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1689C">
      <w:pPr>
        <w:jc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海南省2023-2024学年高二年级学业水平诊断（二）</w:t>
      </w:r>
    </w:p>
    <w:p w14:paraId="71564D6B">
      <w:pPr>
        <w:jc w:val="center"/>
        <w:rPr>
          <w:rFonts w:hint="eastAsia" w:ascii="黑体" w:hAnsi="黑体" w:eastAsia="黑体" w:cs="黑体"/>
          <w:b/>
          <w:i w:val="0"/>
          <w:color w:val="000000"/>
          <w:sz w:val="30"/>
          <w:lang w:val="en-US" w:eastAsia="zh-CN"/>
        </w:rPr>
      </w:pPr>
      <w:r>
        <w:rPr>
          <w:rFonts w:hint="eastAsia" w:ascii="黑体" w:hAnsi="黑体" w:eastAsia="黑体" w:cs="黑体"/>
          <w:b/>
          <w:i w:val="0"/>
          <w:color w:val="000000"/>
          <w:sz w:val="30"/>
          <w:lang w:val="en-US" w:eastAsia="zh-CN"/>
        </w:rPr>
        <w:t>数学</w:t>
      </w:r>
    </w:p>
    <w:p w14:paraId="50264ACD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6C70A038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0171F40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1．已知集</w:t>
      </w:r>
      <m:oMath>
        <m:r>
          <m:rPr/>
          <w:rPr>
            <w:rFonts w:ascii="Cambria Math" w:hAnsi="Cambria Math" w:eastAsia="宋体" w:cs="Cambria Math"/>
          </w:rPr>
          <m:t>,</m:t>
        </m:r>
        <m:r>
          <m:rPr/>
          <w:rPr>
            <w:rFonts w:hint="eastAsia" w:ascii="DejaVu Math TeX Gyre" w:hAnsi="DejaVu Math TeX Gyre" w:cs="Cambria Math"/>
            <w:lang w:val="en-US" w:eastAsia="zh-CN"/>
          </w:rPr>
          <m:t>A</m:t>
        </m:r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{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 xml:space="preserve"> </m:t>
            </m:r>
            <m:d>
              <m:dPr>
                <m:begChr m:val="|"/>
                <m:endChr m:val=" "/>
              </m:dPr>
              <m:e>
                <m:sSup>
                  <m:sSupPr/>
                  <m:e>
                    <m:r>
                      <m:rPr>
                        <m:sty m:val="p"/>
                      </m:rPr>
                      <w:rPr>
                        <w:rFonts w:hint="default"/>
                        <w:lang w:val="en-US" w:eastAsia="zh-CN"/>
                      </w:rPr>
                      <m:t xml:space="preserve"> </m:t>
                    </m:r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+x−2</m:t>
                </m:r>
                <m:r>
                  <m:rPr/>
                  <w:rPr>
                    <w:rFonts w:ascii="DejaVu Math TeX Gyre" w:hAnsi="DejaVu Math TeX Gyre"/>
                    <w:sz w:val="21"/>
                  </w:rPr>
                  <m:t>≤</m:t>
                </m:r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e>
            </m:d>
          </m:e>
        </m:d>
        <m:r>
          <m:rPr>
            <m:sty m:val="p"/>
          </m:rPr>
          <w:rPr>
            <w:rFonts w:hint="eastAsia"/>
            <w:lang w:val="en-US" w:eastAsia="zh-CN"/>
          </w:rPr>
          <m:t>,</m:t>
        </m:r>
        <m:r>
          <m:rPr/>
          <w:rPr>
            <w:rFonts w:hint="eastAsia" w:ascii="DejaVu Math TeX Gyre"/>
            <w:sz w:val="21"/>
            <w:lang w:val="en-US" w:eastAsia="zh-CN"/>
          </w:rPr>
          <m:t>B</m:t>
        </m:r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{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 xml:space="preserve"> </m:t>
            </m:r>
            <m:r>
              <m:rPr/>
              <w:rPr>
                <w:rFonts w:hint="eastAsia" w:ascii="DejaVu Math TeX Gyre" w:hAnsi="DejaVu Math TeX Gyre" w:cs="Cambria Math"/>
                <w:lang w:val="en-US" w:eastAsia="zh-CN"/>
              </w:rPr>
              <m:t>|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 xml:space="preserve"> </m:t>
            </m:r>
            <m:r>
              <m:rPr/>
              <w:rPr>
                <w:rFonts w:ascii="Cambria Math" w:hAnsi="Cambria Math" w:eastAsia="宋体" w:cs="Cambria Math"/>
              </w:rPr>
              <m:t>x</m:t>
            </m:r>
            <m:r>
              <m:rPr/>
              <w:rPr>
                <w:rFonts w:ascii="DejaVu Math TeX Gyre" w:hAnsi="DejaVu Math TeX Gyre"/>
                <w:sz w:val="21"/>
              </w:rPr>
              <m:t>≤</m:t>
            </m:r>
            <m:r>
              <m:rPr/>
              <w:rPr>
                <w:rFonts w:hint="default" w:ascii="DejaVu Math TeX Gyre" w:hAnsi="DejaVu Math TeX Gyre"/>
                <w:sz w:val="21"/>
                <w:lang w:val="en-US" w:eastAsia="zh-CN"/>
              </w:rPr>
              <m:t>0</m:t>
            </m:r>
          </m:e>
        </m: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A∩B=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973EE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[</m:t>
        </m:r>
        <m:r>
          <m:rPr/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−2</m:t>
        </m:r>
        <m:r>
          <m:rPr/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,</m:t>
        </m:r>
        <m:r>
          <m:rPr/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0</m:t>
        </m:r>
        <m:r>
          <m:rPr/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]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>
            <m:sty m:val="p"/>
          </m:rPr>
          <w:rPr>
            <w:rFonts w:hint="eastAsia" w:ascii="DejaVu Math TeX Gyre"/>
            <w:sz w:val="21"/>
            <w:lang w:val="en-US" w:eastAsia="zh-CN"/>
          </w:rPr>
          <m:t>[</m:t>
        </m:r>
        <m:r>
          <m:rPr>
            <m:sty m:val="p"/>
          </m:rPr>
          <w:rPr>
            <w:rFonts w:hint="default" w:ascii="DejaVu Math TeX Gyre"/>
            <w:sz w:val="21"/>
            <w:lang w:val="en-US" w:eastAsia="zh-CN"/>
          </w:rPr>
          <m:t>−2</m:t>
        </m:r>
        <m:r>
          <m:rPr>
            <m:sty m:val="p"/>
          </m:rPr>
          <w:rPr>
            <w:rFonts w:hint="eastAsia" w:ascii="DejaVu Math TeX Gyre"/>
            <w:sz w:val="21"/>
            <w:lang w:val="en-US" w:eastAsia="zh-CN"/>
          </w:rPr>
          <m:t>,</m:t>
        </m:r>
        <m:r>
          <m:rPr>
            <m:sty m:val="p"/>
          </m:rPr>
          <w:rPr>
            <w:rFonts w:hint="default" w:ascii="DejaVu Math TeX Gyre"/>
            <w:sz w:val="21"/>
            <w:lang w:val="en-US" w:eastAsia="zh-CN"/>
          </w:rPr>
          <m:t>−1</m:t>
        </m:r>
        <m:r>
          <m:rPr>
            <m:sty m:val="p"/>
          </m:rPr>
          <w:rPr>
            <w:rFonts w:hint="eastAsia" w:ascii="DejaVu Math TeX Gyre"/>
            <w:sz w:val="21"/>
            <w:lang w:val="en-US" w:eastAsia="zh-CN"/>
          </w:rPr>
          <m:t>]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>1</m:t>
            </m:r>
            <m:r>
              <m:rPr/>
              <w:rPr>
                <w:rFonts w:ascii="Cambria Math" w:hAnsi="Cambria Math" w:eastAsia="宋体" w:cs="Cambria Math"/>
              </w:rPr>
              <m:t>,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>1</m:t>
            </m:r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>1</m:t>
            </m:r>
            <m:r>
              <m:rPr/>
              <w:rPr>
                <w:rFonts w:ascii="Cambria Math" w:hAnsi="Cambria Math" w:eastAsia="宋体" w:cs="Cambria Math"/>
              </w:rPr>
              <m:t>,</m:t>
            </m:r>
            <m:r>
              <m:rPr/>
              <w:rPr>
                <w:rFonts w:hint="default" w:ascii="DejaVu Math TeX Gyre" w:hAnsi="DejaVu Math TeX Gyre" w:cs="Cambria Math"/>
                <w:lang w:val="en-US" w:eastAsia="zh-CN"/>
              </w:rPr>
              <m:t>0</m:t>
            </m:r>
          </m:e>
        </m:d>
      </m:oMath>
    </w:p>
    <w:p w14:paraId="6FE4E51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2．已知随机变量</w:t>
      </w:r>
      <m:oMath>
        <m:r>
          <m:rPr/>
          <w:rPr>
            <w:rFonts w:ascii="Cambria Math" w:hAnsi="Cambria Math" w:eastAsia="宋体" w:cs="Cambria Math"/>
          </w:rPr>
          <m:t>X∼N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σ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d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−1≤X≤3</m:t>
            </m:r>
          </m:e>
        </m:d>
        <m:r>
          <m:rPr/>
          <w:rPr>
            <w:rFonts w:ascii="Cambria Math" w:hAnsi="Cambria Math" w:eastAsia="宋体" w:cs="Cambria Math"/>
          </w:rPr>
          <m:t>=0.6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X≥−1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F4EEA4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A．0.6</w:t>
      </w:r>
      <w:r>
        <w:rPr>
          <w:sz w:val="21"/>
        </w:rPr>
        <w:tab/>
      </w:r>
      <w:r>
        <w:rPr>
          <w:sz w:val="21"/>
        </w:rPr>
        <w:t>B．0.7</w:t>
      </w:r>
      <w:r>
        <w:rPr>
          <w:sz w:val="21"/>
        </w:rPr>
        <w:tab/>
      </w:r>
      <w:r>
        <w:rPr>
          <w:sz w:val="21"/>
        </w:rPr>
        <w:t>C．0.8</w:t>
      </w:r>
      <w:r>
        <w:rPr>
          <w:sz w:val="21"/>
        </w:rPr>
        <w:tab/>
      </w:r>
      <w:r>
        <w:rPr>
          <w:sz w:val="21"/>
        </w:rPr>
        <w:t>D．0.9</w:t>
      </w:r>
    </w:p>
    <w:p w14:paraId="69ED9C3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3．以下关于一元线性回归模型的说法中，错误的是（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7B14BB3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A．相关系数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的绝对值越接近0，则两个变量的线性相关程度越弱</w:t>
      </w:r>
    </w:p>
    <w:p w14:paraId="2BA7FC3F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B．在残差图中，残差点分布的水平带状区域越窄，说明模型的拟合效果越好</w:t>
      </w:r>
    </w:p>
    <w:p w14:paraId="64F48FE4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C．点</w:t>
      </w:r>
      <m:oMath>
        <m:d>
          <m:dPr>
            <m:sepChr m:val=","/>
          </m:dPr>
          <m:e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,</m:t>
            </m:r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</m:acc>
          </m:e>
        </m:d>
      </m:oMath>
      <w:r>
        <w:rPr>
          <w:sz w:val="21"/>
        </w:rPr>
        <w:t>一定在经验回归直线</w:t>
      </w:r>
      <m:oMath>
        <m:acc>
          <m:acc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x+</m:t>
        </m:r>
        <m:acc>
          <m:acc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上</w:t>
      </w:r>
    </w:p>
    <w:p w14:paraId="6061C0FA">
      <w:pPr>
        <w:shd w:val="clear" w:color="auto" w:fill="auto"/>
        <w:spacing w:line="360" w:lineRule="auto"/>
        <w:ind w:left="300"/>
        <w:jc w:val="left"/>
        <w:rPr>
          <w:sz w:val="21"/>
        </w:rPr>
      </w:pPr>
      <w:r>
        <w:rPr>
          <w:sz w:val="21"/>
        </w:rPr>
        <w:t>D．若经验回归方程为</w:t>
      </w:r>
      <m:oMath>
        <m:acc>
          <m:acc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</m:acc>
        <m:r>
          <m:rPr/>
          <w:rPr>
            <w:rFonts w:ascii="Cambria Math" w:hAnsi="Cambria Math" w:eastAsia="宋体" w:cs="Cambria Math"/>
          </w:rPr>
          <m:t>=3x+10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每增加1个单位，</w:t>
      </w:r>
      <m:oMath>
        <m:acc>
          <m:acc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</m:acc>
      </m:oMath>
      <w:r>
        <w:rPr>
          <w:sz w:val="21"/>
        </w:rPr>
        <w:t>的值就增加10个单位</w:t>
      </w:r>
    </w:p>
    <w:p w14:paraId="3A07E8F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4．在复平面内，复数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对应的点和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den>
        </m:f>
      </m:oMath>
      <w:r>
        <w:rPr>
          <w:sz w:val="21"/>
        </w:rPr>
        <w:t>对应的点关于虚轴对称，则</w:t>
      </w:r>
      <m:oMath>
        <m:r>
          <m:rPr/>
          <w:rPr>
            <w:rFonts w:ascii="Cambria Math" w:hAnsi="Cambria Math" w:eastAsia="宋体" w:cs="Cambria Math"/>
          </w:rPr>
          <m:t>z=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8B0E8E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1−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−1+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1+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−1−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</w:p>
    <w:p w14:paraId="6B263B9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</w:t>
      </w:r>
      <m:oMath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</m:rad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6</m:t>
            </m:r>
          </m:sup>
        </m:sSup>
      </m:oMath>
      <w:r>
        <w:rPr>
          <w:sz w:val="21"/>
        </w:rPr>
        <w:t>的展开式中，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4</m:t>
            </m:r>
          </m:sup>
        </m:sSup>
      </m:oMath>
      <w:r>
        <w:rPr>
          <w:sz w:val="21"/>
        </w:rPr>
        <w:t>的系数为（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7897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16</m:t>
            </m:r>
          </m:den>
        </m:f>
      </m:oMath>
    </w:p>
    <w:p w14:paraId="71E2852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为等差数列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项和，若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</m:sSub>
        <m:r>
          <m:rPr/>
          <w:rPr>
            <w:rFonts w:ascii="Cambria Math" w:hAnsi="Cambria Math" w:eastAsia="宋体" w:cs="Cambria Math"/>
          </w:rPr>
          <m:t>=24,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9</m:t>
            </m:r>
          </m:sub>
        </m:sSub>
        <m:r>
          <m:rPr/>
          <w:rPr>
            <w:rFonts w:ascii="Cambria Math" w:hAnsi="Cambria Math" w:eastAsia="宋体" w:cs="Cambria Math"/>
          </w:rPr>
          <m:t>=21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519E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A．144</w:t>
      </w:r>
      <w:r>
        <w:rPr>
          <w:sz w:val="21"/>
        </w:rPr>
        <w:tab/>
      </w:r>
      <w:r>
        <w:rPr>
          <w:sz w:val="21"/>
        </w:rPr>
        <w:t>B．120</w:t>
      </w:r>
      <w:r>
        <w:rPr>
          <w:sz w:val="21"/>
        </w:rPr>
        <w:tab/>
      </w:r>
      <w:r>
        <w:rPr>
          <w:sz w:val="21"/>
        </w:rPr>
        <w:t>C．108</w:t>
      </w:r>
      <w:r>
        <w:rPr>
          <w:sz w:val="21"/>
        </w:rPr>
        <w:tab/>
      </w:r>
      <w:r>
        <w:rPr>
          <w:sz w:val="21"/>
        </w:rPr>
        <w:t>D．96</w:t>
      </w:r>
    </w:p>
    <w:p w14:paraId="03067F4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7．若当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时，不等式</w:t>
      </w:r>
      <m:oMath>
        <m:r>
          <m:rPr/>
          <w:rPr>
            <w:rFonts w:ascii="Cambria Math" w:hAnsi="Cambria Math" w:eastAsia="宋体" w:cs="Cambria Math"/>
          </w:rPr>
          <m:t>2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sin</m:t>
        </m:r>
        <m:r>
          <m:rPr/>
          <w:rPr>
            <w:rFonts w:ascii="Cambria Math" w:hAnsi="Cambria Math" w:eastAsia="宋体" w:cs="Cambria Math"/>
          </w:rPr>
          <m:t>x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cos</m:t>
        </m:r>
        <m:r>
          <m:rPr/>
          <w:rPr>
            <w:rFonts w:ascii="Cambria Math" w:hAnsi="Cambria Math" w:eastAsia="宋体" w:cs="Cambria Math"/>
          </w:rPr>
          <m:t>x−2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x+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≤λ</m:t>
        </m:r>
      </m:oMath>
      <w:r>
        <w:rPr>
          <w:sz w:val="21"/>
        </w:rPr>
        <w:t>恒成立，则</w:t>
      </w:r>
      <m:oMath>
        <m:r>
          <m:rPr/>
          <w:rPr>
            <w:rFonts w:ascii="Cambria Math" w:hAnsi="Cambria Math" w:eastAsia="宋体" w:cs="Cambria Math"/>
          </w:rPr>
          <m:t>λ</m:t>
        </m:r>
      </m:oMath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E3B11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begChr m:val="["/>
            <m:sepChr m:val=","/>
          </m:dPr>
          <m:e>
            <m:f>
              <m:fPr/>
              <m:num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["/>
            <m:sepChr m:val=","/>
          </m:dPr>
          <m:e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ab/>
      </w:r>
      <w:r>
        <w:rPr>
          <w:sz w:val="21"/>
        </w:rPr>
        <w:t>C．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</w:p>
    <w:p w14:paraId="76C6337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{"/>
            <m:sepChr m:val=","/>
            <m:endChr m:val=" "/>
          </m:dPr>
          <m:e>
            <m:eqArr>
              <m:eqArrPr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,x&lt;0,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ln</m:t>
                </m:r>
                <m:r>
                  <m:rPr/>
                  <w:rPr>
                    <w:rFonts w:ascii="Cambria Math" w:hAnsi="Cambria Math" w:eastAsia="宋体" w:cs="Cambria Math"/>
                  </w:rPr>
                  <m:t>x,x&gt;0,</m:t>
                </m:r>
              </m:e>
            </m:eqArr>
          </m:e>
        </m:d>
      </m:oMath>
      <w:r>
        <w:rPr>
          <w:sz w:val="21"/>
        </w:rPr>
        <w:t>若关于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的方程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−m=0</m:t>
        </m:r>
      </m:oMath>
      <w:r>
        <w:rPr>
          <w:sz w:val="21"/>
        </w:rPr>
        <w:t>有两个不同的实根，则实数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50354F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A．</w:t>
      </w:r>
      <m:oMath>
        <m:d>
          <m:dPr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rPr>
          <w:sz w:val="21"/>
        </w:rPr>
        <w:tab/>
      </w:r>
      <w:r>
        <w:rPr>
          <w:sz w:val="21"/>
        </w:rPr>
        <w:t>C．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1</m:t>
            </m:r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1</m:t>
            </m:r>
          </m:e>
        </m:d>
      </m:oMath>
    </w:p>
    <w:p w14:paraId="03C0A3C8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二、多选题</w:t>
      </w:r>
    </w:p>
    <w:p w14:paraId="54D6B99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为等比数列，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5</m:t>
            </m:r>
          </m:sub>
        </m:sSub>
        <m:r>
          <m:rPr/>
          <w:rPr>
            <w:rFonts w:ascii="Cambria Math" w:hAnsi="Cambria Math" w:eastAsia="宋体" w:cs="Cambria Math"/>
          </w:rPr>
          <m:t>=9</m:t>
        </m:r>
      </m:oMath>
      <w:r>
        <w:rPr>
          <w:sz w:val="21"/>
        </w:rPr>
        <w:t>，记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是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6EA867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的公比为9</w:t>
      </w:r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{"/>
            <m:sepChr m:val=","/>
            <m:endChr m:val="}"/>
          </m:dPr>
          <m:e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e>
        </m:d>
      </m:oMath>
      <w:r>
        <w:rPr>
          <w:sz w:val="21"/>
        </w:rPr>
        <w:t>是等比数列</w:t>
      </w:r>
    </w:p>
    <w:p w14:paraId="501B53D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log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为等差数列</w:t>
      </w:r>
      <w:r>
        <w:rPr>
          <w:sz w:val="21"/>
        </w:rPr>
        <w:tab/>
      </w:r>
      <w:r>
        <w:rPr>
          <w:sz w:val="21"/>
        </w:rPr>
        <w:t>D．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18</m:t>
            </m:r>
          </m:den>
        </m:f>
      </m:oMath>
    </w:p>
    <w:p w14:paraId="58E783D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10．某种常见病分为甲､乙､丙三种类型，甲型病的患病率为</w:t>
      </w:r>
      <m:oMath>
        <m:r>
          <m:rPr/>
          <w:rPr>
            <w:rFonts w:ascii="Cambria Math" w:hAnsi="Cambria Math" w:eastAsia="宋体" w:cs="Cambria Math"/>
          </w:rPr>
          <m:t>3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  <w:r>
        <w:rPr>
          <w:sz w:val="21"/>
        </w:rPr>
        <w:t>，其中</w:t>
      </w:r>
      <m:oMath>
        <m:r>
          <m:rPr/>
          <w:rPr>
            <w:rFonts w:ascii="Cambria Math" w:hAnsi="Cambria Math" w:eastAsia="宋体" w:cs="Cambria Math"/>
          </w:rPr>
          <m:t>30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  <w:r>
        <w:rPr>
          <w:sz w:val="21"/>
        </w:rPr>
        <w:t>的患者出现症状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，乙型病的患病率为</w:t>
      </w:r>
      <m:oMath>
        <m:r>
          <m:rPr/>
          <w:rPr>
            <w:rFonts w:ascii="Cambria Math" w:hAnsi="Cambria Math" w:eastAsia="宋体" w:cs="Cambria Math"/>
          </w:rPr>
          <m:t>3.5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  <w:r>
        <w:rPr>
          <w:sz w:val="21"/>
        </w:rPr>
        <w:t>，其中</w:t>
      </w:r>
      <m:oMath>
        <m:r>
          <m:rPr/>
          <w:rPr>
            <w:rFonts w:ascii="Cambria Math" w:hAnsi="Cambria Math" w:eastAsia="宋体" w:cs="Cambria Math"/>
          </w:rPr>
          <m:t>20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  <w:r>
        <w:rPr>
          <w:sz w:val="21"/>
        </w:rPr>
        <w:t>的患者出现症状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，丙型病的患病率为</w:t>
      </w:r>
      <m:oMath>
        <m:r>
          <m:rPr/>
          <w:rPr>
            <w:rFonts w:ascii="Cambria Math" w:hAnsi="Cambria Math" w:eastAsia="宋体" w:cs="Cambria Math"/>
          </w:rPr>
          <m:t>0.5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  <w:r>
        <w:rPr>
          <w:sz w:val="21"/>
        </w:rPr>
        <w:t>，其中</w:t>
      </w:r>
      <m:oMath>
        <m:r>
          <m:rPr/>
          <w:rPr>
            <w:rFonts w:ascii="Cambria Math" w:hAnsi="Cambria Math" w:eastAsia="宋体" w:cs="Cambria Math"/>
          </w:rPr>
          <m:t>80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  <w:r>
        <w:rPr>
          <w:sz w:val="21"/>
        </w:rPr>
        <w:t>的患者出现症状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.若该病的患者只能得甲､乙､丙三种类型中的一种，且症状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是该病的特有症状，则下列说法正确的是（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9A4DFAF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A．该病的患病率为</w:t>
      </w:r>
      <m:oMath>
        <m:r>
          <m:rPr/>
          <w:rPr>
            <w:rFonts w:ascii="Cambria Math" w:hAnsi="Cambria Math" w:eastAsia="宋体" w:cs="Cambria Math"/>
          </w:rPr>
          <m:t>7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%</m:t>
        </m:r>
      </m:oMath>
    </w:p>
    <w:p w14:paraId="53C78E54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B．从该病的患者中任选1人，此人患乙型病的概率为0.35</w:t>
      </w:r>
    </w:p>
    <w:p w14:paraId="70296337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C．从人群中任选1人，此人出现症状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的概率为0.02</w:t>
      </w:r>
    </w:p>
    <w:p w14:paraId="797F331A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D．若某人出现症状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，则此人患丙型病的概率为0.2</w:t>
      </w:r>
    </w:p>
    <w:p w14:paraId="37E3B99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为双曲线</w:t>
      </w:r>
      <m:oMath>
        <m:r>
          <m:rPr/>
          <w:rPr>
            <w:rFonts w:ascii="Cambria Math" w:hAnsi="Cambria Math" w:eastAsia="宋体" w:cs="Cambria Math"/>
          </w:rPr>
          <m:t>C: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=1(a&gt;0,b&gt;0)</m:t>
        </m:r>
      </m:oMath>
      <w:r>
        <w:rPr>
          <w:sz w:val="21"/>
        </w:rPr>
        <w:t>的右焦点，过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的直线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与圆</w:t>
      </w:r>
      <m:oMath>
        <m:r>
          <m:rPr/>
          <w:rPr>
            <w:rFonts w:ascii="Cambria Math" w:hAnsi="Cambria Math" w:eastAsia="宋体" w:cs="Cambria Math"/>
          </w:rPr>
          <m:t>O: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相切于点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及其渐近线在第二象限的交点分别为</w:t>
      </w:r>
      <m:oMath>
        <m:r>
          <m:rPr/>
          <w:rPr>
            <w:rFonts w:ascii="Cambria Math" w:hAnsi="Cambria Math" w:eastAsia="宋体" w:cs="Cambria Math"/>
          </w:rPr>
          <m:t>P,Q</m:t>
        </m:r>
      </m:oMath>
      <w:r>
        <w:rPr>
          <w:sz w:val="21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2CDEB88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的斜率为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</m:t>
            </m:r>
          </m:den>
        </m:f>
      </m:oMath>
    </w:p>
    <w:p w14:paraId="4CE16020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B．直线</w:t>
      </w:r>
      <m:oMath>
        <m:r>
          <m:rPr/>
          <w:rPr>
            <w:rFonts w:ascii="Cambria Math" w:hAnsi="Cambria Math" w:eastAsia="宋体" w:cs="Cambria Math"/>
          </w:rPr>
          <m:t>OM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的一条渐近线</w:t>
      </w:r>
    </w:p>
    <w:p w14:paraId="5D58258C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QF</m:t>
            </m:r>
          </m:e>
        </m: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的离心率为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 w14:paraId="52B959A9"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PF</m:t>
            </m:r>
          </m:e>
        </m: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的渐近线方程为</w:t>
      </w:r>
      <m:oMath>
        <m:r>
          <m:rPr/>
          <w:rPr>
            <w:rFonts w:ascii="Cambria Math" w:hAnsi="Cambria Math" w:eastAsia="宋体" w:cs="Cambria Math"/>
          </w:rPr>
          <m:t>y=±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x</m:t>
        </m:r>
      </m:oMath>
    </w:p>
    <w:p w14:paraId="7CFA1672">
      <w:pPr>
        <w:jc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177C2074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三、填空题</w:t>
      </w:r>
    </w:p>
    <w:p w14:paraId="6B26A44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</w:t>
      </w:r>
      <w:r>
        <w:rPr>
          <w:rFonts w:hint="eastAsia"/>
          <w:sz w:val="21"/>
          <w:lang w:val="en-US" w:eastAsia="zh-CN"/>
        </w:rPr>
        <w:t>已知向量</w:t>
      </w:r>
      <m:oMath>
        <m:acc>
          <m:accPr>
            <m:chr m:val="⃗"/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accPr>
          <m:e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e>
        </m:acc>
        <m:r>
          <m:rPr/>
          <w:rPr>
            <w:rFonts w:hint="default" w:ascii="DejaVu Math TeX Gyre" w:hAnsi="DejaVu Math TeX Gyre"/>
            <w:sz w:val="21"/>
            <w:lang w:val="en-US"/>
          </w:rPr>
          <m:t>=(1,2k),</m:t>
        </m:r>
        <m:acc>
          <m:accPr>
            <m:chr m:val="⃗"/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accPr>
          <m:e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b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e>
        </m:acc>
        <m:r>
          <m:rPr/>
          <w:rPr>
            <w:rFonts w:hint="default" w:ascii="DejaVu Math TeX Gyre" w:hAnsi="DejaVu Math TeX Gyre"/>
            <w:sz w:val="21"/>
            <w:lang w:val="en-US"/>
          </w:rPr>
          <m:t>=(−2,k)</m:t>
        </m:r>
      </m:oMath>
      <w:r>
        <w:rPr>
          <w:rFonts w:hint="eastAsia"/>
          <w:sz w:val="21"/>
          <w:lang w:val="en-US" w:eastAsia="zh-CN"/>
        </w:rPr>
        <w:t>,若</w:t>
      </w:r>
      <m:oMath>
        <m:acc>
          <m:accPr>
            <m:chr m:val="⃗"/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accPr>
          <m:e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a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e>
        </m:acc>
        <m:r>
          <m:rPr/>
          <w:rPr>
            <w:rFonts w:ascii="DejaVu Math TeX Gyre" w:hAnsi="DejaVu Math TeX Gyre"/>
            <w:sz w:val="21"/>
            <w:lang w:val="en-US"/>
          </w:rPr>
          <m:t>⊥</m:t>
        </m:r>
        <m:acc>
          <m:accPr>
            <m:chr m:val="⃗"/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accPr>
          <m:e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b</m:t>
            </m:r>
            <m:ctrlPr>
              <w:rPr>
                <w:rFonts w:ascii="DejaVu Math TeX Gyre" w:hAnsi="DejaVu Math TeX Gyre"/>
                <w:i/>
                <w:sz w:val="21"/>
                <w:lang w:val="en-US"/>
              </w:rPr>
            </m:ctrlPr>
          </m:e>
        </m:acc>
      </m:oMath>
      <w:r>
        <w:rPr>
          <w:rFonts w:hint="eastAsia"/>
          <w:sz w:val="21"/>
          <w:lang w:val="en-US" w:eastAsia="zh-CN"/>
        </w:rPr>
        <w:t>,且</w:t>
      </w:r>
      <m:oMath>
        <m:r>
          <m:rPr/>
          <w:rPr>
            <w:rFonts w:ascii="Cambria Math" w:hAnsi="Cambria Math" w:eastAsia="宋体" w:cs="Cambria Math"/>
          </w:rPr>
          <m:t>k</m:t>
        </m:r>
        <m:r>
          <m:rPr/>
          <w:rPr>
            <w:rFonts w:hint="default" w:ascii="DejaVu Math TeX Gyre" w:hAnsi="DejaVu Math TeX Gyre" w:cs="Cambria Math"/>
            <w:lang w:val="en-US"/>
          </w:rPr>
          <m:t>&lt;0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k=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 w14:paraId="53F97B7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13．已知直线</w:t>
      </w:r>
      <m:oMath>
        <m:r>
          <m:rPr/>
          <w:rPr>
            <w:rFonts w:ascii="Cambria Math" w:hAnsi="Cambria Math" w:eastAsia="宋体" w:cs="Cambria Math"/>
          </w:rPr>
          <m:t>y=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与抛物线</w:t>
      </w:r>
      <m:oMath>
        <m:r>
          <m:rPr/>
          <w:rPr>
            <w:rFonts w:ascii="Cambria Math" w:hAnsi="Cambria Math" w:eastAsia="宋体" w:cs="Cambria Math"/>
          </w:rPr>
          <m:t>C: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=2px(p&gt;0)</m:t>
        </m:r>
      </m:oMath>
      <w:r>
        <w:rPr>
          <w:sz w:val="21"/>
        </w:rPr>
        <w:t>在第一象限交于点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，若点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到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的准线的距离为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p=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 w14:paraId="46657233">
      <w:pPr>
        <w:shd w:val="clear" w:color="auto" w:fill="auto"/>
        <w:spacing w:line="360" w:lineRule="auto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14．已知直线</w:t>
      </w:r>
      <m:oMath>
        <m:r>
          <m:rPr/>
          <w:rPr>
            <w:rFonts w:ascii="Cambria Math" w:hAnsi="Cambria Math" w:eastAsia="宋体" w:cs="Cambria Math"/>
          </w:rPr>
          <m:t>y=kx</m:t>
        </m:r>
      </m:oMath>
      <w:r>
        <w:rPr>
          <w:sz w:val="21"/>
        </w:rPr>
        <w:t>与抛物线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=2px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p&gt;0</m:t>
            </m:r>
          </m:e>
        </m:d>
      </m:oMath>
      <w:r>
        <w:rPr>
          <w:sz w:val="21"/>
        </w:rPr>
        <w:t>在第一象限交于点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，过点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作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轴的垂线，垂足为抛物线的焦点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k=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；若该抛物线的准线上的点到点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与点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的距离之和的最小值为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p=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.</w:t>
      </w:r>
    </w:p>
    <w:p w14:paraId="25289AAC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四、解答题</w:t>
      </w:r>
    </w:p>
    <w:p w14:paraId="1B89703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</w:t>
      </w:r>
      <w:r>
        <w:rPr>
          <w:rFonts w:hint="default"/>
          <w:sz w:val="21"/>
          <w:lang w:val="en-US"/>
        </w:rPr>
        <w:t>(13</w:t>
      </w:r>
      <w:r>
        <w:rPr>
          <w:rFonts w:hint="eastAsia"/>
          <w:sz w:val="21"/>
          <w:lang w:val="en-US" w:eastAsia="zh-CN"/>
        </w:rPr>
        <w:t>分</w:t>
      </w:r>
      <w:r>
        <w:rPr>
          <w:rFonts w:hint="default"/>
          <w:sz w:val="21"/>
          <w:lang w:val="en-US"/>
        </w:rPr>
        <w:t>)</w:t>
      </w:r>
      <w:r>
        <w:rPr>
          <w:sz w:val="21"/>
        </w:rPr>
        <w:t>甲､乙两名同学进行乒乓球比赛，比赛采用七局四胜制（有一方先胜四局即获胜，比赛结束）.假设每局比赛甲获胜的概率都是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，且各局比赛的结果相互独立.</w:t>
      </w:r>
    </w:p>
    <w:p w14:paraId="14F16BA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(1)求比赛结束时恰好打了4局的概率；</w:t>
      </w:r>
    </w:p>
    <w:p w14:paraId="440B8B0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(2)若已知前4局中甲已胜了3局，记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表示到结束比赛时还需要比赛的局数，求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的分布列及数学期望.</w:t>
      </w:r>
    </w:p>
    <w:p w14:paraId="6478F28C">
      <w:pPr>
        <w:shd w:val="clear" w:color="auto" w:fill="auto"/>
        <w:spacing w:line="360" w:lineRule="auto"/>
        <w:jc w:val="left"/>
        <w:rPr>
          <w:sz w:val="21"/>
        </w:rPr>
      </w:pPr>
    </w:p>
    <w:p w14:paraId="2FAFD2B5">
      <w:pPr>
        <w:shd w:val="clear" w:color="auto" w:fill="auto"/>
        <w:spacing w:line="360" w:lineRule="auto"/>
        <w:jc w:val="left"/>
        <w:rPr>
          <w:sz w:val="21"/>
        </w:rPr>
      </w:pPr>
    </w:p>
    <w:p w14:paraId="65383E7B">
      <w:pPr>
        <w:shd w:val="clear" w:color="auto" w:fill="auto"/>
        <w:spacing w:line="360" w:lineRule="auto"/>
        <w:jc w:val="left"/>
        <w:rPr>
          <w:sz w:val="21"/>
        </w:rPr>
      </w:pPr>
    </w:p>
    <w:p w14:paraId="5A1FB813">
      <w:pPr>
        <w:shd w:val="clear" w:color="auto" w:fill="auto"/>
        <w:spacing w:line="360" w:lineRule="auto"/>
        <w:jc w:val="left"/>
        <w:rPr>
          <w:sz w:val="21"/>
        </w:rPr>
      </w:pPr>
    </w:p>
    <w:p w14:paraId="1F3C5F6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</w:t>
      </w:r>
      <w:r>
        <w:rPr>
          <w:rFonts w:hint="eastAsia"/>
          <w:sz w:val="21"/>
          <w:lang w:val="en-US" w:eastAsia="zh-CN"/>
        </w:rPr>
        <w:t>(15分)</w:t>
      </w:r>
      <w:r>
        <w:rPr>
          <w:sz w:val="21"/>
        </w:rPr>
        <w:t>已知各项均不为零的数列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满足：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=1,3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.</w:t>
      </w:r>
    </w:p>
    <w:p w14:paraId="3949F21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</w:t>
      </w:r>
      <m:oMath>
        <m:d>
          <m:dPr>
            <m:begChr m:val="{"/>
            <m:sepChr m:val=","/>
            <m:endChr m:val="}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sub>
                </m:sSub>
              </m:den>
            </m:f>
          </m:e>
        </m:d>
      </m:oMath>
      <w:r>
        <w:rPr>
          <w:sz w:val="21"/>
        </w:rPr>
        <w:t>是等差数列，并求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的通项公式；</w:t>
      </w:r>
    </w:p>
    <w:p w14:paraId="1D6A844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(2)记数列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，证明：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≤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&lt;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.</w:t>
      </w:r>
    </w:p>
    <w:p w14:paraId="74ED7C05">
      <w:pPr>
        <w:shd w:val="clear" w:color="auto" w:fill="auto"/>
        <w:spacing w:line="360" w:lineRule="auto"/>
        <w:jc w:val="left"/>
        <w:rPr>
          <w:sz w:val="21"/>
        </w:rPr>
      </w:pPr>
    </w:p>
    <w:p w14:paraId="26FD8E45">
      <w:pPr>
        <w:shd w:val="clear" w:color="auto" w:fill="auto"/>
        <w:spacing w:line="360" w:lineRule="auto"/>
        <w:jc w:val="left"/>
        <w:rPr>
          <w:sz w:val="21"/>
        </w:rPr>
      </w:pPr>
    </w:p>
    <w:p w14:paraId="2D876053">
      <w:pPr>
        <w:shd w:val="clear" w:color="auto" w:fill="auto"/>
        <w:spacing w:line="360" w:lineRule="auto"/>
        <w:jc w:val="left"/>
        <w:rPr>
          <w:sz w:val="21"/>
        </w:rPr>
      </w:pPr>
    </w:p>
    <w:p w14:paraId="643F7E3E">
      <w:pPr>
        <w:shd w:val="clear" w:color="auto" w:fill="auto"/>
        <w:spacing w:line="360" w:lineRule="auto"/>
        <w:jc w:val="left"/>
        <w:rPr>
          <w:sz w:val="21"/>
        </w:rPr>
      </w:pPr>
    </w:p>
    <w:p w14:paraId="5BEE66A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</w:t>
      </w:r>
      <w:r>
        <w:rPr>
          <w:rFonts w:hint="eastAsia"/>
          <w:sz w:val="21"/>
          <w:lang w:val="en-US" w:eastAsia="zh-CN"/>
        </w:rPr>
        <w:t>(15分)</w:t>
      </w:r>
      <w:r>
        <w:rPr>
          <w:sz w:val="21"/>
        </w:rPr>
        <w:t>如图，在四棱台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，四边形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为菱形.</w:t>
      </w:r>
    </w:p>
    <w:p w14:paraId="1200525B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104900"/>
            <wp:effectExtent l="0" t="0" r="15875" b="12065"/>
            <wp:docPr id="100003" name="图片 100003" descr="@@@c910514a-6eb1-4c14-922f-ea18cfaa3c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910514a-6eb1-4c14-922f-ea18cfaa3cb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FC88CB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(1)证明：平面</w:t>
      </w:r>
      <m:oMath>
        <m:r>
          <m:rPr/>
          <w:rPr>
            <w:rFonts w:ascii="Cambria Math" w:hAnsi="Cambria Math" w:eastAsia="宋体" w:cs="Cambria Math"/>
          </w:rPr>
          <m:t>BD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；</w:t>
      </w:r>
    </w:p>
    <w:p w14:paraId="399A820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∠ABC=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60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∘</m:t>
            </m:r>
          </m:sup>
        </m:sSup>
        <m:r>
          <m:rPr/>
          <w:rPr>
            <w:rFonts w:ascii="Cambria Math" w:hAnsi="Cambria Math" w:eastAsia="宋体" w:cs="Cambria Math"/>
          </w:rPr>
          <m:t>,AB=3A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,M</m:t>
        </m:r>
      </m:oMath>
      <w:r>
        <w:rPr>
          <w:sz w:val="21"/>
        </w:rPr>
        <w:t>是棱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上靠近点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的三等分点，求平面</w:t>
      </w:r>
      <m:oMath>
        <m:r>
          <m:rPr/>
          <w:rPr>
            <w:rFonts w:ascii="Cambria Math" w:hAnsi="Cambria Math" w:eastAsia="宋体" w:cs="Cambria Math"/>
          </w:rPr>
          <m:t>AD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AM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夹角的余弦值.</w:t>
      </w:r>
    </w:p>
    <w:p w14:paraId="77F154A0">
      <w:pPr>
        <w:shd w:val="clear" w:color="auto" w:fill="auto"/>
        <w:spacing w:line="360" w:lineRule="auto"/>
        <w:jc w:val="left"/>
        <w:rPr>
          <w:sz w:val="21"/>
        </w:rPr>
      </w:pPr>
    </w:p>
    <w:p w14:paraId="72CC5B76">
      <w:pPr>
        <w:shd w:val="clear" w:color="auto" w:fill="auto"/>
        <w:spacing w:line="360" w:lineRule="auto"/>
        <w:jc w:val="left"/>
        <w:rPr>
          <w:sz w:val="21"/>
        </w:rPr>
      </w:pPr>
    </w:p>
    <w:p w14:paraId="230C79AC">
      <w:pPr>
        <w:shd w:val="clear" w:color="auto" w:fill="auto"/>
        <w:spacing w:line="360" w:lineRule="auto"/>
        <w:jc w:val="left"/>
        <w:rPr>
          <w:sz w:val="21"/>
        </w:rPr>
      </w:pPr>
    </w:p>
    <w:p w14:paraId="4F4E478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</w:t>
      </w:r>
      <w:r>
        <w:rPr>
          <w:rFonts w:hint="eastAsia"/>
          <w:sz w:val="21"/>
          <w:lang w:val="en-US" w:eastAsia="zh-CN"/>
        </w:rPr>
        <w:t>(17分)</w:t>
      </w:r>
      <w:r>
        <w:rPr>
          <w:sz w:val="21"/>
        </w:rPr>
        <w:t>已知椭圆</w:t>
      </w:r>
      <m:oMath>
        <m:r>
          <m:rPr/>
          <w:rPr>
            <w:rFonts w:ascii="Cambria Math" w:hAnsi="Cambria Math" w:eastAsia="宋体" w:cs="Cambria Math"/>
          </w:rPr>
          <m:t>E: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=1(a&gt;b&gt;0)</m:t>
        </m:r>
      </m:oMath>
      <w:r>
        <w:rPr>
          <w:sz w:val="21"/>
        </w:rPr>
        <w:t>的长轴长与短轴长的差为2，且离心率为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,O</m:t>
        </m:r>
      </m:oMath>
      <w:r>
        <w:rPr>
          <w:sz w:val="21"/>
        </w:rPr>
        <w:t>为坐标原点.</w:t>
      </w:r>
    </w:p>
    <w:p w14:paraId="2B9142E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的方程.</w:t>
      </w:r>
    </w:p>
    <w:p w14:paraId="4915391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(2)过点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0,2</m:t>
            </m:r>
          </m:e>
        </m:d>
      </m:oMath>
      <w:r>
        <w:rPr>
          <w:sz w:val="21"/>
        </w:rPr>
        <w:t>且不与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sz w:val="21"/>
        </w:rPr>
        <w:t>轴重合的动直线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相交于</w:t>
      </w:r>
      <m:oMath>
        <m:r>
          <m:rPr/>
          <w:rPr>
            <w:rFonts w:ascii="Cambria Math" w:hAnsi="Cambria Math" w:eastAsia="宋体" w:cs="Cambria Math"/>
          </w:rPr>
          <m:t>A,B</m:t>
        </m:r>
      </m:oMath>
      <w:r>
        <w:rPr>
          <w:sz w:val="21"/>
        </w:rPr>
        <w:t>两点，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的中点为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.</w:t>
      </w:r>
    </w:p>
    <w:p w14:paraId="43DF13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①证明：直线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OQ</m:t>
        </m:r>
      </m:oMath>
      <w:r>
        <w:rPr>
          <w:sz w:val="21"/>
        </w:rPr>
        <w:t>的斜率之积为定值；</w:t>
      </w:r>
    </w:p>
    <w:p w14:paraId="3F5D9C3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>
        <m:r>
          <m:rPr/>
          <w:rPr>
            <w:rFonts w:ascii="Cambria Math" w:hAnsi="Cambria Math" w:eastAsia="宋体" w:cs="Cambria Math"/>
          </w:rPr>
          <m:t>△OAB</m:t>
        </m:r>
      </m:oMath>
      <w:r>
        <w:rPr>
          <w:sz w:val="21"/>
        </w:rPr>
        <w:t>的面积最大时，求直线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的方程.</w:t>
      </w:r>
    </w:p>
    <w:p w14:paraId="4A779EB5">
      <w:pPr>
        <w:shd w:val="clear" w:color="auto" w:fill="auto"/>
        <w:spacing w:line="360" w:lineRule="auto"/>
        <w:jc w:val="left"/>
        <w:rPr>
          <w:sz w:val="21"/>
        </w:rPr>
      </w:pPr>
    </w:p>
    <w:p w14:paraId="075DAB28">
      <w:pPr>
        <w:shd w:val="clear" w:color="auto" w:fill="auto"/>
        <w:spacing w:line="360" w:lineRule="auto"/>
        <w:jc w:val="left"/>
        <w:rPr>
          <w:sz w:val="21"/>
        </w:rPr>
      </w:pPr>
    </w:p>
    <w:p w14:paraId="6A4E6E21">
      <w:pPr>
        <w:shd w:val="clear" w:color="auto" w:fill="auto"/>
        <w:spacing w:line="360" w:lineRule="auto"/>
        <w:jc w:val="left"/>
        <w:rPr>
          <w:sz w:val="21"/>
        </w:rPr>
      </w:pPr>
    </w:p>
    <w:p w14:paraId="6DB9C3D7">
      <w:pPr>
        <w:shd w:val="clear" w:color="auto" w:fill="auto"/>
        <w:spacing w:line="360" w:lineRule="auto"/>
        <w:jc w:val="left"/>
        <w:rPr>
          <w:sz w:val="21"/>
        </w:rPr>
      </w:pPr>
    </w:p>
    <w:p w14:paraId="1D5078A1">
      <w:pPr>
        <w:shd w:val="clear" w:color="auto" w:fill="auto"/>
        <w:spacing w:line="360" w:lineRule="auto"/>
        <w:jc w:val="left"/>
        <w:rPr>
          <w:sz w:val="21"/>
        </w:rPr>
      </w:pPr>
    </w:p>
    <w:p w14:paraId="572B10BD">
      <w:pPr>
        <w:shd w:val="clear" w:color="auto" w:fill="auto"/>
        <w:spacing w:line="360" w:lineRule="auto"/>
        <w:jc w:val="left"/>
        <w:rPr>
          <w:sz w:val="21"/>
        </w:rPr>
      </w:pPr>
    </w:p>
    <w:p w14:paraId="3DB3CDFF">
      <w:pPr>
        <w:shd w:val="clear" w:color="auto" w:fill="auto"/>
        <w:spacing w:line="360" w:lineRule="auto"/>
        <w:jc w:val="left"/>
        <w:rPr>
          <w:sz w:val="21"/>
        </w:rPr>
      </w:pPr>
    </w:p>
    <w:p w14:paraId="59F90D47">
      <w:pPr>
        <w:shd w:val="clear" w:color="auto" w:fill="auto"/>
        <w:spacing w:line="360" w:lineRule="auto"/>
        <w:jc w:val="left"/>
        <w:rPr>
          <w:sz w:val="21"/>
        </w:rPr>
      </w:pPr>
    </w:p>
    <w:p w14:paraId="0F460B1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</w:t>
      </w:r>
      <w:r>
        <w:rPr>
          <w:rFonts w:hint="eastAsia"/>
          <w:sz w:val="21"/>
          <w:lang w:val="en-US" w:eastAsia="zh-CN"/>
        </w:rPr>
        <w:t>(17分)</w:t>
      </w:r>
      <w:r>
        <w:rPr>
          <w:sz w:val="21"/>
        </w:rPr>
        <w:t>已知函数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,a∈R</m:t>
        </m:r>
      </m:oMath>
      <w:r>
        <w:rPr>
          <w:sz w:val="21"/>
        </w:rPr>
        <w:t>.</w:t>
      </w:r>
    </w:p>
    <w:p w14:paraId="629B3F0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(1)求曲线</w:t>
      </w:r>
      <m:oMath>
        <m:r>
          <m:rPr/>
          <w:rPr>
            <w:rFonts w:ascii="Cambria Math" w:hAnsi="Cambria Math" w:eastAsia="宋体" w:cs="Cambria Math"/>
          </w:rPr>
          <m:t>y=f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在点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e>
            </m:d>
          </m:e>
        </m:d>
      </m:oMath>
      <w:r>
        <w:rPr>
          <w:sz w:val="21"/>
        </w:rPr>
        <w:t>处的切线方程.</w:t>
      </w:r>
    </w:p>
    <w:p w14:paraId="4EA3569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a&gt;0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存在两个极值点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.</w:t>
      </w:r>
    </w:p>
    <w:p w14:paraId="22DA752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①求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的取值范围；</w:t>
      </w:r>
    </w:p>
    <w:p w14:paraId="099AD76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②证明：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&gt;4a</m:t>
        </m:r>
      </m:oMath>
      <w:r>
        <w:rPr>
          <w:sz w:val="21"/>
        </w:rPr>
        <w:t>.</w:t>
      </w:r>
    </w:p>
    <w:p w14:paraId="0BA7E0F7">
      <w:pPr>
        <w:shd w:val="clear" w:color="auto" w:fill="auto"/>
        <w:spacing w:line="360" w:lineRule="auto"/>
        <w:jc w:val="left"/>
        <w:rPr>
          <w:sz w:val="21"/>
        </w:rPr>
      </w:pPr>
    </w:p>
    <w:p w14:paraId="1D874999"/>
    <w:p w14:paraId="15330747">
      <w:pPr>
        <w:shd w:val="clear" w:color="auto" w:fill="auto"/>
        <w:spacing w:line="360" w:lineRule="auto"/>
        <w:jc w:val="left"/>
        <w:rPr>
          <w:sz w:val="21"/>
        </w:rPr>
        <w:sectPr>
          <w:footerReference r:id="rId3" w:type="default"/>
          <w:footerReference r:id="rId4" w:type="even"/>
          <w:pgSz w:w="11907" w:h="16839"/>
          <w:pgMar w:top="1440" w:right="1800" w:bottom="1440" w:left="1800" w:header="851" w:footer="425" w:gutter="0"/>
          <w:cols w:space="425" w:num="1" w:sep="1"/>
          <w:docGrid w:type="lines" w:linePitch="312" w:charSpace="0"/>
        </w:sectPr>
      </w:pPr>
    </w:p>
    <w:p w14:paraId="6A188187">
      <w:pPr>
        <w:jc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《海南省2023-2024学年高二年级学业水平诊断（二）》参考答案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6ED0695C"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89734B3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56B863C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0D6864A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52E38B8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D54F86E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E1A6CDC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C6AE831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21E4AA7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DA89EBD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66DAC1E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4CCC6DE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 w14:paraId="41FA5AE5"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5F56461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28A029A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90DC17F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6540B38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40A43ED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30B1ED7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09B6864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23DC76C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76DF370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07DC53F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0D78E98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ACD</w:t>
            </w:r>
          </w:p>
        </w:tc>
      </w:tr>
      <w:tr w14:paraId="672AC891"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CB56E32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7E67EB0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CC5EB52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1DD4904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F831B72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BB0AD91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22F4957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0364242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DE4D99A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BC7C19A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DDBD640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5793C9A0"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4FE857E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C46D62F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ABD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3BD9965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09CD36A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A452717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F4E7BAF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C41AB08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7349074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C13ED0A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F6EDAA7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0D725A1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4DB53F39">
      <w:pPr>
        <w:jc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 w14:paraId="6CE29F8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2．C</w:t>
      </w:r>
    </w:p>
    <w:p w14:paraId="2A984A5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【分析】随机变量服从正态分布，利用对称性计算得出所求概率；</w:t>
      </w:r>
    </w:p>
    <w:p w14:paraId="16C32A3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【详解】由随机变量</w:t>
      </w:r>
      <m:oMath>
        <m:r>
          <m:rPr/>
          <w:rPr>
            <w:rFonts w:ascii="Cambria Math" w:hAnsi="Cambria Math" w:eastAsia="宋体" w:cs="Cambria Math"/>
          </w:rPr>
          <m:t>X∼N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σ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d>
      </m:oMath>
      <w:r>
        <w:rPr>
          <w:sz w:val="21"/>
        </w:rPr>
        <w:t>的对称性可知</w:t>
      </w:r>
      <m:oMath>
        <m:r>
          <m:rPr/>
          <w:rPr>
            <w:rFonts w:ascii="Cambria Math" w:hAnsi="Cambria Math" w:eastAsia="宋体" w:cs="Cambria Math"/>
          </w:rPr>
          <m:t>P(X≥1)=0.5</m:t>
        </m:r>
      </m:oMath>
      <w:r>
        <w:rPr>
          <w:sz w:val="21"/>
        </w:rPr>
        <w:t>，</w:t>
      </w:r>
    </w:p>
    <w:p w14:paraId="55FE691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−1≤X≤3</m:t>
            </m:r>
          </m:e>
        </m:d>
        <m:r>
          <m:rPr/>
          <w:rPr>
            <w:rFonts w:ascii="Cambria Math" w:hAnsi="Cambria Math" w:eastAsia="宋体" w:cs="Cambria Math"/>
          </w:rPr>
          <m:t>=0.6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,</m:t>
        </m:r>
        <m:r>
          <m:rPr/>
          <w:rPr>
            <w:rFonts w:ascii="Cambria Math" w:hAnsi="Cambria Math" w:eastAsia="宋体" w:cs="Cambria Math"/>
          </w:rPr>
          <m:t>∴P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−1≤X≤1</m:t>
            </m:r>
          </m:e>
        </m:d>
        <m:r>
          <m:rPr/>
          <w:rPr>
            <w:rFonts w:ascii="Cambria Math" w:hAnsi="Cambria Math" w:eastAsia="宋体" w:cs="Cambria Math"/>
          </w:rPr>
          <m:t>=P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1≤X≤3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0.6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=0.3</m:t>
        </m:r>
      </m:oMath>
      <w:r>
        <w:rPr>
          <w:sz w:val="21"/>
        </w:rPr>
        <w:t>，</w:t>
      </w:r>
    </w:p>
    <w:p w14:paraId="2790B10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P(X≥−1)=P(−1≤X≤1)+P(X≥1)=0.3+0.5=0.8</m:t>
        </m:r>
      </m:oMath>
    </w:p>
    <w:p w14:paraId="07F75A4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 w14:paraId="15E6BFC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3．D</w:t>
      </w:r>
    </w:p>
    <w:p w14:paraId="6495275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【分析】由相关系数的定义求解选项A.由残差图的含义求解选项B.由线性回归方程的性质知点</w:t>
      </w:r>
      <m:oMath>
        <m:d>
          <m:dPr>
            <m:sepChr m:val=","/>
          </m:dPr>
          <m:e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,</m:t>
            </m:r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</m:acc>
          </m:e>
        </m:d>
      </m:oMath>
      <w:r>
        <w:rPr>
          <w:sz w:val="21"/>
        </w:rPr>
        <w:t>一定在经验回归直线</w:t>
      </w:r>
      <m:oMath>
        <m:acc>
          <m:acc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x+</m:t>
        </m:r>
        <m:acc>
          <m:acc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上求解选项C.由经验回归方程的性质和意义求解选项D.</w:t>
      </w:r>
    </w:p>
    <w:p w14:paraId="76B03A7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【详解】选项A：由相关系数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的绝对值越接近0，则两个变量的线性相关程度越弱，可知选项A正确；</w:t>
      </w:r>
    </w:p>
    <w:p w14:paraId="01F8051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选项B：由在残差图中，残差点分布的水平带状区域越窄，说明模型的拟合效果越好可知选项B正确;</w:t>
      </w:r>
    </w:p>
    <w:p w14:paraId="1101DCD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选项C：由点</w:t>
      </w:r>
      <m:oMath>
        <m:d>
          <m:dPr>
            <m:sepChr m:val=","/>
          </m:dPr>
          <m:e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,</m:t>
            </m:r>
            <m:acc>
              <m:accPr>
                <m:chr m:val="̅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</m:acc>
          </m:e>
        </m:d>
      </m:oMath>
      <w:r>
        <w:rPr>
          <w:sz w:val="21"/>
        </w:rPr>
        <w:t>一定在经验回归直线</w:t>
      </w:r>
      <m:oMath>
        <m:acc>
          <m:acc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x+</m:t>
        </m:r>
        <m:acc>
          <m:acc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上知选项C正确;</w:t>
      </w:r>
    </w:p>
    <w:p w14:paraId="23C838C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选项D:由回归方程的性质可知；若经验回归方程为</w:t>
      </w:r>
      <m:oMath>
        <m:acc>
          <m:acc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</m:acc>
        <m:r>
          <m:rPr/>
          <w:rPr>
            <w:rFonts w:ascii="Cambria Math" w:hAnsi="Cambria Math" w:eastAsia="宋体" w:cs="Cambria Math"/>
          </w:rPr>
          <m:t>=3x+10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每增加1个单位，</w:t>
      </w:r>
      <m:oMath>
        <m:acc>
          <m:acc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</m:acc>
      </m:oMath>
      <w:r>
        <w:rPr>
          <w:sz w:val="21"/>
        </w:rPr>
        <w:t>的值就平均增加3个单位，可知D选项C错误.</w:t>
      </w:r>
    </w:p>
    <w:p w14:paraId="28FC464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 w14:paraId="3A0035C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4．C</w:t>
      </w:r>
    </w:p>
    <w:p w14:paraId="0D75E45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【分析】先对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</m:den>
        </m:f>
      </m:oMath>
      <w:r>
        <w:rPr>
          <w:sz w:val="21"/>
        </w:rPr>
        <w:t>化简，然后利用对称关系可求出复数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.</w:t>
      </w:r>
    </w:p>
    <w:p w14:paraId="55AF7F4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1+</m:t>
                </m:r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i</m:t>
                </m:r>
              </m:e>
            </m:d>
          </m:num>
          <m:den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1−</m:t>
                </m:r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i</m:t>
                </m:r>
              </m:e>
            </m:d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1+</m:t>
                </m:r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i</m:t>
                </m:r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=−1+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</m:oMath>
      <w:r>
        <w:rPr>
          <w:sz w:val="21"/>
        </w:rPr>
        <w:t>，</w:t>
      </w:r>
    </w:p>
    <w:p w14:paraId="0CA918C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因为复数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对应的点和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i</m:t>
            </m:r>
          </m:den>
        </m:f>
      </m:oMath>
      <w:r>
        <w:rPr>
          <w:sz w:val="21"/>
        </w:rPr>
        <w:t>对应的点关于虚轴对称，</w:t>
      </w:r>
    </w:p>
    <w:p w14:paraId="0698854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z=</m:t>
        </m:r>
      </m:oMath>
      <w:r>
        <w:rPr>
          <w:sz w:val="21"/>
        </w:rPr>
        <w:t xml:space="preserve"> </w:t>
      </w:r>
      <m:oMath>
        <m:r>
          <m:rPr/>
          <w:rPr>
            <w:rFonts w:ascii="Cambria Math" w:hAnsi="Cambria Math" w:eastAsia="宋体" w:cs="Cambria Math"/>
          </w:rPr>
          <m:t>1+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i</m:t>
        </m:r>
      </m:oMath>
      <w:r>
        <w:rPr>
          <w:sz w:val="21"/>
        </w:rPr>
        <w:t>.</w:t>
      </w:r>
    </w:p>
    <w:p w14:paraId="3D7DFB1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 w14:paraId="45E7336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5．A</w:t>
      </w:r>
    </w:p>
    <w:p w14:paraId="65D678A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【分析】利用二项式展开式通项公式来求指定项系数.</w:t>
      </w:r>
    </w:p>
    <w:p w14:paraId="0093868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k+1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k</m:t>
            </m:r>
          </m:sup>
        </m:sSubSup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6−k</m:t>
            </m:r>
          </m:sup>
        </m:sSup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</m:rad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k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−1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k</m:t>
            </m:r>
          </m:sup>
        </m:sSup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6−k</m:t>
            </m:r>
          </m:sup>
        </m:sSup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k</m:t>
            </m:r>
          </m:sup>
        </m:sSubSup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6−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sup>
        </m:sSup>
      </m:oMath>
      <w:r>
        <w:rPr>
          <w:sz w:val="21"/>
        </w:rPr>
        <w:t>，</w:t>
      </w:r>
    </w:p>
    <w:p w14:paraId="5F0F905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6−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k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=4</m:t>
        </m:r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k=4</m:t>
        </m:r>
      </m:oMath>
      <w:r>
        <w:rPr>
          <w:sz w:val="21"/>
        </w:rPr>
        <w:t>，</w:t>
      </w:r>
    </w:p>
    <w:p w14:paraId="39764AF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4</m:t>
            </m:r>
          </m:sup>
        </m:sSup>
      </m:oMath>
      <w:r>
        <w:rPr>
          <w:sz w:val="21"/>
        </w:rPr>
        <w:t>的系数为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−1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4</m:t>
            </m:r>
          </m:sup>
        </m:sSup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sSubSup>
          <m:sSub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4</m:t>
            </m: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×15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</w:t>
      </w:r>
    </w:p>
    <w:p w14:paraId="5C76F18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 w14:paraId="0078A6F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6．B</w:t>
      </w:r>
    </w:p>
    <w:p w14:paraId="135270C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项和性质解题即可.</w:t>
      </w:r>
    </w:p>
    <w:p w14:paraId="23ECBED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为等差数列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项和,则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9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12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9</m:t>
            </m:r>
          </m:sub>
        </m:sSub>
      </m:oMath>
      <w:r>
        <w:rPr>
          <w:sz w:val="21"/>
        </w:rPr>
        <w:t>也是等差数列.</w:t>
      </w:r>
    </w:p>
    <w:p w14:paraId="28C95AF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6</m:t>
            </m:r>
          </m:sub>
        </m:sSub>
        <m:r>
          <m:rPr/>
          <w:rPr>
            <w:rFonts w:ascii="Cambria Math" w:hAnsi="Cambria Math" w:eastAsia="宋体" w:cs="Cambria Math"/>
          </w:rPr>
          <m:t>=24,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9</m:t>
            </m:r>
          </m:sub>
        </m:sSub>
        <m:r>
          <m:rPr/>
          <w:rPr>
            <w:rFonts w:ascii="Cambria Math" w:hAnsi="Cambria Math" w:eastAsia="宋体" w:cs="Cambria Math"/>
          </w:rPr>
          <m:t>=21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,24−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,21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−24,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12</m:t>
            </m:r>
          </m:sub>
        </m:sSub>
        <m:r>
          <m:rPr/>
          <w:rPr>
            <w:rFonts w:ascii="Cambria Math" w:hAnsi="Cambria Math" w:eastAsia="宋体" w:cs="Cambria Math"/>
          </w:rPr>
          <m:t>−21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rPr>
          <w:sz w:val="21"/>
        </w:rPr>
        <w:t>成等差数列.</w:t>
      </w:r>
    </w:p>
    <w:p w14:paraId="3F1D97E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+21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−24=2(24−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，解得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</m:oMath>
      <w:r>
        <w:rPr>
          <w:sz w:val="21"/>
        </w:rPr>
        <w:t>.</w:t>
      </w:r>
    </w:p>
    <w:p w14:paraId="00F286C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3,21,39,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12</m:t>
            </m:r>
          </m:sub>
        </m:sSub>
        <m:r>
          <m:rPr/>
          <w:rPr>
            <w:rFonts w:ascii="Cambria Math" w:hAnsi="Cambria Math" w:eastAsia="宋体" w:cs="Cambria Math"/>
          </w:rPr>
          <m:t>−63</m:t>
        </m:r>
      </m:oMath>
      <w:r>
        <w:rPr>
          <w:sz w:val="21"/>
        </w:rPr>
        <w:t>成等差数列．故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12</m:t>
            </m:r>
          </m:sub>
        </m:sSub>
        <m:r>
          <m:rPr/>
          <w:rPr>
            <w:rFonts w:ascii="Cambria Math" w:hAnsi="Cambria Math" w:eastAsia="宋体" w:cs="Cambria Math"/>
          </w:rPr>
          <m:t>−63=57</m:t>
        </m:r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12</m:t>
            </m:r>
          </m:sub>
        </m:sSub>
        <m:r>
          <m:rPr/>
          <w:rPr>
            <w:rFonts w:ascii="Cambria Math" w:hAnsi="Cambria Math" w:eastAsia="宋体" w:cs="Cambria Math"/>
          </w:rPr>
          <m:t>=120</m:t>
        </m:r>
      </m:oMath>
      <w:r>
        <w:rPr>
          <w:sz w:val="21"/>
        </w:rPr>
        <w:t>.</w:t>
      </w:r>
    </w:p>
    <w:p w14:paraId="04A3DBC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 w14:paraId="533690B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7．B</w:t>
      </w:r>
    </w:p>
    <w:p w14:paraId="57190FC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【分析】对于不等式左侧结合二倍角公式、两角差的正弦公式和辅助角公式进行化简，再根据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求出</w:t>
      </w:r>
      <m:oMath>
        <m:r>
          <m:rPr/>
          <w:rPr>
            <w:rFonts w:ascii="Cambria Math" w:hAnsi="Cambria Math" w:eastAsia="宋体" w:cs="Cambria Math"/>
          </w:rPr>
          <m:t>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sin(2</m:t>
        </m:r>
        <m:r>
          <m:rPr/>
          <w:rPr>
            <w:rFonts w:ascii="Cambria Math" w:hAnsi="Cambria Math" w:eastAsia="宋体" w:cs="Cambria Math"/>
          </w:rPr>
          <m:t>x−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)∈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−2,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</m:oMath>
      <w:r>
        <w:rPr>
          <w:sz w:val="21"/>
        </w:rPr>
        <w:t>，从而得到</w:t>
      </w:r>
      <m:oMath>
        <m:r>
          <m:rPr/>
          <w:rPr>
            <w:rFonts w:ascii="Cambria Math" w:hAnsi="Cambria Math" w:eastAsia="宋体" w:cs="Cambria Math"/>
          </w:rPr>
          <m:t>λ</m:t>
        </m:r>
      </m:oMath>
      <w:r>
        <w:rPr>
          <w:sz w:val="21"/>
        </w:rPr>
        <w:t>的取值范围；</w:t>
      </w:r>
    </w:p>
    <w:p w14:paraId="5CC997C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>
        <m:r>
          <m:rPr/>
          <w:rPr>
            <w:rFonts w:ascii="Cambria Math" w:hAnsi="Cambria Math" w:eastAsia="宋体" w:cs="Cambria Math"/>
          </w:rPr>
          <m:t>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x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x−2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x+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sin2</m:t>
        </m:r>
        <m:r>
          <m:rPr/>
          <w:rPr>
            <w:rFonts w:ascii="Cambria Math" w:hAnsi="Cambria Math" w:eastAsia="宋体" w:cs="Cambria Math"/>
          </w:rPr>
          <m:t>x−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</w:rPr>
          <m:t>(cos</m:t>
        </m:r>
        <m:r>
          <m:rPr/>
          <w:rPr>
            <w:rFonts w:ascii="Cambria Math" w:hAnsi="Cambria Math" w:eastAsia="宋体" w:cs="Cambria Math"/>
          </w:rPr>
          <m:t>2x+1)+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</w:p>
    <w:p w14:paraId="5096C04A"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=</m:t>
          </m:r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sin2</m:t>
          </m:r>
          <m:r>
            <m:rPr/>
            <w:rPr>
              <w:rFonts w:ascii="Cambria Math" w:hAnsi="Cambria Math" w:eastAsia="宋体" w:cs="Cambria Math"/>
            </w:rPr>
            <m:t>x−</m:t>
          </m:r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 w:eastAsia="宋体" w:cs="Cambria Math"/>
                </w:rPr>
                <m:t>3</m:t>
              </m:r>
            </m:e>
          </m:rad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cos</m:t>
          </m:r>
          <m:r>
            <m:rPr/>
            <w:rPr>
              <w:rFonts w:ascii="Cambria Math" w:hAnsi="Cambria Math" w:eastAsia="宋体" w:cs="Cambria Math"/>
            </w:rPr>
            <m:t>2x=2</m:t>
          </m:r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sin(2</m:t>
          </m:r>
          <m:r>
            <m:rPr/>
            <w:rPr>
              <w:rFonts w:ascii="Cambria Math" w:hAnsi="Cambria Math" w:eastAsia="宋体" w:cs="Cambria Math"/>
            </w:rPr>
            <m:t>x−</m:t>
          </m:r>
          <m:f>
            <m:fPr/>
            <m:num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</w:rPr>
                <m:t>π</m:t>
              </m:r>
            </m:num>
            <m:den>
              <m:r>
                <m:rPr/>
                <w:rPr>
                  <w:rFonts w:ascii="Cambria Math" w:hAnsi="Cambria Math" w:eastAsia="宋体" w:cs="Cambria Math"/>
                </w:rPr>
                <m:t>3</m:t>
              </m:r>
            </m:den>
          </m:f>
          <m:r>
            <m:rPr/>
            <w:rPr>
              <w:rFonts w:ascii="Cambria Math" w:hAnsi="Cambria Math" w:eastAsia="宋体" w:cs="Cambria Math"/>
            </w:rPr>
            <m:t>)</m:t>
          </m:r>
        </m:oMath>
      </m:oMathPara>
    </w:p>
    <w:p w14:paraId="7536BC9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所以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2</m:t>
        </m:r>
        <m:r>
          <m:rPr/>
          <w:rPr>
            <w:rFonts w:ascii="Cambria Math" w:hAnsi="Cambria Math" w:eastAsia="宋体" w:cs="Cambria Math"/>
          </w:rPr>
          <m:t>x−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∈</m:t>
        </m:r>
      </m:oMath>
      <w:r>
        <w:rPr>
          <w:sz w:val="21"/>
        </w:rPr>
        <w:t xml:space="preserve"> 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2π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，则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sin(2</m:t>
        </m:r>
        <m:r>
          <m:rPr/>
          <w:rPr>
            <w:rFonts w:ascii="Cambria Math" w:hAnsi="Cambria Math" w:eastAsia="宋体" w:cs="Cambria Math"/>
          </w:rPr>
          <m:t>x−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)∈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−1,</m:t>
            </m:r>
            <m:f>
              <m:fPr/>
              <m:num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sin(2</m:t>
        </m:r>
        <m:r>
          <m:rPr/>
          <w:rPr>
            <w:rFonts w:ascii="Cambria Math" w:hAnsi="Cambria Math" w:eastAsia="宋体" w:cs="Cambria Math"/>
          </w:rPr>
          <m:t>x−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)∈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−2,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</m:oMath>
    </w:p>
    <w:p w14:paraId="44BEAD4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又因为不等式</w:t>
      </w:r>
      <m:oMath>
        <m:r>
          <m:rPr/>
          <w:rPr>
            <w:rFonts w:ascii="Cambria Math" w:hAnsi="Cambria Math" w:eastAsia="宋体" w:cs="Cambria Math"/>
          </w:rPr>
          <m:t>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x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x−2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cos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x+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≤λ</m:t>
        </m:r>
      </m:oMath>
      <w:r>
        <w:rPr>
          <w:sz w:val="21"/>
        </w:rPr>
        <w:t>恒成立，</w:t>
      </w:r>
    </w:p>
    <w:p w14:paraId="745AF0A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λ</m:t>
        </m:r>
      </m:oMath>
      <w:r>
        <w:rPr>
          <w:sz w:val="21"/>
        </w:rPr>
        <w:t>的取值范围为</w:t>
      </w:r>
      <m:oMath>
        <m:d>
          <m:dPr>
            <m:begChr m:val="["/>
            <m:sepChr m:val=","/>
          </m:dPr>
          <m:e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，</w:t>
      </w:r>
    </w:p>
    <w:p w14:paraId="2E423D2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 w14:paraId="51F593C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8．D</w:t>
      </w:r>
    </w:p>
    <w:p w14:paraId="25EA176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【分析】先进行变形，关于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的方程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−m=0</m:t>
        </m:r>
      </m:oMath>
      <w:r>
        <w:rPr>
          <w:sz w:val="21"/>
        </w:rPr>
        <w:t>有两个不同的实根，即关于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的方程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=m</m:t>
        </m:r>
      </m:oMath>
      <w:r>
        <w:rPr>
          <w:sz w:val="21"/>
        </w:rPr>
        <w:t>有两个不同的实根.即</w:t>
      </w:r>
      <m:oMath>
        <m:r>
          <m:rPr/>
          <w:rPr>
            <w:rFonts w:ascii="Cambria Math" w:hAnsi="Cambria Math" w:eastAsia="宋体" w:cs="Cambria Math"/>
          </w:rPr>
          <m:t>F(x)=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{"/>
            <m:sepChr m:val=","/>
            <m:endChr m:val=" "/>
          </m:dPr>
          <m:e>
            <m:eqArr>
              <m:eqArrPr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−x,x&lt;0,</m:t>
                </m:r>
              </m:e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ln</m:t>
                </m:r>
                <m:r>
                  <m:rPr/>
                  <w:rPr>
                    <w:rFonts w:ascii="Cambria Math" w:hAnsi="Cambria Math" w:eastAsia="宋体" w:cs="Cambria Math"/>
                  </w:rPr>
                  <m:t>x,x&gt;0,</m:t>
                </m:r>
              </m:e>
            </m:eqArr>
          </m:e>
        </m:d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y=m</m:t>
        </m:r>
      </m:oMath>
      <w:r>
        <w:rPr>
          <w:sz w:val="21"/>
        </w:rPr>
        <w:t>有两个不同的交点.研究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图像，数形结合可解.</w:t>
      </w:r>
    </w:p>
    <w:p w14:paraId="1B9676E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{"/>
            <m:sepChr m:val=","/>
            <m:endChr m:val=" "/>
          </m:dPr>
          <m:e>
            <m:eqArr>
              <m:eqArrPr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,x&lt;0,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ln</m:t>
                </m:r>
                <m:r>
                  <m:rPr/>
                  <w:rPr>
                    <w:rFonts w:ascii="Cambria Math" w:hAnsi="Cambria Math" w:eastAsia="宋体" w:cs="Cambria Math"/>
                  </w:rPr>
                  <m:t>x,x&gt;0,</m:t>
                </m:r>
              </m:e>
            </m:eqArr>
          </m:e>
        </m:d>
      </m:oMath>
      <w:r>
        <w:rPr>
          <w:sz w:val="21"/>
        </w:rPr>
        <w:t>，则关于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的方程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−m=0</m:t>
        </m:r>
      </m:oMath>
      <w:r>
        <w:rPr>
          <w:sz w:val="21"/>
        </w:rPr>
        <w:t>有两个不同的实根，即关于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的方程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=m</m:t>
        </m:r>
      </m:oMath>
      <w:r>
        <w:rPr>
          <w:sz w:val="21"/>
        </w:rPr>
        <w:t>有两个不同的实根.</w:t>
      </w:r>
    </w:p>
    <w:p w14:paraId="4ABC0FB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>
        <m:r>
          <m:rPr/>
          <w:rPr>
            <w:rFonts w:ascii="Cambria Math" w:hAnsi="Cambria Math" w:eastAsia="宋体" w:cs="Cambria Math"/>
          </w:rPr>
          <m:t>F(x)=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{"/>
            <m:sepChr m:val=","/>
            <m:endChr m:val=" "/>
          </m:dPr>
          <m:e>
            <m:eqArr>
              <m:eqArrPr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−x,x&lt;0,</m:t>
                </m:r>
              </m:e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ln</m:t>
                </m:r>
                <m:r>
                  <m:rPr/>
                  <w:rPr>
                    <w:rFonts w:ascii="Cambria Math" w:hAnsi="Cambria Math" w:eastAsia="宋体" w:cs="Cambria Math"/>
                  </w:rPr>
                  <m:t>x,x&gt;0,</m:t>
                </m:r>
              </m:e>
            </m:eqArr>
          </m:e>
        </m:d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y=m</m:t>
        </m:r>
      </m:oMath>
      <w:r>
        <w:rPr>
          <w:sz w:val="21"/>
        </w:rPr>
        <w:t>有两个不同的交点.</w:t>
      </w:r>
    </w:p>
    <w:p w14:paraId="6847D68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>
        <m:r>
          <m:rPr/>
          <w:rPr>
            <w:rFonts w:ascii="Cambria Math" w:hAnsi="Cambria Math" w:eastAsia="宋体" w:cs="Cambria Math"/>
          </w:rPr>
          <m:t>h(x)=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3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−x,x&lt;0</m:t>
        </m:r>
      </m:oMath>
      <w:r>
        <w:rPr>
          <w:sz w:val="21"/>
        </w:rPr>
        <w:t>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(x)=3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+2x−1=0</m:t>
        </m:r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x=−1</m:t>
        </m:r>
      </m:oMath>
      <w:r>
        <w:rPr>
          <w:sz w:val="21"/>
        </w:rPr>
        <w:t>.</w:t>
      </w:r>
    </w:p>
    <w:p w14:paraId="0CAFED7A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x∈(−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,−1),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r>
          <m:rPr/>
          <w:rPr>
            <w:rFonts w:ascii="Cambria Math" w:hAnsi="Cambria Math" w:eastAsia="宋体" w:cs="Cambria Math"/>
          </w:rPr>
          <m:t>(x)&gt;0,h(x)</m:t>
        </m:r>
      </m:oMath>
      <w:r>
        <w:rPr>
          <w:sz w:val="21"/>
        </w:rPr>
        <w:t>递增，</w:t>
      </w:r>
      <m:oMath>
        <m:r>
          <m:rPr/>
          <w:rPr>
            <w:rFonts w:ascii="Cambria Math" w:hAnsi="Cambria Math" w:eastAsia="宋体" w:cs="Cambria Math"/>
          </w:rPr>
          <m:t>x∈(−1,0),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r>
          <m:rPr/>
          <w:rPr>
            <w:rFonts w:ascii="Cambria Math" w:hAnsi="Cambria Math" w:eastAsia="宋体" w:cs="Cambria Math"/>
          </w:rPr>
          <m:t>(x)&lt;0,h(x)</m:t>
        </m:r>
      </m:oMath>
      <w:r>
        <w:rPr>
          <w:sz w:val="21"/>
        </w:rPr>
        <w:t>递减，</w:t>
      </w:r>
    </w:p>
    <w:p w14:paraId="1BA17F6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x=−1</m:t>
        </m:r>
      </m:oMath>
      <w:r>
        <w:rPr>
          <w:sz w:val="21"/>
        </w:rPr>
        <w:t>有极大值</w:t>
      </w:r>
      <m:oMath>
        <m:r>
          <m:rPr/>
          <w:rPr>
            <w:rFonts w:ascii="Cambria Math" w:hAnsi="Cambria Math" w:eastAsia="宋体" w:cs="Cambria Math"/>
          </w:rPr>
          <m:t>h(−1)=1</m:t>
        </m:r>
      </m:oMath>
      <w:r>
        <w:rPr>
          <w:sz w:val="21"/>
        </w:rPr>
        <w:t>.</w:t>
      </w:r>
      <m:oMath>
        <m:r>
          <m:rPr/>
          <w:rPr>
            <w:rFonts w:ascii="Cambria Math" w:hAnsi="Cambria Math" w:eastAsia="宋体" w:cs="Cambria Math"/>
          </w:rPr>
          <m:t>x→−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  <m:r>
          <m:rPr/>
          <w:rPr>
            <w:rFonts w:ascii="Cambria Math" w:hAnsi="Cambria Math" w:eastAsia="宋体" w:cs="Cambria Math"/>
          </w:rPr>
          <m:t>,h(x)→−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</m:oMath>
      <w:r>
        <w:rPr>
          <w:sz w:val="21"/>
        </w:rPr>
        <w:t>，</w:t>
      </w:r>
    </w:p>
    <w:p w14:paraId="1D0501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则可画出</w:t>
      </w:r>
      <m:oMath>
        <m:r>
          <m:rPr/>
          <w:rPr>
            <w:rFonts w:ascii="Cambria Math" w:hAnsi="Cambria Math" w:eastAsia="宋体" w:cs="Cambria Math"/>
          </w:rPr>
          <m:t>F(x)=</m:t>
        </m:r>
        <m:d>
          <m:dPr>
            <m:begChr m:val="{"/>
            <m:sepChr m:val=","/>
            <m:endChr m:val=" "/>
          </m:dPr>
          <m:e>
            <m:eqArr>
              <m:eqArrPr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−x,x&lt;0,</m:t>
                </m:r>
              </m:e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ln</m:t>
                </m:r>
                <m:r>
                  <m:rPr/>
                  <w:rPr>
                    <w:rFonts w:ascii="Cambria Math" w:hAnsi="Cambria Math" w:eastAsia="宋体" w:cs="Cambria Math"/>
                  </w:rPr>
                  <m:t>x,x&gt;0,</m:t>
                </m:r>
              </m:e>
            </m:eqArr>
          </m:e>
        </m:d>
      </m:oMath>
      <w:r>
        <w:rPr>
          <w:sz w:val="21"/>
        </w:rPr>
        <w:t>的草图.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y=m</m:t>
        </m:r>
      </m:oMath>
      <w:r>
        <w:rPr>
          <w:sz w:val="21"/>
        </w:rPr>
        <w:t>有两个不同的交点.</w:t>
      </w:r>
    </w:p>
    <w:p w14:paraId="70EEC4F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则实数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的取值范围是</w:t>
      </w:r>
      <m:oMath>
        <m:d>
          <m:dPr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{"/>
            <m:sepChr m:val=","/>
            <m:endChr m:val="}"/>
          </m:dPr>
          <m:e>
            <m:r>
              <m:rPr/>
              <w:rPr>
                <w:rFonts w:ascii="Cambria Math" w:hAnsi="Cambria Math" w:eastAsia="宋体" w:cs="Cambria Math"/>
              </w:rPr>
              <m:t>1</m:t>
            </m:r>
          </m:e>
        </m:d>
      </m:oMath>
      <w:r>
        <w:rPr>
          <w:sz w:val="21"/>
        </w:rPr>
        <w:t>.</w:t>
      </w:r>
    </w:p>
    <w:p w14:paraId="52AA571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 w14:paraId="76A5ACC7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390650"/>
            <wp:effectExtent l="0" t="0" r="9525" b="6350"/>
            <wp:docPr id="48004975" name="图片 48004975" descr="@@@46f31d33-abe6-4914-bd6a-8404c9b51f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4975" name="图片 48004975" descr="@@@46f31d33-abe6-4914-bd6a-8404c9b51f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06F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9．BC</w:t>
      </w:r>
    </w:p>
    <w:p w14:paraId="6E9BE54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【分析】根据等比数列基本量运算得出通项公式判断A,B选项，化简判断C选项，应用前2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项和公式计算判断D选项.</w:t>
      </w:r>
    </w:p>
    <w:p w14:paraId="0DDA43C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是等比数列设公比为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，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q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3</m:t>
            </m:r>
          </m:sup>
        </m:sSup>
        <m:r>
          <m:rPr/>
          <w:rPr>
            <w:rFonts w:ascii="Cambria Math" w:hAnsi="Cambria Math" w:eastAsia="宋体" w:cs="Cambria Math"/>
          </w:rPr>
          <m:t>=27,q=3</m:t>
        </m:r>
      </m:oMath>
      <w:r>
        <w:rPr>
          <w:sz w:val="21"/>
        </w:rPr>
        <w:t>，A选项错误；</w:t>
      </w:r>
    </w:p>
    <w:p w14:paraId="78E78EFF">
      <w:pPr>
        <w:shd w:val="clear" w:color="auto" w:fill="auto"/>
        <w:spacing w:line="360" w:lineRule="auto"/>
        <w:jc w:val="left"/>
        <w:rPr>
          <w:sz w:val="21"/>
        </w:rPr>
      </w:pPr>
      <m:oMath>
        <m:f>
          <m:fPr/>
          <m:num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num>
          <m:den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den>
        </m:f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n+1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n</m:t>
                        </m:r>
                      </m:sub>
                    </m:sSub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q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=9</m:t>
        </m:r>
      </m:oMath>
      <w:r>
        <w:rPr>
          <w:sz w:val="21"/>
        </w:rPr>
        <w:t>，B选项正确；</w:t>
      </w:r>
    </w:p>
    <w:p w14:paraId="641EC1D3">
      <w:pPr>
        <w:shd w:val="clear" w:color="auto" w:fill="auto"/>
        <w:spacing w:line="360" w:lineRule="auto"/>
        <w:jc w:val="left"/>
        <w:rPr>
          <w:sz w:val="21"/>
        </w:rPr>
      </w:pP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n−2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n−2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n−3</m:t>
            </m:r>
          </m:sup>
        </m:sSup>
        <m:r>
          <m:rPr/>
          <w:rPr>
            <w:rFonts w:ascii="Cambria Math" w:hAnsi="Cambria Math" w:eastAsia="宋体" w:cs="Cambria Math"/>
          </w:rPr>
          <m:t>⇒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log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log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p>
          <m:sSupPr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n−3</m:t>
            </m:r>
          </m:sup>
        </m:sSup>
        <m:r>
          <m:rPr/>
          <w:rPr>
            <w:rFonts w:ascii="Cambria Math" w:hAnsi="Cambria Math" w:eastAsia="宋体" w:cs="Cambria Math"/>
          </w:rPr>
          <m:t>=n−3⇒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log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log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n−1</m:t>
            </m:r>
          </m:sub>
        </m:sSub>
        <m:r>
          <m:rPr/>
          <w:rPr>
            <w:rFonts w:ascii="Cambria Math" w:hAnsi="Cambria Math" w:eastAsia="宋体" w:cs="Cambria Math"/>
          </w:rPr>
          <m:t>=n−3−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n−4</m:t>
            </m:r>
          </m:e>
        </m:d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，C选项正确；</w:t>
      </w:r>
    </w:p>
    <w:p w14:paraId="13C9BAB6">
      <w:pPr>
        <w:shd w:val="clear" w:color="auto" w:fill="auto"/>
        <w:spacing w:line="360" w:lineRule="auto"/>
        <w:jc w:val="left"/>
        <w:rPr>
          <w:sz w:val="21"/>
        </w:rPr>
      </w:pP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9</m:t>
                </m:r>
              </m:den>
            </m:f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1−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2n</m:t>
                    </m:r>
                  </m:sup>
                </m:sSup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1−3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9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18</m:t>
            </m:r>
          </m:den>
        </m:f>
      </m:oMath>
      <w:r>
        <w:rPr>
          <w:sz w:val="21"/>
        </w:rPr>
        <w:t>，D选项错误.</w:t>
      </w:r>
    </w:p>
    <w:p w14:paraId="6974BD0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 w14:paraId="68C505C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10．ACD</w:t>
      </w:r>
    </w:p>
    <w:p w14:paraId="2E0A26C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【分析】根据概率的性质、条件概率和全概率公式即可求解.</w:t>
      </w:r>
    </w:p>
    <w:p w14:paraId="00167A5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【详解】设患甲型病为事件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，患乙型病为事件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，患丙型病为事件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，出现症状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为事件</w:t>
      </w:r>
      <m:oMath>
        <m:r>
          <m:rPr/>
          <w:rPr>
            <w:rFonts w:ascii="Cambria Math" w:hAnsi="Cambria Math" w:eastAsia="宋体" w:cs="Cambria Math"/>
          </w:rPr>
          <m:t>H</m:t>
        </m:r>
      </m:oMath>
      <w:r>
        <w:rPr>
          <w:sz w:val="21"/>
        </w:rPr>
        <w:t>，</w:t>
      </w:r>
    </w:p>
    <w:p w14:paraId="05F7DC2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由题意知，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=0.03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d>
        <m:r>
          <m:rPr/>
          <w:rPr>
            <w:rFonts w:ascii="Cambria Math" w:hAnsi="Cambria Math" w:eastAsia="宋体" w:cs="Cambria Math"/>
          </w:rPr>
          <m:t>=0.035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</m:d>
        <m:r>
          <m:rPr/>
          <w:rPr>
            <w:rFonts w:ascii="Cambria Math" w:hAnsi="Cambria Math" w:eastAsia="宋体" w:cs="Cambria Math"/>
          </w:rPr>
          <m:t>=0.005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d>
              <m:dPr>
                <m:begChr m:val="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</m:d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=0.3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d>
              <m:dPr>
                <m:begChr m:val="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</m:d>
            <m:r>
              <m:rPr/>
              <w:rPr>
                <w:rFonts w:ascii="Cambria Math" w:hAnsi="Cambria Math" w:eastAsia="宋体" w:cs="Cambria Math"/>
              </w:rPr>
              <m:t>B</m:t>
            </m:r>
          </m:e>
        </m:d>
        <m:r>
          <m:rPr/>
          <w:rPr>
            <w:rFonts w:ascii="Cambria Math" w:hAnsi="Cambria Math" w:eastAsia="宋体" w:cs="Cambria Math"/>
          </w:rPr>
          <m:t>=0.2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d>
              <m:dPr>
                <m:begChr m:val="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</m:d>
            <m:r>
              <m:rPr/>
              <w:rPr>
                <w:rFonts w:ascii="Cambria Math" w:hAnsi="Cambria Math" w:eastAsia="宋体" w:cs="Cambria Math"/>
              </w:rPr>
              <m:t>C</m:t>
            </m:r>
          </m:e>
        </m:d>
        <m:r>
          <m:rPr/>
          <w:rPr>
            <w:rFonts w:ascii="Cambria Math" w:hAnsi="Cambria Math" w:eastAsia="宋体" w:cs="Cambria Math"/>
          </w:rPr>
          <m:t>=0.8</m:t>
        </m:r>
      </m:oMath>
      <w:r>
        <w:rPr>
          <w:sz w:val="21"/>
        </w:rPr>
        <w:t>，</w:t>
      </w:r>
    </w:p>
    <w:p w14:paraId="1DC27A4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对A， 因为该病的患者只能得甲､乙､丙三种类型中的一种，所以</w:t>
      </w:r>
      <m:oMath>
        <m:r>
          <m:rPr/>
          <w:rPr>
            <w:rFonts w:ascii="Cambria Math" w:hAnsi="Cambria Math" w:eastAsia="宋体" w:cs="Cambria Math"/>
          </w:rPr>
          <m:t>A,B,C</m:t>
        </m:r>
      </m:oMath>
      <w:r>
        <w:rPr>
          <w:sz w:val="21"/>
        </w:rPr>
        <w:t>互斥，所以该病患病率为</w:t>
      </w:r>
      <m:oMath>
        <m:r>
          <m:rPr/>
          <w:rPr>
            <w:rFonts w:ascii="Cambria Math" w:hAnsi="Cambria Math" w:eastAsia="宋体" w:cs="Cambria Math"/>
          </w:rPr>
          <m:t>0.03+0.035+0.005=0.07=7</m:t>
        </m:r>
        <m:r>
          <m:rPr>
            <m:sty m:val="p"/>
          </m:rPr>
          <w:rPr>
            <w:rFonts w:ascii="Cambria Math" w:hAnsi="Cambria Math" w:eastAsia="宋体" w:cs="Cambria Math"/>
          </w:rPr>
          <m:t>%</m:t>
        </m:r>
      </m:oMath>
      <w:r>
        <w:rPr>
          <w:sz w:val="21"/>
        </w:rPr>
        <w:t>，故A正确；</w:t>
      </w:r>
    </w:p>
    <w:p w14:paraId="5EB2720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对B， 该病的患者中任选1人，此人患乙型病的概率为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0.035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0.03+0.035+0.005</m:t>
            </m:r>
          </m:den>
        </m:f>
        <m:r>
          <m:rPr/>
          <w:rPr>
            <w:rFonts w:ascii="Cambria Math" w:hAnsi="Cambria Math" w:eastAsia="宋体" w:cs="Cambria Math"/>
          </w:rPr>
          <m:t>=0.5</m:t>
        </m:r>
      </m:oMath>
      <w:r>
        <w:rPr>
          <w:sz w:val="21"/>
        </w:rPr>
        <w:t>，故B错误；</w:t>
      </w:r>
    </w:p>
    <w:p w14:paraId="2169520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对C， 从人群中任选1人，此人出现症状</w:t>
      </w:r>
      <m:oMath>
        <m:r>
          <m:rPr/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的概率为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</m:d>
        <m:r>
          <m:rPr/>
          <w:rPr>
            <w:rFonts w:ascii="Cambria Math" w:hAnsi="Cambria Math" w:eastAsia="宋体" w:cs="Cambria Math"/>
          </w:rPr>
          <m:t>=P</m:t>
        </m:r>
        <m:d>
          <m:dPr>
            <m:sepChr m:val=","/>
          </m:dPr>
          <m:e>
            <m:d>
              <m:dPr>
                <m:begChr m:val="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</m:d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d>
        <m:r>
          <m:rPr/>
          <w:rPr>
            <w:rFonts w:ascii="Cambria Math" w:hAnsi="Cambria Math" w:eastAsia="宋体" w:cs="Cambria Math"/>
          </w:rPr>
          <m:t>+P</m:t>
        </m:r>
        <m:d>
          <m:dPr>
            <m:sepChr m:val=","/>
          </m:dPr>
          <m:e>
            <m:d>
              <m:dPr>
                <m:begChr m:val="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</m:d>
            <m:r>
              <m:rPr/>
              <w:rPr>
                <w:rFonts w:ascii="Cambria Math" w:hAnsi="Cambria Math" w:eastAsia="宋体" w:cs="Cambria Math"/>
              </w:rPr>
              <m:t>B</m:t>
            </m:r>
          </m:e>
        </m:d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d>
        <m:r>
          <m:rPr/>
          <w:rPr>
            <w:rFonts w:ascii="Cambria Math" w:hAnsi="Cambria Math" w:eastAsia="宋体" w:cs="Cambria Math"/>
          </w:rPr>
          <m:t>+P</m:t>
        </m:r>
        <m:d>
          <m:dPr>
            <m:sepChr m:val=","/>
          </m:dPr>
          <m:e>
            <m:d>
              <m:dPr>
                <m:begChr m:val="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</m:d>
            <m:r>
              <m:rPr/>
              <w:rPr>
                <w:rFonts w:ascii="Cambria Math" w:hAnsi="Cambria Math" w:eastAsia="宋体" w:cs="Cambria Math"/>
              </w:rPr>
              <m:t>C</m:t>
            </m:r>
          </m:e>
        </m:d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</m:d>
        <m:r>
          <m:rPr/>
          <w:rPr>
            <w:rFonts w:ascii="Cambria Math" w:hAnsi="Cambria Math" w:eastAsia="宋体" w:cs="Cambria Math"/>
          </w:rPr>
          <m:t>=0.3×0.03+0.2×0.035+0.8×0.005=0.02</m:t>
        </m:r>
      </m:oMath>
      <w:r>
        <w:rPr>
          <w:sz w:val="21"/>
        </w:rPr>
        <w:t>，故C正确；</w:t>
      </w:r>
    </w:p>
    <w:p w14:paraId="10AACCB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对D，所求概率为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d>
              <m:dPr>
                <m:begChr m:val="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</m:d>
            <m:r>
              <m:rPr/>
              <w:rPr>
                <w:rFonts w:ascii="Cambria Math" w:hAnsi="Cambria Math" w:eastAsia="宋体" w:cs="Cambria Math"/>
              </w:rPr>
              <m:t>H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  <m:d>
              <m:dPr>
                <m:sepChr m:val=","/>
              </m:dPr>
              <m:e>
                <m:d>
                  <m:dPr>
                    <m:begChr m:val=""/>
                    <m:sepChr m:val=","/>
                    <m:endChr m:val="|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H</m:t>
                    </m:r>
                  </m:e>
                </m:d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</m:d>
            <m:r>
              <m:rPr/>
              <w:rPr>
                <w:rFonts w:ascii="Cambria Math" w:hAnsi="Cambria Math" w:eastAsia="宋体" w:cs="Cambria Math"/>
              </w:rPr>
              <m:t>P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</m:d>
          </m:num>
          <m:den>
            <m:r>
              <m:rPr/>
              <w:rPr>
                <w:rFonts w:ascii="Cambria Math" w:hAnsi="Cambria Math" w:eastAsia="宋体" w:cs="Cambria Math"/>
              </w:rPr>
              <m:t>P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0.005×0.8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0.02</m:t>
            </m:r>
          </m:den>
        </m:f>
        <m:r>
          <m:rPr/>
          <w:rPr>
            <w:rFonts w:ascii="Cambria Math" w:hAnsi="Cambria Math" w:eastAsia="宋体" w:cs="Cambria Math"/>
          </w:rPr>
          <m:t>=0.2</m:t>
        </m:r>
      </m:oMath>
      <w:r>
        <w:rPr>
          <w:sz w:val="21"/>
        </w:rPr>
        <w:t>，故D正确；</w:t>
      </w:r>
    </w:p>
    <w:p w14:paraId="1E6FB05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 w14:paraId="2123B66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11．ABD</w:t>
      </w:r>
    </w:p>
    <w:p w14:paraId="22D4750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【分析】根据给定条件，计算斜率判断A；由</w:t>
      </w:r>
      <m:oMath>
        <m:r>
          <m:rPr/>
          <w:rPr>
            <w:rFonts w:ascii="Cambria Math" w:hAnsi="Cambria Math" w:eastAsia="宋体" w:cs="Cambria Math"/>
          </w:rPr>
          <m:t>OM⊥l</m:t>
        </m:r>
      </m:oMath>
      <w:r>
        <w:rPr>
          <w:sz w:val="21"/>
        </w:rPr>
        <w:t>计算直线斜率判断B；求出点</w:t>
      </w:r>
      <m:oMath>
        <m:r>
          <m:rPr/>
          <w:rPr>
            <w:rFonts w:ascii="Cambria Math" w:hAnsi="Cambria Math" w:eastAsia="宋体" w:cs="Cambria Math"/>
          </w:rPr>
          <m:t>Q,M,P</m:t>
        </m:r>
      </m:oMath>
      <w:r>
        <w:rPr>
          <w:sz w:val="21"/>
        </w:rPr>
        <w:t>的坐标计算判断C，D.</w:t>
      </w:r>
    </w:p>
    <w:p w14:paraId="5507F58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【详解】对于A，根据题意，</w:t>
      </w:r>
      <m:oMath>
        <m:r>
          <m:rPr/>
          <w:rPr>
            <w:rFonts w:ascii="Cambria Math" w:hAnsi="Cambria Math" w:eastAsia="宋体" w:cs="Cambria Math"/>
          </w:rPr>
          <m:t>F(c,0)</m:t>
        </m:r>
      </m:oMath>
      <w:r>
        <w:rPr>
          <w:sz w:val="21"/>
        </w:rPr>
        <w:t>，设直线</w:t>
      </w:r>
      <m:oMath>
        <m:r>
          <m:rPr/>
          <w:rPr>
            <w:rFonts w:ascii="Cambria Math" w:hAnsi="Cambria Math" w:eastAsia="宋体" w:cs="Cambria Math"/>
          </w:rPr>
          <m:t>l:y=kx−kc⇒kx−y−kc=0,k&lt;0</m:t>
        </m:r>
      </m:oMath>
      <w:r>
        <w:rPr>
          <w:sz w:val="21"/>
        </w:rPr>
        <w:t>，</w:t>
      </w:r>
    </w:p>
    <w:p w14:paraId="380F98F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与圆</w:t>
      </w:r>
      <m:oMath>
        <m:r>
          <m:rPr/>
          <w:rPr>
            <w:rFonts w:ascii="Cambria Math" w:hAnsi="Cambria Math" w:eastAsia="宋体" w:cs="Cambria Math"/>
          </w:rPr>
          <m:t>O: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相切于点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</w:t>
      </w:r>
    </w:p>
    <w:p w14:paraId="5D521F6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d>
              <m:dPr>
                <m:begChr m:val="|"/>
                <m:sepChr m:val=","/>
                <m:endChr m:val="|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−kc</m:t>
                </m:r>
              </m:e>
            </m:d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k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rad>
          </m:den>
        </m:f>
        <m:r>
          <m:rPr/>
          <w:rPr>
            <w:rFonts w:ascii="Cambria Math" w:hAnsi="Cambria Math" w:eastAsia="宋体" w:cs="Cambria Math"/>
          </w:rPr>
          <m:t>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(1+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)=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,∵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,∴k=−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</m:t>
            </m:r>
          </m:den>
        </m:f>
      </m:oMath>
      <w:r>
        <w:rPr>
          <w:sz w:val="21"/>
        </w:rPr>
        <w:t>，A正确；</w:t>
      </w:r>
    </w:p>
    <w:p w14:paraId="01810C74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485900"/>
            <wp:effectExtent l="0" t="0" r="0" b="0"/>
            <wp:docPr id="1343412833" name="图片 1343412833" descr="@@@3e63335c-7c8c-482c-b665-73b34ac1c7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12833" name="图片 1343412833" descr="@@@3e63335c-7c8c-482c-b665-73b34ac1c75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930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对于B，根据题意可知</w:t>
      </w:r>
      <m:oMath>
        <m:r>
          <m:rPr/>
          <w:rPr>
            <w:rFonts w:ascii="Cambria Math" w:hAnsi="Cambria Math" w:eastAsia="宋体" w:cs="Cambria Math"/>
          </w:rPr>
          <m:t>OM⊥l</m:t>
        </m:r>
      </m:oMath>
      <w:r>
        <w:rPr>
          <w:sz w:val="21"/>
        </w:rPr>
        <w:t>，可得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OM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</m:oMath>
      <w:r>
        <w:rPr>
          <w:sz w:val="21"/>
        </w:rPr>
        <w:t>，</w:t>
      </w:r>
    </w:p>
    <w:p w14:paraId="585F09B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所以直线</w:t>
      </w:r>
      <m:oMath>
        <m:r>
          <m:rPr/>
          <w:rPr>
            <w:rFonts w:ascii="Cambria Math" w:hAnsi="Cambria Math" w:eastAsia="宋体" w:cs="Cambria Math"/>
          </w:rPr>
          <m:t>OM:y=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的一条渐近线，B正确；</w:t>
      </w:r>
    </w:p>
    <w:p w14:paraId="172C225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QF</m:t>
            </m:r>
          </m:e>
        </m:d>
      </m:oMath>
      <w:r>
        <w:rPr>
          <w:sz w:val="21"/>
        </w:rPr>
        <w:t>，根据题意</w:t>
      </w:r>
      <m:oMath>
        <m:r>
          <m:rPr/>
          <w:rPr>
            <w:rFonts w:ascii="Cambria Math" w:hAnsi="Cambria Math" w:eastAsia="宋体" w:cs="Cambria Math"/>
          </w:rPr>
          <m:t>F(c,0)</m:t>
        </m:r>
      </m:oMath>
      <w:r>
        <w:rPr>
          <w:sz w:val="21"/>
        </w:rPr>
        <w:t>，联立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y=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y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=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eqArr>
          </m:e>
        </m:d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M(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c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</m:t>
            </m:r>
          </m:den>
        </m:f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</w:t>
      </w:r>
    </w:p>
    <w:p w14:paraId="3204096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同理联立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y=−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y=−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x+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</m:eqArr>
          </m:e>
        </m:d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Q(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c</m:t>
            </m:r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,−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abc</m:t>
            </m:r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</w:t>
      </w:r>
    </w:p>
    <w:p w14:paraId="0F38597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QF</m:t>
            </m:r>
          </m:e>
        </m:d>
      </m:oMath>
      <w:r>
        <w:rPr>
          <w:sz w:val="21"/>
        </w:rPr>
        <w:t>，故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abc</m:t>
            </m:r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=3×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</m:t>
            </m:r>
          </m:den>
        </m:f>
      </m:oMath>
      <w:r>
        <w:rPr>
          <w:sz w:val="21"/>
        </w:rPr>
        <w:t>，即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=3</m:t>
        </m:r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d>
        <m:r>
          <m:rPr/>
          <w:rPr>
            <w:rFonts w:ascii="Cambria Math" w:hAnsi="Cambria Math" w:eastAsia="宋体" w:cs="Cambria Math"/>
          </w:rPr>
          <m:t>,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=3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</w:t>
      </w:r>
    </w:p>
    <w:p w14:paraId="446482F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=3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的离心率为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，C错误；</w:t>
      </w:r>
    </w:p>
    <w:p w14:paraId="5068723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对于D，设</w:t>
      </w:r>
      <m:oMath>
        <m:r>
          <m:rPr/>
          <w:rPr>
            <w:rFonts w:ascii="Cambria Math" w:hAnsi="Cambria Math" w:eastAsia="宋体" w:cs="Cambria Math"/>
          </w:rPr>
          <m:t>P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</m:sSub>
        <m:r>
          <m:rPr>
            <m:nor/>
            <m:sty m:val="p"/>
          </m:rPr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，依题意知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MF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PF</m:t>
            </m:r>
          </m:e>
        </m:d>
      </m:oMath>
      <w:r>
        <w:rPr>
          <w:sz w:val="21"/>
        </w:rPr>
        <w:t>，则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FP</m:t>
            </m:r>
          </m:e>
        </m:acc>
        <m:r>
          <m:rPr/>
          <w:rPr>
            <w:rFonts w:ascii="Cambria Math" w:hAnsi="Cambria Math" w:eastAsia="宋体" w:cs="Cambria Math"/>
          </w:rPr>
          <m:t>=3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FM</m:t>
            </m:r>
          </m:e>
        </m:acc>
      </m:oMath>
      <w:r>
        <w:rPr>
          <w:sz w:val="21"/>
        </w:rPr>
        <w:t>，</w:t>
      </w:r>
    </w:p>
    <w:p w14:paraId="38B596D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−c,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=3</m:t>
        </m:r>
        <m:d>
          <m:dPr>
            <m:sepChr m:val=","/>
          </m:dPr>
          <m:e>
            <m:f>
              <m:fPr/>
              <m:num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−c,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ab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den>
            </m:f>
          </m:e>
        </m:d>
      </m:oMath>
      <w:r>
        <w:rPr>
          <w:sz w:val="21"/>
        </w:rPr>
        <w:t>，得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c</m:t>
            </m:r>
          </m:den>
        </m:f>
        <m:r>
          <m:rPr/>
          <w:rPr>
            <w:rFonts w:ascii="Cambria Math" w:hAnsi="Cambria Math" w:eastAsia="宋体" w:cs="Cambria Math"/>
          </w:rPr>
          <m:t>−2c,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</m:t>
            </m:r>
          </m:den>
        </m:f>
      </m:oMath>
      <w:r>
        <w:rPr>
          <w:sz w:val="21"/>
        </w:rPr>
        <w:t>，</w:t>
      </w:r>
    </w:p>
    <w:p w14:paraId="14960B9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−2c,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3ab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den>
            </m:f>
          </m:e>
        </m:d>
      </m:oMath>
      <w:r>
        <w:rPr>
          <w:sz w:val="21"/>
        </w:rPr>
        <w:t>，代入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，得</w:t>
      </w:r>
      <m:oMath>
        <m:f>
          <m:fPr/>
          <m:num>
            <m:sSup>
              <m:sSupPr/>
              <m:e>
                <m:d>
                  <m:dPr>
                    <m:sepChr m:val=","/>
                  </m:dP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  <m:sSup>
                          <m:sSupPr/>
                          <m:e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a</m:t>
                            </m:r>
                          </m:e>
                          <m:sup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c</m:t>
                        </m:r>
                      </m:den>
                    </m:f>
                    <m:r>
                      <m:rPr/>
                      <w:rPr>
                        <w:rFonts w:ascii="Cambria Math" w:hAnsi="Cambria Math" w:eastAsia="宋体" w:cs="Cambria Math"/>
                      </w:rPr>
                      <m:t>−2c</m:t>
                    </m:r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sSup>
              <m:sSupPr/>
              <m:e>
                <m:d>
                  <m:dPr>
                    <m:sepChr m:val=","/>
                  </m:dP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3ab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c</m:t>
                        </m:r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</w:t>
      </w:r>
    </w:p>
    <w:p w14:paraId="79DE57C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，则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,∴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9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</w:t>
      </w:r>
    </w:p>
    <w:p w14:paraId="43B52DD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的渐近线方程为</w:t>
      </w:r>
      <m:oMath>
        <m:r>
          <m:rPr/>
          <w:rPr>
            <w:rFonts w:ascii="Cambria Math" w:hAnsi="Cambria Math" w:eastAsia="宋体" w:cs="Cambria Math"/>
          </w:rPr>
          <m:t>y=±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，D正确；</w:t>
      </w:r>
    </w:p>
    <w:p w14:paraId="712E637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</w:t>
      </w:r>
    </w:p>
    <w:p w14:paraId="0C3001E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【点睛】难点点睛：本题考查直线与双曲线位置关系问题，解答的难点在于计算，并且基本都是有关字母参数的运算，计算量大，很容易出错.</w:t>
      </w:r>
    </w:p>
    <w:p w14:paraId="17EC2BF4">
      <w:pPr>
        <w:numPr>
          <w:ilvl w:val="0"/>
          <w:numId w:val="1"/>
        </w:num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   </w:t>
      </w:r>
    </w:p>
    <w:p w14:paraId="3D1BE766">
      <w:pPr>
        <w:shd w:val="clear" w:color="auto" w:fill="auto"/>
        <w:spacing w:line="360" w:lineRule="auto"/>
        <w:jc w:val="left"/>
        <w:rPr>
          <w:sz w:val="21"/>
        </w:rPr>
      </w:pPr>
      <w:bookmarkStart w:id="0" w:name="_GoBack"/>
      <w:bookmarkEnd w:id="0"/>
      <w:r>
        <w:rPr>
          <w:sz w:val="21"/>
        </w:rPr>
        <w:t>13．3</w:t>
      </w:r>
    </w:p>
    <w:p w14:paraId="26664B1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【分析】先由直线方程与抛物线方程联方程组表示出点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的横坐标，再根据抛物线的定义结合题意列方程可求出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.</w:t>
      </w:r>
    </w:p>
    <w:p w14:paraId="074E069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【详解】抛物线</w:t>
      </w:r>
      <m:oMath>
        <m:r>
          <m:rPr/>
          <w:rPr>
            <w:rFonts w:ascii="Cambria Math" w:hAnsi="Cambria Math" w:eastAsia="宋体" w:cs="Cambria Math"/>
          </w:rPr>
          <m:t>C: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=2px(p&gt;0)</m:t>
        </m:r>
      </m:oMath>
      <w:r>
        <w:rPr>
          <w:sz w:val="21"/>
        </w:rPr>
        <w:t>的准线方程为</w:t>
      </w:r>
      <m:oMath>
        <m:r>
          <m:rPr/>
          <w:rPr>
            <w:rFonts w:ascii="Cambria Math" w:hAnsi="Cambria Math" w:eastAsia="宋体" w:cs="Cambria Math"/>
          </w:rPr>
          <m:t>x=−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5507BF9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y=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6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y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=2px</m:t>
                </m:r>
              </m:e>
            </m:eqArr>
          </m:e>
        </m:d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6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=2px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3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−px=0</m:t>
        </m:r>
      </m:oMath>
      <w:r>
        <w:rPr>
          <w:sz w:val="21"/>
        </w:rPr>
        <w:t>，</w:t>
      </w:r>
    </w:p>
    <w:p w14:paraId="5242DA3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>
        <m:r>
          <m:rPr/>
          <w:rPr>
            <w:rFonts w:ascii="Cambria Math" w:hAnsi="Cambria Math" w:eastAsia="宋体" w:cs="Cambria Math"/>
          </w:rPr>
          <m:t>x=0</m:t>
        </m:r>
      </m:oMath>
      <w:r>
        <w:rPr>
          <w:sz w:val="21"/>
        </w:rPr>
        <w:t>或</w:t>
      </w:r>
      <m:oMath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06A4B11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的横坐标为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26F98E7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到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的准线的距离为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301983C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p=3</m:t>
        </m:r>
      </m:oMath>
      <w:r>
        <w:rPr>
          <w:sz w:val="21"/>
        </w:rPr>
        <w:t>.</w:t>
      </w:r>
    </w:p>
    <w:p w14:paraId="325D307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</w:t>
      </w:r>
    </w:p>
    <w:p w14:paraId="7E11C1FD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628775"/>
            <wp:effectExtent l="0" t="0" r="0" b="0"/>
            <wp:docPr id="100007" name="图片 100007" descr="@@@9af254a1-0bc2-41c9-86b9-8d7d040a5d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af254a1-0bc2-41c9-86b9-8d7d040a5d9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E73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14．     </w:t>
      </w:r>
      <m:oMath>
        <m:r>
          <m:rPr/>
          <w:rPr>
            <w:rFonts w:ascii="Cambria Math" w:hAnsi="Cambria Math" w:eastAsia="宋体" w:cs="Cambria Math"/>
          </w:rPr>
          <m:t>2</m:t>
        </m:r>
      </m:oMath>
      <w:r>
        <w:rPr>
          <w:sz w:val="21"/>
        </w:rPr>
        <w:t xml:space="preserve">     </w:t>
      </w:r>
      <m:oMath>
        <m:r>
          <m:rPr/>
          <w:rPr>
            <w:rFonts w:ascii="Cambria Math" w:hAnsi="Cambria Math" w:eastAsia="宋体" w:cs="Cambria Math"/>
          </w:rPr>
          <m:t>1</m:t>
        </m:r>
      </m:oMath>
    </w:p>
    <w:p w14:paraId="56FA1C2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【分析】空1：先根据抛物线焦点坐标求出点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的坐标，进而求出直线斜率</w:t>
      </w:r>
      <m:oMath>
        <m:r>
          <m:rPr/>
          <w:rPr>
            <w:rFonts w:ascii="Cambria Math" w:hAnsi="Cambria Math" w:eastAsia="宋体" w:cs="Cambria Math"/>
          </w:rPr>
          <m:t>k</m:t>
        </m:r>
      </m:oMath>
      <w:r>
        <w:rPr>
          <w:sz w:val="21"/>
        </w:rPr>
        <w:t>；空2：根据反射法将距离之和进行转化，最后根据最小值求出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的值.</w:t>
      </w:r>
    </w:p>
    <w:p w14:paraId="7C7141B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【详解】对于抛物线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=2px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p&gt;0</m:t>
            </m:r>
          </m:e>
        </m:d>
      </m:oMath>
      <w:r>
        <w:rPr>
          <w:sz w:val="21"/>
        </w:rPr>
        <w:t>，其焦点坐标为</w:t>
      </w:r>
      <m:oMath>
        <m:r>
          <m:rPr/>
          <w:rPr>
            <w:rFonts w:ascii="Cambria Math" w:hAnsi="Cambria Math" w:eastAsia="宋体" w:cs="Cambria Math"/>
          </w:rPr>
          <m:t>F(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,0)</m:t>
        </m:r>
      </m:oMath>
      <w:r>
        <w:rPr>
          <w:sz w:val="21"/>
        </w:rPr>
        <w:t>.</w:t>
      </w:r>
    </w:p>
    <w:p w14:paraId="0077934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因为过点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作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轴的垂线，垂足为抛物线的焦点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，所以点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的横坐标为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.</w:t>
      </w:r>
    </w:p>
    <w:p w14:paraId="405CF83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代入抛物线方程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=2px</m:t>
        </m:r>
      </m:oMath>
      <w:r>
        <w:rPr>
          <w:sz w:val="21"/>
        </w:rPr>
        <w:t>，可得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=2p×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p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，因为点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在第一象限，所以</w:t>
      </w:r>
      <m:oMath>
        <m:r>
          <m:rPr/>
          <w:rPr>
            <w:rFonts w:ascii="Cambria Math" w:hAnsi="Cambria Math" w:eastAsia="宋体" w:cs="Cambria Math"/>
          </w:rPr>
          <m:t>y=p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M(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,p)</m:t>
        </m:r>
      </m:oMath>
      <w:r>
        <w:rPr>
          <w:sz w:val="21"/>
        </w:rPr>
        <w:t>.</w:t>
      </w:r>
    </w:p>
    <w:p w14:paraId="5CADD6B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已知直线</w:t>
      </w:r>
      <m:oMath>
        <m:r>
          <m:rPr/>
          <w:rPr>
            <w:rFonts w:ascii="Cambria Math" w:hAnsi="Cambria Math" w:eastAsia="宋体" w:cs="Cambria Math"/>
          </w:rPr>
          <m:t>y=kx</m:t>
        </m:r>
      </m:oMath>
      <w:r>
        <w:rPr>
          <w:sz w:val="21"/>
        </w:rPr>
        <w:t>过点</w:t>
      </w:r>
      <m:oMath>
        <m:r>
          <m:rPr/>
          <w:rPr>
            <w:rFonts w:ascii="Cambria Math" w:hAnsi="Cambria Math" w:eastAsia="宋体" w:cs="Cambria Math"/>
          </w:rPr>
          <m:t>M(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,p)</m:t>
        </m:r>
      </m:oMath>
      <w:r>
        <w:rPr>
          <w:sz w:val="21"/>
        </w:rPr>
        <w:t>，将点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的坐标代入直线方程可得</w:t>
      </w:r>
      <m:oMath>
        <m:r>
          <m:rPr/>
          <w:rPr>
            <w:rFonts w:ascii="Cambria Math" w:hAnsi="Cambria Math" w:eastAsia="宋体" w:cs="Cambria Math"/>
          </w:rPr>
          <m:t>p=k×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，因为</w:t>
      </w:r>
      <m:oMath>
        <m:r>
          <m:rPr/>
          <w:rPr>
            <w:rFonts w:ascii="Cambria Math" w:hAnsi="Cambria Math" w:eastAsia="宋体" w:cs="Cambria Math"/>
          </w:rPr>
          <m:t>p&gt;0</m:t>
        </m:r>
      </m:oMath>
      <w:r>
        <w:rPr>
          <w:sz w:val="21"/>
        </w:rPr>
        <w:t>，两边同时除以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得</w:t>
      </w:r>
      <m:oMath>
        <m:r>
          <m:rPr/>
          <w:rPr>
            <w:rFonts w:ascii="Cambria Math" w:hAnsi="Cambria Math" w:eastAsia="宋体" w:cs="Cambria Math"/>
          </w:rPr>
          <m:t>k=2</m:t>
        </m:r>
      </m:oMath>
      <w:r>
        <w:rPr>
          <w:sz w:val="21"/>
        </w:rPr>
        <w:t>；</w:t>
      </w:r>
    </w:p>
    <w:p w14:paraId="4A5AE47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k=2</m:t>
        </m:r>
      </m:oMath>
      <w:r>
        <w:rPr>
          <w:sz w:val="21"/>
        </w:rPr>
        <w:t>时，已知</w:t>
      </w:r>
      <m:oMath>
        <m:r>
          <m:rPr/>
          <w:rPr>
            <w:rFonts w:ascii="Cambria Math" w:hAnsi="Cambria Math" w:eastAsia="宋体" w:cs="Cambria Math"/>
          </w:rPr>
          <m:t>M(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,p)</m:t>
        </m:r>
      </m:oMath>
      <w:r>
        <w:rPr>
          <w:sz w:val="21"/>
        </w:rPr>
        <w:t>，焦点</w:t>
      </w:r>
      <m:oMath>
        <m:r>
          <m:rPr/>
          <w:rPr>
            <w:rFonts w:ascii="Cambria Math" w:hAnsi="Cambria Math" w:eastAsia="宋体" w:cs="Cambria Math"/>
          </w:rPr>
          <m:t>F(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,0)</m:t>
        </m:r>
      </m:oMath>
      <w:r>
        <w:rPr>
          <w:sz w:val="21"/>
        </w:rPr>
        <w:t>，准线为</w:t>
      </w:r>
      <m:oMath>
        <m:r>
          <m:rPr/>
          <w:rPr>
            <w:rFonts w:ascii="Cambria Math" w:hAnsi="Cambria Math" w:eastAsia="宋体" w:cs="Cambria Math"/>
          </w:rPr>
          <m:t>x=−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.</w:t>
      </w:r>
    </w:p>
    <w:p w14:paraId="5A56375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设焦点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关于准线</w:t>
      </w:r>
      <m:oMath>
        <m:r>
          <m:rPr/>
          <w:rPr>
            <w:rFonts w:ascii="Cambria Math" w:hAnsi="Cambria Math" w:eastAsia="宋体" w:cs="Cambria Math"/>
          </w:rPr>
          <m:t>x=−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的对称点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</m:oMath>
      <w:r>
        <w:rPr>
          <w:sz w:val="21"/>
        </w:rP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,0)</m:t>
        </m:r>
      </m:oMath>
      <w:r>
        <w:rPr>
          <w:sz w:val="21"/>
        </w:rPr>
        <w:t xml:space="preserve">. </w:t>
      </w:r>
    </w:p>
    <w:p w14:paraId="0A385B0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PM</m:t>
            </m:r>
          </m:e>
        </m:d>
        <m:r>
          <m:rPr/>
          <w:rPr>
            <w:rFonts w:ascii="Cambria Math" w:hAnsi="Cambria Math" w:eastAsia="宋体" w:cs="Cambria Math"/>
          </w:rPr>
          <m:t>+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PF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PM</m:t>
            </m:r>
          </m:e>
        </m:d>
        <m:r>
          <m:rPr/>
          <w:rPr>
            <w:rFonts w:ascii="Cambria Math" w:hAnsi="Cambria Math" w:eastAsia="宋体" w:cs="Cambria Math"/>
          </w:rPr>
          <m:t>+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'</m:t>
                </m:r>
              </m:sup>
            </m:sSup>
          </m:e>
        </m:d>
      </m:oMath>
      <w:r>
        <w:rPr>
          <w:sz w:val="21"/>
        </w:rPr>
        <w:t>，故其最小值为</w:t>
      </w:r>
      <m:oMath>
        <m:d>
          <m:dPr>
            <m:begChr m:val="|"/>
            <m:sepChr m:val=","/>
            <m:endChr m:val="|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'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M</m:t>
            </m:r>
          </m:e>
        </m:d>
      </m:oMath>
      <w:r>
        <w:rPr>
          <w:sz w:val="21"/>
        </w:rPr>
        <w:t>，</w:t>
      </w:r>
    </w:p>
    <w:p w14:paraId="0532535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d>
          <m:dPr>
            <m:begChr m:val="|"/>
            <m:sepChr m:val=","/>
            <m:endChr m:val="|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'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M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p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−(−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3p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))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(p−0)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(2p)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p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p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=p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 xml:space="preserve">. </w:t>
      </w:r>
    </w:p>
    <w:p w14:paraId="13B8B9C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p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sz w:val="21"/>
        </w:rPr>
        <w:t>，可得</w:t>
      </w:r>
      <m:oMath>
        <m:r>
          <m:rPr/>
          <w:rPr>
            <w:rFonts w:ascii="Cambria Math" w:hAnsi="Cambria Math" w:eastAsia="宋体" w:cs="Cambria Math"/>
          </w:rPr>
          <m:t>p=1</m:t>
        </m:r>
      </m:oMath>
      <w:r>
        <w:rPr>
          <w:sz w:val="21"/>
        </w:rPr>
        <w:t>.</w:t>
      </w:r>
    </w:p>
    <w:p w14:paraId="092EF0A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故答案为： </w:t>
      </w:r>
      <m:oMath>
        <m:r>
          <m:rPr/>
          <w:rPr>
            <w:rFonts w:ascii="Cambria Math" w:hAnsi="Cambria Math" w:eastAsia="宋体" w:cs="Cambria Math"/>
          </w:rPr>
          <m:t>2</m:t>
        </m:r>
      </m:oMath>
      <w:r>
        <w:rPr>
          <w:sz w:val="21"/>
        </w:rPr>
        <w:t>；</w:t>
      </w:r>
      <m:oMath>
        <m:r>
          <m:rPr/>
          <w:rPr>
            <w:rFonts w:ascii="Cambria Math" w:hAnsi="Cambria Math" w:eastAsia="宋体" w:cs="Cambria Math"/>
          </w:rPr>
          <m:t>1</m:t>
        </m:r>
      </m:oMath>
      <w:r>
        <w:rPr>
          <w:sz w:val="21"/>
        </w:rPr>
        <w:t>.</w:t>
      </w:r>
    </w:p>
    <w:p w14:paraId="47375DF8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609725"/>
            <wp:effectExtent l="0" t="0" r="0" b="0"/>
            <wp:docPr id="100009" name="图片 100009" descr="@@@ae94f9fa-4861-4e95-978e-f349087480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e94f9fa-4861-4e95-978e-f349087480f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31F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15．(1)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17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81</m:t>
            </m:r>
          </m:den>
        </m:f>
      </m:oMath>
    </w:p>
    <w:p w14:paraId="701A075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(2)分布列见解析，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</w:p>
    <w:p w14:paraId="09757ED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【分析】（1）分甲获胜、乙获胜两种情况，由互斥事件的概率加法公式可得答案；</w:t>
      </w:r>
    </w:p>
    <w:p w14:paraId="25A6C10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的所有可能取值及相应概率，根据期望公式计算的答案.</w:t>
      </w:r>
    </w:p>
    <w:p w14:paraId="65D4C93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【详解】（1）第一种情况：比赛结束时恰好打了4局且甲获胜，</w:t>
      </w:r>
    </w:p>
    <w:p w14:paraId="53CD5D8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则概率为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4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81</m:t>
            </m:r>
          </m:den>
        </m:f>
      </m:oMath>
      <w:r>
        <w:rPr>
          <w:sz w:val="21"/>
        </w:rPr>
        <w:t>；</w:t>
      </w:r>
    </w:p>
    <w:p w14:paraId="1915D6B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第二种情况：比赛结束时恰好打了4局且乙获胜，</w:t>
      </w:r>
    </w:p>
    <w:p w14:paraId="577F337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则概率为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1−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4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4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81</m:t>
            </m:r>
          </m:den>
        </m:f>
      </m:oMath>
      <w:r>
        <w:rPr>
          <w:sz w:val="21"/>
        </w:rPr>
        <w:t>.</w:t>
      </w:r>
    </w:p>
    <w:p w14:paraId="74A097D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所以比赛结束时恰好打了4局的概率为</w:t>
      </w:r>
      <m:oMath>
        <m:r>
          <m:rPr/>
          <w:rPr>
            <w:rFonts w:ascii="Cambria Math" w:hAnsi="Cambria Math" w:eastAsia="宋体" w:cs="Cambria Math"/>
          </w:rPr>
          <m:t>P=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P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81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81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17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81</m:t>
            </m:r>
          </m:den>
        </m:f>
      </m:oMath>
      <w:r>
        <w:rPr>
          <w:sz w:val="21"/>
        </w:rPr>
        <w:t>；</w:t>
      </w:r>
    </w:p>
    <w:p w14:paraId="3C231C2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（2）依题意得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的所有可能取值为</w:t>
      </w:r>
      <m:oMath>
        <m:r>
          <m:rPr/>
          <w:rPr>
            <w:rFonts w:ascii="Cambria Math" w:hAnsi="Cambria Math" w:eastAsia="宋体" w:cs="Cambria Math"/>
          </w:rPr>
          <m:t>1,2,3</m:t>
        </m:r>
      </m:oMath>
      <w:r>
        <w:rPr>
          <w:sz w:val="21"/>
        </w:rPr>
        <w:t>，</w:t>
      </w:r>
    </w:p>
    <w:p w14:paraId="039EFB0E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X=1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,P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X=2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,P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X=3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1−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>，</w:t>
      </w:r>
    </w:p>
    <w:p w14:paraId="1B644034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的分布列为</w:t>
      </w:r>
    </w:p>
    <w:tbl>
      <w:tblPr>
        <w:tblStyle w:val="4"/>
        <w:tblW w:w="40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65"/>
        <w:gridCol w:w="1005"/>
        <w:gridCol w:w="1005"/>
        <w:gridCol w:w="975"/>
      </w:tblGrid>
      <w:tr w14:paraId="3D2E35F6"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B48B3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oMath>
            </m:oMathPara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A911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22A8D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2E56A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56E64419"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595B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宋体" w:cs="Cambria Math"/>
                  </w:rPr>
                  <m:t>P</m:t>
                </m:r>
              </m:oMath>
            </m:oMathPara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44673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11E39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44468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14:paraId="11D1D427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E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=1×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+2×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+3×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>.</w:t>
      </w:r>
    </w:p>
    <w:p w14:paraId="1E3794B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16．(1)证明见解析，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3n−2</m:t>
            </m:r>
          </m:den>
        </m:f>
      </m:oMath>
    </w:p>
    <w:p w14:paraId="1ACE9D6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 w14:paraId="6D93007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【分析】（1）通过构造法，利用等差数列的定义和等差数列的概念求解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通项公式.</w:t>
      </w:r>
    </w:p>
    <w:p w14:paraId="3B4CA70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（2）通过裂项法求解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，并结合数列的单调性求证不等式.</w:t>
      </w:r>
    </w:p>
    <w:p w14:paraId="564295C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≠0</m:t>
        </m:r>
      </m:oMath>
      <w:r>
        <w:rPr>
          <w:sz w:val="21"/>
        </w:rPr>
        <w:t>，故由</w:t>
      </w:r>
      <m:oMath>
        <m:r>
          <m:rPr/>
          <w:rPr>
            <w:rFonts w:ascii="Cambria Math" w:hAnsi="Cambria Math" w:eastAsia="宋体" w:cs="Cambria Math"/>
          </w:rPr>
          <m:t>3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</w:t>
      </w:r>
    </w:p>
    <w:p w14:paraId="37E20D5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=3</m:t>
        </m:r>
      </m:oMath>
      <w:r>
        <w:rPr>
          <w:sz w:val="21"/>
        </w:rPr>
        <w:t>，</w:t>
      </w:r>
    </w:p>
    <w:p w14:paraId="0269F18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，所以</w:t>
      </w:r>
      <m:oMath>
        <m:d>
          <m:dPr>
            <m:begChr m:val="{"/>
            <m:sepChr m:val=","/>
            <m:endChr m:val="}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sub>
                </m:sSub>
              </m:den>
            </m:f>
          </m:e>
        </m:d>
      </m:oMath>
      <w:r>
        <w:rPr>
          <w:sz w:val="21"/>
        </w:rPr>
        <w:t>是以1为首项，3为公差的等差数列，</w:t>
      </w:r>
    </w:p>
    <w:p w14:paraId="51D3D37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=1+3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n−1</m:t>
            </m:r>
          </m:e>
        </m:d>
        <m:r>
          <m:rPr/>
          <w:rPr>
            <w:rFonts w:ascii="Cambria Math" w:hAnsi="Cambria Math" w:eastAsia="宋体" w:cs="Cambria Math"/>
          </w:rPr>
          <m:t>=3n−2</m:t>
        </m:r>
      </m:oMath>
      <w:r>
        <w:rPr>
          <w:sz w:val="21"/>
        </w:rPr>
        <w:t>，故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3n−2</m:t>
            </m:r>
          </m:den>
        </m:f>
      </m:oMath>
      <w:r>
        <w:rPr>
          <w:sz w:val="21"/>
        </w:rPr>
        <w:t>.</w:t>
      </w:r>
    </w:p>
    <w:p w14:paraId="0F0AC64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（2）易得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3n−2</m:t>
                </m:r>
              </m:e>
            </m:d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3n+1</m:t>
                </m:r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3n−2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3n+1</m:t>
                </m:r>
              </m:den>
            </m:f>
          </m:e>
        </m:d>
      </m:oMath>
      <w:r>
        <w:rPr>
          <w:sz w:val="21"/>
        </w:rPr>
        <w:t>，</w:t>
      </w:r>
    </w:p>
    <w:p w14:paraId="6E01687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</w:rPr>
          <m:t>+⋯+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</m:oMath>
    </w:p>
    <w:p w14:paraId="283DBBFC"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</w:rPr>
                <m:t>3</m:t>
              </m:r>
            </m:den>
          </m:f>
          <m:d>
            <m:dPr>
              <m:begChr m:val="["/>
              <m:sepChr m:val=","/>
              <m:endChr m:val="]"/>
            </m:dPr>
            <m:e>
              <m:d>
                <m:dPr>
                  <m:sepChr m:val=","/>
                </m:dPr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1−</m:t>
                  </m:r>
                  <m:f>
                    <m:fPr/>
                    <m:num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1</m:t>
                      </m:r>
                    </m:num>
                    <m:den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4</m:t>
                      </m:r>
                    </m:den>
                  </m:f>
                </m:e>
              </m:d>
              <m:r>
                <m:rPr/>
                <w:rPr>
                  <w:rFonts w:ascii="Cambria Math" w:hAnsi="Cambria Math" w:eastAsia="宋体" w:cs="Cambria Math"/>
                </w:rPr>
                <m:t>+</m:t>
              </m:r>
              <m:d>
                <m:dPr>
                  <m:sepChr m:val=","/>
                </m:dPr>
                <m:e>
                  <m:f>
                    <m:fPr/>
                    <m:num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1</m:t>
                      </m:r>
                    </m:num>
                    <m:den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4</m:t>
                      </m:r>
                    </m:den>
                  </m:f>
                  <m:r>
                    <m:rPr/>
                    <w:rPr>
                      <w:rFonts w:ascii="Cambria Math" w:hAnsi="Cambria Math" w:eastAsia="宋体" w:cs="Cambria Math"/>
                    </w:rPr>
                    <m:t>−</m:t>
                  </m:r>
                  <m:f>
                    <m:fPr/>
                    <m:num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1</m:t>
                      </m:r>
                    </m:num>
                    <m:den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7</m:t>
                      </m:r>
                    </m:den>
                  </m:f>
                </m:e>
              </m:d>
              <m:r>
                <m:rPr/>
                <w:rPr>
                  <w:rFonts w:ascii="Cambria Math" w:hAnsi="Cambria Math" w:eastAsia="宋体" w:cs="Cambria Math"/>
                </w:rPr>
                <m:t>+⋯+</m:t>
              </m:r>
              <m:d>
                <m:dPr>
                  <m:sepChr m:val=","/>
                </m:dPr>
                <m:e>
                  <m:f>
                    <m:fPr/>
                    <m:num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1</m:t>
                      </m:r>
                    </m:num>
                    <m:den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3n−2</m:t>
                      </m:r>
                    </m:den>
                  </m:f>
                  <m:r>
                    <m:rPr/>
                    <w:rPr>
                      <w:rFonts w:ascii="Cambria Math" w:hAnsi="Cambria Math" w:eastAsia="宋体" w:cs="Cambria Math"/>
                    </w:rPr>
                    <m:t>−</m:t>
                  </m:r>
                  <m:f>
                    <m:fPr/>
                    <m:num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1</m:t>
                      </m:r>
                    </m:num>
                    <m:den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3n+1</m:t>
                      </m:r>
                    </m:den>
                  </m:f>
                </m:e>
              </m:d>
            </m:e>
          </m:d>
        </m:oMath>
      </m:oMathPara>
    </w:p>
    <w:p w14:paraId="1901EB86"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m:rPr/>
                <w:rPr>
                  <w:rFonts w:ascii="Cambria Math" w:hAnsi="Cambria Math" w:eastAsia="宋体" w:cs="Cambria Math"/>
                </w:rPr>
                <m:t>1−</m:t>
              </m:r>
              <m:f>
                <m:fPr/>
                <m:num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 w:eastAsia="宋体" w:cs="Cambria Math"/>
                    </w:rPr>
                    <m:t>3n+1</m:t>
                  </m:r>
                </m:den>
              </m:f>
            </m:e>
          </m:d>
        </m:oMath>
      </m:oMathPara>
    </w:p>
    <w:p w14:paraId="6D1A5A4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d>
        <m:r>
          <m:rPr/>
          <w:rPr>
            <w:rFonts w:ascii="Cambria Math" w:hAnsi="Cambria Math" w:eastAsia="宋体" w:cs="Cambria Math"/>
          </w:rPr>
          <m:t>=1−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3n+1</m:t>
            </m:r>
          </m:den>
        </m:f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n∈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*</m:t>
            </m:r>
          </m:sup>
        </m:sSup>
      </m:oMath>
      <w:r>
        <w:rPr>
          <w:sz w:val="21"/>
        </w:rPr>
        <w:t>时是递增的，所以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≤f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d>
        <m:r>
          <m:rPr/>
          <w:rPr>
            <w:rFonts w:ascii="Cambria Math" w:hAnsi="Cambria Math" w:eastAsia="宋体" w:cs="Cambria Math"/>
          </w:rPr>
          <m:t>&lt;1</m:t>
        </m:r>
      </m:oMath>
      <w:r>
        <w:rPr>
          <w:sz w:val="21"/>
        </w:rPr>
        <w:t>，</w:t>
      </w:r>
    </w:p>
    <w:p w14:paraId="4BBE2C3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≤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&lt;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.</w:t>
      </w:r>
    </w:p>
    <w:p w14:paraId="3B36426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17．(1)证明见解析</w:t>
      </w:r>
    </w:p>
    <w:p w14:paraId="1FCA75A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55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55</m:t>
            </m:r>
          </m:den>
        </m:f>
      </m:oMath>
      <w:r>
        <w:rPr>
          <w:sz w:val="21"/>
        </w:rPr>
        <w:t>.</w:t>
      </w:r>
    </w:p>
    <w:p w14:paraId="194AD93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⊥BD</m:t>
        </m:r>
      </m:oMath>
      <w:r>
        <w:rPr>
          <w:sz w:val="21"/>
        </w:rPr>
        <w:t>，再由四边形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为菱形，得</w:t>
      </w:r>
      <m:oMath>
        <m:r>
          <m:rPr/>
          <w:rPr>
            <w:rFonts w:ascii="Cambria Math" w:hAnsi="Cambria Math" w:eastAsia="宋体" w:cs="Cambria Math"/>
          </w:rPr>
          <m:t>AC⊥BD</m:t>
        </m:r>
      </m:oMath>
      <w:r>
        <w:rPr>
          <w:sz w:val="21"/>
        </w:rPr>
        <w:t>，然后利用线面垂直的判定定理可证得</w:t>
      </w:r>
      <m:oMath>
        <m:r>
          <m:rPr/>
          <w:rPr>
            <w:rFonts w:ascii="Cambria Math" w:hAnsi="Cambria Math" w:eastAsia="宋体" w:cs="Cambria Math"/>
          </w:rPr>
          <m:t>BD⊥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，再利用面面垂直的判定定理可证得结论；</w:t>
      </w:r>
    </w:p>
    <w:p w14:paraId="31F168E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内，过点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作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的垂线交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于点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，以</w:t>
      </w:r>
      <m:oMath>
        <m:r>
          <m:rPr/>
          <w:rPr>
            <w:rFonts w:ascii="Cambria Math" w:hAnsi="Cambria Math" w:eastAsia="宋体" w:cs="Cambria Math"/>
          </w:rPr>
          <m:t>AN,AD,A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所在直线分别为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轴､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sz w:val="21"/>
        </w:rPr>
        <w:t>轴､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轴，建立如图所示的空间直角坐标系，利用空间向量求解即可.</w:t>
      </w:r>
    </w:p>
    <w:p w14:paraId="5DDB991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【详解】（1）证明：因为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ABCD,BD⊂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⊥BD</m:t>
        </m:r>
      </m:oMath>
      <w:r>
        <w:rPr>
          <w:sz w:val="21"/>
        </w:rPr>
        <w:t>.</w:t>
      </w:r>
    </w:p>
    <w:p w14:paraId="5BBC59A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为菱形，所以</w:t>
      </w:r>
      <m:oMath>
        <m:r>
          <m:rPr/>
          <w:rPr>
            <w:rFonts w:ascii="Cambria Math" w:hAnsi="Cambria Math" w:eastAsia="宋体" w:cs="Cambria Math"/>
          </w:rPr>
          <m:t>AC⊥BD</m:t>
        </m:r>
      </m:oMath>
      <w:r>
        <w:rPr>
          <w:sz w:val="21"/>
        </w:rPr>
        <w:t>.</w:t>
      </w:r>
    </w:p>
    <w:p w14:paraId="1C825AC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∩AC=A,A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,AC⊂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</w:p>
    <w:p w14:paraId="594AE64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BD⊥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</w:p>
    <w:p w14:paraId="389ABBE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BD⊂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BD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</w:t>
      </w:r>
    </w:p>
    <w:p w14:paraId="5B5938E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所以平面</w:t>
      </w:r>
      <m:oMath>
        <m:r>
          <m:rPr/>
          <w:rPr>
            <w:rFonts w:ascii="Cambria Math" w:hAnsi="Cambria Math" w:eastAsia="宋体" w:cs="Cambria Math"/>
          </w:rPr>
          <m:t>BD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.</w:t>
      </w:r>
    </w:p>
    <w:p w14:paraId="183BA57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内，过点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作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的垂线交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于点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，以</w:t>
      </w:r>
      <m:oMath>
        <m:r>
          <m:rPr/>
          <w:rPr>
            <w:rFonts w:ascii="Cambria Math" w:hAnsi="Cambria Math" w:eastAsia="宋体" w:cs="Cambria Math"/>
          </w:rPr>
          <m:t>AN,AD,A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所在直线分别为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轴､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sz w:val="21"/>
        </w:rPr>
        <w:t>轴､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轴，</w:t>
      </w:r>
    </w:p>
    <w:p w14:paraId="7ECF8A0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建立如图所示的空间直角坐标系.</w:t>
      </w:r>
    </w:p>
    <w:p w14:paraId="148E63D4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295400"/>
            <wp:effectExtent l="0" t="0" r="0" b="0"/>
            <wp:docPr id="100011" name="图片 100011" descr="@@@904ece8b-15aa-4005-b85c-60baa1cd0f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04ece8b-15aa-4005-b85c-60baa1cd0f6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2B85E9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不妨设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AB=3,A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，因为</w:t>
      </w:r>
      <m:oMath>
        <m:r>
          <m:rPr/>
          <w:rPr>
            <w:rFonts w:ascii="Cambria Math" w:hAnsi="Cambria Math" w:eastAsia="宋体" w:cs="Cambria Math"/>
          </w:rPr>
          <m:t>∠ABC=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60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∘</m:t>
            </m:r>
          </m:sup>
        </m:sSup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是等边三角形，</w:t>
      </w:r>
    </w:p>
    <w:p w14:paraId="72CE52C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的中点，于是</w:t>
      </w:r>
      <m:oMath>
        <m:r>
          <m:rPr/>
          <w:rPr>
            <w:rFonts w:ascii="Cambria Math" w:hAnsi="Cambria Math" w:eastAsia="宋体" w:cs="Cambria Math"/>
          </w:rPr>
          <m:t>BN=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,AN=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.</w:t>
      </w:r>
    </w:p>
    <w:p w14:paraId="7BE4D16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是棱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上靠近点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的三等分点，所以</w:t>
      </w:r>
      <m:oMath>
        <m:r>
          <m:rPr/>
          <w:rPr>
            <w:rFonts w:ascii="Cambria Math" w:hAnsi="Cambria Math" w:eastAsia="宋体" w:cs="Cambria Math"/>
          </w:rPr>
          <m:t>BM=2,NM=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.</w:t>
      </w:r>
    </w:p>
    <w:p w14:paraId="6D22A43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0,0,0</m:t>
            </m:r>
          </m:e>
        </m:d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0,1,1</m:t>
            </m:r>
          </m:e>
        </m:d>
        <m:r>
          <m:rPr/>
          <w:rPr>
            <w:rFonts w:ascii="Cambria Math" w:hAnsi="Cambria Math" w:eastAsia="宋体" w:cs="Cambria Math"/>
          </w:rPr>
          <m:t>,M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</m:oMath>
      <w:r>
        <w:rPr>
          <w:sz w:val="21"/>
        </w:rPr>
        <w:t>，</w:t>
      </w:r>
    </w:p>
    <w:p w14:paraId="06D9884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0,1,1</m:t>
            </m:r>
          </m:e>
        </m:d>
        <m:r>
          <m:rPr/>
          <w:rPr>
            <w:rFonts w:ascii="Cambria Math" w:hAnsi="Cambria Math" w:eastAsia="宋体" w:cs="Cambria Math"/>
          </w:rPr>
          <m:t>,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AM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</m:oMath>
      <w:r>
        <w:rPr>
          <w:sz w:val="21"/>
        </w:rPr>
        <w:t>.</w:t>
      </w:r>
    </w:p>
    <w:p w14:paraId="36EE380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记平面</w:t>
      </w:r>
      <m:oMath>
        <m:r>
          <m:rPr/>
          <w:rPr>
            <w:rFonts w:ascii="Cambria Math" w:hAnsi="Cambria Math" w:eastAsia="宋体" w:cs="Cambria Math"/>
          </w:rPr>
          <m:t>AM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的法向量为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a,b,c</m:t>
            </m:r>
          </m:e>
        </m:d>
      </m:oMath>
      <w:r>
        <w:rPr>
          <w:sz w:val="21"/>
        </w:rPr>
        <w:t>，</w:t>
      </w:r>
    </w:p>
    <w:p w14:paraId="1B11858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D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=</m:t>
                </m:r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0,1,1</m:t>
                    </m:r>
                  </m:e>
                </m:d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a,b,c</m:t>
                    </m:r>
                  </m:e>
                </m:d>
                <m:r>
                  <m:rPr/>
                  <w:rPr>
                    <w:rFonts w:ascii="Cambria Math" w:hAnsi="Cambria Math" w:eastAsia="宋体" w:cs="Cambria Math"/>
                  </w:rPr>
                  <m:t>=b+c=0,</m:t>
                </m:r>
              </m:e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AM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=</m:t>
                </m:r>
                <m:d>
                  <m:dPr>
                    <m:sepChr m:val=","/>
                  </m:dP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den>
                    </m:f>
                    <m:r>
                      <m:rPr/>
                      <w:rPr>
                        <w:rFonts w:ascii="Cambria Math" w:hAnsi="Cambria Math" w:eastAsia="宋体" w:cs="Cambria Math"/>
                      </w:rPr>
                      <m:t>,</m:t>
                    </m:r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den>
                    </m:f>
                    <m:r>
                      <m:rPr/>
                      <w:rPr>
                        <w:rFonts w:ascii="Cambria Math" w:hAnsi="Cambria Math" w:eastAsia="宋体" w:cs="Cambria Math"/>
                      </w:rPr>
                      <m:t>,0</m:t>
                    </m:r>
                  </m:e>
                </m:d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a,b,c</m:t>
                    </m:r>
                  </m:e>
                </m:d>
                <m:r>
                  <m:rPr/>
                  <w:rPr>
                    <w:rFonts w:ascii="Cambria Math" w:hAnsi="Cambria Math" w:eastAsia="宋体" w:cs="Cambria Math"/>
                  </w:rPr>
                  <m:t>=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a+</m:t>
                </m:r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b=0,</m:t>
                </m:r>
              </m:e>
            </m:eqArr>
          </m:e>
        </m:d>
      </m:oMath>
    </w:p>
    <w:p w14:paraId="4835542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>
        <m:r>
          <m:rPr/>
          <w:rPr>
            <w:rFonts w:ascii="Cambria Math" w:hAnsi="Cambria Math" w:eastAsia="宋体" w:cs="Cambria Math"/>
          </w:rPr>
          <m:t>a=1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b=−3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,c=3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，即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1,−3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,3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</m:oMath>
      <w:r>
        <w:rPr>
          <w:sz w:val="21"/>
        </w:rPr>
        <w:t>.</w:t>
      </w:r>
    </w:p>
    <w:p w14:paraId="55E9B20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易知平面</w:t>
      </w:r>
      <m:oMath>
        <m:r>
          <m:rPr/>
          <w:rPr>
            <w:rFonts w:ascii="Cambria Math" w:hAnsi="Cambria Math" w:eastAsia="宋体" w:cs="Cambria Math"/>
          </w:rPr>
          <m:t>AD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的一个法向量为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1,0,0</m:t>
            </m:r>
          </m:e>
        </m:d>
      </m:oMath>
      <w:r>
        <w:rPr>
          <w:sz w:val="21"/>
        </w:rPr>
        <w:t>，</w:t>
      </w:r>
    </w:p>
    <w:p w14:paraId="2DDFE2C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d>
          <m:dPr>
            <m:begChr m:val="|"/>
            <m:sepChr m:val=","/>
            <m:endChr m:val="|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cos</m:t>
            </m:r>
            <m:d>
              <m:dPr>
                <m:begChr m:val="⟨"/>
                <m:sepChr m:val=","/>
                <m:endChr m:val="⟩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,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</m:acc>
              </m:e>
            </m:d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⋅</m:t>
                </m:r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</m:acc>
              </m:e>
            </m:d>
          </m:num>
          <m:den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n</m:t>
                    </m:r>
                  </m:e>
                </m:acc>
              </m:e>
            </m:d>
            <m:r>
              <m:rPr/>
              <w:rPr>
                <w:rFonts w:ascii="Cambria Math" w:hAnsi="Cambria Math" w:eastAsia="宋体" w:cs="Cambria Math"/>
              </w:rPr>
              <m:t>⋅</m:t>
            </m:r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</m:acc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1×</m:t>
            </m:r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(−3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e>
                    </m:rad>
                    <m:r>
                      <m:rPr/>
                      <w:rPr>
                        <w:rFonts w:ascii="Cambria Math" w:hAnsi="Cambria Math" w:eastAsia="宋体" w:cs="Cambria Math"/>
                      </w:rPr>
                      <m:t>)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(3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e>
                    </m:rad>
                    <m:r>
                      <m:rPr/>
                      <w:rPr>
                        <w:rFonts w:ascii="Cambria Math" w:hAnsi="Cambria Math" w:eastAsia="宋体" w:cs="Cambria Math"/>
                      </w:rPr>
                      <m:t>)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55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55</m:t>
            </m:r>
          </m:den>
        </m:f>
      </m:oMath>
      <w:r>
        <w:rPr>
          <w:sz w:val="21"/>
        </w:rPr>
        <w:t>，</w:t>
      </w:r>
    </w:p>
    <w:p w14:paraId="21733D4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故平面</w:t>
      </w:r>
      <m:oMath>
        <m:r>
          <m:rPr/>
          <w:rPr>
            <w:rFonts w:ascii="Cambria Math" w:hAnsi="Cambria Math" w:eastAsia="宋体" w:cs="Cambria Math"/>
          </w:rPr>
          <m:t>AD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AM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夹角的余弦值为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55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55</m:t>
            </m:r>
          </m:den>
        </m:f>
      </m:oMath>
      <w:r>
        <w:rPr>
          <w:sz w:val="21"/>
        </w:rPr>
        <w:t>.</w:t>
      </w:r>
    </w:p>
    <w:p w14:paraId="0DDF56B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18．(1)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</m:oMath>
    </w:p>
    <w:p w14:paraId="45C0573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(2)①证明见解析；②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  <m:r>
          <m:rPr/>
          <w:rPr>
            <w:rFonts w:ascii="Cambria Math" w:hAnsi="Cambria Math" w:eastAsia="宋体" w:cs="Cambria Math"/>
          </w:rPr>
          <m:t>x−2y+4=0</m:t>
        </m:r>
      </m:oMath>
      <w:r>
        <w:rPr>
          <w:sz w:val="21"/>
        </w:rPr>
        <w:t>或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  <m:r>
          <m:rPr/>
          <w:rPr>
            <w:rFonts w:ascii="Cambria Math" w:hAnsi="Cambria Math" w:eastAsia="宋体" w:cs="Cambria Math"/>
          </w:rPr>
          <m:t>x+2y−4=0</m:t>
        </m:r>
      </m:oMath>
      <w:r>
        <w:rPr>
          <w:sz w:val="21"/>
        </w:rPr>
        <w:t>.</w:t>
      </w:r>
    </w:p>
    <w:p w14:paraId="07387D6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【分析】（1）待定系数法求椭圆方程；</w:t>
      </w:r>
    </w:p>
    <w:p w14:paraId="33B28D1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（2）设方程</w:t>
      </w:r>
      <m:oMath>
        <m:r>
          <m:rPr/>
          <w:rPr>
            <w:rFonts w:ascii="Cambria Math" w:hAnsi="Cambria Math" w:eastAsia="宋体" w:cs="Cambria Math"/>
          </w:rPr>
          <m:t>l:y=kx+2,A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,B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</m:oMath>
      <w:r>
        <w:rPr>
          <w:sz w:val="21"/>
        </w:rPr>
        <w:t>，直线与椭圆联立消去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sz w:val="21"/>
        </w:rPr>
        <w:t>利用韦达定理和斜率公式证明直线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OQ</m:t>
        </m:r>
      </m:oMath>
      <w:r>
        <w:rPr>
          <w:sz w:val="21"/>
        </w:rPr>
        <w:t>的斜率之积为定值；根据弦长公式和三角形面积公式求得直线斜率最后得到直线方程.</w:t>
      </w:r>
    </w:p>
    <w:p w14:paraId="297ECEC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的半焦距为</w:t>
      </w:r>
      <m:oMath>
        <m:r>
          <m:rPr/>
          <w:rPr>
            <w:rFonts w:ascii="Cambria Math" w:hAnsi="Cambria Math" w:eastAsia="宋体" w:cs="Cambria Math"/>
          </w:rPr>
          <m:t>c(c&gt;0)</m:t>
        </m:r>
      </m:oMath>
      <w:r>
        <w:rPr>
          <w:sz w:val="21"/>
        </w:rPr>
        <w:t>，</w:t>
      </w:r>
    </w:p>
    <w:p w14:paraId="58A1400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由已知，得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a−b=1,</m:t>
                </m:r>
              </m:e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c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=</m:t>
                </m:r>
                <m:f>
                  <m:fPr/>
                  <m:num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,</m:t>
                </m:r>
              </m:e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=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c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,</m:t>
                </m:r>
              </m:e>
            </m:eqArr>
          </m:e>
        </m:d>
      </m:oMath>
      <w:r>
        <w:rPr>
          <w:sz w:val="21"/>
        </w:rPr>
        <w:t>解得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a=2,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b=1,</m:t>
                </m:r>
              </m:e>
            </m:eqArr>
          </m:e>
        </m:d>
      </m:oMath>
    </w:p>
    <w:p w14:paraId="054D790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的方程为</w:t>
      </w:r>
      <m:oMath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.</w:t>
      </w:r>
    </w:p>
    <w:p w14:paraId="0F1401A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</w:p>
    <w:p w14:paraId="3E1FDC3A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457325"/>
            <wp:effectExtent l="0" t="0" r="0" b="0"/>
            <wp:docPr id="100013" name="图片 100013" descr="@@@43fe263a-b6ed-490e-b038-848f1831e5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3fe263a-b6ed-490e-b038-848f1831e55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025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①由题可设</w:t>
      </w:r>
      <m:oMath>
        <m:r>
          <m:rPr/>
          <w:rPr>
            <w:rFonts w:ascii="Cambria Math" w:hAnsi="Cambria Math" w:eastAsia="宋体" w:cs="Cambria Math"/>
          </w:rPr>
          <m:t>l:y=kx+2,A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,B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</m:oMath>
      <w:r>
        <w:rPr>
          <w:sz w:val="21"/>
        </w:rPr>
        <w:t>.</w:t>
      </w:r>
    </w:p>
    <w:p w14:paraId="3A8183D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>
        <m:r>
          <m:rPr/>
          <w:rPr>
            <w:rFonts w:ascii="Cambria Math" w:hAnsi="Cambria Math" w:eastAsia="宋体" w:cs="Cambria Math"/>
          </w:rPr>
          <m:t>y=kx+2</m:t>
        </m:r>
        <m:r>
          <m:rPr>
            <m:sty m:val="p"/>
          </m:rPr>
          <w:rPr>
            <w:rFonts w:ascii="Cambria Math" w:hAnsi="Cambria Math" w:eastAsia="宋体" w:cs="Cambria Math"/>
          </w:rPr>
          <m:t>代入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，消去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sz w:val="21"/>
        </w:rPr>
        <w:t>，得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1+4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d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+16kx+12=0</m:t>
        </m:r>
      </m:oMath>
      <w:r>
        <w:rPr>
          <w:sz w:val="21"/>
        </w:rPr>
        <w:t>.</w:t>
      </w:r>
    </w:p>
    <w:p w14:paraId="2EAF064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Δ</m:t>
        </m:r>
        <m:r>
          <m:rPr/>
          <w:rPr>
            <w:rFonts w:ascii="Cambria Math" w:hAnsi="Cambria Math" w:eastAsia="宋体" w:cs="Cambria Math"/>
          </w:rPr>
          <m:t>=16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4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−3</m:t>
            </m:r>
          </m:e>
        </m:d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，即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&gt;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时，有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−16k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1+4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1+4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</m:oMath>
      <w:r>
        <w:rPr>
          <w:sz w:val="21"/>
        </w:rPr>
        <w:t>.</w:t>
      </w:r>
    </w:p>
    <w:p w14:paraId="3C894EC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−8k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1+4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,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=k×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+2=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1+4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Q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−8k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1+4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k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1+4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k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sz w:val="21"/>
        </w:rPr>
        <w:t>，</w:t>
      </w:r>
    </w:p>
    <w:p w14:paraId="34A4150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OQ</m:t>
            </m:r>
          </m:sub>
        </m:sSub>
        <m:r>
          <m:rPr/>
          <w:rPr>
            <w:rFonts w:ascii="Cambria Math" w:hAnsi="Cambria Math" w:eastAsia="宋体" w:cs="Cambria Math"/>
          </w:rPr>
          <m:t>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4k</m:t>
            </m:r>
          </m:den>
        </m:f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k⋅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OQ</m:t>
            </m:r>
          </m:sub>
        </m:sSub>
        <m:r>
          <m:rPr/>
          <w:rPr>
            <w:rFonts w:ascii="Cambria Math" w:hAnsi="Cambria Math" w:eastAsia="宋体" w:cs="Cambria Math"/>
          </w:rPr>
          <m:t>=−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，即直线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OQ</m:t>
        </m:r>
      </m:oMath>
      <w:r>
        <w:rPr>
          <w:sz w:val="21"/>
        </w:rPr>
        <w:t>的斜率之积为定值.</w:t>
      </w:r>
    </w:p>
    <w:p w14:paraId="2CC0BF7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②由（1）可知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⋅</m:t>
        </m:r>
        <m:d>
          <m:dPr>
            <m:begChr m:val="|"/>
            <m:sepChr m:val=","/>
            <m:endChr m:val="|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1+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k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d>
            <m:d>
              <m:dPr>
                <m:begChr m:val="["/>
                <m:sepChr m:val=","/>
                <m:endChr m:val="]"/>
              </m:dPr>
              <m:e>
                <m:sSup>
                  <m:sSupPr/>
                  <m:e>
                    <m:d>
                      <m:dPr>
                        <m:sepChr m:val=","/>
                      </m:dPr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x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1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x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−4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e>
            </m:d>
          </m:e>
        </m:rad>
      </m:oMath>
    </w:p>
    <w:p w14:paraId="5EAB0413"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</w:rPr>
                <m:t>4</m:t>
              </m:r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1+</m:t>
                  </m:r>
                  <m:sSup>
                    <m:sSupPr/>
                    <m:e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k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2</m:t>
                      </m:r>
                    </m:sup>
                  </m:sSup>
                </m:e>
              </m:rad>
              <m:r>
                <m:rPr/>
                <w:rPr>
                  <w:rFonts w:ascii="Cambria Math" w:hAnsi="Cambria Math" w:eastAsia="宋体" w:cs="Cambria Math"/>
                </w:rPr>
                <m:t>⋅</m:t>
              </m:r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  <m:sSup>
                    <m:sSupPr/>
                    <m:e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k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2</m:t>
                      </m:r>
                    </m:sup>
                  </m:sSup>
                  <m:r>
                    <m:rPr/>
                    <w:rPr>
                      <w:rFonts w:ascii="Cambria Math" w:hAnsi="Cambria Math" w:eastAsia="宋体" w:cs="Cambria Math"/>
                    </w:rPr>
                    <m:t>−3</m:t>
                  </m:r>
                </m:e>
              </m:rad>
            </m:num>
            <m:den>
              <m:r>
                <m:rPr/>
                <w:rPr>
                  <w:rFonts w:ascii="Cambria Math" w:hAnsi="Cambria Math" w:eastAsia="宋体" w:cs="Cambria Math"/>
                </w:rPr>
                <m:t>4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k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+1</m:t>
              </m:r>
            </m:den>
          </m:f>
        </m:oMath>
      </m:oMathPara>
    </w:p>
    <w:p w14:paraId="7E347E1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到直线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的距离</w:t>
      </w:r>
      <m:oMath>
        <m:r>
          <m:rPr/>
          <w:rPr>
            <w:rFonts w:ascii="Cambria Math" w:hAnsi="Cambria Math" w:eastAsia="宋体" w:cs="Cambria Math"/>
          </w:rPr>
          <m:t>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1+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k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sz w:val="21"/>
        </w:rPr>
        <w:t>，</w:t>
      </w:r>
    </w:p>
    <w:p w14:paraId="3B20DDF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△OAB</m:t>
        </m:r>
      </m:oMath>
      <w:r>
        <w:rPr>
          <w:sz w:val="21"/>
        </w:rPr>
        <w:t>的面积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△OAB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d⋅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AB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k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+1</m:t>
            </m:r>
          </m:den>
        </m:f>
      </m:oMath>
      <w:r>
        <w:rPr>
          <w:sz w:val="21"/>
        </w:rPr>
        <w:t>.</w:t>
      </w:r>
    </w:p>
    <w:p w14:paraId="2C5B6F6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4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−3</m:t>
            </m:r>
          </m:e>
        </m:rad>
        <m:r>
          <m:rPr/>
          <w:rPr>
            <w:rFonts w:ascii="Cambria Math" w:hAnsi="Cambria Math" w:eastAsia="宋体" w:cs="Cambria Math"/>
          </w:rPr>
          <m:t>=t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t&gt;0,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△OAB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4t</m:t>
            </m:r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+4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t+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den>
            </m:f>
          </m:den>
        </m:f>
        <m:r>
          <m:rPr/>
          <w:rPr>
            <w:rFonts w:ascii="Cambria Math" w:hAnsi="Cambria Math" w:eastAsia="宋体" w:cs="Cambria Math"/>
          </w:rPr>
          <m:t>≤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</w:t>
      </w:r>
    </w:p>
    <w:p w14:paraId="02594CC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>
        <m:r>
          <m:rPr/>
          <w:rPr>
            <w:rFonts w:ascii="Cambria Math" w:hAnsi="Cambria Math" w:eastAsia="宋体" w:cs="Cambria Math"/>
          </w:rPr>
          <m:t>t=2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k=±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7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时等号成立，且满足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Δ</m:t>
        </m:r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.</w:t>
      </w:r>
    </w:p>
    <w:p w14:paraId="071C948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>
        <m:r>
          <m:rPr/>
          <w:rPr>
            <w:rFonts w:ascii="Cambria Math" w:hAnsi="Cambria Math" w:eastAsia="宋体" w:cs="Cambria Math"/>
          </w:rPr>
          <m:t>△OAB</m:t>
        </m:r>
      </m:oMath>
      <w:r>
        <w:rPr>
          <w:sz w:val="21"/>
        </w:rPr>
        <w:t>的面积最大时，直线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的方程为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  <m:r>
          <m:rPr/>
          <w:rPr>
            <w:rFonts w:ascii="Cambria Math" w:hAnsi="Cambria Math" w:eastAsia="宋体" w:cs="Cambria Math"/>
          </w:rPr>
          <m:t>x−2y+4=0</m:t>
        </m:r>
      </m:oMath>
      <w:r>
        <w:rPr>
          <w:sz w:val="21"/>
        </w:rPr>
        <w:t>或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  <m:r>
          <m:rPr/>
          <w:rPr>
            <w:rFonts w:ascii="Cambria Math" w:hAnsi="Cambria Math" w:eastAsia="宋体" w:cs="Cambria Math"/>
          </w:rPr>
          <m:t>x+2y−4=0</m:t>
        </m:r>
      </m:oMath>
      <w:r>
        <w:rPr>
          <w:sz w:val="21"/>
        </w:rPr>
        <w:t>.</w:t>
      </w:r>
    </w:p>
    <w:p w14:paraId="1A0AF55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19．(1)</w:t>
      </w:r>
      <m:oMath>
        <m:r>
          <m:rPr/>
          <w:rPr>
            <w:rFonts w:ascii="Cambria Math" w:hAnsi="Cambria Math" w:eastAsia="宋体" w:cs="Cambria Math"/>
          </w:rPr>
          <m:t>y=x+1</m:t>
        </m:r>
      </m:oMath>
    </w:p>
    <w:p w14:paraId="4F26EB8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(2)①</w:t>
      </w:r>
      <m:oMath>
        <m:d>
          <m:dPr>
            <m:sepChr m:val=","/>
          </m:dPr>
          <m:e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；②证明见解析</w:t>
      </w:r>
    </w:p>
    <w:p w14:paraId="2009A20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【分析】（1）求导后可得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  <m:r>
          <m:rPr/>
          <w:rPr>
            <w:rFonts w:ascii="Cambria Math" w:hAnsi="Cambria Math" w:eastAsia="宋体" w:cs="Cambria Math"/>
          </w:rPr>
          <m:t>=1,</m:t>
        </m:r>
      </m:oMath>
      <w:r>
        <w:rPr>
          <w:sz w:val="21"/>
        </w:rPr>
        <w:t>再计算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</m:oMath>
      <w:r>
        <w:rPr>
          <w:sz w:val="21"/>
        </w:rPr>
        <w:t>，则可得切线方程.</w:t>
      </w:r>
    </w:p>
    <w:p w14:paraId="3619B38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（2）①令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，利用导数求其单调性及最值，由条件列不等式可求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的范围，并检验所得结果.</w:t>
      </w:r>
    </w:p>
    <w:p w14:paraId="00F7005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②设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&gt;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，由（1）知要证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&gt;4a</m:t>
        </m:r>
      </m:oMath>
      <w:r>
        <w:rPr>
          <w:sz w:val="21"/>
        </w:rPr>
        <w:t>，只需证</w:t>
      </w:r>
      <m:oMath>
        <m:f>
          <m:fPr/>
          <m:num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sup>
            </m:sSup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sup>
            </m:sSup>
            <m:r>
              <m:rPr/>
              <w:rPr>
                <w:rFonts w:ascii="Cambria Math" w:hAnsi="Cambria Math" w:eastAsia="宋体" w:cs="Cambria Math"/>
              </w:rPr>
              <m:t>+1</m:t>
            </m:r>
          </m:den>
        </m:f>
        <m:r>
          <m:rPr/>
          <w:rPr>
            <w:rFonts w:ascii="Cambria Math" w:hAnsi="Cambria Math" w:eastAsia="宋体" w:cs="Cambria Math"/>
          </w:rPr>
          <m:t>&lt;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，令</w:t>
      </w:r>
      <m:oMath>
        <m:r>
          <m:rPr/>
          <w:rPr>
            <w:rFonts w:ascii="Cambria Math" w:hAnsi="Cambria Math" w:eastAsia="宋体" w:cs="Cambria Math"/>
          </w:rPr>
          <m:t>t=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，则需证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t−2</m:t>
            </m:r>
          </m:e>
        </m:d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t+2</m:t>
            </m:r>
          </m:e>
        </m:d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，设</w:t>
      </w:r>
      <m:oMath>
        <m:r>
          <m:rPr/>
          <w:rPr>
            <w:rFonts w:ascii="Cambria Math" w:hAnsi="Cambria Math" w:eastAsia="宋体" w:cs="Cambria Math"/>
          </w:rPr>
          <m:t>h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t−2</m:t>
            </m:r>
          </m:e>
        </m:d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t+2</m:t>
            </m:r>
          </m:e>
        </m:d>
      </m:oMath>
      <w:r>
        <w:rPr>
          <w:sz w:val="21"/>
        </w:rPr>
        <w:t>，利用导数求出</w:t>
      </w:r>
      <m:oMath>
        <m:r>
          <m:rPr/>
          <w:rPr>
            <w:rFonts w:ascii="Cambria Math" w:hAnsi="Cambria Math" w:eastAsia="宋体" w:cs="Cambria Math"/>
          </w:rPr>
          <m:t>h(t)</m:t>
        </m:r>
      </m:oMath>
      <w:r>
        <w:rPr>
          <w:sz w:val="21"/>
        </w:rPr>
        <w:t>的最小值即可证明.</w:t>
      </w:r>
    </w:p>
    <w:p w14:paraId="008D20F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,a∈R</m:t>
        </m:r>
      </m:oMath>
      <w:r>
        <w:rPr>
          <w:sz w:val="21"/>
        </w:rP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−2ax</m:t>
        </m:r>
      </m:oMath>
      <w:r>
        <w:rPr>
          <w:sz w:val="21"/>
        </w:rP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  <m:r>
          <m:rPr/>
          <w:rPr>
            <w:rFonts w:ascii="Cambria Math" w:hAnsi="Cambria Math" w:eastAsia="宋体" w:cs="Cambria Math"/>
          </w:rPr>
          <m:t>=1,</m:t>
        </m:r>
      </m:oMath>
    </w:p>
    <w:p w14:paraId="53D185E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</w:t>
      </w:r>
    </w:p>
    <w:p w14:paraId="79B05A1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所以曲线</w:t>
      </w:r>
      <m:oMath>
        <m:r>
          <m:rPr/>
          <w:rPr>
            <w:rFonts w:ascii="Cambria Math" w:hAnsi="Cambria Math" w:eastAsia="宋体" w:cs="Cambria Math"/>
          </w:rPr>
          <m:t>y=f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在点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e>
            </m:d>
          </m:e>
        </m:d>
      </m:oMath>
      <w:r>
        <w:rPr>
          <w:sz w:val="21"/>
        </w:rPr>
        <w:t>处的切线方程为</w:t>
      </w:r>
      <m:oMath>
        <m:r>
          <m:rPr/>
          <w:rPr>
            <w:rFonts w:ascii="Cambria Math" w:hAnsi="Cambria Math" w:eastAsia="宋体" w:cs="Cambria Math"/>
          </w:rPr>
          <m:t>y=x+1</m:t>
        </m:r>
      </m:oMath>
      <w:r>
        <w:rPr>
          <w:sz w:val="21"/>
        </w:rPr>
        <w:t>.</w:t>
      </w:r>
    </w:p>
    <w:p w14:paraId="5DBB787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（2）①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的定义域为</w:t>
      </w:r>
      <m:oMath>
        <m:r>
          <m:rPr/>
          <w:rPr>
            <w:rFonts w:ascii="Cambria Math" w:hAnsi="Cambria Math" w:eastAsia="宋体" w:cs="Cambria Math"/>
          </w:rPr>
          <m:t>R,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−2ax</m:t>
        </m:r>
      </m:oMath>
      <w:r>
        <w:rPr>
          <w:sz w:val="21"/>
        </w:rPr>
        <w:t>，</w:t>
      </w:r>
    </w:p>
    <w:p w14:paraId="59FD794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−2a</m:t>
        </m:r>
      </m:oMath>
      <w:r>
        <w:rPr>
          <w:sz w:val="21"/>
        </w:rPr>
        <w:t>，令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x=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2a</m:t>
        </m:r>
      </m:oMath>
      <w:r>
        <w:rPr>
          <w:sz w:val="21"/>
        </w:rPr>
        <w:t>.</w:t>
      </w:r>
    </w:p>
    <w:p w14:paraId="144502B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x&gt;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2a</m:t>
        </m:r>
      </m:oMath>
      <w:r>
        <w:rPr>
          <w:sz w:val="21"/>
        </w:rPr>
        <w:t>，由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&lt;0</m:t>
        </m:r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x&lt;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2a</m:t>
        </m:r>
      </m:oMath>
      <w:r>
        <w:rPr>
          <w:sz w:val="21"/>
        </w:rPr>
        <w:t>，</w:t>
      </w:r>
    </w:p>
    <w:p w14:paraId="2DB605E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2a</m:t>
            </m:r>
          </m:e>
        </m:d>
      </m:oMath>
      <w:r>
        <w:rPr>
          <w:sz w:val="21"/>
        </w:rPr>
        <w:t>上单调递减，在</w:t>
      </w:r>
      <m:oMath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2a,+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上单调递增.</w:t>
      </w:r>
    </w:p>
    <w:p w14:paraId="68BC152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g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(x)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min</m:t>
            </m:r>
          </m:sub>
        </m:sSub>
        <m:r>
          <m:rPr/>
          <w:rPr>
            <w:rFonts w:ascii="Cambria Math" w:hAnsi="Cambria Math" w:eastAsia="宋体" w:cs="Cambria Math"/>
          </w:rPr>
          <m:t>=g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2a</m:t>
            </m:r>
          </m:e>
        </m:d>
        <m:r>
          <m:rPr/>
          <w:rPr>
            <w:rFonts w:ascii="Cambria Math" w:hAnsi="Cambria Math" w:eastAsia="宋体" w:cs="Cambria Math"/>
          </w:rPr>
          <m:t>=2a−2a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2a</m:t>
        </m:r>
      </m:oMath>
      <w:r>
        <w:rPr>
          <w:sz w:val="21"/>
        </w:rPr>
        <w:t>.</w:t>
      </w:r>
    </w:p>
    <w:p w14:paraId="127C590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存在两个极值点，所以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有两个零点，</w:t>
      </w:r>
    </w:p>
    <w:p w14:paraId="6170248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2a−2a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2a=2a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2a</m:t>
            </m:r>
          </m:e>
        </m:d>
        <m:r>
          <m:rPr/>
          <w:rPr>
            <w:rFonts w:ascii="Cambria Math" w:hAnsi="Cambria Math" w:eastAsia="宋体" w:cs="Cambria Math"/>
          </w:rPr>
          <m:t>&lt;0</m:t>
        </m:r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a&gt;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.</w:t>
      </w:r>
    </w:p>
    <w:p w14:paraId="09EE2CE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又当</w:t>
      </w:r>
      <m:oMath>
        <m:r>
          <m:rPr/>
          <w:rPr>
            <w:rFonts w:ascii="Cambria Math" w:hAnsi="Cambria Math" w:eastAsia="宋体" w:cs="Cambria Math"/>
          </w:rPr>
          <m:t>x→−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→+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</m:oMath>
      <w:r>
        <w:rPr>
          <w:sz w:val="21"/>
        </w:rPr>
        <w:t>，当</w:t>
      </w:r>
      <m:oMath>
        <m:r>
          <m:rPr/>
          <w:rPr>
            <w:rFonts w:ascii="Cambria Math" w:hAnsi="Cambria Math" w:eastAsia="宋体" w:cs="Cambria Math"/>
          </w:rPr>
          <m:t>x→+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→+</m:t>
        </m:r>
        <m:r>
          <m:rPr>
            <m:sty m:val="p"/>
          </m:rPr>
          <w:rPr>
            <w:rFonts w:ascii="Cambria Math" w:hAnsi="Cambria Math" w:eastAsia="宋体" w:cs="Cambria Math"/>
          </w:rPr>
          <m:t>∞</m:t>
        </m:r>
      </m:oMath>
      <w:r>
        <w:rPr>
          <w:sz w:val="21"/>
        </w:rPr>
        <w:t>，</w:t>
      </w:r>
    </w:p>
    <w:p w14:paraId="0A90E8F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所以满足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有两个零点，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有两个极值点，故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的取值范围是</w:t>
      </w:r>
      <m:oMath>
        <m:d>
          <m:dPr>
            <m:sepChr m:val=","/>
          </m:dPr>
          <m:e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.</w:t>
      </w:r>
    </w:p>
    <w:p w14:paraId="1C5B8F9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②不妨设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&gt;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，由（1）知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−2a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=0,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−2a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</w:t>
      </w:r>
    </w:p>
    <w:p w14:paraId="119221E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两式相减，可得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−2a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，得</w:t>
      </w:r>
      <m:oMath>
        <m:r>
          <m:rPr/>
          <w:rPr>
            <w:rFonts w:ascii="Cambria Math" w:hAnsi="Cambria Math" w:eastAsia="宋体" w:cs="Cambria Math"/>
          </w:rPr>
          <m:t>2a=</m:t>
        </m:r>
        <m:f>
          <m:fPr/>
          <m:num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</m:sup>
            </m:sSup>
            <m:r>
              <m:rPr/>
              <w:rPr>
                <w:rFonts w:ascii="Cambria Math" w:hAnsi="Cambria Math" w:eastAsia="宋体" w:cs="Cambria Math"/>
              </w:rPr>
              <m:t>−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sup>
            </m:sSup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</m:oMath>
      <w:r>
        <w:rPr>
          <w:sz w:val="21"/>
        </w:rPr>
        <w:t>.</w:t>
      </w:r>
    </w:p>
    <w:p w14:paraId="580E248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要证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&gt;4a</m:t>
        </m:r>
      </m:oMath>
      <w:r>
        <w:rPr>
          <w:sz w:val="21"/>
        </w:rPr>
        <w:t>，只需证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&gt;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d>
              <m:dPr>
                <m:sepChr m:val=","/>
              </m:dPr>
              <m:e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p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x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sub>
                    </m:sSub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p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x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b>
                    </m:sSub>
                  </m:sup>
                </m:sSup>
              </m:e>
            </m:d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</m:oMath>
      <w:r>
        <w:rPr>
          <w:sz w:val="21"/>
        </w:rPr>
        <w:t>，</w:t>
      </w:r>
    </w:p>
    <w:p w14:paraId="532C4CC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即证</w:t>
      </w:r>
      <m:oMath>
        <m:f>
          <m:fPr/>
          <m:num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</m:sup>
            </m:sSup>
            <m:r>
              <m:rPr/>
              <w:rPr>
                <w:rFonts w:ascii="Cambria Math" w:hAnsi="Cambria Math" w:eastAsia="宋体" w:cs="Cambria Math"/>
              </w:rPr>
              <m:t>−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sup>
            </m:sSup>
          </m:num>
          <m:den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sup>
            </m:sSup>
          </m:den>
        </m:f>
        <m:r>
          <m:rPr/>
          <w:rPr>
            <w:rFonts w:ascii="Cambria Math" w:hAnsi="Cambria Math" w:eastAsia="宋体" w:cs="Cambria Math"/>
          </w:rPr>
          <m:t>&lt;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0081A4D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即证</w:t>
      </w:r>
      <m:oMath>
        <m:f>
          <m:fPr/>
          <m:num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sup>
            </m:sSup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sup>
            </m:sSup>
            <m:r>
              <m:rPr/>
              <w:rPr>
                <w:rFonts w:ascii="Cambria Math" w:hAnsi="Cambria Math" w:eastAsia="宋体" w:cs="Cambria Math"/>
              </w:rPr>
              <m:t>+1</m:t>
            </m:r>
          </m:den>
        </m:f>
        <m:r>
          <m:rPr/>
          <w:rPr>
            <w:rFonts w:ascii="Cambria Math" w:hAnsi="Cambria Math" w:eastAsia="宋体" w:cs="Cambria Math"/>
          </w:rPr>
          <m:t>&lt;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.</w:t>
      </w:r>
    </w:p>
    <w:p w14:paraId="4E1F38C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>
        <m:r>
          <m:rPr/>
          <w:rPr>
            <w:rFonts w:ascii="Cambria Math" w:hAnsi="Cambria Math" w:eastAsia="宋体" w:cs="Cambria Math"/>
          </w:rPr>
          <m:t>t=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，则需证</w:t>
      </w:r>
      <m:oMath>
        <m:f>
          <m:fPr/>
          <m:num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+1</m:t>
            </m:r>
          </m:den>
        </m:f>
        <m:r>
          <m:rPr/>
          <w:rPr>
            <w:rFonts w:ascii="Cambria Math" w:hAnsi="Cambria Math" w:eastAsia="宋体" w:cs="Cambria Math"/>
          </w:rPr>
          <m:t>&lt;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t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，即证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t−2</m:t>
            </m:r>
          </m:e>
        </m:d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t+2</m:t>
            </m:r>
          </m:e>
        </m:d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.</w:t>
      </w:r>
    </w:p>
    <w:p w14:paraId="28D064C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>
        <m:r>
          <m:rPr/>
          <w:rPr>
            <w:rFonts w:ascii="Cambria Math" w:hAnsi="Cambria Math" w:eastAsia="宋体" w:cs="Cambria Math"/>
          </w:rPr>
          <m:t>h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t−2</m:t>
            </m:r>
          </m:e>
        </m:d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t+2</m:t>
            </m:r>
          </m:e>
        </m:d>
      </m:oMath>
      <w:r>
        <w:rPr>
          <w:sz w:val="21"/>
        </w:rPr>
        <w:t>，则当</w:t>
      </w:r>
      <m:oMath>
        <m:r>
          <m:rPr/>
          <w:rPr>
            <w:rFonts w:ascii="Cambria Math" w:hAnsi="Cambria Math" w:eastAsia="宋体" w:cs="Cambria Math"/>
          </w:rPr>
          <m:t>t&gt;0</m:t>
        </m:r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t−1</m:t>
            </m:r>
          </m:e>
        </m:d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</w:rPr>
          <m:t>+1,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t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t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+1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r>
          <m:rPr/>
          <w:rPr>
            <w:rFonts w:ascii="Cambria Math" w:hAnsi="Cambria Math" w:eastAsia="宋体" w:cs="Cambria Math"/>
          </w:rPr>
          <m:t>=t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</w:t>
      </w:r>
    </w:p>
    <w:p w14:paraId="2502FD9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</m:d>
      </m:oMath>
      <w:r>
        <w:rPr>
          <w:sz w:val="21"/>
        </w:rPr>
        <w:t>在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上单调递增，所以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</m:d>
        <m:r>
          <m:rPr/>
          <w:rPr>
            <w:rFonts w:ascii="Cambria Math" w:hAnsi="Cambria Math" w:eastAsia="宋体" w:cs="Cambria Math"/>
          </w:rPr>
          <m:t>&gt;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</w:t>
      </w:r>
    </w:p>
    <w:p w14:paraId="60A42F7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h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</m:d>
      </m:oMath>
      <w:r>
        <w:rPr>
          <w:sz w:val="21"/>
        </w:rPr>
        <w:t>在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上单调递增，所以</w:t>
      </w:r>
      <m:oMath>
        <m:r>
          <m:rPr/>
          <w:rPr>
            <w:rFonts w:ascii="Cambria Math" w:hAnsi="Cambria Math" w:eastAsia="宋体" w:cs="Cambria Math"/>
          </w:rPr>
          <m:t>h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</m:d>
        <m:r>
          <m:rPr/>
          <w:rPr>
            <w:rFonts w:ascii="Cambria Math" w:hAnsi="Cambria Math" w:eastAsia="宋体" w:cs="Cambria Math"/>
          </w:rPr>
          <m:t>&gt;h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.</w:t>
      </w:r>
    </w:p>
    <w:p w14:paraId="2295B7A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sup>
        </m:sSup>
        <m:r>
          <m:rPr/>
          <w:rPr>
            <w:rFonts w:ascii="Cambria Math" w:hAnsi="Cambria Math" w:eastAsia="宋体" w:cs="Cambria Math"/>
          </w:rPr>
          <m:t>&gt;4a</m:t>
        </m:r>
      </m:oMath>
      <w:r>
        <w:rPr>
          <w:sz w:val="21"/>
        </w:rPr>
        <w:t>.</w:t>
      </w:r>
    </w:p>
    <w:p w14:paraId="01CE972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【点睛】利用导数求解函数的单调区间，关键是研究清楚函数在具体区间上的符号，对于导函数比较复杂的情况，可借助二次求导来进行研究.如本题中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−2ax</m:t>
        </m:r>
      </m:oMath>
      <w:r>
        <w:rPr>
          <w:sz w:val="21"/>
        </w:rPr>
        <w:t>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t−1</m:t>
            </m:r>
          </m:e>
        </m:d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</w:rPr>
          <m:t>+1</m:t>
        </m:r>
      </m:oMath>
      <w:r>
        <w:rPr>
          <w:sz w:val="21"/>
        </w:rPr>
        <w:t>，这部分需要利用构造函数法，或直接进行二次求导来研究.</w:t>
      </w:r>
    </w:p>
    <w:p w14:paraId="7F360882">
      <w:pPr>
        <w:shd w:val="clear" w:color="auto" w:fill="auto"/>
        <w:spacing w:line="360" w:lineRule="auto"/>
        <w:jc w:val="left"/>
        <w:rPr>
          <w:sz w:val="21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7" w:h="16839"/>
      <w:pgMar w:top="1440" w:right="1800" w:bottom="1440" w:left="1800" w:header="851" w:footer="425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博洋楷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CB1357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78514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7B459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8E555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69401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4FC5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98587B"/>
    <w:multiLevelType w:val="singleLevel"/>
    <w:tmpl w:val="7F98587B"/>
    <w:lvl w:ilvl="0" w:tentative="0">
      <w:start w:val="12"/>
      <w:numFmt w:val="decimal"/>
      <w:suff w:val="space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  <w:rsid w:val="BBBF4ECE"/>
    <w:rsid w:val="BED7D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2026-01-16T17:53:05Z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8cd2d720637f4c5787f3582bcd7d7455mjezotywmtq2mg</vt:lpwstr>
  </property>
  <property fmtid="{D5CDD505-2E9C-101B-9397-08002B2CF9AE}" pid="4" name="KSOProductBuildVer">
    <vt:lpwstr>2052-12.1.24031.24031</vt:lpwstr>
  </property>
  <property fmtid="{D5CDD505-2E9C-101B-9397-08002B2CF9AE}" pid="5" name="ICV">
    <vt:lpwstr>B0FA477985BA1312650A6A69B86AECD5_42</vt:lpwstr>
  </property>
</Properties>
</file>