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BA5C01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BA5C0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05</w:t>
      </w:r>
      <w:r w:rsidR="00B47E25">
        <w:rPr>
          <w:rFonts w:ascii="Times New Roman" w:hAnsi="Times New Roman" w:cs="Times New Roman"/>
          <w:b/>
          <w:i/>
          <w:sz w:val="28"/>
          <w:szCs w:val="28"/>
          <w:u w:val="single"/>
        </w:rPr>
        <w:t>/11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bookmarkStart w:id="0" w:name="_GoBack"/>
      <w:bookmarkEnd w:id="0"/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BA5C01" w:rsidRDefault="00B47E25" w:rsidP="00165A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r w:rsidR="00BA5C01" w:rsidRPr="00BA5C01">
        <w:rPr>
          <w:rFonts w:ascii="Times New Roman" w:hAnsi="Times New Roman" w:cs="Times New Roman"/>
          <w:sz w:val="28"/>
          <w:szCs w:val="28"/>
        </w:rPr>
        <w:t xml:space="preserve">Text to speech </w:t>
      </w:r>
      <w:proofErr w:type="spellStart"/>
      <w:r w:rsidR="00BA5C01" w:rsidRPr="00BA5C0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BA5C01" w:rsidRPr="00BA5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C01" w:rsidRPr="00BA5C0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BA5C01" w:rsidRPr="00BA5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C01" w:rsidRPr="00BA5C01">
        <w:rPr>
          <w:rFonts w:ascii="Times New Roman" w:hAnsi="Times New Roman" w:cs="Times New Roman"/>
          <w:sz w:val="28"/>
          <w:szCs w:val="28"/>
        </w:rPr>
        <w:t>hieu</w:t>
      </w:r>
      <w:proofErr w:type="spellEnd"/>
      <w:r w:rsidR="00BA5C01" w:rsidRPr="00BA5C01"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 w:rsidR="00BA5C01" w:rsidRPr="00BA5C01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="00BA5C01" w:rsidRPr="00BA5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C01" w:rsidRPr="00BA5C0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BA5C01" w:rsidRPr="00BA5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C01" w:rsidRPr="00BA5C01">
        <w:rPr>
          <w:rFonts w:ascii="Times New Roman" w:hAnsi="Times New Roman" w:cs="Times New Roman"/>
          <w:sz w:val="28"/>
          <w:szCs w:val="28"/>
        </w:rPr>
        <w:t>vien</w:t>
      </w:r>
      <w:proofErr w:type="spellEnd"/>
      <w:r w:rsidR="00BA5C01" w:rsidRPr="00BA5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C01" w:rsidRPr="00BA5C01">
        <w:rPr>
          <w:rFonts w:ascii="Times New Roman" w:hAnsi="Times New Roman" w:cs="Times New Roman"/>
          <w:sz w:val="28"/>
          <w:szCs w:val="28"/>
        </w:rPr>
        <w:t>khac</w:t>
      </w:r>
      <w:proofErr w:type="spellEnd"/>
      <w:r w:rsidR="00BA5C01" w:rsidRPr="00BA5C01">
        <w:rPr>
          <w:rFonts w:ascii="Times New Roman" w:hAnsi="Times New Roman" w:cs="Times New Roman"/>
          <w:sz w:val="28"/>
          <w:szCs w:val="28"/>
        </w:rPr>
        <w:t xml:space="preserve"> co lien </w:t>
      </w:r>
      <w:proofErr w:type="spellStart"/>
      <w:r w:rsidR="00BA5C01" w:rsidRPr="00BA5C01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:rsidR="00165A82" w:rsidRDefault="00B47E25" w:rsidP="00165A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A5C01">
        <w:rPr>
          <w:rFonts w:ascii="Times New Roman" w:hAnsi="Times New Roman" w:cs="Times New Roman"/>
          <w:sz w:val="28"/>
          <w:szCs w:val="28"/>
        </w:rPr>
        <w:t>viet</w:t>
      </w:r>
      <w:proofErr w:type="spellEnd"/>
      <w:r w:rsidR="00BA5C01">
        <w:rPr>
          <w:rFonts w:ascii="Times New Roman" w:hAnsi="Times New Roman" w:cs="Times New Roman"/>
          <w:sz w:val="28"/>
          <w:szCs w:val="28"/>
        </w:rPr>
        <w:t xml:space="preserve"> T2S</w:t>
      </w:r>
    </w:p>
    <w:p w:rsidR="00A86BA6" w:rsidRPr="00330776" w:rsidRDefault="00A86BA6" w:rsidP="00330776">
      <w:pPr>
        <w:rPr>
          <w:rFonts w:ascii="Times New Roman" w:hAnsi="Times New Roman" w:cs="Times New Roman"/>
          <w:sz w:val="28"/>
          <w:szCs w:val="28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165A82"/>
    <w:rsid w:val="00330776"/>
    <w:rsid w:val="006231F8"/>
    <w:rsid w:val="007A565E"/>
    <w:rsid w:val="007A584E"/>
    <w:rsid w:val="008F37D4"/>
    <w:rsid w:val="009A36B2"/>
    <w:rsid w:val="00A86BA6"/>
    <w:rsid w:val="00A92999"/>
    <w:rsid w:val="00B47E25"/>
    <w:rsid w:val="00BA5C01"/>
    <w:rsid w:val="00BC096F"/>
    <w:rsid w:val="00BD3612"/>
    <w:rsid w:val="00D47C06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1015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17</cp:revision>
  <dcterms:created xsi:type="dcterms:W3CDTF">2022-10-10T15:56:00Z</dcterms:created>
  <dcterms:modified xsi:type="dcterms:W3CDTF">2022-12-06T10:23:00Z</dcterms:modified>
</cp:coreProperties>
</file>