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033DDD" w14:textId="35AA0803" w:rsidR="00EE0650" w:rsidRPr="00CB53EF" w:rsidRDefault="00B35C84">
      <w:pPr>
        <w:pStyle w:val="Corpodetexto"/>
        <w:spacing w:before="81"/>
        <w:ind w:left="2" w:right="138"/>
        <w:jc w:val="center"/>
      </w:pPr>
      <w:r w:rsidRPr="00CB53EF">
        <w:t>CENTRO</w:t>
      </w:r>
      <w:r w:rsidRPr="00CB53EF">
        <w:rPr>
          <w:spacing w:val="-5"/>
        </w:rPr>
        <w:t xml:space="preserve"> </w:t>
      </w:r>
      <w:r w:rsidRPr="00CB53EF">
        <w:t>UNIVERSITÁRIO</w:t>
      </w:r>
      <w:r w:rsidRPr="00CB53EF">
        <w:rPr>
          <w:spacing w:val="-4"/>
        </w:rPr>
        <w:t xml:space="preserve"> </w:t>
      </w:r>
      <w:r w:rsidRPr="00CB53EF">
        <w:t>SAGRADO</w:t>
      </w:r>
      <w:r w:rsidRPr="00CB53EF">
        <w:rPr>
          <w:spacing w:val="-4"/>
        </w:rPr>
        <w:t xml:space="preserve"> </w:t>
      </w:r>
      <w:r w:rsidRPr="00CB53EF">
        <w:t>CORAÇÃO</w:t>
      </w:r>
      <w:r w:rsidRPr="00CB53EF">
        <w:rPr>
          <w:spacing w:val="-1"/>
        </w:rPr>
        <w:t xml:space="preserve"> </w:t>
      </w:r>
      <w:r w:rsidRPr="00CB53EF">
        <w:t>–</w:t>
      </w:r>
      <w:r w:rsidRPr="00CB53EF">
        <w:rPr>
          <w:spacing w:val="-3"/>
        </w:rPr>
        <w:t xml:space="preserve"> </w:t>
      </w:r>
      <w:r w:rsidRPr="00CB53EF">
        <w:rPr>
          <w:spacing w:val="-2"/>
        </w:rPr>
        <w:t>UNISAGRADO</w:t>
      </w:r>
    </w:p>
    <w:p w14:paraId="6A694251" w14:textId="77777777" w:rsidR="00EE0650" w:rsidRPr="00CB53EF" w:rsidRDefault="00EE0650">
      <w:pPr>
        <w:pStyle w:val="Corpodetexto"/>
      </w:pPr>
    </w:p>
    <w:p w14:paraId="63220127" w14:textId="77777777" w:rsidR="00EE0650" w:rsidRPr="00CB53EF" w:rsidRDefault="00EE0650">
      <w:pPr>
        <w:pStyle w:val="Corpodetexto"/>
      </w:pPr>
    </w:p>
    <w:p w14:paraId="2A932C4E" w14:textId="77777777" w:rsidR="00EE0650" w:rsidRPr="00CB53EF" w:rsidRDefault="00EE0650">
      <w:pPr>
        <w:pStyle w:val="Corpodetexto"/>
      </w:pPr>
    </w:p>
    <w:p w14:paraId="6B177ED4" w14:textId="77777777" w:rsidR="00EE0650" w:rsidRPr="00CB53EF" w:rsidRDefault="00EE0650">
      <w:pPr>
        <w:pStyle w:val="Corpodetexto"/>
      </w:pPr>
    </w:p>
    <w:p w14:paraId="7F698AB1" w14:textId="77777777" w:rsidR="00EE0650" w:rsidRPr="00CB53EF" w:rsidRDefault="00EE0650">
      <w:pPr>
        <w:pStyle w:val="Corpodetexto"/>
      </w:pPr>
    </w:p>
    <w:p w14:paraId="0EFA95ED" w14:textId="77777777" w:rsidR="00EE0650" w:rsidRPr="00CB53EF" w:rsidRDefault="00EE0650">
      <w:pPr>
        <w:pStyle w:val="Corpodetexto"/>
      </w:pPr>
    </w:p>
    <w:p w14:paraId="3E564EAF" w14:textId="77777777" w:rsidR="00EE0650" w:rsidRPr="00CB53EF" w:rsidRDefault="00EE0650">
      <w:pPr>
        <w:pStyle w:val="Corpodetexto"/>
      </w:pPr>
    </w:p>
    <w:p w14:paraId="10156226" w14:textId="77777777" w:rsidR="00EE0650" w:rsidRPr="00CB53EF" w:rsidRDefault="00EE0650">
      <w:pPr>
        <w:pStyle w:val="Corpodetexto"/>
      </w:pPr>
    </w:p>
    <w:p w14:paraId="1F6305BA" w14:textId="068D67A3" w:rsidR="00EE0650" w:rsidRPr="00CB53EF" w:rsidRDefault="009671A4">
      <w:pPr>
        <w:pStyle w:val="Corpodetexto"/>
        <w:spacing w:line="360" w:lineRule="auto"/>
        <w:ind w:left="2618" w:right="2753" w:hanging="4"/>
        <w:jc w:val="center"/>
      </w:pPr>
      <w:r w:rsidRPr="00CB53EF">
        <w:t>JOÃO VITOR GARBIM RIBEIRO</w:t>
      </w:r>
      <w:r w:rsidR="00B35C84" w:rsidRPr="00CB53EF">
        <w:t xml:space="preserve"> </w:t>
      </w:r>
      <w:r w:rsidRPr="00CB53EF">
        <w:t xml:space="preserve">LINIKER RAFAEL OLIVA     </w:t>
      </w:r>
      <w:r w:rsidR="00B35C84" w:rsidRPr="00CB53EF">
        <w:t xml:space="preserve"> </w:t>
      </w:r>
      <w:r w:rsidRPr="00CB53EF">
        <w:t>MIGUEL FERNANDES OLIVEIRA</w:t>
      </w:r>
    </w:p>
    <w:p w14:paraId="34DF73B5" w14:textId="77777777" w:rsidR="00EE0650" w:rsidRPr="00CB53EF" w:rsidRDefault="00EE0650">
      <w:pPr>
        <w:pStyle w:val="Corpodetexto"/>
      </w:pPr>
    </w:p>
    <w:p w14:paraId="7B66B700" w14:textId="77777777" w:rsidR="00EE0650" w:rsidRPr="00CB53EF" w:rsidRDefault="00EE0650">
      <w:pPr>
        <w:pStyle w:val="Corpodetexto"/>
      </w:pPr>
    </w:p>
    <w:p w14:paraId="2E876972" w14:textId="77777777" w:rsidR="00EE0650" w:rsidRPr="00CB53EF" w:rsidRDefault="00EE0650">
      <w:pPr>
        <w:pStyle w:val="Corpodetexto"/>
      </w:pPr>
    </w:p>
    <w:p w14:paraId="1BE50A5D" w14:textId="77777777" w:rsidR="00EE0650" w:rsidRPr="00CB53EF" w:rsidRDefault="00EE0650">
      <w:pPr>
        <w:pStyle w:val="Corpodetexto"/>
      </w:pPr>
    </w:p>
    <w:p w14:paraId="3CCB645B" w14:textId="77777777" w:rsidR="00EE0650" w:rsidRPr="00CB53EF" w:rsidRDefault="00EE0650">
      <w:pPr>
        <w:pStyle w:val="Corpodetexto"/>
      </w:pPr>
    </w:p>
    <w:p w14:paraId="61D5D757" w14:textId="77777777" w:rsidR="00EE0650" w:rsidRPr="00CB53EF" w:rsidRDefault="00EE0650">
      <w:pPr>
        <w:pStyle w:val="Corpodetexto"/>
      </w:pPr>
    </w:p>
    <w:p w14:paraId="63B30E1A" w14:textId="77777777" w:rsidR="00EE0650" w:rsidRPr="00CB53EF" w:rsidRDefault="00EE0650">
      <w:pPr>
        <w:pStyle w:val="Corpodetexto"/>
      </w:pPr>
    </w:p>
    <w:p w14:paraId="6730F20E" w14:textId="77777777" w:rsidR="00EE0650" w:rsidRPr="00CB53EF" w:rsidRDefault="00EE0650">
      <w:pPr>
        <w:pStyle w:val="Corpodetexto"/>
      </w:pPr>
    </w:p>
    <w:p w14:paraId="5BC2F187" w14:textId="77777777" w:rsidR="00EE0650" w:rsidRPr="00CB53EF" w:rsidRDefault="00EE0650">
      <w:pPr>
        <w:pStyle w:val="Corpodetexto"/>
      </w:pPr>
    </w:p>
    <w:p w14:paraId="60B8BE34" w14:textId="77777777" w:rsidR="00EE0650" w:rsidRPr="00CB53EF" w:rsidRDefault="00EE0650">
      <w:pPr>
        <w:pStyle w:val="Corpodetexto"/>
        <w:spacing w:before="139"/>
      </w:pPr>
    </w:p>
    <w:p w14:paraId="24D28B49" w14:textId="77777777" w:rsidR="009671A4" w:rsidRPr="00CB53EF" w:rsidRDefault="009671A4" w:rsidP="009671A4">
      <w:pPr>
        <w:pStyle w:val="Corpodetexto"/>
        <w:spacing w:before="1" w:line="360" w:lineRule="auto"/>
        <w:ind w:left="88" w:right="227" w:hanging="3"/>
        <w:jc w:val="center"/>
      </w:pPr>
      <w:r w:rsidRPr="00CB53EF">
        <w:t>DESENVOLVIMENTO DE UM APLICATIVO MÓVEL PARA PRESCRIÇÃO MÉDICA DIGITAL COM ASSINATURA CERTIFICADA E NOTIFICAÇÕES INTELIGENTES PARA ACOMPANHAMENTO DO TRATAMENTO</w:t>
      </w:r>
    </w:p>
    <w:p w14:paraId="1BE5DBFE" w14:textId="77777777" w:rsidR="00EE0650" w:rsidRPr="00CB53EF" w:rsidRDefault="00EE0650">
      <w:pPr>
        <w:pStyle w:val="Corpodetexto"/>
      </w:pPr>
    </w:p>
    <w:p w14:paraId="5C3561A9" w14:textId="77777777" w:rsidR="00EE0650" w:rsidRPr="00CB53EF" w:rsidRDefault="00EE0650">
      <w:pPr>
        <w:pStyle w:val="Corpodetexto"/>
      </w:pPr>
    </w:p>
    <w:p w14:paraId="06F067B1" w14:textId="77777777" w:rsidR="00EE0650" w:rsidRPr="00CB53EF" w:rsidRDefault="00EE0650">
      <w:pPr>
        <w:pStyle w:val="Corpodetexto"/>
      </w:pPr>
    </w:p>
    <w:p w14:paraId="4FC695DD" w14:textId="77777777" w:rsidR="00EE0650" w:rsidRPr="00CB53EF" w:rsidRDefault="00EE0650">
      <w:pPr>
        <w:pStyle w:val="Corpodetexto"/>
      </w:pPr>
    </w:p>
    <w:p w14:paraId="107031B4" w14:textId="77777777" w:rsidR="00EE0650" w:rsidRPr="00CB53EF" w:rsidRDefault="00EE0650">
      <w:pPr>
        <w:pStyle w:val="Corpodetexto"/>
      </w:pPr>
    </w:p>
    <w:p w14:paraId="3B2F87E1" w14:textId="77777777" w:rsidR="00EE0650" w:rsidRPr="00CB53EF" w:rsidRDefault="00EE0650">
      <w:pPr>
        <w:pStyle w:val="Corpodetexto"/>
      </w:pPr>
    </w:p>
    <w:p w14:paraId="297C9323" w14:textId="77777777" w:rsidR="00EE0650" w:rsidRPr="00CB53EF" w:rsidRDefault="00EE0650">
      <w:pPr>
        <w:pStyle w:val="Corpodetexto"/>
      </w:pPr>
    </w:p>
    <w:p w14:paraId="2B257BBC" w14:textId="77777777" w:rsidR="00EE0650" w:rsidRPr="00CB53EF" w:rsidRDefault="00EE0650">
      <w:pPr>
        <w:pStyle w:val="Corpodetexto"/>
      </w:pPr>
    </w:p>
    <w:p w14:paraId="5808A2DA" w14:textId="77777777" w:rsidR="00EE0650" w:rsidRPr="00CB53EF" w:rsidRDefault="00EE0650">
      <w:pPr>
        <w:pStyle w:val="Corpodetexto"/>
      </w:pPr>
    </w:p>
    <w:p w14:paraId="5E5C70F1" w14:textId="77777777" w:rsidR="00EE0650" w:rsidRPr="00CB53EF" w:rsidRDefault="00EE0650">
      <w:pPr>
        <w:pStyle w:val="Corpodetexto"/>
      </w:pPr>
    </w:p>
    <w:p w14:paraId="1B65AF09" w14:textId="77777777" w:rsidR="00EE0650" w:rsidRPr="00CB53EF" w:rsidRDefault="00EE0650">
      <w:pPr>
        <w:pStyle w:val="Corpodetexto"/>
      </w:pPr>
    </w:p>
    <w:p w14:paraId="26F8ABD0" w14:textId="77777777" w:rsidR="00EE0650" w:rsidRPr="00CB53EF" w:rsidRDefault="00EE0650">
      <w:pPr>
        <w:pStyle w:val="Corpodetexto"/>
      </w:pPr>
    </w:p>
    <w:p w14:paraId="2CE3FF3D" w14:textId="77777777" w:rsidR="00EE0650" w:rsidRPr="00CB53EF" w:rsidRDefault="00EE0650">
      <w:pPr>
        <w:pStyle w:val="Corpodetexto"/>
      </w:pPr>
    </w:p>
    <w:p w14:paraId="41C3953C" w14:textId="77777777" w:rsidR="00EE0650" w:rsidRPr="00CB53EF" w:rsidRDefault="00EE0650">
      <w:pPr>
        <w:pStyle w:val="Corpodetexto"/>
      </w:pPr>
    </w:p>
    <w:p w14:paraId="074102FB" w14:textId="77777777" w:rsidR="00EE0650" w:rsidRPr="00CB53EF" w:rsidRDefault="00EE0650">
      <w:pPr>
        <w:pStyle w:val="Corpodetexto"/>
      </w:pPr>
    </w:p>
    <w:p w14:paraId="641C050A" w14:textId="77777777" w:rsidR="00EE0650" w:rsidRPr="00CB53EF" w:rsidRDefault="00EE0650">
      <w:pPr>
        <w:pStyle w:val="Corpodetexto"/>
        <w:spacing w:before="139"/>
      </w:pPr>
    </w:p>
    <w:p w14:paraId="21FA30C5" w14:textId="37C9E0A3" w:rsidR="00EE0650" w:rsidRPr="00CB53EF" w:rsidRDefault="00B35C84">
      <w:pPr>
        <w:pStyle w:val="Corpodetexto"/>
        <w:spacing w:before="1" w:line="360" w:lineRule="auto"/>
        <w:ind w:left="3887" w:right="4022"/>
        <w:jc w:val="center"/>
      </w:pPr>
      <w:r w:rsidRPr="00CB53EF">
        <w:rPr>
          <w:spacing w:val="-2"/>
        </w:rPr>
        <w:t xml:space="preserve">BAURU </w:t>
      </w:r>
      <w:r w:rsidRPr="00CB53EF">
        <w:rPr>
          <w:spacing w:val="-4"/>
        </w:rPr>
        <w:t>202</w:t>
      </w:r>
      <w:r w:rsidR="009671A4" w:rsidRPr="00CB53EF">
        <w:rPr>
          <w:spacing w:val="-4"/>
        </w:rPr>
        <w:t>5</w:t>
      </w:r>
    </w:p>
    <w:p w14:paraId="162DAAC5" w14:textId="77777777" w:rsidR="00EE0650" w:rsidRPr="00CB53EF" w:rsidRDefault="00EE0650">
      <w:pPr>
        <w:pStyle w:val="Corpodetexto"/>
        <w:spacing w:line="360" w:lineRule="auto"/>
        <w:jc w:val="center"/>
        <w:sectPr w:rsidR="00EE0650" w:rsidRPr="00CB53EF">
          <w:type w:val="continuous"/>
          <w:pgSz w:w="11910" w:h="16850"/>
          <w:pgMar w:top="1880" w:right="992" w:bottom="280" w:left="1700" w:header="720" w:footer="720" w:gutter="0"/>
          <w:cols w:space="720"/>
        </w:sectPr>
      </w:pPr>
    </w:p>
    <w:p w14:paraId="415CBF17" w14:textId="77777777" w:rsidR="009671A4" w:rsidRPr="00CB53EF" w:rsidRDefault="009671A4" w:rsidP="009671A4">
      <w:pPr>
        <w:pStyle w:val="Corpodetexto"/>
        <w:spacing w:line="360" w:lineRule="auto"/>
        <w:ind w:left="2618" w:right="2753" w:hanging="4"/>
        <w:jc w:val="center"/>
      </w:pPr>
      <w:r w:rsidRPr="00CB53EF">
        <w:lastRenderedPageBreak/>
        <w:t>JOÃO VITOR GARBIM RIBEIRO LINIKER RAFAEL OLIVA      MIGUEL FERNANDES OLIVEIRA</w:t>
      </w:r>
    </w:p>
    <w:p w14:paraId="3403E8FF" w14:textId="77777777" w:rsidR="00EE0650" w:rsidRPr="00CB53EF" w:rsidRDefault="00EE0650">
      <w:pPr>
        <w:pStyle w:val="Corpodetexto"/>
      </w:pPr>
    </w:p>
    <w:p w14:paraId="150E557B" w14:textId="77777777" w:rsidR="00EE0650" w:rsidRPr="00CB53EF" w:rsidRDefault="00EE0650">
      <w:pPr>
        <w:pStyle w:val="Corpodetexto"/>
      </w:pPr>
    </w:p>
    <w:p w14:paraId="61F2172A" w14:textId="77777777" w:rsidR="00EE0650" w:rsidRPr="00CB53EF" w:rsidRDefault="00EE0650">
      <w:pPr>
        <w:pStyle w:val="Corpodetexto"/>
      </w:pPr>
    </w:p>
    <w:p w14:paraId="1F6F8B0A" w14:textId="77777777" w:rsidR="00EE0650" w:rsidRPr="00CB53EF" w:rsidRDefault="00EE0650">
      <w:pPr>
        <w:pStyle w:val="Corpodetexto"/>
      </w:pPr>
    </w:p>
    <w:p w14:paraId="1535BDE0" w14:textId="77777777" w:rsidR="00EE0650" w:rsidRPr="00CB53EF" w:rsidRDefault="00EE0650">
      <w:pPr>
        <w:pStyle w:val="Corpodetexto"/>
      </w:pPr>
    </w:p>
    <w:p w14:paraId="49C1F98A" w14:textId="77777777" w:rsidR="00EE0650" w:rsidRPr="00CB53EF" w:rsidRDefault="00EE0650">
      <w:pPr>
        <w:pStyle w:val="Corpodetexto"/>
      </w:pPr>
    </w:p>
    <w:p w14:paraId="318F01B2" w14:textId="77777777" w:rsidR="00EE0650" w:rsidRPr="00CB53EF" w:rsidRDefault="00EE0650">
      <w:pPr>
        <w:pStyle w:val="Corpodetexto"/>
      </w:pPr>
    </w:p>
    <w:p w14:paraId="5640C5FB" w14:textId="77777777" w:rsidR="00EE0650" w:rsidRPr="00CB53EF" w:rsidRDefault="00EE0650">
      <w:pPr>
        <w:pStyle w:val="Corpodetexto"/>
      </w:pPr>
    </w:p>
    <w:p w14:paraId="0DF8107E" w14:textId="77777777" w:rsidR="00EE0650" w:rsidRPr="00CB53EF" w:rsidRDefault="00EE0650">
      <w:pPr>
        <w:pStyle w:val="Corpodetexto"/>
      </w:pPr>
    </w:p>
    <w:p w14:paraId="009D713E" w14:textId="77777777" w:rsidR="00EE0650" w:rsidRPr="00CB53EF" w:rsidRDefault="00EE0650">
      <w:pPr>
        <w:pStyle w:val="Corpodetexto"/>
        <w:spacing w:before="138"/>
      </w:pPr>
    </w:p>
    <w:p w14:paraId="330E053B" w14:textId="404EB5D0" w:rsidR="00EE0650" w:rsidRPr="00CB53EF" w:rsidRDefault="009671A4">
      <w:pPr>
        <w:pStyle w:val="Corpodetexto"/>
        <w:spacing w:before="1" w:line="360" w:lineRule="auto"/>
        <w:ind w:left="88" w:right="227" w:hanging="3"/>
        <w:jc w:val="center"/>
      </w:pPr>
      <w:r w:rsidRPr="00CB53EF">
        <w:t>DESENVOLVIMENTO DE UM APLICATIVO MÓVEL PARA PRESCRIÇÃO MÉDICA DIGITAL COM ASSINATURA CERTIFICADA E NOTIFICAÇÕES INTELIGENTES PARA ACOMPANHAMENTO DO TRATAMENTO</w:t>
      </w:r>
    </w:p>
    <w:p w14:paraId="3BEB7AA2" w14:textId="77777777" w:rsidR="00EE0650" w:rsidRPr="00CB53EF" w:rsidRDefault="00EE0650">
      <w:pPr>
        <w:pStyle w:val="Corpodetexto"/>
      </w:pPr>
    </w:p>
    <w:p w14:paraId="53CC61CB" w14:textId="77777777" w:rsidR="00EE0650" w:rsidRPr="00CB53EF" w:rsidRDefault="00EE0650">
      <w:pPr>
        <w:pStyle w:val="Corpodetexto"/>
      </w:pPr>
    </w:p>
    <w:p w14:paraId="62D08F19" w14:textId="77777777" w:rsidR="00EE0650" w:rsidRPr="00CB53EF" w:rsidRDefault="00EE0650">
      <w:pPr>
        <w:pStyle w:val="Corpodetexto"/>
      </w:pPr>
    </w:p>
    <w:p w14:paraId="760E9090" w14:textId="77777777" w:rsidR="00EE0650" w:rsidRPr="00CB53EF" w:rsidRDefault="00EE0650">
      <w:pPr>
        <w:pStyle w:val="Corpodetexto"/>
      </w:pPr>
    </w:p>
    <w:p w14:paraId="27CCE664" w14:textId="77777777" w:rsidR="00EE0650" w:rsidRPr="00CB53EF" w:rsidRDefault="00EE0650">
      <w:pPr>
        <w:pStyle w:val="Corpodetexto"/>
      </w:pPr>
    </w:p>
    <w:p w14:paraId="7AAF4A63" w14:textId="77777777" w:rsidR="00EE0650" w:rsidRPr="00CB53EF" w:rsidRDefault="00EE0650">
      <w:pPr>
        <w:pStyle w:val="Corpodetexto"/>
        <w:spacing w:before="1"/>
      </w:pPr>
    </w:p>
    <w:p w14:paraId="31C5C3C8" w14:textId="77777777" w:rsidR="00EE0650" w:rsidRPr="00CB53EF" w:rsidRDefault="00B35C84">
      <w:pPr>
        <w:pStyle w:val="Corpodetexto"/>
        <w:spacing w:line="360" w:lineRule="auto"/>
        <w:ind w:left="4113" w:right="138"/>
        <w:jc w:val="both"/>
      </w:pPr>
      <w:r w:rsidRPr="00CB53EF">
        <w:t>Trabalho</w:t>
      </w:r>
      <w:r w:rsidRPr="00CB53EF">
        <w:rPr>
          <w:spacing w:val="-1"/>
        </w:rPr>
        <w:t xml:space="preserve"> </w:t>
      </w:r>
      <w:r w:rsidRPr="00CB53EF">
        <w:t>de Conclusão de Curso</w:t>
      </w:r>
      <w:r w:rsidRPr="00CB53EF">
        <w:rPr>
          <w:spacing w:val="-2"/>
        </w:rPr>
        <w:t xml:space="preserve"> </w:t>
      </w:r>
      <w:r w:rsidRPr="00CB53EF">
        <w:t>apresentado como parte dos requisitos para obtenção do título</w:t>
      </w:r>
      <w:r w:rsidRPr="00CB53EF">
        <w:rPr>
          <w:spacing w:val="12"/>
        </w:rPr>
        <w:t xml:space="preserve"> </w:t>
      </w:r>
      <w:r w:rsidRPr="00CB53EF">
        <w:t>de</w:t>
      </w:r>
      <w:r w:rsidRPr="00CB53EF">
        <w:rPr>
          <w:spacing w:val="12"/>
        </w:rPr>
        <w:t xml:space="preserve"> </w:t>
      </w:r>
      <w:r w:rsidRPr="00CB53EF">
        <w:t>bacharel</w:t>
      </w:r>
      <w:r w:rsidRPr="00CB53EF">
        <w:rPr>
          <w:spacing w:val="11"/>
        </w:rPr>
        <w:t xml:space="preserve"> </w:t>
      </w:r>
      <w:r w:rsidRPr="00CB53EF">
        <w:t>em</w:t>
      </w:r>
      <w:r w:rsidRPr="00CB53EF">
        <w:rPr>
          <w:spacing w:val="15"/>
        </w:rPr>
        <w:t xml:space="preserve"> </w:t>
      </w:r>
      <w:r w:rsidRPr="00CB53EF">
        <w:t>Ciência</w:t>
      </w:r>
      <w:r w:rsidRPr="00CB53EF">
        <w:rPr>
          <w:spacing w:val="12"/>
        </w:rPr>
        <w:t xml:space="preserve"> </w:t>
      </w:r>
      <w:r w:rsidRPr="00CB53EF">
        <w:t>da</w:t>
      </w:r>
      <w:r w:rsidRPr="00CB53EF">
        <w:rPr>
          <w:spacing w:val="12"/>
        </w:rPr>
        <w:t xml:space="preserve"> </w:t>
      </w:r>
      <w:r w:rsidRPr="00CB53EF">
        <w:rPr>
          <w:spacing w:val="-2"/>
        </w:rPr>
        <w:t>Computação</w:t>
      </w:r>
    </w:p>
    <w:p w14:paraId="0AF4A767" w14:textId="77777777" w:rsidR="00EE0650" w:rsidRPr="00CB53EF" w:rsidRDefault="00B35C84">
      <w:pPr>
        <w:pStyle w:val="Corpodetexto"/>
        <w:spacing w:line="275" w:lineRule="exact"/>
        <w:ind w:left="4113"/>
        <w:jc w:val="both"/>
      </w:pPr>
      <w:r w:rsidRPr="00CB53EF">
        <w:t>-</w:t>
      </w:r>
      <w:r w:rsidRPr="00CB53EF">
        <w:rPr>
          <w:spacing w:val="-9"/>
        </w:rPr>
        <w:t xml:space="preserve"> </w:t>
      </w:r>
      <w:r w:rsidRPr="00CB53EF">
        <w:t>Centro</w:t>
      </w:r>
      <w:r w:rsidRPr="00CB53EF">
        <w:rPr>
          <w:spacing w:val="-8"/>
        </w:rPr>
        <w:t xml:space="preserve"> </w:t>
      </w:r>
      <w:r w:rsidRPr="00CB53EF">
        <w:t>Universitário</w:t>
      </w:r>
      <w:r w:rsidRPr="00CB53EF">
        <w:rPr>
          <w:spacing w:val="-9"/>
        </w:rPr>
        <w:t xml:space="preserve"> </w:t>
      </w:r>
      <w:r w:rsidRPr="00CB53EF">
        <w:t>Sagrado</w:t>
      </w:r>
      <w:r w:rsidRPr="00CB53EF">
        <w:rPr>
          <w:spacing w:val="-7"/>
        </w:rPr>
        <w:t xml:space="preserve"> </w:t>
      </w:r>
      <w:r w:rsidRPr="00CB53EF">
        <w:rPr>
          <w:spacing w:val="-2"/>
        </w:rPr>
        <w:t>Coração.</w:t>
      </w:r>
    </w:p>
    <w:p w14:paraId="66C6C26D" w14:textId="77777777" w:rsidR="00EE0650" w:rsidRPr="00CB53EF" w:rsidRDefault="00EE0650">
      <w:pPr>
        <w:pStyle w:val="Corpodetexto"/>
      </w:pPr>
    </w:p>
    <w:p w14:paraId="721DCFA6" w14:textId="77777777" w:rsidR="00EE0650" w:rsidRPr="00CB53EF" w:rsidRDefault="00EE0650">
      <w:pPr>
        <w:pStyle w:val="Corpodetexto"/>
        <w:spacing w:before="1"/>
      </w:pPr>
    </w:p>
    <w:p w14:paraId="7CB3FD66" w14:textId="77777777" w:rsidR="00EE0650" w:rsidRPr="00CB53EF" w:rsidRDefault="00B35C84">
      <w:pPr>
        <w:pStyle w:val="Corpodetexto"/>
        <w:ind w:left="4113"/>
        <w:jc w:val="both"/>
      </w:pPr>
      <w:r w:rsidRPr="00CB53EF">
        <w:t>Orientadores:</w:t>
      </w:r>
      <w:r w:rsidRPr="00CB53EF">
        <w:rPr>
          <w:spacing w:val="-5"/>
        </w:rPr>
        <w:t xml:space="preserve"> </w:t>
      </w:r>
      <w:r w:rsidRPr="00CB53EF">
        <w:t>Prof.</w:t>
      </w:r>
      <w:r w:rsidRPr="00CB53EF">
        <w:rPr>
          <w:spacing w:val="-2"/>
        </w:rPr>
        <w:t xml:space="preserve"> </w:t>
      </w:r>
      <w:r w:rsidRPr="00CB53EF">
        <w:t>Dr.</w:t>
      </w:r>
      <w:r w:rsidRPr="00CB53EF">
        <w:rPr>
          <w:spacing w:val="-5"/>
        </w:rPr>
        <w:t xml:space="preserve"> </w:t>
      </w:r>
      <w:r w:rsidRPr="00CB53EF">
        <w:t>Elvio</w:t>
      </w:r>
      <w:r w:rsidRPr="00CB53EF">
        <w:rPr>
          <w:spacing w:val="-3"/>
        </w:rPr>
        <w:t xml:space="preserve"> </w:t>
      </w:r>
      <w:r w:rsidRPr="00CB53EF">
        <w:t>Gilberto</w:t>
      </w:r>
      <w:r w:rsidRPr="00CB53EF">
        <w:rPr>
          <w:spacing w:val="-4"/>
        </w:rPr>
        <w:t xml:space="preserve"> </w:t>
      </w:r>
      <w:r w:rsidRPr="00CB53EF">
        <w:t>da</w:t>
      </w:r>
      <w:r w:rsidRPr="00CB53EF">
        <w:rPr>
          <w:spacing w:val="-5"/>
        </w:rPr>
        <w:t xml:space="preserve"> </w:t>
      </w:r>
      <w:r w:rsidRPr="00CB53EF">
        <w:rPr>
          <w:spacing w:val="-2"/>
        </w:rPr>
        <w:t>Silva</w:t>
      </w:r>
    </w:p>
    <w:p w14:paraId="3678D246" w14:textId="77777777" w:rsidR="00EE0650" w:rsidRPr="00CB53EF" w:rsidRDefault="00EE0650">
      <w:pPr>
        <w:pStyle w:val="Corpodetexto"/>
      </w:pPr>
    </w:p>
    <w:p w14:paraId="62EE25BF" w14:textId="77777777" w:rsidR="00E33E89" w:rsidRPr="00CB53EF" w:rsidRDefault="00E33E89">
      <w:pPr>
        <w:pStyle w:val="Corpodetexto"/>
      </w:pPr>
    </w:p>
    <w:p w14:paraId="5427A131" w14:textId="77777777" w:rsidR="00EE0650" w:rsidRPr="00CB53EF" w:rsidRDefault="00EE0650">
      <w:pPr>
        <w:pStyle w:val="Corpodetexto"/>
      </w:pPr>
    </w:p>
    <w:p w14:paraId="0F5FC5DF" w14:textId="77777777" w:rsidR="00EE0650" w:rsidRPr="00CB53EF" w:rsidRDefault="00EE0650">
      <w:pPr>
        <w:pStyle w:val="Corpodetexto"/>
      </w:pPr>
    </w:p>
    <w:p w14:paraId="6836B328" w14:textId="77777777" w:rsidR="00EE0650" w:rsidRPr="00CB53EF" w:rsidRDefault="00EE0650">
      <w:pPr>
        <w:pStyle w:val="Corpodetexto"/>
      </w:pPr>
    </w:p>
    <w:p w14:paraId="1583F9BF" w14:textId="77777777" w:rsidR="00EE0650" w:rsidRPr="00CB53EF" w:rsidRDefault="00EE0650">
      <w:pPr>
        <w:pStyle w:val="Corpodetexto"/>
      </w:pPr>
    </w:p>
    <w:p w14:paraId="0310E3AA" w14:textId="77777777" w:rsidR="00EE0650" w:rsidRPr="00CB53EF" w:rsidRDefault="00EE0650">
      <w:pPr>
        <w:pStyle w:val="Corpodetexto"/>
      </w:pPr>
    </w:p>
    <w:p w14:paraId="39FAAAFA" w14:textId="77777777" w:rsidR="00EE0650" w:rsidRPr="00CB53EF" w:rsidRDefault="00EE0650">
      <w:pPr>
        <w:pStyle w:val="Corpodetexto"/>
      </w:pPr>
    </w:p>
    <w:p w14:paraId="607E17D4" w14:textId="77777777" w:rsidR="00EE0650" w:rsidRPr="00CB53EF" w:rsidRDefault="00EE0650">
      <w:pPr>
        <w:pStyle w:val="Corpodetexto"/>
      </w:pPr>
    </w:p>
    <w:p w14:paraId="60651D25" w14:textId="77777777" w:rsidR="00EE0650" w:rsidRPr="00CB53EF" w:rsidRDefault="00EE0650">
      <w:pPr>
        <w:pStyle w:val="Corpodetexto"/>
        <w:spacing w:before="138"/>
      </w:pPr>
    </w:p>
    <w:p w14:paraId="26853B54" w14:textId="7B519708" w:rsidR="00EE0650" w:rsidRPr="00CB53EF" w:rsidRDefault="00B35C84" w:rsidP="009671A4">
      <w:pPr>
        <w:pStyle w:val="Corpodetexto"/>
        <w:spacing w:line="360" w:lineRule="auto"/>
        <w:ind w:left="3887" w:right="4022"/>
        <w:jc w:val="center"/>
        <w:sectPr w:rsidR="00EE0650" w:rsidRPr="00CB53EF">
          <w:pgSz w:w="11910" w:h="16850"/>
          <w:pgMar w:top="1880" w:right="992" w:bottom="280" w:left="1700" w:header="720" w:footer="720" w:gutter="0"/>
          <w:cols w:space="720"/>
        </w:sectPr>
      </w:pPr>
      <w:r w:rsidRPr="00CB53EF">
        <w:rPr>
          <w:spacing w:val="-2"/>
        </w:rPr>
        <w:t xml:space="preserve">BAURU </w:t>
      </w:r>
      <w:r w:rsidRPr="00CB53EF">
        <w:rPr>
          <w:spacing w:val="-4"/>
        </w:rPr>
        <w:t>202</w:t>
      </w:r>
      <w:r w:rsidR="009671A4" w:rsidRPr="00CB53EF">
        <w:rPr>
          <w:spacing w:val="-4"/>
        </w:rPr>
        <w:t>5</w:t>
      </w:r>
    </w:p>
    <w:p w14:paraId="73A9F161" w14:textId="77777777" w:rsidR="00EE0650" w:rsidRPr="00CB53EF" w:rsidRDefault="00B35C84">
      <w:pPr>
        <w:spacing w:before="81"/>
        <w:ind w:left="2" w:right="138"/>
        <w:jc w:val="center"/>
        <w:rPr>
          <w:rFonts w:ascii="Arial"/>
          <w:b/>
          <w:sz w:val="24"/>
        </w:rPr>
      </w:pPr>
      <w:r w:rsidRPr="00CB53EF">
        <w:rPr>
          <w:rFonts w:ascii="Arial"/>
          <w:b/>
          <w:spacing w:val="-2"/>
          <w:sz w:val="24"/>
        </w:rPr>
        <w:lastRenderedPageBreak/>
        <w:t>AGRADECIMENTOS</w:t>
      </w:r>
    </w:p>
    <w:p w14:paraId="599E0B0D" w14:textId="77777777" w:rsidR="00EE0650" w:rsidRPr="00CB53EF" w:rsidRDefault="00EE0650">
      <w:pPr>
        <w:pStyle w:val="Corpodetexto"/>
        <w:spacing w:before="275"/>
        <w:rPr>
          <w:rFonts w:ascii="Arial"/>
          <w:b/>
        </w:rPr>
      </w:pPr>
    </w:p>
    <w:p w14:paraId="2A7F8644" w14:textId="77777777" w:rsidR="00033E6E" w:rsidRDefault="00033E6E" w:rsidP="006B11A2">
      <w:pPr>
        <w:pStyle w:val="Corpodetexto"/>
        <w:spacing w:line="360" w:lineRule="auto"/>
        <w:ind w:left="2" w:right="148" w:firstLine="707"/>
        <w:jc w:val="both"/>
      </w:pPr>
      <w:r w:rsidRPr="00033E6E">
        <w:t>Agradeço a Deus pela oportunidade de realizar esta formação e por me conceder a força e o discernimento necessários durante todos esses anos.</w:t>
      </w:r>
    </w:p>
    <w:p w14:paraId="1EDC30BB" w14:textId="319866EA" w:rsidR="00B83647" w:rsidRPr="00B83647" w:rsidRDefault="00B83647" w:rsidP="00B83647">
      <w:pPr>
        <w:pStyle w:val="Corpodetexto"/>
        <w:spacing w:line="360" w:lineRule="auto"/>
        <w:ind w:left="2" w:right="148" w:firstLine="707"/>
        <w:jc w:val="both"/>
      </w:pPr>
      <w:r w:rsidRPr="00B83647">
        <w:t xml:space="preserve">Aos meus pais, </w:t>
      </w:r>
      <w:r w:rsidR="00622A04">
        <w:t xml:space="preserve">Ana Elvira e Rogério, </w:t>
      </w:r>
      <w:r w:rsidRPr="00B83647">
        <w:t>que ao longo de toda a minha vida, se preocuparam comigo e me proporcionaram oportunidades de ensino de qualidade, me incentivaram nos momentos difíceis e confiaram em meu potencial, nunca duvidando de que eu chegaria até aqui.</w:t>
      </w:r>
    </w:p>
    <w:p w14:paraId="00464729" w14:textId="77777777" w:rsidR="00B83647" w:rsidRPr="00B83647" w:rsidRDefault="00B83647" w:rsidP="00B83647">
      <w:pPr>
        <w:pStyle w:val="Corpodetexto"/>
        <w:spacing w:line="360" w:lineRule="auto"/>
        <w:ind w:left="2" w:right="148" w:firstLine="707"/>
        <w:jc w:val="both"/>
      </w:pPr>
      <w:r w:rsidRPr="00B83647">
        <w:t>À minha namorada, Mariana, meu porto-seguro, que sempre acreditou em mim e me incentivou em todos os projetos e sonhos.</w:t>
      </w:r>
    </w:p>
    <w:p w14:paraId="3CBDB984" w14:textId="2A7B7315" w:rsidR="00761412" w:rsidRPr="00B83647" w:rsidRDefault="00B83647" w:rsidP="00741393">
      <w:pPr>
        <w:pStyle w:val="Corpodetexto"/>
        <w:spacing w:line="360" w:lineRule="auto"/>
        <w:ind w:left="2" w:right="148" w:firstLine="707"/>
        <w:jc w:val="both"/>
      </w:pPr>
      <w:r w:rsidRPr="00B83647">
        <w:t>A toda a minha família, que fez parte desse processo desde a infância, em especial ao meu avô, Miguel Garbim, que sempre teve fé no meu potencial e de quem tenho certeza de que teria muito orgulho.</w:t>
      </w:r>
    </w:p>
    <w:p w14:paraId="4F06CBE9" w14:textId="05B64DCD" w:rsidR="00B83647" w:rsidRPr="00B83647" w:rsidRDefault="00B83647" w:rsidP="00B83647">
      <w:pPr>
        <w:pStyle w:val="Corpodetexto"/>
        <w:spacing w:line="360" w:lineRule="auto"/>
        <w:ind w:left="2" w:right="148" w:firstLine="707"/>
        <w:jc w:val="both"/>
      </w:pPr>
      <w:r w:rsidRPr="00B83647">
        <w:t xml:space="preserve">Aos professores que estiveram conosco durante estes anos de curso, compartilhando conhecimentos e experiências que levarei para toda a vida. Agradeço especialmente ao Prof. Dr. Elvio Gilberto da Silva, nosso orientador e grande referência, e ao Prof. Robson Fernandes, a quem admiro </w:t>
      </w:r>
      <w:r w:rsidR="00B422CF">
        <w:t xml:space="preserve">imensamente </w:t>
      </w:r>
      <w:r w:rsidRPr="00B83647">
        <w:t>como profissional e educador.</w:t>
      </w:r>
    </w:p>
    <w:p w14:paraId="0A201113" w14:textId="7B7E6E93" w:rsidR="00B83647" w:rsidRDefault="00B422CF" w:rsidP="007D0F4F">
      <w:pPr>
        <w:pStyle w:val="Corpodetexto"/>
        <w:spacing w:line="360" w:lineRule="auto"/>
        <w:ind w:left="2" w:right="148" w:firstLine="707"/>
        <w:jc w:val="both"/>
      </w:pPr>
      <w:r>
        <w:rPr>
          <w:spacing w:val="-2"/>
        </w:rPr>
        <w:t xml:space="preserve">E por último, agradeço aos meus companheiros Liniker e Miguel, que durante todos esses 4 anos, e exclusivamente para esse projeto, enfrentamos grandes desafios e dificuldades, mas superamos sempre com grande parceria. </w:t>
      </w:r>
    </w:p>
    <w:p w14:paraId="381AF785" w14:textId="36B572C9" w:rsidR="00EE0650" w:rsidRDefault="00B35C84">
      <w:pPr>
        <w:pStyle w:val="Ttulo1"/>
        <w:ind w:left="6084" w:firstLine="0"/>
      </w:pPr>
      <w:bookmarkStart w:id="0" w:name="_Toc199453169"/>
      <w:bookmarkStart w:id="1" w:name="_Toc199453304"/>
      <w:r w:rsidRPr="00CB53EF">
        <w:t>J</w:t>
      </w:r>
      <w:bookmarkEnd w:id="0"/>
      <w:bookmarkEnd w:id="1"/>
      <w:r w:rsidR="00272235">
        <w:t>oão Vitor Garbim Ribeiro</w:t>
      </w:r>
    </w:p>
    <w:p w14:paraId="2BC436F2" w14:textId="77777777" w:rsidR="00B452C2" w:rsidRDefault="00B452C2">
      <w:pPr>
        <w:pStyle w:val="Ttulo1"/>
        <w:ind w:left="6084" w:firstLine="0"/>
      </w:pPr>
    </w:p>
    <w:p w14:paraId="60884691" w14:textId="42EA0948" w:rsidR="00462785" w:rsidRDefault="00462785" w:rsidP="00462785">
      <w:pPr>
        <w:pStyle w:val="Corpodetexto"/>
        <w:spacing w:line="360" w:lineRule="auto"/>
        <w:ind w:left="2" w:right="148" w:firstLine="707"/>
        <w:jc w:val="both"/>
      </w:pPr>
      <w:r>
        <w:t xml:space="preserve">Gostaria de agradecer primeiramente a Deus, por me dar a oportunidade de viver e realizar essa graduação. </w:t>
      </w:r>
    </w:p>
    <w:p w14:paraId="3901F760" w14:textId="01FA52B1" w:rsidR="00462785" w:rsidRDefault="00462785" w:rsidP="00462785">
      <w:pPr>
        <w:pStyle w:val="Corpodetexto"/>
        <w:spacing w:line="360" w:lineRule="auto"/>
        <w:ind w:left="2" w:right="148" w:firstLine="707"/>
        <w:jc w:val="both"/>
      </w:pPr>
      <w:r>
        <w:t xml:space="preserve">Agradeço aos meus pais, pelo incentivo desde o início e por estarem ao meu lado em todos os momentos difíceis. Sem o apoio, o amor e a força de vocês, essa conquista não teria sido seria possível. </w:t>
      </w:r>
    </w:p>
    <w:p w14:paraId="7E73524B" w14:textId="22CBE801" w:rsidR="00462785" w:rsidRDefault="00462785" w:rsidP="00462785">
      <w:pPr>
        <w:pStyle w:val="Corpodetexto"/>
        <w:spacing w:line="360" w:lineRule="auto"/>
        <w:ind w:left="2" w:right="148" w:firstLine="707"/>
        <w:jc w:val="both"/>
      </w:pPr>
      <w:r>
        <w:t xml:space="preserve">Gostaria de expressar minha profunda gratidão a todos que, direta ou indiretamente, apoiaram para a realização deste trabalho. Em especial, a Rosângela </w:t>
      </w:r>
      <w:proofErr w:type="spellStart"/>
      <w:r>
        <w:t>Thomazini</w:t>
      </w:r>
      <w:proofErr w:type="spellEnd"/>
      <w:r>
        <w:t xml:space="preserve">, pelo incentivo a graduar este curso. </w:t>
      </w:r>
    </w:p>
    <w:p w14:paraId="292912C4" w14:textId="2B4F0D39" w:rsidR="00462785" w:rsidRDefault="00462785" w:rsidP="00462785">
      <w:pPr>
        <w:pStyle w:val="Corpodetexto"/>
        <w:spacing w:line="360" w:lineRule="auto"/>
        <w:ind w:left="2" w:right="148" w:firstLine="707"/>
        <w:jc w:val="both"/>
      </w:pPr>
      <w:r>
        <w:t xml:space="preserve">Aos meus colegas de faculdade, por todas as amizades construídas, pela parceria e pelos momentos e desafios compartilhados ao longo da graduação. E um agradecimento especial aos meus amigos João Vitor Garbim e Liniker Rafael Cordeiro Oliva, pelo desenvolvimento e conclusão desse Trabalho de Conclusão de Curso. </w:t>
      </w:r>
    </w:p>
    <w:p w14:paraId="08255B40" w14:textId="4FAEFB10" w:rsidR="00462785" w:rsidRDefault="00462785" w:rsidP="00462785">
      <w:pPr>
        <w:pStyle w:val="Corpodetexto"/>
        <w:spacing w:line="360" w:lineRule="auto"/>
        <w:ind w:right="148"/>
        <w:jc w:val="both"/>
      </w:pPr>
      <w:r>
        <w:t xml:space="preserve">Aos professores, pela dedicação em ensinar e manterem as portas sempre abertas </w:t>
      </w:r>
      <w:r>
        <w:lastRenderedPageBreak/>
        <w:t xml:space="preserve">para esclarecer dúvidas e por contribuírem com seus conhecimentos. Em especial, agradeço ao professor Robson Fernandes, por ser mais do que um educador — por ser um verdadeiro incentivador. </w:t>
      </w:r>
    </w:p>
    <w:p w14:paraId="7B04C95B" w14:textId="6F6F5D82" w:rsidR="00462785" w:rsidRDefault="00462785" w:rsidP="00462785">
      <w:pPr>
        <w:pStyle w:val="Corpodetexto"/>
        <w:spacing w:line="360" w:lineRule="auto"/>
        <w:ind w:left="2" w:right="148" w:firstLine="707"/>
        <w:jc w:val="both"/>
      </w:pPr>
      <w:r>
        <w:t>A cada um que fez parte desse caminho, meu sincero agradecimento. Este trabalho não é apenas um marco individual, mas o reflexo de todos que caminharam comigo. Muito obrigado!</w:t>
      </w:r>
    </w:p>
    <w:p w14:paraId="1E633C1D" w14:textId="77777777" w:rsidR="007D0F4F" w:rsidRPr="00CB53EF" w:rsidRDefault="007D0F4F" w:rsidP="007D0F4F">
      <w:pPr>
        <w:pStyle w:val="Corpodetexto"/>
        <w:spacing w:line="360" w:lineRule="auto"/>
        <w:ind w:right="148"/>
        <w:jc w:val="both"/>
      </w:pPr>
    </w:p>
    <w:p w14:paraId="1D266DF7" w14:textId="698FD2C5" w:rsidR="00EE0650" w:rsidRDefault="00B35C84" w:rsidP="006D57A5">
      <w:pPr>
        <w:pStyle w:val="Ttulo1"/>
        <w:spacing w:before="1"/>
        <w:ind w:left="6019" w:firstLine="0"/>
      </w:pPr>
      <w:bookmarkStart w:id="2" w:name="_Toc199453170"/>
      <w:bookmarkStart w:id="3" w:name="_Toc199453305"/>
      <w:r w:rsidRPr="00CB53EF">
        <w:t>M</w:t>
      </w:r>
      <w:bookmarkEnd w:id="2"/>
      <w:bookmarkEnd w:id="3"/>
      <w:r w:rsidR="00462785">
        <w:t>iguel Fernandes de Oliveir</w:t>
      </w:r>
      <w:r w:rsidR="006D57A5">
        <w:t>a</w:t>
      </w:r>
    </w:p>
    <w:p w14:paraId="4D95CDE5" w14:textId="77777777" w:rsidR="007D0F4F" w:rsidRDefault="007D0F4F" w:rsidP="006D57A5">
      <w:pPr>
        <w:pStyle w:val="Ttulo1"/>
        <w:spacing w:before="1"/>
        <w:ind w:left="6019" w:firstLine="0"/>
      </w:pPr>
    </w:p>
    <w:p w14:paraId="2E105910" w14:textId="26EE869E" w:rsidR="007D0F4F" w:rsidRDefault="007D0F4F" w:rsidP="007D0F4F">
      <w:pPr>
        <w:pStyle w:val="Corpodetexto"/>
        <w:spacing w:line="360" w:lineRule="auto"/>
        <w:ind w:left="2" w:right="148" w:firstLine="707"/>
        <w:jc w:val="both"/>
      </w:pPr>
      <w:r>
        <w:t>Antes de tudo, agradeço a Deus, por me guiar e me dar forças durante toda essa caminhada. Em cada desafio, Ele esteve comigo, e sem sua presença, nada disso faria sentido.</w:t>
      </w:r>
    </w:p>
    <w:p w14:paraId="55136DAB" w14:textId="3E0743A6" w:rsidR="007D0F4F" w:rsidRDefault="007D0F4F" w:rsidP="007D0F4F">
      <w:pPr>
        <w:pStyle w:val="Corpodetexto"/>
        <w:spacing w:line="360" w:lineRule="auto"/>
        <w:ind w:left="2" w:right="148" w:firstLine="707"/>
        <w:jc w:val="both"/>
      </w:pPr>
      <w:r>
        <w:t>Aos meus pais, minha gratidão eterna. Obrigado por todo o esforço para me proporcionar uma boa educação, por me apoiarem em cada escolha e por acreditarem em mim mesmo nos momentos difíceis. Vocês são meu exemplo de amor, coragem e dedicação.</w:t>
      </w:r>
    </w:p>
    <w:p w14:paraId="270E9FB1" w14:textId="63F44C7A" w:rsidR="007D0F4F" w:rsidRDefault="007D0F4F" w:rsidP="007D0F4F">
      <w:pPr>
        <w:pStyle w:val="Corpodetexto"/>
        <w:spacing w:line="360" w:lineRule="auto"/>
        <w:ind w:left="2" w:right="148" w:firstLine="707"/>
        <w:jc w:val="both"/>
      </w:pPr>
      <w:r>
        <w:t>À minha namorada, que esteve sempre ao meu lado, me apoiando, motivando e me lembrando do meu valor. Seu carinho e presença foram essenciais para que eu segue firme até aqui.</w:t>
      </w:r>
    </w:p>
    <w:p w14:paraId="671C3225" w14:textId="20E1F9A6" w:rsidR="007D0F4F" w:rsidRDefault="007D0F4F" w:rsidP="007D0F4F">
      <w:pPr>
        <w:pStyle w:val="Corpodetexto"/>
        <w:spacing w:line="360" w:lineRule="auto"/>
        <w:ind w:left="2" w:right="148" w:firstLine="707"/>
        <w:jc w:val="both"/>
      </w:pPr>
      <w:r>
        <w:t>Aos meus grandes amigos Miguel e João Vitor, companheiros desde o início da faculdade. Obrigado por estarem sempre por perto, dividindo os aprendizados, os desafios e também as boas risadas. Ter ela nessa jornada fez tudo ser mais leve e especial.</w:t>
      </w:r>
    </w:p>
    <w:p w14:paraId="43806469" w14:textId="33B05A34" w:rsidR="007D0F4F" w:rsidRDefault="007D0F4F" w:rsidP="007D0F4F">
      <w:pPr>
        <w:pStyle w:val="Corpodetexto"/>
        <w:spacing w:line="360" w:lineRule="auto"/>
        <w:ind w:left="2" w:right="148" w:firstLine="707"/>
        <w:jc w:val="both"/>
      </w:pPr>
      <w:r>
        <w:t>Aos professores Prof. Dr. Elvio Gilberto da Silva e Prof. Dr. Robson Fernandes da Silva, meu sincero agradecimento. Pela paciência, pela orientação e pelo conhecimento transmitido com tanto comprometimento.</w:t>
      </w:r>
    </w:p>
    <w:p w14:paraId="5F7DB318" w14:textId="2F98E08B" w:rsidR="007D0F4F" w:rsidRDefault="007D0F4F" w:rsidP="007D0F4F">
      <w:pPr>
        <w:pStyle w:val="Corpodetexto"/>
        <w:spacing w:line="360" w:lineRule="auto"/>
        <w:ind w:left="2" w:right="148" w:firstLine="707"/>
        <w:jc w:val="both"/>
      </w:pPr>
      <w:r>
        <w:t>E a todos que, de alguma forma, fizeram parte dessa trajetória: muito obrigado.</w:t>
      </w:r>
    </w:p>
    <w:p w14:paraId="36F3FCB2" w14:textId="763B68C5" w:rsidR="007D0F4F" w:rsidRDefault="007D0F4F" w:rsidP="007D0F4F">
      <w:pPr>
        <w:pStyle w:val="Corpodetexto"/>
        <w:spacing w:line="360" w:lineRule="auto"/>
        <w:ind w:left="2" w:right="148" w:firstLine="707"/>
        <w:jc w:val="both"/>
      </w:pPr>
    </w:p>
    <w:p w14:paraId="602F526A" w14:textId="1279884C" w:rsidR="007D0F4F" w:rsidRDefault="007D0F4F" w:rsidP="006D57A5">
      <w:pPr>
        <w:pStyle w:val="Ttulo1"/>
        <w:spacing w:before="1"/>
        <w:ind w:left="6019" w:firstLine="0"/>
      </w:pPr>
    </w:p>
    <w:p w14:paraId="60ECCA88" w14:textId="3AAEAAE3" w:rsidR="007D0F4F" w:rsidRDefault="007D0F4F" w:rsidP="007D0F4F">
      <w:pPr>
        <w:pStyle w:val="Ttulo1"/>
        <w:spacing w:before="1"/>
        <w:ind w:left="6019" w:firstLine="0"/>
      </w:pPr>
      <w:r>
        <w:t>Liniker Rafael Cordeiro Oliva</w:t>
      </w:r>
    </w:p>
    <w:p w14:paraId="5B6E92A4" w14:textId="3BFC7EE9" w:rsidR="007D0F4F" w:rsidRDefault="007D0F4F" w:rsidP="006D57A5">
      <w:pPr>
        <w:pStyle w:val="Ttulo1"/>
        <w:spacing w:before="1"/>
        <w:ind w:left="6019" w:firstLine="0"/>
      </w:pPr>
    </w:p>
    <w:p w14:paraId="609D889C" w14:textId="168EABF4" w:rsidR="007D0F4F" w:rsidRDefault="007D0F4F" w:rsidP="006D57A5">
      <w:pPr>
        <w:pStyle w:val="Ttulo1"/>
        <w:spacing w:before="1"/>
        <w:ind w:left="6019" w:firstLine="0"/>
      </w:pPr>
    </w:p>
    <w:p w14:paraId="7A677CF7" w14:textId="6F31FAF3" w:rsidR="007D0F4F" w:rsidRDefault="007D0F4F" w:rsidP="006D57A5">
      <w:pPr>
        <w:pStyle w:val="Ttulo1"/>
        <w:spacing w:before="1"/>
        <w:ind w:left="6019" w:firstLine="0"/>
      </w:pPr>
    </w:p>
    <w:p w14:paraId="6B7539C8" w14:textId="0B369117" w:rsidR="007D0F4F" w:rsidRDefault="007D0F4F" w:rsidP="006D57A5">
      <w:pPr>
        <w:pStyle w:val="Ttulo1"/>
        <w:spacing w:before="1"/>
        <w:ind w:left="6019" w:firstLine="0"/>
      </w:pPr>
    </w:p>
    <w:p w14:paraId="4768D454" w14:textId="1BA68477" w:rsidR="007D0F4F" w:rsidRDefault="007D0F4F" w:rsidP="006D57A5">
      <w:pPr>
        <w:pStyle w:val="Ttulo1"/>
        <w:spacing w:before="1"/>
        <w:ind w:left="6019" w:firstLine="0"/>
      </w:pPr>
    </w:p>
    <w:p w14:paraId="5E349CED" w14:textId="77777777" w:rsidR="007D0F4F" w:rsidRDefault="007D0F4F" w:rsidP="006D57A5">
      <w:pPr>
        <w:pStyle w:val="Ttulo1"/>
        <w:spacing w:before="1"/>
        <w:ind w:left="6019" w:firstLine="0"/>
      </w:pPr>
    </w:p>
    <w:p w14:paraId="73CFFD74" w14:textId="737E1F62" w:rsidR="006D57A5" w:rsidRDefault="006D57A5" w:rsidP="006D57A5">
      <w:pPr>
        <w:pStyle w:val="Ttulo1"/>
        <w:spacing w:before="1"/>
        <w:ind w:left="6019" w:firstLine="0"/>
      </w:pPr>
    </w:p>
    <w:p w14:paraId="4886EA09" w14:textId="10186E05" w:rsidR="007D0F4F" w:rsidRDefault="007D0F4F" w:rsidP="006D57A5">
      <w:pPr>
        <w:pStyle w:val="Ttulo1"/>
        <w:spacing w:before="1"/>
        <w:ind w:left="6019" w:firstLine="0"/>
      </w:pPr>
    </w:p>
    <w:p w14:paraId="144173A3" w14:textId="6FEB6B29" w:rsidR="007D0F4F" w:rsidRDefault="007D0F4F" w:rsidP="006D57A5">
      <w:pPr>
        <w:pStyle w:val="Ttulo1"/>
        <w:spacing w:before="1"/>
        <w:ind w:left="6019" w:firstLine="0"/>
      </w:pPr>
    </w:p>
    <w:p w14:paraId="357AEA06" w14:textId="1A6FFF9D" w:rsidR="007D0F4F" w:rsidRDefault="007D0F4F" w:rsidP="006D57A5">
      <w:pPr>
        <w:pStyle w:val="Ttulo1"/>
        <w:spacing w:before="1"/>
        <w:ind w:left="6019" w:firstLine="0"/>
      </w:pPr>
    </w:p>
    <w:p w14:paraId="55ADE826" w14:textId="77777777" w:rsidR="007D0F4F" w:rsidRDefault="007D0F4F" w:rsidP="007D0F4F">
      <w:pPr>
        <w:pStyle w:val="Ttulo1"/>
        <w:spacing w:before="1"/>
        <w:ind w:hanging="720"/>
      </w:pPr>
    </w:p>
    <w:p w14:paraId="37AC365F" w14:textId="77777777" w:rsidR="006D57A5" w:rsidRDefault="006D57A5" w:rsidP="006D57A5">
      <w:pPr>
        <w:pStyle w:val="Ttulo1"/>
        <w:spacing w:before="1"/>
        <w:ind w:left="6019" w:firstLine="0"/>
      </w:pPr>
    </w:p>
    <w:p w14:paraId="1AD9EE6F" w14:textId="77777777" w:rsidR="006D57A5" w:rsidRDefault="006D57A5" w:rsidP="006D57A5">
      <w:pPr>
        <w:pStyle w:val="Ttulo1"/>
        <w:spacing w:before="1"/>
        <w:ind w:hanging="720"/>
      </w:pPr>
    </w:p>
    <w:p w14:paraId="078D038D" w14:textId="77777777" w:rsidR="00EE0650" w:rsidRPr="00CB53EF" w:rsidRDefault="00EE0650">
      <w:pPr>
        <w:pStyle w:val="Corpodetexto"/>
        <w:rPr>
          <w:rFonts w:ascii="Arial"/>
          <w:b/>
        </w:rPr>
      </w:pPr>
    </w:p>
    <w:p w14:paraId="47CDE601" w14:textId="77777777" w:rsidR="00EE0650" w:rsidRPr="00CB53EF" w:rsidRDefault="00EE0650">
      <w:pPr>
        <w:pStyle w:val="Corpodetexto"/>
        <w:rPr>
          <w:rFonts w:ascii="Arial"/>
          <w:b/>
        </w:rPr>
      </w:pPr>
    </w:p>
    <w:p w14:paraId="40FD8D87" w14:textId="77777777" w:rsidR="00EE0650" w:rsidRPr="00CB53EF" w:rsidRDefault="00EE0650">
      <w:pPr>
        <w:pStyle w:val="Corpodetexto"/>
        <w:rPr>
          <w:rFonts w:ascii="Arial"/>
          <w:b/>
        </w:rPr>
      </w:pPr>
    </w:p>
    <w:p w14:paraId="5A2B53BA" w14:textId="77777777" w:rsidR="00EE0650" w:rsidRPr="00CB53EF" w:rsidRDefault="00EE0650">
      <w:pPr>
        <w:pStyle w:val="Corpodetexto"/>
        <w:rPr>
          <w:rFonts w:ascii="Arial"/>
          <w:b/>
        </w:rPr>
      </w:pPr>
    </w:p>
    <w:p w14:paraId="4B37DEB0" w14:textId="77777777" w:rsidR="00EE0650" w:rsidRPr="00CB53EF" w:rsidRDefault="00EE0650">
      <w:pPr>
        <w:pStyle w:val="Corpodetexto"/>
        <w:rPr>
          <w:rFonts w:ascii="Arial"/>
          <w:b/>
        </w:rPr>
      </w:pPr>
    </w:p>
    <w:p w14:paraId="3966D0CB" w14:textId="77777777" w:rsidR="00EE0650" w:rsidRPr="00CB53EF" w:rsidRDefault="00EE0650">
      <w:pPr>
        <w:pStyle w:val="Corpodetexto"/>
        <w:rPr>
          <w:rFonts w:ascii="Arial"/>
          <w:b/>
        </w:rPr>
      </w:pPr>
    </w:p>
    <w:p w14:paraId="3864C0D5" w14:textId="77777777" w:rsidR="00EE0650" w:rsidRPr="00CB53EF" w:rsidRDefault="00EE0650">
      <w:pPr>
        <w:pStyle w:val="Corpodetexto"/>
        <w:rPr>
          <w:rFonts w:ascii="Arial"/>
          <w:b/>
        </w:rPr>
      </w:pPr>
    </w:p>
    <w:p w14:paraId="0C4670FE" w14:textId="77777777" w:rsidR="00EE0650" w:rsidRPr="00CB53EF" w:rsidRDefault="00EE0650">
      <w:pPr>
        <w:pStyle w:val="Corpodetexto"/>
        <w:rPr>
          <w:rFonts w:ascii="Arial"/>
          <w:b/>
        </w:rPr>
      </w:pPr>
    </w:p>
    <w:p w14:paraId="056969F0" w14:textId="77777777" w:rsidR="00EE0650" w:rsidRPr="00CB53EF" w:rsidRDefault="00EE0650">
      <w:pPr>
        <w:pStyle w:val="Corpodetexto"/>
        <w:rPr>
          <w:rFonts w:ascii="Arial"/>
          <w:b/>
        </w:rPr>
      </w:pPr>
    </w:p>
    <w:p w14:paraId="3811CF5D" w14:textId="77777777" w:rsidR="00EE0650" w:rsidRPr="00CB53EF" w:rsidRDefault="00EE0650">
      <w:pPr>
        <w:pStyle w:val="Corpodetexto"/>
        <w:rPr>
          <w:rFonts w:ascii="Arial"/>
          <w:b/>
        </w:rPr>
      </w:pPr>
    </w:p>
    <w:p w14:paraId="1E4CFEF3" w14:textId="77777777" w:rsidR="00EE0650" w:rsidRPr="00CB53EF" w:rsidRDefault="00EE0650">
      <w:pPr>
        <w:pStyle w:val="Corpodetexto"/>
        <w:rPr>
          <w:rFonts w:ascii="Arial"/>
          <w:b/>
        </w:rPr>
      </w:pPr>
    </w:p>
    <w:p w14:paraId="0ADD73CB" w14:textId="77777777" w:rsidR="00EE0650" w:rsidRPr="00CB53EF" w:rsidRDefault="00EE0650">
      <w:pPr>
        <w:pStyle w:val="Corpodetexto"/>
        <w:rPr>
          <w:rFonts w:ascii="Arial"/>
          <w:b/>
        </w:rPr>
      </w:pPr>
    </w:p>
    <w:p w14:paraId="6CAFD91B" w14:textId="77777777" w:rsidR="00EE0650" w:rsidRPr="00CB53EF" w:rsidRDefault="00EE0650">
      <w:pPr>
        <w:pStyle w:val="Corpodetexto"/>
        <w:rPr>
          <w:rFonts w:ascii="Arial"/>
          <w:b/>
        </w:rPr>
      </w:pPr>
    </w:p>
    <w:p w14:paraId="3128E103" w14:textId="77777777" w:rsidR="00EE0650" w:rsidRPr="00CB53EF" w:rsidRDefault="00EE0650">
      <w:pPr>
        <w:pStyle w:val="Corpodetexto"/>
        <w:rPr>
          <w:rFonts w:ascii="Arial"/>
          <w:b/>
        </w:rPr>
      </w:pPr>
    </w:p>
    <w:p w14:paraId="084D01D7" w14:textId="77777777" w:rsidR="00EE0650" w:rsidRPr="00CB53EF" w:rsidRDefault="00EE0650">
      <w:pPr>
        <w:pStyle w:val="Corpodetexto"/>
        <w:rPr>
          <w:rFonts w:ascii="Arial"/>
          <w:b/>
        </w:rPr>
      </w:pPr>
    </w:p>
    <w:p w14:paraId="0D4C4F1A" w14:textId="77777777" w:rsidR="00EE0650" w:rsidRPr="00CB53EF" w:rsidRDefault="00EE0650">
      <w:pPr>
        <w:pStyle w:val="Corpodetexto"/>
        <w:rPr>
          <w:rFonts w:ascii="Arial"/>
          <w:b/>
        </w:rPr>
      </w:pPr>
    </w:p>
    <w:p w14:paraId="4383628D" w14:textId="77777777" w:rsidR="00EE0650" w:rsidRPr="00CB53EF" w:rsidRDefault="00EE0650">
      <w:pPr>
        <w:pStyle w:val="Corpodetexto"/>
        <w:rPr>
          <w:rFonts w:ascii="Arial"/>
          <w:b/>
        </w:rPr>
      </w:pPr>
    </w:p>
    <w:p w14:paraId="2268875A" w14:textId="77777777" w:rsidR="00EE0650" w:rsidRPr="00CB53EF" w:rsidRDefault="00EE0650">
      <w:pPr>
        <w:pStyle w:val="Corpodetexto"/>
        <w:rPr>
          <w:rFonts w:ascii="Arial"/>
          <w:b/>
        </w:rPr>
      </w:pPr>
    </w:p>
    <w:p w14:paraId="1F1D5027" w14:textId="77777777" w:rsidR="00EE0650" w:rsidRPr="00CB53EF" w:rsidRDefault="00EE0650">
      <w:pPr>
        <w:pStyle w:val="Corpodetexto"/>
        <w:rPr>
          <w:rFonts w:ascii="Arial"/>
          <w:b/>
        </w:rPr>
      </w:pPr>
    </w:p>
    <w:p w14:paraId="4298B472" w14:textId="77777777" w:rsidR="00EE0650" w:rsidRPr="00CB53EF" w:rsidRDefault="00EE0650">
      <w:pPr>
        <w:pStyle w:val="Corpodetexto"/>
        <w:rPr>
          <w:rFonts w:ascii="Arial"/>
          <w:b/>
        </w:rPr>
      </w:pPr>
    </w:p>
    <w:p w14:paraId="774F4FCE" w14:textId="77777777" w:rsidR="00EE0650" w:rsidRPr="00CB53EF" w:rsidRDefault="00EE0650">
      <w:pPr>
        <w:pStyle w:val="Corpodetexto"/>
        <w:rPr>
          <w:rFonts w:ascii="Arial"/>
          <w:b/>
        </w:rPr>
      </w:pPr>
    </w:p>
    <w:p w14:paraId="38B57C3C" w14:textId="77777777" w:rsidR="00EE0650" w:rsidRPr="00CB53EF" w:rsidRDefault="00EE0650">
      <w:pPr>
        <w:pStyle w:val="Corpodetexto"/>
        <w:rPr>
          <w:rFonts w:ascii="Arial"/>
          <w:b/>
        </w:rPr>
      </w:pPr>
    </w:p>
    <w:p w14:paraId="256BE0F1" w14:textId="04F9283E" w:rsidR="00EE0650" w:rsidRDefault="00EE0650">
      <w:pPr>
        <w:pStyle w:val="Corpodetexto"/>
        <w:rPr>
          <w:rFonts w:ascii="Arial"/>
          <w:b/>
        </w:rPr>
      </w:pPr>
    </w:p>
    <w:p w14:paraId="65897C7B" w14:textId="66797018" w:rsidR="007D0F4F" w:rsidRDefault="007D0F4F">
      <w:pPr>
        <w:pStyle w:val="Corpodetexto"/>
        <w:rPr>
          <w:rFonts w:ascii="Arial"/>
          <w:b/>
        </w:rPr>
      </w:pPr>
    </w:p>
    <w:p w14:paraId="5BCE3AC2" w14:textId="11B10FDA" w:rsidR="007D0F4F" w:rsidRDefault="007D0F4F">
      <w:pPr>
        <w:pStyle w:val="Corpodetexto"/>
        <w:rPr>
          <w:rFonts w:ascii="Arial"/>
          <w:b/>
        </w:rPr>
      </w:pPr>
    </w:p>
    <w:p w14:paraId="50B9DCD6" w14:textId="0559D1E4" w:rsidR="007D0F4F" w:rsidRDefault="007D0F4F">
      <w:pPr>
        <w:pStyle w:val="Corpodetexto"/>
        <w:rPr>
          <w:rFonts w:ascii="Arial"/>
          <w:b/>
        </w:rPr>
      </w:pPr>
    </w:p>
    <w:p w14:paraId="61D5CAA1" w14:textId="61CB622C" w:rsidR="007D0F4F" w:rsidRDefault="007D0F4F">
      <w:pPr>
        <w:pStyle w:val="Corpodetexto"/>
        <w:rPr>
          <w:rFonts w:ascii="Arial"/>
          <w:b/>
        </w:rPr>
      </w:pPr>
    </w:p>
    <w:p w14:paraId="52820A19" w14:textId="61CA524C" w:rsidR="007D0F4F" w:rsidRDefault="007D0F4F">
      <w:pPr>
        <w:pStyle w:val="Corpodetexto"/>
        <w:rPr>
          <w:rFonts w:ascii="Arial"/>
          <w:b/>
        </w:rPr>
      </w:pPr>
    </w:p>
    <w:p w14:paraId="29C4190F" w14:textId="63021A0E" w:rsidR="007D0F4F" w:rsidRDefault="007D0F4F">
      <w:pPr>
        <w:pStyle w:val="Corpodetexto"/>
        <w:rPr>
          <w:rFonts w:ascii="Arial"/>
          <w:b/>
        </w:rPr>
      </w:pPr>
    </w:p>
    <w:p w14:paraId="62AE8179" w14:textId="5BA9D87F" w:rsidR="007D0F4F" w:rsidRDefault="007D0F4F">
      <w:pPr>
        <w:pStyle w:val="Corpodetexto"/>
        <w:rPr>
          <w:rFonts w:ascii="Arial"/>
          <w:b/>
        </w:rPr>
      </w:pPr>
    </w:p>
    <w:p w14:paraId="1DE35C4D" w14:textId="3658B97C" w:rsidR="007D0F4F" w:rsidRDefault="007D0F4F">
      <w:pPr>
        <w:pStyle w:val="Corpodetexto"/>
        <w:rPr>
          <w:rFonts w:ascii="Arial"/>
          <w:b/>
        </w:rPr>
      </w:pPr>
    </w:p>
    <w:p w14:paraId="04D096C7" w14:textId="513503C5" w:rsidR="007D0F4F" w:rsidRDefault="007D0F4F">
      <w:pPr>
        <w:pStyle w:val="Corpodetexto"/>
        <w:rPr>
          <w:rFonts w:ascii="Arial"/>
          <w:b/>
        </w:rPr>
      </w:pPr>
    </w:p>
    <w:p w14:paraId="79DE6E3C" w14:textId="6537F38C" w:rsidR="007D0F4F" w:rsidRDefault="007D0F4F">
      <w:pPr>
        <w:pStyle w:val="Corpodetexto"/>
        <w:rPr>
          <w:rFonts w:ascii="Arial"/>
          <w:b/>
        </w:rPr>
      </w:pPr>
    </w:p>
    <w:p w14:paraId="2E873686" w14:textId="69C83BC5" w:rsidR="007D0F4F" w:rsidRDefault="007D0F4F">
      <w:pPr>
        <w:pStyle w:val="Corpodetexto"/>
        <w:rPr>
          <w:rFonts w:ascii="Arial"/>
          <w:b/>
        </w:rPr>
      </w:pPr>
    </w:p>
    <w:p w14:paraId="36A13A8B" w14:textId="4373ED0F" w:rsidR="00EE0650" w:rsidRPr="00CB53EF" w:rsidRDefault="00EE0650">
      <w:pPr>
        <w:pStyle w:val="Corpodetexto"/>
        <w:rPr>
          <w:rFonts w:ascii="Arial"/>
          <w:b/>
        </w:rPr>
      </w:pPr>
    </w:p>
    <w:p w14:paraId="624FBACA" w14:textId="77777777" w:rsidR="00EE0650" w:rsidRPr="00CB53EF" w:rsidRDefault="00EE0650">
      <w:pPr>
        <w:pStyle w:val="Corpodetexto"/>
        <w:rPr>
          <w:rFonts w:ascii="Arial"/>
          <w:b/>
        </w:rPr>
      </w:pPr>
    </w:p>
    <w:p w14:paraId="27BDBE7C" w14:textId="77777777" w:rsidR="00EE0650" w:rsidRPr="00CB53EF" w:rsidRDefault="00EE0650">
      <w:pPr>
        <w:pStyle w:val="Corpodetexto"/>
        <w:rPr>
          <w:rFonts w:ascii="Arial"/>
          <w:b/>
        </w:rPr>
      </w:pPr>
    </w:p>
    <w:p w14:paraId="3541727D" w14:textId="77777777" w:rsidR="00EE0650" w:rsidRPr="00CB53EF" w:rsidRDefault="00EE0650">
      <w:pPr>
        <w:pStyle w:val="Corpodetexto"/>
        <w:rPr>
          <w:rFonts w:ascii="Arial"/>
          <w:b/>
        </w:rPr>
      </w:pPr>
    </w:p>
    <w:p w14:paraId="2AD1FE47" w14:textId="77777777" w:rsidR="00EE0650" w:rsidRPr="00CB53EF" w:rsidRDefault="00EE0650">
      <w:pPr>
        <w:pStyle w:val="Corpodetexto"/>
        <w:rPr>
          <w:rFonts w:ascii="Arial"/>
          <w:b/>
        </w:rPr>
      </w:pPr>
    </w:p>
    <w:p w14:paraId="5514AD9A" w14:textId="77777777" w:rsidR="00EE0650" w:rsidRPr="00CB53EF" w:rsidRDefault="00EE0650">
      <w:pPr>
        <w:pStyle w:val="Corpodetexto"/>
        <w:spacing w:before="163"/>
        <w:rPr>
          <w:rFonts w:ascii="Arial"/>
          <w:b/>
        </w:rPr>
      </w:pPr>
    </w:p>
    <w:p w14:paraId="1554D58C" w14:textId="106146C5" w:rsidR="00EE0650" w:rsidRPr="00CB53EF" w:rsidRDefault="00B35C84">
      <w:pPr>
        <w:pStyle w:val="Corpodetexto"/>
        <w:spacing w:line="360" w:lineRule="auto"/>
        <w:ind w:left="4538"/>
      </w:pPr>
      <w:r w:rsidRPr="00CB53EF">
        <w:t>“</w:t>
      </w:r>
      <w:r w:rsidR="009671A4" w:rsidRPr="00CB53EF">
        <w:t xml:space="preserve">No que diz respeito ao empenho, ao compromisso, ao esforço, à dedicação, não existe meio termo. Ou você faz uma coisa </w:t>
      </w:r>
      <w:r w:rsidR="0061749C" w:rsidRPr="00CB53EF">
        <w:t>bem-feita</w:t>
      </w:r>
      <w:r w:rsidR="009671A4" w:rsidRPr="00CB53EF">
        <w:t xml:space="preserve"> ou não faz.</w:t>
      </w:r>
      <w:r w:rsidRPr="00CB53EF">
        <w:t>.</w:t>
      </w:r>
      <w:r w:rsidR="0061749C">
        <w:t>.</w:t>
      </w:r>
      <w:r w:rsidRPr="00CB53EF">
        <w:t>” (</w:t>
      </w:r>
      <w:r w:rsidR="009671A4" w:rsidRPr="00CB53EF">
        <w:t>Ayrton Senna</w:t>
      </w:r>
      <w:r w:rsidRPr="00CB53EF">
        <w:t>).</w:t>
      </w:r>
    </w:p>
    <w:p w14:paraId="72912536" w14:textId="77777777" w:rsidR="00EE0650" w:rsidRPr="00CB53EF" w:rsidRDefault="00EE0650">
      <w:pPr>
        <w:pStyle w:val="Corpodetexto"/>
        <w:spacing w:line="360" w:lineRule="auto"/>
        <w:sectPr w:rsidR="00EE0650" w:rsidRPr="00CB53EF">
          <w:pgSz w:w="11910" w:h="16850"/>
          <w:pgMar w:top="1940" w:right="992" w:bottom="280" w:left="1700" w:header="720" w:footer="720" w:gutter="0"/>
          <w:cols w:space="720"/>
        </w:sectPr>
      </w:pPr>
    </w:p>
    <w:p w14:paraId="377CBFA9" w14:textId="77777777" w:rsidR="00EE0650" w:rsidRDefault="00EE0650">
      <w:pPr>
        <w:rPr>
          <w:rFonts w:ascii="Arial" w:hAnsi="Arial"/>
          <w:b/>
          <w:sz w:val="24"/>
        </w:rPr>
      </w:pPr>
    </w:p>
    <w:sdt>
      <w:sdtPr>
        <w:rPr>
          <w:rFonts w:ascii="Arial MT" w:eastAsia="Arial MT" w:hAnsi="Arial MT" w:cs="Arial MT"/>
          <w:color w:val="auto"/>
          <w:sz w:val="22"/>
          <w:szCs w:val="22"/>
          <w:lang w:eastAsia="en-US"/>
        </w:rPr>
        <w:id w:val="-845487422"/>
        <w:docPartObj>
          <w:docPartGallery w:val="Table of Contents"/>
          <w:docPartUnique/>
        </w:docPartObj>
      </w:sdtPr>
      <w:sdtEndPr>
        <w:rPr>
          <w:b/>
          <w:bCs/>
        </w:rPr>
      </w:sdtEndPr>
      <w:sdtContent>
        <w:p w14:paraId="4CDFB24A" w14:textId="475D7139" w:rsidR="00A6422E" w:rsidRPr="0061749C" w:rsidRDefault="00A6422E">
          <w:pPr>
            <w:pStyle w:val="CabealhodoSumrio"/>
            <w:rPr>
              <w:rFonts w:ascii="Arial MT" w:hAnsi="Arial MT" w:cs="Arial"/>
              <w:color w:val="auto"/>
            </w:rPr>
          </w:pPr>
          <w:r w:rsidRPr="0061749C">
            <w:rPr>
              <w:rFonts w:ascii="Arial MT" w:hAnsi="Arial MT" w:cs="Arial"/>
              <w:color w:val="auto"/>
            </w:rPr>
            <w:t>Sumário</w:t>
          </w:r>
        </w:p>
        <w:p w14:paraId="49240AEC" w14:textId="675B25DE" w:rsidR="00995F27" w:rsidRDefault="00A6422E" w:rsidP="00995F27">
          <w:pPr>
            <w:pStyle w:val="Sumrio1"/>
            <w:tabs>
              <w:tab w:val="right" w:leader="dot" w:pos="9208"/>
            </w:tabs>
            <w:rPr>
              <w:rFonts w:asciiTheme="minorHAnsi" w:eastAsiaTheme="minorEastAsia" w:hAnsiTheme="minorHAnsi" w:cstheme="minorBidi"/>
              <w:noProof/>
              <w:kern w:val="2"/>
              <w:sz w:val="24"/>
              <w:szCs w:val="24"/>
              <w:lang w:eastAsia="pt-BR"/>
              <w14:ligatures w14:val="standardContextual"/>
            </w:rPr>
          </w:pPr>
          <w:r w:rsidRPr="00F53351">
            <w:rPr>
              <w:rFonts w:ascii="Arial" w:hAnsi="Arial" w:cs="Arial"/>
            </w:rPr>
            <w:fldChar w:fldCharType="begin"/>
          </w:r>
          <w:r w:rsidRPr="00F53351">
            <w:rPr>
              <w:rFonts w:ascii="Arial" w:hAnsi="Arial" w:cs="Arial"/>
            </w:rPr>
            <w:instrText xml:space="preserve"> TOC \o "1-3" \h \z \u </w:instrText>
          </w:r>
          <w:r w:rsidRPr="00F53351">
            <w:rPr>
              <w:rFonts w:ascii="Arial" w:hAnsi="Arial" w:cs="Arial"/>
            </w:rPr>
            <w:fldChar w:fldCharType="separate"/>
          </w:r>
        </w:p>
        <w:p w14:paraId="06C3CE43" w14:textId="275F71BC" w:rsidR="00995F27" w:rsidRPr="00995F27" w:rsidRDefault="00995F27">
          <w:pPr>
            <w:pStyle w:val="Sumrio1"/>
            <w:tabs>
              <w:tab w:val="left" w:pos="480"/>
              <w:tab w:val="right" w:leader="dot" w:pos="9208"/>
            </w:tabs>
            <w:rPr>
              <w:rFonts w:asciiTheme="minorHAnsi" w:eastAsiaTheme="minorEastAsia" w:hAnsiTheme="minorHAnsi" w:cstheme="minorBidi"/>
              <w:b/>
              <w:bCs/>
              <w:noProof/>
              <w:kern w:val="2"/>
              <w:sz w:val="24"/>
              <w:szCs w:val="24"/>
              <w:lang w:eastAsia="pt-BR"/>
              <w14:ligatures w14:val="standardContextual"/>
            </w:rPr>
          </w:pPr>
          <w:hyperlink w:anchor="_Toc199453307" w:history="1">
            <w:r w:rsidRPr="00995F27">
              <w:rPr>
                <w:rStyle w:val="Hyperlink"/>
                <w:rFonts w:eastAsia="Arial" w:cs="Arial"/>
                <w:b/>
                <w:bCs/>
                <w:noProof/>
                <w:w w:val="99"/>
                <w:lang w:val="pt-PT"/>
              </w:rPr>
              <w:t>1</w:t>
            </w:r>
            <w:r w:rsidRPr="00995F27">
              <w:rPr>
                <w:rFonts w:asciiTheme="minorHAnsi" w:eastAsiaTheme="minorEastAsia" w:hAnsiTheme="minorHAnsi" w:cstheme="minorBidi"/>
                <w:b/>
                <w:bCs/>
                <w:noProof/>
                <w:kern w:val="2"/>
                <w:sz w:val="24"/>
                <w:szCs w:val="24"/>
                <w:lang w:eastAsia="pt-BR"/>
                <w14:ligatures w14:val="standardContextual"/>
              </w:rPr>
              <w:tab/>
            </w:r>
            <w:r w:rsidRPr="00995F27">
              <w:rPr>
                <w:rStyle w:val="Hyperlink"/>
                <w:b/>
                <w:bCs/>
                <w:noProof/>
              </w:rPr>
              <w:t>INTRODUÇÃO</w:t>
            </w:r>
            <w:r w:rsidRPr="00995F27">
              <w:rPr>
                <w:b/>
                <w:bCs/>
                <w:noProof/>
                <w:webHidden/>
              </w:rPr>
              <w:tab/>
            </w:r>
            <w:r w:rsidRPr="00995F27">
              <w:rPr>
                <w:b/>
                <w:bCs/>
                <w:noProof/>
                <w:webHidden/>
              </w:rPr>
              <w:fldChar w:fldCharType="begin"/>
            </w:r>
            <w:r w:rsidRPr="00995F27">
              <w:rPr>
                <w:b/>
                <w:bCs/>
                <w:noProof/>
                <w:webHidden/>
              </w:rPr>
              <w:instrText xml:space="preserve"> PAGEREF _Toc199453307 \h </w:instrText>
            </w:r>
            <w:r w:rsidRPr="00995F27">
              <w:rPr>
                <w:b/>
                <w:bCs/>
                <w:noProof/>
                <w:webHidden/>
              </w:rPr>
            </w:r>
            <w:r w:rsidRPr="00995F27">
              <w:rPr>
                <w:b/>
                <w:bCs/>
                <w:noProof/>
                <w:webHidden/>
              </w:rPr>
              <w:fldChar w:fldCharType="separate"/>
            </w:r>
            <w:r w:rsidRPr="00995F27">
              <w:rPr>
                <w:b/>
                <w:bCs/>
                <w:noProof/>
                <w:webHidden/>
              </w:rPr>
              <w:t>5</w:t>
            </w:r>
            <w:r w:rsidRPr="00995F27">
              <w:rPr>
                <w:b/>
                <w:bCs/>
                <w:noProof/>
                <w:webHidden/>
              </w:rPr>
              <w:fldChar w:fldCharType="end"/>
            </w:r>
          </w:hyperlink>
        </w:p>
        <w:p w14:paraId="20CCA19B" w14:textId="35EC6F0A" w:rsidR="00995F27" w:rsidRPr="00995F27" w:rsidRDefault="00995F27">
          <w:pPr>
            <w:pStyle w:val="Sumrio1"/>
            <w:tabs>
              <w:tab w:val="left" w:pos="480"/>
              <w:tab w:val="right" w:leader="dot" w:pos="9208"/>
            </w:tabs>
            <w:rPr>
              <w:rFonts w:asciiTheme="minorHAnsi" w:eastAsiaTheme="minorEastAsia" w:hAnsiTheme="minorHAnsi" w:cstheme="minorBidi"/>
              <w:b/>
              <w:bCs/>
              <w:noProof/>
              <w:kern w:val="2"/>
              <w:sz w:val="24"/>
              <w:szCs w:val="24"/>
              <w:lang w:eastAsia="pt-BR"/>
              <w14:ligatures w14:val="standardContextual"/>
            </w:rPr>
          </w:pPr>
          <w:hyperlink w:anchor="_Toc199453308" w:history="1">
            <w:r w:rsidRPr="00995F27">
              <w:rPr>
                <w:rStyle w:val="Hyperlink"/>
                <w:rFonts w:eastAsia="Arial" w:cs="Arial"/>
                <w:b/>
                <w:bCs/>
                <w:noProof/>
                <w:w w:val="99"/>
                <w:lang w:val="pt-PT"/>
              </w:rPr>
              <w:t>2</w:t>
            </w:r>
            <w:r w:rsidRPr="00995F27">
              <w:rPr>
                <w:rFonts w:asciiTheme="minorHAnsi" w:eastAsiaTheme="minorEastAsia" w:hAnsiTheme="minorHAnsi" w:cstheme="minorBidi"/>
                <w:b/>
                <w:bCs/>
                <w:noProof/>
                <w:kern w:val="2"/>
                <w:sz w:val="24"/>
                <w:szCs w:val="24"/>
                <w:lang w:eastAsia="pt-BR"/>
                <w14:ligatures w14:val="standardContextual"/>
              </w:rPr>
              <w:tab/>
            </w:r>
            <w:r w:rsidRPr="00995F27">
              <w:rPr>
                <w:rStyle w:val="Hyperlink"/>
                <w:b/>
                <w:bCs/>
                <w:noProof/>
              </w:rPr>
              <w:t>JUSTIFICATIVA</w:t>
            </w:r>
            <w:r w:rsidRPr="00995F27">
              <w:rPr>
                <w:b/>
                <w:bCs/>
                <w:noProof/>
                <w:webHidden/>
              </w:rPr>
              <w:tab/>
            </w:r>
            <w:r w:rsidRPr="00995F27">
              <w:rPr>
                <w:b/>
                <w:bCs/>
                <w:noProof/>
                <w:webHidden/>
              </w:rPr>
              <w:fldChar w:fldCharType="begin"/>
            </w:r>
            <w:r w:rsidRPr="00995F27">
              <w:rPr>
                <w:b/>
                <w:bCs/>
                <w:noProof/>
                <w:webHidden/>
              </w:rPr>
              <w:instrText xml:space="preserve"> PAGEREF _Toc199453308 \h </w:instrText>
            </w:r>
            <w:r w:rsidRPr="00995F27">
              <w:rPr>
                <w:b/>
                <w:bCs/>
                <w:noProof/>
                <w:webHidden/>
              </w:rPr>
            </w:r>
            <w:r w:rsidRPr="00995F27">
              <w:rPr>
                <w:b/>
                <w:bCs/>
                <w:noProof/>
                <w:webHidden/>
              </w:rPr>
              <w:fldChar w:fldCharType="separate"/>
            </w:r>
            <w:r w:rsidRPr="00995F27">
              <w:rPr>
                <w:b/>
                <w:bCs/>
                <w:noProof/>
                <w:webHidden/>
              </w:rPr>
              <w:t>7</w:t>
            </w:r>
            <w:r w:rsidRPr="00995F27">
              <w:rPr>
                <w:b/>
                <w:bCs/>
                <w:noProof/>
                <w:webHidden/>
              </w:rPr>
              <w:fldChar w:fldCharType="end"/>
            </w:r>
          </w:hyperlink>
        </w:p>
        <w:p w14:paraId="656072CD" w14:textId="7C6E0F42" w:rsidR="00995F27" w:rsidRPr="00995F27" w:rsidRDefault="00995F27">
          <w:pPr>
            <w:pStyle w:val="Sumrio1"/>
            <w:tabs>
              <w:tab w:val="left" w:pos="480"/>
              <w:tab w:val="right" w:leader="dot" w:pos="9208"/>
            </w:tabs>
            <w:rPr>
              <w:rFonts w:asciiTheme="minorHAnsi" w:eastAsiaTheme="minorEastAsia" w:hAnsiTheme="minorHAnsi" w:cstheme="minorBidi"/>
              <w:b/>
              <w:bCs/>
              <w:noProof/>
              <w:kern w:val="2"/>
              <w:sz w:val="24"/>
              <w:szCs w:val="24"/>
              <w:lang w:eastAsia="pt-BR"/>
              <w14:ligatures w14:val="standardContextual"/>
            </w:rPr>
          </w:pPr>
          <w:hyperlink w:anchor="_Toc199453309" w:history="1">
            <w:r w:rsidRPr="00995F27">
              <w:rPr>
                <w:rStyle w:val="Hyperlink"/>
                <w:rFonts w:eastAsia="Arial" w:cs="Arial"/>
                <w:b/>
                <w:bCs/>
                <w:noProof/>
                <w:w w:val="99"/>
                <w:lang w:val="pt-PT"/>
              </w:rPr>
              <w:t>3</w:t>
            </w:r>
            <w:r w:rsidRPr="00995F27">
              <w:rPr>
                <w:rFonts w:asciiTheme="minorHAnsi" w:eastAsiaTheme="minorEastAsia" w:hAnsiTheme="minorHAnsi" w:cstheme="minorBidi"/>
                <w:b/>
                <w:bCs/>
                <w:noProof/>
                <w:kern w:val="2"/>
                <w:sz w:val="24"/>
                <w:szCs w:val="24"/>
                <w:lang w:eastAsia="pt-BR"/>
                <w14:ligatures w14:val="standardContextual"/>
              </w:rPr>
              <w:tab/>
            </w:r>
            <w:r w:rsidRPr="00995F27">
              <w:rPr>
                <w:rStyle w:val="Hyperlink"/>
                <w:b/>
                <w:bCs/>
                <w:noProof/>
              </w:rPr>
              <w:t>OBJETIVOS</w:t>
            </w:r>
            <w:r w:rsidRPr="00995F27">
              <w:rPr>
                <w:b/>
                <w:bCs/>
                <w:noProof/>
                <w:webHidden/>
              </w:rPr>
              <w:tab/>
            </w:r>
            <w:r w:rsidRPr="00995F27">
              <w:rPr>
                <w:b/>
                <w:bCs/>
                <w:noProof/>
                <w:webHidden/>
              </w:rPr>
              <w:fldChar w:fldCharType="begin"/>
            </w:r>
            <w:r w:rsidRPr="00995F27">
              <w:rPr>
                <w:b/>
                <w:bCs/>
                <w:noProof/>
                <w:webHidden/>
              </w:rPr>
              <w:instrText xml:space="preserve"> PAGEREF _Toc199453309 \h </w:instrText>
            </w:r>
            <w:r w:rsidRPr="00995F27">
              <w:rPr>
                <w:b/>
                <w:bCs/>
                <w:noProof/>
                <w:webHidden/>
              </w:rPr>
            </w:r>
            <w:r w:rsidRPr="00995F27">
              <w:rPr>
                <w:b/>
                <w:bCs/>
                <w:noProof/>
                <w:webHidden/>
              </w:rPr>
              <w:fldChar w:fldCharType="separate"/>
            </w:r>
            <w:r w:rsidRPr="00995F27">
              <w:rPr>
                <w:b/>
                <w:bCs/>
                <w:noProof/>
                <w:webHidden/>
              </w:rPr>
              <w:t>8</w:t>
            </w:r>
            <w:r w:rsidRPr="00995F27">
              <w:rPr>
                <w:b/>
                <w:bCs/>
                <w:noProof/>
                <w:webHidden/>
              </w:rPr>
              <w:fldChar w:fldCharType="end"/>
            </w:r>
          </w:hyperlink>
        </w:p>
        <w:p w14:paraId="402104DB" w14:textId="74CD14C1" w:rsidR="00995F27" w:rsidRPr="00995F27" w:rsidRDefault="00995F27">
          <w:pPr>
            <w:pStyle w:val="Sumrio1"/>
            <w:tabs>
              <w:tab w:val="left" w:pos="480"/>
              <w:tab w:val="right" w:leader="dot" w:pos="9208"/>
            </w:tabs>
            <w:rPr>
              <w:rFonts w:asciiTheme="minorHAnsi" w:eastAsiaTheme="minorEastAsia" w:hAnsiTheme="minorHAnsi" w:cstheme="minorBidi"/>
              <w:b/>
              <w:bCs/>
              <w:noProof/>
              <w:kern w:val="2"/>
              <w:sz w:val="24"/>
              <w:szCs w:val="24"/>
              <w:lang w:eastAsia="pt-BR"/>
              <w14:ligatures w14:val="standardContextual"/>
            </w:rPr>
          </w:pPr>
          <w:hyperlink w:anchor="_Toc199453310" w:history="1">
            <w:r w:rsidRPr="00995F27">
              <w:rPr>
                <w:rStyle w:val="Hyperlink"/>
                <w:rFonts w:eastAsia="Arial" w:cs="Arial"/>
                <w:b/>
                <w:bCs/>
                <w:noProof/>
                <w:w w:val="99"/>
                <w:lang w:val="pt-PT"/>
              </w:rPr>
              <w:t>4</w:t>
            </w:r>
            <w:r w:rsidRPr="00995F27">
              <w:rPr>
                <w:rFonts w:asciiTheme="minorHAnsi" w:eastAsiaTheme="minorEastAsia" w:hAnsiTheme="minorHAnsi" w:cstheme="minorBidi"/>
                <w:b/>
                <w:bCs/>
                <w:noProof/>
                <w:kern w:val="2"/>
                <w:sz w:val="24"/>
                <w:szCs w:val="24"/>
                <w:lang w:eastAsia="pt-BR"/>
                <w14:ligatures w14:val="standardContextual"/>
              </w:rPr>
              <w:tab/>
            </w:r>
            <w:r w:rsidRPr="00995F27">
              <w:rPr>
                <w:rStyle w:val="Hyperlink"/>
                <w:b/>
                <w:bCs/>
                <w:noProof/>
              </w:rPr>
              <w:t>REFERENCIAL</w:t>
            </w:r>
            <w:r w:rsidRPr="00995F27">
              <w:rPr>
                <w:rStyle w:val="Hyperlink"/>
                <w:b/>
                <w:bCs/>
                <w:noProof/>
                <w:spacing w:val="-8"/>
              </w:rPr>
              <w:t xml:space="preserve"> </w:t>
            </w:r>
            <w:r w:rsidRPr="00995F27">
              <w:rPr>
                <w:rStyle w:val="Hyperlink"/>
                <w:b/>
                <w:bCs/>
                <w:noProof/>
              </w:rPr>
              <w:t>TEÓRICO</w:t>
            </w:r>
            <w:r w:rsidRPr="00995F27">
              <w:rPr>
                <w:b/>
                <w:bCs/>
                <w:noProof/>
                <w:webHidden/>
              </w:rPr>
              <w:tab/>
            </w:r>
            <w:r w:rsidRPr="00995F27">
              <w:rPr>
                <w:b/>
                <w:bCs/>
                <w:noProof/>
                <w:webHidden/>
              </w:rPr>
              <w:fldChar w:fldCharType="begin"/>
            </w:r>
            <w:r w:rsidRPr="00995F27">
              <w:rPr>
                <w:b/>
                <w:bCs/>
                <w:noProof/>
                <w:webHidden/>
              </w:rPr>
              <w:instrText xml:space="preserve"> PAGEREF _Toc199453310 \h </w:instrText>
            </w:r>
            <w:r w:rsidRPr="00995F27">
              <w:rPr>
                <w:b/>
                <w:bCs/>
                <w:noProof/>
                <w:webHidden/>
              </w:rPr>
            </w:r>
            <w:r w:rsidRPr="00995F27">
              <w:rPr>
                <w:b/>
                <w:bCs/>
                <w:noProof/>
                <w:webHidden/>
              </w:rPr>
              <w:fldChar w:fldCharType="separate"/>
            </w:r>
            <w:r w:rsidRPr="00995F27">
              <w:rPr>
                <w:b/>
                <w:bCs/>
                <w:noProof/>
                <w:webHidden/>
              </w:rPr>
              <w:t>9</w:t>
            </w:r>
            <w:r w:rsidRPr="00995F27">
              <w:rPr>
                <w:b/>
                <w:bCs/>
                <w:noProof/>
                <w:webHidden/>
              </w:rPr>
              <w:fldChar w:fldCharType="end"/>
            </w:r>
          </w:hyperlink>
        </w:p>
        <w:p w14:paraId="4DC40BFE" w14:textId="58B1DEEB" w:rsidR="00995F27" w:rsidRDefault="00995F27">
          <w:pPr>
            <w:pStyle w:val="Sumrio1"/>
            <w:tabs>
              <w:tab w:val="right" w:leader="dot" w:pos="9208"/>
            </w:tabs>
            <w:rPr>
              <w:rFonts w:asciiTheme="minorHAnsi" w:eastAsiaTheme="minorEastAsia" w:hAnsiTheme="minorHAnsi" w:cstheme="minorBidi"/>
              <w:noProof/>
              <w:kern w:val="2"/>
              <w:sz w:val="24"/>
              <w:szCs w:val="24"/>
              <w:lang w:eastAsia="pt-BR"/>
              <w14:ligatures w14:val="standardContextual"/>
            </w:rPr>
          </w:pPr>
          <w:hyperlink w:anchor="_Toc199453311" w:history="1">
            <w:r w:rsidRPr="00087097">
              <w:rPr>
                <w:rStyle w:val="Hyperlink"/>
                <w:noProof/>
              </w:rPr>
              <w:t>4.1 Prescrição Médica Digital</w:t>
            </w:r>
            <w:r>
              <w:rPr>
                <w:noProof/>
                <w:webHidden/>
              </w:rPr>
              <w:tab/>
            </w:r>
            <w:r>
              <w:rPr>
                <w:noProof/>
                <w:webHidden/>
              </w:rPr>
              <w:fldChar w:fldCharType="begin"/>
            </w:r>
            <w:r>
              <w:rPr>
                <w:noProof/>
                <w:webHidden/>
              </w:rPr>
              <w:instrText xml:space="preserve"> PAGEREF _Toc199453311 \h </w:instrText>
            </w:r>
            <w:r>
              <w:rPr>
                <w:noProof/>
                <w:webHidden/>
              </w:rPr>
            </w:r>
            <w:r>
              <w:rPr>
                <w:noProof/>
                <w:webHidden/>
              </w:rPr>
              <w:fldChar w:fldCharType="separate"/>
            </w:r>
            <w:r>
              <w:rPr>
                <w:noProof/>
                <w:webHidden/>
              </w:rPr>
              <w:t>9</w:t>
            </w:r>
            <w:r>
              <w:rPr>
                <w:noProof/>
                <w:webHidden/>
              </w:rPr>
              <w:fldChar w:fldCharType="end"/>
            </w:r>
          </w:hyperlink>
        </w:p>
        <w:p w14:paraId="750CDF38" w14:textId="19526A96" w:rsidR="00995F27" w:rsidRDefault="00995F27">
          <w:pPr>
            <w:pStyle w:val="Sumrio1"/>
            <w:tabs>
              <w:tab w:val="right" w:leader="dot" w:pos="9208"/>
            </w:tabs>
            <w:rPr>
              <w:rFonts w:asciiTheme="minorHAnsi" w:eastAsiaTheme="minorEastAsia" w:hAnsiTheme="minorHAnsi" w:cstheme="minorBidi"/>
              <w:noProof/>
              <w:kern w:val="2"/>
              <w:sz w:val="24"/>
              <w:szCs w:val="24"/>
              <w:lang w:eastAsia="pt-BR"/>
              <w14:ligatures w14:val="standardContextual"/>
            </w:rPr>
          </w:pPr>
          <w:hyperlink w:anchor="_Toc199453312" w:history="1">
            <w:r w:rsidRPr="00087097">
              <w:rPr>
                <w:rStyle w:val="Hyperlink"/>
                <w:noProof/>
              </w:rPr>
              <w:t>4.2 Certificado Digital</w:t>
            </w:r>
            <w:r>
              <w:rPr>
                <w:noProof/>
                <w:webHidden/>
              </w:rPr>
              <w:tab/>
            </w:r>
            <w:r>
              <w:rPr>
                <w:noProof/>
                <w:webHidden/>
              </w:rPr>
              <w:fldChar w:fldCharType="begin"/>
            </w:r>
            <w:r>
              <w:rPr>
                <w:noProof/>
                <w:webHidden/>
              </w:rPr>
              <w:instrText xml:space="preserve"> PAGEREF _Toc199453312 \h </w:instrText>
            </w:r>
            <w:r>
              <w:rPr>
                <w:noProof/>
                <w:webHidden/>
              </w:rPr>
            </w:r>
            <w:r>
              <w:rPr>
                <w:noProof/>
                <w:webHidden/>
              </w:rPr>
              <w:fldChar w:fldCharType="separate"/>
            </w:r>
            <w:r>
              <w:rPr>
                <w:noProof/>
                <w:webHidden/>
              </w:rPr>
              <w:t>10</w:t>
            </w:r>
            <w:r>
              <w:rPr>
                <w:noProof/>
                <w:webHidden/>
              </w:rPr>
              <w:fldChar w:fldCharType="end"/>
            </w:r>
          </w:hyperlink>
        </w:p>
        <w:p w14:paraId="09DC6048" w14:textId="6AF31908" w:rsidR="00995F27" w:rsidRDefault="00995F27">
          <w:pPr>
            <w:pStyle w:val="Sumrio1"/>
            <w:tabs>
              <w:tab w:val="right" w:leader="dot" w:pos="9208"/>
            </w:tabs>
            <w:rPr>
              <w:rFonts w:asciiTheme="minorHAnsi" w:eastAsiaTheme="minorEastAsia" w:hAnsiTheme="minorHAnsi" w:cstheme="minorBidi"/>
              <w:noProof/>
              <w:kern w:val="2"/>
              <w:sz w:val="24"/>
              <w:szCs w:val="24"/>
              <w:lang w:eastAsia="pt-BR"/>
              <w14:ligatures w14:val="standardContextual"/>
            </w:rPr>
          </w:pPr>
          <w:hyperlink w:anchor="_Toc199453313" w:history="1">
            <w:r w:rsidRPr="00087097">
              <w:rPr>
                <w:rStyle w:val="Hyperlink"/>
                <w:noProof/>
              </w:rPr>
              <w:t>4.3 Segurança da Informação em Aplicativos de Saúde</w:t>
            </w:r>
            <w:r>
              <w:rPr>
                <w:noProof/>
                <w:webHidden/>
              </w:rPr>
              <w:tab/>
            </w:r>
            <w:r>
              <w:rPr>
                <w:noProof/>
                <w:webHidden/>
              </w:rPr>
              <w:fldChar w:fldCharType="begin"/>
            </w:r>
            <w:r>
              <w:rPr>
                <w:noProof/>
                <w:webHidden/>
              </w:rPr>
              <w:instrText xml:space="preserve"> PAGEREF _Toc199453313 \h </w:instrText>
            </w:r>
            <w:r>
              <w:rPr>
                <w:noProof/>
                <w:webHidden/>
              </w:rPr>
            </w:r>
            <w:r>
              <w:rPr>
                <w:noProof/>
                <w:webHidden/>
              </w:rPr>
              <w:fldChar w:fldCharType="separate"/>
            </w:r>
            <w:r>
              <w:rPr>
                <w:noProof/>
                <w:webHidden/>
              </w:rPr>
              <w:t>10</w:t>
            </w:r>
            <w:r>
              <w:rPr>
                <w:noProof/>
                <w:webHidden/>
              </w:rPr>
              <w:fldChar w:fldCharType="end"/>
            </w:r>
          </w:hyperlink>
        </w:p>
        <w:p w14:paraId="66666439" w14:textId="1DAF1215" w:rsidR="00995F27" w:rsidRDefault="00995F27">
          <w:pPr>
            <w:pStyle w:val="Sumrio1"/>
            <w:tabs>
              <w:tab w:val="right" w:leader="dot" w:pos="9208"/>
            </w:tabs>
            <w:rPr>
              <w:rFonts w:asciiTheme="minorHAnsi" w:eastAsiaTheme="minorEastAsia" w:hAnsiTheme="minorHAnsi" w:cstheme="minorBidi"/>
              <w:noProof/>
              <w:kern w:val="2"/>
              <w:sz w:val="24"/>
              <w:szCs w:val="24"/>
              <w:lang w:eastAsia="pt-BR"/>
              <w14:ligatures w14:val="standardContextual"/>
            </w:rPr>
          </w:pPr>
          <w:hyperlink w:anchor="_Toc199453314" w:history="1">
            <w:r w:rsidRPr="00087097">
              <w:rPr>
                <w:rStyle w:val="Hyperlink"/>
                <w:noProof/>
              </w:rPr>
              <w:t>4.4 Inteligência Artificial</w:t>
            </w:r>
            <w:r>
              <w:rPr>
                <w:noProof/>
                <w:webHidden/>
              </w:rPr>
              <w:tab/>
            </w:r>
            <w:r>
              <w:rPr>
                <w:noProof/>
                <w:webHidden/>
              </w:rPr>
              <w:fldChar w:fldCharType="begin"/>
            </w:r>
            <w:r>
              <w:rPr>
                <w:noProof/>
                <w:webHidden/>
              </w:rPr>
              <w:instrText xml:space="preserve"> PAGEREF _Toc199453314 \h </w:instrText>
            </w:r>
            <w:r>
              <w:rPr>
                <w:noProof/>
                <w:webHidden/>
              </w:rPr>
            </w:r>
            <w:r>
              <w:rPr>
                <w:noProof/>
                <w:webHidden/>
              </w:rPr>
              <w:fldChar w:fldCharType="separate"/>
            </w:r>
            <w:r>
              <w:rPr>
                <w:noProof/>
                <w:webHidden/>
              </w:rPr>
              <w:t>11</w:t>
            </w:r>
            <w:r>
              <w:rPr>
                <w:noProof/>
                <w:webHidden/>
              </w:rPr>
              <w:fldChar w:fldCharType="end"/>
            </w:r>
          </w:hyperlink>
        </w:p>
        <w:p w14:paraId="011FD626" w14:textId="551A8D26" w:rsidR="00995F27" w:rsidRDefault="00995F27">
          <w:pPr>
            <w:pStyle w:val="Sumrio1"/>
            <w:tabs>
              <w:tab w:val="right" w:leader="dot" w:pos="9208"/>
            </w:tabs>
            <w:rPr>
              <w:rFonts w:asciiTheme="minorHAnsi" w:eastAsiaTheme="minorEastAsia" w:hAnsiTheme="minorHAnsi" w:cstheme="minorBidi"/>
              <w:noProof/>
              <w:kern w:val="2"/>
              <w:sz w:val="24"/>
              <w:szCs w:val="24"/>
              <w:lang w:eastAsia="pt-BR"/>
              <w14:ligatures w14:val="standardContextual"/>
            </w:rPr>
          </w:pPr>
          <w:hyperlink w:anchor="_Toc199453315" w:history="1">
            <w:r w:rsidRPr="00087097">
              <w:rPr>
                <w:rStyle w:val="Hyperlink"/>
                <w:noProof/>
              </w:rPr>
              <w:t>4.5   Programação e Banco de Dados</w:t>
            </w:r>
            <w:r>
              <w:rPr>
                <w:noProof/>
                <w:webHidden/>
              </w:rPr>
              <w:tab/>
            </w:r>
            <w:r>
              <w:rPr>
                <w:noProof/>
                <w:webHidden/>
              </w:rPr>
              <w:fldChar w:fldCharType="begin"/>
            </w:r>
            <w:r>
              <w:rPr>
                <w:noProof/>
                <w:webHidden/>
              </w:rPr>
              <w:instrText xml:space="preserve"> PAGEREF _Toc199453315 \h </w:instrText>
            </w:r>
            <w:r>
              <w:rPr>
                <w:noProof/>
                <w:webHidden/>
              </w:rPr>
            </w:r>
            <w:r>
              <w:rPr>
                <w:noProof/>
                <w:webHidden/>
              </w:rPr>
              <w:fldChar w:fldCharType="separate"/>
            </w:r>
            <w:r>
              <w:rPr>
                <w:noProof/>
                <w:webHidden/>
              </w:rPr>
              <w:t>12</w:t>
            </w:r>
            <w:r>
              <w:rPr>
                <w:noProof/>
                <w:webHidden/>
              </w:rPr>
              <w:fldChar w:fldCharType="end"/>
            </w:r>
          </w:hyperlink>
        </w:p>
        <w:p w14:paraId="3D671173" w14:textId="26BF93C5" w:rsidR="00995F27" w:rsidRDefault="00995F27">
          <w:pPr>
            <w:pStyle w:val="Sumrio1"/>
            <w:tabs>
              <w:tab w:val="right" w:leader="dot" w:pos="9208"/>
            </w:tabs>
            <w:rPr>
              <w:rFonts w:asciiTheme="minorHAnsi" w:eastAsiaTheme="minorEastAsia" w:hAnsiTheme="minorHAnsi" w:cstheme="minorBidi"/>
              <w:noProof/>
              <w:kern w:val="2"/>
              <w:sz w:val="24"/>
              <w:szCs w:val="24"/>
              <w:lang w:eastAsia="pt-BR"/>
              <w14:ligatures w14:val="standardContextual"/>
            </w:rPr>
          </w:pPr>
          <w:hyperlink w:anchor="_Toc199453316" w:history="1">
            <w:r w:rsidRPr="00087097">
              <w:rPr>
                <w:rStyle w:val="Hyperlink"/>
                <w:noProof/>
              </w:rPr>
              <w:t>4.5.1 React e JSX</w:t>
            </w:r>
            <w:r>
              <w:rPr>
                <w:noProof/>
                <w:webHidden/>
              </w:rPr>
              <w:tab/>
            </w:r>
            <w:r>
              <w:rPr>
                <w:noProof/>
                <w:webHidden/>
              </w:rPr>
              <w:fldChar w:fldCharType="begin"/>
            </w:r>
            <w:r>
              <w:rPr>
                <w:noProof/>
                <w:webHidden/>
              </w:rPr>
              <w:instrText xml:space="preserve"> PAGEREF _Toc199453316 \h </w:instrText>
            </w:r>
            <w:r>
              <w:rPr>
                <w:noProof/>
                <w:webHidden/>
              </w:rPr>
            </w:r>
            <w:r>
              <w:rPr>
                <w:noProof/>
                <w:webHidden/>
              </w:rPr>
              <w:fldChar w:fldCharType="separate"/>
            </w:r>
            <w:r>
              <w:rPr>
                <w:noProof/>
                <w:webHidden/>
              </w:rPr>
              <w:t>12</w:t>
            </w:r>
            <w:r>
              <w:rPr>
                <w:noProof/>
                <w:webHidden/>
              </w:rPr>
              <w:fldChar w:fldCharType="end"/>
            </w:r>
          </w:hyperlink>
        </w:p>
        <w:p w14:paraId="3615319C" w14:textId="2D3BC0A3" w:rsidR="00995F27" w:rsidRDefault="00995F27">
          <w:pPr>
            <w:pStyle w:val="Sumrio1"/>
            <w:tabs>
              <w:tab w:val="right" w:leader="dot" w:pos="9208"/>
            </w:tabs>
            <w:rPr>
              <w:rFonts w:asciiTheme="minorHAnsi" w:eastAsiaTheme="minorEastAsia" w:hAnsiTheme="minorHAnsi" w:cstheme="minorBidi"/>
              <w:noProof/>
              <w:kern w:val="2"/>
              <w:sz w:val="24"/>
              <w:szCs w:val="24"/>
              <w:lang w:eastAsia="pt-BR"/>
              <w14:ligatures w14:val="standardContextual"/>
            </w:rPr>
          </w:pPr>
          <w:hyperlink w:anchor="_Toc199453317" w:history="1">
            <w:r w:rsidRPr="00087097">
              <w:rPr>
                <w:rStyle w:val="Hyperlink"/>
                <w:noProof/>
              </w:rPr>
              <w:t>4.5.2 Django e a linguagem Python</w:t>
            </w:r>
            <w:r>
              <w:rPr>
                <w:noProof/>
                <w:webHidden/>
              </w:rPr>
              <w:tab/>
            </w:r>
            <w:r>
              <w:rPr>
                <w:noProof/>
                <w:webHidden/>
              </w:rPr>
              <w:fldChar w:fldCharType="begin"/>
            </w:r>
            <w:r>
              <w:rPr>
                <w:noProof/>
                <w:webHidden/>
              </w:rPr>
              <w:instrText xml:space="preserve"> PAGEREF _Toc199453317 \h </w:instrText>
            </w:r>
            <w:r>
              <w:rPr>
                <w:noProof/>
                <w:webHidden/>
              </w:rPr>
            </w:r>
            <w:r>
              <w:rPr>
                <w:noProof/>
                <w:webHidden/>
              </w:rPr>
              <w:fldChar w:fldCharType="separate"/>
            </w:r>
            <w:r>
              <w:rPr>
                <w:noProof/>
                <w:webHidden/>
              </w:rPr>
              <w:t>12</w:t>
            </w:r>
            <w:r>
              <w:rPr>
                <w:noProof/>
                <w:webHidden/>
              </w:rPr>
              <w:fldChar w:fldCharType="end"/>
            </w:r>
          </w:hyperlink>
        </w:p>
        <w:p w14:paraId="661D01E4" w14:textId="35F44C5B" w:rsidR="00995F27" w:rsidRDefault="00995F27">
          <w:pPr>
            <w:pStyle w:val="Sumrio1"/>
            <w:tabs>
              <w:tab w:val="right" w:leader="dot" w:pos="9208"/>
            </w:tabs>
            <w:rPr>
              <w:rFonts w:asciiTheme="minorHAnsi" w:eastAsiaTheme="minorEastAsia" w:hAnsiTheme="minorHAnsi" w:cstheme="minorBidi"/>
              <w:noProof/>
              <w:kern w:val="2"/>
              <w:sz w:val="24"/>
              <w:szCs w:val="24"/>
              <w:lang w:eastAsia="pt-BR"/>
              <w14:ligatures w14:val="standardContextual"/>
            </w:rPr>
          </w:pPr>
          <w:hyperlink w:anchor="_Toc199453318" w:history="1">
            <w:r w:rsidRPr="00087097">
              <w:rPr>
                <w:rStyle w:val="Hyperlink"/>
                <w:noProof/>
              </w:rPr>
              <w:t>4.5.3 PostgreSQL como banco de dados</w:t>
            </w:r>
            <w:r>
              <w:rPr>
                <w:noProof/>
                <w:webHidden/>
              </w:rPr>
              <w:tab/>
            </w:r>
            <w:r>
              <w:rPr>
                <w:noProof/>
                <w:webHidden/>
              </w:rPr>
              <w:fldChar w:fldCharType="begin"/>
            </w:r>
            <w:r>
              <w:rPr>
                <w:noProof/>
                <w:webHidden/>
              </w:rPr>
              <w:instrText xml:space="preserve"> PAGEREF _Toc199453318 \h </w:instrText>
            </w:r>
            <w:r>
              <w:rPr>
                <w:noProof/>
                <w:webHidden/>
              </w:rPr>
            </w:r>
            <w:r>
              <w:rPr>
                <w:noProof/>
                <w:webHidden/>
              </w:rPr>
              <w:fldChar w:fldCharType="separate"/>
            </w:r>
            <w:r>
              <w:rPr>
                <w:noProof/>
                <w:webHidden/>
              </w:rPr>
              <w:t>12</w:t>
            </w:r>
            <w:r>
              <w:rPr>
                <w:noProof/>
                <w:webHidden/>
              </w:rPr>
              <w:fldChar w:fldCharType="end"/>
            </w:r>
          </w:hyperlink>
        </w:p>
        <w:p w14:paraId="01DE67F7" w14:textId="1DD7EB25" w:rsidR="00995F27" w:rsidRPr="00995F27" w:rsidRDefault="00995F27">
          <w:pPr>
            <w:pStyle w:val="Sumrio1"/>
            <w:tabs>
              <w:tab w:val="left" w:pos="480"/>
              <w:tab w:val="right" w:leader="dot" w:pos="9208"/>
            </w:tabs>
            <w:rPr>
              <w:rFonts w:asciiTheme="minorHAnsi" w:eastAsiaTheme="minorEastAsia" w:hAnsiTheme="minorHAnsi" w:cstheme="minorBidi"/>
              <w:b/>
              <w:bCs/>
              <w:noProof/>
              <w:kern w:val="2"/>
              <w:sz w:val="24"/>
              <w:szCs w:val="24"/>
              <w:lang w:eastAsia="pt-BR"/>
              <w14:ligatures w14:val="standardContextual"/>
            </w:rPr>
          </w:pPr>
          <w:hyperlink w:anchor="_Toc199453319" w:history="1">
            <w:r w:rsidRPr="00995F27">
              <w:rPr>
                <w:rStyle w:val="Hyperlink"/>
                <w:rFonts w:eastAsia="Arial" w:cs="Arial"/>
                <w:b/>
                <w:bCs/>
                <w:noProof/>
                <w:w w:val="99"/>
                <w:lang w:val="pt-PT"/>
              </w:rPr>
              <w:t>5</w:t>
            </w:r>
            <w:r w:rsidRPr="00995F27">
              <w:rPr>
                <w:rFonts w:asciiTheme="minorHAnsi" w:eastAsiaTheme="minorEastAsia" w:hAnsiTheme="minorHAnsi" w:cstheme="minorBidi"/>
                <w:b/>
                <w:bCs/>
                <w:noProof/>
                <w:kern w:val="2"/>
                <w:sz w:val="24"/>
                <w:szCs w:val="24"/>
                <w:lang w:eastAsia="pt-BR"/>
                <w14:ligatures w14:val="standardContextual"/>
              </w:rPr>
              <w:tab/>
            </w:r>
            <w:r w:rsidRPr="00995F27">
              <w:rPr>
                <w:rStyle w:val="Hyperlink"/>
                <w:b/>
                <w:bCs/>
                <w:noProof/>
              </w:rPr>
              <w:t>METODOLOGIA</w:t>
            </w:r>
            <w:r w:rsidRPr="00995F27">
              <w:rPr>
                <w:b/>
                <w:bCs/>
                <w:noProof/>
                <w:webHidden/>
              </w:rPr>
              <w:tab/>
            </w:r>
            <w:r w:rsidRPr="00995F27">
              <w:rPr>
                <w:b/>
                <w:bCs/>
                <w:noProof/>
                <w:webHidden/>
              </w:rPr>
              <w:fldChar w:fldCharType="begin"/>
            </w:r>
            <w:r w:rsidRPr="00995F27">
              <w:rPr>
                <w:b/>
                <w:bCs/>
                <w:noProof/>
                <w:webHidden/>
              </w:rPr>
              <w:instrText xml:space="preserve"> PAGEREF _Toc199453319 \h </w:instrText>
            </w:r>
            <w:r w:rsidRPr="00995F27">
              <w:rPr>
                <w:b/>
                <w:bCs/>
                <w:noProof/>
                <w:webHidden/>
              </w:rPr>
            </w:r>
            <w:r w:rsidRPr="00995F27">
              <w:rPr>
                <w:b/>
                <w:bCs/>
                <w:noProof/>
                <w:webHidden/>
              </w:rPr>
              <w:fldChar w:fldCharType="separate"/>
            </w:r>
            <w:r w:rsidRPr="00995F27">
              <w:rPr>
                <w:b/>
                <w:bCs/>
                <w:noProof/>
                <w:webHidden/>
              </w:rPr>
              <w:t>14</w:t>
            </w:r>
            <w:r w:rsidRPr="00995F27">
              <w:rPr>
                <w:b/>
                <w:bCs/>
                <w:noProof/>
                <w:webHidden/>
              </w:rPr>
              <w:fldChar w:fldCharType="end"/>
            </w:r>
          </w:hyperlink>
        </w:p>
        <w:p w14:paraId="4C4723EE" w14:textId="454A8E66" w:rsidR="00995F27" w:rsidRPr="00995F27" w:rsidRDefault="00995F27">
          <w:pPr>
            <w:pStyle w:val="Sumrio1"/>
            <w:tabs>
              <w:tab w:val="left" w:pos="480"/>
              <w:tab w:val="right" w:leader="dot" w:pos="9208"/>
            </w:tabs>
            <w:rPr>
              <w:rFonts w:asciiTheme="minorHAnsi" w:eastAsiaTheme="minorEastAsia" w:hAnsiTheme="minorHAnsi" w:cstheme="minorBidi"/>
              <w:b/>
              <w:bCs/>
              <w:noProof/>
              <w:kern w:val="2"/>
              <w:sz w:val="24"/>
              <w:szCs w:val="24"/>
              <w:lang w:eastAsia="pt-BR"/>
              <w14:ligatures w14:val="standardContextual"/>
            </w:rPr>
          </w:pPr>
          <w:hyperlink w:anchor="_Toc199453320" w:history="1">
            <w:r w:rsidRPr="00995F27">
              <w:rPr>
                <w:rStyle w:val="Hyperlink"/>
                <w:rFonts w:eastAsia="Arial" w:cs="Arial"/>
                <w:b/>
                <w:bCs/>
                <w:noProof/>
                <w:w w:val="99"/>
                <w:lang w:val="pt-PT"/>
              </w:rPr>
              <w:t>6</w:t>
            </w:r>
            <w:r w:rsidRPr="00995F27">
              <w:rPr>
                <w:rFonts w:asciiTheme="minorHAnsi" w:eastAsiaTheme="minorEastAsia" w:hAnsiTheme="minorHAnsi" w:cstheme="minorBidi"/>
                <w:b/>
                <w:bCs/>
                <w:noProof/>
                <w:kern w:val="2"/>
                <w:sz w:val="24"/>
                <w:szCs w:val="24"/>
                <w:lang w:eastAsia="pt-BR"/>
                <w14:ligatures w14:val="standardContextual"/>
              </w:rPr>
              <w:tab/>
            </w:r>
            <w:r w:rsidRPr="00995F27">
              <w:rPr>
                <w:rStyle w:val="Hyperlink"/>
                <w:b/>
                <w:bCs/>
                <w:noProof/>
              </w:rPr>
              <w:t>RESULTADOS E DISCUSSÃO</w:t>
            </w:r>
            <w:r w:rsidRPr="00995F27">
              <w:rPr>
                <w:b/>
                <w:bCs/>
                <w:noProof/>
                <w:webHidden/>
              </w:rPr>
              <w:tab/>
            </w:r>
            <w:r w:rsidRPr="00995F27">
              <w:rPr>
                <w:b/>
                <w:bCs/>
                <w:noProof/>
                <w:webHidden/>
              </w:rPr>
              <w:fldChar w:fldCharType="begin"/>
            </w:r>
            <w:r w:rsidRPr="00995F27">
              <w:rPr>
                <w:b/>
                <w:bCs/>
                <w:noProof/>
                <w:webHidden/>
              </w:rPr>
              <w:instrText xml:space="preserve"> PAGEREF _Toc199453320 \h </w:instrText>
            </w:r>
            <w:r w:rsidRPr="00995F27">
              <w:rPr>
                <w:b/>
                <w:bCs/>
                <w:noProof/>
                <w:webHidden/>
              </w:rPr>
            </w:r>
            <w:r w:rsidRPr="00995F27">
              <w:rPr>
                <w:b/>
                <w:bCs/>
                <w:noProof/>
                <w:webHidden/>
              </w:rPr>
              <w:fldChar w:fldCharType="separate"/>
            </w:r>
            <w:r w:rsidRPr="00995F27">
              <w:rPr>
                <w:b/>
                <w:bCs/>
                <w:noProof/>
                <w:webHidden/>
              </w:rPr>
              <w:t>15</w:t>
            </w:r>
            <w:r w:rsidRPr="00995F27">
              <w:rPr>
                <w:b/>
                <w:bCs/>
                <w:noProof/>
                <w:webHidden/>
              </w:rPr>
              <w:fldChar w:fldCharType="end"/>
            </w:r>
          </w:hyperlink>
        </w:p>
        <w:p w14:paraId="603A39F4" w14:textId="09EEC9AE" w:rsidR="00995F27" w:rsidRPr="00995F27" w:rsidRDefault="00995F27">
          <w:pPr>
            <w:pStyle w:val="Sumrio1"/>
            <w:tabs>
              <w:tab w:val="left" w:pos="480"/>
              <w:tab w:val="right" w:leader="dot" w:pos="9208"/>
            </w:tabs>
            <w:rPr>
              <w:rFonts w:asciiTheme="minorHAnsi" w:eastAsiaTheme="minorEastAsia" w:hAnsiTheme="minorHAnsi" w:cstheme="minorBidi"/>
              <w:b/>
              <w:bCs/>
              <w:noProof/>
              <w:kern w:val="2"/>
              <w:sz w:val="24"/>
              <w:szCs w:val="24"/>
              <w:lang w:eastAsia="pt-BR"/>
              <w14:ligatures w14:val="standardContextual"/>
            </w:rPr>
          </w:pPr>
          <w:hyperlink w:anchor="_Toc199453321" w:history="1">
            <w:r w:rsidRPr="00995F27">
              <w:rPr>
                <w:rStyle w:val="Hyperlink"/>
                <w:rFonts w:eastAsia="Arial" w:cs="Arial"/>
                <w:b/>
                <w:bCs/>
                <w:noProof/>
                <w:w w:val="99"/>
                <w:lang w:val="pt-PT"/>
              </w:rPr>
              <w:t>7</w:t>
            </w:r>
            <w:r w:rsidRPr="00995F27">
              <w:rPr>
                <w:rFonts w:asciiTheme="minorHAnsi" w:eastAsiaTheme="minorEastAsia" w:hAnsiTheme="minorHAnsi" w:cstheme="minorBidi"/>
                <w:b/>
                <w:bCs/>
                <w:noProof/>
                <w:kern w:val="2"/>
                <w:sz w:val="24"/>
                <w:szCs w:val="24"/>
                <w:lang w:eastAsia="pt-BR"/>
                <w14:ligatures w14:val="standardContextual"/>
              </w:rPr>
              <w:tab/>
            </w:r>
            <w:r w:rsidRPr="00995F27">
              <w:rPr>
                <w:rStyle w:val="Hyperlink"/>
                <w:b/>
                <w:bCs/>
                <w:noProof/>
              </w:rPr>
              <w:t>CONSIDERAÇÕES FINAIS</w:t>
            </w:r>
            <w:r w:rsidRPr="00995F27">
              <w:rPr>
                <w:b/>
                <w:bCs/>
                <w:noProof/>
                <w:webHidden/>
              </w:rPr>
              <w:tab/>
            </w:r>
            <w:r w:rsidRPr="00995F27">
              <w:rPr>
                <w:b/>
                <w:bCs/>
                <w:noProof/>
                <w:webHidden/>
              </w:rPr>
              <w:fldChar w:fldCharType="begin"/>
            </w:r>
            <w:r w:rsidRPr="00995F27">
              <w:rPr>
                <w:b/>
                <w:bCs/>
                <w:noProof/>
                <w:webHidden/>
              </w:rPr>
              <w:instrText xml:space="preserve"> PAGEREF _Toc199453321 \h </w:instrText>
            </w:r>
            <w:r w:rsidRPr="00995F27">
              <w:rPr>
                <w:b/>
                <w:bCs/>
                <w:noProof/>
                <w:webHidden/>
              </w:rPr>
            </w:r>
            <w:r w:rsidRPr="00995F27">
              <w:rPr>
                <w:b/>
                <w:bCs/>
                <w:noProof/>
                <w:webHidden/>
              </w:rPr>
              <w:fldChar w:fldCharType="separate"/>
            </w:r>
            <w:r w:rsidRPr="00995F27">
              <w:rPr>
                <w:b/>
                <w:bCs/>
                <w:noProof/>
                <w:webHidden/>
              </w:rPr>
              <w:t>16</w:t>
            </w:r>
            <w:r w:rsidRPr="00995F27">
              <w:rPr>
                <w:b/>
                <w:bCs/>
                <w:noProof/>
                <w:webHidden/>
              </w:rPr>
              <w:fldChar w:fldCharType="end"/>
            </w:r>
          </w:hyperlink>
        </w:p>
        <w:p w14:paraId="34CE23FA" w14:textId="1A564D03" w:rsidR="00995F27" w:rsidRPr="00995F27" w:rsidRDefault="00995F27">
          <w:pPr>
            <w:pStyle w:val="Sumrio1"/>
            <w:tabs>
              <w:tab w:val="left" w:pos="480"/>
              <w:tab w:val="right" w:leader="dot" w:pos="9208"/>
            </w:tabs>
            <w:rPr>
              <w:rFonts w:asciiTheme="minorHAnsi" w:eastAsiaTheme="minorEastAsia" w:hAnsiTheme="minorHAnsi" w:cstheme="minorBidi"/>
              <w:b/>
              <w:bCs/>
              <w:noProof/>
              <w:kern w:val="2"/>
              <w:sz w:val="24"/>
              <w:szCs w:val="24"/>
              <w:lang w:eastAsia="pt-BR"/>
              <w14:ligatures w14:val="standardContextual"/>
            </w:rPr>
          </w:pPr>
          <w:hyperlink w:anchor="_Toc199453322" w:history="1">
            <w:r w:rsidRPr="00995F27">
              <w:rPr>
                <w:rStyle w:val="Hyperlink"/>
                <w:rFonts w:eastAsia="Arial" w:cs="Arial"/>
                <w:b/>
                <w:bCs/>
                <w:noProof/>
                <w:w w:val="99"/>
                <w:lang w:val="pt-PT"/>
              </w:rPr>
              <w:t>8</w:t>
            </w:r>
            <w:r w:rsidRPr="00995F27">
              <w:rPr>
                <w:rFonts w:asciiTheme="minorHAnsi" w:eastAsiaTheme="minorEastAsia" w:hAnsiTheme="minorHAnsi" w:cstheme="minorBidi"/>
                <w:b/>
                <w:bCs/>
                <w:noProof/>
                <w:kern w:val="2"/>
                <w:sz w:val="24"/>
                <w:szCs w:val="24"/>
                <w:lang w:eastAsia="pt-BR"/>
                <w14:ligatures w14:val="standardContextual"/>
              </w:rPr>
              <w:tab/>
            </w:r>
            <w:r w:rsidRPr="00995F27">
              <w:rPr>
                <w:rStyle w:val="Hyperlink"/>
                <w:b/>
                <w:bCs/>
                <w:noProof/>
              </w:rPr>
              <w:t>REFERÊNCIAS</w:t>
            </w:r>
            <w:r w:rsidRPr="00995F27">
              <w:rPr>
                <w:b/>
                <w:bCs/>
                <w:noProof/>
                <w:webHidden/>
              </w:rPr>
              <w:tab/>
            </w:r>
            <w:r w:rsidRPr="00995F27">
              <w:rPr>
                <w:b/>
                <w:bCs/>
                <w:noProof/>
                <w:webHidden/>
              </w:rPr>
              <w:fldChar w:fldCharType="begin"/>
            </w:r>
            <w:r w:rsidRPr="00995F27">
              <w:rPr>
                <w:b/>
                <w:bCs/>
                <w:noProof/>
                <w:webHidden/>
              </w:rPr>
              <w:instrText xml:space="preserve"> PAGEREF _Toc199453322 \h </w:instrText>
            </w:r>
            <w:r w:rsidRPr="00995F27">
              <w:rPr>
                <w:b/>
                <w:bCs/>
                <w:noProof/>
                <w:webHidden/>
              </w:rPr>
            </w:r>
            <w:r w:rsidRPr="00995F27">
              <w:rPr>
                <w:b/>
                <w:bCs/>
                <w:noProof/>
                <w:webHidden/>
              </w:rPr>
              <w:fldChar w:fldCharType="separate"/>
            </w:r>
            <w:r w:rsidRPr="00995F27">
              <w:rPr>
                <w:b/>
                <w:bCs/>
                <w:noProof/>
                <w:webHidden/>
              </w:rPr>
              <w:t>17</w:t>
            </w:r>
            <w:r w:rsidRPr="00995F27">
              <w:rPr>
                <w:b/>
                <w:bCs/>
                <w:noProof/>
                <w:webHidden/>
              </w:rPr>
              <w:fldChar w:fldCharType="end"/>
            </w:r>
          </w:hyperlink>
        </w:p>
        <w:p w14:paraId="3CC7AD4E" w14:textId="6346FB98" w:rsidR="00A6422E" w:rsidRDefault="00A6422E">
          <w:r w:rsidRPr="00F53351">
            <w:rPr>
              <w:rFonts w:ascii="Arial" w:hAnsi="Arial" w:cs="Arial"/>
              <w:b/>
              <w:bCs/>
            </w:rPr>
            <w:fldChar w:fldCharType="end"/>
          </w:r>
        </w:p>
      </w:sdtContent>
    </w:sdt>
    <w:p w14:paraId="7705C4FD" w14:textId="77777777" w:rsidR="00A6422E" w:rsidRDefault="00A6422E" w:rsidP="00A6422E">
      <w:pPr>
        <w:jc w:val="center"/>
        <w:rPr>
          <w:rFonts w:ascii="Arial" w:hAnsi="Arial"/>
          <w:b/>
          <w:sz w:val="24"/>
        </w:rPr>
      </w:pPr>
    </w:p>
    <w:p w14:paraId="6201E9C5" w14:textId="33632588" w:rsidR="00EE0650" w:rsidRPr="00A6422E" w:rsidRDefault="00A6422E" w:rsidP="00A6422E">
      <w:pPr>
        <w:tabs>
          <w:tab w:val="center" w:pos="4609"/>
        </w:tabs>
        <w:rPr>
          <w:rFonts w:ascii="Arial" w:hAnsi="Arial"/>
          <w:sz w:val="24"/>
        </w:rPr>
        <w:sectPr w:rsidR="00EE0650" w:rsidRPr="00A6422E">
          <w:pgSz w:w="11910" w:h="16850"/>
          <w:pgMar w:top="1880" w:right="992" w:bottom="280" w:left="1700" w:header="720" w:footer="720" w:gutter="0"/>
          <w:cols w:space="720"/>
        </w:sectPr>
      </w:pPr>
      <w:r>
        <w:rPr>
          <w:rFonts w:ascii="Arial" w:hAnsi="Arial"/>
          <w:sz w:val="24"/>
        </w:rPr>
        <w:tab/>
      </w:r>
    </w:p>
    <w:p w14:paraId="7E7210D7" w14:textId="77777777" w:rsidR="00EE0650" w:rsidRPr="00CB53EF" w:rsidRDefault="00B35C84">
      <w:pPr>
        <w:spacing w:before="87"/>
        <w:ind w:right="138"/>
        <w:jc w:val="center"/>
        <w:rPr>
          <w:rFonts w:ascii="Arial"/>
          <w:b/>
          <w:sz w:val="24"/>
        </w:rPr>
      </w:pPr>
      <w:r w:rsidRPr="00CB53EF">
        <w:rPr>
          <w:rFonts w:ascii="Arial"/>
          <w:b/>
          <w:spacing w:val="-2"/>
          <w:sz w:val="24"/>
        </w:rPr>
        <w:lastRenderedPageBreak/>
        <w:t>RESUMO</w:t>
      </w:r>
    </w:p>
    <w:p w14:paraId="78FD05FB" w14:textId="77777777" w:rsidR="00EE0650" w:rsidRPr="00CB53EF" w:rsidRDefault="00EE0650">
      <w:pPr>
        <w:pStyle w:val="Corpodetexto"/>
        <w:spacing w:before="139"/>
        <w:rPr>
          <w:rFonts w:ascii="Arial"/>
          <w:b/>
        </w:rPr>
      </w:pPr>
    </w:p>
    <w:p w14:paraId="1E17C935" w14:textId="151F095E" w:rsidR="009671A4" w:rsidRPr="00CB53EF" w:rsidRDefault="009671A4" w:rsidP="009671A4">
      <w:pPr>
        <w:spacing w:line="360" w:lineRule="auto"/>
      </w:pPr>
      <w:r w:rsidRPr="00CB53EF">
        <w:t>O presente trabalho propõe o desenvolvimento de um aplicativo móvel voltado à prescrição médica digital com assinatura certificada, voltado à segurança, acessibilidade e praticidade na comunicação entre médicos e pacientes. Através da implementação de protocolos de autenticação e certificados digitais, o sistema visa mitigar erros de digitação e interpretação, reduzir falsificações e oferecer um canal seguro para a emissão e acompanhamento de receitas. Com a proposta de incluir, notificações e área do paciente, o aplicativo busca modernizar o processo de atendimento, especialmente em cenários como o vivenciado durante a pandemia de COVID-19.</w:t>
      </w:r>
    </w:p>
    <w:p w14:paraId="5848EE37" w14:textId="77777777" w:rsidR="009671A4" w:rsidRPr="00CB53EF" w:rsidRDefault="009671A4" w:rsidP="009671A4">
      <w:pPr>
        <w:spacing w:line="360" w:lineRule="auto"/>
      </w:pPr>
    </w:p>
    <w:p w14:paraId="118EBE0A" w14:textId="1057B4B5" w:rsidR="009671A4" w:rsidRPr="00CB53EF" w:rsidRDefault="009671A4" w:rsidP="009671A4">
      <w:r w:rsidRPr="00CB53EF">
        <w:t>Palavras-chave: Prescrição Digital. Assinatura Digital. Aplicativo Móvel</w:t>
      </w:r>
      <w:r w:rsidR="00BC22B9" w:rsidRPr="00CB53EF">
        <w:t>.</w:t>
      </w:r>
      <w:r w:rsidRPr="00CB53EF">
        <w:t xml:space="preserve"> Segurança.</w:t>
      </w:r>
    </w:p>
    <w:p w14:paraId="070C935F" w14:textId="77777777" w:rsidR="00EE0650" w:rsidRPr="00CB53EF" w:rsidRDefault="00EE0650">
      <w:pPr>
        <w:pStyle w:val="Corpodetexto"/>
        <w:sectPr w:rsidR="00EE0650" w:rsidRPr="00CB53EF">
          <w:headerReference w:type="default" r:id="rId8"/>
          <w:pgSz w:w="11910" w:h="16850"/>
          <w:pgMar w:top="1860" w:right="992" w:bottom="280" w:left="1700" w:header="1141" w:footer="0" w:gutter="0"/>
          <w:pgNumType w:start="3"/>
          <w:cols w:space="720"/>
        </w:sectPr>
      </w:pPr>
    </w:p>
    <w:p w14:paraId="5B093ECD" w14:textId="4EA94918" w:rsidR="00EE0650" w:rsidRPr="00CB53EF" w:rsidRDefault="00B35C84" w:rsidP="00AF13E0">
      <w:pPr>
        <w:spacing w:before="87"/>
        <w:ind w:right="134"/>
        <w:jc w:val="center"/>
        <w:rPr>
          <w:rFonts w:ascii="Arial"/>
          <w:b/>
          <w:spacing w:val="-2"/>
          <w:sz w:val="24"/>
        </w:rPr>
      </w:pPr>
      <w:r w:rsidRPr="00CB53EF">
        <w:rPr>
          <w:rFonts w:ascii="Arial"/>
          <w:b/>
          <w:spacing w:val="-2"/>
          <w:sz w:val="24"/>
        </w:rPr>
        <w:lastRenderedPageBreak/>
        <w:t>ABSTRACT</w:t>
      </w:r>
    </w:p>
    <w:p w14:paraId="00DFC3E5" w14:textId="77777777" w:rsidR="00A62920" w:rsidRPr="00CB53EF" w:rsidRDefault="00A62920" w:rsidP="00AF13E0">
      <w:pPr>
        <w:spacing w:line="360" w:lineRule="auto"/>
      </w:pPr>
    </w:p>
    <w:p w14:paraId="7E880458" w14:textId="77777777" w:rsidR="00A62920" w:rsidRPr="00CB53EF" w:rsidRDefault="00A62920" w:rsidP="00AF13E0">
      <w:pPr>
        <w:spacing w:line="360" w:lineRule="auto"/>
      </w:pPr>
      <w:r w:rsidRPr="00CB53EF">
        <w:t xml:space="preserve">The </w:t>
      </w:r>
      <w:proofErr w:type="spellStart"/>
      <w:r w:rsidRPr="00CB53EF">
        <w:t>present</w:t>
      </w:r>
      <w:proofErr w:type="spellEnd"/>
      <w:r w:rsidRPr="00CB53EF">
        <w:t xml:space="preserve"> </w:t>
      </w:r>
      <w:proofErr w:type="spellStart"/>
      <w:r w:rsidRPr="00CB53EF">
        <w:t>work</w:t>
      </w:r>
      <w:proofErr w:type="spellEnd"/>
      <w:r w:rsidRPr="00CB53EF">
        <w:t xml:space="preserve"> </w:t>
      </w:r>
      <w:proofErr w:type="spellStart"/>
      <w:r w:rsidRPr="00CB53EF">
        <w:t>proposes</w:t>
      </w:r>
      <w:proofErr w:type="spellEnd"/>
      <w:r w:rsidRPr="00CB53EF">
        <w:t xml:space="preserve"> </w:t>
      </w:r>
      <w:proofErr w:type="spellStart"/>
      <w:r w:rsidRPr="00CB53EF">
        <w:t>the</w:t>
      </w:r>
      <w:proofErr w:type="spellEnd"/>
      <w:r w:rsidRPr="00CB53EF">
        <w:t xml:space="preserve"> </w:t>
      </w:r>
      <w:proofErr w:type="spellStart"/>
      <w:r w:rsidRPr="00CB53EF">
        <w:t>development</w:t>
      </w:r>
      <w:proofErr w:type="spellEnd"/>
      <w:r w:rsidRPr="00CB53EF">
        <w:t xml:space="preserve"> </w:t>
      </w:r>
      <w:proofErr w:type="spellStart"/>
      <w:r w:rsidRPr="00CB53EF">
        <w:t>of</w:t>
      </w:r>
      <w:proofErr w:type="spellEnd"/>
      <w:r w:rsidRPr="00CB53EF">
        <w:t xml:space="preserve"> a mobile </w:t>
      </w:r>
      <w:proofErr w:type="spellStart"/>
      <w:r w:rsidRPr="00CB53EF">
        <w:t>application</w:t>
      </w:r>
      <w:proofErr w:type="spellEnd"/>
      <w:r w:rsidRPr="00CB53EF">
        <w:t xml:space="preserve"> for digital medical </w:t>
      </w:r>
      <w:proofErr w:type="spellStart"/>
      <w:r w:rsidRPr="00CB53EF">
        <w:t>prescriptions</w:t>
      </w:r>
      <w:proofErr w:type="spellEnd"/>
      <w:r w:rsidRPr="00CB53EF">
        <w:t xml:space="preserve"> </w:t>
      </w:r>
      <w:proofErr w:type="spellStart"/>
      <w:r w:rsidRPr="00CB53EF">
        <w:t>with</w:t>
      </w:r>
      <w:proofErr w:type="spellEnd"/>
      <w:r w:rsidRPr="00CB53EF">
        <w:t xml:space="preserve"> </w:t>
      </w:r>
      <w:proofErr w:type="spellStart"/>
      <w:r w:rsidRPr="00CB53EF">
        <w:t>certified</w:t>
      </w:r>
      <w:proofErr w:type="spellEnd"/>
      <w:r w:rsidRPr="00CB53EF">
        <w:t xml:space="preserve"> </w:t>
      </w:r>
      <w:proofErr w:type="spellStart"/>
      <w:r w:rsidRPr="00CB53EF">
        <w:t>signatures</w:t>
      </w:r>
      <w:proofErr w:type="spellEnd"/>
      <w:r w:rsidRPr="00CB53EF">
        <w:t xml:space="preserve">, </w:t>
      </w:r>
      <w:proofErr w:type="spellStart"/>
      <w:r w:rsidRPr="00CB53EF">
        <w:t>focusing</w:t>
      </w:r>
      <w:proofErr w:type="spellEnd"/>
      <w:r w:rsidRPr="00CB53EF">
        <w:t xml:space="preserve"> </w:t>
      </w:r>
      <w:proofErr w:type="spellStart"/>
      <w:r w:rsidRPr="00CB53EF">
        <w:t>on</w:t>
      </w:r>
      <w:proofErr w:type="spellEnd"/>
      <w:r w:rsidRPr="00CB53EF">
        <w:t xml:space="preserve"> </w:t>
      </w:r>
      <w:proofErr w:type="spellStart"/>
      <w:r w:rsidRPr="00CB53EF">
        <w:t>security</w:t>
      </w:r>
      <w:proofErr w:type="spellEnd"/>
      <w:r w:rsidRPr="00CB53EF">
        <w:t xml:space="preserve">, </w:t>
      </w:r>
      <w:proofErr w:type="spellStart"/>
      <w:r w:rsidRPr="00CB53EF">
        <w:t>accessibility</w:t>
      </w:r>
      <w:proofErr w:type="spellEnd"/>
      <w:r w:rsidRPr="00CB53EF">
        <w:t xml:space="preserve">, </w:t>
      </w:r>
      <w:proofErr w:type="spellStart"/>
      <w:r w:rsidRPr="00CB53EF">
        <w:t>and</w:t>
      </w:r>
      <w:proofErr w:type="spellEnd"/>
      <w:r w:rsidRPr="00CB53EF">
        <w:t xml:space="preserve"> </w:t>
      </w:r>
      <w:proofErr w:type="spellStart"/>
      <w:r w:rsidRPr="00CB53EF">
        <w:t>ease</w:t>
      </w:r>
      <w:proofErr w:type="spellEnd"/>
      <w:r w:rsidRPr="00CB53EF">
        <w:t xml:space="preserve"> </w:t>
      </w:r>
      <w:proofErr w:type="spellStart"/>
      <w:r w:rsidRPr="00CB53EF">
        <w:t>of</w:t>
      </w:r>
      <w:proofErr w:type="spellEnd"/>
      <w:r w:rsidRPr="00CB53EF">
        <w:t xml:space="preserve"> communication </w:t>
      </w:r>
      <w:proofErr w:type="spellStart"/>
      <w:r w:rsidRPr="00CB53EF">
        <w:t>between</w:t>
      </w:r>
      <w:proofErr w:type="spellEnd"/>
      <w:r w:rsidRPr="00CB53EF">
        <w:t xml:space="preserve"> </w:t>
      </w:r>
      <w:proofErr w:type="spellStart"/>
      <w:r w:rsidRPr="00CB53EF">
        <w:t>physicians</w:t>
      </w:r>
      <w:proofErr w:type="spellEnd"/>
      <w:r w:rsidRPr="00CB53EF">
        <w:t xml:space="preserve"> </w:t>
      </w:r>
      <w:proofErr w:type="spellStart"/>
      <w:r w:rsidRPr="00CB53EF">
        <w:t>and</w:t>
      </w:r>
      <w:proofErr w:type="spellEnd"/>
      <w:r w:rsidRPr="00CB53EF">
        <w:t xml:space="preserve"> </w:t>
      </w:r>
      <w:proofErr w:type="spellStart"/>
      <w:r w:rsidRPr="00CB53EF">
        <w:t>patients</w:t>
      </w:r>
      <w:proofErr w:type="spellEnd"/>
      <w:r w:rsidRPr="00CB53EF">
        <w:t xml:space="preserve">. </w:t>
      </w:r>
      <w:proofErr w:type="spellStart"/>
      <w:r w:rsidRPr="00CB53EF">
        <w:t>Through</w:t>
      </w:r>
      <w:proofErr w:type="spellEnd"/>
      <w:r w:rsidRPr="00CB53EF">
        <w:t xml:space="preserve"> </w:t>
      </w:r>
      <w:proofErr w:type="spellStart"/>
      <w:r w:rsidRPr="00CB53EF">
        <w:t>the</w:t>
      </w:r>
      <w:proofErr w:type="spellEnd"/>
      <w:r w:rsidRPr="00CB53EF">
        <w:t xml:space="preserve"> </w:t>
      </w:r>
      <w:proofErr w:type="spellStart"/>
      <w:r w:rsidRPr="00CB53EF">
        <w:t>implementation</w:t>
      </w:r>
      <w:proofErr w:type="spellEnd"/>
      <w:r w:rsidRPr="00CB53EF">
        <w:t xml:space="preserve"> </w:t>
      </w:r>
      <w:proofErr w:type="spellStart"/>
      <w:r w:rsidRPr="00CB53EF">
        <w:t>of</w:t>
      </w:r>
      <w:proofErr w:type="spellEnd"/>
      <w:r w:rsidRPr="00CB53EF">
        <w:t xml:space="preserve"> </w:t>
      </w:r>
      <w:proofErr w:type="spellStart"/>
      <w:r w:rsidRPr="00CB53EF">
        <w:t>authentication</w:t>
      </w:r>
      <w:proofErr w:type="spellEnd"/>
      <w:r w:rsidRPr="00CB53EF">
        <w:t xml:space="preserve"> </w:t>
      </w:r>
      <w:proofErr w:type="spellStart"/>
      <w:r w:rsidRPr="00CB53EF">
        <w:t>protocols</w:t>
      </w:r>
      <w:proofErr w:type="spellEnd"/>
      <w:r w:rsidRPr="00CB53EF">
        <w:t xml:space="preserve"> </w:t>
      </w:r>
      <w:proofErr w:type="spellStart"/>
      <w:r w:rsidRPr="00CB53EF">
        <w:t>and</w:t>
      </w:r>
      <w:proofErr w:type="spellEnd"/>
      <w:r w:rsidRPr="00CB53EF">
        <w:t xml:space="preserve"> digital </w:t>
      </w:r>
      <w:proofErr w:type="spellStart"/>
      <w:r w:rsidRPr="00CB53EF">
        <w:t>certificates</w:t>
      </w:r>
      <w:proofErr w:type="spellEnd"/>
      <w:r w:rsidRPr="00CB53EF">
        <w:t xml:space="preserve">, </w:t>
      </w:r>
      <w:proofErr w:type="spellStart"/>
      <w:r w:rsidRPr="00CB53EF">
        <w:t>the</w:t>
      </w:r>
      <w:proofErr w:type="spellEnd"/>
      <w:r w:rsidRPr="00CB53EF">
        <w:t xml:space="preserve"> system </w:t>
      </w:r>
      <w:proofErr w:type="spellStart"/>
      <w:r w:rsidRPr="00CB53EF">
        <w:t>aims</w:t>
      </w:r>
      <w:proofErr w:type="spellEnd"/>
      <w:r w:rsidRPr="00CB53EF">
        <w:t xml:space="preserve"> </w:t>
      </w:r>
      <w:proofErr w:type="spellStart"/>
      <w:r w:rsidRPr="00CB53EF">
        <w:t>to</w:t>
      </w:r>
      <w:proofErr w:type="spellEnd"/>
      <w:r w:rsidRPr="00CB53EF">
        <w:t xml:space="preserve"> </w:t>
      </w:r>
      <w:proofErr w:type="spellStart"/>
      <w:r w:rsidRPr="00CB53EF">
        <w:t>mitigate</w:t>
      </w:r>
      <w:proofErr w:type="spellEnd"/>
      <w:r w:rsidRPr="00CB53EF">
        <w:t xml:space="preserve"> </w:t>
      </w:r>
      <w:proofErr w:type="spellStart"/>
      <w:r w:rsidRPr="00CB53EF">
        <w:t>typographical</w:t>
      </w:r>
      <w:proofErr w:type="spellEnd"/>
      <w:r w:rsidRPr="00CB53EF">
        <w:t xml:space="preserve"> </w:t>
      </w:r>
      <w:proofErr w:type="spellStart"/>
      <w:r w:rsidRPr="00CB53EF">
        <w:t>and</w:t>
      </w:r>
      <w:proofErr w:type="spellEnd"/>
      <w:r w:rsidRPr="00CB53EF">
        <w:t xml:space="preserve"> </w:t>
      </w:r>
      <w:proofErr w:type="spellStart"/>
      <w:r w:rsidRPr="00CB53EF">
        <w:t>interpretive</w:t>
      </w:r>
      <w:proofErr w:type="spellEnd"/>
      <w:r w:rsidRPr="00CB53EF">
        <w:t xml:space="preserve"> </w:t>
      </w:r>
      <w:proofErr w:type="spellStart"/>
      <w:r w:rsidRPr="00CB53EF">
        <w:t>errors</w:t>
      </w:r>
      <w:proofErr w:type="spellEnd"/>
      <w:r w:rsidRPr="00CB53EF">
        <w:t xml:space="preserve">, </w:t>
      </w:r>
      <w:proofErr w:type="spellStart"/>
      <w:r w:rsidRPr="00CB53EF">
        <w:t>reduce</w:t>
      </w:r>
      <w:proofErr w:type="spellEnd"/>
      <w:r w:rsidRPr="00CB53EF">
        <w:t xml:space="preserve"> </w:t>
      </w:r>
      <w:proofErr w:type="spellStart"/>
      <w:r w:rsidRPr="00CB53EF">
        <w:t>falsification</w:t>
      </w:r>
      <w:proofErr w:type="spellEnd"/>
      <w:r w:rsidRPr="00CB53EF">
        <w:t xml:space="preserve">, </w:t>
      </w:r>
      <w:proofErr w:type="spellStart"/>
      <w:r w:rsidRPr="00CB53EF">
        <w:t>and</w:t>
      </w:r>
      <w:proofErr w:type="spellEnd"/>
      <w:r w:rsidRPr="00CB53EF">
        <w:t xml:space="preserve"> </w:t>
      </w:r>
      <w:proofErr w:type="spellStart"/>
      <w:r w:rsidRPr="00CB53EF">
        <w:t>provide</w:t>
      </w:r>
      <w:proofErr w:type="spellEnd"/>
      <w:r w:rsidRPr="00CB53EF">
        <w:t xml:space="preserve"> a </w:t>
      </w:r>
      <w:proofErr w:type="spellStart"/>
      <w:r w:rsidRPr="00CB53EF">
        <w:t>secure</w:t>
      </w:r>
      <w:proofErr w:type="spellEnd"/>
      <w:r w:rsidRPr="00CB53EF">
        <w:t xml:space="preserve"> </w:t>
      </w:r>
      <w:proofErr w:type="spellStart"/>
      <w:r w:rsidRPr="00CB53EF">
        <w:t>channel</w:t>
      </w:r>
      <w:proofErr w:type="spellEnd"/>
      <w:r w:rsidRPr="00CB53EF">
        <w:t xml:space="preserve"> for </w:t>
      </w:r>
      <w:proofErr w:type="spellStart"/>
      <w:r w:rsidRPr="00CB53EF">
        <w:t>issuing</w:t>
      </w:r>
      <w:proofErr w:type="spellEnd"/>
      <w:r w:rsidRPr="00CB53EF">
        <w:t xml:space="preserve"> </w:t>
      </w:r>
      <w:proofErr w:type="spellStart"/>
      <w:r w:rsidRPr="00CB53EF">
        <w:t>and</w:t>
      </w:r>
      <w:proofErr w:type="spellEnd"/>
      <w:r w:rsidRPr="00CB53EF">
        <w:t xml:space="preserve"> tracking </w:t>
      </w:r>
      <w:proofErr w:type="spellStart"/>
      <w:r w:rsidRPr="00CB53EF">
        <w:t>prescriptions</w:t>
      </w:r>
      <w:proofErr w:type="spellEnd"/>
      <w:r w:rsidRPr="00CB53EF">
        <w:t xml:space="preserve">. </w:t>
      </w:r>
      <w:proofErr w:type="spellStart"/>
      <w:r w:rsidRPr="00CB53EF">
        <w:t>By</w:t>
      </w:r>
      <w:proofErr w:type="spellEnd"/>
      <w:r w:rsidRPr="00CB53EF">
        <w:t xml:space="preserve"> </w:t>
      </w:r>
      <w:proofErr w:type="spellStart"/>
      <w:r w:rsidRPr="00CB53EF">
        <w:t>incorporating</w:t>
      </w:r>
      <w:proofErr w:type="spellEnd"/>
      <w:r w:rsidRPr="00CB53EF">
        <w:t xml:space="preserve"> </w:t>
      </w:r>
      <w:proofErr w:type="spellStart"/>
      <w:r w:rsidRPr="00CB53EF">
        <w:t>notifications</w:t>
      </w:r>
      <w:proofErr w:type="spellEnd"/>
      <w:r w:rsidRPr="00CB53EF">
        <w:t xml:space="preserve"> </w:t>
      </w:r>
      <w:proofErr w:type="spellStart"/>
      <w:r w:rsidRPr="00CB53EF">
        <w:t>and</w:t>
      </w:r>
      <w:proofErr w:type="spellEnd"/>
      <w:r w:rsidRPr="00CB53EF">
        <w:t xml:space="preserve"> a </w:t>
      </w:r>
      <w:proofErr w:type="spellStart"/>
      <w:r w:rsidRPr="00CB53EF">
        <w:t>patient</w:t>
      </w:r>
      <w:proofErr w:type="spellEnd"/>
      <w:r w:rsidRPr="00CB53EF">
        <w:t xml:space="preserve"> portal, </w:t>
      </w:r>
      <w:proofErr w:type="spellStart"/>
      <w:r w:rsidRPr="00CB53EF">
        <w:t>the</w:t>
      </w:r>
      <w:proofErr w:type="spellEnd"/>
      <w:r w:rsidRPr="00CB53EF">
        <w:t xml:space="preserve"> </w:t>
      </w:r>
      <w:proofErr w:type="spellStart"/>
      <w:r w:rsidRPr="00CB53EF">
        <w:t>application</w:t>
      </w:r>
      <w:proofErr w:type="spellEnd"/>
      <w:r w:rsidRPr="00CB53EF">
        <w:t xml:space="preserve"> </w:t>
      </w:r>
      <w:proofErr w:type="spellStart"/>
      <w:r w:rsidRPr="00CB53EF">
        <w:t>seeks</w:t>
      </w:r>
      <w:proofErr w:type="spellEnd"/>
      <w:r w:rsidRPr="00CB53EF">
        <w:t xml:space="preserve"> </w:t>
      </w:r>
      <w:proofErr w:type="spellStart"/>
      <w:r w:rsidRPr="00CB53EF">
        <w:t>to</w:t>
      </w:r>
      <w:proofErr w:type="spellEnd"/>
      <w:r w:rsidRPr="00CB53EF">
        <w:t xml:space="preserve"> modernize </w:t>
      </w:r>
      <w:proofErr w:type="spellStart"/>
      <w:r w:rsidRPr="00CB53EF">
        <w:t>the</w:t>
      </w:r>
      <w:proofErr w:type="spellEnd"/>
      <w:r w:rsidRPr="00CB53EF">
        <w:t xml:space="preserve"> </w:t>
      </w:r>
      <w:proofErr w:type="spellStart"/>
      <w:r w:rsidRPr="00CB53EF">
        <w:t>care</w:t>
      </w:r>
      <w:proofErr w:type="spellEnd"/>
      <w:r w:rsidRPr="00CB53EF">
        <w:t xml:space="preserve"> </w:t>
      </w:r>
      <w:proofErr w:type="spellStart"/>
      <w:r w:rsidRPr="00CB53EF">
        <w:t>process</w:t>
      </w:r>
      <w:proofErr w:type="spellEnd"/>
      <w:r w:rsidRPr="00CB53EF">
        <w:t xml:space="preserve">, </w:t>
      </w:r>
      <w:proofErr w:type="spellStart"/>
      <w:r w:rsidRPr="00CB53EF">
        <w:t>especially</w:t>
      </w:r>
      <w:proofErr w:type="spellEnd"/>
      <w:r w:rsidRPr="00CB53EF">
        <w:t xml:space="preserve"> in </w:t>
      </w:r>
      <w:proofErr w:type="spellStart"/>
      <w:r w:rsidRPr="00CB53EF">
        <w:t>scenarios</w:t>
      </w:r>
      <w:proofErr w:type="spellEnd"/>
      <w:r w:rsidRPr="00CB53EF">
        <w:t xml:space="preserve"> </w:t>
      </w:r>
      <w:proofErr w:type="spellStart"/>
      <w:r w:rsidRPr="00CB53EF">
        <w:t>such</w:t>
      </w:r>
      <w:proofErr w:type="spellEnd"/>
      <w:r w:rsidRPr="00CB53EF">
        <w:t xml:space="preserve"> as </w:t>
      </w:r>
      <w:proofErr w:type="spellStart"/>
      <w:r w:rsidRPr="00CB53EF">
        <w:t>those</w:t>
      </w:r>
      <w:proofErr w:type="spellEnd"/>
      <w:r w:rsidRPr="00CB53EF">
        <w:t xml:space="preserve"> </w:t>
      </w:r>
      <w:proofErr w:type="spellStart"/>
      <w:r w:rsidRPr="00CB53EF">
        <w:t>experienced</w:t>
      </w:r>
      <w:proofErr w:type="spellEnd"/>
      <w:r w:rsidRPr="00CB53EF">
        <w:t xml:space="preserve"> </w:t>
      </w:r>
      <w:proofErr w:type="spellStart"/>
      <w:r w:rsidRPr="00CB53EF">
        <w:t>during</w:t>
      </w:r>
      <w:proofErr w:type="spellEnd"/>
      <w:r w:rsidRPr="00CB53EF">
        <w:t xml:space="preserve"> </w:t>
      </w:r>
      <w:proofErr w:type="spellStart"/>
      <w:r w:rsidRPr="00CB53EF">
        <w:t>the</w:t>
      </w:r>
      <w:proofErr w:type="spellEnd"/>
      <w:r w:rsidRPr="00CB53EF">
        <w:t xml:space="preserve"> COVID-19 </w:t>
      </w:r>
      <w:proofErr w:type="spellStart"/>
      <w:r w:rsidRPr="00CB53EF">
        <w:t>pandemic</w:t>
      </w:r>
      <w:proofErr w:type="spellEnd"/>
      <w:r w:rsidRPr="00CB53EF">
        <w:t>.</w:t>
      </w:r>
    </w:p>
    <w:p w14:paraId="431B9989" w14:textId="77777777" w:rsidR="00A62920" w:rsidRPr="00CB53EF" w:rsidRDefault="00A62920" w:rsidP="00AF13E0">
      <w:pPr>
        <w:spacing w:line="360" w:lineRule="auto"/>
      </w:pPr>
    </w:p>
    <w:p w14:paraId="77719A8A" w14:textId="14DDE707" w:rsidR="00A62920" w:rsidRPr="00CB53EF" w:rsidRDefault="00A62920" w:rsidP="00AF13E0">
      <w:pPr>
        <w:spacing w:line="360" w:lineRule="auto"/>
        <w:sectPr w:rsidR="00A62920" w:rsidRPr="00CB53EF">
          <w:pgSz w:w="11910" w:h="16850"/>
          <w:pgMar w:top="1860" w:right="992" w:bottom="280" w:left="1700" w:header="1141" w:footer="0" w:gutter="0"/>
          <w:cols w:space="720"/>
        </w:sectPr>
      </w:pPr>
      <w:r w:rsidRPr="00CB53EF">
        <w:t xml:space="preserve">Keywords: Digital </w:t>
      </w:r>
      <w:proofErr w:type="spellStart"/>
      <w:r w:rsidRPr="00CB53EF">
        <w:t>Prescription</w:t>
      </w:r>
      <w:proofErr w:type="spellEnd"/>
      <w:r w:rsidRPr="00CB53EF">
        <w:t xml:space="preserve">; Digital </w:t>
      </w:r>
      <w:proofErr w:type="spellStart"/>
      <w:r w:rsidRPr="00CB53EF">
        <w:t>Signature</w:t>
      </w:r>
      <w:proofErr w:type="spellEnd"/>
      <w:r w:rsidRPr="00CB53EF">
        <w:t xml:space="preserve">; Mobile </w:t>
      </w:r>
      <w:proofErr w:type="spellStart"/>
      <w:r w:rsidRPr="00CB53EF">
        <w:t>Application</w:t>
      </w:r>
      <w:proofErr w:type="spellEnd"/>
      <w:r w:rsidRPr="00CB53EF">
        <w:t>; Security.</w:t>
      </w:r>
    </w:p>
    <w:p w14:paraId="5C428F2D" w14:textId="77777777" w:rsidR="00EE0650" w:rsidRPr="00CB53EF" w:rsidRDefault="00B35C84" w:rsidP="003C014B">
      <w:pPr>
        <w:pStyle w:val="TITULOTCC"/>
        <w:rPr>
          <w:b w:val="0"/>
        </w:rPr>
      </w:pPr>
      <w:bookmarkStart w:id="4" w:name="_bookmark0"/>
      <w:bookmarkStart w:id="5" w:name="_Toc199453307"/>
      <w:bookmarkEnd w:id="4"/>
      <w:r w:rsidRPr="00CB53EF">
        <w:lastRenderedPageBreak/>
        <w:t>INTRODUÇÃO</w:t>
      </w:r>
      <w:bookmarkEnd w:id="5"/>
    </w:p>
    <w:p w14:paraId="007B92AF" w14:textId="77777777" w:rsidR="00EE0650" w:rsidRPr="00CB53EF" w:rsidRDefault="00EE0650">
      <w:pPr>
        <w:pStyle w:val="Corpodetexto"/>
        <w:rPr>
          <w:rFonts w:ascii="Arial"/>
          <w:b/>
        </w:rPr>
      </w:pPr>
    </w:p>
    <w:p w14:paraId="1FB6F52E" w14:textId="77777777" w:rsidR="00EE0650" w:rsidRPr="00CB53EF" w:rsidRDefault="00EE0650">
      <w:pPr>
        <w:pStyle w:val="Corpodetexto"/>
        <w:rPr>
          <w:rFonts w:ascii="Arial"/>
          <w:b/>
        </w:rPr>
      </w:pPr>
    </w:p>
    <w:p w14:paraId="066D1111" w14:textId="77777777" w:rsidR="007C18B1" w:rsidRPr="007C18B1" w:rsidRDefault="007C18B1" w:rsidP="007C18B1">
      <w:pPr>
        <w:pStyle w:val="Corpodetexto"/>
        <w:spacing w:line="360" w:lineRule="auto"/>
        <w:ind w:left="2" w:right="140" w:firstLine="707"/>
        <w:jc w:val="both"/>
      </w:pPr>
      <w:r w:rsidRPr="007C18B1">
        <w:t>Atualmente, a globalização trouxe a necessidade de que todos os indivíduos, sobretudo no Brasil, disponham de algum equipamento tecnológico para facilitar diversas atividades do cotidiano.</w:t>
      </w:r>
    </w:p>
    <w:p w14:paraId="213462B0" w14:textId="77777777" w:rsidR="007C18B1" w:rsidRPr="007C18B1" w:rsidRDefault="007C18B1" w:rsidP="007C18B1">
      <w:pPr>
        <w:pStyle w:val="Corpodetexto"/>
        <w:spacing w:line="360" w:lineRule="auto"/>
        <w:ind w:left="2" w:right="140" w:firstLine="707"/>
        <w:jc w:val="both"/>
      </w:pPr>
      <w:r w:rsidRPr="007C18B1">
        <w:t xml:space="preserve">De acordo com Joao Vitor Soares De FARIAS; João Vitor Soares De FARIAS; </w:t>
      </w:r>
      <w:proofErr w:type="spellStart"/>
      <w:r w:rsidRPr="007C18B1">
        <w:t>Gleyson</w:t>
      </w:r>
      <w:proofErr w:type="spellEnd"/>
      <w:r w:rsidRPr="007C18B1">
        <w:t xml:space="preserve"> Sidney Mello SANTOS; Adiel Souza CARVALHO; Harrisson SOUZA; Maria Alice F. C MENDONÇA (p. 36), o Brasil pode ser considerado um dos melhores mercados para o lançamento de novos produtos. Nos últimos anos, o país tem se destacado como um dos maiores consumidores de internet. Segundo pesquisa realizada pela </w:t>
      </w:r>
      <w:proofErr w:type="spellStart"/>
      <w:r w:rsidRPr="007C18B1">
        <w:t>Avazu</w:t>
      </w:r>
      <w:proofErr w:type="spellEnd"/>
      <w:r w:rsidRPr="007C18B1">
        <w:t>, em 2015, todos os países da América Latina juntos somavam 332 milhões de usuários de internet; desse total, 114 milhões eram brasileiros, representando aproximadamente um terço.</w:t>
      </w:r>
    </w:p>
    <w:p w14:paraId="71BAC58A" w14:textId="77777777" w:rsidR="007C18B1" w:rsidRPr="00CB53EF" w:rsidRDefault="007C18B1" w:rsidP="007C18B1">
      <w:pPr>
        <w:pStyle w:val="Corpodetexto"/>
        <w:spacing w:line="360" w:lineRule="auto"/>
        <w:ind w:left="2" w:right="140" w:firstLine="707"/>
        <w:jc w:val="both"/>
      </w:pPr>
      <w:r w:rsidRPr="007C18B1">
        <w:t>Nesse contexto, é perceptível que o acesso à internet no Brasil cresce de forma significativa, tornando-se imprescindível em diversas áreas, inclusive na saúde. “Seres humanos raramente cometem erros por negligência, mas sim porque os sistemas, os processos e os procedimentos com os quais eles trabalham são frequentemente disfuncionais” (SANTOS, Araceli Maria de Lima, 2021, p. 13).</w:t>
      </w:r>
    </w:p>
    <w:p w14:paraId="40C3BE1F" w14:textId="21565F13" w:rsidR="00464CF8" w:rsidRPr="00CB53EF" w:rsidRDefault="000532D1" w:rsidP="00464CF8">
      <w:pPr>
        <w:pStyle w:val="Corpodetexto"/>
        <w:spacing w:line="360" w:lineRule="auto"/>
        <w:ind w:left="2" w:right="140" w:firstLine="707"/>
        <w:jc w:val="both"/>
      </w:pPr>
      <w:r w:rsidRPr="00CB53EF">
        <w:t>Ao mesmo tempo que o amplo acesso à infor</w:t>
      </w:r>
      <w:r w:rsidR="00193D4F" w:rsidRPr="00CB53EF">
        <w:t>m</w:t>
      </w:r>
      <w:r w:rsidRPr="00CB53EF">
        <w:t xml:space="preserve">ação e internet sejam de extrema importância para </w:t>
      </w:r>
      <w:r w:rsidR="00E404D9" w:rsidRPr="00CB53EF">
        <w:t xml:space="preserve">a disseminação de conteúdos relacionados à saúde, afim de deixar toda a população </w:t>
      </w:r>
      <w:r w:rsidR="00715059" w:rsidRPr="00CB53EF">
        <w:t xml:space="preserve">conscientizada, há uma preocupação em relação a automedicação, visto que </w:t>
      </w:r>
      <w:r w:rsidR="00B56E5E" w:rsidRPr="00CB53EF">
        <w:t>informações i</w:t>
      </w:r>
      <w:r w:rsidR="007D0F4F">
        <w:t>n</w:t>
      </w:r>
      <w:r w:rsidR="00B56E5E" w:rsidRPr="00CB53EF">
        <w:t xml:space="preserve">fundadas estão disponíveis para todas as pessoas. </w:t>
      </w:r>
      <w:r w:rsidR="00312D14" w:rsidRPr="00CB53EF">
        <w:t>Como em outros países, no Brasil a automedicação é uma prática amplamente difundida. Dados da Associação Brasileira das Indústrias Farmacêuticas (ABIFARMA) estimam que na década de 90 aproximadamente 80 milhões de pessoas no país eram adeptas da automedicação (SOUZA, J. F. R. DE.; MARINHO, C. L. C.; GUILAM, M. C. R.., 2008, p.</w:t>
      </w:r>
      <w:r w:rsidR="00F14519" w:rsidRPr="00CB53EF">
        <w:t>225-231).</w:t>
      </w:r>
      <w:r w:rsidR="00652AA1" w:rsidRPr="00CB53EF">
        <w:t xml:space="preserve"> De acordo com </w:t>
      </w:r>
      <w:r w:rsidR="00464CF8" w:rsidRPr="00CB53EF">
        <w:t>CASTIEL, L. D.; VASCONCELLOS-SILVA</w:t>
      </w:r>
      <w:r w:rsidR="00F81EA3" w:rsidRPr="00CB53EF">
        <w:t xml:space="preserve">, </w:t>
      </w:r>
      <w:r w:rsidR="00741551" w:rsidRPr="00CB53EF">
        <w:t>“</w:t>
      </w:r>
      <w:r w:rsidR="00F81EA3" w:rsidRPr="00CB53EF">
        <w:t>A internet exerce um papel considerável na promoção do uso indiscriminado de medicamentos</w:t>
      </w:r>
      <w:r w:rsidR="00741551" w:rsidRPr="00CB53EF">
        <w:t>”</w:t>
      </w:r>
      <w:r w:rsidR="00F81EA3" w:rsidRPr="00CB53EF">
        <w:t xml:space="preserve">. </w:t>
      </w:r>
    </w:p>
    <w:p w14:paraId="37EED9F4" w14:textId="233221B1" w:rsidR="00EF5894" w:rsidRPr="00CB53EF" w:rsidRDefault="002D1ABD" w:rsidP="00EF5894">
      <w:pPr>
        <w:pStyle w:val="Corpodetexto"/>
        <w:spacing w:line="360" w:lineRule="auto"/>
        <w:ind w:left="2" w:right="140" w:firstLine="707"/>
        <w:jc w:val="both"/>
      </w:pPr>
      <w:r w:rsidRPr="00CB53EF">
        <w:t>No ano de 2020</w:t>
      </w:r>
      <w:r w:rsidR="00DC0C7D" w:rsidRPr="00CB53EF">
        <w:t>,</w:t>
      </w:r>
      <w:r w:rsidR="00C94590" w:rsidRPr="00CB53EF">
        <w:t xml:space="preserve"> o mundo todo deparou-se com uma crise de saúde </w:t>
      </w:r>
      <w:r w:rsidR="003F06C3" w:rsidRPr="00CB53EF">
        <w:t xml:space="preserve">extrema, a Covid-19. </w:t>
      </w:r>
      <w:r w:rsidR="00B85453" w:rsidRPr="00CB53EF">
        <w:t>No cenário da época, a ampla maioria das pessoas estavam em suas casas para se protegerem da doença que era altamente transmissível</w:t>
      </w:r>
      <w:r w:rsidR="00082DC3" w:rsidRPr="00CB53EF">
        <w:t>. Preocupadas com sua saúde, recorreram a consultas on-line e tratamentos à distância</w:t>
      </w:r>
      <w:r w:rsidR="00F17370" w:rsidRPr="00CB53EF">
        <w:t>, mas sem perder a humanidade pelo lado do profissional de saúde, e, principalmente a seriedade em receitar e cuidar desse público.</w:t>
      </w:r>
      <w:r w:rsidR="00EF5894" w:rsidRPr="00CB53EF">
        <w:t xml:space="preserve"> “a pandemia COVID-19, a obrigatoriedade do </w:t>
      </w:r>
      <w:r w:rsidR="00EF5894" w:rsidRPr="00CB53EF">
        <w:lastRenderedPageBreak/>
        <w:t xml:space="preserve">distanciamento físico, o receio de contaminação e a </w:t>
      </w:r>
      <w:proofErr w:type="spellStart"/>
      <w:r w:rsidR="00EF5894" w:rsidRPr="00CB53EF">
        <w:t>salva-guarda</w:t>
      </w:r>
      <w:proofErr w:type="spellEnd"/>
      <w:r w:rsidR="00EF5894" w:rsidRPr="00CB53EF">
        <w:t xml:space="preserve"> da segurança de cuidadores, proporcionou uma conjugação de circunstâncias únicas e imprevistas para uma aceitação e reivindicação de iniciativas de </w:t>
      </w:r>
      <w:proofErr w:type="spellStart"/>
      <w:r w:rsidR="00EF5894" w:rsidRPr="00CB53EF">
        <w:t>telessaú-de</w:t>
      </w:r>
      <w:proofErr w:type="spellEnd"/>
      <w:r w:rsidR="00EF5894" w:rsidRPr="00CB53EF">
        <w:t xml:space="preserve">/telemedicina por parte dos doentes, profissionais, </w:t>
      </w:r>
      <w:r w:rsidR="00CB53EF" w:rsidRPr="00CB53EF">
        <w:t>instituições prestadoras</w:t>
      </w:r>
      <w:r w:rsidR="00EF5894" w:rsidRPr="00CB53EF">
        <w:t xml:space="preserve"> </w:t>
      </w:r>
      <w:proofErr w:type="gramStart"/>
      <w:r w:rsidR="00EF5894" w:rsidRPr="00CB53EF">
        <w:t>e  entidades</w:t>
      </w:r>
      <w:proofErr w:type="gramEnd"/>
      <w:r w:rsidR="00EF5894" w:rsidRPr="00CB53EF">
        <w:t xml:space="preserve">  pagadoras.” (Oliveira VP, Queirós L, Gomes PP, 2020).</w:t>
      </w:r>
    </w:p>
    <w:p w14:paraId="04FD8E7E" w14:textId="06557A52" w:rsidR="00312D14" w:rsidRPr="00CB53EF" w:rsidRDefault="00E81186" w:rsidP="00DC0C7D">
      <w:pPr>
        <w:pStyle w:val="Corpodetexto"/>
        <w:spacing w:line="360" w:lineRule="auto"/>
        <w:ind w:left="2" w:right="140" w:firstLine="707"/>
        <w:jc w:val="both"/>
      </w:pPr>
      <w:r w:rsidRPr="00CB53EF">
        <w:t xml:space="preserve">Ainda nesse contexto pandêmico, muitas empresas aproveitaram a oportunidade do aumento da telemedicina, consultas e acompanhamentos remotos, para aumentar seu faturamento nesse momento difícil da economia do país. Além disso, esse movimento acelerou investimentos em plataformas digitais de saúde, impulsionando inovações tecnológicas, gerando novos modelos de negócio bilionários e fomentando parcerias que modernizaram processos clínicos e reduziram custos operacionais. </w:t>
      </w:r>
      <w:r w:rsidR="009730C7" w:rsidRPr="00CB53EF">
        <w:t xml:space="preserve">“A pandemia COVID-19, a obrigatoriedade do distanciamento físico, o receio de contaminação e a </w:t>
      </w:r>
      <w:proofErr w:type="spellStart"/>
      <w:r w:rsidR="009730C7" w:rsidRPr="00CB53EF">
        <w:t>salva-guarda</w:t>
      </w:r>
      <w:proofErr w:type="spellEnd"/>
      <w:r w:rsidR="009730C7" w:rsidRPr="00CB53EF">
        <w:t xml:space="preserve"> da segurança de cuidadores proporcionou uma conjugação de circunstâncias únicas e imprevistas para uma aceitação e reivindicação de iniciativas de telessaúde/telemedicina por parte dos doentes, profissionais, instituições prestadoras e entidades pagadoras”</w:t>
      </w:r>
      <w:r w:rsidR="009730C7" w:rsidRPr="00CB53EF">
        <w:rPr>
          <w:sz w:val="22"/>
          <w:szCs w:val="22"/>
        </w:rPr>
        <w:t xml:space="preserve"> </w:t>
      </w:r>
      <w:r w:rsidR="00741551" w:rsidRPr="00CB53EF">
        <w:rPr>
          <w:sz w:val="22"/>
          <w:szCs w:val="22"/>
        </w:rPr>
        <w:t>(</w:t>
      </w:r>
      <w:r w:rsidR="00741551" w:rsidRPr="00CB53EF">
        <w:t xml:space="preserve">REZENDE, A. A. </w:t>
      </w:r>
      <w:proofErr w:type="gramStart"/>
      <w:r w:rsidR="00741551" w:rsidRPr="00CB53EF">
        <w:t>de .</w:t>
      </w:r>
      <w:proofErr w:type="gramEnd"/>
      <w:r w:rsidR="00741551" w:rsidRPr="00CB53EF">
        <w:t xml:space="preserve">; MARCELINO, J. </w:t>
      </w:r>
      <w:proofErr w:type="gramStart"/>
      <w:r w:rsidR="00741551" w:rsidRPr="00CB53EF">
        <w:t>A. .</w:t>
      </w:r>
      <w:proofErr w:type="gramEnd"/>
      <w:r w:rsidR="00741551" w:rsidRPr="00CB53EF">
        <w:t>; MIYAJI, M., 2020).</w:t>
      </w:r>
    </w:p>
    <w:p w14:paraId="1E54FA39" w14:textId="26BC7876" w:rsidR="00C046D3" w:rsidRPr="00CB53EF" w:rsidRDefault="00C046D3" w:rsidP="00DC0C7D">
      <w:pPr>
        <w:pStyle w:val="Corpodetexto"/>
        <w:spacing w:line="360" w:lineRule="auto"/>
        <w:ind w:left="2" w:right="140" w:firstLine="707"/>
        <w:jc w:val="both"/>
      </w:pPr>
      <w:r w:rsidRPr="00CB53EF">
        <w:t>De acordo com o Comitê Gestor da Internet no Brasil (CGI.br, 2022), a penetração de smartphones no país ultrapassou 85 % dos domicílios em 2021 – um cenário que viabiliza o uso crescente de aplicativos de saúde. Essa alta cobertura móvel, aliada à maior familiaridade com plataformas digitais, favorece o desenvolvimento de soluções que integram prescrição, monitoramento remoto e educação em saúde, ampliando ainda mais o alcance e a efetividade de serviços digitais no Brasil.</w:t>
      </w:r>
    </w:p>
    <w:p w14:paraId="06681AFC" w14:textId="244014C3" w:rsidR="000532D1" w:rsidRPr="007C18B1" w:rsidRDefault="0006088F" w:rsidP="007C18B1">
      <w:pPr>
        <w:pStyle w:val="Corpodetexto"/>
        <w:spacing w:line="360" w:lineRule="auto"/>
        <w:ind w:left="2" w:right="140" w:firstLine="707"/>
        <w:jc w:val="both"/>
      </w:pPr>
      <w:r w:rsidRPr="00CB53EF">
        <w:t>Considerando esses cenários, desenvolver um aplicativo de prescrição digital oficialmente validado — que ofereça uma rede de apoio ao paciente, envie lembretes para a correta ingestão dos medicamentos e evite interpretações equivocadas da receita, prevenindo a automedicação — representa um benefício significativo para a sociedade.</w:t>
      </w:r>
    </w:p>
    <w:p w14:paraId="34C70472" w14:textId="77777777" w:rsidR="007C18B1" w:rsidRPr="00CB53EF" w:rsidRDefault="007C18B1">
      <w:pPr>
        <w:pStyle w:val="Corpodetexto"/>
        <w:spacing w:line="360" w:lineRule="auto"/>
        <w:ind w:left="2" w:right="137" w:firstLine="707"/>
        <w:jc w:val="both"/>
      </w:pPr>
    </w:p>
    <w:p w14:paraId="3D0E8109" w14:textId="77777777" w:rsidR="00B8776A" w:rsidRPr="00CB53EF" w:rsidRDefault="00B8776A">
      <w:pPr>
        <w:pStyle w:val="Corpodetexto"/>
        <w:spacing w:line="360" w:lineRule="auto"/>
        <w:jc w:val="both"/>
      </w:pPr>
    </w:p>
    <w:p w14:paraId="1114A935" w14:textId="77777777" w:rsidR="00EE0650" w:rsidRPr="00CB53EF" w:rsidRDefault="00EE0650">
      <w:pPr>
        <w:pStyle w:val="Corpodetexto"/>
        <w:spacing w:before="221"/>
      </w:pPr>
    </w:p>
    <w:p w14:paraId="2269E8E5" w14:textId="77777777" w:rsidR="00904670" w:rsidRPr="00CB53EF" w:rsidRDefault="00904670">
      <w:pPr>
        <w:pStyle w:val="Corpodetexto"/>
        <w:spacing w:before="221"/>
      </w:pPr>
    </w:p>
    <w:p w14:paraId="654704B2" w14:textId="77777777" w:rsidR="00530205" w:rsidRPr="00CB53EF" w:rsidRDefault="00530205">
      <w:pPr>
        <w:pStyle w:val="Corpodetexto"/>
        <w:spacing w:before="221"/>
      </w:pPr>
    </w:p>
    <w:p w14:paraId="27556010" w14:textId="77777777" w:rsidR="00904670" w:rsidRPr="00CB53EF" w:rsidRDefault="00904670">
      <w:pPr>
        <w:pStyle w:val="Corpodetexto"/>
        <w:spacing w:before="221"/>
      </w:pPr>
    </w:p>
    <w:p w14:paraId="60AC1D36" w14:textId="77777777" w:rsidR="00EE0650" w:rsidRPr="00CB53EF" w:rsidRDefault="00B35C84" w:rsidP="003C014B">
      <w:pPr>
        <w:pStyle w:val="TITULOTCC"/>
        <w:rPr>
          <w:b w:val="0"/>
        </w:rPr>
      </w:pPr>
      <w:bookmarkStart w:id="6" w:name="_bookmark1"/>
      <w:bookmarkStart w:id="7" w:name="_Toc199453308"/>
      <w:bookmarkEnd w:id="6"/>
      <w:r w:rsidRPr="00CB53EF">
        <w:t>JUSTIFICATIVA</w:t>
      </w:r>
      <w:bookmarkEnd w:id="7"/>
    </w:p>
    <w:p w14:paraId="45E97AFB" w14:textId="77777777" w:rsidR="00EE0650" w:rsidRPr="00CB53EF" w:rsidRDefault="00EE0650">
      <w:pPr>
        <w:pStyle w:val="Corpodetexto"/>
        <w:rPr>
          <w:rFonts w:ascii="Arial"/>
          <w:b/>
        </w:rPr>
      </w:pPr>
    </w:p>
    <w:p w14:paraId="291FCB46" w14:textId="77777777" w:rsidR="00EE0650" w:rsidRPr="00CB53EF" w:rsidRDefault="00EE0650">
      <w:pPr>
        <w:pStyle w:val="Corpodetexto"/>
        <w:rPr>
          <w:rFonts w:ascii="Arial"/>
          <w:b/>
        </w:rPr>
      </w:pPr>
    </w:p>
    <w:p w14:paraId="2A622A0E" w14:textId="77777777" w:rsidR="008D00D4" w:rsidRPr="008D00D4" w:rsidRDefault="008D00D4" w:rsidP="008D00D4">
      <w:pPr>
        <w:pStyle w:val="Corpodetexto"/>
        <w:spacing w:line="360" w:lineRule="auto"/>
        <w:ind w:left="2" w:right="140" w:firstLine="707"/>
        <w:jc w:val="both"/>
      </w:pPr>
      <w:r w:rsidRPr="008D00D4">
        <w:t>O desenvolvimento de um aplicativo móvel voltado à prescrição médica digital com assinatura certificada atende à crescente demanda por soluções tecnológicas que garantam segurança, acessibilidade e praticidade na comunicação entre médicos e pacientes. Com o avanço das tecnologias digitais e a adoção massiva de smartphones, torna-se imprescindível que ferramentas inovadoras sejam utilizadas para modernizar processos clínicos que impactam diretamente a qualidade do atendimento e a segurança do paciente.</w:t>
      </w:r>
    </w:p>
    <w:p w14:paraId="12F4257E" w14:textId="395D9738" w:rsidR="008D00D4" w:rsidRPr="008D00D4" w:rsidRDefault="008D00D4" w:rsidP="008D00D4">
      <w:pPr>
        <w:pStyle w:val="Corpodetexto"/>
        <w:spacing w:line="360" w:lineRule="auto"/>
        <w:ind w:left="2" w:right="140" w:firstLine="707"/>
        <w:jc w:val="both"/>
      </w:pPr>
      <w:r w:rsidRPr="008D00D4">
        <w:t xml:space="preserve">Estudos realizados por Soares De </w:t>
      </w:r>
      <w:proofErr w:type="spellStart"/>
      <w:r w:rsidRPr="008D00D4">
        <w:t>Fariãs</w:t>
      </w:r>
      <w:proofErr w:type="spellEnd"/>
      <w:r w:rsidRPr="008D00D4">
        <w:t xml:space="preserve"> et al. (2015) e por Carvalho e Mendonça (2018) destacam a relevância de plataformas digitais capazes de reduzir erros de digitação e falsificações em documentos médicos, bem como de assegurar a autenticidade das prescrições por meio de certificados digitais. No entanto, os métodos tradicionais — baseados em receitas manuscritas ou impressas — apresentam </w:t>
      </w:r>
      <w:r w:rsidR="007D0F4F">
        <w:t>desvantagens significativa</w:t>
      </w:r>
      <w:r w:rsidRPr="008D00D4">
        <w:t>s, como perda de legibilidade, extravio de papéis e baixa rastreabilidade, além de dependerem de suportes físicos que podem se tornar obsoletos ou inacessíveis em situações de urgência ou em comunidades remotas. Nesse contexto, a criação de um aplicativo específico para prescrição médica possibilita o acesso imediato a receitas digitais, protocolos de autenticação e histórico de medicações, promovendo maior eficiência e confiabilidade no fluxo de trabalho clínico.</w:t>
      </w:r>
    </w:p>
    <w:p w14:paraId="3B4F1469" w14:textId="77777777" w:rsidR="008D00D4" w:rsidRPr="008D00D4" w:rsidRDefault="008D00D4" w:rsidP="008D00D4">
      <w:pPr>
        <w:pStyle w:val="Corpodetexto"/>
        <w:spacing w:line="360" w:lineRule="auto"/>
        <w:ind w:left="2" w:right="140" w:firstLine="707"/>
        <w:jc w:val="both"/>
      </w:pPr>
      <w:r w:rsidRPr="008D00D4">
        <w:t>Além disso, o aplicativo oferece uma solução de acessibilidade digital, permitindo que pacientes e profissionais tenham acesso às prescrições a qualquer hora e lugar, desde que conectados à internet. Essa abordagem elimina as barreiras impostas pelos formatos físicos e pelos processos manuais, reduzindo custos associados a reimpressões e retrabalhos, e potencialmente diminuindo intercorrências clínicas decorrentes de erros de interpretação. Dessa forma, o sistema proposto contribui para um atendimento mais ágil, seguro e alinhado às demandas contemporâneas, especialmente em cenários como o enfrentado durante a pandemia de COVID-19, quando a adoção de ferramentas digitais se mostrou vital para a continuidade dos serviços de saúde.</w:t>
      </w:r>
    </w:p>
    <w:p w14:paraId="77C213AA" w14:textId="77777777" w:rsidR="00EE0650" w:rsidRPr="00CB53EF" w:rsidRDefault="00EE0650">
      <w:pPr>
        <w:pStyle w:val="Corpodetexto"/>
        <w:spacing w:line="360" w:lineRule="auto"/>
        <w:jc w:val="both"/>
        <w:sectPr w:rsidR="00EE0650" w:rsidRPr="00CB53EF">
          <w:pgSz w:w="11910" w:h="16850"/>
          <w:pgMar w:top="1860" w:right="992" w:bottom="280" w:left="1700" w:header="1141" w:footer="0" w:gutter="0"/>
          <w:cols w:space="720"/>
        </w:sectPr>
      </w:pPr>
    </w:p>
    <w:p w14:paraId="6B794EC0" w14:textId="77777777" w:rsidR="00EE0650" w:rsidRPr="00CB53EF" w:rsidRDefault="00EE0650">
      <w:pPr>
        <w:pStyle w:val="Corpodetexto"/>
        <w:spacing w:before="221"/>
      </w:pPr>
    </w:p>
    <w:p w14:paraId="27CF0E78" w14:textId="77777777" w:rsidR="00EE0650" w:rsidRPr="00CB53EF" w:rsidRDefault="00B35C84" w:rsidP="003C014B">
      <w:pPr>
        <w:pStyle w:val="TITULOTCC"/>
        <w:rPr>
          <w:b w:val="0"/>
        </w:rPr>
      </w:pPr>
      <w:bookmarkStart w:id="8" w:name="_bookmark2"/>
      <w:bookmarkStart w:id="9" w:name="_Toc199453309"/>
      <w:bookmarkEnd w:id="8"/>
      <w:r w:rsidRPr="00CB53EF">
        <w:t>OBJETIVOS</w:t>
      </w:r>
      <w:bookmarkEnd w:id="9"/>
    </w:p>
    <w:p w14:paraId="4D6AC8AA" w14:textId="77777777" w:rsidR="00EE0650" w:rsidRPr="00CB53EF" w:rsidRDefault="00EE0650">
      <w:pPr>
        <w:pStyle w:val="Corpodetexto"/>
        <w:rPr>
          <w:rFonts w:ascii="Arial"/>
          <w:b/>
        </w:rPr>
      </w:pPr>
    </w:p>
    <w:p w14:paraId="14A10F02" w14:textId="77777777" w:rsidR="00EE0650" w:rsidRPr="00CB53EF" w:rsidRDefault="00EE0650">
      <w:pPr>
        <w:pStyle w:val="Corpodetexto"/>
        <w:rPr>
          <w:rFonts w:ascii="Arial"/>
          <w:b/>
        </w:rPr>
      </w:pPr>
    </w:p>
    <w:p w14:paraId="01C96CC3" w14:textId="55AABB9F" w:rsidR="00EE0650" w:rsidRPr="00CB53EF" w:rsidRDefault="00B35C84">
      <w:pPr>
        <w:pStyle w:val="Corpodetexto"/>
        <w:spacing w:line="360" w:lineRule="auto"/>
        <w:ind w:left="2" w:right="145" w:firstLine="575"/>
        <w:jc w:val="both"/>
      </w:pPr>
      <w:r w:rsidRPr="00CB53EF">
        <w:t>A seguir são descritos os objet</w:t>
      </w:r>
      <w:r w:rsidR="007D0F4F">
        <w:t>iv</w:t>
      </w:r>
      <w:r w:rsidRPr="00CB53EF">
        <w:t xml:space="preserve">os gerais e específicos que nortearam essa </w:t>
      </w:r>
      <w:r w:rsidRPr="00CB53EF">
        <w:rPr>
          <w:spacing w:val="-2"/>
        </w:rPr>
        <w:t>pesquisa.</w:t>
      </w:r>
    </w:p>
    <w:p w14:paraId="275E2EB0" w14:textId="77777777" w:rsidR="00EE0650" w:rsidRPr="00CB53EF" w:rsidRDefault="00EE0650">
      <w:pPr>
        <w:pStyle w:val="Corpodetexto"/>
        <w:spacing w:before="137"/>
      </w:pPr>
    </w:p>
    <w:p w14:paraId="0A401C90" w14:textId="73B1097F" w:rsidR="00EB1F78" w:rsidRPr="00EB1F78" w:rsidRDefault="00B35C84" w:rsidP="00EB1F78">
      <w:pPr>
        <w:pStyle w:val="PargrafodaLista"/>
        <w:numPr>
          <w:ilvl w:val="1"/>
          <w:numId w:val="8"/>
        </w:numPr>
        <w:tabs>
          <w:tab w:val="left" w:pos="580"/>
        </w:tabs>
        <w:spacing w:before="1"/>
        <w:ind w:hanging="578"/>
        <w:rPr>
          <w:sz w:val="24"/>
        </w:rPr>
      </w:pPr>
      <w:bookmarkStart w:id="10" w:name="_bookmark3"/>
      <w:bookmarkEnd w:id="10"/>
      <w:r w:rsidRPr="00CB53EF">
        <w:rPr>
          <w:sz w:val="24"/>
        </w:rPr>
        <w:t>OBJETIVO</w:t>
      </w:r>
      <w:r w:rsidRPr="00CB53EF">
        <w:rPr>
          <w:spacing w:val="-4"/>
          <w:sz w:val="24"/>
        </w:rPr>
        <w:t xml:space="preserve"> GERAL</w:t>
      </w:r>
    </w:p>
    <w:p w14:paraId="7655A293" w14:textId="77777777" w:rsidR="00EB1F78" w:rsidRPr="00EB1F78" w:rsidRDefault="00EB1F78" w:rsidP="00EB1F78">
      <w:pPr>
        <w:pStyle w:val="PargrafodaLista"/>
        <w:tabs>
          <w:tab w:val="left" w:pos="580"/>
        </w:tabs>
        <w:spacing w:before="1"/>
        <w:ind w:left="580" w:firstLine="0"/>
        <w:rPr>
          <w:sz w:val="24"/>
        </w:rPr>
      </w:pPr>
    </w:p>
    <w:p w14:paraId="68BCBEEF" w14:textId="77777777" w:rsidR="00EB1F78" w:rsidRPr="00EB1F78" w:rsidRDefault="00EB1F78" w:rsidP="00EB1F78">
      <w:pPr>
        <w:pStyle w:val="Corpodetexto"/>
        <w:spacing w:line="360" w:lineRule="auto"/>
        <w:ind w:left="2" w:right="142" w:firstLine="575"/>
        <w:jc w:val="both"/>
      </w:pPr>
      <w:r w:rsidRPr="00EB1F78">
        <w:t>Desenvolver um aplicativo m</w:t>
      </w:r>
      <w:r w:rsidRPr="00EB1F78">
        <w:rPr>
          <w:rFonts w:hint="eastAsia"/>
        </w:rPr>
        <w:t>ó</w:t>
      </w:r>
      <w:r w:rsidRPr="00EB1F78">
        <w:t>vel que auxilia m</w:t>
      </w:r>
      <w:r w:rsidRPr="00EB1F78">
        <w:rPr>
          <w:rFonts w:hint="eastAsia"/>
        </w:rPr>
        <w:t>é</w:t>
      </w:r>
      <w:r w:rsidRPr="00EB1F78">
        <w:t>dicos na gest</w:t>
      </w:r>
      <w:r w:rsidRPr="00EB1F78">
        <w:rPr>
          <w:rFonts w:hint="eastAsia"/>
        </w:rPr>
        <w:t>ã</w:t>
      </w:r>
      <w:r w:rsidRPr="00EB1F78">
        <w:t>o de consultas e</w:t>
      </w:r>
    </w:p>
    <w:p w14:paraId="510B6AFD" w14:textId="2BA9F9A9" w:rsidR="00EB1F78" w:rsidRPr="00CB53EF" w:rsidRDefault="00EB1F78" w:rsidP="00EB1F78">
      <w:pPr>
        <w:pStyle w:val="Corpodetexto"/>
        <w:spacing w:line="360" w:lineRule="auto"/>
        <w:ind w:right="142"/>
        <w:jc w:val="both"/>
      </w:pPr>
      <w:r w:rsidRPr="00EB1F78">
        <w:t>emiss</w:t>
      </w:r>
      <w:r w:rsidRPr="00EB1F78">
        <w:rPr>
          <w:rFonts w:hint="eastAsia"/>
        </w:rPr>
        <w:t>ã</w:t>
      </w:r>
      <w:r w:rsidRPr="00EB1F78">
        <w:t>o de prescri</w:t>
      </w:r>
      <w:r w:rsidRPr="00EB1F78">
        <w:rPr>
          <w:rFonts w:hint="eastAsia"/>
        </w:rPr>
        <w:t>çõ</w:t>
      </w:r>
      <w:r w:rsidRPr="00EB1F78">
        <w:t>es m</w:t>
      </w:r>
      <w:r w:rsidRPr="00EB1F78">
        <w:rPr>
          <w:rFonts w:hint="eastAsia"/>
        </w:rPr>
        <w:t>é</w:t>
      </w:r>
      <w:r w:rsidRPr="00EB1F78">
        <w:t>dicas digitais certificadas, garantindo mais seguran</w:t>
      </w:r>
      <w:r w:rsidRPr="00EB1F78">
        <w:rPr>
          <w:rFonts w:hint="eastAsia"/>
        </w:rPr>
        <w:t>ç</w:t>
      </w:r>
      <w:r w:rsidRPr="00EB1F78">
        <w:t>a,</w:t>
      </w:r>
      <w:r>
        <w:t xml:space="preserve"> </w:t>
      </w:r>
      <w:r w:rsidRPr="00EB1F78">
        <w:t>efici</w:t>
      </w:r>
      <w:r w:rsidRPr="00EB1F78">
        <w:rPr>
          <w:rFonts w:hint="eastAsia"/>
        </w:rPr>
        <w:t>ê</w:t>
      </w:r>
      <w:r w:rsidRPr="00EB1F78">
        <w:t>ncia e acessibilidade</w:t>
      </w:r>
      <w:r w:rsidR="004E70AE">
        <w:t>. Além de ajudar no</w:t>
      </w:r>
      <w:r w:rsidR="00B70EA6">
        <w:t xml:space="preserve"> acompanhamento do paciente sobre a prescrição recebida.  </w:t>
      </w:r>
    </w:p>
    <w:p w14:paraId="6BA9294A" w14:textId="77777777" w:rsidR="00EE0650" w:rsidRPr="00CB53EF" w:rsidRDefault="00EE0650" w:rsidP="00EB1F78">
      <w:pPr>
        <w:pStyle w:val="Corpodetexto"/>
        <w:spacing w:line="360" w:lineRule="auto"/>
        <w:ind w:left="2" w:right="142" w:firstLine="575"/>
        <w:jc w:val="both"/>
      </w:pPr>
    </w:p>
    <w:p w14:paraId="53A1DB91" w14:textId="77777777" w:rsidR="00EE0650" w:rsidRPr="00CB53EF" w:rsidRDefault="00B35C84">
      <w:pPr>
        <w:pStyle w:val="PargrafodaLista"/>
        <w:numPr>
          <w:ilvl w:val="1"/>
          <w:numId w:val="8"/>
        </w:numPr>
        <w:tabs>
          <w:tab w:val="left" w:pos="580"/>
        </w:tabs>
        <w:ind w:hanging="578"/>
        <w:rPr>
          <w:sz w:val="24"/>
        </w:rPr>
      </w:pPr>
      <w:bookmarkStart w:id="11" w:name="_bookmark4"/>
      <w:bookmarkEnd w:id="11"/>
      <w:r w:rsidRPr="00CB53EF">
        <w:rPr>
          <w:sz w:val="24"/>
        </w:rPr>
        <w:t>OBJETIVOS</w:t>
      </w:r>
      <w:r w:rsidRPr="00CB53EF">
        <w:rPr>
          <w:spacing w:val="-2"/>
          <w:sz w:val="24"/>
        </w:rPr>
        <w:t xml:space="preserve"> ESPECÍFICOS</w:t>
      </w:r>
    </w:p>
    <w:p w14:paraId="037121DF" w14:textId="77777777" w:rsidR="00EE0650" w:rsidRPr="00CB53EF" w:rsidRDefault="00EE0650">
      <w:pPr>
        <w:pStyle w:val="Corpodetexto"/>
      </w:pPr>
    </w:p>
    <w:p w14:paraId="262D1379" w14:textId="77777777" w:rsidR="00EE0650" w:rsidRPr="00CB53EF" w:rsidRDefault="00EE0650">
      <w:pPr>
        <w:pStyle w:val="Corpodetexto"/>
      </w:pPr>
    </w:p>
    <w:p w14:paraId="1A365324" w14:textId="56FC1753" w:rsidR="00B70EA6" w:rsidRDefault="00B70EA6" w:rsidP="00B70EA6">
      <w:pPr>
        <w:pStyle w:val="PargrafodaLista"/>
        <w:numPr>
          <w:ilvl w:val="0"/>
          <w:numId w:val="7"/>
        </w:numPr>
        <w:tabs>
          <w:tab w:val="left" w:pos="1068"/>
        </w:tabs>
        <w:ind w:left="1068" w:hanging="358"/>
        <w:rPr>
          <w:sz w:val="24"/>
        </w:rPr>
      </w:pPr>
      <w:r w:rsidRPr="00AB46CD">
        <w:rPr>
          <w:sz w:val="24"/>
        </w:rPr>
        <w:t xml:space="preserve">Implementar </w:t>
      </w:r>
      <w:r w:rsidR="004209D5">
        <w:rPr>
          <w:sz w:val="24"/>
        </w:rPr>
        <w:t xml:space="preserve">emissão de </w:t>
      </w:r>
      <w:r w:rsidRPr="00AB46CD">
        <w:rPr>
          <w:sz w:val="24"/>
        </w:rPr>
        <w:t>prescri</w:t>
      </w:r>
      <w:r w:rsidRPr="00AB46CD">
        <w:rPr>
          <w:rFonts w:hint="eastAsia"/>
          <w:sz w:val="24"/>
        </w:rPr>
        <w:t>çõ</w:t>
      </w:r>
      <w:r w:rsidRPr="00AB46CD">
        <w:rPr>
          <w:sz w:val="24"/>
        </w:rPr>
        <w:t>es m</w:t>
      </w:r>
      <w:r w:rsidRPr="00AB46CD">
        <w:rPr>
          <w:rFonts w:hint="eastAsia"/>
          <w:sz w:val="24"/>
        </w:rPr>
        <w:t>é</w:t>
      </w:r>
      <w:r w:rsidRPr="00AB46CD">
        <w:rPr>
          <w:sz w:val="24"/>
        </w:rPr>
        <w:t xml:space="preserve">dicas </w:t>
      </w:r>
      <w:r w:rsidR="004209D5">
        <w:rPr>
          <w:sz w:val="24"/>
        </w:rPr>
        <w:t xml:space="preserve">com validação via </w:t>
      </w:r>
      <w:r w:rsidRPr="00AB46CD">
        <w:rPr>
          <w:sz w:val="24"/>
        </w:rPr>
        <w:t>certificados digitais</w:t>
      </w:r>
      <w:r w:rsidR="004209D5">
        <w:rPr>
          <w:sz w:val="24"/>
        </w:rPr>
        <w:t xml:space="preserve"> e/ou assinatura</w:t>
      </w:r>
      <w:r w:rsidR="007F4D7F">
        <w:rPr>
          <w:sz w:val="24"/>
        </w:rPr>
        <w:t>;</w:t>
      </w:r>
    </w:p>
    <w:p w14:paraId="179EB154" w14:textId="77777777" w:rsidR="006B6F36" w:rsidRPr="00C47119" w:rsidRDefault="006B6F36" w:rsidP="006B6F36">
      <w:pPr>
        <w:pStyle w:val="PargrafodaLista"/>
        <w:tabs>
          <w:tab w:val="left" w:pos="1068"/>
        </w:tabs>
        <w:ind w:left="1068" w:firstLine="0"/>
        <w:rPr>
          <w:sz w:val="24"/>
        </w:rPr>
      </w:pPr>
    </w:p>
    <w:p w14:paraId="442D9F22" w14:textId="6774C870" w:rsidR="006B6F36" w:rsidRPr="006B6F36" w:rsidRDefault="00B70EA6" w:rsidP="004209D5">
      <w:pPr>
        <w:pStyle w:val="PargrafodaLista"/>
        <w:numPr>
          <w:ilvl w:val="0"/>
          <w:numId w:val="7"/>
        </w:numPr>
        <w:rPr>
          <w:sz w:val="24"/>
        </w:rPr>
      </w:pPr>
      <w:r w:rsidRPr="004209D5">
        <w:rPr>
          <w:sz w:val="24"/>
        </w:rPr>
        <w:t xml:space="preserve">Desenvolver um </w:t>
      </w:r>
      <w:r w:rsidR="007F4D7F">
        <w:rPr>
          <w:sz w:val="24"/>
        </w:rPr>
        <w:t>ambiente, tanto para médico como paciente, que contenha informações seguras e verídicas. Para que principalmente o paciente</w:t>
      </w:r>
      <w:r w:rsidR="004901A0">
        <w:rPr>
          <w:sz w:val="24"/>
        </w:rPr>
        <w:t>, tenha informações com mais fácil acesso;</w:t>
      </w:r>
    </w:p>
    <w:p w14:paraId="77D1BC31" w14:textId="77777777" w:rsidR="006B6F36" w:rsidRDefault="006B6F36" w:rsidP="006B6F36">
      <w:pPr>
        <w:pStyle w:val="PargrafodaLista"/>
        <w:tabs>
          <w:tab w:val="left" w:pos="1068"/>
        </w:tabs>
        <w:ind w:left="1068" w:firstLine="0"/>
        <w:rPr>
          <w:sz w:val="24"/>
        </w:rPr>
      </w:pPr>
    </w:p>
    <w:p w14:paraId="5755F4A6" w14:textId="15587A65" w:rsidR="008C4E7B" w:rsidRDefault="004E27B8" w:rsidP="00206456">
      <w:pPr>
        <w:pStyle w:val="PargrafodaLista"/>
        <w:numPr>
          <w:ilvl w:val="0"/>
          <w:numId w:val="7"/>
        </w:numPr>
        <w:tabs>
          <w:tab w:val="left" w:pos="1068"/>
        </w:tabs>
        <w:ind w:left="1068" w:hanging="358"/>
        <w:rPr>
          <w:sz w:val="24"/>
        </w:rPr>
      </w:pPr>
      <w:r>
        <w:rPr>
          <w:sz w:val="24"/>
        </w:rPr>
        <w:t xml:space="preserve">Implementar um acompanhamento pós consulta para o paciente, que </w:t>
      </w:r>
      <w:r w:rsidR="00B722CE">
        <w:rPr>
          <w:sz w:val="24"/>
        </w:rPr>
        <w:t>ele</w:t>
      </w:r>
      <w:r>
        <w:rPr>
          <w:sz w:val="24"/>
        </w:rPr>
        <w:t xml:space="preserve"> possa acompanhar a prescrição, </w:t>
      </w:r>
      <w:r w:rsidR="005A2DFD">
        <w:rPr>
          <w:sz w:val="24"/>
        </w:rPr>
        <w:t>que envie lembretes sobre os medicamentos caso o paciente queira;</w:t>
      </w:r>
    </w:p>
    <w:p w14:paraId="32D66776" w14:textId="77777777" w:rsidR="006B6F36" w:rsidRDefault="006B6F36" w:rsidP="006B6F36">
      <w:pPr>
        <w:pStyle w:val="PargrafodaLista"/>
        <w:tabs>
          <w:tab w:val="left" w:pos="1068"/>
        </w:tabs>
        <w:ind w:left="1068" w:firstLine="0"/>
        <w:rPr>
          <w:sz w:val="24"/>
        </w:rPr>
      </w:pPr>
    </w:p>
    <w:p w14:paraId="385AA162" w14:textId="70D05041" w:rsidR="00EE0650" w:rsidRDefault="00206456" w:rsidP="00206456">
      <w:pPr>
        <w:pStyle w:val="PargrafodaLista"/>
        <w:numPr>
          <w:ilvl w:val="0"/>
          <w:numId w:val="7"/>
        </w:numPr>
        <w:tabs>
          <w:tab w:val="left" w:pos="1068"/>
        </w:tabs>
        <w:ind w:left="1068" w:hanging="358"/>
        <w:rPr>
          <w:sz w:val="24"/>
        </w:rPr>
      </w:pPr>
      <w:r w:rsidRPr="00206456">
        <w:rPr>
          <w:sz w:val="24"/>
        </w:rPr>
        <w:t>Cria</w:t>
      </w:r>
      <w:r w:rsidRPr="00206456">
        <w:rPr>
          <w:rFonts w:hint="eastAsia"/>
          <w:sz w:val="24"/>
        </w:rPr>
        <w:t>çã</w:t>
      </w:r>
      <w:r w:rsidRPr="00206456">
        <w:rPr>
          <w:sz w:val="24"/>
        </w:rPr>
        <w:t>o de um Dashboard especificamente para os m</w:t>
      </w:r>
      <w:r w:rsidRPr="00206456">
        <w:rPr>
          <w:rFonts w:hint="eastAsia"/>
          <w:sz w:val="24"/>
        </w:rPr>
        <w:t>é</w:t>
      </w:r>
      <w:r w:rsidRPr="00206456">
        <w:rPr>
          <w:sz w:val="24"/>
        </w:rPr>
        <w:t>dicos, contendo informa</w:t>
      </w:r>
      <w:r w:rsidRPr="00206456">
        <w:rPr>
          <w:rFonts w:hint="eastAsia"/>
          <w:sz w:val="24"/>
        </w:rPr>
        <w:t>çõ</w:t>
      </w:r>
      <w:r w:rsidRPr="00206456">
        <w:rPr>
          <w:sz w:val="24"/>
        </w:rPr>
        <w:t>es sobre medicamentos prescritos, perfil dos pacientes</w:t>
      </w:r>
      <w:r w:rsidR="00F95F1A">
        <w:rPr>
          <w:sz w:val="24"/>
        </w:rPr>
        <w:t xml:space="preserve"> </w:t>
      </w:r>
      <w:r w:rsidRPr="00206456">
        <w:rPr>
          <w:sz w:val="24"/>
        </w:rPr>
        <w:t>para que possa ter uma compara</w:t>
      </w:r>
      <w:r w:rsidRPr="00206456">
        <w:rPr>
          <w:rFonts w:hint="eastAsia"/>
          <w:sz w:val="24"/>
        </w:rPr>
        <w:t>çã</w:t>
      </w:r>
      <w:r w:rsidRPr="00206456">
        <w:rPr>
          <w:sz w:val="24"/>
        </w:rPr>
        <w:t>o do seu p</w:t>
      </w:r>
      <w:r w:rsidRPr="00206456">
        <w:rPr>
          <w:rFonts w:hint="eastAsia"/>
          <w:sz w:val="24"/>
        </w:rPr>
        <w:t>ú</w:t>
      </w:r>
      <w:r w:rsidRPr="00206456">
        <w:rPr>
          <w:sz w:val="24"/>
        </w:rPr>
        <w:t>blico</w:t>
      </w:r>
      <w:r w:rsidR="00F95F1A">
        <w:rPr>
          <w:sz w:val="24"/>
        </w:rPr>
        <w:t>.</w:t>
      </w:r>
    </w:p>
    <w:p w14:paraId="72494BD7" w14:textId="77777777" w:rsidR="008C4E7B" w:rsidRDefault="008C4E7B" w:rsidP="008C4E7B">
      <w:pPr>
        <w:tabs>
          <w:tab w:val="left" w:pos="1068"/>
        </w:tabs>
        <w:rPr>
          <w:sz w:val="24"/>
        </w:rPr>
      </w:pPr>
    </w:p>
    <w:p w14:paraId="7D426922" w14:textId="77777777" w:rsidR="008C4E7B" w:rsidRDefault="008C4E7B" w:rsidP="008C4E7B">
      <w:pPr>
        <w:tabs>
          <w:tab w:val="left" w:pos="1068"/>
        </w:tabs>
        <w:rPr>
          <w:sz w:val="24"/>
        </w:rPr>
      </w:pPr>
    </w:p>
    <w:p w14:paraId="0C28A152" w14:textId="44C0EB30" w:rsidR="008C4E7B" w:rsidRPr="008C4E7B" w:rsidRDefault="008C4E7B" w:rsidP="008C4E7B">
      <w:pPr>
        <w:tabs>
          <w:tab w:val="left" w:pos="1068"/>
        </w:tabs>
        <w:rPr>
          <w:sz w:val="24"/>
        </w:rPr>
        <w:sectPr w:rsidR="008C4E7B" w:rsidRPr="008C4E7B">
          <w:pgSz w:w="11910" w:h="16850"/>
          <w:pgMar w:top="1860" w:right="992" w:bottom="280" w:left="1700" w:header="1141" w:footer="0" w:gutter="0"/>
          <w:cols w:space="720"/>
        </w:sectPr>
      </w:pPr>
    </w:p>
    <w:p w14:paraId="0DC17BFE" w14:textId="77777777" w:rsidR="00EE0650" w:rsidRPr="00CB53EF" w:rsidRDefault="00B35C84" w:rsidP="003C014B">
      <w:pPr>
        <w:pStyle w:val="TITULOTCC"/>
        <w:rPr>
          <w:b w:val="0"/>
        </w:rPr>
      </w:pPr>
      <w:bookmarkStart w:id="12" w:name="_bookmark5"/>
      <w:bookmarkStart w:id="13" w:name="_Toc199453310"/>
      <w:bookmarkEnd w:id="12"/>
      <w:r w:rsidRPr="00CB53EF">
        <w:lastRenderedPageBreak/>
        <w:t>REFERENCIAL</w:t>
      </w:r>
      <w:r w:rsidRPr="00CB53EF">
        <w:rPr>
          <w:spacing w:val="-8"/>
        </w:rPr>
        <w:t xml:space="preserve"> </w:t>
      </w:r>
      <w:r w:rsidRPr="00CB53EF">
        <w:t>TEÓRICO</w:t>
      </w:r>
      <w:bookmarkEnd w:id="13"/>
    </w:p>
    <w:p w14:paraId="52BE7166" w14:textId="77777777" w:rsidR="00EE0650" w:rsidRPr="00CB53EF" w:rsidRDefault="00EE0650">
      <w:pPr>
        <w:pStyle w:val="Corpodetexto"/>
        <w:rPr>
          <w:rFonts w:ascii="Arial"/>
          <w:b/>
        </w:rPr>
      </w:pPr>
    </w:p>
    <w:p w14:paraId="6F1143BF" w14:textId="77777777" w:rsidR="00EE0650" w:rsidRPr="00CB53EF" w:rsidRDefault="00EE0650">
      <w:pPr>
        <w:pStyle w:val="Corpodetexto"/>
        <w:rPr>
          <w:rFonts w:ascii="Arial"/>
          <w:b/>
        </w:rPr>
      </w:pPr>
    </w:p>
    <w:p w14:paraId="0460F399" w14:textId="77777777" w:rsidR="00EE0650" w:rsidRPr="00CB53EF" w:rsidRDefault="00B35C84">
      <w:pPr>
        <w:pStyle w:val="Corpodetexto"/>
        <w:spacing w:line="360" w:lineRule="auto"/>
        <w:ind w:left="2" w:right="147" w:firstLine="575"/>
        <w:jc w:val="both"/>
      </w:pPr>
      <w:r w:rsidRPr="00CB53EF">
        <w:t xml:space="preserve">A seguir serão apresentados os temas que norteiam o desenvolvimento deste </w:t>
      </w:r>
      <w:r w:rsidRPr="00CB53EF">
        <w:rPr>
          <w:spacing w:val="-2"/>
        </w:rPr>
        <w:t>projeto.</w:t>
      </w:r>
    </w:p>
    <w:p w14:paraId="6E9D3730" w14:textId="5993A2E7" w:rsidR="00EE0650" w:rsidRPr="00CB53EF" w:rsidRDefault="00EE0650" w:rsidP="00249BF6">
      <w:pPr>
        <w:pStyle w:val="Corpodetexto"/>
        <w:spacing w:line="360" w:lineRule="auto"/>
        <w:ind w:left="2" w:right="147" w:firstLine="575"/>
        <w:jc w:val="both"/>
      </w:pPr>
    </w:p>
    <w:p w14:paraId="6806D8EB" w14:textId="3B78CFE6" w:rsidR="007239B9" w:rsidRDefault="00883204" w:rsidP="003261FC">
      <w:pPr>
        <w:pStyle w:val="SUBTITULOTCC"/>
        <w:numPr>
          <w:ilvl w:val="0"/>
          <w:numId w:val="0"/>
        </w:numPr>
      </w:pPr>
      <w:bookmarkStart w:id="14" w:name="_Toc199453311"/>
      <w:r>
        <w:t>4.1</w:t>
      </w:r>
      <w:r w:rsidR="06C86772" w:rsidRPr="00249BF6">
        <w:t xml:space="preserve"> Prescrição Médica Digital</w:t>
      </w:r>
      <w:bookmarkEnd w:id="14"/>
    </w:p>
    <w:p w14:paraId="6FD89A63" w14:textId="77777777" w:rsidR="00ED16AE" w:rsidRPr="00ED16AE" w:rsidRDefault="00ED16AE" w:rsidP="00ED16AE">
      <w:pPr>
        <w:pStyle w:val="Corpodetexto"/>
        <w:spacing w:line="360" w:lineRule="auto"/>
        <w:ind w:left="2" w:right="142" w:firstLine="575"/>
        <w:jc w:val="both"/>
      </w:pPr>
      <w:r w:rsidRPr="00ED16AE">
        <w:t>A prescrição médica digital refere-se à emissão, transmissão e armazenamento eletrônico de receitas, substituindo o tradicional formato em papel. Segundo a Resolução CFM nº 2.299/2021, a emissão de documentos médicos por meios eletrônicos deve obedecer a critérios específicos, como a obrigatoriedade da assinatura digital no padrão ICP-Brasil, a identificação completa do médico e do paciente, além do registro no prontuário eletrônico (CONSELHO FEDERAL DE MEDICINA, 2021).</w:t>
      </w:r>
    </w:p>
    <w:p w14:paraId="63A7B5F5" w14:textId="77777777" w:rsidR="00ED16AE" w:rsidRPr="00ED16AE" w:rsidRDefault="00ED16AE" w:rsidP="00ED16AE">
      <w:pPr>
        <w:pStyle w:val="Corpodetexto"/>
        <w:spacing w:line="360" w:lineRule="auto"/>
        <w:ind w:left="2" w:right="142" w:firstLine="575"/>
        <w:jc w:val="both"/>
      </w:pPr>
      <w:r w:rsidRPr="00ED16AE">
        <w:t>No Brasil, a prescrição digital é regulamentada e aceita, podendo ser utilizada tanto em consultas presenciais quanto à distância, desde que respeitadas as exigências legais vigentes. A segurança da informação é um aspecto crucial nesse contexto, sendo imprescindível o uso de protocolos que garantam a confidencialidade e integridade dos dados transmitidos, especialmente por se tratar de informações sensíveis de saúde.</w:t>
      </w:r>
    </w:p>
    <w:p w14:paraId="33FC6AB8" w14:textId="77777777" w:rsidR="00ED16AE" w:rsidRPr="00ED16AE" w:rsidRDefault="00ED16AE" w:rsidP="00ED16AE">
      <w:pPr>
        <w:pStyle w:val="Corpodetexto"/>
        <w:spacing w:line="360" w:lineRule="auto"/>
        <w:ind w:left="2" w:right="142" w:firstLine="575"/>
        <w:jc w:val="both"/>
      </w:pPr>
      <w:r w:rsidRPr="00ED16AE">
        <w:t>A implementação da prescrição eletrônica em ambientes hospitalares tem contribuído significativamente para a segurança dos pacientes, ao reduzir erros relacionados à ilegibilidade, omissões e falhas de comunicação entre os profissionais de saúde (FERNANDES et al., 2023). Além disso, esse recurso tecnológico facilita a compreensão da prescrição por parte dos farmacêuticos, que muitas vezes enfrentam dificuldades para interpretar receitas manuscritas.</w:t>
      </w:r>
    </w:p>
    <w:p w14:paraId="7596F234" w14:textId="77777777" w:rsidR="00ED16AE" w:rsidRPr="00ED16AE" w:rsidRDefault="00ED16AE" w:rsidP="00ED16AE">
      <w:pPr>
        <w:pStyle w:val="Corpodetexto"/>
        <w:spacing w:line="360" w:lineRule="auto"/>
        <w:ind w:left="2" w:right="142" w:firstLine="575"/>
        <w:jc w:val="both"/>
      </w:pPr>
      <w:r w:rsidRPr="00ED16AE">
        <w:t>A prescrição digital tem se consolidado como uma ferramenta estratégica para qualificar a assistência farmacêutica, promovendo maior rastreabilidade, segurança no uso de medicamentos e integração entre os diferentes serviços de saúde (CASTRO; ALMEIDA; VIEIRA, 2023).</w:t>
      </w:r>
    </w:p>
    <w:p w14:paraId="6BCBC838" w14:textId="77777777" w:rsidR="00044BEF" w:rsidRDefault="00044BEF" w:rsidP="00249BF6">
      <w:pPr>
        <w:pStyle w:val="Corpodetexto"/>
        <w:spacing w:line="360" w:lineRule="auto"/>
        <w:ind w:left="2" w:right="142" w:firstLine="575"/>
        <w:jc w:val="both"/>
      </w:pPr>
    </w:p>
    <w:p w14:paraId="4F9D9DC6" w14:textId="77777777" w:rsidR="00862C06" w:rsidRDefault="00862C06" w:rsidP="00249BF6">
      <w:pPr>
        <w:pStyle w:val="Corpodetexto"/>
        <w:spacing w:line="360" w:lineRule="auto"/>
        <w:ind w:left="2" w:right="142" w:firstLine="575"/>
        <w:jc w:val="both"/>
      </w:pPr>
    </w:p>
    <w:p w14:paraId="4D401F03" w14:textId="77777777" w:rsidR="00862C06" w:rsidRDefault="00862C06" w:rsidP="00249BF6">
      <w:pPr>
        <w:pStyle w:val="Corpodetexto"/>
        <w:spacing w:line="360" w:lineRule="auto"/>
        <w:ind w:left="2" w:right="142" w:firstLine="575"/>
        <w:jc w:val="both"/>
      </w:pPr>
    </w:p>
    <w:p w14:paraId="088563C1" w14:textId="77777777" w:rsidR="00862C06" w:rsidRDefault="00862C06" w:rsidP="00249BF6">
      <w:pPr>
        <w:pStyle w:val="Corpodetexto"/>
        <w:spacing w:line="360" w:lineRule="auto"/>
        <w:ind w:left="2" w:right="142" w:firstLine="575"/>
        <w:jc w:val="both"/>
      </w:pPr>
    </w:p>
    <w:p w14:paraId="31C18D18" w14:textId="77777777" w:rsidR="00862C06" w:rsidRDefault="00862C06" w:rsidP="00249BF6">
      <w:pPr>
        <w:pStyle w:val="Corpodetexto"/>
        <w:spacing w:line="360" w:lineRule="auto"/>
        <w:ind w:left="2" w:right="142" w:firstLine="575"/>
        <w:jc w:val="both"/>
      </w:pPr>
    </w:p>
    <w:p w14:paraId="6D8D0CD0" w14:textId="77777777" w:rsidR="00D021CA" w:rsidRDefault="00D021CA" w:rsidP="00D021CA">
      <w:pPr>
        <w:pStyle w:val="Corpodetexto"/>
        <w:spacing w:line="360" w:lineRule="auto"/>
        <w:ind w:right="142"/>
        <w:jc w:val="both"/>
      </w:pPr>
    </w:p>
    <w:p w14:paraId="09EDE67C" w14:textId="61E22380" w:rsidR="06C86772" w:rsidRDefault="00D021CA" w:rsidP="003261FC">
      <w:pPr>
        <w:pStyle w:val="SUBTITULOTCC"/>
        <w:numPr>
          <w:ilvl w:val="0"/>
          <w:numId w:val="0"/>
        </w:numPr>
      </w:pPr>
      <w:bookmarkStart w:id="15" w:name="_Toc199453312"/>
      <w:r>
        <w:lastRenderedPageBreak/>
        <w:t xml:space="preserve">4.2 </w:t>
      </w:r>
      <w:r w:rsidR="00C072AA">
        <w:t>Certificado Digital</w:t>
      </w:r>
      <w:bookmarkEnd w:id="15"/>
    </w:p>
    <w:p w14:paraId="571FAB20" w14:textId="77777777" w:rsidR="00DE488A" w:rsidRPr="00DE488A" w:rsidRDefault="00DE488A" w:rsidP="00DE488A">
      <w:pPr>
        <w:pStyle w:val="Corpodetexto"/>
        <w:spacing w:line="360" w:lineRule="auto"/>
        <w:ind w:left="2" w:right="142" w:firstLine="575"/>
        <w:jc w:val="both"/>
      </w:pPr>
      <w:r w:rsidRPr="00DE488A">
        <w:t xml:space="preserve">Segundo a </w:t>
      </w:r>
      <w:proofErr w:type="spellStart"/>
      <w:r w:rsidRPr="00DE488A">
        <w:t>Memed</w:t>
      </w:r>
      <w:proofErr w:type="spellEnd"/>
      <w:r w:rsidRPr="00DE488A">
        <w:t xml:space="preserve"> (2023), a assinatura digital é um recurso fundamental para garantir a autenticidade e a validade jurídica das receitas médicas digitais, proporcionando mais segurança tanto para profissionais de saúde quanto para farmácias.</w:t>
      </w:r>
    </w:p>
    <w:p w14:paraId="4AEE00F4" w14:textId="45A2BB45" w:rsidR="008C65E7" w:rsidRDefault="00877ED3" w:rsidP="00249BF6">
      <w:pPr>
        <w:pStyle w:val="Corpodetexto"/>
        <w:spacing w:line="360" w:lineRule="auto"/>
        <w:ind w:left="2" w:right="142" w:firstLine="575"/>
        <w:jc w:val="both"/>
      </w:pPr>
      <w:r w:rsidRPr="00877ED3">
        <w:t xml:space="preserve">Atualmente, existem diversos tipos de certificados digitais no mercado, sendo os mais utilizados na área da saúde os modelos A1 e A3, ambos reconhecidos legalmente, mas com diferenças técnicas e operacionais relevantes. Conforme destacado por </w:t>
      </w:r>
      <w:proofErr w:type="spellStart"/>
      <w:r w:rsidRPr="00877ED3">
        <w:t>Afya</w:t>
      </w:r>
      <w:proofErr w:type="spellEnd"/>
      <w:r w:rsidRPr="00877ED3">
        <w:t xml:space="preserve"> (2023), o certificado A1 é armazenado diretamente no computador ou dispositivo do profissional e tem validade de um ano, sendo mais prático para uso em múltiplas plataformas e sistemas. Já o certificado A3 é armazenado em um token USB ou cartão inteligente (</w:t>
      </w:r>
      <w:proofErr w:type="spellStart"/>
      <w:r w:rsidRPr="00877ED3">
        <w:t>smartcard</w:t>
      </w:r>
      <w:proofErr w:type="spellEnd"/>
      <w:r w:rsidRPr="00877ED3">
        <w:t>), oferecendo um nível de segurança adicional e validade de até três anos, embora sua utilização exija a presença física do dispositivo no momento da assinatura.</w:t>
      </w:r>
    </w:p>
    <w:p w14:paraId="1305EB12" w14:textId="46624FAA" w:rsidR="00071415" w:rsidRPr="00877ED3" w:rsidRDefault="00071415" w:rsidP="00249BF6">
      <w:pPr>
        <w:pStyle w:val="Corpodetexto"/>
        <w:spacing w:line="360" w:lineRule="auto"/>
        <w:ind w:left="2" w:right="142" w:firstLine="575"/>
        <w:jc w:val="both"/>
      </w:pPr>
      <w:r w:rsidRPr="00071415">
        <w:t>De acordo com o Instituto Nacional de Tecnologia da Informação (2020), o uso do certificado digital no padrão ICP-Brasil representa uma solução robusta e confiável para a emissão de documentos eletrônicos na área da saúde, especialmente no que se refere à prescrição médica digital. Esse padrão nacional assegura que as informações contidas nos documentos não sejam alteradas após sua emissão e que o profissional responsável pela assinatura seja corretamente identificado, oferecendo garantias técnicas e jurídicas essenciais em um ambiente virtual.</w:t>
      </w:r>
      <w:r w:rsidR="00F572F2" w:rsidRPr="00F572F2">
        <w:rPr>
          <w:sz w:val="22"/>
          <w:szCs w:val="22"/>
        </w:rPr>
        <w:t xml:space="preserve"> </w:t>
      </w:r>
      <w:r w:rsidR="00F572F2" w:rsidRPr="00F572F2">
        <w:t>Além disso, a adesão ao ICP-Brasil permite maior padronização entre sistemas de saúde pública e privada, facilitando a integração de dados clínicos em prontuários eletrônicos do paciente</w:t>
      </w:r>
      <w:r w:rsidR="00F572F2">
        <w:t xml:space="preserve">. </w:t>
      </w:r>
    </w:p>
    <w:p w14:paraId="5C95B802" w14:textId="77777777" w:rsidR="00880F11" w:rsidRDefault="00880F11" w:rsidP="00249BF6">
      <w:pPr>
        <w:pStyle w:val="Corpodetexto"/>
        <w:spacing w:line="360" w:lineRule="auto"/>
        <w:ind w:left="2" w:right="142" w:firstLine="575"/>
        <w:jc w:val="both"/>
      </w:pPr>
    </w:p>
    <w:p w14:paraId="6D6A797B" w14:textId="4BAF399F" w:rsidR="06C86772" w:rsidRDefault="00F572F2" w:rsidP="003261FC">
      <w:pPr>
        <w:pStyle w:val="SUBTITULOTCC"/>
        <w:numPr>
          <w:ilvl w:val="0"/>
          <w:numId w:val="0"/>
        </w:numPr>
      </w:pPr>
      <w:bookmarkStart w:id="16" w:name="_Toc199453313"/>
      <w:r>
        <w:t>4.</w:t>
      </w:r>
      <w:r w:rsidR="06C86772" w:rsidRPr="00249BF6">
        <w:t>3 Segurança da Informação em Aplicativos de Saúde</w:t>
      </w:r>
      <w:bookmarkEnd w:id="16"/>
    </w:p>
    <w:p w14:paraId="5C3E0B52" w14:textId="10F7113F" w:rsidR="00557854" w:rsidRDefault="00142093" w:rsidP="008E5BCD">
      <w:pPr>
        <w:pStyle w:val="Corpodetexto"/>
        <w:spacing w:line="360" w:lineRule="auto"/>
        <w:ind w:left="2" w:right="142" w:firstLine="575"/>
        <w:jc w:val="both"/>
      </w:pPr>
      <w:r w:rsidRPr="00142093">
        <w:t>“A segurança da informação é uma preocupação cada vez mais relevante para a área da saúde, especialmente diante da crescente informatização dos serviços e da sensibilidade dos dados dos pacientes” (TAVARES; SANTOS; MACÊDO, 2023, p. 2). Isso evidencia que a proteção dos dados de pacientes e profissionais da saúde é uma questão urgente, que exige atenção rigorosa e a adoção de estratégias específicas para garantir sua integridade e confidencialidade.</w:t>
      </w:r>
    </w:p>
    <w:p w14:paraId="2F119589" w14:textId="016E4B2C" w:rsidR="005A2DFD" w:rsidRDefault="00F53D98" w:rsidP="00249BF6">
      <w:pPr>
        <w:pStyle w:val="Corpodetexto"/>
        <w:spacing w:line="360" w:lineRule="auto"/>
        <w:ind w:left="2" w:right="142" w:firstLine="575"/>
        <w:jc w:val="both"/>
      </w:pPr>
      <w:r w:rsidRPr="00F53D98">
        <w:t>De acordo com Pires et al. (2014), os aplicativos móveis voltados à área da saúde apresentam vulnerabilidades significativas que exigem a adoção de práticas específicas de segurança, como criptografia, autenticação e controle de acesso.</w:t>
      </w:r>
      <w:r w:rsidR="00772C40">
        <w:t xml:space="preserve"> Nesse sentido, busca-se alternativas para manter o ambiente mais seguro e os dados </w:t>
      </w:r>
      <w:r w:rsidR="00772C40">
        <w:lastRenderedPageBreak/>
        <w:t xml:space="preserve">dos usuários seguros e </w:t>
      </w:r>
      <w:r w:rsidR="00AF569F">
        <w:t xml:space="preserve">sem risco de vazamentos. </w:t>
      </w:r>
    </w:p>
    <w:p w14:paraId="03600AE0" w14:textId="0CB1F7B4" w:rsidR="00675B50" w:rsidRDefault="00675B50" w:rsidP="00249BF6">
      <w:pPr>
        <w:pStyle w:val="Corpodetexto"/>
        <w:spacing w:line="360" w:lineRule="auto"/>
        <w:ind w:left="2" w:right="142" w:firstLine="575"/>
        <w:jc w:val="both"/>
      </w:pPr>
      <w:r>
        <w:t xml:space="preserve">Conforme </w:t>
      </w:r>
      <w:proofErr w:type="spellStart"/>
      <w:r>
        <w:t>usado</w:t>
      </w:r>
      <w:proofErr w:type="spellEnd"/>
      <w:r>
        <w:t xml:space="preserve"> em aplicativos como WhatsApp e </w:t>
      </w:r>
      <w:proofErr w:type="spellStart"/>
      <w:r>
        <w:t>Telegram</w:t>
      </w:r>
      <w:proofErr w:type="spellEnd"/>
      <w:r w:rsidR="00B67902">
        <w:t xml:space="preserve">, a funcionalidade da criptografia de ponta-a-ponta, garante que as informações não sejam interceptadas, promovendo maior segurança. </w:t>
      </w:r>
      <w:r w:rsidR="00E77801" w:rsidRPr="00E77801">
        <w:t>“A criptografia de ponta-a-ponta é um método de comunicação segura que impede terceiros de acessarem os dados enquanto estão sendo transferidos de um sistema ou dispositivo para outro” (WIKIPÉDIA, s.d.).</w:t>
      </w:r>
    </w:p>
    <w:p w14:paraId="1DA4A9D4" w14:textId="3D53155D" w:rsidR="0049759C" w:rsidRDefault="0049759C" w:rsidP="00249BF6">
      <w:pPr>
        <w:pStyle w:val="Corpodetexto"/>
        <w:spacing w:line="360" w:lineRule="auto"/>
        <w:ind w:left="2" w:right="142" w:firstLine="575"/>
        <w:jc w:val="both"/>
      </w:pPr>
      <w:r w:rsidRPr="0049759C">
        <w:t xml:space="preserve">De acordo com a </w:t>
      </w:r>
      <w:proofErr w:type="spellStart"/>
      <w:r w:rsidRPr="0049759C">
        <w:t>Zendesk</w:t>
      </w:r>
      <w:proofErr w:type="spellEnd"/>
      <w:r w:rsidRPr="0049759C">
        <w:t xml:space="preserve"> (2022), a adoção de tecnologias como criptografia, autenticação multifator e firewalls é fundamental para garantir a proteção dos dados dos clientes e evitar acessos não autorizados.</w:t>
      </w:r>
    </w:p>
    <w:p w14:paraId="42393664" w14:textId="77777777" w:rsidR="003377F9" w:rsidRDefault="003377F9" w:rsidP="003377F9">
      <w:pPr>
        <w:pStyle w:val="Corpodetexto"/>
        <w:spacing w:line="360" w:lineRule="auto"/>
        <w:ind w:right="142"/>
        <w:jc w:val="both"/>
      </w:pPr>
    </w:p>
    <w:p w14:paraId="70AADE2D" w14:textId="4BEE3931" w:rsidR="06C86772" w:rsidRDefault="06C86772" w:rsidP="003261FC">
      <w:pPr>
        <w:pStyle w:val="SUBTITULOTCC"/>
        <w:numPr>
          <w:ilvl w:val="0"/>
          <w:numId w:val="0"/>
        </w:numPr>
      </w:pPr>
      <w:bookmarkStart w:id="17" w:name="_Toc199453314"/>
      <w:r w:rsidRPr="00249BF6">
        <w:t>4.</w:t>
      </w:r>
      <w:r w:rsidR="003377F9">
        <w:t>4</w:t>
      </w:r>
      <w:r w:rsidRPr="00249BF6">
        <w:t xml:space="preserve"> </w:t>
      </w:r>
      <w:r w:rsidR="003377F9">
        <w:t>Inteligência Artificial</w:t>
      </w:r>
      <w:bookmarkEnd w:id="17"/>
      <w:r w:rsidR="003377F9">
        <w:t xml:space="preserve"> </w:t>
      </w:r>
    </w:p>
    <w:p w14:paraId="100E7D27" w14:textId="33CFA1DC" w:rsidR="007C564E" w:rsidRDefault="007E1F47" w:rsidP="00249BF6">
      <w:pPr>
        <w:pStyle w:val="Corpodetexto"/>
        <w:spacing w:line="360" w:lineRule="auto"/>
        <w:ind w:left="2" w:right="142" w:firstLine="575"/>
        <w:jc w:val="both"/>
      </w:pPr>
      <w:r w:rsidRPr="007E1F47">
        <w:t xml:space="preserve">Atualmente, as inteligências artificiais, como o ChatGPT, Gemini, </w:t>
      </w:r>
      <w:proofErr w:type="spellStart"/>
      <w:r w:rsidRPr="007E1F47">
        <w:t>Copilot</w:t>
      </w:r>
      <w:proofErr w:type="spellEnd"/>
      <w:r w:rsidRPr="007E1F47">
        <w:t>, entre outras, têm se mostrado ferramentas valiosas no apoio a diversas tarefas do cotidiano. No contexto da saúde, a incorporação dessas tecnologias em aplicativos médicos apresenta-se como uma estratégia promissora, possibilitando que o profissional acesse, de forma rápida e eficiente, informações sobre seus pacientes e análises clínicas relevantes. Um exemplo notável é a plataforma Voida.ai, que oferece soluções baseadas em inteligência artificial voltadas à área médica, com ênfase na automação de processos clínicos e no suporte à tomada de decisão (VOIDA, [s.d.]).</w:t>
      </w:r>
    </w:p>
    <w:p w14:paraId="14092771" w14:textId="77777777" w:rsidR="002442B6" w:rsidRPr="002442B6" w:rsidRDefault="002442B6" w:rsidP="002442B6">
      <w:pPr>
        <w:pStyle w:val="Corpodetexto"/>
        <w:spacing w:line="360" w:lineRule="auto"/>
        <w:ind w:left="2" w:right="142" w:firstLine="575"/>
        <w:jc w:val="both"/>
      </w:pPr>
      <w:r w:rsidRPr="002442B6">
        <w:t>A integração da inteligência artificial em aplicativos médicos não apenas otimiza o tempo dos profissionais da saúde, como também contribui para a precisão dos diagnósticos e o acompanhamento personalizado dos pacientes. Com o uso de algoritmos de aprendizado de máquina, é possível identificar padrões em grandes volumes de dados clínicos, antecipar riscos e recomendar condutas com base em evidências atualizadas. Essa capacidade analítica torna-se ainda mais relevante diante da sobrecarga de informações que os profissionais enfrentam diariamente, proporcionando um suporte adicional à tomada de decisões clínicas mais seguras e eficientes.</w:t>
      </w:r>
    </w:p>
    <w:p w14:paraId="20887D74" w14:textId="0ED54496" w:rsidR="00249BF6" w:rsidRDefault="007E59D8" w:rsidP="00249BF6">
      <w:pPr>
        <w:pStyle w:val="Corpodetexto"/>
        <w:spacing w:line="360" w:lineRule="auto"/>
        <w:ind w:left="2" w:right="142" w:firstLine="575"/>
        <w:jc w:val="both"/>
      </w:pPr>
      <w:r w:rsidRPr="007E59D8">
        <w:t xml:space="preserve">Os dashboards clínicos representam uma das aplicações mais práticas e eficazes da tecnologia da informação na área da saúde. Por meio de interfaces visuais intuitivas, eles reúnem e organizam dados relevantes do paciente em tempo real, permitindo que médicos acompanhem indicadores clínicos, histórico de atendimentos, exames laboratoriais e evolução terapêutica de forma centralizada. Essa visualização dinâmica facilita a detecção de alterações no quadro clínico, priorização de </w:t>
      </w:r>
      <w:r w:rsidRPr="007E59D8">
        <w:lastRenderedPageBreak/>
        <w:t xml:space="preserve">atendimentos e tomada de decisões mais ágeis e embasadas. </w:t>
      </w:r>
      <w:r w:rsidR="004B2520" w:rsidRPr="004B2520">
        <w:t xml:space="preserve">De acordo com a </w:t>
      </w:r>
      <w:proofErr w:type="spellStart"/>
      <w:r w:rsidR="004B2520" w:rsidRPr="004B2520">
        <w:t>GetOnData</w:t>
      </w:r>
      <w:proofErr w:type="spellEnd"/>
      <w:r w:rsidR="004B2520" w:rsidRPr="004B2520">
        <w:t xml:space="preserve"> (2023), dashboards impulsionados por inteligência artificial são ferramentas valiosas no setor de saúde, pois permitem a visualização em tempo real de dados clínicos, otimizando a tomada de decisões e a eficiência hospitalar.</w:t>
      </w:r>
    </w:p>
    <w:p w14:paraId="5813F9FE" w14:textId="77777777" w:rsidR="0085785E" w:rsidRDefault="0085785E" w:rsidP="00C66A64">
      <w:pPr>
        <w:pStyle w:val="Corpodetexto"/>
        <w:spacing w:line="360" w:lineRule="auto"/>
        <w:ind w:right="142"/>
        <w:jc w:val="both"/>
      </w:pPr>
    </w:p>
    <w:p w14:paraId="67C0B972" w14:textId="66C5D0ED" w:rsidR="0085785E" w:rsidRDefault="0085785E" w:rsidP="003261FC">
      <w:pPr>
        <w:pStyle w:val="SUBTITULOTCC"/>
        <w:numPr>
          <w:ilvl w:val="0"/>
          <w:numId w:val="0"/>
        </w:numPr>
      </w:pPr>
      <w:bookmarkStart w:id="18" w:name="_Toc199453315"/>
      <w:r>
        <w:t>4.5   Programação e Banco de Dados</w:t>
      </w:r>
      <w:bookmarkEnd w:id="18"/>
    </w:p>
    <w:p w14:paraId="431286AF" w14:textId="08596E31" w:rsidR="0085785E" w:rsidRDefault="0085785E" w:rsidP="003261FC">
      <w:pPr>
        <w:pStyle w:val="Corpodetexto"/>
        <w:spacing w:line="360" w:lineRule="auto"/>
        <w:ind w:right="142" w:firstLine="720"/>
        <w:jc w:val="both"/>
      </w:pPr>
      <w:r w:rsidRPr="0085785E">
        <w:t xml:space="preserve">O presente projeto fundamenta-se em três pilares tecnológicos principais: o </w:t>
      </w:r>
      <w:r w:rsidRPr="0085785E">
        <w:rPr>
          <w:i/>
          <w:iCs/>
        </w:rPr>
        <w:t>framework</w:t>
      </w:r>
      <w:r w:rsidRPr="0085785E">
        <w:t xml:space="preserve"> front-</w:t>
      </w:r>
      <w:proofErr w:type="spellStart"/>
      <w:r w:rsidRPr="0085785E">
        <w:t>end</w:t>
      </w:r>
      <w:proofErr w:type="spellEnd"/>
      <w:r w:rsidRPr="0085785E">
        <w:t xml:space="preserve"> </w:t>
      </w:r>
      <w:proofErr w:type="spellStart"/>
      <w:r w:rsidRPr="0085785E">
        <w:t>React</w:t>
      </w:r>
      <w:proofErr w:type="spellEnd"/>
      <w:r w:rsidRPr="0085785E">
        <w:t xml:space="preserve">, o </w:t>
      </w:r>
      <w:r w:rsidRPr="0085785E">
        <w:rPr>
          <w:i/>
          <w:iCs/>
        </w:rPr>
        <w:t>framework</w:t>
      </w:r>
      <w:r w:rsidRPr="0085785E">
        <w:t xml:space="preserve"> </w:t>
      </w:r>
      <w:proofErr w:type="spellStart"/>
      <w:r w:rsidRPr="0085785E">
        <w:t>back-end</w:t>
      </w:r>
      <w:proofErr w:type="spellEnd"/>
      <w:r w:rsidRPr="0085785E">
        <w:t xml:space="preserve"> Django, e o sistema gerenciador de banco de dados PostgreSQL. </w:t>
      </w:r>
    </w:p>
    <w:p w14:paraId="34DC6B52" w14:textId="77777777" w:rsidR="0085785E" w:rsidRPr="0085785E" w:rsidRDefault="0085785E" w:rsidP="0085785E">
      <w:pPr>
        <w:pStyle w:val="Corpodetexto"/>
        <w:spacing w:line="360" w:lineRule="auto"/>
        <w:ind w:right="142"/>
        <w:jc w:val="both"/>
      </w:pPr>
    </w:p>
    <w:p w14:paraId="38C5B8A6" w14:textId="1EEB3AFC" w:rsidR="0085785E" w:rsidRPr="0085785E" w:rsidRDefault="0085785E" w:rsidP="003261FC">
      <w:pPr>
        <w:pStyle w:val="SUBTITULOTCC"/>
        <w:numPr>
          <w:ilvl w:val="0"/>
          <w:numId w:val="0"/>
        </w:numPr>
      </w:pPr>
      <w:bookmarkStart w:id="19" w:name="_Toc199453316"/>
      <w:r w:rsidRPr="0085785E">
        <w:t>4.5.1 React e JSX</w:t>
      </w:r>
      <w:bookmarkEnd w:id="19"/>
    </w:p>
    <w:p w14:paraId="14498050" w14:textId="77777777" w:rsidR="0085785E" w:rsidRDefault="0085785E" w:rsidP="003261FC">
      <w:pPr>
        <w:pStyle w:val="Corpodetexto"/>
        <w:spacing w:line="360" w:lineRule="auto"/>
        <w:ind w:right="142" w:firstLine="720"/>
        <w:jc w:val="both"/>
      </w:pPr>
      <w:r w:rsidRPr="0085785E">
        <w:t xml:space="preserve">O </w:t>
      </w:r>
      <w:proofErr w:type="spellStart"/>
      <w:r w:rsidRPr="0085785E">
        <w:t>React</w:t>
      </w:r>
      <w:proofErr w:type="spellEnd"/>
      <w:r w:rsidRPr="0085785E">
        <w:t xml:space="preserve"> é uma biblioteca </w:t>
      </w:r>
      <w:proofErr w:type="spellStart"/>
      <w:r w:rsidRPr="0085785E">
        <w:t>JavaScript</w:t>
      </w:r>
      <w:proofErr w:type="spellEnd"/>
      <w:r w:rsidRPr="0085785E">
        <w:t xml:space="preserve"> desenvolvida pelo Facebook voltada à construção de interfaces de usuário reativas e modulares. Uma de suas principais características é o uso do JSX (</w:t>
      </w:r>
      <w:proofErr w:type="spellStart"/>
      <w:r w:rsidRPr="0085785E">
        <w:rPr>
          <w:i/>
          <w:iCs/>
        </w:rPr>
        <w:t>JavaScript</w:t>
      </w:r>
      <w:proofErr w:type="spellEnd"/>
      <w:r w:rsidRPr="0085785E">
        <w:rPr>
          <w:i/>
          <w:iCs/>
        </w:rPr>
        <w:t xml:space="preserve"> XML</w:t>
      </w:r>
      <w:r w:rsidRPr="0085785E">
        <w:t xml:space="preserve">), uma extensão de sintaxe que permite escrever elementos HTML dentro do código </w:t>
      </w:r>
      <w:proofErr w:type="spellStart"/>
      <w:r w:rsidRPr="0085785E">
        <w:t>JavaScript</w:t>
      </w:r>
      <w:proofErr w:type="spellEnd"/>
      <w:r w:rsidRPr="0085785E">
        <w:t xml:space="preserve">, tornando o processo de criação de componentes mais intuitivo e legível. Essa abordagem facilita a construção de interfaces dinâmicas e o gerenciamento eficiente do estado da aplicação por meio de </w:t>
      </w:r>
      <w:proofErr w:type="spellStart"/>
      <w:r w:rsidRPr="0085785E">
        <w:t>hooks</w:t>
      </w:r>
      <w:proofErr w:type="spellEnd"/>
      <w:r w:rsidRPr="0085785E">
        <w:t xml:space="preserve"> e do conceito de </w:t>
      </w:r>
      <w:proofErr w:type="spellStart"/>
      <w:r w:rsidRPr="0085785E">
        <w:rPr>
          <w:i/>
          <w:iCs/>
        </w:rPr>
        <w:t>component-based</w:t>
      </w:r>
      <w:proofErr w:type="spellEnd"/>
      <w:r w:rsidRPr="0085785E">
        <w:rPr>
          <w:i/>
          <w:iCs/>
        </w:rPr>
        <w:t xml:space="preserve"> </w:t>
      </w:r>
      <w:proofErr w:type="spellStart"/>
      <w:r w:rsidRPr="0085785E">
        <w:rPr>
          <w:i/>
          <w:iCs/>
        </w:rPr>
        <w:t>architecture</w:t>
      </w:r>
      <w:proofErr w:type="spellEnd"/>
      <w:r w:rsidRPr="0085785E">
        <w:t xml:space="preserve"> (REACTJS, [s.d.]).</w:t>
      </w:r>
    </w:p>
    <w:p w14:paraId="3EA49661" w14:textId="77777777" w:rsidR="0085785E" w:rsidRPr="0085785E" w:rsidRDefault="0085785E" w:rsidP="0085785E">
      <w:pPr>
        <w:pStyle w:val="Corpodetexto"/>
        <w:spacing w:line="360" w:lineRule="auto"/>
        <w:ind w:right="142"/>
        <w:jc w:val="both"/>
      </w:pPr>
    </w:p>
    <w:p w14:paraId="62CC45E4" w14:textId="0EBD2BF7" w:rsidR="0085785E" w:rsidRPr="0085785E" w:rsidRDefault="003261FC" w:rsidP="003261FC">
      <w:pPr>
        <w:pStyle w:val="SUBTITULOTCC"/>
        <w:numPr>
          <w:ilvl w:val="0"/>
          <w:numId w:val="0"/>
        </w:numPr>
      </w:pPr>
      <w:r>
        <w:tab/>
      </w:r>
      <w:bookmarkStart w:id="20" w:name="_Toc199453317"/>
      <w:r w:rsidR="0085785E">
        <w:t>4.5.2</w:t>
      </w:r>
      <w:r w:rsidR="0085785E" w:rsidRPr="0085785E">
        <w:t xml:space="preserve"> Django e a linguagem Python</w:t>
      </w:r>
      <w:bookmarkEnd w:id="20"/>
    </w:p>
    <w:p w14:paraId="51A22AF2" w14:textId="77777777" w:rsidR="0085785E" w:rsidRDefault="0085785E" w:rsidP="0085785E">
      <w:pPr>
        <w:pStyle w:val="Corpodetexto"/>
        <w:spacing w:line="360" w:lineRule="auto"/>
        <w:ind w:right="142"/>
        <w:jc w:val="both"/>
      </w:pPr>
      <w:r w:rsidRPr="0085785E">
        <w:t xml:space="preserve">Django é um </w:t>
      </w:r>
      <w:r w:rsidRPr="0085785E">
        <w:rPr>
          <w:i/>
          <w:iCs/>
        </w:rPr>
        <w:t>framework</w:t>
      </w:r>
      <w:r w:rsidRPr="0085785E">
        <w:t xml:space="preserve"> de desenvolvimento web de alto nível escrito em Python, projetado para promover o desenvolvimento ágil e seguro de aplicações escaláveis. Ele adota o padrão arquitetural MTV (</w:t>
      </w:r>
      <w:r w:rsidRPr="0085785E">
        <w:rPr>
          <w:i/>
          <w:iCs/>
        </w:rPr>
        <w:t>Model-</w:t>
      </w:r>
      <w:proofErr w:type="spellStart"/>
      <w:r w:rsidRPr="0085785E">
        <w:rPr>
          <w:i/>
          <w:iCs/>
        </w:rPr>
        <w:t>Template</w:t>
      </w:r>
      <w:proofErr w:type="spellEnd"/>
      <w:r w:rsidRPr="0085785E">
        <w:rPr>
          <w:i/>
          <w:iCs/>
        </w:rPr>
        <w:t>-</w:t>
      </w:r>
      <w:proofErr w:type="spellStart"/>
      <w:r w:rsidRPr="0085785E">
        <w:rPr>
          <w:i/>
          <w:iCs/>
        </w:rPr>
        <w:t>View</w:t>
      </w:r>
      <w:proofErr w:type="spellEnd"/>
      <w:r w:rsidRPr="0085785E">
        <w:t>), oferecendo ferramentas robustas para manipulação de dados, autenticação de usuários, segurança contra vulnerabilidades comuns e integração com diversos serviços. A escolha do Django é motivada pela sua vasta comunidade, documentação consistente e facilidade de manutenção do código (HOLVIKARI; VAHTOLA, 2020).</w:t>
      </w:r>
    </w:p>
    <w:p w14:paraId="749F6DCD" w14:textId="77777777" w:rsidR="0085785E" w:rsidRPr="0085785E" w:rsidRDefault="0085785E" w:rsidP="0085785E">
      <w:pPr>
        <w:pStyle w:val="Corpodetexto"/>
        <w:spacing w:line="360" w:lineRule="auto"/>
        <w:ind w:right="142"/>
        <w:jc w:val="both"/>
      </w:pPr>
    </w:p>
    <w:p w14:paraId="55566E10" w14:textId="24B0E420" w:rsidR="0085785E" w:rsidRPr="0085785E" w:rsidRDefault="003261FC" w:rsidP="003261FC">
      <w:pPr>
        <w:pStyle w:val="SUBTITULOTCC"/>
        <w:numPr>
          <w:ilvl w:val="0"/>
          <w:numId w:val="0"/>
        </w:numPr>
      </w:pPr>
      <w:r>
        <w:tab/>
      </w:r>
      <w:bookmarkStart w:id="21" w:name="_Toc199453318"/>
      <w:r w:rsidR="0085785E">
        <w:t>4.5.3</w:t>
      </w:r>
      <w:r w:rsidR="0085785E" w:rsidRPr="0085785E">
        <w:t xml:space="preserve"> PostgreSQL como banco de dados</w:t>
      </w:r>
      <w:bookmarkEnd w:id="21"/>
    </w:p>
    <w:p w14:paraId="6FC94815" w14:textId="77777777" w:rsidR="0085785E" w:rsidRPr="0085785E" w:rsidRDefault="0085785E" w:rsidP="0085785E">
      <w:pPr>
        <w:pStyle w:val="Corpodetexto"/>
        <w:spacing w:line="360" w:lineRule="auto"/>
        <w:ind w:right="142"/>
        <w:jc w:val="both"/>
      </w:pPr>
      <w:r w:rsidRPr="0085785E">
        <w:t>O PostgreSQL é um sistema gerenciador de banco de dados relacional (SGBDR) de código aberto amplamente utilizado em aplicações que exigem integridade, desempenho e suporte a operações complexas. Ele oferece suporte avançado a tipos de dados, transações ACID, índices personalizados e extensibilidade, o que o torna ideal para sistemas que lidam com grandes volumes de informação e requerem alta confiabilidade (POSTGRESQL GLOBAL DEVELOPMENT GROUP, 2023).</w:t>
      </w:r>
    </w:p>
    <w:p w14:paraId="3EC22304" w14:textId="4AA5AE73" w:rsidR="005D7E5C" w:rsidRDefault="0085785E" w:rsidP="00C66A64">
      <w:pPr>
        <w:pStyle w:val="Corpodetexto"/>
        <w:spacing w:line="360" w:lineRule="auto"/>
        <w:ind w:right="142"/>
        <w:jc w:val="both"/>
      </w:pPr>
      <w:r w:rsidRPr="0085785E">
        <w:lastRenderedPageBreak/>
        <w:t xml:space="preserve">A integração entre </w:t>
      </w:r>
      <w:proofErr w:type="spellStart"/>
      <w:r w:rsidRPr="0085785E">
        <w:t>React</w:t>
      </w:r>
      <w:proofErr w:type="spellEnd"/>
      <w:r w:rsidRPr="0085785E">
        <w:t>, Django e PostgreSQL proporciona uma arquitetura de desenvolvimento completa, em que a camada de apresentação (front-</w:t>
      </w:r>
      <w:proofErr w:type="spellStart"/>
      <w:r w:rsidRPr="0085785E">
        <w:t>end</w:t>
      </w:r>
      <w:proofErr w:type="spellEnd"/>
      <w:r w:rsidRPr="0085785E">
        <w:t>) comunica-se com o servidor (</w:t>
      </w:r>
      <w:proofErr w:type="spellStart"/>
      <w:r w:rsidRPr="0085785E">
        <w:t>back-end</w:t>
      </w:r>
      <w:proofErr w:type="spellEnd"/>
      <w:r w:rsidRPr="0085785E">
        <w:t xml:space="preserve">) por meio de APIs REST ou </w:t>
      </w:r>
      <w:proofErr w:type="spellStart"/>
      <w:r w:rsidRPr="0085785E">
        <w:t>GraphQL</w:t>
      </w:r>
      <w:proofErr w:type="spellEnd"/>
      <w:r w:rsidRPr="0085785E">
        <w:t xml:space="preserve">, enquanto os dados são armazenados </w:t>
      </w:r>
      <w:r w:rsidR="007D0F4F">
        <w:t>d</w:t>
      </w:r>
      <w:r w:rsidRPr="0085785E">
        <w:t>e forma estruturada e segura no banco relacional PostgreSQL.</w:t>
      </w:r>
    </w:p>
    <w:p w14:paraId="263186D5" w14:textId="77777777" w:rsidR="00F4752A" w:rsidRPr="007D0F4F" w:rsidRDefault="00F4752A" w:rsidP="00C66A64">
      <w:pPr>
        <w:pStyle w:val="Corpodetexto"/>
        <w:spacing w:line="360" w:lineRule="auto"/>
        <w:ind w:right="142"/>
        <w:jc w:val="both"/>
        <w:rPr>
          <w:u w:val="single"/>
        </w:rPr>
      </w:pPr>
    </w:p>
    <w:p w14:paraId="242816E2" w14:textId="77777777" w:rsidR="00F4752A" w:rsidRDefault="00F4752A" w:rsidP="00C66A64">
      <w:pPr>
        <w:pStyle w:val="Corpodetexto"/>
        <w:spacing w:line="360" w:lineRule="auto"/>
        <w:ind w:right="142"/>
        <w:jc w:val="both"/>
      </w:pPr>
    </w:p>
    <w:p w14:paraId="505B2365" w14:textId="25663E1F" w:rsidR="00EE0650" w:rsidRPr="00CB53EF" w:rsidRDefault="00EE0650" w:rsidP="00C66A64">
      <w:pPr>
        <w:pStyle w:val="Corpodetexto"/>
        <w:spacing w:line="360" w:lineRule="auto"/>
        <w:ind w:right="142"/>
        <w:jc w:val="both"/>
        <w:sectPr w:rsidR="00EE0650" w:rsidRPr="00CB53EF">
          <w:pgSz w:w="11910" w:h="16850"/>
          <w:pgMar w:top="1860" w:right="992" w:bottom="280" w:left="1700" w:header="1141" w:footer="0" w:gutter="0"/>
          <w:cols w:space="720"/>
        </w:sectPr>
      </w:pPr>
    </w:p>
    <w:p w14:paraId="11DB9A27" w14:textId="7A8171CC" w:rsidR="00EE0650" w:rsidRPr="005D7E5C" w:rsidRDefault="002B5F19" w:rsidP="00995F27">
      <w:pPr>
        <w:pStyle w:val="TITULOTCC"/>
      </w:pPr>
      <w:bookmarkStart w:id="22" w:name="_Toc199453319"/>
      <w:r>
        <w:lastRenderedPageBreak/>
        <w:t xml:space="preserve">5 </w:t>
      </w:r>
      <w:r w:rsidR="00B35C84" w:rsidRPr="005D7E5C">
        <w:t>METODOLOGIA</w:t>
      </w:r>
      <w:bookmarkEnd w:id="22"/>
    </w:p>
    <w:p w14:paraId="30B57840" w14:textId="77777777" w:rsidR="00EE0650" w:rsidRPr="00CB53EF" w:rsidRDefault="00EE0650" w:rsidP="00995F27">
      <w:pPr>
        <w:pStyle w:val="TITULOTCC"/>
        <w:numPr>
          <w:ilvl w:val="0"/>
          <w:numId w:val="0"/>
        </w:numPr>
        <w:ind w:left="431"/>
      </w:pPr>
    </w:p>
    <w:p w14:paraId="3CD2FDED" w14:textId="77777777" w:rsidR="00EE0650" w:rsidRPr="00CB53EF" w:rsidRDefault="00EE0650">
      <w:pPr>
        <w:pStyle w:val="Corpodetexto"/>
        <w:rPr>
          <w:rFonts w:ascii="Arial"/>
          <w:b/>
        </w:rPr>
      </w:pPr>
    </w:p>
    <w:p w14:paraId="44DF1E71" w14:textId="77777777" w:rsidR="0085785E" w:rsidRPr="0085785E" w:rsidRDefault="0085785E" w:rsidP="0085785E">
      <w:pPr>
        <w:pStyle w:val="Corpodetexto"/>
        <w:spacing w:line="360" w:lineRule="auto"/>
        <w:ind w:left="2" w:firstLine="431"/>
        <w:jc w:val="both"/>
      </w:pPr>
      <w:r w:rsidRPr="0085785E">
        <w:t>A metodologia utilizada neste projeto foi pensada para garantir tanto a segurança dos dados quanto a funcionalidade do sistema no contexto da prescrição médica digital. A escolha das ferramentas e estratégias de desenvolvimento foi baseada nas exigências legais da área da saúde, nas boas práticas de segurança da informação e nas soluções tecnológicas mais compatíveis com os objetivos do trabalho.</w:t>
      </w:r>
    </w:p>
    <w:p w14:paraId="3E9FAFB7" w14:textId="77777777" w:rsidR="0085785E" w:rsidRPr="0085785E" w:rsidRDefault="0085785E" w:rsidP="0085785E">
      <w:pPr>
        <w:pStyle w:val="Corpodetexto"/>
        <w:spacing w:line="360" w:lineRule="auto"/>
        <w:ind w:firstLine="433"/>
        <w:jc w:val="both"/>
      </w:pPr>
      <w:r w:rsidRPr="0085785E">
        <w:t>Antes de iniciar a parte prática, foi feita uma revisão da legislação vigente, especialmente da Resolução CFM nº 2.299/2021, para entender os requisitos obrigatórios para emissão e validação de receitas médicas eletrônicas. Isso incluiu o uso do certificado digital no padrão ICP-Brasil, a necessidade de identificação correta do profissional e do paciente, e a obrigatoriedade de registro no prontuário eletrônico. Essa etapa foi essencial para garantir que o sistema estivesse dentro das normas estabelecidas.</w:t>
      </w:r>
    </w:p>
    <w:p w14:paraId="0F24D115" w14:textId="4CA02CB8" w:rsidR="0085785E" w:rsidRPr="0085785E" w:rsidRDefault="0085785E" w:rsidP="0085785E">
      <w:pPr>
        <w:pStyle w:val="Corpodetexto"/>
        <w:spacing w:line="360" w:lineRule="auto"/>
        <w:ind w:firstLine="433"/>
        <w:jc w:val="both"/>
      </w:pPr>
      <w:r w:rsidRPr="0085785E">
        <w:t xml:space="preserve">Na parte técnica, </w:t>
      </w:r>
      <w:r>
        <w:t>foi escolhido</w:t>
      </w:r>
      <w:r w:rsidRPr="0085785E">
        <w:t xml:space="preserve"> desenvolver o front-</w:t>
      </w:r>
      <w:proofErr w:type="spellStart"/>
      <w:r w:rsidRPr="0085785E">
        <w:t>end</w:t>
      </w:r>
      <w:proofErr w:type="spellEnd"/>
      <w:r w:rsidRPr="0085785E">
        <w:t xml:space="preserve"> utilizando o </w:t>
      </w:r>
      <w:proofErr w:type="spellStart"/>
      <w:r w:rsidRPr="0085785E">
        <w:t>React</w:t>
      </w:r>
      <w:proofErr w:type="spellEnd"/>
      <w:r w:rsidRPr="0085785E">
        <w:t>, por conta da sua estrutura baseada em componentes e da praticidade com o uso do JSX. Com ele, foi possível construir telas mais dinâmicas e fáceis de usar, pensando sempre na experiência do profissional de saúde que vai utilizar o sistema.</w:t>
      </w:r>
    </w:p>
    <w:p w14:paraId="1275BEB1" w14:textId="090BABF6" w:rsidR="0085785E" w:rsidRPr="0085785E" w:rsidRDefault="0085785E" w:rsidP="0085785E">
      <w:pPr>
        <w:pStyle w:val="Corpodetexto"/>
        <w:spacing w:line="360" w:lineRule="auto"/>
        <w:ind w:firstLine="433"/>
        <w:jc w:val="both"/>
      </w:pPr>
      <w:r w:rsidRPr="0085785E">
        <w:t xml:space="preserve">Para o </w:t>
      </w:r>
      <w:proofErr w:type="spellStart"/>
      <w:r w:rsidRPr="0085785E">
        <w:t>back-end</w:t>
      </w:r>
      <w:proofErr w:type="spellEnd"/>
      <w:r w:rsidRPr="0085785E">
        <w:t xml:space="preserve">, a opção foi pelo Django, um framework em Python, que oferece diversos recursos prontos para segurança, autenticação e estruturação do banco de dados. </w:t>
      </w:r>
    </w:p>
    <w:p w14:paraId="4A213849" w14:textId="77777777" w:rsidR="0085785E" w:rsidRPr="0085785E" w:rsidRDefault="0085785E" w:rsidP="0085785E">
      <w:pPr>
        <w:pStyle w:val="Corpodetexto"/>
        <w:spacing w:line="360" w:lineRule="auto"/>
        <w:ind w:firstLine="433"/>
        <w:jc w:val="both"/>
      </w:pPr>
      <w:r w:rsidRPr="0085785E">
        <w:t>O banco de dados utilizado foi o PostgreSQL, por ser robusto, seguro e compatível com aplicações mais exigentes. Ele se conectou perfeitamente ao Django, e foi ideal para garantir a integridade dos dados dos pacientes e das prescrições médicas.</w:t>
      </w:r>
    </w:p>
    <w:p w14:paraId="777913E5" w14:textId="77777777" w:rsidR="0085785E" w:rsidRPr="0085785E" w:rsidRDefault="0085785E" w:rsidP="0085785E">
      <w:pPr>
        <w:pStyle w:val="Corpodetexto"/>
        <w:spacing w:line="360" w:lineRule="auto"/>
        <w:ind w:firstLine="433"/>
        <w:jc w:val="both"/>
      </w:pPr>
      <w:r w:rsidRPr="0085785E">
        <w:t>As comunicações entre front-</w:t>
      </w:r>
      <w:proofErr w:type="spellStart"/>
      <w:r w:rsidRPr="0085785E">
        <w:t>end</w:t>
      </w:r>
      <w:proofErr w:type="spellEnd"/>
      <w:r w:rsidRPr="0085785E">
        <w:t xml:space="preserve"> e </w:t>
      </w:r>
      <w:proofErr w:type="spellStart"/>
      <w:r w:rsidRPr="0085785E">
        <w:t>back-end</w:t>
      </w:r>
      <w:proofErr w:type="spellEnd"/>
      <w:r w:rsidRPr="0085785E">
        <w:t xml:space="preserve"> foram feitas por meio de APIs REST, permitindo que as informações fluíssem entre as camadas do sistema de forma segura e estruturada. Além disso, foram implementadas medidas básicas de segurança, como criptografia na transmissão dos dados e autenticação por token.</w:t>
      </w:r>
    </w:p>
    <w:p w14:paraId="7AFD2E0D" w14:textId="77777777" w:rsidR="0085785E" w:rsidRPr="0085785E" w:rsidRDefault="0085785E" w:rsidP="0085785E">
      <w:pPr>
        <w:pStyle w:val="Corpodetexto"/>
        <w:spacing w:line="360" w:lineRule="auto"/>
        <w:ind w:firstLine="433"/>
        <w:jc w:val="both"/>
      </w:pPr>
      <w:r w:rsidRPr="0085785E">
        <w:t>Durante o desenvolvimento, algumas decisões foram revistas com base em testes de usabilidade. Foram feitos ajustes no layout e adicionadas animações simples, para deixar a navegação mais clara para o usuário. Também foram testadas formas de apresentar os dados clínicos de maneira organizada, com a ideia de futuramente implementar dashboards com inteligência artificial, semelhantes ao que plataformas como a Voida.ai utilizam, com foco na tomada de decisão médica.</w:t>
      </w:r>
    </w:p>
    <w:p w14:paraId="5DDC9E49" w14:textId="2C3BD6CC" w:rsidR="0085785E" w:rsidRPr="0085785E" w:rsidRDefault="0085785E" w:rsidP="0085785E">
      <w:pPr>
        <w:pStyle w:val="Corpodetexto"/>
        <w:spacing w:line="360" w:lineRule="auto"/>
        <w:ind w:firstLine="433"/>
        <w:jc w:val="both"/>
      </w:pPr>
      <w:r w:rsidRPr="0085785E">
        <w:t xml:space="preserve">Por fim, o ambiente de desenvolvimento utilizado foi o Visual Studio </w:t>
      </w:r>
      <w:proofErr w:type="spellStart"/>
      <w:r w:rsidRPr="0085785E">
        <w:t>Code</w:t>
      </w:r>
      <w:proofErr w:type="spellEnd"/>
      <w:r>
        <w:t>.</w:t>
      </w:r>
    </w:p>
    <w:p w14:paraId="0888321D" w14:textId="77777777" w:rsidR="00EE0650" w:rsidRPr="00CB53EF" w:rsidRDefault="00EE0650">
      <w:pPr>
        <w:pStyle w:val="Corpodetexto"/>
        <w:spacing w:line="360" w:lineRule="auto"/>
        <w:jc w:val="both"/>
        <w:sectPr w:rsidR="00EE0650" w:rsidRPr="00CB53EF">
          <w:pgSz w:w="11910" w:h="16850"/>
          <w:pgMar w:top="1860" w:right="992" w:bottom="280" w:left="1700" w:header="1141" w:footer="0" w:gutter="0"/>
          <w:cols w:space="720"/>
        </w:sectPr>
      </w:pPr>
    </w:p>
    <w:p w14:paraId="6BF72E5E" w14:textId="2094902F" w:rsidR="00EE0650" w:rsidRPr="00995F27" w:rsidRDefault="00B35C84" w:rsidP="00995F27">
      <w:pPr>
        <w:pStyle w:val="TITULOTCC"/>
      </w:pPr>
      <w:bookmarkStart w:id="23" w:name="_bookmark19"/>
      <w:bookmarkStart w:id="24" w:name="_Toc199453320"/>
      <w:bookmarkEnd w:id="23"/>
      <w:r w:rsidRPr="00995F27">
        <w:lastRenderedPageBreak/>
        <w:t>RESULTADOS E DISCUSSÃO</w:t>
      </w:r>
      <w:bookmarkEnd w:id="24"/>
    </w:p>
    <w:p w14:paraId="04BAAFF5" w14:textId="77777777" w:rsidR="00EE0650" w:rsidRPr="00CB53EF" w:rsidRDefault="00EE0650">
      <w:pPr>
        <w:pStyle w:val="Corpodetexto"/>
        <w:rPr>
          <w:rFonts w:ascii="Arial"/>
          <w:b/>
        </w:rPr>
      </w:pPr>
    </w:p>
    <w:p w14:paraId="7441128F" w14:textId="77777777" w:rsidR="00C77C1A" w:rsidRPr="00C77C1A" w:rsidRDefault="00C77C1A" w:rsidP="00C77C1A">
      <w:pPr>
        <w:pStyle w:val="Corpodetexto"/>
        <w:spacing w:line="360" w:lineRule="auto"/>
        <w:ind w:left="2" w:right="142" w:firstLine="707"/>
        <w:jc w:val="both"/>
      </w:pPr>
      <w:r w:rsidRPr="00C77C1A">
        <w:t>Durante o desenvolvimento do projeto, conseguimos alcançar a proposta inicial: criar um aplicativo funcional para emissão de prescrições médicas digitais com assinatura certificada. Ao longo das etapas de implementação, fizemos escolhas técnicas que se mostraram acertadas tanto do ponto de vista da praticidade quanto da segurança dos dados — o que é essencial quando falamos de informações de saúde.</w:t>
      </w:r>
    </w:p>
    <w:p w14:paraId="7F71E4F7" w14:textId="77777777" w:rsidR="00C77C1A" w:rsidRPr="00C77C1A" w:rsidRDefault="00C77C1A" w:rsidP="00C77C1A">
      <w:pPr>
        <w:pStyle w:val="Corpodetexto"/>
        <w:spacing w:line="360" w:lineRule="auto"/>
        <w:ind w:left="2" w:right="142" w:firstLine="707"/>
        <w:jc w:val="both"/>
      </w:pPr>
      <w:r w:rsidRPr="00C77C1A">
        <w:t>Na parte do front-</w:t>
      </w:r>
      <w:proofErr w:type="spellStart"/>
      <w:r w:rsidRPr="00C77C1A">
        <w:t>end</w:t>
      </w:r>
      <w:proofErr w:type="spellEnd"/>
      <w:r w:rsidRPr="00C77C1A">
        <w:t xml:space="preserve">, a escolha pelo </w:t>
      </w:r>
      <w:proofErr w:type="spellStart"/>
      <w:r w:rsidRPr="00C77C1A">
        <w:t>React</w:t>
      </w:r>
      <w:proofErr w:type="spellEnd"/>
      <w:r w:rsidRPr="00C77C1A">
        <w:t xml:space="preserve"> com JSX facilitou bastante o desenvolvimento das interfaces. Como o projeto foi pensado para médicos e pacientes, nossa prioridade foi criar telas simples, intuitivas e que funcionassem bem em dispositivos móveis. O uso de componentes reutilizáveis ajudou a manter a organização do código e agilizou a criação de novas funcionalidades conforme as ideias iam surgindo durante os testes.</w:t>
      </w:r>
    </w:p>
    <w:p w14:paraId="4F69E306" w14:textId="77777777" w:rsidR="00C77C1A" w:rsidRPr="00C77C1A" w:rsidRDefault="00C77C1A" w:rsidP="00C77C1A">
      <w:pPr>
        <w:pStyle w:val="Corpodetexto"/>
        <w:spacing w:line="360" w:lineRule="auto"/>
        <w:ind w:left="2" w:right="142" w:firstLine="707"/>
        <w:jc w:val="both"/>
      </w:pPr>
      <w:r w:rsidRPr="00C77C1A">
        <w:t xml:space="preserve">No </w:t>
      </w:r>
      <w:proofErr w:type="spellStart"/>
      <w:r w:rsidRPr="00C77C1A">
        <w:t>back-end</w:t>
      </w:r>
      <w:proofErr w:type="spellEnd"/>
      <w:r w:rsidRPr="00C77C1A">
        <w:t>, optamos por usar o Django por sua robustez e segurança. Além disso, a integração com o banco de dados PostgreSQL foi tranquila, permitindo que os dados sensíveis dos pacientes fossem armazenados de forma estruturada e segura. A comunicação entre as partes do sistema se deu via APIs REST, e isso facilitou bastante a organização do fluxo de dados entre os módulos médico, paciente e notificações.</w:t>
      </w:r>
    </w:p>
    <w:p w14:paraId="2C372A6F" w14:textId="77777777" w:rsidR="00C77C1A" w:rsidRPr="00C77C1A" w:rsidRDefault="00C77C1A" w:rsidP="00C77C1A">
      <w:pPr>
        <w:pStyle w:val="Corpodetexto"/>
        <w:spacing w:line="360" w:lineRule="auto"/>
        <w:ind w:left="2" w:right="142" w:firstLine="707"/>
        <w:jc w:val="both"/>
      </w:pPr>
      <w:r w:rsidRPr="00C77C1A">
        <w:t>Um ponto que considero um diferencial é o sistema de lembretes. Com base na prescrição emitida, o próprio aplicativo pode enviar notificações para lembrar o paciente de tomar os medicamentos nos horários corretos. Essa funcionalidade, mesmo simples, agrega valor ao projeto e ajuda no acompanhamento do tratamento — algo que muitos apps existentes ainda não oferecem de forma prática e integrada.</w:t>
      </w:r>
    </w:p>
    <w:p w14:paraId="5B63A237" w14:textId="77777777" w:rsidR="00C77C1A" w:rsidRPr="00C77C1A" w:rsidRDefault="00C77C1A" w:rsidP="00C77C1A">
      <w:pPr>
        <w:pStyle w:val="Corpodetexto"/>
        <w:spacing w:line="360" w:lineRule="auto"/>
        <w:ind w:left="2" w:right="142" w:firstLine="707"/>
        <w:jc w:val="both"/>
      </w:pPr>
      <w:r w:rsidRPr="00C77C1A">
        <w:t>Também implementamos um painel inicial para os médicos, onde ficam disponíveis algumas estatísticas básicas como histórico de prescrições e perfil dos pacientes. A ideia é que esse dashboard evolua futuramente para algo mais analítico, talvez com apoio de inteligência artificial para gerar insights automáticos. Isso já foi considerado na estrutura do código, pensando em escalabilidade.</w:t>
      </w:r>
    </w:p>
    <w:p w14:paraId="1852F32C" w14:textId="77777777" w:rsidR="00C77C1A" w:rsidRDefault="00C77C1A" w:rsidP="00C77C1A">
      <w:pPr>
        <w:pStyle w:val="Corpodetexto"/>
        <w:spacing w:line="360" w:lineRule="auto"/>
        <w:ind w:left="2" w:right="142" w:firstLine="707"/>
        <w:jc w:val="both"/>
      </w:pPr>
      <w:r w:rsidRPr="00C77C1A">
        <w:t>Com tudo isso, os testes realizados mostram que a aplicação tem potencial para ser usada em um ambiente real. Ainda há melhorias a serem feitas, claro, mas os resultados demonstram que é viável unir tecnologia, segurança e usabilidade em um sistema de prescrição digital realmente funcional.</w:t>
      </w:r>
    </w:p>
    <w:p w14:paraId="4F7BFC49" w14:textId="77777777" w:rsidR="00C77C1A" w:rsidRPr="00C77C1A" w:rsidRDefault="00C77C1A" w:rsidP="00C77C1A">
      <w:pPr>
        <w:pStyle w:val="Corpodetexto"/>
        <w:spacing w:line="360" w:lineRule="auto"/>
        <w:ind w:left="2" w:right="142" w:firstLine="707"/>
        <w:jc w:val="both"/>
      </w:pPr>
    </w:p>
    <w:p w14:paraId="08FCFB63" w14:textId="77777777" w:rsidR="00EE0650" w:rsidRPr="00CB53EF" w:rsidRDefault="00EE0650">
      <w:pPr>
        <w:pStyle w:val="Corpodetexto"/>
        <w:rPr>
          <w:rFonts w:ascii="Arial"/>
          <w:b/>
        </w:rPr>
      </w:pPr>
    </w:p>
    <w:p w14:paraId="2C2D36B4" w14:textId="77777777" w:rsidR="00EE0650" w:rsidRPr="00CB53EF" w:rsidRDefault="00B35C84" w:rsidP="00995F27">
      <w:pPr>
        <w:pStyle w:val="TITULOTCC"/>
        <w:rPr>
          <w:b w:val="0"/>
        </w:rPr>
      </w:pPr>
      <w:bookmarkStart w:id="25" w:name="_Toc199453321"/>
      <w:r w:rsidRPr="00995F27">
        <w:lastRenderedPageBreak/>
        <w:t>CONSIDERAÇÕES</w:t>
      </w:r>
      <w:r w:rsidRPr="00CB53EF">
        <w:rPr>
          <w:spacing w:val="-5"/>
        </w:rPr>
        <w:t xml:space="preserve"> </w:t>
      </w:r>
      <w:r w:rsidRPr="00CB53EF">
        <w:t>FINAIS</w:t>
      </w:r>
      <w:bookmarkEnd w:id="25"/>
    </w:p>
    <w:p w14:paraId="5D986F94" w14:textId="77777777" w:rsidR="00EE0650" w:rsidRPr="00CB53EF" w:rsidRDefault="00EE0650">
      <w:pPr>
        <w:pStyle w:val="Corpodetexto"/>
        <w:rPr>
          <w:rFonts w:ascii="Arial"/>
          <w:b/>
        </w:rPr>
      </w:pPr>
    </w:p>
    <w:p w14:paraId="3BFD78F4" w14:textId="77777777" w:rsidR="00EE0650" w:rsidRPr="00CB53EF" w:rsidRDefault="00EE0650">
      <w:pPr>
        <w:pStyle w:val="Corpodetexto"/>
        <w:rPr>
          <w:rFonts w:ascii="Arial"/>
          <w:b/>
        </w:rPr>
      </w:pPr>
    </w:p>
    <w:p w14:paraId="3F99F2AB" w14:textId="77777777" w:rsidR="000C48DD" w:rsidRPr="000C48DD" w:rsidRDefault="000C48DD" w:rsidP="000C48DD">
      <w:pPr>
        <w:pStyle w:val="Corpodetexto"/>
        <w:spacing w:line="360" w:lineRule="auto"/>
        <w:ind w:left="2" w:right="142" w:firstLine="707"/>
        <w:jc w:val="both"/>
      </w:pPr>
      <w:r w:rsidRPr="000C48DD">
        <w:t>Esse projeto mostrou na prática como a tecnologia pode ser uma grande aliada na área da saúde. Desde o início, a ideia era desenvolver algo que fosse útil, acessível e seguro, tanto para quem prescreve quanto para quem vai seguir o tratamento. E conseguimos entregar uma solução que cumpre esse papel.</w:t>
      </w:r>
    </w:p>
    <w:p w14:paraId="0FFF5E1E" w14:textId="77777777" w:rsidR="000C48DD" w:rsidRPr="000C48DD" w:rsidRDefault="000C48DD" w:rsidP="000C48DD">
      <w:pPr>
        <w:pStyle w:val="Corpodetexto"/>
        <w:spacing w:line="360" w:lineRule="auto"/>
        <w:ind w:left="2" w:right="142" w:firstLine="707"/>
        <w:jc w:val="both"/>
      </w:pPr>
      <w:r w:rsidRPr="000C48DD">
        <w:t>A construção do aplicativo trouxe diversos aprendizados, principalmente em relação à importância da segurança da informação e da clareza na comunicação entre médico e paciente. Ao longo do processo, buscamos sempre respeitar as exigências legais, como o uso do certificado digital no padrão ICP-Brasil, mas sem deixar de lado a experiência do usuário, que foi pensada desde o início com base em fluxos simples e eficientes.</w:t>
      </w:r>
    </w:p>
    <w:p w14:paraId="52CA7020" w14:textId="6736E732" w:rsidR="000C48DD" w:rsidRPr="000C48DD" w:rsidRDefault="000C48DD" w:rsidP="000C48DD">
      <w:pPr>
        <w:pStyle w:val="Corpodetexto"/>
        <w:spacing w:line="360" w:lineRule="auto"/>
        <w:ind w:left="2" w:right="142" w:firstLine="707"/>
        <w:jc w:val="both"/>
      </w:pPr>
      <w:r w:rsidRPr="000C48DD">
        <w:t xml:space="preserve">Os lembretes inteligentes e o painel de controle para os médicos são recursos que, mesmo sendo complementares, fizeram diferença no </w:t>
      </w:r>
      <w:r w:rsidR="000A01A7" w:rsidRPr="000C48DD">
        <w:t>resultado</w:t>
      </w:r>
      <w:r w:rsidRPr="000C48DD">
        <w:t xml:space="preserve"> do projeto. Além de facilitar a vida de quem usa, eles ajudam a prevenir erros, esquecimentos e até automedicação — problemas comuns na rotina clínica.</w:t>
      </w:r>
    </w:p>
    <w:p w14:paraId="3B3C638D" w14:textId="77777777" w:rsidR="000C48DD" w:rsidRPr="000C48DD" w:rsidRDefault="000C48DD" w:rsidP="000C48DD">
      <w:pPr>
        <w:pStyle w:val="Corpodetexto"/>
        <w:spacing w:line="360" w:lineRule="auto"/>
        <w:ind w:left="2" w:right="142" w:firstLine="707"/>
        <w:jc w:val="both"/>
      </w:pPr>
      <w:r w:rsidRPr="000C48DD">
        <w:t>Para trabalhos futuros, uma possibilidade é expandir o painel médico com uso de IA, para cruzar dados de prescrições, prever riscos e sugerir condutas. Outra ideia é integrar a aplicação com sistemas de prontuário eletrônico, o que tornaria o fluxo de trabalho ainda mais fluido. Também seria interessante testar o sistema em parceria com alguma clínica ou hospital para validar o uso em um cenário real.</w:t>
      </w:r>
    </w:p>
    <w:p w14:paraId="16C3EF98" w14:textId="5D41163D" w:rsidR="000C48DD" w:rsidRPr="000C48DD" w:rsidRDefault="000C48DD" w:rsidP="000C48DD">
      <w:pPr>
        <w:pStyle w:val="Corpodetexto"/>
        <w:spacing w:line="360" w:lineRule="auto"/>
        <w:ind w:left="2" w:right="142" w:firstLine="707"/>
        <w:jc w:val="both"/>
      </w:pPr>
      <w:r w:rsidRPr="000C48DD">
        <w:t>Finalizo este trabalho com a sensação de que, mesmo sendo um projeto acadêmico, ele tem aplicação concreta e potencial real de impacto. A saúde precisa de soluções como essa</w:t>
      </w:r>
      <w:r w:rsidR="000A01A7">
        <w:t>.</w:t>
      </w:r>
    </w:p>
    <w:p w14:paraId="54FB0320" w14:textId="77777777" w:rsidR="00EE0650" w:rsidRPr="00CB53EF" w:rsidRDefault="00EE0650" w:rsidP="000C48DD">
      <w:pPr>
        <w:pStyle w:val="Corpodetexto"/>
        <w:spacing w:line="360" w:lineRule="auto"/>
        <w:ind w:left="2" w:right="142" w:firstLine="707"/>
        <w:jc w:val="both"/>
        <w:sectPr w:rsidR="00EE0650" w:rsidRPr="00CB53EF">
          <w:pgSz w:w="11910" w:h="16850"/>
          <w:pgMar w:top="1860" w:right="992" w:bottom="280" w:left="1700" w:header="1141" w:footer="0" w:gutter="0"/>
          <w:cols w:space="720"/>
        </w:sectPr>
      </w:pPr>
    </w:p>
    <w:p w14:paraId="3CB3D3C4" w14:textId="77777777" w:rsidR="00EE0650" w:rsidRPr="00CB53EF" w:rsidRDefault="00B35C84" w:rsidP="00995F27">
      <w:pPr>
        <w:pStyle w:val="TITULOTCC"/>
        <w:rPr>
          <w:b w:val="0"/>
        </w:rPr>
      </w:pPr>
      <w:bookmarkStart w:id="26" w:name="_Toc199453322"/>
      <w:r w:rsidRPr="00CB53EF">
        <w:lastRenderedPageBreak/>
        <w:t>REFERÊNCIAS</w:t>
      </w:r>
      <w:bookmarkEnd w:id="26"/>
    </w:p>
    <w:p w14:paraId="59CFEAAE" w14:textId="77777777" w:rsidR="00EE0650" w:rsidRPr="00CB53EF" w:rsidRDefault="00EE0650">
      <w:pPr>
        <w:pStyle w:val="Corpodetexto"/>
        <w:rPr>
          <w:rFonts w:ascii="Arial"/>
          <w:b/>
        </w:rPr>
      </w:pPr>
    </w:p>
    <w:p w14:paraId="186B054E" w14:textId="77777777" w:rsidR="00EE0650" w:rsidRPr="00CB53EF" w:rsidRDefault="00EE0650">
      <w:pPr>
        <w:pStyle w:val="Corpodetexto"/>
        <w:rPr>
          <w:rFonts w:ascii="Arial"/>
          <w:b/>
        </w:rPr>
      </w:pPr>
    </w:p>
    <w:p w14:paraId="2549E1D1" w14:textId="084FC687" w:rsidR="00056A99" w:rsidRPr="00056A99" w:rsidRDefault="00056A99" w:rsidP="00056A99">
      <w:pPr>
        <w:pStyle w:val="Corpodetexto"/>
        <w:spacing w:before="139"/>
      </w:pPr>
      <w:r w:rsidRPr="00056A99">
        <w:t xml:space="preserve">AFYA. Como tirar um certificado digital para prescrever? </w:t>
      </w:r>
      <w:r w:rsidRPr="00056A99">
        <w:rPr>
          <w:i/>
          <w:iCs/>
        </w:rPr>
        <w:t xml:space="preserve">Portal </w:t>
      </w:r>
      <w:proofErr w:type="spellStart"/>
      <w:r w:rsidRPr="00056A99">
        <w:rPr>
          <w:i/>
          <w:iCs/>
        </w:rPr>
        <w:t>Afya</w:t>
      </w:r>
      <w:proofErr w:type="spellEnd"/>
      <w:r w:rsidRPr="00056A99">
        <w:t>, 2023. Disponível em: https://portal.afya.com.br/carreira/como-tirar-um-certificado-digital-para-prescrever. Acesso em: 10 abr. 2025.</w:t>
      </w:r>
    </w:p>
    <w:p w14:paraId="1E68C89F" w14:textId="2922F724" w:rsidR="00056A99" w:rsidRPr="00056A99" w:rsidRDefault="00056A99" w:rsidP="00056A99">
      <w:pPr>
        <w:pStyle w:val="Corpodetexto"/>
        <w:spacing w:before="139"/>
      </w:pPr>
      <w:r w:rsidRPr="00056A99">
        <w:t xml:space="preserve">ARIAS, J. V. S. de; FARIAS, J. V. S. de; SANTOS, G. S. M.; CARVALHO, A. S.; SOUZA, H.; MENDONÇA, M. A. F. C. Aplicativo móvel como lembrete de medicação. In: </w:t>
      </w:r>
      <w:r w:rsidRPr="00056A99">
        <w:rPr>
          <w:i/>
          <w:iCs/>
        </w:rPr>
        <w:t>ENCONTRO DE INICIAÇÃO CIENTÍFICA, 19.; MOSTRA DE EXTENSÃO, 4.</w:t>
      </w:r>
      <w:r w:rsidRPr="00056A99">
        <w:t>, 2020, Três Corações. Anais [...]. Três Corações: UNINCOR, 2020. p. 36. Disponível em: http://periodicos.unincor.br/index.php/iniciacaocientifica/article/viewFile/4750/3548. Acesso em: 14 mar. 2025.</w:t>
      </w:r>
    </w:p>
    <w:p w14:paraId="34E5505B" w14:textId="77777777" w:rsidR="00056A99" w:rsidRPr="00056A99" w:rsidRDefault="00056A99" w:rsidP="00056A99">
      <w:pPr>
        <w:pStyle w:val="Corpodetexto"/>
        <w:spacing w:before="139"/>
      </w:pPr>
      <w:r w:rsidRPr="00056A99">
        <w:t xml:space="preserve">CASTIEL, L. D.; VASCONCELLOS-SILVA, P. R. Internet e o autocuidado em saúde: como juntar os trapinhos? </w:t>
      </w:r>
      <w:r w:rsidRPr="00056A99">
        <w:rPr>
          <w:i/>
          <w:iCs/>
        </w:rPr>
        <w:t>História, Ciências, Saúde-Manguinhos</w:t>
      </w:r>
      <w:r w:rsidRPr="00056A99">
        <w:t>, v. 9, n. 2, p. 291–314, maio 2002.</w:t>
      </w:r>
    </w:p>
    <w:p w14:paraId="5C488FAB" w14:textId="437D9B2A" w:rsidR="00056A99" w:rsidRPr="00056A99" w:rsidRDefault="00056A99" w:rsidP="00056A99">
      <w:pPr>
        <w:pStyle w:val="Corpodetexto"/>
        <w:spacing w:before="139"/>
      </w:pPr>
      <w:r w:rsidRPr="00056A99">
        <w:t xml:space="preserve">CASTRO, V. M. de; ALMEIDA, L. R. de; VIEIRA, A. P. P. Prescrição eletrônica como instrumento de qualificação da assistência farmacêutica no Brasil. </w:t>
      </w:r>
      <w:proofErr w:type="spellStart"/>
      <w:r w:rsidRPr="00056A99">
        <w:rPr>
          <w:i/>
          <w:iCs/>
        </w:rPr>
        <w:t>ResearchGate</w:t>
      </w:r>
      <w:proofErr w:type="spellEnd"/>
      <w:r w:rsidRPr="00056A99">
        <w:t>, 2023. Disponível em: https://www.researchgate.net/publication/385230578_Prescricao_eletronica_como_instrumento_de_qualificacao_da_assistencia_farmaceutica_no_Brasil. Acesso em: 4 abr. 2025.</w:t>
      </w:r>
    </w:p>
    <w:p w14:paraId="66BC8070" w14:textId="3CEC2A55" w:rsidR="00056A99" w:rsidRPr="00056A99" w:rsidRDefault="00056A99" w:rsidP="00056A99">
      <w:pPr>
        <w:pStyle w:val="Corpodetexto"/>
        <w:spacing w:before="139"/>
      </w:pPr>
      <w:r w:rsidRPr="00056A99">
        <w:t>CONSELHO FEDERAL DE MEDICINA (Brasil). Resolução CFM nº 2.299, de 30 de setembro de 2021. Dispõe sobre a emissão de documentos médicos em meio eletrônico. Brasília, DF: CFM, 2021. Disponível em: https://sistemas.cfm.org.br/normas/arquivos/resolucoes/BR/2021/2299_2021.pdf. Acesso em: 28 maio 2025.</w:t>
      </w:r>
    </w:p>
    <w:p w14:paraId="6898496A" w14:textId="791508AA" w:rsidR="00056A99" w:rsidRPr="00056A99" w:rsidRDefault="00056A99" w:rsidP="00056A99">
      <w:pPr>
        <w:pStyle w:val="Corpodetexto"/>
        <w:spacing w:before="139"/>
      </w:pPr>
      <w:r w:rsidRPr="00056A99">
        <w:t xml:space="preserve">DIAS FURTADO, T. R. B. </w:t>
      </w:r>
      <w:r w:rsidRPr="00056A99">
        <w:rPr>
          <w:i/>
          <w:iCs/>
        </w:rPr>
        <w:t>Prescrição médica eletrônica com verificação descentralizada utilizando blockchain</w:t>
      </w:r>
      <w:r w:rsidRPr="00056A99">
        <w:t>. 2023. 46 f. Trabalho de Conclusão de Curso (Bacharelado em Engenharia da Computação) – Universidade Tecnológica Federal do Paraná, Campus Pato Branco, Pato Branco, 2023. Disponível em: http://repositorio.utfpr.edu.br/jspui/bitstream/1/33268/1/prescricaomedicautilizandoblockchain.pdf. Acesso em: 6 abr. 2025.</w:t>
      </w:r>
    </w:p>
    <w:p w14:paraId="35454398" w14:textId="6F1B2D91" w:rsidR="00056A99" w:rsidRPr="00056A99" w:rsidRDefault="00056A99" w:rsidP="00056A99">
      <w:pPr>
        <w:pStyle w:val="Corpodetexto"/>
        <w:spacing w:before="139"/>
      </w:pPr>
      <w:r w:rsidRPr="00056A99">
        <w:t xml:space="preserve">FERNANDES, L. R. M. et al. Prescrição eletrônica como fator contribuinte para segurança de pacientes hospitalizados. </w:t>
      </w:r>
      <w:proofErr w:type="spellStart"/>
      <w:r w:rsidRPr="00056A99">
        <w:rPr>
          <w:i/>
          <w:iCs/>
        </w:rPr>
        <w:t>Pharmacy</w:t>
      </w:r>
      <w:proofErr w:type="spellEnd"/>
      <w:r w:rsidRPr="00056A99">
        <w:rPr>
          <w:i/>
          <w:iCs/>
        </w:rPr>
        <w:t xml:space="preserve"> </w:t>
      </w:r>
      <w:proofErr w:type="spellStart"/>
      <w:r w:rsidRPr="00056A99">
        <w:rPr>
          <w:i/>
          <w:iCs/>
        </w:rPr>
        <w:t>and</w:t>
      </w:r>
      <w:proofErr w:type="spellEnd"/>
      <w:r w:rsidRPr="00056A99">
        <w:rPr>
          <w:i/>
          <w:iCs/>
        </w:rPr>
        <w:t xml:space="preserve"> </w:t>
      </w:r>
      <w:proofErr w:type="spellStart"/>
      <w:r w:rsidRPr="00056A99">
        <w:rPr>
          <w:i/>
          <w:iCs/>
        </w:rPr>
        <w:t>Therapeutics</w:t>
      </w:r>
      <w:proofErr w:type="spellEnd"/>
      <w:r w:rsidRPr="00056A99">
        <w:t>, Madrid, v. 4, n. 1, p. 20–29, 2023. Disponível em: https://scielo.isciii.es/pdf/pharmacy/v4n1/pt_original3.pdf. Acesso em: 28 maio 2025.</w:t>
      </w:r>
    </w:p>
    <w:p w14:paraId="3D3F0120" w14:textId="11B752D0" w:rsidR="00056A99" w:rsidRPr="00056A99" w:rsidRDefault="00056A99" w:rsidP="00056A99">
      <w:pPr>
        <w:pStyle w:val="Corpodetexto"/>
        <w:spacing w:before="139"/>
      </w:pPr>
      <w:r w:rsidRPr="00056A99">
        <w:t>GETONDATA. AI-</w:t>
      </w:r>
      <w:proofErr w:type="spellStart"/>
      <w:r w:rsidRPr="00056A99">
        <w:t>powered</w:t>
      </w:r>
      <w:proofErr w:type="spellEnd"/>
      <w:r w:rsidRPr="00056A99">
        <w:t xml:space="preserve"> dashboards for healthcare. </w:t>
      </w:r>
      <w:proofErr w:type="spellStart"/>
      <w:r w:rsidRPr="00056A99">
        <w:rPr>
          <w:i/>
          <w:iCs/>
        </w:rPr>
        <w:t>GetOnData</w:t>
      </w:r>
      <w:proofErr w:type="spellEnd"/>
      <w:r w:rsidRPr="00056A99">
        <w:t>, 2023. Disponível em: https://getondata.com/ai-powered-dashboards-for-healthcare/. Acesso em: 9 maio 2025.</w:t>
      </w:r>
    </w:p>
    <w:p w14:paraId="351AF979" w14:textId="06B3990B" w:rsidR="00056A99" w:rsidRPr="00056A99" w:rsidRDefault="00056A99" w:rsidP="00056A99">
      <w:pPr>
        <w:pStyle w:val="Corpodetexto"/>
        <w:spacing w:before="139"/>
      </w:pPr>
      <w:r w:rsidRPr="00056A99">
        <w:t xml:space="preserve">INSTITUTO NACIONAL DE TECNOLOGIA DA INFORMAÇÃO (Brasil). Certificado digital é alternativa para prescrição eletrônica. </w:t>
      </w:r>
      <w:r w:rsidRPr="00056A99">
        <w:rPr>
          <w:i/>
          <w:iCs/>
        </w:rPr>
        <w:t>Portal Gov.br</w:t>
      </w:r>
      <w:r w:rsidRPr="00056A99">
        <w:t>, 18 ago. 2020. Disponível em: https://www.gov.br/iti/pt-br/assuntos/noticias/indice-de-noticias/certificado-digital-e-alternativa-para-prescricao-eletronica. Acesso em: 16 mar. 2025.</w:t>
      </w:r>
    </w:p>
    <w:p w14:paraId="66E1706B" w14:textId="7867F1B6" w:rsidR="00056A99" w:rsidRPr="00056A99" w:rsidRDefault="00056A99" w:rsidP="00056A99">
      <w:pPr>
        <w:pStyle w:val="Corpodetexto"/>
        <w:spacing w:before="139"/>
      </w:pPr>
      <w:r w:rsidRPr="00056A99">
        <w:t xml:space="preserve">MEMED. Assinatura digital para receita médica: como fazer e como conferir? </w:t>
      </w:r>
      <w:r w:rsidRPr="00056A99">
        <w:rPr>
          <w:i/>
          <w:iCs/>
        </w:rPr>
        <w:t xml:space="preserve">Blog </w:t>
      </w:r>
      <w:proofErr w:type="spellStart"/>
      <w:r w:rsidRPr="00056A99">
        <w:rPr>
          <w:i/>
          <w:iCs/>
        </w:rPr>
        <w:t>Memed</w:t>
      </w:r>
      <w:proofErr w:type="spellEnd"/>
      <w:r w:rsidRPr="00056A99">
        <w:t>, 18 jul. 2023. Disponível em: https://blog.memed.com.br/assinatura-digital-receita-medica/. Acesso em: 25 mar. 2025.</w:t>
      </w:r>
    </w:p>
    <w:p w14:paraId="71A2B46D" w14:textId="48135DD8" w:rsidR="00056A99" w:rsidRPr="00056A99" w:rsidRDefault="00056A99" w:rsidP="00056A99">
      <w:pPr>
        <w:pStyle w:val="Corpodetexto"/>
        <w:spacing w:before="139"/>
      </w:pPr>
      <w:r w:rsidRPr="00056A99">
        <w:lastRenderedPageBreak/>
        <w:t xml:space="preserve">OLIVEIRA, V. P.; QUEIRÓS, L.; GOMES, P. P.; MONTEIRO, M. S. COVID-19 </w:t>
      </w:r>
      <w:proofErr w:type="spellStart"/>
      <w:r w:rsidRPr="00056A99">
        <w:t>and</w:t>
      </w:r>
      <w:proofErr w:type="spellEnd"/>
      <w:r w:rsidRPr="00056A99">
        <w:t xml:space="preserve"> Healthcare Digital </w:t>
      </w:r>
      <w:proofErr w:type="spellStart"/>
      <w:r w:rsidRPr="00056A99">
        <w:t>Transformation</w:t>
      </w:r>
      <w:proofErr w:type="spellEnd"/>
      <w:r w:rsidRPr="00056A99">
        <w:t xml:space="preserve">: “A Mentos in a Diet Coke”: COVID-19 e a Transformação Digital dos Cuidados de Saúde: “A Pastilha de Mentos na Coca-Cola Diet”. </w:t>
      </w:r>
      <w:proofErr w:type="spellStart"/>
      <w:r w:rsidRPr="00056A99">
        <w:rPr>
          <w:i/>
          <w:iCs/>
        </w:rPr>
        <w:t>Gaz</w:t>
      </w:r>
      <w:proofErr w:type="spellEnd"/>
      <w:r w:rsidRPr="00056A99">
        <w:rPr>
          <w:i/>
          <w:iCs/>
        </w:rPr>
        <w:t xml:space="preserve"> Med</w:t>
      </w:r>
      <w:r w:rsidRPr="00056A99">
        <w:t>, v. 7, n. 2, 29 jun. 2020. Disponível em: https://www.gazetamedica.pt/index.php/gazeta/article/view/355. Acesso em: 5 abr. 2025.</w:t>
      </w:r>
    </w:p>
    <w:p w14:paraId="09F0A799" w14:textId="28E80A03" w:rsidR="00056A99" w:rsidRPr="00056A99" w:rsidRDefault="00056A99" w:rsidP="00056A99">
      <w:pPr>
        <w:pStyle w:val="Corpodetexto"/>
        <w:spacing w:before="139"/>
      </w:pPr>
      <w:r w:rsidRPr="00056A99">
        <w:t xml:space="preserve">PIRES, L. C. L. et al. Aspectos de segurança em aplicativos móveis para saúde. In: </w:t>
      </w:r>
      <w:r w:rsidRPr="00056A99">
        <w:rPr>
          <w:i/>
          <w:iCs/>
        </w:rPr>
        <w:t>CONGRESSO BRASILEIRO DE ENGENHARIA BIOMÉDICA</w:t>
      </w:r>
      <w:r w:rsidRPr="00056A99">
        <w:t>, 24., 2014, Uberlândia. Anais eletrônicos... Uberlândia: CBEB, 2014. Disponível em: https://canal6.com.br/cbeb/2014/artigos/cbeb2014_submission_676.pdf. Acesso em: 28 maio 2025.</w:t>
      </w:r>
    </w:p>
    <w:p w14:paraId="705A3E91" w14:textId="1E92BC90" w:rsidR="00056A99" w:rsidRPr="00056A99" w:rsidRDefault="00056A99" w:rsidP="00056A99">
      <w:pPr>
        <w:pStyle w:val="Corpodetexto"/>
        <w:spacing w:before="139"/>
      </w:pPr>
      <w:r w:rsidRPr="00056A99">
        <w:t xml:space="preserve">REZENDE, A. A. de; MARCELINO, J. A.; MIYAJI, M. A reinvenção das vendas: as estratégias das empresas brasileiras para gerar receitas na pandemia de COVID-19. </w:t>
      </w:r>
      <w:r w:rsidRPr="00056A99">
        <w:rPr>
          <w:i/>
          <w:iCs/>
        </w:rPr>
        <w:t>Boletim de Conjuntura (BOCA)</w:t>
      </w:r>
      <w:r w:rsidRPr="00056A99">
        <w:t>, Boa Vista, v. 2, n. 6, p. 53–69, 2020. DOI: 10.5281/zenodo.3834095. Disponível em: https://revista.ioles.com.br/boca/index.php/revista/article/view/113. Acesso em: 12 maio 2025.</w:t>
      </w:r>
    </w:p>
    <w:p w14:paraId="511F4466" w14:textId="77777777" w:rsidR="00056A99" w:rsidRPr="00056A99" w:rsidRDefault="00056A99" w:rsidP="00056A99">
      <w:pPr>
        <w:pStyle w:val="Corpodetexto"/>
        <w:spacing w:before="139"/>
      </w:pPr>
      <w:r w:rsidRPr="00056A99">
        <w:t xml:space="preserve">SANTOS, A. M. de L. </w:t>
      </w:r>
      <w:r w:rsidRPr="00056A99">
        <w:rPr>
          <w:i/>
          <w:iCs/>
        </w:rPr>
        <w:t>Desenvolvimento de aplicativo de smartphone como ferramenta de auxílio à elaboração de uma prescrição segura</w:t>
      </w:r>
      <w:r w:rsidRPr="00056A99">
        <w:t>. 2021. 63 f. Dissertação (Mestrado Profissional em Ensino na Saúde) – Universidade Federal do Rio Grande do Norte, Natal, 2021.</w:t>
      </w:r>
    </w:p>
    <w:p w14:paraId="378FE37C" w14:textId="77777777" w:rsidR="00056A99" w:rsidRPr="00056A99" w:rsidRDefault="00056A99" w:rsidP="00056A99">
      <w:pPr>
        <w:pStyle w:val="Corpodetexto"/>
        <w:spacing w:before="139"/>
      </w:pPr>
      <w:r w:rsidRPr="00056A99">
        <w:t xml:space="preserve">SOUZA, J. F. R. de; MARINHO, C. L. C.; GUILAM, M. C. R. Consumo de medicamentos e internet: análise crítica de uma comunidade virtual. </w:t>
      </w:r>
      <w:r w:rsidRPr="00056A99">
        <w:rPr>
          <w:i/>
          <w:iCs/>
        </w:rPr>
        <w:t>Revista da Associação Médica Brasileira</w:t>
      </w:r>
      <w:r w:rsidRPr="00056A99">
        <w:t>, v. 54, n. 3, p. 225–231, maio 2008.</w:t>
      </w:r>
    </w:p>
    <w:p w14:paraId="2616CB23" w14:textId="7C0339F4" w:rsidR="00056A99" w:rsidRPr="00056A99" w:rsidRDefault="00056A99" w:rsidP="00056A99">
      <w:pPr>
        <w:pStyle w:val="Corpodetexto"/>
        <w:spacing w:before="139"/>
      </w:pPr>
      <w:r w:rsidRPr="00056A99">
        <w:t xml:space="preserve">TAVARES, J. L.; SANTOS, Y. K. F. dos; MACÊDO, K. E. de L. Segurança da informação em saúde: ameaças, desafios e estratégias de proteção dos dados digitais dos usuários do SUS. </w:t>
      </w:r>
      <w:r w:rsidRPr="00056A99">
        <w:rPr>
          <w:i/>
          <w:iCs/>
        </w:rPr>
        <w:t xml:space="preserve">Cadernos de </w:t>
      </w:r>
      <w:proofErr w:type="spellStart"/>
      <w:r w:rsidRPr="00056A99">
        <w:rPr>
          <w:i/>
          <w:iCs/>
        </w:rPr>
        <w:t>ProSaúde</w:t>
      </w:r>
      <w:proofErr w:type="spellEnd"/>
      <w:r w:rsidRPr="00056A99">
        <w:rPr>
          <w:i/>
          <w:iCs/>
        </w:rPr>
        <w:t xml:space="preserve"> Digital</w:t>
      </w:r>
      <w:r w:rsidRPr="00056A99">
        <w:t>, Rio de Janeiro, v. 2, n. 1, p. 1–18, 2023. Disponível em: https://www.cadernos.prodisa.fiocruz.br/index.php/cadernos/article/view/690. Acesso em: 28 maio 2025.</w:t>
      </w:r>
    </w:p>
    <w:p w14:paraId="537BD54E" w14:textId="01249D05" w:rsidR="00056A99" w:rsidRPr="00056A99" w:rsidRDefault="00056A99" w:rsidP="00056A99">
      <w:pPr>
        <w:pStyle w:val="Corpodetexto"/>
        <w:spacing w:before="139"/>
      </w:pPr>
      <w:r w:rsidRPr="00056A99">
        <w:t>VOIDA. Voida.ai – Inteligência Artificial para a área da saúde. [</w:t>
      </w:r>
      <w:proofErr w:type="spellStart"/>
      <w:r w:rsidRPr="00056A99">
        <w:t>S.l</w:t>
      </w:r>
      <w:proofErr w:type="spellEnd"/>
      <w:r w:rsidRPr="00056A99">
        <w:t xml:space="preserve">.]: </w:t>
      </w:r>
      <w:proofErr w:type="spellStart"/>
      <w:r w:rsidRPr="00056A99">
        <w:t>Voida</w:t>
      </w:r>
      <w:proofErr w:type="spellEnd"/>
      <w:r w:rsidRPr="00056A99">
        <w:t>, [s.d.]. Disponível em: https://site.voida.ai/. Acesso em: 3 maio 2025.</w:t>
      </w:r>
    </w:p>
    <w:p w14:paraId="50B2F823" w14:textId="4E52D8C2" w:rsidR="00056A99" w:rsidRPr="00056A99" w:rsidRDefault="00056A99" w:rsidP="00056A99">
      <w:pPr>
        <w:pStyle w:val="Corpodetexto"/>
        <w:spacing w:before="139"/>
      </w:pPr>
      <w:r w:rsidRPr="00056A99">
        <w:t xml:space="preserve">WIKIPÉDIA. Criptografia de ponta-a-ponta. </w:t>
      </w:r>
      <w:r w:rsidRPr="00056A99">
        <w:rPr>
          <w:i/>
          <w:iCs/>
        </w:rPr>
        <w:t>Wikipédia, a enciclopédia livre</w:t>
      </w:r>
      <w:r w:rsidRPr="00056A99">
        <w:t>, [s.d.]. Disponível em: https://pt.wikipedia.org/wiki/Criptografia_de_ponta-a-ponta. Acesso em: 28 maio 2025.</w:t>
      </w:r>
    </w:p>
    <w:p w14:paraId="7CE638A5" w14:textId="449A35D2" w:rsidR="00056A99" w:rsidRPr="00056A99" w:rsidRDefault="00056A99" w:rsidP="00056A99">
      <w:pPr>
        <w:pStyle w:val="Corpodetexto"/>
        <w:spacing w:before="139"/>
      </w:pPr>
      <w:r w:rsidRPr="00056A99">
        <w:t xml:space="preserve">ZENDESK. Tecnologias para proteção de dados do cliente: conheça as principais! </w:t>
      </w:r>
      <w:proofErr w:type="spellStart"/>
      <w:r w:rsidRPr="00056A99">
        <w:rPr>
          <w:i/>
          <w:iCs/>
        </w:rPr>
        <w:t>Zendesk</w:t>
      </w:r>
      <w:proofErr w:type="spellEnd"/>
      <w:r w:rsidRPr="00056A99">
        <w:rPr>
          <w:i/>
          <w:iCs/>
        </w:rPr>
        <w:t xml:space="preserve"> Brasil</w:t>
      </w:r>
      <w:r w:rsidRPr="00056A99">
        <w:t>, 6 out. 2022. Disponível em: https://www.zendesk.com.br/blog/tecnologias-para-protecao-de-dados-do-cliente/. Acesso em: 20 abr. 2025.</w:t>
      </w:r>
    </w:p>
    <w:p w14:paraId="36567B48" w14:textId="1898498A" w:rsidR="00EE0650" w:rsidRDefault="00EE0650" w:rsidP="00056A99">
      <w:pPr>
        <w:pStyle w:val="Corpodetexto"/>
        <w:spacing w:before="139"/>
      </w:pPr>
    </w:p>
    <w:sectPr w:rsidR="00EE0650">
      <w:pgSz w:w="11910" w:h="16850"/>
      <w:pgMar w:top="1860" w:right="992" w:bottom="280" w:left="1700" w:header="1141"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2E1B64" w14:textId="77777777" w:rsidR="00E61A20" w:rsidRPr="00CB53EF" w:rsidRDefault="00E61A20">
      <w:r w:rsidRPr="00CB53EF">
        <w:separator/>
      </w:r>
    </w:p>
  </w:endnote>
  <w:endnote w:type="continuationSeparator" w:id="0">
    <w:p w14:paraId="51FFE35E" w14:textId="77777777" w:rsidR="00E61A20" w:rsidRPr="00CB53EF" w:rsidRDefault="00E61A20">
      <w:r w:rsidRPr="00CB53E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2C0457" w14:textId="77777777" w:rsidR="00E61A20" w:rsidRPr="00CB53EF" w:rsidRDefault="00E61A20">
      <w:r w:rsidRPr="00CB53EF">
        <w:separator/>
      </w:r>
    </w:p>
  </w:footnote>
  <w:footnote w:type="continuationSeparator" w:id="0">
    <w:p w14:paraId="04740167" w14:textId="77777777" w:rsidR="00E61A20" w:rsidRPr="00CB53EF" w:rsidRDefault="00E61A20">
      <w:r w:rsidRPr="00CB53EF">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CE314" w14:textId="77777777" w:rsidR="00EE0650" w:rsidRPr="00CB53EF" w:rsidRDefault="00B35C84">
    <w:pPr>
      <w:pStyle w:val="Corpodetexto"/>
      <w:spacing w:line="14" w:lineRule="auto"/>
      <w:rPr>
        <w:sz w:val="20"/>
      </w:rPr>
    </w:pPr>
    <w:r w:rsidRPr="00CB53EF">
      <w:rPr>
        <w:noProof/>
        <w:sz w:val="20"/>
        <w:lang w:eastAsia="pt-BR"/>
      </w:rPr>
      <mc:AlternateContent>
        <mc:Choice Requires="wps">
          <w:drawing>
            <wp:anchor distT="0" distB="0" distL="0" distR="0" simplePos="0" relativeHeight="251658240" behindDoc="1" locked="0" layoutInCell="1" allowOverlap="1" wp14:anchorId="5A58636A" wp14:editId="0BEAB85F">
              <wp:simplePos x="0" y="0"/>
              <wp:positionH relativeFrom="page">
                <wp:posOffset>6660642</wp:posOffset>
              </wp:positionH>
              <wp:positionV relativeFrom="page">
                <wp:posOffset>711920</wp:posOffset>
              </wp:positionV>
              <wp:extent cx="234315" cy="19621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4315" cy="196215"/>
                      </a:xfrm>
                      <a:prstGeom prst="rect">
                        <a:avLst/>
                      </a:prstGeom>
                    </wps:spPr>
                    <wps:txbx>
                      <w:txbxContent>
                        <w:p w14:paraId="46AFC657" w14:textId="5A3992AC" w:rsidR="00EE0650" w:rsidRPr="00CB53EF" w:rsidRDefault="00B35C84">
                          <w:pPr>
                            <w:pStyle w:val="Corpodetexto"/>
                            <w:spacing w:before="12"/>
                            <w:ind w:left="20"/>
                          </w:pPr>
                          <w:r w:rsidRPr="00CB53EF">
                            <w:rPr>
                              <w:spacing w:val="-5"/>
                            </w:rPr>
                            <w:fldChar w:fldCharType="begin"/>
                          </w:r>
                          <w:r w:rsidRPr="00CB53EF">
                            <w:rPr>
                              <w:spacing w:val="-5"/>
                            </w:rPr>
                            <w:instrText xml:space="preserve"> PAGE </w:instrText>
                          </w:r>
                          <w:r w:rsidRPr="00CB53EF">
                            <w:rPr>
                              <w:spacing w:val="-5"/>
                            </w:rPr>
                            <w:fldChar w:fldCharType="separate"/>
                          </w:r>
                          <w:r w:rsidR="007D0F4F">
                            <w:rPr>
                              <w:noProof/>
                              <w:spacing w:val="-5"/>
                            </w:rPr>
                            <w:t>17</w:t>
                          </w:r>
                          <w:r w:rsidRPr="00CB53EF">
                            <w:rPr>
                              <w:spacing w:val="-5"/>
                            </w:rPr>
                            <w:fldChar w:fldCharType="end"/>
                          </w:r>
                        </w:p>
                      </w:txbxContent>
                    </wps:txbx>
                    <wps:bodyPr wrap="square" lIns="0" tIns="0" rIns="0" bIns="0" rtlCol="0">
                      <a:noAutofit/>
                    </wps:bodyPr>
                  </wps:wsp>
                </a:graphicData>
              </a:graphic>
            </wp:anchor>
          </w:drawing>
        </mc:Choice>
        <mc:Fallback>
          <w:pict>
            <v:shapetype w14:anchorId="5A58636A" id="_x0000_t202" coordsize="21600,21600" o:spt="202" path="m,l,21600r21600,l21600,xe">
              <v:stroke joinstyle="miter"/>
              <v:path gradientshapeok="t" o:connecttype="rect"/>
            </v:shapetype>
            <v:shape id="Textbox 1" o:spid="_x0000_s1026" type="#_x0000_t202" style="position:absolute;margin-left:524.45pt;margin-top:56.05pt;width:18.45pt;height:15.4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" filled="f" stroked="f">
              <v:path arrowok="t"/>
              <v:textbox inset="0,0,0,0">
                <w:txbxContent>
                  <w:p w14:paraId="46AFC657" w14:textId="5A3992AC" w:rsidR="00EE0650" w:rsidRPr="00CB53EF" w:rsidRDefault="00B35C84">
                    <w:pPr>
                      <w:pStyle w:val="Corpodetexto"/>
                      <w:spacing w:before="12"/>
                      <w:ind w:left="20"/>
                    </w:pPr>
                    <w:r w:rsidRPr="00CB53EF">
                      <w:rPr>
                        <w:spacing w:val="-5"/>
                      </w:rPr>
                      <w:fldChar w:fldCharType="begin"/>
                    </w:r>
                    <w:r w:rsidRPr="00CB53EF">
                      <w:rPr>
                        <w:spacing w:val="-5"/>
                      </w:rPr>
                      <w:instrText xml:space="preserve"> PAGE </w:instrText>
                    </w:r>
                    <w:r w:rsidRPr="00CB53EF">
                      <w:rPr>
                        <w:spacing w:val="-5"/>
                      </w:rPr>
                      <w:fldChar w:fldCharType="separate"/>
                    </w:r>
                    <w:r w:rsidR="007D0F4F">
                      <w:rPr>
                        <w:noProof/>
                        <w:spacing w:val="-5"/>
                      </w:rPr>
                      <w:t>17</w:t>
                    </w:r>
                    <w:r w:rsidRPr="00CB53EF">
                      <w:rPr>
                        <w:spacing w:val="-5"/>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5620A5"/>
    <w:multiLevelType w:val="hybridMultilevel"/>
    <w:tmpl w:val="15F2556E"/>
    <w:lvl w:ilvl="0" w:tplc="DFA0AFC4">
      <w:start w:val="1"/>
      <w:numFmt w:val="lowerLetter"/>
      <w:lvlText w:val="%1)"/>
      <w:lvlJc w:val="left"/>
      <w:pPr>
        <w:ind w:left="1070" w:hanging="360"/>
      </w:pPr>
      <w:rPr>
        <w:rFonts w:ascii="Arial MT" w:eastAsia="Arial MT" w:hAnsi="Arial MT" w:cs="Arial MT" w:hint="default"/>
        <w:b w:val="0"/>
        <w:bCs w:val="0"/>
        <w:i w:val="0"/>
        <w:iCs w:val="0"/>
        <w:spacing w:val="0"/>
        <w:w w:val="99"/>
        <w:sz w:val="24"/>
        <w:szCs w:val="24"/>
        <w:lang w:val="pt-PT" w:eastAsia="en-US" w:bidi="ar-SA"/>
      </w:rPr>
    </w:lvl>
    <w:lvl w:ilvl="1" w:tplc="A9583418">
      <w:numFmt w:val="bullet"/>
      <w:lvlText w:val="•"/>
      <w:lvlJc w:val="left"/>
      <w:pPr>
        <w:ind w:left="1893" w:hanging="360"/>
      </w:pPr>
      <w:rPr>
        <w:rFonts w:hint="default"/>
        <w:lang w:val="pt-PT" w:eastAsia="en-US" w:bidi="ar-SA"/>
      </w:rPr>
    </w:lvl>
    <w:lvl w:ilvl="2" w:tplc="C4E40A04">
      <w:numFmt w:val="bullet"/>
      <w:lvlText w:val="•"/>
      <w:lvlJc w:val="left"/>
      <w:pPr>
        <w:ind w:left="2706" w:hanging="360"/>
      </w:pPr>
      <w:rPr>
        <w:rFonts w:hint="default"/>
        <w:lang w:val="pt-PT" w:eastAsia="en-US" w:bidi="ar-SA"/>
      </w:rPr>
    </w:lvl>
    <w:lvl w:ilvl="3" w:tplc="AB382898">
      <w:numFmt w:val="bullet"/>
      <w:lvlText w:val="•"/>
      <w:lvlJc w:val="left"/>
      <w:pPr>
        <w:ind w:left="3520" w:hanging="360"/>
      </w:pPr>
      <w:rPr>
        <w:rFonts w:hint="default"/>
        <w:lang w:val="pt-PT" w:eastAsia="en-US" w:bidi="ar-SA"/>
      </w:rPr>
    </w:lvl>
    <w:lvl w:ilvl="4" w:tplc="9BA69EF4">
      <w:numFmt w:val="bullet"/>
      <w:lvlText w:val="•"/>
      <w:lvlJc w:val="left"/>
      <w:pPr>
        <w:ind w:left="4333" w:hanging="360"/>
      </w:pPr>
      <w:rPr>
        <w:rFonts w:hint="default"/>
        <w:lang w:val="pt-PT" w:eastAsia="en-US" w:bidi="ar-SA"/>
      </w:rPr>
    </w:lvl>
    <w:lvl w:ilvl="5" w:tplc="739A3484">
      <w:numFmt w:val="bullet"/>
      <w:lvlText w:val="•"/>
      <w:lvlJc w:val="left"/>
      <w:pPr>
        <w:ind w:left="5147" w:hanging="360"/>
      </w:pPr>
      <w:rPr>
        <w:rFonts w:hint="default"/>
        <w:lang w:val="pt-PT" w:eastAsia="en-US" w:bidi="ar-SA"/>
      </w:rPr>
    </w:lvl>
    <w:lvl w:ilvl="6" w:tplc="F81A7E32">
      <w:numFmt w:val="bullet"/>
      <w:lvlText w:val="•"/>
      <w:lvlJc w:val="left"/>
      <w:pPr>
        <w:ind w:left="5960" w:hanging="360"/>
      </w:pPr>
      <w:rPr>
        <w:rFonts w:hint="default"/>
        <w:lang w:val="pt-PT" w:eastAsia="en-US" w:bidi="ar-SA"/>
      </w:rPr>
    </w:lvl>
    <w:lvl w:ilvl="7" w:tplc="D4624F6C">
      <w:numFmt w:val="bullet"/>
      <w:lvlText w:val="•"/>
      <w:lvlJc w:val="left"/>
      <w:pPr>
        <w:ind w:left="6774" w:hanging="360"/>
      </w:pPr>
      <w:rPr>
        <w:rFonts w:hint="default"/>
        <w:lang w:val="pt-PT" w:eastAsia="en-US" w:bidi="ar-SA"/>
      </w:rPr>
    </w:lvl>
    <w:lvl w:ilvl="8" w:tplc="3C4A3D0A">
      <w:numFmt w:val="bullet"/>
      <w:lvlText w:val="•"/>
      <w:lvlJc w:val="left"/>
      <w:pPr>
        <w:ind w:left="7587" w:hanging="360"/>
      </w:pPr>
      <w:rPr>
        <w:rFonts w:hint="default"/>
        <w:lang w:val="pt-PT" w:eastAsia="en-US" w:bidi="ar-SA"/>
      </w:rPr>
    </w:lvl>
  </w:abstractNum>
  <w:abstractNum w:abstractNumId="1" w15:restartNumberingAfterBreak="0">
    <w:nsid w:val="1AA25D83"/>
    <w:multiLevelType w:val="hybridMultilevel"/>
    <w:tmpl w:val="3246F230"/>
    <w:lvl w:ilvl="0" w:tplc="D730DBF0">
      <w:start w:val="6"/>
      <w:numFmt w:val="decimal"/>
      <w:lvlText w:val="%1"/>
      <w:lvlJc w:val="left"/>
      <w:pPr>
        <w:ind w:left="362" w:hanging="360"/>
      </w:pPr>
      <w:rPr>
        <w:rFonts w:hint="default"/>
      </w:rPr>
    </w:lvl>
    <w:lvl w:ilvl="1" w:tplc="04160019" w:tentative="1">
      <w:start w:val="1"/>
      <w:numFmt w:val="lowerLetter"/>
      <w:lvlText w:val="%2."/>
      <w:lvlJc w:val="left"/>
      <w:pPr>
        <w:ind w:left="1082" w:hanging="360"/>
      </w:pPr>
    </w:lvl>
    <w:lvl w:ilvl="2" w:tplc="0416001B" w:tentative="1">
      <w:start w:val="1"/>
      <w:numFmt w:val="lowerRoman"/>
      <w:lvlText w:val="%3."/>
      <w:lvlJc w:val="right"/>
      <w:pPr>
        <w:ind w:left="1802" w:hanging="180"/>
      </w:pPr>
    </w:lvl>
    <w:lvl w:ilvl="3" w:tplc="0416000F" w:tentative="1">
      <w:start w:val="1"/>
      <w:numFmt w:val="decimal"/>
      <w:lvlText w:val="%4."/>
      <w:lvlJc w:val="left"/>
      <w:pPr>
        <w:ind w:left="2522" w:hanging="360"/>
      </w:pPr>
    </w:lvl>
    <w:lvl w:ilvl="4" w:tplc="04160019" w:tentative="1">
      <w:start w:val="1"/>
      <w:numFmt w:val="lowerLetter"/>
      <w:lvlText w:val="%5."/>
      <w:lvlJc w:val="left"/>
      <w:pPr>
        <w:ind w:left="3242" w:hanging="360"/>
      </w:pPr>
    </w:lvl>
    <w:lvl w:ilvl="5" w:tplc="0416001B" w:tentative="1">
      <w:start w:val="1"/>
      <w:numFmt w:val="lowerRoman"/>
      <w:lvlText w:val="%6."/>
      <w:lvlJc w:val="right"/>
      <w:pPr>
        <w:ind w:left="3962" w:hanging="180"/>
      </w:pPr>
    </w:lvl>
    <w:lvl w:ilvl="6" w:tplc="0416000F" w:tentative="1">
      <w:start w:val="1"/>
      <w:numFmt w:val="decimal"/>
      <w:lvlText w:val="%7."/>
      <w:lvlJc w:val="left"/>
      <w:pPr>
        <w:ind w:left="4682" w:hanging="360"/>
      </w:pPr>
    </w:lvl>
    <w:lvl w:ilvl="7" w:tplc="04160019" w:tentative="1">
      <w:start w:val="1"/>
      <w:numFmt w:val="lowerLetter"/>
      <w:lvlText w:val="%8."/>
      <w:lvlJc w:val="left"/>
      <w:pPr>
        <w:ind w:left="5402" w:hanging="360"/>
      </w:pPr>
    </w:lvl>
    <w:lvl w:ilvl="8" w:tplc="0416001B" w:tentative="1">
      <w:start w:val="1"/>
      <w:numFmt w:val="lowerRoman"/>
      <w:lvlText w:val="%9."/>
      <w:lvlJc w:val="right"/>
      <w:pPr>
        <w:ind w:left="6122" w:hanging="180"/>
      </w:pPr>
    </w:lvl>
  </w:abstractNum>
  <w:abstractNum w:abstractNumId="2" w15:restartNumberingAfterBreak="0">
    <w:nsid w:val="267502B2"/>
    <w:multiLevelType w:val="hybridMultilevel"/>
    <w:tmpl w:val="15F2556E"/>
    <w:lvl w:ilvl="0" w:tplc="FFFFFFFF">
      <w:start w:val="1"/>
      <w:numFmt w:val="lowerLetter"/>
      <w:lvlText w:val="%1)"/>
      <w:lvlJc w:val="left"/>
      <w:pPr>
        <w:ind w:left="1070" w:hanging="360"/>
      </w:pPr>
      <w:rPr>
        <w:rFonts w:ascii="Arial MT" w:eastAsia="Arial MT" w:hAnsi="Arial MT" w:cs="Arial MT" w:hint="default"/>
        <w:b w:val="0"/>
        <w:bCs w:val="0"/>
        <w:i w:val="0"/>
        <w:iCs w:val="0"/>
        <w:spacing w:val="0"/>
        <w:w w:val="99"/>
        <w:sz w:val="24"/>
        <w:szCs w:val="24"/>
        <w:lang w:val="pt-PT" w:eastAsia="en-US" w:bidi="ar-SA"/>
      </w:rPr>
    </w:lvl>
    <w:lvl w:ilvl="1" w:tplc="FFFFFFFF">
      <w:numFmt w:val="bullet"/>
      <w:lvlText w:val="•"/>
      <w:lvlJc w:val="left"/>
      <w:pPr>
        <w:ind w:left="1893" w:hanging="360"/>
      </w:pPr>
      <w:rPr>
        <w:rFonts w:hint="default"/>
        <w:lang w:val="pt-PT" w:eastAsia="en-US" w:bidi="ar-SA"/>
      </w:rPr>
    </w:lvl>
    <w:lvl w:ilvl="2" w:tplc="FFFFFFFF">
      <w:numFmt w:val="bullet"/>
      <w:lvlText w:val="•"/>
      <w:lvlJc w:val="left"/>
      <w:pPr>
        <w:ind w:left="2706" w:hanging="360"/>
      </w:pPr>
      <w:rPr>
        <w:rFonts w:hint="default"/>
        <w:lang w:val="pt-PT" w:eastAsia="en-US" w:bidi="ar-SA"/>
      </w:rPr>
    </w:lvl>
    <w:lvl w:ilvl="3" w:tplc="FFFFFFFF">
      <w:numFmt w:val="bullet"/>
      <w:lvlText w:val="•"/>
      <w:lvlJc w:val="left"/>
      <w:pPr>
        <w:ind w:left="3520" w:hanging="360"/>
      </w:pPr>
      <w:rPr>
        <w:rFonts w:hint="default"/>
        <w:lang w:val="pt-PT" w:eastAsia="en-US" w:bidi="ar-SA"/>
      </w:rPr>
    </w:lvl>
    <w:lvl w:ilvl="4" w:tplc="FFFFFFFF">
      <w:numFmt w:val="bullet"/>
      <w:lvlText w:val="•"/>
      <w:lvlJc w:val="left"/>
      <w:pPr>
        <w:ind w:left="4333" w:hanging="360"/>
      </w:pPr>
      <w:rPr>
        <w:rFonts w:hint="default"/>
        <w:lang w:val="pt-PT" w:eastAsia="en-US" w:bidi="ar-SA"/>
      </w:rPr>
    </w:lvl>
    <w:lvl w:ilvl="5" w:tplc="FFFFFFFF">
      <w:numFmt w:val="bullet"/>
      <w:lvlText w:val="•"/>
      <w:lvlJc w:val="left"/>
      <w:pPr>
        <w:ind w:left="5147" w:hanging="360"/>
      </w:pPr>
      <w:rPr>
        <w:rFonts w:hint="default"/>
        <w:lang w:val="pt-PT" w:eastAsia="en-US" w:bidi="ar-SA"/>
      </w:rPr>
    </w:lvl>
    <w:lvl w:ilvl="6" w:tplc="FFFFFFFF">
      <w:numFmt w:val="bullet"/>
      <w:lvlText w:val="•"/>
      <w:lvlJc w:val="left"/>
      <w:pPr>
        <w:ind w:left="5960" w:hanging="360"/>
      </w:pPr>
      <w:rPr>
        <w:rFonts w:hint="default"/>
        <w:lang w:val="pt-PT" w:eastAsia="en-US" w:bidi="ar-SA"/>
      </w:rPr>
    </w:lvl>
    <w:lvl w:ilvl="7" w:tplc="FFFFFFFF">
      <w:numFmt w:val="bullet"/>
      <w:lvlText w:val="•"/>
      <w:lvlJc w:val="left"/>
      <w:pPr>
        <w:ind w:left="6774" w:hanging="360"/>
      </w:pPr>
      <w:rPr>
        <w:rFonts w:hint="default"/>
        <w:lang w:val="pt-PT" w:eastAsia="en-US" w:bidi="ar-SA"/>
      </w:rPr>
    </w:lvl>
    <w:lvl w:ilvl="8" w:tplc="FFFFFFFF">
      <w:numFmt w:val="bullet"/>
      <w:lvlText w:val="•"/>
      <w:lvlJc w:val="left"/>
      <w:pPr>
        <w:ind w:left="7587" w:hanging="360"/>
      </w:pPr>
      <w:rPr>
        <w:rFonts w:hint="default"/>
        <w:lang w:val="pt-PT" w:eastAsia="en-US" w:bidi="ar-SA"/>
      </w:rPr>
    </w:lvl>
  </w:abstractNum>
  <w:abstractNum w:abstractNumId="3" w15:restartNumberingAfterBreak="0">
    <w:nsid w:val="27DE2E15"/>
    <w:multiLevelType w:val="hybridMultilevel"/>
    <w:tmpl w:val="168EBE78"/>
    <w:lvl w:ilvl="0" w:tplc="76007FC0">
      <w:start w:val="1"/>
      <w:numFmt w:val="lowerLetter"/>
      <w:lvlText w:val="%1."/>
      <w:lvlJc w:val="left"/>
      <w:pPr>
        <w:ind w:left="1442" w:hanging="360"/>
      </w:pPr>
      <w:rPr>
        <w:rFonts w:ascii="Arial MT" w:eastAsia="Arial MT" w:hAnsi="Arial MT" w:cs="Arial MT" w:hint="default"/>
        <w:b w:val="0"/>
        <w:bCs w:val="0"/>
        <w:i w:val="0"/>
        <w:iCs w:val="0"/>
        <w:spacing w:val="0"/>
        <w:w w:val="100"/>
        <w:sz w:val="24"/>
        <w:szCs w:val="24"/>
        <w:lang w:val="pt-PT" w:eastAsia="en-US" w:bidi="ar-SA"/>
      </w:rPr>
    </w:lvl>
    <w:lvl w:ilvl="1" w:tplc="6BD67E6A">
      <w:numFmt w:val="bullet"/>
      <w:lvlText w:val="•"/>
      <w:lvlJc w:val="left"/>
      <w:pPr>
        <w:ind w:left="2217" w:hanging="360"/>
      </w:pPr>
      <w:rPr>
        <w:rFonts w:hint="default"/>
        <w:lang w:val="pt-PT" w:eastAsia="en-US" w:bidi="ar-SA"/>
      </w:rPr>
    </w:lvl>
    <w:lvl w:ilvl="2" w:tplc="2FEE21BE">
      <w:numFmt w:val="bullet"/>
      <w:lvlText w:val="•"/>
      <w:lvlJc w:val="left"/>
      <w:pPr>
        <w:ind w:left="2994" w:hanging="360"/>
      </w:pPr>
      <w:rPr>
        <w:rFonts w:hint="default"/>
        <w:lang w:val="pt-PT" w:eastAsia="en-US" w:bidi="ar-SA"/>
      </w:rPr>
    </w:lvl>
    <w:lvl w:ilvl="3" w:tplc="EA8C875E">
      <w:numFmt w:val="bullet"/>
      <w:lvlText w:val="•"/>
      <w:lvlJc w:val="left"/>
      <w:pPr>
        <w:ind w:left="3772" w:hanging="360"/>
      </w:pPr>
      <w:rPr>
        <w:rFonts w:hint="default"/>
        <w:lang w:val="pt-PT" w:eastAsia="en-US" w:bidi="ar-SA"/>
      </w:rPr>
    </w:lvl>
    <w:lvl w:ilvl="4" w:tplc="9B408A0E">
      <w:numFmt w:val="bullet"/>
      <w:lvlText w:val="•"/>
      <w:lvlJc w:val="left"/>
      <w:pPr>
        <w:ind w:left="4549" w:hanging="360"/>
      </w:pPr>
      <w:rPr>
        <w:rFonts w:hint="default"/>
        <w:lang w:val="pt-PT" w:eastAsia="en-US" w:bidi="ar-SA"/>
      </w:rPr>
    </w:lvl>
    <w:lvl w:ilvl="5" w:tplc="9DD0CEFA">
      <w:numFmt w:val="bullet"/>
      <w:lvlText w:val="•"/>
      <w:lvlJc w:val="left"/>
      <w:pPr>
        <w:ind w:left="5327" w:hanging="360"/>
      </w:pPr>
      <w:rPr>
        <w:rFonts w:hint="default"/>
        <w:lang w:val="pt-PT" w:eastAsia="en-US" w:bidi="ar-SA"/>
      </w:rPr>
    </w:lvl>
    <w:lvl w:ilvl="6" w:tplc="06F2E0A0">
      <w:numFmt w:val="bullet"/>
      <w:lvlText w:val="•"/>
      <w:lvlJc w:val="left"/>
      <w:pPr>
        <w:ind w:left="6104" w:hanging="360"/>
      </w:pPr>
      <w:rPr>
        <w:rFonts w:hint="default"/>
        <w:lang w:val="pt-PT" w:eastAsia="en-US" w:bidi="ar-SA"/>
      </w:rPr>
    </w:lvl>
    <w:lvl w:ilvl="7" w:tplc="160E8038">
      <w:numFmt w:val="bullet"/>
      <w:lvlText w:val="•"/>
      <w:lvlJc w:val="left"/>
      <w:pPr>
        <w:ind w:left="6882" w:hanging="360"/>
      </w:pPr>
      <w:rPr>
        <w:rFonts w:hint="default"/>
        <w:lang w:val="pt-PT" w:eastAsia="en-US" w:bidi="ar-SA"/>
      </w:rPr>
    </w:lvl>
    <w:lvl w:ilvl="8" w:tplc="60AAE2D8">
      <w:numFmt w:val="bullet"/>
      <w:lvlText w:val="•"/>
      <w:lvlJc w:val="left"/>
      <w:pPr>
        <w:ind w:left="7659" w:hanging="360"/>
      </w:pPr>
      <w:rPr>
        <w:rFonts w:hint="default"/>
        <w:lang w:val="pt-PT" w:eastAsia="en-US" w:bidi="ar-SA"/>
      </w:rPr>
    </w:lvl>
  </w:abstractNum>
  <w:abstractNum w:abstractNumId="4" w15:restartNumberingAfterBreak="0">
    <w:nsid w:val="3E3B1668"/>
    <w:multiLevelType w:val="hybridMultilevel"/>
    <w:tmpl w:val="7542EE26"/>
    <w:lvl w:ilvl="0" w:tplc="D012E4EA">
      <w:start w:val="1"/>
      <w:numFmt w:val="lowerLetter"/>
      <w:lvlText w:val="%1."/>
      <w:lvlJc w:val="left"/>
      <w:pPr>
        <w:ind w:left="1442" w:hanging="360"/>
      </w:pPr>
      <w:rPr>
        <w:rFonts w:ascii="Arial MT" w:eastAsia="Arial MT" w:hAnsi="Arial MT" w:cs="Arial MT" w:hint="default"/>
        <w:b w:val="0"/>
        <w:bCs w:val="0"/>
        <w:i w:val="0"/>
        <w:iCs w:val="0"/>
        <w:spacing w:val="0"/>
        <w:w w:val="100"/>
        <w:sz w:val="24"/>
        <w:szCs w:val="24"/>
        <w:lang w:val="pt-PT" w:eastAsia="en-US" w:bidi="ar-SA"/>
      </w:rPr>
    </w:lvl>
    <w:lvl w:ilvl="1" w:tplc="77C44042">
      <w:numFmt w:val="bullet"/>
      <w:lvlText w:val="•"/>
      <w:lvlJc w:val="left"/>
      <w:pPr>
        <w:ind w:left="2217" w:hanging="360"/>
      </w:pPr>
      <w:rPr>
        <w:rFonts w:hint="default"/>
        <w:lang w:val="pt-PT" w:eastAsia="en-US" w:bidi="ar-SA"/>
      </w:rPr>
    </w:lvl>
    <w:lvl w:ilvl="2" w:tplc="A04E7B0E">
      <w:numFmt w:val="bullet"/>
      <w:lvlText w:val="•"/>
      <w:lvlJc w:val="left"/>
      <w:pPr>
        <w:ind w:left="2994" w:hanging="360"/>
      </w:pPr>
      <w:rPr>
        <w:rFonts w:hint="default"/>
        <w:lang w:val="pt-PT" w:eastAsia="en-US" w:bidi="ar-SA"/>
      </w:rPr>
    </w:lvl>
    <w:lvl w:ilvl="3" w:tplc="2F7CF6D4">
      <w:numFmt w:val="bullet"/>
      <w:lvlText w:val="•"/>
      <w:lvlJc w:val="left"/>
      <w:pPr>
        <w:ind w:left="3772" w:hanging="360"/>
      </w:pPr>
      <w:rPr>
        <w:rFonts w:hint="default"/>
        <w:lang w:val="pt-PT" w:eastAsia="en-US" w:bidi="ar-SA"/>
      </w:rPr>
    </w:lvl>
    <w:lvl w:ilvl="4" w:tplc="C4AEDF0A">
      <w:numFmt w:val="bullet"/>
      <w:lvlText w:val="•"/>
      <w:lvlJc w:val="left"/>
      <w:pPr>
        <w:ind w:left="4549" w:hanging="360"/>
      </w:pPr>
      <w:rPr>
        <w:rFonts w:hint="default"/>
        <w:lang w:val="pt-PT" w:eastAsia="en-US" w:bidi="ar-SA"/>
      </w:rPr>
    </w:lvl>
    <w:lvl w:ilvl="5" w:tplc="0840D018">
      <w:numFmt w:val="bullet"/>
      <w:lvlText w:val="•"/>
      <w:lvlJc w:val="left"/>
      <w:pPr>
        <w:ind w:left="5327" w:hanging="360"/>
      </w:pPr>
      <w:rPr>
        <w:rFonts w:hint="default"/>
        <w:lang w:val="pt-PT" w:eastAsia="en-US" w:bidi="ar-SA"/>
      </w:rPr>
    </w:lvl>
    <w:lvl w:ilvl="6" w:tplc="CE8C7B60">
      <w:numFmt w:val="bullet"/>
      <w:lvlText w:val="•"/>
      <w:lvlJc w:val="left"/>
      <w:pPr>
        <w:ind w:left="6104" w:hanging="360"/>
      </w:pPr>
      <w:rPr>
        <w:rFonts w:hint="default"/>
        <w:lang w:val="pt-PT" w:eastAsia="en-US" w:bidi="ar-SA"/>
      </w:rPr>
    </w:lvl>
    <w:lvl w:ilvl="7" w:tplc="7A9C1BFE">
      <w:numFmt w:val="bullet"/>
      <w:lvlText w:val="•"/>
      <w:lvlJc w:val="left"/>
      <w:pPr>
        <w:ind w:left="6882" w:hanging="360"/>
      </w:pPr>
      <w:rPr>
        <w:rFonts w:hint="default"/>
        <w:lang w:val="pt-PT" w:eastAsia="en-US" w:bidi="ar-SA"/>
      </w:rPr>
    </w:lvl>
    <w:lvl w:ilvl="8" w:tplc="21A649FC">
      <w:numFmt w:val="bullet"/>
      <w:lvlText w:val="•"/>
      <w:lvlJc w:val="left"/>
      <w:pPr>
        <w:ind w:left="7659" w:hanging="360"/>
      </w:pPr>
      <w:rPr>
        <w:rFonts w:hint="default"/>
        <w:lang w:val="pt-PT" w:eastAsia="en-US" w:bidi="ar-SA"/>
      </w:rPr>
    </w:lvl>
  </w:abstractNum>
  <w:abstractNum w:abstractNumId="5" w15:restartNumberingAfterBreak="0">
    <w:nsid w:val="41D53AEE"/>
    <w:multiLevelType w:val="multilevel"/>
    <w:tmpl w:val="126AC260"/>
    <w:lvl w:ilvl="0">
      <w:start w:val="1"/>
      <w:numFmt w:val="decimal"/>
      <w:lvlText w:val="%1"/>
      <w:lvlJc w:val="left"/>
      <w:pPr>
        <w:ind w:left="854" w:hanging="852"/>
      </w:pPr>
      <w:rPr>
        <w:rFonts w:ascii="Arial" w:eastAsia="Arial" w:hAnsi="Arial" w:cs="Arial" w:hint="default"/>
        <w:b/>
        <w:bCs/>
        <w:i w:val="0"/>
        <w:iCs w:val="0"/>
        <w:spacing w:val="0"/>
        <w:w w:val="99"/>
        <w:sz w:val="24"/>
        <w:szCs w:val="24"/>
        <w:lang w:val="pt-PT" w:eastAsia="en-US" w:bidi="ar-SA"/>
      </w:rPr>
    </w:lvl>
    <w:lvl w:ilvl="1">
      <w:start w:val="1"/>
      <w:numFmt w:val="decimal"/>
      <w:lvlText w:val="%1.%2"/>
      <w:lvlJc w:val="left"/>
      <w:pPr>
        <w:ind w:left="854" w:hanging="852"/>
      </w:pPr>
      <w:rPr>
        <w:rFonts w:ascii="Arial MT" w:eastAsia="Arial MT" w:hAnsi="Arial MT" w:cs="Arial MT" w:hint="default"/>
        <w:b w:val="0"/>
        <w:bCs w:val="0"/>
        <w:i w:val="0"/>
        <w:iCs w:val="0"/>
        <w:spacing w:val="0"/>
        <w:w w:val="99"/>
        <w:sz w:val="24"/>
        <w:szCs w:val="24"/>
        <w:lang w:val="pt-PT" w:eastAsia="en-US" w:bidi="ar-SA"/>
      </w:rPr>
    </w:lvl>
    <w:lvl w:ilvl="2">
      <w:start w:val="1"/>
      <w:numFmt w:val="decimal"/>
      <w:lvlText w:val="%1.%2.%3"/>
      <w:lvlJc w:val="left"/>
      <w:pPr>
        <w:ind w:left="854" w:hanging="852"/>
      </w:pPr>
      <w:rPr>
        <w:rFonts w:ascii="Arial" w:eastAsia="Arial" w:hAnsi="Arial" w:cs="Arial" w:hint="default"/>
        <w:b/>
        <w:bCs/>
        <w:i w:val="0"/>
        <w:iCs w:val="0"/>
        <w:spacing w:val="-2"/>
        <w:w w:val="99"/>
        <w:sz w:val="24"/>
        <w:szCs w:val="24"/>
        <w:lang w:val="pt-PT" w:eastAsia="en-US" w:bidi="ar-SA"/>
      </w:rPr>
    </w:lvl>
    <w:lvl w:ilvl="3">
      <w:start w:val="1"/>
      <w:numFmt w:val="decimal"/>
      <w:lvlText w:val="%1.%2.%3.%4"/>
      <w:lvlJc w:val="left"/>
      <w:pPr>
        <w:ind w:left="854" w:hanging="852"/>
      </w:pPr>
      <w:rPr>
        <w:rFonts w:ascii="Arial" w:eastAsia="Arial" w:hAnsi="Arial" w:cs="Arial" w:hint="default"/>
        <w:b w:val="0"/>
        <w:bCs w:val="0"/>
        <w:i/>
        <w:iCs/>
        <w:spacing w:val="-2"/>
        <w:w w:val="99"/>
        <w:sz w:val="24"/>
        <w:szCs w:val="24"/>
        <w:lang w:val="pt-PT" w:eastAsia="en-US" w:bidi="ar-SA"/>
      </w:rPr>
    </w:lvl>
    <w:lvl w:ilvl="4">
      <w:numFmt w:val="bullet"/>
      <w:lvlText w:val="•"/>
      <w:lvlJc w:val="left"/>
      <w:pPr>
        <w:ind w:left="4201" w:hanging="852"/>
      </w:pPr>
      <w:rPr>
        <w:rFonts w:hint="default"/>
        <w:lang w:val="pt-PT" w:eastAsia="en-US" w:bidi="ar-SA"/>
      </w:rPr>
    </w:lvl>
    <w:lvl w:ilvl="5">
      <w:numFmt w:val="bullet"/>
      <w:lvlText w:val="•"/>
      <w:lvlJc w:val="left"/>
      <w:pPr>
        <w:ind w:left="5037" w:hanging="852"/>
      </w:pPr>
      <w:rPr>
        <w:rFonts w:hint="default"/>
        <w:lang w:val="pt-PT" w:eastAsia="en-US" w:bidi="ar-SA"/>
      </w:rPr>
    </w:lvl>
    <w:lvl w:ilvl="6">
      <w:numFmt w:val="bullet"/>
      <w:lvlText w:val="•"/>
      <w:lvlJc w:val="left"/>
      <w:pPr>
        <w:ind w:left="5872" w:hanging="852"/>
      </w:pPr>
      <w:rPr>
        <w:rFonts w:hint="default"/>
        <w:lang w:val="pt-PT" w:eastAsia="en-US" w:bidi="ar-SA"/>
      </w:rPr>
    </w:lvl>
    <w:lvl w:ilvl="7">
      <w:numFmt w:val="bullet"/>
      <w:lvlText w:val="•"/>
      <w:lvlJc w:val="left"/>
      <w:pPr>
        <w:ind w:left="6708" w:hanging="852"/>
      </w:pPr>
      <w:rPr>
        <w:rFonts w:hint="default"/>
        <w:lang w:val="pt-PT" w:eastAsia="en-US" w:bidi="ar-SA"/>
      </w:rPr>
    </w:lvl>
    <w:lvl w:ilvl="8">
      <w:numFmt w:val="bullet"/>
      <w:lvlText w:val="•"/>
      <w:lvlJc w:val="left"/>
      <w:pPr>
        <w:ind w:left="7543" w:hanging="852"/>
      </w:pPr>
      <w:rPr>
        <w:rFonts w:hint="default"/>
        <w:lang w:val="pt-PT" w:eastAsia="en-US" w:bidi="ar-SA"/>
      </w:rPr>
    </w:lvl>
  </w:abstractNum>
  <w:abstractNum w:abstractNumId="6" w15:restartNumberingAfterBreak="0">
    <w:nsid w:val="4B25F1B7"/>
    <w:multiLevelType w:val="hybridMultilevel"/>
    <w:tmpl w:val="D0028F5E"/>
    <w:lvl w:ilvl="0" w:tplc="73FC00B8">
      <w:start w:val="1"/>
      <w:numFmt w:val="bullet"/>
      <w:lvlText w:val=""/>
      <w:lvlJc w:val="left"/>
      <w:pPr>
        <w:ind w:left="720" w:hanging="360"/>
      </w:pPr>
      <w:rPr>
        <w:rFonts w:ascii="Symbol" w:hAnsi="Symbol" w:hint="default"/>
      </w:rPr>
    </w:lvl>
    <w:lvl w:ilvl="1" w:tplc="087A9050">
      <w:start w:val="1"/>
      <w:numFmt w:val="bullet"/>
      <w:lvlText w:val="o"/>
      <w:lvlJc w:val="left"/>
      <w:pPr>
        <w:ind w:left="1440" w:hanging="360"/>
      </w:pPr>
      <w:rPr>
        <w:rFonts w:ascii="Courier New" w:hAnsi="Courier New" w:hint="default"/>
      </w:rPr>
    </w:lvl>
    <w:lvl w:ilvl="2" w:tplc="BCD02746">
      <w:start w:val="1"/>
      <w:numFmt w:val="bullet"/>
      <w:lvlText w:val=""/>
      <w:lvlJc w:val="left"/>
      <w:pPr>
        <w:ind w:left="2160" w:hanging="360"/>
      </w:pPr>
      <w:rPr>
        <w:rFonts w:ascii="Wingdings" w:hAnsi="Wingdings" w:hint="default"/>
      </w:rPr>
    </w:lvl>
    <w:lvl w:ilvl="3" w:tplc="1F44B842">
      <w:start w:val="1"/>
      <w:numFmt w:val="bullet"/>
      <w:lvlText w:val=""/>
      <w:lvlJc w:val="left"/>
      <w:pPr>
        <w:ind w:left="2880" w:hanging="360"/>
      </w:pPr>
      <w:rPr>
        <w:rFonts w:ascii="Symbol" w:hAnsi="Symbol" w:hint="default"/>
      </w:rPr>
    </w:lvl>
    <w:lvl w:ilvl="4" w:tplc="73C26DE2">
      <w:start w:val="1"/>
      <w:numFmt w:val="bullet"/>
      <w:lvlText w:val="o"/>
      <w:lvlJc w:val="left"/>
      <w:pPr>
        <w:ind w:left="3600" w:hanging="360"/>
      </w:pPr>
      <w:rPr>
        <w:rFonts w:ascii="Courier New" w:hAnsi="Courier New" w:hint="default"/>
      </w:rPr>
    </w:lvl>
    <w:lvl w:ilvl="5" w:tplc="CF581DD0">
      <w:start w:val="1"/>
      <w:numFmt w:val="bullet"/>
      <w:lvlText w:val=""/>
      <w:lvlJc w:val="left"/>
      <w:pPr>
        <w:ind w:left="4320" w:hanging="360"/>
      </w:pPr>
      <w:rPr>
        <w:rFonts w:ascii="Wingdings" w:hAnsi="Wingdings" w:hint="default"/>
      </w:rPr>
    </w:lvl>
    <w:lvl w:ilvl="6" w:tplc="131C7126">
      <w:start w:val="1"/>
      <w:numFmt w:val="bullet"/>
      <w:lvlText w:val=""/>
      <w:lvlJc w:val="left"/>
      <w:pPr>
        <w:ind w:left="5040" w:hanging="360"/>
      </w:pPr>
      <w:rPr>
        <w:rFonts w:ascii="Symbol" w:hAnsi="Symbol" w:hint="default"/>
      </w:rPr>
    </w:lvl>
    <w:lvl w:ilvl="7" w:tplc="24B4699C">
      <w:start w:val="1"/>
      <w:numFmt w:val="bullet"/>
      <w:lvlText w:val="o"/>
      <w:lvlJc w:val="left"/>
      <w:pPr>
        <w:ind w:left="5760" w:hanging="360"/>
      </w:pPr>
      <w:rPr>
        <w:rFonts w:ascii="Courier New" w:hAnsi="Courier New" w:hint="default"/>
      </w:rPr>
    </w:lvl>
    <w:lvl w:ilvl="8" w:tplc="11646D4A">
      <w:start w:val="1"/>
      <w:numFmt w:val="bullet"/>
      <w:lvlText w:val=""/>
      <w:lvlJc w:val="left"/>
      <w:pPr>
        <w:ind w:left="6480" w:hanging="360"/>
      </w:pPr>
      <w:rPr>
        <w:rFonts w:ascii="Wingdings" w:hAnsi="Wingdings" w:hint="default"/>
      </w:rPr>
    </w:lvl>
  </w:abstractNum>
  <w:abstractNum w:abstractNumId="7" w15:restartNumberingAfterBreak="0">
    <w:nsid w:val="4BB2377C"/>
    <w:multiLevelType w:val="multilevel"/>
    <w:tmpl w:val="B400E44A"/>
    <w:lvl w:ilvl="0">
      <w:start w:val="1"/>
      <w:numFmt w:val="decimal"/>
      <w:pStyle w:val="TITULOTCC"/>
      <w:lvlText w:val="%1"/>
      <w:lvlJc w:val="left"/>
      <w:pPr>
        <w:ind w:left="434" w:hanging="432"/>
      </w:pPr>
      <w:rPr>
        <w:rFonts w:ascii="Arial" w:eastAsia="Arial" w:hAnsi="Arial" w:cs="Arial" w:hint="default"/>
        <w:b/>
        <w:bCs/>
        <w:i w:val="0"/>
        <w:iCs w:val="0"/>
        <w:spacing w:val="0"/>
        <w:w w:val="99"/>
        <w:sz w:val="24"/>
        <w:szCs w:val="24"/>
        <w:lang w:val="pt-PT" w:eastAsia="en-US" w:bidi="ar-SA"/>
      </w:rPr>
    </w:lvl>
    <w:lvl w:ilvl="1">
      <w:start w:val="1"/>
      <w:numFmt w:val="decimal"/>
      <w:lvlText w:val="%1.%2"/>
      <w:lvlJc w:val="left"/>
      <w:pPr>
        <w:ind w:left="580" w:hanging="579"/>
      </w:pPr>
      <w:rPr>
        <w:rFonts w:ascii="Arial MT" w:eastAsia="Arial MT" w:hAnsi="Arial MT" w:cs="Arial MT" w:hint="default"/>
        <w:b w:val="0"/>
        <w:bCs w:val="0"/>
        <w:i w:val="0"/>
        <w:iCs w:val="0"/>
        <w:spacing w:val="0"/>
        <w:w w:val="99"/>
        <w:sz w:val="24"/>
        <w:szCs w:val="24"/>
        <w:lang w:val="pt-PT" w:eastAsia="en-US" w:bidi="ar-SA"/>
      </w:rPr>
    </w:lvl>
    <w:lvl w:ilvl="2">
      <w:start w:val="1"/>
      <w:numFmt w:val="decimal"/>
      <w:lvlText w:val="%1.%2.%3"/>
      <w:lvlJc w:val="left"/>
      <w:pPr>
        <w:ind w:left="722" w:hanging="720"/>
      </w:pPr>
      <w:rPr>
        <w:rFonts w:hint="default"/>
        <w:spacing w:val="-2"/>
        <w:w w:val="99"/>
        <w:lang w:val="pt-PT" w:eastAsia="en-US" w:bidi="ar-SA"/>
      </w:rPr>
    </w:lvl>
    <w:lvl w:ilvl="3">
      <w:start w:val="1"/>
      <w:numFmt w:val="decimal"/>
      <w:lvlText w:val="%1.%2.%3.%4"/>
      <w:lvlJc w:val="left"/>
      <w:pPr>
        <w:ind w:left="866" w:hanging="864"/>
      </w:pPr>
      <w:rPr>
        <w:rFonts w:ascii="Arial" w:eastAsia="Arial" w:hAnsi="Arial" w:cs="Arial" w:hint="default"/>
        <w:b w:val="0"/>
        <w:bCs w:val="0"/>
        <w:i/>
        <w:iCs/>
        <w:spacing w:val="-2"/>
        <w:w w:val="99"/>
        <w:sz w:val="24"/>
        <w:szCs w:val="24"/>
        <w:lang w:val="pt-PT" w:eastAsia="en-US" w:bidi="ar-SA"/>
      </w:rPr>
    </w:lvl>
    <w:lvl w:ilvl="4">
      <w:start w:val="1"/>
      <w:numFmt w:val="lowerLetter"/>
      <w:lvlText w:val="%5."/>
      <w:lvlJc w:val="left"/>
      <w:pPr>
        <w:ind w:left="1442" w:hanging="360"/>
      </w:pPr>
      <w:rPr>
        <w:rFonts w:ascii="Arial MT" w:eastAsia="Arial MT" w:hAnsi="Arial MT" w:cs="Arial MT" w:hint="default"/>
        <w:b w:val="0"/>
        <w:bCs w:val="0"/>
        <w:i w:val="0"/>
        <w:iCs w:val="0"/>
        <w:spacing w:val="0"/>
        <w:w w:val="100"/>
        <w:sz w:val="24"/>
        <w:szCs w:val="24"/>
        <w:lang w:val="pt-PT" w:eastAsia="en-US" w:bidi="ar-SA"/>
      </w:rPr>
    </w:lvl>
    <w:lvl w:ilvl="5">
      <w:numFmt w:val="bullet"/>
      <w:lvlText w:val="•"/>
      <w:lvlJc w:val="left"/>
      <w:pPr>
        <w:ind w:left="2735" w:hanging="360"/>
      </w:pPr>
      <w:rPr>
        <w:rFonts w:hint="default"/>
        <w:lang w:val="pt-PT" w:eastAsia="en-US" w:bidi="ar-SA"/>
      </w:rPr>
    </w:lvl>
    <w:lvl w:ilvl="6">
      <w:numFmt w:val="bullet"/>
      <w:lvlText w:val="•"/>
      <w:lvlJc w:val="left"/>
      <w:pPr>
        <w:ind w:left="4031" w:hanging="360"/>
      </w:pPr>
      <w:rPr>
        <w:rFonts w:hint="default"/>
        <w:lang w:val="pt-PT" w:eastAsia="en-US" w:bidi="ar-SA"/>
      </w:rPr>
    </w:lvl>
    <w:lvl w:ilvl="7">
      <w:numFmt w:val="bullet"/>
      <w:lvlText w:val="•"/>
      <w:lvlJc w:val="left"/>
      <w:pPr>
        <w:ind w:left="5327" w:hanging="360"/>
      </w:pPr>
      <w:rPr>
        <w:rFonts w:hint="default"/>
        <w:lang w:val="pt-PT" w:eastAsia="en-US" w:bidi="ar-SA"/>
      </w:rPr>
    </w:lvl>
    <w:lvl w:ilvl="8">
      <w:numFmt w:val="bullet"/>
      <w:lvlText w:val="•"/>
      <w:lvlJc w:val="left"/>
      <w:pPr>
        <w:ind w:left="6622" w:hanging="360"/>
      </w:pPr>
      <w:rPr>
        <w:rFonts w:hint="default"/>
        <w:lang w:val="pt-PT" w:eastAsia="en-US" w:bidi="ar-SA"/>
      </w:rPr>
    </w:lvl>
  </w:abstractNum>
  <w:abstractNum w:abstractNumId="8" w15:restartNumberingAfterBreak="0">
    <w:nsid w:val="53BD52A1"/>
    <w:multiLevelType w:val="hybridMultilevel"/>
    <w:tmpl w:val="7B529562"/>
    <w:lvl w:ilvl="0" w:tplc="7E2E47CE">
      <w:start w:val="1"/>
      <w:numFmt w:val="lowerLetter"/>
      <w:lvlText w:val="%1."/>
      <w:lvlJc w:val="left"/>
      <w:pPr>
        <w:ind w:left="1442" w:hanging="360"/>
      </w:pPr>
      <w:rPr>
        <w:rFonts w:ascii="Arial MT" w:eastAsia="Arial MT" w:hAnsi="Arial MT" w:cs="Arial MT" w:hint="default"/>
        <w:b w:val="0"/>
        <w:bCs w:val="0"/>
        <w:i w:val="0"/>
        <w:iCs w:val="0"/>
        <w:spacing w:val="0"/>
        <w:w w:val="100"/>
        <w:sz w:val="24"/>
        <w:szCs w:val="24"/>
        <w:lang w:val="pt-PT" w:eastAsia="en-US" w:bidi="ar-SA"/>
      </w:rPr>
    </w:lvl>
    <w:lvl w:ilvl="1" w:tplc="2E8AC44C">
      <w:numFmt w:val="bullet"/>
      <w:lvlText w:val="•"/>
      <w:lvlJc w:val="left"/>
      <w:pPr>
        <w:ind w:left="2217" w:hanging="360"/>
      </w:pPr>
      <w:rPr>
        <w:rFonts w:hint="default"/>
        <w:lang w:val="pt-PT" w:eastAsia="en-US" w:bidi="ar-SA"/>
      </w:rPr>
    </w:lvl>
    <w:lvl w:ilvl="2" w:tplc="44D4CFAC">
      <w:numFmt w:val="bullet"/>
      <w:lvlText w:val="•"/>
      <w:lvlJc w:val="left"/>
      <w:pPr>
        <w:ind w:left="2994" w:hanging="360"/>
      </w:pPr>
      <w:rPr>
        <w:rFonts w:hint="default"/>
        <w:lang w:val="pt-PT" w:eastAsia="en-US" w:bidi="ar-SA"/>
      </w:rPr>
    </w:lvl>
    <w:lvl w:ilvl="3" w:tplc="A308DCDC">
      <w:numFmt w:val="bullet"/>
      <w:lvlText w:val="•"/>
      <w:lvlJc w:val="left"/>
      <w:pPr>
        <w:ind w:left="3772" w:hanging="360"/>
      </w:pPr>
      <w:rPr>
        <w:rFonts w:hint="default"/>
        <w:lang w:val="pt-PT" w:eastAsia="en-US" w:bidi="ar-SA"/>
      </w:rPr>
    </w:lvl>
    <w:lvl w:ilvl="4" w:tplc="A6E0822A">
      <w:numFmt w:val="bullet"/>
      <w:lvlText w:val="•"/>
      <w:lvlJc w:val="left"/>
      <w:pPr>
        <w:ind w:left="4549" w:hanging="360"/>
      </w:pPr>
      <w:rPr>
        <w:rFonts w:hint="default"/>
        <w:lang w:val="pt-PT" w:eastAsia="en-US" w:bidi="ar-SA"/>
      </w:rPr>
    </w:lvl>
    <w:lvl w:ilvl="5" w:tplc="E75656F0">
      <w:numFmt w:val="bullet"/>
      <w:lvlText w:val="•"/>
      <w:lvlJc w:val="left"/>
      <w:pPr>
        <w:ind w:left="5327" w:hanging="360"/>
      </w:pPr>
      <w:rPr>
        <w:rFonts w:hint="default"/>
        <w:lang w:val="pt-PT" w:eastAsia="en-US" w:bidi="ar-SA"/>
      </w:rPr>
    </w:lvl>
    <w:lvl w:ilvl="6" w:tplc="CB589698">
      <w:numFmt w:val="bullet"/>
      <w:lvlText w:val="•"/>
      <w:lvlJc w:val="left"/>
      <w:pPr>
        <w:ind w:left="6104" w:hanging="360"/>
      </w:pPr>
      <w:rPr>
        <w:rFonts w:hint="default"/>
        <w:lang w:val="pt-PT" w:eastAsia="en-US" w:bidi="ar-SA"/>
      </w:rPr>
    </w:lvl>
    <w:lvl w:ilvl="7" w:tplc="B0C29FF8">
      <w:numFmt w:val="bullet"/>
      <w:lvlText w:val="•"/>
      <w:lvlJc w:val="left"/>
      <w:pPr>
        <w:ind w:left="6882" w:hanging="360"/>
      </w:pPr>
      <w:rPr>
        <w:rFonts w:hint="default"/>
        <w:lang w:val="pt-PT" w:eastAsia="en-US" w:bidi="ar-SA"/>
      </w:rPr>
    </w:lvl>
    <w:lvl w:ilvl="8" w:tplc="6E4CEDC8">
      <w:numFmt w:val="bullet"/>
      <w:lvlText w:val="•"/>
      <w:lvlJc w:val="left"/>
      <w:pPr>
        <w:ind w:left="7659" w:hanging="360"/>
      </w:pPr>
      <w:rPr>
        <w:rFonts w:hint="default"/>
        <w:lang w:val="pt-PT" w:eastAsia="en-US" w:bidi="ar-SA"/>
      </w:rPr>
    </w:lvl>
  </w:abstractNum>
  <w:abstractNum w:abstractNumId="9" w15:restartNumberingAfterBreak="0">
    <w:nsid w:val="6B6F504E"/>
    <w:multiLevelType w:val="hybridMultilevel"/>
    <w:tmpl w:val="0FF6AAE8"/>
    <w:lvl w:ilvl="0" w:tplc="35A41B66">
      <w:start w:val="1"/>
      <w:numFmt w:val="lowerLetter"/>
      <w:lvlText w:val="%1."/>
      <w:lvlJc w:val="left"/>
      <w:pPr>
        <w:ind w:left="1442" w:hanging="360"/>
      </w:pPr>
      <w:rPr>
        <w:rFonts w:ascii="Arial MT" w:eastAsia="Arial MT" w:hAnsi="Arial MT" w:cs="Arial MT" w:hint="default"/>
        <w:b w:val="0"/>
        <w:bCs w:val="0"/>
        <w:i w:val="0"/>
        <w:iCs w:val="0"/>
        <w:spacing w:val="0"/>
        <w:w w:val="100"/>
        <w:sz w:val="24"/>
        <w:szCs w:val="24"/>
        <w:lang w:val="pt-PT" w:eastAsia="en-US" w:bidi="ar-SA"/>
      </w:rPr>
    </w:lvl>
    <w:lvl w:ilvl="1" w:tplc="7960E516">
      <w:numFmt w:val="bullet"/>
      <w:lvlText w:val="•"/>
      <w:lvlJc w:val="left"/>
      <w:pPr>
        <w:ind w:left="2217" w:hanging="360"/>
      </w:pPr>
      <w:rPr>
        <w:rFonts w:hint="default"/>
        <w:lang w:val="pt-PT" w:eastAsia="en-US" w:bidi="ar-SA"/>
      </w:rPr>
    </w:lvl>
    <w:lvl w:ilvl="2" w:tplc="354AC48A">
      <w:numFmt w:val="bullet"/>
      <w:lvlText w:val="•"/>
      <w:lvlJc w:val="left"/>
      <w:pPr>
        <w:ind w:left="2994" w:hanging="360"/>
      </w:pPr>
      <w:rPr>
        <w:rFonts w:hint="default"/>
        <w:lang w:val="pt-PT" w:eastAsia="en-US" w:bidi="ar-SA"/>
      </w:rPr>
    </w:lvl>
    <w:lvl w:ilvl="3" w:tplc="98A67C58">
      <w:numFmt w:val="bullet"/>
      <w:lvlText w:val="•"/>
      <w:lvlJc w:val="left"/>
      <w:pPr>
        <w:ind w:left="3772" w:hanging="360"/>
      </w:pPr>
      <w:rPr>
        <w:rFonts w:hint="default"/>
        <w:lang w:val="pt-PT" w:eastAsia="en-US" w:bidi="ar-SA"/>
      </w:rPr>
    </w:lvl>
    <w:lvl w:ilvl="4" w:tplc="99EA3192">
      <w:numFmt w:val="bullet"/>
      <w:lvlText w:val="•"/>
      <w:lvlJc w:val="left"/>
      <w:pPr>
        <w:ind w:left="4549" w:hanging="360"/>
      </w:pPr>
      <w:rPr>
        <w:rFonts w:hint="default"/>
        <w:lang w:val="pt-PT" w:eastAsia="en-US" w:bidi="ar-SA"/>
      </w:rPr>
    </w:lvl>
    <w:lvl w:ilvl="5" w:tplc="3008EBA2">
      <w:numFmt w:val="bullet"/>
      <w:lvlText w:val="•"/>
      <w:lvlJc w:val="left"/>
      <w:pPr>
        <w:ind w:left="5327" w:hanging="360"/>
      </w:pPr>
      <w:rPr>
        <w:rFonts w:hint="default"/>
        <w:lang w:val="pt-PT" w:eastAsia="en-US" w:bidi="ar-SA"/>
      </w:rPr>
    </w:lvl>
    <w:lvl w:ilvl="6" w:tplc="4F0C023E">
      <w:numFmt w:val="bullet"/>
      <w:lvlText w:val="•"/>
      <w:lvlJc w:val="left"/>
      <w:pPr>
        <w:ind w:left="6104" w:hanging="360"/>
      </w:pPr>
      <w:rPr>
        <w:rFonts w:hint="default"/>
        <w:lang w:val="pt-PT" w:eastAsia="en-US" w:bidi="ar-SA"/>
      </w:rPr>
    </w:lvl>
    <w:lvl w:ilvl="7" w:tplc="7F7A131C">
      <w:numFmt w:val="bullet"/>
      <w:lvlText w:val="•"/>
      <w:lvlJc w:val="left"/>
      <w:pPr>
        <w:ind w:left="6882" w:hanging="360"/>
      </w:pPr>
      <w:rPr>
        <w:rFonts w:hint="default"/>
        <w:lang w:val="pt-PT" w:eastAsia="en-US" w:bidi="ar-SA"/>
      </w:rPr>
    </w:lvl>
    <w:lvl w:ilvl="8" w:tplc="9ABA7CC4">
      <w:numFmt w:val="bullet"/>
      <w:lvlText w:val="•"/>
      <w:lvlJc w:val="left"/>
      <w:pPr>
        <w:ind w:left="7659" w:hanging="360"/>
      </w:pPr>
      <w:rPr>
        <w:rFonts w:hint="default"/>
        <w:lang w:val="pt-PT" w:eastAsia="en-US" w:bidi="ar-SA"/>
      </w:rPr>
    </w:lvl>
  </w:abstractNum>
  <w:abstractNum w:abstractNumId="10" w15:restartNumberingAfterBreak="0">
    <w:nsid w:val="729D2EB0"/>
    <w:multiLevelType w:val="hybridMultilevel"/>
    <w:tmpl w:val="C6A2EFD6"/>
    <w:lvl w:ilvl="0" w:tplc="996AE240">
      <w:start w:val="1"/>
      <w:numFmt w:val="lowerLetter"/>
      <w:lvlText w:val="%1."/>
      <w:lvlJc w:val="left"/>
      <w:pPr>
        <w:ind w:left="1442" w:hanging="360"/>
      </w:pPr>
      <w:rPr>
        <w:rFonts w:ascii="Arial MT" w:eastAsia="Arial MT" w:hAnsi="Arial MT" w:cs="Arial MT" w:hint="default"/>
        <w:b w:val="0"/>
        <w:bCs w:val="0"/>
        <w:i w:val="0"/>
        <w:iCs w:val="0"/>
        <w:spacing w:val="0"/>
        <w:w w:val="100"/>
        <w:sz w:val="24"/>
        <w:szCs w:val="24"/>
        <w:lang w:val="pt-PT" w:eastAsia="en-US" w:bidi="ar-SA"/>
      </w:rPr>
    </w:lvl>
    <w:lvl w:ilvl="1" w:tplc="3A1CC694">
      <w:numFmt w:val="bullet"/>
      <w:lvlText w:val="•"/>
      <w:lvlJc w:val="left"/>
      <w:pPr>
        <w:ind w:left="2217" w:hanging="360"/>
      </w:pPr>
      <w:rPr>
        <w:rFonts w:hint="default"/>
        <w:lang w:val="pt-PT" w:eastAsia="en-US" w:bidi="ar-SA"/>
      </w:rPr>
    </w:lvl>
    <w:lvl w:ilvl="2" w:tplc="A2AE9646">
      <w:numFmt w:val="bullet"/>
      <w:lvlText w:val="•"/>
      <w:lvlJc w:val="left"/>
      <w:pPr>
        <w:ind w:left="2994" w:hanging="360"/>
      </w:pPr>
      <w:rPr>
        <w:rFonts w:hint="default"/>
        <w:lang w:val="pt-PT" w:eastAsia="en-US" w:bidi="ar-SA"/>
      </w:rPr>
    </w:lvl>
    <w:lvl w:ilvl="3" w:tplc="A13C16D8">
      <w:numFmt w:val="bullet"/>
      <w:lvlText w:val="•"/>
      <w:lvlJc w:val="left"/>
      <w:pPr>
        <w:ind w:left="3772" w:hanging="360"/>
      </w:pPr>
      <w:rPr>
        <w:rFonts w:hint="default"/>
        <w:lang w:val="pt-PT" w:eastAsia="en-US" w:bidi="ar-SA"/>
      </w:rPr>
    </w:lvl>
    <w:lvl w:ilvl="4" w:tplc="D8A4B690">
      <w:numFmt w:val="bullet"/>
      <w:lvlText w:val="•"/>
      <w:lvlJc w:val="left"/>
      <w:pPr>
        <w:ind w:left="4549" w:hanging="360"/>
      </w:pPr>
      <w:rPr>
        <w:rFonts w:hint="default"/>
        <w:lang w:val="pt-PT" w:eastAsia="en-US" w:bidi="ar-SA"/>
      </w:rPr>
    </w:lvl>
    <w:lvl w:ilvl="5" w:tplc="4122251A">
      <w:numFmt w:val="bullet"/>
      <w:lvlText w:val="•"/>
      <w:lvlJc w:val="left"/>
      <w:pPr>
        <w:ind w:left="5327" w:hanging="360"/>
      </w:pPr>
      <w:rPr>
        <w:rFonts w:hint="default"/>
        <w:lang w:val="pt-PT" w:eastAsia="en-US" w:bidi="ar-SA"/>
      </w:rPr>
    </w:lvl>
    <w:lvl w:ilvl="6" w:tplc="9910844A">
      <w:numFmt w:val="bullet"/>
      <w:lvlText w:val="•"/>
      <w:lvlJc w:val="left"/>
      <w:pPr>
        <w:ind w:left="6104" w:hanging="360"/>
      </w:pPr>
      <w:rPr>
        <w:rFonts w:hint="default"/>
        <w:lang w:val="pt-PT" w:eastAsia="en-US" w:bidi="ar-SA"/>
      </w:rPr>
    </w:lvl>
    <w:lvl w:ilvl="7" w:tplc="76203D58">
      <w:numFmt w:val="bullet"/>
      <w:lvlText w:val="•"/>
      <w:lvlJc w:val="left"/>
      <w:pPr>
        <w:ind w:left="6882" w:hanging="360"/>
      </w:pPr>
      <w:rPr>
        <w:rFonts w:hint="default"/>
        <w:lang w:val="pt-PT" w:eastAsia="en-US" w:bidi="ar-SA"/>
      </w:rPr>
    </w:lvl>
    <w:lvl w:ilvl="8" w:tplc="DE981DD6">
      <w:numFmt w:val="bullet"/>
      <w:lvlText w:val="•"/>
      <w:lvlJc w:val="left"/>
      <w:pPr>
        <w:ind w:left="7659" w:hanging="360"/>
      </w:pPr>
      <w:rPr>
        <w:rFonts w:hint="default"/>
        <w:lang w:val="pt-PT" w:eastAsia="en-US" w:bidi="ar-SA"/>
      </w:rPr>
    </w:lvl>
  </w:abstractNum>
  <w:abstractNum w:abstractNumId="11" w15:restartNumberingAfterBreak="0">
    <w:nsid w:val="7D242010"/>
    <w:multiLevelType w:val="hybridMultilevel"/>
    <w:tmpl w:val="91BC4A32"/>
    <w:lvl w:ilvl="0" w:tplc="D92AC128">
      <w:start w:val="1"/>
      <w:numFmt w:val="lowerLetter"/>
      <w:lvlText w:val="%1."/>
      <w:lvlJc w:val="left"/>
      <w:pPr>
        <w:ind w:left="1442" w:hanging="360"/>
      </w:pPr>
      <w:rPr>
        <w:rFonts w:hint="default"/>
        <w:spacing w:val="-1"/>
        <w:w w:val="99"/>
        <w:lang w:val="pt-PT" w:eastAsia="en-US" w:bidi="ar-SA"/>
      </w:rPr>
    </w:lvl>
    <w:lvl w:ilvl="1" w:tplc="8C201C54">
      <w:numFmt w:val="bullet"/>
      <w:lvlText w:val="•"/>
      <w:lvlJc w:val="left"/>
      <w:pPr>
        <w:ind w:left="2217" w:hanging="360"/>
      </w:pPr>
      <w:rPr>
        <w:rFonts w:hint="default"/>
        <w:lang w:val="pt-PT" w:eastAsia="en-US" w:bidi="ar-SA"/>
      </w:rPr>
    </w:lvl>
    <w:lvl w:ilvl="2" w:tplc="2C9A7948">
      <w:numFmt w:val="bullet"/>
      <w:lvlText w:val="•"/>
      <w:lvlJc w:val="left"/>
      <w:pPr>
        <w:ind w:left="2994" w:hanging="360"/>
      </w:pPr>
      <w:rPr>
        <w:rFonts w:hint="default"/>
        <w:lang w:val="pt-PT" w:eastAsia="en-US" w:bidi="ar-SA"/>
      </w:rPr>
    </w:lvl>
    <w:lvl w:ilvl="3" w:tplc="6388AF7C">
      <w:numFmt w:val="bullet"/>
      <w:lvlText w:val="•"/>
      <w:lvlJc w:val="left"/>
      <w:pPr>
        <w:ind w:left="3772" w:hanging="360"/>
      </w:pPr>
      <w:rPr>
        <w:rFonts w:hint="default"/>
        <w:lang w:val="pt-PT" w:eastAsia="en-US" w:bidi="ar-SA"/>
      </w:rPr>
    </w:lvl>
    <w:lvl w:ilvl="4" w:tplc="A6CE96E2">
      <w:numFmt w:val="bullet"/>
      <w:lvlText w:val="•"/>
      <w:lvlJc w:val="left"/>
      <w:pPr>
        <w:ind w:left="4549" w:hanging="360"/>
      </w:pPr>
      <w:rPr>
        <w:rFonts w:hint="default"/>
        <w:lang w:val="pt-PT" w:eastAsia="en-US" w:bidi="ar-SA"/>
      </w:rPr>
    </w:lvl>
    <w:lvl w:ilvl="5" w:tplc="DA2451A4">
      <w:numFmt w:val="bullet"/>
      <w:lvlText w:val="•"/>
      <w:lvlJc w:val="left"/>
      <w:pPr>
        <w:ind w:left="5327" w:hanging="360"/>
      </w:pPr>
      <w:rPr>
        <w:rFonts w:hint="default"/>
        <w:lang w:val="pt-PT" w:eastAsia="en-US" w:bidi="ar-SA"/>
      </w:rPr>
    </w:lvl>
    <w:lvl w:ilvl="6" w:tplc="69F09252">
      <w:numFmt w:val="bullet"/>
      <w:lvlText w:val="•"/>
      <w:lvlJc w:val="left"/>
      <w:pPr>
        <w:ind w:left="6104" w:hanging="360"/>
      </w:pPr>
      <w:rPr>
        <w:rFonts w:hint="default"/>
        <w:lang w:val="pt-PT" w:eastAsia="en-US" w:bidi="ar-SA"/>
      </w:rPr>
    </w:lvl>
    <w:lvl w:ilvl="7" w:tplc="F69AF76A">
      <w:numFmt w:val="bullet"/>
      <w:lvlText w:val="•"/>
      <w:lvlJc w:val="left"/>
      <w:pPr>
        <w:ind w:left="6882" w:hanging="360"/>
      </w:pPr>
      <w:rPr>
        <w:rFonts w:hint="default"/>
        <w:lang w:val="pt-PT" w:eastAsia="en-US" w:bidi="ar-SA"/>
      </w:rPr>
    </w:lvl>
    <w:lvl w:ilvl="8" w:tplc="61BA980C">
      <w:numFmt w:val="bullet"/>
      <w:lvlText w:val="•"/>
      <w:lvlJc w:val="left"/>
      <w:pPr>
        <w:ind w:left="7659" w:hanging="360"/>
      </w:pPr>
      <w:rPr>
        <w:rFonts w:hint="default"/>
        <w:lang w:val="pt-PT" w:eastAsia="en-US" w:bidi="ar-SA"/>
      </w:rPr>
    </w:lvl>
  </w:abstractNum>
  <w:num w:numId="1" w16cid:durableId="1102534824">
    <w:abstractNumId w:val="10"/>
  </w:num>
  <w:num w:numId="2" w16cid:durableId="1813059541">
    <w:abstractNumId w:val="4"/>
  </w:num>
  <w:num w:numId="3" w16cid:durableId="539712626">
    <w:abstractNumId w:val="9"/>
  </w:num>
  <w:num w:numId="4" w16cid:durableId="1766458861">
    <w:abstractNumId w:val="11"/>
  </w:num>
  <w:num w:numId="5" w16cid:durableId="1130244778">
    <w:abstractNumId w:val="8"/>
  </w:num>
  <w:num w:numId="6" w16cid:durableId="1716540617">
    <w:abstractNumId w:val="3"/>
  </w:num>
  <w:num w:numId="7" w16cid:durableId="1290042457">
    <w:abstractNumId w:val="0"/>
  </w:num>
  <w:num w:numId="8" w16cid:durableId="1813869640">
    <w:abstractNumId w:val="7"/>
  </w:num>
  <w:num w:numId="9" w16cid:durableId="428936727">
    <w:abstractNumId w:val="5"/>
  </w:num>
  <w:num w:numId="10" w16cid:durableId="1429037391">
    <w:abstractNumId w:val="2"/>
  </w:num>
  <w:num w:numId="11" w16cid:durableId="304361590">
    <w:abstractNumId w:val="6"/>
  </w:num>
  <w:num w:numId="12" w16cid:durableId="234899833">
    <w:abstractNumId w:val="0"/>
    <w:lvlOverride w:ilvl="0">
      <w:startOverride w:val="1"/>
    </w:lvlOverride>
    <w:lvlOverride w:ilvl="1"/>
    <w:lvlOverride w:ilvl="2"/>
    <w:lvlOverride w:ilvl="3"/>
    <w:lvlOverride w:ilvl="4"/>
    <w:lvlOverride w:ilvl="5"/>
    <w:lvlOverride w:ilvl="6"/>
    <w:lvlOverride w:ilvl="7"/>
    <w:lvlOverride w:ilvl="8"/>
  </w:num>
  <w:num w:numId="13" w16cid:durableId="10528442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0650"/>
    <w:rsid w:val="00011ACE"/>
    <w:rsid w:val="00033E6E"/>
    <w:rsid w:val="00044BEF"/>
    <w:rsid w:val="000532D1"/>
    <w:rsid w:val="000562A2"/>
    <w:rsid w:val="00056A99"/>
    <w:rsid w:val="0006088F"/>
    <w:rsid w:val="0007129C"/>
    <w:rsid w:val="00071415"/>
    <w:rsid w:val="00077E2E"/>
    <w:rsid w:val="00082DC3"/>
    <w:rsid w:val="00084E6B"/>
    <w:rsid w:val="000A01A7"/>
    <w:rsid w:val="000C48DD"/>
    <w:rsid w:val="000D3C3D"/>
    <w:rsid w:val="000D773D"/>
    <w:rsid w:val="000E078D"/>
    <w:rsid w:val="00100FDA"/>
    <w:rsid w:val="00101C2D"/>
    <w:rsid w:val="0010512F"/>
    <w:rsid w:val="00137B38"/>
    <w:rsid w:val="00142093"/>
    <w:rsid w:val="00162400"/>
    <w:rsid w:val="0016353B"/>
    <w:rsid w:val="001639DE"/>
    <w:rsid w:val="00193D4F"/>
    <w:rsid w:val="001A1B49"/>
    <w:rsid w:val="001A3D0C"/>
    <w:rsid w:val="001B459B"/>
    <w:rsid w:val="001E1258"/>
    <w:rsid w:val="001E5397"/>
    <w:rsid w:val="002059F0"/>
    <w:rsid w:val="00206456"/>
    <w:rsid w:val="00222413"/>
    <w:rsid w:val="002442B6"/>
    <w:rsid w:val="00249BF6"/>
    <w:rsid w:val="00272235"/>
    <w:rsid w:val="002A1F97"/>
    <w:rsid w:val="002B57E8"/>
    <w:rsid w:val="002B5F19"/>
    <w:rsid w:val="002C53FB"/>
    <w:rsid w:val="002D1ABD"/>
    <w:rsid w:val="002D5620"/>
    <w:rsid w:val="0030747C"/>
    <w:rsid w:val="00312D14"/>
    <w:rsid w:val="003161F9"/>
    <w:rsid w:val="003238C1"/>
    <w:rsid w:val="003261FC"/>
    <w:rsid w:val="00327FA5"/>
    <w:rsid w:val="003377F9"/>
    <w:rsid w:val="0034070B"/>
    <w:rsid w:val="00341BDB"/>
    <w:rsid w:val="00372BBB"/>
    <w:rsid w:val="0038333E"/>
    <w:rsid w:val="003B49C8"/>
    <w:rsid w:val="003B6AF9"/>
    <w:rsid w:val="003C014B"/>
    <w:rsid w:val="003C39FC"/>
    <w:rsid w:val="003C7C5C"/>
    <w:rsid w:val="003F06C3"/>
    <w:rsid w:val="004209D5"/>
    <w:rsid w:val="00460A7C"/>
    <w:rsid w:val="00462785"/>
    <w:rsid w:val="00464CF8"/>
    <w:rsid w:val="004901A0"/>
    <w:rsid w:val="0049759C"/>
    <w:rsid w:val="004A04A3"/>
    <w:rsid w:val="004A1C98"/>
    <w:rsid w:val="004A575A"/>
    <w:rsid w:val="004B2520"/>
    <w:rsid w:val="004D1CE8"/>
    <w:rsid w:val="004D7F77"/>
    <w:rsid w:val="004E27B8"/>
    <w:rsid w:val="004E3D89"/>
    <w:rsid w:val="004E70AE"/>
    <w:rsid w:val="00517C98"/>
    <w:rsid w:val="00530205"/>
    <w:rsid w:val="005378EF"/>
    <w:rsid w:val="005564D2"/>
    <w:rsid w:val="00557854"/>
    <w:rsid w:val="005623C5"/>
    <w:rsid w:val="00567568"/>
    <w:rsid w:val="005707E1"/>
    <w:rsid w:val="0059208A"/>
    <w:rsid w:val="005A2DFD"/>
    <w:rsid w:val="005C537D"/>
    <w:rsid w:val="005D74EC"/>
    <w:rsid w:val="005D7E5C"/>
    <w:rsid w:val="005F12B4"/>
    <w:rsid w:val="00604F50"/>
    <w:rsid w:val="00613CC9"/>
    <w:rsid w:val="0061749C"/>
    <w:rsid w:val="0061766F"/>
    <w:rsid w:val="00622A04"/>
    <w:rsid w:val="006252B1"/>
    <w:rsid w:val="006300A6"/>
    <w:rsid w:val="0064333B"/>
    <w:rsid w:val="00652AA1"/>
    <w:rsid w:val="00660BA7"/>
    <w:rsid w:val="00675B50"/>
    <w:rsid w:val="006B11A2"/>
    <w:rsid w:val="006B6F36"/>
    <w:rsid w:val="006D5600"/>
    <w:rsid w:val="006D57A5"/>
    <w:rsid w:val="006F4CB5"/>
    <w:rsid w:val="007003B5"/>
    <w:rsid w:val="00715059"/>
    <w:rsid w:val="007239B9"/>
    <w:rsid w:val="00741393"/>
    <w:rsid w:val="00741551"/>
    <w:rsid w:val="00751706"/>
    <w:rsid w:val="00761412"/>
    <w:rsid w:val="00761CC9"/>
    <w:rsid w:val="00771414"/>
    <w:rsid w:val="00772C40"/>
    <w:rsid w:val="00785785"/>
    <w:rsid w:val="007A1844"/>
    <w:rsid w:val="007B0769"/>
    <w:rsid w:val="007B5284"/>
    <w:rsid w:val="007B6FD6"/>
    <w:rsid w:val="007C18B1"/>
    <w:rsid w:val="007C564E"/>
    <w:rsid w:val="007D0F4F"/>
    <w:rsid w:val="007D1542"/>
    <w:rsid w:val="007D40EA"/>
    <w:rsid w:val="007E1F47"/>
    <w:rsid w:val="007E4E35"/>
    <w:rsid w:val="007E59D8"/>
    <w:rsid w:val="007F4D7F"/>
    <w:rsid w:val="00815FE6"/>
    <w:rsid w:val="00850881"/>
    <w:rsid w:val="0085785E"/>
    <w:rsid w:val="00862C06"/>
    <w:rsid w:val="0087229C"/>
    <w:rsid w:val="00877ED3"/>
    <w:rsid w:val="00880F11"/>
    <w:rsid w:val="00883204"/>
    <w:rsid w:val="00894D7D"/>
    <w:rsid w:val="0089649D"/>
    <w:rsid w:val="008C4E7B"/>
    <w:rsid w:val="008C65E7"/>
    <w:rsid w:val="008D00D4"/>
    <w:rsid w:val="008D0227"/>
    <w:rsid w:val="008D28F0"/>
    <w:rsid w:val="008E5BCD"/>
    <w:rsid w:val="00904670"/>
    <w:rsid w:val="00951126"/>
    <w:rsid w:val="00954B4C"/>
    <w:rsid w:val="009671A4"/>
    <w:rsid w:val="009730C7"/>
    <w:rsid w:val="00994204"/>
    <w:rsid w:val="00995F27"/>
    <w:rsid w:val="009C6EAD"/>
    <w:rsid w:val="009F4F60"/>
    <w:rsid w:val="00A06195"/>
    <w:rsid w:val="00A2080F"/>
    <w:rsid w:val="00A21C30"/>
    <w:rsid w:val="00A409C3"/>
    <w:rsid w:val="00A62920"/>
    <w:rsid w:val="00A6422E"/>
    <w:rsid w:val="00A66D87"/>
    <w:rsid w:val="00A86DD7"/>
    <w:rsid w:val="00AB22F7"/>
    <w:rsid w:val="00AB46CD"/>
    <w:rsid w:val="00AC3EA4"/>
    <w:rsid w:val="00AC4247"/>
    <w:rsid w:val="00AD11D0"/>
    <w:rsid w:val="00AD2087"/>
    <w:rsid w:val="00AD4D85"/>
    <w:rsid w:val="00AE4BA7"/>
    <w:rsid w:val="00AF13E0"/>
    <w:rsid w:val="00AF569F"/>
    <w:rsid w:val="00B12EF1"/>
    <w:rsid w:val="00B22659"/>
    <w:rsid w:val="00B31F13"/>
    <w:rsid w:val="00B35C84"/>
    <w:rsid w:val="00B422CF"/>
    <w:rsid w:val="00B452C2"/>
    <w:rsid w:val="00B56E5E"/>
    <w:rsid w:val="00B67902"/>
    <w:rsid w:val="00B70EA6"/>
    <w:rsid w:val="00B722CE"/>
    <w:rsid w:val="00B83647"/>
    <w:rsid w:val="00B85453"/>
    <w:rsid w:val="00B8776A"/>
    <w:rsid w:val="00BB622D"/>
    <w:rsid w:val="00BC1276"/>
    <w:rsid w:val="00BC22B9"/>
    <w:rsid w:val="00BD538F"/>
    <w:rsid w:val="00BF488E"/>
    <w:rsid w:val="00C046D3"/>
    <w:rsid w:val="00C072AA"/>
    <w:rsid w:val="00C13C94"/>
    <w:rsid w:val="00C37D2E"/>
    <w:rsid w:val="00C400B7"/>
    <w:rsid w:val="00C40722"/>
    <w:rsid w:val="00C47119"/>
    <w:rsid w:val="00C53FB8"/>
    <w:rsid w:val="00C54E60"/>
    <w:rsid w:val="00C658D0"/>
    <w:rsid w:val="00C66A64"/>
    <w:rsid w:val="00C737BD"/>
    <w:rsid w:val="00C77C1A"/>
    <w:rsid w:val="00C80671"/>
    <w:rsid w:val="00C80ED7"/>
    <w:rsid w:val="00C93C1D"/>
    <w:rsid w:val="00C94590"/>
    <w:rsid w:val="00C95580"/>
    <w:rsid w:val="00CB379A"/>
    <w:rsid w:val="00CB53EF"/>
    <w:rsid w:val="00CE054B"/>
    <w:rsid w:val="00CE0705"/>
    <w:rsid w:val="00CF6B4A"/>
    <w:rsid w:val="00D021CA"/>
    <w:rsid w:val="00D04241"/>
    <w:rsid w:val="00D166A6"/>
    <w:rsid w:val="00D24D45"/>
    <w:rsid w:val="00D4767F"/>
    <w:rsid w:val="00D514EC"/>
    <w:rsid w:val="00D62411"/>
    <w:rsid w:val="00D81E0C"/>
    <w:rsid w:val="00DB0152"/>
    <w:rsid w:val="00DB1A6E"/>
    <w:rsid w:val="00DC0C7D"/>
    <w:rsid w:val="00DD3730"/>
    <w:rsid w:val="00DE25D8"/>
    <w:rsid w:val="00DE3642"/>
    <w:rsid w:val="00DE488A"/>
    <w:rsid w:val="00E33E89"/>
    <w:rsid w:val="00E353BC"/>
    <w:rsid w:val="00E404D9"/>
    <w:rsid w:val="00E42D67"/>
    <w:rsid w:val="00E51398"/>
    <w:rsid w:val="00E61A20"/>
    <w:rsid w:val="00E77801"/>
    <w:rsid w:val="00E81186"/>
    <w:rsid w:val="00E8217B"/>
    <w:rsid w:val="00E92C5D"/>
    <w:rsid w:val="00EB1F78"/>
    <w:rsid w:val="00EB5E5D"/>
    <w:rsid w:val="00EC5EF6"/>
    <w:rsid w:val="00ED16AE"/>
    <w:rsid w:val="00EE0650"/>
    <w:rsid w:val="00EF0A58"/>
    <w:rsid w:val="00EF2255"/>
    <w:rsid w:val="00EF5894"/>
    <w:rsid w:val="00EF6172"/>
    <w:rsid w:val="00F14519"/>
    <w:rsid w:val="00F17370"/>
    <w:rsid w:val="00F20FA0"/>
    <w:rsid w:val="00F31669"/>
    <w:rsid w:val="00F365CB"/>
    <w:rsid w:val="00F4752A"/>
    <w:rsid w:val="00F53351"/>
    <w:rsid w:val="00F53D98"/>
    <w:rsid w:val="00F572F2"/>
    <w:rsid w:val="00F812E6"/>
    <w:rsid w:val="00F81EA3"/>
    <w:rsid w:val="00F95F1A"/>
    <w:rsid w:val="00FB0C4B"/>
    <w:rsid w:val="00FB4EB6"/>
    <w:rsid w:val="00FC03E1"/>
    <w:rsid w:val="00FC2C56"/>
    <w:rsid w:val="00FD6CCF"/>
    <w:rsid w:val="06C86772"/>
    <w:rsid w:val="219C5D77"/>
    <w:rsid w:val="2C2EC7D5"/>
    <w:rsid w:val="39C15A0A"/>
    <w:rsid w:val="4E0D5763"/>
    <w:rsid w:val="51378BFC"/>
    <w:rsid w:val="6198296B"/>
    <w:rsid w:val="62B1BF3E"/>
    <w:rsid w:val="6CF056F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9ADD22"/>
  <w15:docId w15:val="{2C7B36A1-2C96-4F34-A65C-BF9FD41185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pt-BR"/>
    </w:rPr>
  </w:style>
  <w:style w:type="paragraph" w:styleId="Ttulo1">
    <w:name w:val="heading 1"/>
    <w:basedOn w:val="Normal"/>
    <w:link w:val="Ttulo1Char"/>
    <w:uiPriority w:val="9"/>
    <w:qFormat/>
    <w:pPr>
      <w:ind w:left="720" w:hanging="851"/>
      <w:outlineLvl w:val="0"/>
    </w:pPr>
    <w:rPr>
      <w:rFonts w:ascii="Arial" w:eastAsia="Arial" w:hAnsi="Arial" w:cs="Arial"/>
      <w:b/>
      <w:bCs/>
      <w:sz w:val="24"/>
      <w:szCs w:val="24"/>
    </w:rPr>
  </w:style>
  <w:style w:type="paragraph" w:styleId="Ttulo3">
    <w:name w:val="heading 3"/>
    <w:basedOn w:val="Normal"/>
    <w:next w:val="Normal"/>
    <w:link w:val="Ttulo3Char"/>
    <w:uiPriority w:val="9"/>
    <w:unhideWhenUsed/>
    <w:qFormat/>
    <w:rsid w:val="005564D2"/>
    <w:pPr>
      <w:keepNext/>
      <w:keepLines/>
      <w:spacing w:before="160" w:after="80"/>
      <w:outlineLvl w:val="2"/>
    </w:pPr>
    <w:rPr>
      <w:rFonts w:eastAsiaTheme="minorEastAsia" w:cstheme="majorEastAsia"/>
      <w:color w:val="365F91" w:themeColor="accent1" w:themeShade="BF"/>
      <w:sz w:val="28"/>
      <w:szCs w:val="28"/>
    </w:rPr>
  </w:style>
  <w:style w:type="paragraph" w:styleId="Ttulo4">
    <w:name w:val="heading 4"/>
    <w:basedOn w:val="Normal"/>
    <w:next w:val="Normal"/>
    <w:link w:val="Ttulo4Char"/>
    <w:uiPriority w:val="9"/>
    <w:semiHidden/>
    <w:unhideWhenUsed/>
    <w:qFormat/>
    <w:rsid w:val="005564D2"/>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Pr>
      <w:sz w:val="24"/>
      <w:szCs w:val="24"/>
    </w:rPr>
  </w:style>
  <w:style w:type="paragraph" w:styleId="PargrafodaLista">
    <w:name w:val="List Paragraph"/>
    <w:basedOn w:val="Normal"/>
    <w:link w:val="PargrafodaListaChar"/>
    <w:uiPriority w:val="1"/>
    <w:qFormat/>
    <w:pPr>
      <w:ind w:left="853" w:hanging="851"/>
    </w:pPr>
  </w:style>
  <w:style w:type="paragraph" w:customStyle="1" w:styleId="TableParagraph">
    <w:name w:val="Table Paragraph"/>
    <w:basedOn w:val="Normal"/>
    <w:uiPriority w:val="1"/>
    <w:qFormat/>
    <w:pPr>
      <w:ind w:left="1029"/>
    </w:pPr>
    <w:rPr>
      <w:rFonts w:ascii="Times New Roman" w:eastAsia="Times New Roman" w:hAnsi="Times New Roman" w:cs="Times New Roman"/>
    </w:rPr>
  </w:style>
  <w:style w:type="character" w:customStyle="1" w:styleId="CorpodetextoChar">
    <w:name w:val="Corpo de texto Char"/>
    <w:basedOn w:val="Fontepargpadro"/>
    <w:link w:val="Corpodetexto"/>
    <w:uiPriority w:val="1"/>
    <w:rsid w:val="009671A4"/>
    <w:rPr>
      <w:rFonts w:ascii="Arial MT" w:eastAsia="Arial MT" w:hAnsi="Arial MT" w:cs="Arial MT"/>
      <w:sz w:val="24"/>
      <w:szCs w:val="24"/>
      <w:lang w:val="pt-PT"/>
    </w:rPr>
  </w:style>
  <w:style w:type="character" w:styleId="Hyperlink">
    <w:name w:val="Hyperlink"/>
    <w:basedOn w:val="Fontepargpadro"/>
    <w:uiPriority w:val="99"/>
    <w:unhideWhenUsed/>
    <w:rsid w:val="00AC4247"/>
    <w:rPr>
      <w:color w:val="0000FF" w:themeColor="hyperlink"/>
      <w:u w:val="single"/>
    </w:rPr>
  </w:style>
  <w:style w:type="character" w:customStyle="1" w:styleId="MenoPendente1">
    <w:name w:val="Menção Pendente1"/>
    <w:basedOn w:val="Fontepargpadro"/>
    <w:uiPriority w:val="99"/>
    <w:semiHidden/>
    <w:unhideWhenUsed/>
    <w:rsid w:val="00AC4247"/>
    <w:rPr>
      <w:color w:val="605E5C"/>
      <w:shd w:val="clear" w:color="auto" w:fill="E1DFDD"/>
    </w:rPr>
  </w:style>
  <w:style w:type="paragraph" w:styleId="Cabealho">
    <w:name w:val="header"/>
    <w:basedOn w:val="Normal"/>
    <w:link w:val="CabealhoChar"/>
    <w:uiPriority w:val="99"/>
    <w:unhideWhenUsed/>
    <w:rsid w:val="00613CC9"/>
    <w:pPr>
      <w:tabs>
        <w:tab w:val="center" w:pos="4252"/>
        <w:tab w:val="right" w:pos="8504"/>
      </w:tabs>
    </w:pPr>
  </w:style>
  <w:style w:type="character" w:customStyle="1" w:styleId="CabealhoChar">
    <w:name w:val="Cabeçalho Char"/>
    <w:basedOn w:val="Fontepargpadro"/>
    <w:link w:val="Cabealho"/>
    <w:uiPriority w:val="99"/>
    <w:rsid w:val="00613CC9"/>
    <w:rPr>
      <w:rFonts w:ascii="Arial MT" w:eastAsia="Arial MT" w:hAnsi="Arial MT" w:cs="Arial MT"/>
      <w:lang w:val="pt-PT"/>
    </w:rPr>
  </w:style>
  <w:style w:type="paragraph" w:styleId="Rodap">
    <w:name w:val="footer"/>
    <w:basedOn w:val="Normal"/>
    <w:link w:val="RodapChar"/>
    <w:uiPriority w:val="99"/>
    <w:unhideWhenUsed/>
    <w:rsid w:val="00613CC9"/>
    <w:pPr>
      <w:tabs>
        <w:tab w:val="center" w:pos="4252"/>
        <w:tab w:val="right" w:pos="8504"/>
      </w:tabs>
    </w:pPr>
  </w:style>
  <w:style w:type="character" w:customStyle="1" w:styleId="RodapChar">
    <w:name w:val="Rodapé Char"/>
    <w:basedOn w:val="Fontepargpadro"/>
    <w:link w:val="Rodap"/>
    <w:uiPriority w:val="99"/>
    <w:rsid w:val="00613CC9"/>
    <w:rPr>
      <w:rFonts w:ascii="Arial MT" w:eastAsia="Arial MT" w:hAnsi="Arial MT" w:cs="Arial MT"/>
      <w:lang w:val="pt-PT"/>
    </w:rPr>
  </w:style>
  <w:style w:type="paragraph" w:styleId="NormalWeb">
    <w:name w:val="Normal (Web)"/>
    <w:basedOn w:val="Normal"/>
    <w:uiPriority w:val="99"/>
    <w:semiHidden/>
    <w:unhideWhenUsed/>
    <w:rsid w:val="00312D14"/>
    <w:rPr>
      <w:rFonts w:ascii="Times New Roman" w:hAnsi="Times New Roman" w:cs="Times New Roman"/>
      <w:sz w:val="24"/>
      <w:szCs w:val="24"/>
    </w:rPr>
  </w:style>
  <w:style w:type="paragraph" w:styleId="Pr-formataoHTML">
    <w:name w:val="HTML Preformatted"/>
    <w:basedOn w:val="Normal"/>
    <w:link w:val="Pr-formataoHTMLChar"/>
    <w:uiPriority w:val="99"/>
    <w:semiHidden/>
    <w:unhideWhenUsed/>
    <w:rsid w:val="00464CF8"/>
    <w:rPr>
      <w:rFonts w:ascii="Consolas" w:hAnsi="Consolas"/>
      <w:sz w:val="20"/>
      <w:szCs w:val="20"/>
    </w:rPr>
  </w:style>
  <w:style w:type="character" w:customStyle="1" w:styleId="Pr-formataoHTMLChar">
    <w:name w:val="Pré-formatação HTML Char"/>
    <w:basedOn w:val="Fontepargpadro"/>
    <w:link w:val="Pr-formataoHTML"/>
    <w:uiPriority w:val="99"/>
    <w:semiHidden/>
    <w:rsid w:val="00464CF8"/>
    <w:rPr>
      <w:rFonts w:ascii="Consolas" w:eastAsia="Arial MT" w:hAnsi="Consolas" w:cs="Arial MT"/>
      <w:sz w:val="20"/>
      <w:szCs w:val="20"/>
      <w:lang w:val="pt-PT"/>
    </w:rPr>
  </w:style>
  <w:style w:type="character" w:customStyle="1" w:styleId="Ttulo3Char">
    <w:name w:val="Título 3 Char"/>
    <w:basedOn w:val="Fontepargpadro"/>
    <w:link w:val="Ttulo3"/>
    <w:uiPriority w:val="9"/>
    <w:rsid w:val="005564D2"/>
    <w:rPr>
      <w:rFonts w:ascii="Arial MT" w:eastAsiaTheme="minorEastAsia" w:hAnsi="Arial MT" w:cstheme="majorEastAsia"/>
      <w:color w:val="365F91" w:themeColor="accent1" w:themeShade="BF"/>
      <w:sz w:val="28"/>
      <w:szCs w:val="28"/>
      <w:lang w:val="pt-BR"/>
    </w:rPr>
  </w:style>
  <w:style w:type="character" w:customStyle="1" w:styleId="Ttulo4Char">
    <w:name w:val="Título 4 Char"/>
    <w:basedOn w:val="Fontepargpadro"/>
    <w:link w:val="Ttulo4"/>
    <w:uiPriority w:val="9"/>
    <w:semiHidden/>
    <w:rsid w:val="005564D2"/>
    <w:rPr>
      <w:rFonts w:asciiTheme="majorHAnsi" w:eastAsiaTheme="majorEastAsia" w:hAnsiTheme="majorHAnsi" w:cstheme="majorBidi"/>
      <w:i/>
      <w:iCs/>
      <w:color w:val="365F91" w:themeColor="accent1" w:themeShade="BF"/>
      <w:lang w:val="pt-BR"/>
    </w:rPr>
  </w:style>
  <w:style w:type="paragraph" w:customStyle="1" w:styleId="TITULOTCC">
    <w:name w:val="TITULO TCC"/>
    <w:basedOn w:val="PargrafodaLista"/>
    <w:link w:val="TITULOTCCChar"/>
    <w:qFormat/>
    <w:rsid w:val="005564D2"/>
    <w:pPr>
      <w:numPr>
        <w:numId w:val="8"/>
      </w:numPr>
      <w:tabs>
        <w:tab w:val="left" w:pos="433"/>
      </w:tabs>
      <w:spacing w:line="360" w:lineRule="auto"/>
      <w:outlineLvl w:val="0"/>
    </w:pPr>
    <w:rPr>
      <w:rFonts w:ascii="Arial" w:hAnsi="Arial"/>
      <w:b/>
      <w:caps/>
      <w:spacing w:val="-2"/>
      <w:sz w:val="24"/>
    </w:rPr>
  </w:style>
  <w:style w:type="character" w:customStyle="1" w:styleId="PargrafodaListaChar">
    <w:name w:val="Parágrafo da Lista Char"/>
    <w:basedOn w:val="Fontepargpadro"/>
    <w:link w:val="PargrafodaLista"/>
    <w:uiPriority w:val="1"/>
    <w:rsid w:val="005564D2"/>
    <w:rPr>
      <w:rFonts w:ascii="Arial MT" w:eastAsia="Arial MT" w:hAnsi="Arial MT" w:cs="Arial MT"/>
      <w:lang w:val="pt-BR"/>
    </w:rPr>
  </w:style>
  <w:style w:type="character" w:customStyle="1" w:styleId="TITULOTCCChar">
    <w:name w:val="TITULO TCC Char"/>
    <w:basedOn w:val="PargrafodaListaChar"/>
    <w:link w:val="TITULOTCC"/>
    <w:rsid w:val="005564D2"/>
    <w:rPr>
      <w:rFonts w:ascii="Arial" w:eastAsia="Arial MT" w:hAnsi="Arial" w:cs="Arial MT"/>
      <w:b/>
      <w:caps/>
      <w:spacing w:val="-2"/>
      <w:sz w:val="24"/>
      <w:lang w:val="pt-BR"/>
    </w:rPr>
  </w:style>
  <w:style w:type="paragraph" w:customStyle="1" w:styleId="SUBTITULOTCC">
    <w:name w:val="SUBTITULO TCC"/>
    <w:basedOn w:val="TITULOTCC"/>
    <w:link w:val="SUBTITULOTCCChar"/>
    <w:qFormat/>
    <w:rsid w:val="005564D2"/>
    <w:pPr>
      <w:ind w:left="0" w:firstLine="0"/>
      <w:jc w:val="both"/>
    </w:pPr>
    <w:rPr>
      <w:b w:val="0"/>
    </w:rPr>
  </w:style>
  <w:style w:type="character" w:customStyle="1" w:styleId="SUBTITULOTCCChar">
    <w:name w:val="SUBTITULO TCC Char"/>
    <w:basedOn w:val="TITULOTCCChar"/>
    <w:link w:val="SUBTITULOTCC"/>
    <w:rsid w:val="005564D2"/>
    <w:rPr>
      <w:rFonts w:ascii="Arial" w:eastAsia="Arial MT" w:hAnsi="Arial" w:cs="Arial MT"/>
      <w:b w:val="0"/>
      <w:caps/>
      <w:spacing w:val="-2"/>
      <w:sz w:val="24"/>
      <w:lang w:val="pt-BR"/>
    </w:rPr>
  </w:style>
  <w:style w:type="paragraph" w:styleId="CabealhodoSumrio">
    <w:name w:val="TOC Heading"/>
    <w:basedOn w:val="Ttulo1"/>
    <w:next w:val="Normal"/>
    <w:uiPriority w:val="39"/>
    <w:unhideWhenUsed/>
    <w:qFormat/>
    <w:rsid w:val="005564D2"/>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lang w:eastAsia="pt-BR"/>
    </w:rPr>
  </w:style>
  <w:style w:type="paragraph" w:styleId="Sumrio1">
    <w:name w:val="toc 1"/>
    <w:basedOn w:val="Normal"/>
    <w:next w:val="Normal"/>
    <w:autoRedefine/>
    <w:uiPriority w:val="39"/>
    <w:unhideWhenUsed/>
    <w:rsid w:val="005564D2"/>
    <w:pPr>
      <w:spacing w:after="100"/>
    </w:pPr>
  </w:style>
  <w:style w:type="character" w:customStyle="1" w:styleId="Ttulo1Char">
    <w:name w:val="Título 1 Char"/>
    <w:basedOn w:val="Fontepargpadro"/>
    <w:link w:val="Ttulo1"/>
    <w:uiPriority w:val="9"/>
    <w:rsid w:val="007D0F4F"/>
    <w:rPr>
      <w:rFonts w:ascii="Arial" w:eastAsia="Arial" w:hAnsi="Arial" w:cs="Arial"/>
      <w:b/>
      <w:bCs/>
      <w:sz w:val="24"/>
      <w:szCs w:val="24"/>
      <w:lang w:val="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7189">
      <w:bodyDiv w:val="1"/>
      <w:marLeft w:val="0"/>
      <w:marRight w:val="0"/>
      <w:marTop w:val="0"/>
      <w:marBottom w:val="0"/>
      <w:divBdr>
        <w:top w:val="none" w:sz="0" w:space="0" w:color="auto"/>
        <w:left w:val="none" w:sz="0" w:space="0" w:color="auto"/>
        <w:bottom w:val="none" w:sz="0" w:space="0" w:color="auto"/>
        <w:right w:val="none" w:sz="0" w:space="0" w:color="auto"/>
      </w:divBdr>
    </w:div>
    <w:div w:id="32193238">
      <w:bodyDiv w:val="1"/>
      <w:marLeft w:val="0"/>
      <w:marRight w:val="0"/>
      <w:marTop w:val="0"/>
      <w:marBottom w:val="0"/>
      <w:divBdr>
        <w:top w:val="none" w:sz="0" w:space="0" w:color="auto"/>
        <w:left w:val="none" w:sz="0" w:space="0" w:color="auto"/>
        <w:bottom w:val="none" w:sz="0" w:space="0" w:color="auto"/>
        <w:right w:val="none" w:sz="0" w:space="0" w:color="auto"/>
      </w:divBdr>
    </w:div>
    <w:div w:id="69692067">
      <w:bodyDiv w:val="1"/>
      <w:marLeft w:val="0"/>
      <w:marRight w:val="0"/>
      <w:marTop w:val="0"/>
      <w:marBottom w:val="0"/>
      <w:divBdr>
        <w:top w:val="none" w:sz="0" w:space="0" w:color="auto"/>
        <w:left w:val="none" w:sz="0" w:space="0" w:color="auto"/>
        <w:bottom w:val="none" w:sz="0" w:space="0" w:color="auto"/>
        <w:right w:val="none" w:sz="0" w:space="0" w:color="auto"/>
      </w:divBdr>
    </w:div>
    <w:div w:id="70010800">
      <w:bodyDiv w:val="1"/>
      <w:marLeft w:val="0"/>
      <w:marRight w:val="0"/>
      <w:marTop w:val="0"/>
      <w:marBottom w:val="0"/>
      <w:divBdr>
        <w:top w:val="none" w:sz="0" w:space="0" w:color="auto"/>
        <w:left w:val="none" w:sz="0" w:space="0" w:color="auto"/>
        <w:bottom w:val="none" w:sz="0" w:space="0" w:color="auto"/>
        <w:right w:val="none" w:sz="0" w:space="0" w:color="auto"/>
      </w:divBdr>
      <w:divsChild>
        <w:div w:id="21076543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589609">
      <w:bodyDiv w:val="1"/>
      <w:marLeft w:val="0"/>
      <w:marRight w:val="0"/>
      <w:marTop w:val="0"/>
      <w:marBottom w:val="0"/>
      <w:divBdr>
        <w:top w:val="none" w:sz="0" w:space="0" w:color="auto"/>
        <w:left w:val="none" w:sz="0" w:space="0" w:color="auto"/>
        <w:bottom w:val="none" w:sz="0" w:space="0" w:color="auto"/>
        <w:right w:val="none" w:sz="0" w:space="0" w:color="auto"/>
      </w:divBdr>
    </w:div>
    <w:div w:id="133910436">
      <w:bodyDiv w:val="1"/>
      <w:marLeft w:val="0"/>
      <w:marRight w:val="0"/>
      <w:marTop w:val="0"/>
      <w:marBottom w:val="0"/>
      <w:divBdr>
        <w:top w:val="none" w:sz="0" w:space="0" w:color="auto"/>
        <w:left w:val="none" w:sz="0" w:space="0" w:color="auto"/>
        <w:bottom w:val="none" w:sz="0" w:space="0" w:color="auto"/>
        <w:right w:val="none" w:sz="0" w:space="0" w:color="auto"/>
      </w:divBdr>
    </w:div>
    <w:div w:id="189219859">
      <w:bodyDiv w:val="1"/>
      <w:marLeft w:val="0"/>
      <w:marRight w:val="0"/>
      <w:marTop w:val="0"/>
      <w:marBottom w:val="0"/>
      <w:divBdr>
        <w:top w:val="none" w:sz="0" w:space="0" w:color="auto"/>
        <w:left w:val="none" w:sz="0" w:space="0" w:color="auto"/>
        <w:bottom w:val="none" w:sz="0" w:space="0" w:color="auto"/>
        <w:right w:val="none" w:sz="0" w:space="0" w:color="auto"/>
      </w:divBdr>
      <w:divsChild>
        <w:div w:id="1915359667">
          <w:marLeft w:val="0"/>
          <w:marRight w:val="0"/>
          <w:marTop w:val="0"/>
          <w:marBottom w:val="0"/>
          <w:divBdr>
            <w:top w:val="none" w:sz="0" w:space="0" w:color="auto"/>
            <w:left w:val="none" w:sz="0" w:space="0" w:color="auto"/>
            <w:bottom w:val="none" w:sz="0" w:space="0" w:color="auto"/>
            <w:right w:val="none" w:sz="0" w:space="0" w:color="auto"/>
          </w:divBdr>
          <w:divsChild>
            <w:div w:id="529994629">
              <w:marLeft w:val="0"/>
              <w:marRight w:val="0"/>
              <w:marTop w:val="0"/>
              <w:marBottom w:val="0"/>
              <w:divBdr>
                <w:top w:val="none" w:sz="0" w:space="0" w:color="auto"/>
                <w:left w:val="none" w:sz="0" w:space="0" w:color="auto"/>
                <w:bottom w:val="none" w:sz="0" w:space="0" w:color="auto"/>
                <w:right w:val="none" w:sz="0" w:space="0" w:color="auto"/>
              </w:divBdr>
              <w:divsChild>
                <w:div w:id="558056540">
                  <w:marLeft w:val="0"/>
                  <w:marRight w:val="0"/>
                  <w:marTop w:val="0"/>
                  <w:marBottom w:val="0"/>
                  <w:divBdr>
                    <w:top w:val="none" w:sz="0" w:space="0" w:color="auto"/>
                    <w:left w:val="none" w:sz="0" w:space="0" w:color="auto"/>
                    <w:bottom w:val="none" w:sz="0" w:space="0" w:color="auto"/>
                    <w:right w:val="none" w:sz="0" w:space="0" w:color="auto"/>
                  </w:divBdr>
                  <w:divsChild>
                    <w:div w:id="1099329902">
                      <w:marLeft w:val="0"/>
                      <w:marRight w:val="0"/>
                      <w:marTop w:val="0"/>
                      <w:marBottom w:val="0"/>
                      <w:divBdr>
                        <w:top w:val="none" w:sz="0" w:space="0" w:color="auto"/>
                        <w:left w:val="none" w:sz="0" w:space="0" w:color="auto"/>
                        <w:bottom w:val="none" w:sz="0" w:space="0" w:color="auto"/>
                        <w:right w:val="none" w:sz="0" w:space="0" w:color="auto"/>
                      </w:divBdr>
                      <w:divsChild>
                        <w:div w:id="235746403">
                          <w:marLeft w:val="0"/>
                          <w:marRight w:val="0"/>
                          <w:marTop w:val="0"/>
                          <w:marBottom w:val="0"/>
                          <w:divBdr>
                            <w:top w:val="none" w:sz="0" w:space="0" w:color="auto"/>
                            <w:left w:val="none" w:sz="0" w:space="0" w:color="auto"/>
                            <w:bottom w:val="none" w:sz="0" w:space="0" w:color="auto"/>
                            <w:right w:val="none" w:sz="0" w:space="0" w:color="auto"/>
                          </w:divBdr>
                          <w:divsChild>
                            <w:div w:id="1208571156">
                              <w:marLeft w:val="0"/>
                              <w:marRight w:val="0"/>
                              <w:marTop w:val="0"/>
                              <w:marBottom w:val="0"/>
                              <w:divBdr>
                                <w:top w:val="none" w:sz="0" w:space="0" w:color="auto"/>
                                <w:left w:val="none" w:sz="0" w:space="0" w:color="auto"/>
                                <w:bottom w:val="none" w:sz="0" w:space="0" w:color="auto"/>
                                <w:right w:val="none" w:sz="0" w:space="0" w:color="auto"/>
                              </w:divBdr>
                              <w:divsChild>
                                <w:div w:id="193008430">
                                  <w:marLeft w:val="0"/>
                                  <w:marRight w:val="0"/>
                                  <w:marTop w:val="0"/>
                                  <w:marBottom w:val="0"/>
                                  <w:divBdr>
                                    <w:top w:val="none" w:sz="0" w:space="0" w:color="auto"/>
                                    <w:left w:val="none" w:sz="0" w:space="0" w:color="auto"/>
                                    <w:bottom w:val="none" w:sz="0" w:space="0" w:color="auto"/>
                                    <w:right w:val="none" w:sz="0" w:space="0" w:color="auto"/>
                                  </w:divBdr>
                                  <w:divsChild>
                                    <w:div w:id="2046833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38292512">
      <w:bodyDiv w:val="1"/>
      <w:marLeft w:val="0"/>
      <w:marRight w:val="0"/>
      <w:marTop w:val="0"/>
      <w:marBottom w:val="0"/>
      <w:divBdr>
        <w:top w:val="none" w:sz="0" w:space="0" w:color="auto"/>
        <w:left w:val="none" w:sz="0" w:space="0" w:color="auto"/>
        <w:bottom w:val="none" w:sz="0" w:space="0" w:color="auto"/>
        <w:right w:val="none" w:sz="0" w:space="0" w:color="auto"/>
      </w:divBdr>
      <w:divsChild>
        <w:div w:id="1207642422">
          <w:marLeft w:val="0"/>
          <w:marRight w:val="0"/>
          <w:marTop w:val="0"/>
          <w:marBottom w:val="315"/>
          <w:divBdr>
            <w:top w:val="none" w:sz="0" w:space="0" w:color="auto"/>
            <w:left w:val="none" w:sz="0" w:space="0" w:color="auto"/>
            <w:bottom w:val="none" w:sz="0" w:space="0" w:color="auto"/>
            <w:right w:val="none" w:sz="0" w:space="0" w:color="auto"/>
          </w:divBdr>
          <w:divsChild>
            <w:div w:id="416052948">
              <w:marLeft w:val="0"/>
              <w:marRight w:val="0"/>
              <w:marTop w:val="0"/>
              <w:marBottom w:val="0"/>
              <w:divBdr>
                <w:top w:val="none" w:sz="0" w:space="0" w:color="auto"/>
                <w:left w:val="none" w:sz="0" w:space="0" w:color="auto"/>
                <w:bottom w:val="none" w:sz="0" w:space="0" w:color="auto"/>
                <w:right w:val="none" w:sz="0" w:space="0" w:color="auto"/>
              </w:divBdr>
              <w:divsChild>
                <w:div w:id="684674635">
                  <w:marLeft w:val="0"/>
                  <w:marRight w:val="0"/>
                  <w:marTop w:val="0"/>
                  <w:marBottom w:val="225"/>
                  <w:divBdr>
                    <w:top w:val="none" w:sz="0" w:space="0" w:color="auto"/>
                    <w:left w:val="none" w:sz="0" w:space="0" w:color="auto"/>
                    <w:bottom w:val="none" w:sz="0" w:space="0" w:color="auto"/>
                    <w:right w:val="none" w:sz="0" w:space="0" w:color="auto"/>
                  </w:divBdr>
                  <w:divsChild>
                    <w:div w:id="146484508">
                      <w:marLeft w:val="0"/>
                      <w:marRight w:val="0"/>
                      <w:marTop w:val="0"/>
                      <w:marBottom w:val="0"/>
                      <w:divBdr>
                        <w:top w:val="none" w:sz="0" w:space="0" w:color="auto"/>
                        <w:left w:val="none" w:sz="0" w:space="0" w:color="auto"/>
                        <w:bottom w:val="none" w:sz="0" w:space="0" w:color="auto"/>
                        <w:right w:val="none" w:sz="0" w:space="0" w:color="auto"/>
                      </w:divBdr>
                      <w:divsChild>
                        <w:div w:id="1695960740">
                          <w:marLeft w:val="0"/>
                          <w:marRight w:val="0"/>
                          <w:marTop w:val="0"/>
                          <w:marBottom w:val="0"/>
                          <w:divBdr>
                            <w:top w:val="none" w:sz="0" w:space="0" w:color="auto"/>
                            <w:left w:val="none" w:sz="0" w:space="0" w:color="auto"/>
                            <w:bottom w:val="none" w:sz="0" w:space="0" w:color="auto"/>
                            <w:right w:val="none" w:sz="0" w:space="0" w:color="auto"/>
                          </w:divBdr>
                          <w:divsChild>
                            <w:div w:id="788090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326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8633896">
      <w:bodyDiv w:val="1"/>
      <w:marLeft w:val="0"/>
      <w:marRight w:val="0"/>
      <w:marTop w:val="0"/>
      <w:marBottom w:val="0"/>
      <w:divBdr>
        <w:top w:val="none" w:sz="0" w:space="0" w:color="auto"/>
        <w:left w:val="none" w:sz="0" w:space="0" w:color="auto"/>
        <w:bottom w:val="none" w:sz="0" w:space="0" w:color="auto"/>
        <w:right w:val="none" w:sz="0" w:space="0" w:color="auto"/>
      </w:divBdr>
    </w:div>
    <w:div w:id="379673890">
      <w:bodyDiv w:val="1"/>
      <w:marLeft w:val="0"/>
      <w:marRight w:val="0"/>
      <w:marTop w:val="0"/>
      <w:marBottom w:val="0"/>
      <w:divBdr>
        <w:top w:val="none" w:sz="0" w:space="0" w:color="auto"/>
        <w:left w:val="none" w:sz="0" w:space="0" w:color="auto"/>
        <w:bottom w:val="none" w:sz="0" w:space="0" w:color="auto"/>
        <w:right w:val="none" w:sz="0" w:space="0" w:color="auto"/>
      </w:divBdr>
    </w:div>
    <w:div w:id="410011436">
      <w:bodyDiv w:val="1"/>
      <w:marLeft w:val="0"/>
      <w:marRight w:val="0"/>
      <w:marTop w:val="0"/>
      <w:marBottom w:val="0"/>
      <w:divBdr>
        <w:top w:val="none" w:sz="0" w:space="0" w:color="auto"/>
        <w:left w:val="none" w:sz="0" w:space="0" w:color="auto"/>
        <w:bottom w:val="none" w:sz="0" w:space="0" w:color="auto"/>
        <w:right w:val="none" w:sz="0" w:space="0" w:color="auto"/>
      </w:divBdr>
    </w:div>
    <w:div w:id="516889229">
      <w:bodyDiv w:val="1"/>
      <w:marLeft w:val="0"/>
      <w:marRight w:val="0"/>
      <w:marTop w:val="0"/>
      <w:marBottom w:val="0"/>
      <w:divBdr>
        <w:top w:val="none" w:sz="0" w:space="0" w:color="auto"/>
        <w:left w:val="none" w:sz="0" w:space="0" w:color="auto"/>
        <w:bottom w:val="none" w:sz="0" w:space="0" w:color="auto"/>
        <w:right w:val="none" w:sz="0" w:space="0" w:color="auto"/>
      </w:divBdr>
    </w:div>
    <w:div w:id="544832576">
      <w:bodyDiv w:val="1"/>
      <w:marLeft w:val="0"/>
      <w:marRight w:val="0"/>
      <w:marTop w:val="0"/>
      <w:marBottom w:val="0"/>
      <w:divBdr>
        <w:top w:val="none" w:sz="0" w:space="0" w:color="auto"/>
        <w:left w:val="none" w:sz="0" w:space="0" w:color="auto"/>
        <w:bottom w:val="none" w:sz="0" w:space="0" w:color="auto"/>
        <w:right w:val="none" w:sz="0" w:space="0" w:color="auto"/>
      </w:divBdr>
    </w:div>
    <w:div w:id="552230143">
      <w:bodyDiv w:val="1"/>
      <w:marLeft w:val="0"/>
      <w:marRight w:val="0"/>
      <w:marTop w:val="0"/>
      <w:marBottom w:val="0"/>
      <w:divBdr>
        <w:top w:val="none" w:sz="0" w:space="0" w:color="auto"/>
        <w:left w:val="none" w:sz="0" w:space="0" w:color="auto"/>
        <w:bottom w:val="none" w:sz="0" w:space="0" w:color="auto"/>
        <w:right w:val="none" w:sz="0" w:space="0" w:color="auto"/>
      </w:divBdr>
    </w:div>
    <w:div w:id="593904186">
      <w:bodyDiv w:val="1"/>
      <w:marLeft w:val="0"/>
      <w:marRight w:val="0"/>
      <w:marTop w:val="0"/>
      <w:marBottom w:val="0"/>
      <w:divBdr>
        <w:top w:val="none" w:sz="0" w:space="0" w:color="auto"/>
        <w:left w:val="none" w:sz="0" w:space="0" w:color="auto"/>
        <w:bottom w:val="none" w:sz="0" w:space="0" w:color="auto"/>
        <w:right w:val="none" w:sz="0" w:space="0" w:color="auto"/>
      </w:divBdr>
    </w:div>
    <w:div w:id="672296874">
      <w:bodyDiv w:val="1"/>
      <w:marLeft w:val="0"/>
      <w:marRight w:val="0"/>
      <w:marTop w:val="0"/>
      <w:marBottom w:val="0"/>
      <w:divBdr>
        <w:top w:val="none" w:sz="0" w:space="0" w:color="auto"/>
        <w:left w:val="none" w:sz="0" w:space="0" w:color="auto"/>
        <w:bottom w:val="none" w:sz="0" w:space="0" w:color="auto"/>
        <w:right w:val="none" w:sz="0" w:space="0" w:color="auto"/>
      </w:divBdr>
    </w:div>
    <w:div w:id="693576786">
      <w:bodyDiv w:val="1"/>
      <w:marLeft w:val="0"/>
      <w:marRight w:val="0"/>
      <w:marTop w:val="0"/>
      <w:marBottom w:val="0"/>
      <w:divBdr>
        <w:top w:val="none" w:sz="0" w:space="0" w:color="auto"/>
        <w:left w:val="none" w:sz="0" w:space="0" w:color="auto"/>
        <w:bottom w:val="none" w:sz="0" w:space="0" w:color="auto"/>
        <w:right w:val="none" w:sz="0" w:space="0" w:color="auto"/>
      </w:divBdr>
    </w:div>
    <w:div w:id="721976053">
      <w:bodyDiv w:val="1"/>
      <w:marLeft w:val="0"/>
      <w:marRight w:val="0"/>
      <w:marTop w:val="0"/>
      <w:marBottom w:val="0"/>
      <w:divBdr>
        <w:top w:val="none" w:sz="0" w:space="0" w:color="auto"/>
        <w:left w:val="none" w:sz="0" w:space="0" w:color="auto"/>
        <w:bottom w:val="none" w:sz="0" w:space="0" w:color="auto"/>
        <w:right w:val="none" w:sz="0" w:space="0" w:color="auto"/>
      </w:divBdr>
    </w:div>
    <w:div w:id="837421158">
      <w:bodyDiv w:val="1"/>
      <w:marLeft w:val="0"/>
      <w:marRight w:val="0"/>
      <w:marTop w:val="0"/>
      <w:marBottom w:val="0"/>
      <w:divBdr>
        <w:top w:val="none" w:sz="0" w:space="0" w:color="auto"/>
        <w:left w:val="none" w:sz="0" w:space="0" w:color="auto"/>
        <w:bottom w:val="none" w:sz="0" w:space="0" w:color="auto"/>
        <w:right w:val="none" w:sz="0" w:space="0" w:color="auto"/>
      </w:divBdr>
    </w:div>
    <w:div w:id="849952559">
      <w:bodyDiv w:val="1"/>
      <w:marLeft w:val="0"/>
      <w:marRight w:val="0"/>
      <w:marTop w:val="0"/>
      <w:marBottom w:val="0"/>
      <w:divBdr>
        <w:top w:val="none" w:sz="0" w:space="0" w:color="auto"/>
        <w:left w:val="none" w:sz="0" w:space="0" w:color="auto"/>
        <w:bottom w:val="none" w:sz="0" w:space="0" w:color="auto"/>
        <w:right w:val="none" w:sz="0" w:space="0" w:color="auto"/>
      </w:divBdr>
    </w:div>
    <w:div w:id="862014393">
      <w:bodyDiv w:val="1"/>
      <w:marLeft w:val="0"/>
      <w:marRight w:val="0"/>
      <w:marTop w:val="0"/>
      <w:marBottom w:val="0"/>
      <w:divBdr>
        <w:top w:val="none" w:sz="0" w:space="0" w:color="auto"/>
        <w:left w:val="none" w:sz="0" w:space="0" w:color="auto"/>
        <w:bottom w:val="none" w:sz="0" w:space="0" w:color="auto"/>
        <w:right w:val="none" w:sz="0" w:space="0" w:color="auto"/>
      </w:divBdr>
      <w:divsChild>
        <w:div w:id="795828735">
          <w:marLeft w:val="0"/>
          <w:marRight w:val="0"/>
          <w:marTop w:val="0"/>
          <w:marBottom w:val="315"/>
          <w:divBdr>
            <w:top w:val="none" w:sz="0" w:space="0" w:color="auto"/>
            <w:left w:val="none" w:sz="0" w:space="0" w:color="auto"/>
            <w:bottom w:val="none" w:sz="0" w:space="0" w:color="auto"/>
            <w:right w:val="none" w:sz="0" w:space="0" w:color="auto"/>
          </w:divBdr>
          <w:divsChild>
            <w:div w:id="1031565835">
              <w:marLeft w:val="0"/>
              <w:marRight w:val="0"/>
              <w:marTop w:val="0"/>
              <w:marBottom w:val="0"/>
              <w:divBdr>
                <w:top w:val="none" w:sz="0" w:space="0" w:color="auto"/>
                <w:left w:val="none" w:sz="0" w:space="0" w:color="auto"/>
                <w:bottom w:val="none" w:sz="0" w:space="0" w:color="auto"/>
                <w:right w:val="none" w:sz="0" w:space="0" w:color="auto"/>
              </w:divBdr>
              <w:divsChild>
                <w:div w:id="1283463010">
                  <w:marLeft w:val="0"/>
                  <w:marRight w:val="0"/>
                  <w:marTop w:val="0"/>
                  <w:marBottom w:val="225"/>
                  <w:divBdr>
                    <w:top w:val="none" w:sz="0" w:space="0" w:color="auto"/>
                    <w:left w:val="none" w:sz="0" w:space="0" w:color="auto"/>
                    <w:bottom w:val="none" w:sz="0" w:space="0" w:color="auto"/>
                    <w:right w:val="none" w:sz="0" w:space="0" w:color="auto"/>
                  </w:divBdr>
                  <w:divsChild>
                    <w:div w:id="1185437380">
                      <w:marLeft w:val="0"/>
                      <w:marRight w:val="0"/>
                      <w:marTop w:val="0"/>
                      <w:marBottom w:val="0"/>
                      <w:divBdr>
                        <w:top w:val="none" w:sz="0" w:space="0" w:color="auto"/>
                        <w:left w:val="none" w:sz="0" w:space="0" w:color="auto"/>
                        <w:bottom w:val="none" w:sz="0" w:space="0" w:color="auto"/>
                        <w:right w:val="none" w:sz="0" w:space="0" w:color="auto"/>
                      </w:divBdr>
                      <w:divsChild>
                        <w:div w:id="1198853359">
                          <w:marLeft w:val="0"/>
                          <w:marRight w:val="0"/>
                          <w:marTop w:val="0"/>
                          <w:marBottom w:val="0"/>
                          <w:divBdr>
                            <w:top w:val="none" w:sz="0" w:space="0" w:color="auto"/>
                            <w:left w:val="none" w:sz="0" w:space="0" w:color="auto"/>
                            <w:bottom w:val="none" w:sz="0" w:space="0" w:color="auto"/>
                            <w:right w:val="none" w:sz="0" w:space="0" w:color="auto"/>
                          </w:divBdr>
                          <w:divsChild>
                            <w:div w:id="877741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6049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3554523">
      <w:bodyDiv w:val="1"/>
      <w:marLeft w:val="0"/>
      <w:marRight w:val="0"/>
      <w:marTop w:val="0"/>
      <w:marBottom w:val="0"/>
      <w:divBdr>
        <w:top w:val="none" w:sz="0" w:space="0" w:color="auto"/>
        <w:left w:val="none" w:sz="0" w:space="0" w:color="auto"/>
        <w:bottom w:val="none" w:sz="0" w:space="0" w:color="auto"/>
        <w:right w:val="none" w:sz="0" w:space="0" w:color="auto"/>
      </w:divBdr>
    </w:div>
    <w:div w:id="992220381">
      <w:bodyDiv w:val="1"/>
      <w:marLeft w:val="0"/>
      <w:marRight w:val="0"/>
      <w:marTop w:val="0"/>
      <w:marBottom w:val="0"/>
      <w:divBdr>
        <w:top w:val="none" w:sz="0" w:space="0" w:color="auto"/>
        <w:left w:val="none" w:sz="0" w:space="0" w:color="auto"/>
        <w:bottom w:val="none" w:sz="0" w:space="0" w:color="auto"/>
        <w:right w:val="none" w:sz="0" w:space="0" w:color="auto"/>
      </w:divBdr>
    </w:div>
    <w:div w:id="997920718">
      <w:bodyDiv w:val="1"/>
      <w:marLeft w:val="0"/>
      <w:marRight w:val="0"/>
      <w:marTop w:val="0"/>
      <w:marBottom w:val="0"/>
      <w:divBdr>
        <w:top w:val="none" w:sz="0" w:space="0" w:color="auto"/>
        <w:left w:val="none" w:sz="0" w:space="0" w:color="auto"/>
        <w:bottom w:val="none" w:sz="0" w:space="0" w:color="auto"/>
        <w:right w:val="none" w:sz="0" w:space="0" w:color="auto"/>
      </w:divBdr>
    </w:div>
    <w:div w:id="1006132871">
      <w:bodyDiv w:val="1"/>
      <w:marLeft w:val="0"/>
      <w:marRight w:val="0"/>
      <w:marTop w:val="0"/>
      <w:marBottom w:val="0"/>
      <w:divBdr>
        <w:top w:val="none" w:sz="0" w:space="0" w:color="auto"/>
        <w:left w:val="none" w:sz="0" w:space="0" w:color="auto"/>
        <w:bottom w:val="none" w:sz="0" w:space="0" w:color="auto"/>
        <w:right w:val="none" w:sz="0" w:space="0" w:color="auto"/>
      </w:divBdr>
    </w:div>
    <w:div w:id="1008605024">
      <w:bodyDiv w:val="1"/>
      <w:marLeft w:val="0"/>
      <w:marRight w:val="0"/>
      <w:marTop w:val="0"/>
      <w:marBottom w:val="0"/>
      <w:divBdr>
        <w:top w:val="none" w:sz="0" w:space="0" w:color="auto"/>
        <w:left w:val="none" w:sz="0" w:space="0" w:color="auto"/>
        <w:bottom w:val="none" w:sz="0" w:space="0" w:color="auto"/>
        <w:right w:val="none" w:sz="0" w:space="0" w:color="auto"/>
      </w:divBdr>
    </w:div>
    <w:div w:id="1042170292">
      <w:bodyDiv w:val="1"/>
      <w:marLeft w:val="0"/>
      <w:marRight w:val="0"/>
      <w:marTop w:val="0"/>
      <w:marBottom w:val="0"/>
      <w:divBdr>
        <w:top w:val="none" w:sz="0" w:space="0" w:color="auto"/>
        <w:left w:val="none" w:sz="0" w:space="0" w:color="auto"/>
        <w:bottom w:val="none" w:sz="0" w:space="0" w:color="auto"/>
        <w:right w:val="none" w:sz="0" w:space="0" w:color="auto"/>
      </w:divBdr>
    </w:div>
    <w:div w:id="1076629291">
      <w:bodyDiv w:val="1"/>
      <w:marLeft w:val="0"/>
      <w:marRight w:val="0"/>
      <w:marTop w:val="0"/>
      <w:marBottom w:val="0"/>
      <w:divBdr>
        <w:top w:val="none" w:sz="0" w:space="0" w:color="auto"/>
        <w:left w:val="none" w:sz="0" w:space="0" w:color="auto"/>
        <w:bottom w:val="none" w:sz="0" w:space="0" w:color="auto"/>
        <w:right w:val="none" w:sz="0" w:space="0" w:color="auto"/>
      </w:divBdr>
    </w:div>
    <w:div w:id="1143884874">
      <w:bodyDiv w:val="1"/>
      <w:marLeft w:val="0"/>
      <w:marRight w:val="0"/>
      <w:marTop w:val="0"/>
      <w:marBottom w:val="0"/>
      <w:divBdr>
        <w:top w:val="none" w:sz="0" w:space="0" w:color="auto"/>
        <w:left w:val="none" w:sz="0" w:space="0" w:color="auto"/>
        <w:bottom w:val="none" w:sz="0" w:space="0" w:color="auto"/>
        <w:right w:val="none" w:sz="0" w:space="0" w:color="auto"/>
      </w:divBdr>
    </w:div>
    <w:div w:id="1158037584">
      <w:bodyDiv w:val="1"/>
      <w:marLeft w:val="0"/>
      <w:marRight w:val="0"/>
      <w:marTop w:val="0"/>
      <w:marBottom w:val="0"/>
      <w:divBdr>
        <w:top w:val="none" w:sz="0" w:space="0" w:color="auto"/>
        <w:left w:val="none" w:sz="0" w:space="0" w:color="auto"/>
        <w:bottom w:val="none" w:sz="0" w:space="0" w:color="auto"/>
        <w:right w:val="none" w:sz="0" w:space="0" w:color="auto"/>
      </w:divBdr>
    </w:div>
    <w:div w:id="1210920939">
      <w:bodyDiv w:val="1"/>
      <w:marLeft w:val="0"/>
      <w:marRight w:val="0"/>
      <w:marTop w:val="0"/>
      <w:marBottom w:val="0"/>
      <w:divBdr>
        <w:top w:val="none" w:sz="0" w:space="0" w:color="auto"/>
        <w:left w:val="none" w:sz="0" w:space="0" w:color="auto"/>
        <w:bottom w:val="none" w:sz="0" w:space="0" w:color="auto"/>
        <w:right w:val="none" w:sz="0" w:space="0" w:color="auto"/>
      </w:divBdr>
    </w:div>
    <w:div w:id="1215190654">
      <w:bodyDiv w:val="1"/>
      <w:marLeft w:val="0"/>
      <w:marRight w:val="0"/>
      <w:marTop w:val="0"/>
      <w:marBottom w:val="0"/>
      <w:divBdr>
        <w:top w:val="none" w:sz="0" w:space="0" w:color="auto"/>
        <w:left w:val="none" w:sz="0" w:space="0" w:color="auto"/>
        <w:bottom w:val="none" w:sz="0" w:space="0" w:color="auto"/>
        <w:right w:val="none" w:sz="0" w:space="0" w:color="auto"/>
      </w:divBdr>
    </w:div>
    <w:div w:id="1262105664">
      <w:bodyDiv w:val="1"/>
      <w:marLeft w:val="0"/>
      <w:marRight w:val="0"/>
      <w:marTop w:val="0"/>
      <w:marBottom w:val="0"/>
      <w:divBdr>
        <w:top w:val="none" w:sz="0" w:space="0" w:color="auto"/>
        <w:left w:val="none" w:sz="0" w:space="0" w:color="auto"/>
        <w:bottom w:val="none" w:sz="0" w:space="0" w:color="auto"/>
        <w:right w:val="none" w:sz="0" w:space="0" w:color="auto"/>
      </w:divBdr>
    </w:div>
    <w:div w:id="1342707050">
      <w:bodyDiv w:val="1"/>
      <w:marLeft w:val="0"/>
      <w:marRight w:val="0"/>
      <w:marTop w:val="0"/>
      <w:marBottom w:val="0"/>
      <w:divBdr>
        <w:top w:val="none" w:sz="0" w:space="0" w:color="auto"/>
        <w:left w:val="none" w:sz="0" w:space="0" w:color="auto"/>
        <w:bottom w:val="none" w:sz="0" w:space="0" w:color="auto"/>
        <w:right w:val="none" w:sz="0" w:space="0" w:color="auto"/>
      </w:divBdr>
    </w:div>
    <w:div w:id="1373917231">
      <w:bodyDiv w:val="1"/>
      <w:marLeft w:val="0"/>
      <w:marRight w:val="0"/>
      <w:marTop w:val="0"/>
      <w:marBottom w:val="0"/>
      <w:divBdr>
        <w:top w:val="none" w:sz="0" w:space="0" w:color="auto"/>
        <w:left w:val="none" w:sz="0" w:space="0" w:color="auto"/>
        <w:bottom w:val="none" w:sz="0" w:space="0" w:color="auto"/>
        <w:right w:val="none" w:sz="0" w:space="0" w:color="auto"/>
      </w:divBdr>
    </w:div>
    <w:div w:id="1448042781">
      <w:bodyDiv w:val="1"/>
      <w:marLeft w:val="0"/>
      <w:marRight w:val="0"/>
      <w:marTop w:val="0"/>
      <w:marBottom w:val="0"/>
      <w:divBdr>
        <w:top w:val="none" w:sz="0" w:space="0" w:color="auto"/>
        <w:left w:val="none" w:sz="0" w:space="0" w:color="auto"/>
        <w:bottom w:val="none" w:sz="0" w:space="0" w:color="auto"/>
        <w:right w:val="none" w:sz="0" w:space="0" w:color="auto"/>
      </w:divBdr>
    </w:div>
    <w:div w:id="1491288201">
      <w:bodyDiv w:val="1"/>
      <w:marLeft w:val="0"/>
      <w:marRight w:val="0"/>
      <w:marTop w:val="0"/>
      <w:marBottom w:val="0"/>
      <w:divBdr>
        <w:top w:val="none" w:sz="0" w:space="0" w:color="auto"/>
        <w:left w:val="none" w:sz="0" w:space="0" w:color="auto"/>
        <w:bottom w:val="none" w:sz="0" w:space="0" w:color="auto"/>
        <w:right w:val="none" w:sz="0" w:space="0" w:color="auto"/>
      </w:divBdr>
    </w:div>
    <w:div w:id="1502618164">
      <w:bodyDiv w:val="1"/>
      <w:marLeft w:val="0"/>
      <w:marRight w:val="0"/>
      <w:marTop w:val="0"/>
      <w:marBottom w:val="0"/>
      <w:divBdr>
        <w:top w:val="none" w:sz="0" w:space="0" w:color="auto"/>
        <w:left w:val="none" w:sz="0" w:space="0" w:color="auto"/>
        <w:bottom w:val="none" w:sz="0" w:space="0" w:color="auto"/>
        <w:right w:val="none" w:sz="0" w:space="0" w:color="auto"/>
      </w:divBdr>
    </w:div>
    <w:div w:id="1540165674">
      <w:bodyDiv w:val="1"/>
      <w:marLeft w:val="0"/>
      <w:marRight w:val="0"/>
      <w:marTop w:val="0"/>
      <w:marBottom w:val="0"/>
      <w:divBdr>
        <w:top w:val="none" w:sz="0" w:space="0" w:color="auto"/>
        <w:left w:val="none" w:sz="0" w:space="0" w:color="auto"/>
        <w:bottom w:val="none" w:sz="0" w:space="0" w:color="auto"/>
        <w:right w:val="none" w:sz="0" w:space="0" w:color="auto"/>
      </w:divBdr>
    </w:div>
    <w:div w:id="1583442756">
      <w:bodyDiv w:val="1"/>
      <w:marLeft w:val="0"/>
      <w:marRight w:val="0"/>
      <w:marTop w:val="0"/>
      <w:marBottom w:val="0"/>
      <w:divBdr>
        <w:top w:val="none" w:sz="0" w:space="0" w:color="auto"/>
        <w:left w:val="none" w:sz="0" w:space="0" w:color="auto"/>
        <w:bottom w:val="none" w:sz="0" w:space="0" w:color="auto"/>
        <w:right w:val="none" w:sz="0" w:space="0" w:color="auto"/>
      </w:divBdr>
    </w:div>
    <w:div w:id="1585533523">
      <w:bodyDiv w:val="1"/>
      <w:marLeft w:val="0"/>
      <w:marRight w:val="0"/>
      <w:marTop w:val="0"/>
      <w:marBottom w:val="0"/>
      <w:divBdr>
        <w:top w:val="none" w:sz="0" w:space="0" w:color="auto"/>
        <w:left w:val="none" w:sz="0" w:space="0" w:color="auto"/>
        <w:bottom w:val="none" w:sz="0" w:space="0" w:color="auto"/>
        <w:right w:val="none" w:sz="0" w:space="0" w:color="auto"/>
      </w:divBdr>
    </w:div>
    <w:div w:id="1614557126">
      <w:bodyDiv w:val="1"/>
      <w:marLeft w:val="0"/>
      <w:marRight w:val="0"/>
      <w:marTop w:val="0"/>
      <w:marBottom w:val="0"/>
      <w:divBdr>
        <w:top w:val="none" w:sz="0" w:space="0" w:color="auto"/>
        <w:left w:val="none" w:sz="0" w:space="0" w:color="auto"/>
        <w:bottom w:val="none" w:sz="0" w:space="0" w:color="auto"/>
        <w:right w:val="none" w:sz="0" w:space="0" w:color="auto"/>
      </w:divBdr>
    </w:div>
    <w:div w:id="1633318611">
      <w:bodyDiv w:val="1"/>
      <w:marLeft w:val="0"/>
      <w:marRight w:val="0"/>
      <w:marTop w:val="0"/>
      <w:marBottom w:val="0"/>
      <w:divBdr>
        <w:top w:val="none" w:sz="0" w:space="0" w:color="auto"/>
        <w:left w:val="none" w:sz="0" w:space="0" w:color="auto"/>
        <w:bottom w:val="none" w:sz="0" w:space="0" w:color="auto"/>
        <w:right w:val="none" w:sz="0" w:space="0" w:color="auto"/>
      </w:divBdr>
    </w:div>
    <w:div w:id="1639258010">
      <w:bodyDiv w:val="1"/>
      <w:marLeft w:val="0"/>
      <w:marRight w:val="0"/>
      <w:marTop w:val="0"/>
      <w:marBottom w:val="0"/>
      <w:divBdr>
        <w:top w:val="none" w:sz="0" w:space="0" w:color="auto"/>
        <w:left w:val="none" w:sz="0" w:space="0" w:color="auto"/>
        <w:bottom w:val="none" w:sz="0" w:space="0" w:color="auto"/>
        <w:right w:val="none" w:sz="0" w:space="0" w:color="auto"/>
      </w:divBdr>
    </w:div>
    <w:div w:id="1699505764">
      <w:bodyDiv w:val="1"/>
      <w:marLeft w:val="0"/>
      <w:marRight w:val="0"/>
      <w:marTop w:val="0"/>
      <w:marBottom w:val="0"/>
      <w:divBdr>
        <w:top w:val="none" w:sz="0" w:space="0" w:color="auto"/>
        <w:left w:val="none" w:sz="0" w:space="0" w:color="auto"/>
        <w:bottom w:val="none" w:sz="0" w:space="0" w:color="auto"/>
        <w:right w:val="none" w:sz="0" w:space="0" w:color="auto"/>
      </w:divBdr>
    </w:div>
    <w:div w:id="1723139837">
      <w:bodyDiv w:val="1"/>
      <w:marLeft w:val="0"/>
      <w:marRight w:val="0"/>
      <w:marTop w:val="0"/>
      <w:marBottom w:val="0"/>
      <w:divBdr>
        <w:top w:val="none" w:sz="0" w:space="0" w:color="auto"/>
        <w:left w:val="none" w:sz="0" w:space="0" w:color="auto"/>
        <w:bottom w:val="none" w:sz="0" w:space="0" w:color="auto"/>
        <w:right w:val="none" w:sz="0" w:space="0" w:color="auto"/>
      </w:divBdr>
      <w:divsChild>
        <w:div w:id="529883330">
          <w:marLeft w:val="0"/>
          <w:marRight w:val="0"/>
          <w:marTop w:val="0"/>
          <w:marBottom w:val="315"/>
          <w:divBdr>
            <w:top w:val="none" w:sz="0" w:space="0" w:color="auto"/>
            <w:left w:val="none" w:sz="0" w:space="0" w:color="auto"/>
            <w:bottom w:val="none" w:sz="0" w:space="0" w:color="auto"/>
            <w:right w:val="none" w:sz="0" w:space="0" w:color="auto"/>
          </w:divBdr>
          <w:divsChild>
            <w:div w:id="500973980">
              <w:marLeft w:val="0"/>
              <w:marRight w:val="0"/>
              <w:marTop w:val="0"/>
              <w:marBottom w:val="0"/>
              <w:divBdr>
                <w:top w:val="none" w:sz="0" w:space="0" w:color="auto"/>
                <w:left w:val="none" w:sz="0" w:space="0" w:color="auto"/>
                <w:bottom w:val="none" w:sz="0" w:space="0" w:color="auto"/>
                <w:right w:val="none" w:sz="0" w:space="0" w:color="auto"/>
              </w:divBdr>
              <w:divsChild>
                <w:div w:id="411852319">
                  <w:marLeft w:val="0"/>
                  <w:marRight w:val="0"/>
                  <w:marTop w:val="0"/>
                  <w:marBottom w:val="225"/>
                  <w:divBdr>
                    <w:top w:val="none" w:sz="0" w:space="0" w:color="auto"/>
                    <w:left w:val="none" w:sz="0" w:space="0" w:color="auto"/>
                    <w:bottom w:val="none" w:sz="0" w:space="0" w:color="auto"/>
                    <w:right w:val="none" w:sz="0" w:space="0" w:color="auto"/>
                  </w:divBdr>
                  <w:divsChild>
                    <w:div w:id="1622607873">
                      <w:marLeft w:val="0"/>
                      <w:marRight w:val="0"/>
                      <w:marTop w:val="0"/>
                      <w:marBottom w:val="0"/>
                      <w:divBdr>
                        <w:top w:val="none" w:sz="0" w:space="0" w:color="auto"/>
                        <w:left w:val="none" w:sz="0" w:space="0" w:color="auto"/>
                        <w:bottom w:val="none" w:sz="0" w:space="0" w:color="auto"/>
                        <w:right w:val="none" w:sz="0" w:space="0" w:color="auto"/>
                      </w:divBdr>
                      <w:divsChild>
                        <w:div w:id="882717235">
                          <w:marLeft w:val="0"/>
                          <w:marRight w:val="0"/>
                          <w:marTop w:val="0"/>
                          <w:marBottom w:val="0"/>
                          <w:divBdr>
                            <w:top w:val="none" w:sz="0" w:space="0" w:color="auto"/>
                            <w:left w:val="none" w:sz="0" w:space="0" w:color="auto"/>
                            <w:bottom w:val="none" w:sz="0" w:space="0" w:color="auto"/>
                            <w:right w:val="none" w:sz="0" w:space="0" w:color="auto"/>
                          </w:divBdr>
                          <w:divsChild>
                            <w:div w:id="933366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6611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083932">
      <w:bodyDiv w:val="1"/>
      <w:marLeft w:val="0"/>
      <w:marRight w:val="0"/>
      <w:marTop w:val="0"/>
      <w:marBottom w:val="0"/>
      <w:divBdr>
        <w:top w:val="none" w:sz="0" w:space="0" w:color="auto"/>
        <w:left w:val="none" w:sz="0" w:space="0" w:color="auto"/>
        <w:bottom w:val="none" w:sz="0" w:space="0" w:color="auto"/>
        <w:right w:val="none" w:sz="0" w:space="0" w:color="auto"/>
      </w:divBdr>
    </w:div>
    <w:div w:id="1796169048">
      <w:bodyDiv w:val="1"/>
      <w:marLeft w:val="0"/>
      <w:marRight w:val="0"/>
      <w:marTop w:val="0"/>
      <w:marBottom w:val="0"/>
      <w:divBdr>
        <w:top w:val="none" w:sz="0" w:space="0" w:color="auto"/>
        <w:left w:val="none" w:sz="0" w:space="0" w:color="auto"/>
        <w:bottom w:val="none" w:sz="0" w:space="0" w:color="auto"/>
        <w:right w:val="none" w:sz="0" w:space="0" w:color="auto"/>
      </w:divBdr>
    </w:div>
    <w:div w:id="1822624546">
      <w:bodyDiv w:val="1"/>
      <w:marLeft w:val="0"/>
      <w:marRight w:val="0"/>
      <w:marTop w:val="0"/>
      <w:marBottom w:val="0"/>
      <w:divBdr>
        <w:top w:val="none" w:sz="0" w:space="0" w:color="auto"/>
        <w:left w:val="none" w:sz="0" w:space="0" w:color="auto"/>
        <w:bottom w:val="none" w:sz="0" w:space="0" w:color="auto"/>
        <w:right w:val="none" w:sz="0" w:space="0" w:color="auto"/>
      </w:divBdr>
    </w:div>
    <w:div w:id="1847984770">
      <w:bodyDiv w:val="1"/>
      <w:marLeft w:val="0"/>
      <w:marRight w:val="0"/>
      <w:marTop w:val="0"/>
      <w:marBottom w:val="0"/>
      <w:divBdr>
        <w:top w:val="none" w:sz="0" w:space="0" w:color="auto"/>
        <w:left w:val="none" w:sz="0" w:space="0" w:color="auto"/>
        <w:bottom w:val="none" w:sz="0" w:space="0" w:color="auto"/>
        <w:right w:val="none" w:sz="0" w:space="0" w:color="auto"/>
      </w:divBdr>
      <w:divsChild>
        <w:div w:id="1064639573">
          <w:marLeft w:val="0"/>
          <w:marRight w:val="0"/>
          <w:marTop w:val="0"/>
          <w:marBottom w:val="315"/>
          <w:divBdr>
            <w:top w:val="none" w:sz="0" w:space="0" w:color="auto"/>
            <w:left w:val="none" w:sz="0" w:space="0" w:color="auto"/>
            <w:bottom w:val="none" w:sz="0" w:space="0" w:color="auto"/>
            <w:right w:val="none" w:sz="0" w:space="0" w:color="auto"/>
          </w:divBdr>
          <w:divsChild>
            <w:div w:id="6447636">
              <w:marLeft w:val="0"/>
              <w:marRight w:val="0"/>
              <w:marTop w:val="0"/>
              <w:marBottom w:val="0"/>
              <w:divBdr>
                <w:top w:val="none" w:sz="0" w:space="0" w:color="auto"/>
                <w:left w:val="none" w:sz="0" w:space="0" w:color="auto"/>
                <w:bottom w:val="none" w:sz="0" w:space="0" w:color="auto"/>
                <w:right w:val="none" w:sz="0" w:space="0" w:color="auto"/>
              </w:divBdr>
              <w:divsChild>
                <w:div w:id="2032292536">
                  <w:marLeft w:val="0"/>
                  <w:marRight w:val="0"/>
                  <w:marTop w:val="0"/>
                  <w:marBottom w:val="225"/>
                  <w:divBdr>
                    <w:top w:val="none" w:sz="0" w:space="0" w:color="auto"/>
                    <w:left w:val="none" w:sz="0" w:space="0" w:color="auto"/>
                    <w:bottom w:val="none" w:sz="0" w:space="0" w:color="auto"/>
                    <w:right w:val="none" w:sz="0" w:space="0" w:color="auto"/>
                  </w:divBdr>
                  <w:divsChild>
                    <w:div w:id="2104450254">
                      <w:marLeft w:val="0"/>
                      <w:marRight w:val="0"/>
                      <w:marTop w:val="0"/>
                      <w:marBottom w:val="0"/>
                      <w:divBdr>
                        <w:top w:val="none" w:sz="0" w:space="0" w:color="auto"/>
                        <w:left w:val="none" w:sz="0" w:space="0" w:color="auto"/>
                        <w:bottom w:val="none" w:sz="0" w:space="0" w:color="auto"/>
                        <w:right w:val="none" w:sz="0" w:space="0" w:color="auto"/>
                      </w:divBdr>
                      <w:divsChild>
                        <w:div w:id="1713262587">
                          <w:marLeft w:val="0"/>
                          <w:marRight w:val="0"/>
                          <w:marTop w:val="0"/>
                          <w:marBottom w:val="0"/>
                          <w:divBdr>
                            <w:top w:val="none" w:sz="0" w:space="0" w:color="auto"/>
                            <w:left w:val="none" w:sz="0" w:space="0" w:color="auto"/>
                            <w:bottom w:val="none" w:sz="0" w:space="0" w:color="auto"/>
                            <w:right w:val="none" w:sz="0" w:space="0" w:color="auto"/>
                          </w:divBdr>
                          <w:divsChild>
                            <w:div w:id="1825047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7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1798058">
      <w:bodyDiv w:val="1"/>
      <w:marLeft w:val="0"/>
      <w:marRight w:val="0"/>
      <w:marTop w:val="0"/>
      <w:marBottom w:val="0"/>
      <w:divBdr>
        <w:top w:val="none" w:sz="0" w:space="0" w:color="auto"/>
        <w:left w:val="none" w:sz="0" w:space="0" w:color="auto"/>
        <w:bottom w:val="none" w:sz="0" w:space="0" w:color="auto"/>
        <w:right w:val="none" w:sz="0" w:space="0" w:color="auto"/>
      </w:divBdr>
      <w:divsChild>
        <w:div w:id="7322430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6642579">
      <w:bodyDiv w:val="1"/>
      <w:marLeft w:val="0"/>
      <w:marRight w:val="0"/>
      <w:marTop w:val="0"/>
      <w:marBottom w:val="0"/>
      <w:divBdr>
        <w:top w:val="none" w:sz="0" w:space="0" w:color="auto"/>
        <w:left w:val="none" w:sz="0" w:space="0" w:color="auto"/>
        <w:bottom w:val="none" w:sz="0" w:space="0" w:color="auto"/>
        <w:right w:val="none" w:sz="0" w:space="0" w:color="auto"/>
      </w:divBdr>
    </w:div>
    <w:div w:id="1959094245">
      <w:bodyDiv w:val="1"/>
      <w:marLeft w:val="0"/>
      <w:marRight w:val="0"/>
      <w:marTop w:val="0"/>
      <w:marBottom w:val="0"/>
      <w:divBdr>
        <w:top w:val="none" w:sz="0" w:space="0" w:color="auto"/>
        <w:left w:val="none" w:sz="0" w:space="0" w:color="auto"/>
        <w:bottom w:val="none" w:sz="0" w:space="0" w:color="auto"/>
        <w:right w:val="none" w:sz="0" w:space="0" w:color="auto"/>
      </w:divBdr>
    </w:div>
    <w:div w:id="2042897078">
      <w:bodyDiv w:val="1"/>
      <w:marLeft w:val="0"/>
      <w:marRight w:val="0"/>
      <w:marTop w:val="0"/>
      <w:marBottom w:val="0"/>
      <w:divBdr>
        <w:top w:val="none" w:sz="0" w:space="0" w:color="auto"/>
        <w:left w:val="none" w:sz="0" w:space="0" w:color="auto"/>
        <w:bottom w:val="none" w:sz="0" w:space="0" w:color="auto"/>
        <w:right w:val="none" w:sz="0" w:space="0" w:color="auto"/>
      </w:divBdr>
    </w:div>
    <w:div w:id="2072000437">
      <w:bodyDiv w:val="1"/>
      <w:marLeft w:val="0"/>
      <w:marRight w:val="0"/>
      <w:marTop w:val="0"/>
      <w:marBottom w:val="0"/>
      <w:divBdr>
        <w:top w:val="none" w:sz="0" w:space="0" w:color="auto"/>
        <w:left w:val="none" w:sz="0" w:space="0" w:color="auto"/>
        <w:bottom w:val="none" w:sz="0" w:space="0" w:color="auto"/>
        <w:right w:val="none" w:sz="0" w:space="0" w:color="auto"/>
      </w:divBdr>
    </w:div>
    <w:div w:id="2104717053">
      <w:bodyDiv w:val="1"/>
      <w:marLeft w:val="0"/>
      <w:marRight w:val="0"/>
      <w:marTop w:val="0"/>
      <w:marBottom w:val="0"/>
      <w:divBdr>
        <w:top w:val="none" w:sz="0" w:space="0" w:color="auto"/>
        <w:left w:val="none" w:sz="0" w:space="0" w:color="auto"/>
        <w:bottom w:val="none" w:sz="0" w:space="0" w:color="auto"/>
        <w:right w:val="none" w:sz="0" w:space="0" w:color="auto"/>
      </w:divBdr>
    </w:div>
    <w:div w:id="2105296383">
      <w:bodyDiv w:val="1"/>
      <w:marLeft w:val="0"/>
      <w:marRight w:val="0"/>
      <w:marTop w:val="0"/>
      <w:marBottom w:val="0"/>
      <w:divBdr>
        <w:top w:val="none" w:sz="0" w:space="0" w:color="auto"/>
        <w:left w:val="none" w:sz="0" w:space="0" w:color="auto"/>
        <w:bottom w:val="none" w:sz="0" w:space="0" w:color="auto"/>
        <w:right w:val="none" w:sz="0" w:space="0" w:color="auto"/>
      </w:divBdr>
    </w:div>
    <w:div w:id="2107186946">
      <w:bodyDiv w:val="1"/>
      <w:marLeft w:val="0"/>
      <w:marRight w:val="0"/>
      <w:marTop w:val="0"/>
      <w:marBottom w:val="0"/>
      <w:divBdr>
        <w:top w:val="none" w:sz="0" w:space="0" w:color="auto"/>
        <w:left w:val="none" w:sz="0" w:space="0" w:color="auto"/>
        <w:bottom w:val="none" w:sz="0" w:space="0" w:color="auto"/>
        <w:right w:val="none" w:sz="0" w:space="0" w:color="auto"/>
      </w:divBdr>
    </w:div>
    <w:div w:id="2108500395">
      <w:bodyDiv w:val="1"/>
      <w:marLeft w:val="0"/>
      <w:marRight w:val="0"/>
      <w:marTop w:val="0"/>
      <w:marBottom w:val="0"/>
      <w:divBdr>
        <w:top w:val="none" w:sz="0" w:space="0" w:color="auto"/>
        <w:left w:val="none" w:sz="0" w:space="0" w:color="auto"/>
        <w:bottom w:val="none" w:sz="0" w:space="0" w:color="auto"/>
        <w:right w:val="none" w:sz="0" w:space="0" w:color="auto"/>
      </w:divBdr>
    </w:div>
    <w:div w:id="2133160978">
      <w:bodyDiv w:val="1"/>
      <w:marLeft w:val="0"/>
      <w:marRight w:val="0"/>
      <w:marTop w:val="0"/>
      <w:marBottom w:val="0"/>
      <w:divBdr>
        <w:top w:val="none" w:sz="0" w:space="0" w:color="auto"/>
        <w:left w:val="none" w:sz="0" w:space="0" w:color="auto"/>
        <w:bottom w:val="none" w:sz="0" w:space="0" w:color="auto"/>
        <w:right w:val="none" w:sz="0" w:space="0" w:color="auto"/>
      </w:divBdr>
      <w:divsChild>
        <w:div w:id="584152556">
          <w:marLeft w:val="0"/>
          <w:marRight w:val="0"/>
          <w:marTop w:val="0"/>
          <w:marBottom w:val="0"/>
          <w:divBdr>
            <w:top w:val="none" w:sz="0" w:space="0" w:color="auto"/>
            <w:left w:val="none" w:sz="0" w:space="0" w:color="auto"/>
            <w:bottom w:val="none" w:sz="0" w:space="0" w:color="auto"/>
            <w:right w:val="none" w:sz="0" w:space="0" w:color="auto"/>
          </w:divBdr>
          <w:divsChild>
            <w:div w:id="965888803">
              <w:marLeft w:val="0"/>
              <w:marRight w:val="0"/>
              <w:marTop w:val="0"/>
              <w:marBottom w:val="0"/>
              <w:divBdr>
                <w:top w:val="none" w:sz="0" w:space="0" w:color="auto"/>
                <w:left w:val="none" w:sz="0" w:space="0" w:color="auto"/>
                <w:bottom w:val="none" w:sz="0" w:space="0" w:color="auto"/>
                <w:right w:val="none" w:sz="0" w:space="0" w:color="auto"/>
              </w:divBdr>
              <w:divsChild>
                <w:div w:id="579296247">
                  <w:marLeft w:val="0"/>
                  <w:marRight w:val="0"/>
                  <w:marTop w:val="0"/>
                  <w:marBottom w:val="0"/>
                  <w:divBdr>
                    <w:top w:val="none" w:sz="0" w:space="0" w:color="auto"/>
                    <w:left w:val="none" w:sz="0" w:space="0" w:color="auto"/>
                    <w:bottom w:val="none" w:sz="0" w:space="0" w:color="auto"/>
                    <w:right w:val="none" w:sz="0" w:space="0" w:color="auto"/>
                  </w:divBdr>
                  <w:divsChild>
                    <w:div w:id="1457866865">
                      <w:marLeft w:val="0"/>
                      <w:marRight w:val="0"/>
                      <w:marTop w:val="0"/>
                      <w:marBottom w:val="0"/>
                      <w:divBdr>
                        <w:top w:val="none" w:sz="0" w:space="0" w:color="auto"/>
                        <w:left w:val="none" w:sz="0" w:space="0" w:color="auto"/>
                        <w:bottom w:val="none" w:sz="0" w:space="0" w:color="auto"/>
                        <w:right w:val="none" w:sz="0" w:space="0" w:color="auto"/>
                      </w:divBdr>
                      <w:divsChild>
                        <w:div w:id="566384722">
                          <w:marLeft w:val="0"/>
                          <w:marRight w:val="0"/>
                          <w:marTop w:val="0"/>
                          <w:marBottom w:val="0"/>
                          <w:divBdr>
                            <w:top w:val="none" w:sz="0" w:space="0" w:color="auto"/>
                            <w:left w:val="none" w:sz="0" w:space="0" w:color="auto"/>
                            <w:bottom w:val="none" w:sz="0" w:space="0" w:color="auto"/>
                            <w:right w:val="none" w:sz="0" w:space="0" w:color="auto"/>
                          </w:divBdr>
                          <w:divsChild>
                            <w:div w:id="295768426">
                              <w:marLeft w:val="0"/>
                              <w:marRight w:val="0"/>
                              <w:marTop w:val="0"/>
                              <w:marBottom w:val="0"/>
                              <w:divBdr>
                                <w:top w:val="none" w:sz="0" w:space="0" w:color="auto"/>
                                <w:left w:val="none" w:sz="0" w:space="0" w:color="auto"/>
                                <w:bottom w:val="none" w:sz="0" w:space="0" w:color="auto"/>
                                <w:right w:val="none" w:sz="0" w:space="0" w:color="auto"/>
                              </w:divBdr>
                              <w:divsChild>
                                <w:div w:id="1322545394">
                                  <w:marLeft w:val="0"/>
                                  <w:marRight w:val="0"/>
                                  <w:marTop w:val="0"/>
                                  <w:marBottom w:val="0"/>
                                  <w:divBdr>
                                    <w:top w:val="none" w:sz="0" w:space="0" w:color="auto"/>
                                    <w:left w:val="none" w:sz="0" w:space="0" w:color="auto"/>
                                    <w:bottom w:val="none" w:sz="0" w:space="0" w:color="auto"/>
                                    <w:right w:val="none" w:sz="0" w:space="0" w:color="auto"/>
                                  </w:divBdr>
                                  <w:divsChild>
                                    <w:div w:id="19392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F39BEB-6ADA-4FBF-809C-5D95BA5197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22</Pages>
  <Words>5693</Words>
  <Characters>30747</Characters>
  <Application>Microsoft Office Word</Application>
  <DocSecurity>0</DocSecurity>
  <Lines>256</Lines>
  <Paragraphs>72</Paragraphs>
  <ScaleCrop>false</ScaleCrop>
  <HeadingPairs>
    <vt:vector size="2" baseType="variant">
      <vt:variant>
        <vt:lpstr>Título</vt:lpstr>
      </vt:variant>
      <vt:variant>
        <vt:i4>1</vt:i4>
      </vt:variant>
    </vt:vector>
  </HeadingPairs>
  <TitlesOfParts>
    <vt:vector size="1" baseType="lpstr">
      <vt:lpstr>3cm</vt:lpstr>
    </vt:vector>
  </TitlesOfParts>
  <Company/>
  <LinksUpToDate>false</LinksUpToDate>
  <CharactersWithSpaces>36368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3cm</dc:title>
  <dc:creator>Lidyane Silva Lima</dc:creator>
  <cp:lastModifiedBy>João Vitor Garbim</cp:lastModifiedBy>
  <cp:revision>2</cp:revision>
  <dcterms:created xsi:type="dcterms:W3CDTF">2025-06-09T22:16:00Z</dcterms:created>
  <dcterms:modified xsi:type="dcterms:W3CDTF">2025-06-09T22:16:00Z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2025-03-31T00:00:00Z</vt:filetime>
  </property>
  <property fmtid="{D5CDD505-2E9C-101B-9397-08002B2CF9AE}" pid="3" name="Creator">
    <vt:lpwstr>Microsoft® Word para Microsoft 365</vt:lpwstr>
  </property>
  <property fmtid="{D5CDD505-2E9C-101B-9397-08002B2CF9AE}" pid="4" name="LastSaved">
    <vt:filetime>2025-05-13T00:00:00Z</vt:filetime>
  </property>
  <property fmtid="{D5CDD505-2E9C-101B-9397-08002B2CF9AE}" pid="5" name="Producer">
    <vt:lpwstr>Microsoft® Word para Microsoft 365</vt:lpwstr>
  </property>
</Properties>
</file>