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8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90"/>
        <w:gridCol w:w="2300"/>
      </w:tblGrid>
      <w:tr w14:paraId="6AAA8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0" w:hRule="atLeast"/>
        </w:trPr>
        <w:tc>
          <w:tcPr>
            <w:tcW w:w="7590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E62FA60">
            <w:pPr>
              <w:spacing w:after="40"/>
            </w:pPr>
            <w:r>
              <w:rPr>
                <w:rFonts w:ascii="Arial" w:hAnsi="Arial" w:eastAsia="微软雅黑" w:cs="Arial"/>
                <w:b/>
                <w:bCs/>
                <w:color w:val="1F1F1F"/>
                <w:sz w:val="44"/>
                <w:szCs w:val="44"/>
              </w:rPr>
              <w:t>林亮杰</w:t>
            </w:r>
          </w:p>
          <w:p w14:paraId="390144F3">
            <w:pPr>
              <w:spacing w:after="6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 w:cs="Arial"/>
                <w:color w:val="1F4E79"/>
                <w:sz w:val="22"/>
                <w:szCs w:val="22"/>
              </w:rPr>
              <w:t>意向方向：</w:t>
            </w:r>
            <w:r>
              <w:rPr>
                <w:rFonts w:hint="eastAsia" w:cs="Arial"/>
                <w:color w:val="1F4E79"/>
                <w:sz w:val="22"/>
                <w:szCs w:val="22"/>
                <w:lang w:val="en-US" w:eastAsia="zh-CN"/>
              </w:rPr>
              <w:t>嵌入式贝尔组</w:t>
            </w:r>
            <w:bookmarkStart w:id="0" w:name="_GoBack"/>
            <w:bookmarkEnd w:id="0"/>
          </w:p>
          <w:p w14:paraId="0A0DD2E2">
            <w:r>
              <w:rPr>
                <w:rFonts w:ascii="Arial" w:hAnsi="Arial" w:eastAsia="微软雅黑" w:cs="Arial"/>
                <w:color w:val="555555"/>
                <w:sz w:val="18"/>
                <w:szCs w:val="18"/>
              </w:rPr>
              <w:t>微信 Link-0688　|　电话 15767532835　|　邮箱 3591564638@qq.com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BDFF09">
            <w:pPr>
              <w:jc w:val="center"/>
            </w:pPr>
            <w:r>
              <w:rPr>
                <w:rFonts w:ascii="宋体" w:hAnsi="宋体" w:eastAsia="宋体" w:cs="宋体"/>
                <w:color w:val="BBBBBB"/>
                <w:sz w:val="20"/>
                <w:szCs w:val="20"/>
              </w:rPr>
              <w:drawing>
                <wp:inline distT="0" distB="0" distL="114300" distR="114300">
                  <wp:extent cx="1292225" cy="1638935"/>
                  <wp:effectExtent l="0" t="0" r="3175" b="6985"/>
                  <wp:docPr id="3" name="图片 3" descr="证件照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证件照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4AD2E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教育背景</w:t>
      </w:r>
    </w:p>
    <w:p w14:paraId="515B494A">
      <w:pPr>
        <w:tabs>
          <w:tab w:val="right" w:pos="9026"/>
        </w:tabs>
        <w:spacing w:after="30"/>
        <w:rPr>
          <w:rFonts w:hint="default" w:eastAsia="微软雅黑"/>
          <w:lang w:val="en-US" w:eastAsia="zh-CN"/>
        </w:rPr>
      </w:pPr>
      <w:r>
        <w:rPr>
          <w:rFonts w:ascii="Arial" w:hAnsi="Arial" w:eastAsia="微软雅黑" w:cs="Arial"/>
          <w:color w:val="1F1F1F"/>
          <w:sz w:val="20"/>
          <w:szCs w:val="20"/>
        </w:rPr>
        <w:t>电子科学与技术专业 · 大二</w:t>
      </w:r>
      <w:r>
        <w:rPr>
          <w:rFonts w:ascii="Arial" w:hAnsi="Arial" w:eastAsia="微软雅黑" w:cs="Arial"/>
          <w:b/>
          <w:bCs/>
          <w:color w:val="1F4E79"/>
          <w:sz w:val="20"/>
          <w:szCs w:val="20"/>
        </w:rPr>
        <w:tab/>
      </w:r>
      <w:r>
        <w:rPr>
          <w:rFonts w:ascii="Arial" w:hAnsi="Arial" w:eastAsia="微软雅黑" w:cs="Arial"/>
          <w:b/>
          <w:bCs/>
          <w:color w:val="1F4E79"/>
          <w:sz w:val="20"/>
          <w:szCs w:val="20"/>
        </w:rPr>
        <w:t xml:space="preserve">大一学年绩点 3.9 / </w:t>
      </w:r>
      <w:r>
        <w:rPr>
          <w:rFonts w:hint="eastAsia" w:cs="Arial"/>
          <w:b/>
          <w:bCs/>
          <w:color w:val="1F4E79"/>
          <w:sz w:val="20"/>
          <w:szCs w:val="20"/>
          <w:lang w:val="en-US" w:eastAsia="zh-CN"/>
        </w:rPr>
        <w:t>5.0</w:t>
      </w:r>
    </w:p>
    <w:p w14:paraId="21B623C8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专业技能</w:t>
      </w:r>
    </w:p>
    <w:p w14:paraId="4775F7D0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编程语言：C 语言（熟练），掌握常用数据结构与状态机设计</w:t>
      </w:r>
    </w:p>
    <w:p w14:paraId="310EFE99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嵌入式开发：STM32（HAL 库）、FreeRTOS 实时操作系统、51 单片机（STC89C52）</w:t>
      </w:r>
    </w:p>
    <w:p w14:paraId="0D8398A6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开发工具：STM32CubeMX、Keil、VS Code + CMake、Proteus 仿真、Git</w:t>
      </w:r>
    </w:p>
    <w:p w14:paraId="0490B424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善用 AI 工具辅助开发，具备快速学习新技术、新框架的能力</w:t>
      </w:r>
    </w:p>
    <w:p w14:paraId="2BF3978F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项目经历</w:t>
      </w:r>
    </w:p>
    <w:p w14:paraId="1FF10ABD">
      <w:pPr>
        <w:tabs>
          <w:tab w:val="right" w:pos="9026"/>
        </w:tabs>
        <w:spacing w:before="90" w:after="30"/>
      </w:pPr>
      <w:r>
        <w:rPr>
          <w:rFonts w:ascii="Arial" w:hAnsi="Arial" w:eastAsia="微软雅黑" w:cs="Arial"/>
          <w:b/>
          <w:bCs/>
          <w:color w:val="1F1F1F"/>
          <w:sz w:val="22"/>
          <w:szCs w:val="22"/>
        </w:rPr>
        <w:t>基于 FreeRTOS 的微型桌面运行时系统</w:t>
      </w:r>
      <w:r>
        <w:rPr>
          <w:rFonts w:hint="eastAsia" w:cs="Arial"/>
          <w:b/>
          <w:bCs/>
          <w:color w:val="1F1F1F"/>
          <w:sz w:val="22"/>
          <w:szCs w:val="22"/>
          <w:lang w:val="en-US" w:eastAsia="zh-CN"/>
        </w:rPr>
        <w:t xml:space="preserve"> 2026.08-2026.09</w:t>
      </w:r>
      <w:r>
        <w:rPr>
          <w:rFonts w:ascii="Arial" w:hAnsi="Arial" w:eastAsia="微软雅黑" w:cs="Arial"/>
          <w:color w:val="555555"/>
          <w:sz w:val="18"/>
          <w:szCs w:val="18"/>
        </w:rPr>
        <w:tab/>
      </w:r>
    </w:p>
    <w:p w14:paraId="00A358A8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平台：STM32F407VET6 + ELC-F4 开发板，VSCode + CMake + arm-none-eabi-gcc 交叉编译链</w:t>
      </w:r>
    </w:p>
    <w:p w14:paraId="225055C9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多任务调度：划分 7 个任务（输入 / UI / 系统 / 音乐 / 日志 / 监控）+ 软件定时器，综合运用队列、信号量、互斥锁、事件组、任务通知</w:t>
      </w:r>
    </w:p>
    <w:p w14:paraId="51BF531E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功能链路：启动登录（4 位密码 + 连续错误锁定）→ 桌面 → 6 大应用（文件管理 / 画图 / 音乐播放 / 日志 / 任务监控 / 系统设置）→ 熄屏唤醒</w:t>
      </w:r>
    </w:p>
    <w:p w14:paraId="2BBE4D74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外设驱动：SPI OLED 显示屏、SD 卡 + FatFS 文件系统、EC11 编码器、无源蜂鸣器 PWM 音乐</w:t>
      </w:r>
    </w:p>
    <w:p w14:paraId="1DCDBC8E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进阶优化：CPU 运行负载分析、EXTI 中断输入优化、OLED 局部刷新、任务异常检测与崩溃转储、串口 CLI</w:t>
      </w:r>
    </w:p>
    <w:p w14:paraId="0E70C1AD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开发方式：借助 AI 工具辅助生成代码框架，主导需求分析与系统架构设计，逐行研读理解每一行实现逻辑，独立完成编译、烧录、联调与 Bug 定位修复</w:t>
      </w:r>
    </w:p>
    <w:p w14:paraId="59B48CF2">
      <w:pPr>
        <w:tabs>
          <w:tab w:val="right" w:pos="9026"/>
        </w:tabs>
        <w:spacing w:before="90" w:after="30"/>
      </w:pPr>
      <w:r>
        <w:rPr>
          <w:rFonts w:ascii="Arial" w:hAnsi="Arial" w:eastAsia="微软雅黑" w:cs="Arial"/>
          <w:b/>
          <w:bCs/>
          <w:color w:val="1F1F1F"/>
          <w:sz w:val="22"/>
          <w:szCs w:val="22"/>
        </w:rPr>
        <w:t>类塔防游戏（植物大战僵尸风格）</w:t>
      </w:r>
      <w:r>
        <w:rPr>
          <w:rFonts w:hint="eastAsia" w:cs="Arial"/>
          <w:b/>
          <w:bCs/>
          <w:color w:val="1F1F1F"/>
          <w:sz w:val="22"/>
          <w:szCs w:val="22"/>
          <w:lang w:val="en-US" w:eastAsia="zh-CN"/>
        </w:rPr>
        <w:t>2026.03-2026.04</w:t>
      </w:r>
      <w:r>
        <w:rPr>
          <w:rFonts w:ascii="Arial" w:hAnsi="Arial" w:eastAsia="微软雅黑" w:cs="Arial"/>
          <w:color w:val="555555"/>
          <w:sz w:val="18"/>
          <w:szCs w:val="18"/>
        </w:rPr>
        <w:tab/>
      </w:r>
    </w:p>
    <w:p w14:paraId="31F4FD66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平台：STC89C52 单片机 + Proteus 仿真，裸机开发</w:t>
      </w:r>
    </w:p>
    <w:p w14:paraId="7BB689FC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包含向日葵、豌豆射手、普通 / 帽子 / 铁桶僵尸等角色，根据得分逐级提升难度</w:t>
      </w:r>
    </w:p>
    <w:p w14:paraId="19D26452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约 2000 行代码，采用分模块拼接 + 状态机设计，锻炼定时器 / 中断调度与游戏逻辑能力</w:t>
      </w:r>
    </w:p>
    <w:p w14:paraId="1AB5831A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开发方式：分模块 + 状态机驱动，借助 AI 辅助生成代码并逐行研读理解，独立完成调试与 Proteus 仿真验证</w:t>
      </w:r>
    </w:p>
    <w:p w14:paraId="1049CC31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校园经历</w:t>
      </w:r>
    </w:p>
    <w:p w14:paraId="61F7D380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班级学习委员、年级辅导员助理</w:t>
      </w:r>
      <w:r>
        <w:rPr>
          <w:rFonts w:hint="eastAsia" w:cs="Arial"/>
          <w:color w:val="1F1F1F"/>
          <w:sz w:val="20"/>
          <w:szCs w:val="20"/>
          <w:lang w:eastAsia="zh-CN"/>
        </w:rPr>
        <w:t>（</w:t>
      </w:r>
      <w:r>
        <w:rPr>
          <w:rFonts w:hint="eastAsia" w:cs="Arial"/>
          <w:color w:val="1F1F1F"/>
          <w:sz w:val="20"/>
          <w:szCs w:val="20"/>
          <w:lang w:val="en-US" w:eastAsia="zh-CN"/>
        </w:rPr>
        <w:t>均获评优秀等级</w:t>
      </w:r>
      <w:r>
        <w:rPr>
          <w:rFonts w:hint="eastAsia" w:cs="Arial"/>
          <w:color w:val="1F1F1F"/>
          <w:sz w:val="20"/>
          <w:szCs w:val="20"/>
          <w:lang w:eastAsia="zh-CN"/>
        </w:rPr>
        <w:t>）</w:t>
      </w:r>
      <w:r>
        <w:rPr>
          <w:rFonts w:ascii="Arial" w:hAnsi="Arial" w:eastAsia="微软雅黑" w:cs="Arial"/>
          <w:color w:val="1F1F1F"/>
          <w:sz w:val="20"/>
          <w:szCs w:val="20"/>
        </w:rPr>
        <w:t>：负责学风建设、学业联络与年级日常事务，责任心强</w:t>
      </w:r>
    </w:p>
    <w:p w14:paraId="03B9616F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2026 年暑期三下乡社会实践</w:t>
      </w:r>
      <w:r>
        <w:rPr>
          <w:rFonts w:hint="eastAsia" w:cs="Arial"/>
          <w:color w:val="1F1F1F"/>
          <w:sz w:val="20"/>
          <w:szCs w:val="20"/>
          <w:lang w:val="en-US" w:eastAsia="zh-CN"/>
        </w:rPr>
        <w:t>团</w:t>
      </w:r>
      <w:r>
        <w:rPr>
          <w:rFonts w:ascii="Arial" w:hAnsi="Arial" w:eastAsia="微软雅黑" w:cs="Arial"/>
          <w:color w:val="1F1F1F"/>
          <w:sz w:val="20"/>
          <w:szCs w:val="20"/>
        </w:rPr>
        <w:t>队长：</w:t>
      </w:r>
      <w:r>
        <w:rPr>
          <w:rFonts w:hint="eastAsia" w:cs="Arial"/>
          <w:color w:val="1F1F1F"/>
          <w:sz w:val="20"/>
          <w:szCs w:val="20"/>
          <w:lang w:val="en-US" w:eastAsia="zh-CN"/>
        </w:rPr>
        <w:t>前期负责组建队伍与书写策划书并对接校级领导，中期负责对接当地负责人和规划每天行程，后期负责推文制作与产出比赛成果，</w:t>
      </w:r>
      <w:r>
        <w:rPr>
          <w:rFonts w:ascii="Arial" w:hAnsi="Arial" w:eastAsia="微软雅黑" w:cs="Arial"/>
          <w:color w:val="1F1F1F"/>
          <w:sz w:val="20"/>
          <w:szCs w:val="20"/>
        </w:rPr>
        <w:t>具备良好的组织协调与沟通能力</w:t>
      </w:r>
    </w:p>
    <w:p w14:paraId="588ABDB2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获奖与荣誉</w:t>
      </w:r>
    </w:p>
    <w:p w14:paraId="2CB925C2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实验综合技能竞赛「D1 光学装置的设计与制作」二等奖</w:t>
      </w:r>
    </w:p>
    <w:p w14:paraId="599CC088">
      <w:pPr>
        <w:pStyle w:val="16"/>
        <w:numPr>
          <w:ilvl w:val="0"/>
          <w:numId w:val="1"/>
        </w:numPr>
        <w:spacing w:after="28" w:line="264" w:lineRule="auto"/>
      </w:pPr>
      <w:r>
        <w:rPr>
          <w:rFonts w:hint="eastAsia" w:cs="Arial"/>
          <w:color w:val="1F1F1F"/>
          <w:sz w:val="20"/>
          <w:szCs w:val="20"/>
          <w:lang w:val="en-US" w:eastAsia="zh-CN"/>
        </w:rPr>
        <w:t>校级</w:t>
      </w:r>
      <w:r>
        <w:rPr>
          <w:rFonts w:ascii="Arial" w:hAnsi="Arial" w:eastAsia="微软雅黑" w:cs="Arial"/>
          <w:color w:val="1F1F1F"/>
          <w:sz w:val="20"/>
          <w:szCs w:val="20"/>
        </w:rPr>
        <w:t>优秀共青团员</w:t>
      </w:r>
    </w:p>
    <w:p w14:paraId="4346235E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班风建设大赛 第二名</w:t>
      </w:r>
    </w:p>
    <w:p w14:paraId="727F1BB1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证书</w:t>
      </w:r>
    </w:p>
    <w:p w14:paraId="7CEEB925">
      <w:pPr>
        <w:spacing w:after="30"/>
      </w:pPr>
      <w:r>
        <w:rPr>
          <w:rFonts w:ascii="Arial" w:hAnsi="Arial" w:eastAsia="微软雅黑" w:cs="Arial"/>
          <w:color w:val="1F1F1F"/>
          <w:sz w:val="20"/>
          <w:szCs w:val="20"/>
        </w:rPr>
        <w:t>英语四级（CET-4）、英语六级（CET-6）　·　计算机二级（WPS Office）</w:t>
      </w:r>
    </w:p>
    <w:p w14:paraId="42FCA68E">
      <w:pPr>
        <w:pBdr>
          <w:bottom w:val="single" w:color="1F4E79" w:sz="8" w:space="2"/>
        </w:pBdr>
        <w:spacing w:before="150" w:after="70"/>
      </w:pPr>
      <w:r>
        <w:rPr>
          <w:rFonts w:ascii="Arial" w:hAnsi="Arial" w:eastAsia="微软雅黑" w:cs="Arial"/>
          <w:b/>
          <w:bCs/>
          <w:color w:val="1F4E79"/>
          <w:sz w:val="24"/>
          <w:szCs w:val="24"/>
        </w:rPr>
        <w:t>自我评价</w:t>
      </w:r>
    </w:p>
    <w:p w14:paraId="0E5EEB6B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对嵌入式开发兴趣浓厚，动手能力与自学能力强，乐于钻研底层原理</w:t>
      </w:r>
      <w:r>
        <w:rPr>
          <w:rFonts w:hint="eastAsia" w:cs="Arial"/>
          <w:color w:val="1F1F1F"/>
          <w:sz w:val="20"/>
          <w:szCs w:val="20"/>
          <w:lang w:eastAsia="zh-CN"/>
        </w:rPr>
        <w:t>。</w:t>
      </w:r>
    </w:p>
    <w:p w14:paraId="1B01E8D3">
      <w:pPr>
        <w:pStyle w:val="16"/>
        <w:numPr>
          <w:ilvl w:val="0"/>
          <w:numId w:val="1"/>
        </w:numPr>
        <w:spacing w:after="28" w:line="264" w:lineRule="auto"/>
        <w:rPr>
          <w:rFonts w:hint="eastAsia"/>
        </w:rPr>
      </w:pPr>
      <w:r>
        <w:rPr>
          <w:rFonts w:hint="eastAsia"/>
        </w:rPr>
        <w:t xml:space="preserve">出色的问题解决能力： 善于通过分析与调试定位复杂技术问题，在性能优化、AI </w:t>
      </w:r>
      <w:r>
        <w:rPr>
          <w:rFonts w:hint="eastAsia"/>
          <w:lang w:val="en-US" w:eastAsia="zh-CN"/>
        </w:rPr>
        <w:t>科学使用</w:t>
      </w:r>
      <w:r>
        <w:rPr>
          <w:rFonts w:hint="eastAsia"/>
        </w:rPr>
        <w:t>等方面积累了丰富的实践经验。</w:t>
      </w:r>
    </w:p>
    <w:p w14:paraId="7A59A3CE">
      <w:pPr>
        <w:pStyle w:val="16"/>
        <w:numPr>
          <w:ilvl w:val="0"/>
          <w:numId w:val="1"/>
        </w:numPr>
        <w:spacing w:after="28" w:line="264" w:lineRule="auto"/>
      </w:pPr>
      <w:r>
        <w:rPr>
          <w:rFonts w:hint="eastAsia"/>
        </w:rPr>
        <w:t>优秀的团队协作与沟通能力： 在多个团队项目中担任主程序角色，具备良好的任务拆分、进度管理与跨职能沟通能力，能够与</w:t>
      </w:r>
      <w:r>
        <w:rPr>
          <w:rFonts w:hint="eastAsia"/>
          <w:lang w:val="en-US" w:eastAsia="zh-CN"/>
        </w:rPr>
        <w:t>老师、队友</w:t>
      </w:r>
      <w:r>
        <w:rPr>
          <w:rFonts w:hint="eastAsia"/>
        </w:rPr>
        <w:t>高效配合推进项目。</w:t>
      </w:r>
    </w:p>
    <w:p w14:paraId="635E0E87">
      <w:pPr>
        <w:pStyle w:val="16"/>
        <w:numPr>
          <w:ilvl w:val="0"/>
          <w:numId w:val="1"/>
        </w:numPr>
        <w:spacing w:after="28" w:line="264" w:lineRule="auto"/>
      </w:pPr>
      <w:r>
        <w:rPr>
          <w:rFonts w:ascii="Arial" w:hAnsi="Arial" w:eastAsia="微软雅黑" w:cs="Arial"/>
          <w:color w:val="1F1F1F"/>
          <w:sz w:val="20"/>
          <w:szCs w:val="20"/>
        </w:rPr>
        <w:t>希望加入竞赛团队，结识志同道合的队友、向师兄学习经验，在比赛中共同成长</w:t>
      </w:r>
      <w:r>
        <w:rPr>
          <w:rFonts w:hint="eastAsia" w:cs="Arial"/>
          <w:color w:val="1F1F1F"/>
          <w:sz w:val="20"/>
          <w:szCs w:val="20"/>
          <w:lang w:eastAsia="zh-CN"/>
        </w:rPr>
        <w:t>。</w:t>
      </w:r>
    </w:p>
    <w:sectPr>
      <w:pgSz w:w="11906" w:h="16838"/>
      <w:pgMar w:top="792" w:right="1008" w:bottom="792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3B7650"/>
    <w:rsid w:val="079E79DA"/>
    <w:rsid w:val="51017662"/>
    <w:rsid w:val="70D70D55"/>
    <w:rsid w:val="7B152B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Arial"/>
      <w:color w:val="1F1F1F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微软雅黑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微软雅黑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微软雅黑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微软雅黑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="Arial"/>
      <w:color w:val="1F1F1F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 w:cs="Arial"/>
      <w:color w:val="1F1F1F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="Arial"/>
      <w:color w:val="1F1F1F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="Arial"/>
      <w:color w:val="1F1F1F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1006</Words>
  <Characters>1244</Characters>
  <TotalTime>7</TotalTime>
  <ScaleCrop>false</ScaleCrop>
  <LinksUpToDate>false</LinksUpToDate>
  <CharactersWithSpaces>1357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2026-09-08T17:03:00Z</dcterms:created>
  <dc:creator>Un-named</dc:creator>
  <cp:lastModifiedBy>€</cp:lastModifiedBy>
  <dcterms:modified xsi:type="dcterms:W3CDTF">2026-09-10T17:21:10Z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eyJoZGlkIjoiNjAwMTg1ZTZlZjUyYTFjMDk3ZjFjZjQ2NDVlZTBkYzYiLCJ1c2VySWQiOiIxMDU5Njg1MDUzIn0=</vt:lpwstr>
  </property>
  <property fmtid="{D5CDD505-2E9C-101B-9397-08002B2CF9AE}" pid="3" name="KSOProductBuildVer">
    <vt:lpwstr>2052-12.1.0.28505</vt:lpwstr>
  </property>
  <property fmtid="{D5CDD505-2E9C-101B-9397-08002B2CF9AE}" pid="4" name="ICV">
    <vt:lpwstr>3ACE89B2A63C4749A892A020C416A10C_12</vt:lpwstr>
  </property>
</Properties>
</file>