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FUTURE READY™ · AMBASSADOR CHRISTIAN SCHOOL</w:t>
      </w:r>
    </w:p>
    <w:p>
      <w:pPr>
        <w:pStyle w:val="Title"/>
        <w:jc w:val="center"/>
      </w:pPr>
      <w:r>
        <w:t>FROM POSSIBILITY TO OPPORTUNITY</w:t>
      </w:r>
    </w:p>
    <w:p>
      <w:pPr>
        <w:jc w:val="center"/>
      </w:pPr>
      <w:r>
        <w:rPr>
          <w:i/>
        </w:rPr>
        <w:t>Student Workbook · Career Exploration · Opportunity Building</w:t>
      </w:r>
    </w:p>
    <w:p>
      <w:pPr>
        <w:jc w:val="center"/>
      </w:pPr>
      <w:r>
        <w:rPr>
          <w:b/>
        </w:rPr>
        <w:t>WEEK 5</w:t>
      </w:r>
    </w:p>
    <w:p/>
    <w:p>
      <w:pPr>
        <w:pStyle w:val="Heading1"/>
      </w:pPr>
      <w:r>
        <w:t>1 · START HERE</w:t>
      </w:r>
    </w:p>
    <w:p>
      <w:pPr>
        <w:pStyle w:val="ListBullet"/>
      </w:pPr>
      <w:r>
        <w:t>Essential Question: How do I move from wondering what is possible to actually learning about and creating opportunities?</w:t>
      </w:r>
    </w:p>
    <w:p>
      <w:pPr>
        <w:pStyle w:val="ListBullet"/>
      </w:pPr>
      <w:r>
        <w:t>Today is not about deciding your entire future. It is about learning how to turn curiosity into action.</w:t>
      </w:r>
    </w:p>
    <w:p>
      <w:pPr>
        <w:pStyle w:val="Heading1"/>
      </w:pPr>
      <w:r>
        <w:t>2 · MY POSSIBILITY LIST</w:t>
      </w:r>
    </w:p>
    <w:p>
      <w:pPr>
        <w:pStyle w:val="ListBullet"/>
      </w:pPr>
      <w:r>
        <w:t>Three careers, industries, roles, problems, or kinds of work I am curious about: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pPr>
        <w:pStyle w:val="ListBullet"/>
      </w:pPr>
      <w:r>
        <w:t>What makes these interesting to me? ________________________________________________</w:t>
      </w:r>
    </w:p>
    <w:p>
      <w:pPr>
        <w:pStyle w:val="Heading1"/>
      </w:pPr>
      <w:r>
        <w:t>3 · MY OPPORTUNITY MAP</w:t>
      </w:r>
    </w:p>
    <w:p>
      <w:pPr>
        <w:pStyle w:val="ListBullet"/>
      </w:pPr>
      <w:r>
        <w:t>WHAT INTERESTS ME: ________________________________________________</w:t>
      </w:r>
    </w:p>
    <w:p>
      <w:pPr>
        <w:pStyle w:val="ListBullet"/>
      </w:pPr>
      <w:r>
        <w:t>WHAT I ALREADY BRING (skills, strengths, experiences): ________________________________________________</w:t>
      </w:r>
    </w:p>
    <w:p>
      <w:pPr>
        <w:pStyle w:val="ListBullet"/>
      </w:pPr>
      <w:r>
        <w:t>WHERE THIS COULD SHOW UP (roles/industries): ________________________________________________</w:t>
      </w:r>
    </w:p>
    <w:p>
      <w:pPr>
        <w:pStyle w:val="ListBullet"/>
      </w:pPr>
      <w:r>
        <w:t>PEOPLE / PLACES / EXPERIENCES THAT COULD HELP ME LEARN: ________________________________________________</w:t>
      </w:r>
    </w:p>
    <w:p>
      <w:pPr>
        <w:pStyle w:val="ListBullet"/>
      </w:pPr>
      <w:r>
        <w:t>ONE ACTION I CAN TAKE IN THE NEXT 7 DAYS: ________________________________________________</w:t>
      </w:r>
    </w:p>
    <w:p>
      <w:pPr>
        <w:pStyle w:val="Heading1"/>
      </w:pPr>
      <w:r>
        <w:t>4 · PATHWAY TEAM CHALLENGE</w:t>
      </w:r>
    </w:p>
    <w:p>
      <w:pPr>
        <w:pStyle w:val="ListBullet"/>
      </w:pPr>
      <w:r>
        <w:t>Our shared end goal: Build a credible way for a student to learn whether a career field is a fit.</w:t>
      </w:r>
    </w:p>
    <w:p>
      <w:pPr>
        <w:pStyle w:val="ListBullet"/>
      </w:pPr>
      <w:r>
        <w:t>Assets our team received: ________________________________________________</w:t>
      </w:r>
    </w:p>
    <w:p>
      <w:pPr>
        <w:pStyle w:val="ListBullet"/>
      </w:pPr>
      <w:r>
        <w:t>Our route: 1) __________________  2) __________________  3) __________________</w:t>
      </w:r>
    </w:p>
    <w:p>
      <w:pPr>
        <w:pStyle w:val="ListBullet"/>
      </w:pPr>
      <w:r>
        <w:t>Why our route works: ________________________________________________</w:t>
      </w:r>
    </w:p>
    <w:p>
      <w:pPr>
        <w:pStyle w:val="ListBullet"/>
      </w:pPr>
      <w:r>
        <w:t>What I contributed to the team: ________________________________________________</w:t>
      </w:r>
    </w:p>
    <w:p>
      <w:pPr>
        <w:pStyle w:val="Heading1"/>
      </w:pPr>
      <w:r>
        <w:t>5 · MY 30-SECOND OPPORTUNITY ASK</w:t>
      </w:r>
    </w:p>
    <w:p>
      <w:pPr>
        <w:pStyle w:val="ListBullet"/>
      </w:pPr>
      <w:r>
        <w:t>WHO I AM: ________________________________________________</w:t>
      </w:r>
    </w:p>
    <w:p>
      <w:pPr>
        <w:pStyle w:val="ListBullet"/>
      </w:pPr>
      <w:r>
        <w:t>WHAT I AM EXPLORING: ________________________________________________</w:t>
      </w:r>
    </w:p>
    <w:p>
      <w:pPr>
        <w:pStyle w:val="ListBullet"/>
      </w:pPr>
      <w:r>
        <w:t>WHY I AM ASKING THIS PERSON: ________________________________________________</w:t>
      </w:r>
    </w:p>
    <w:p>
      <w:pPr>
        <w:pStyle w:val="ListBullet"/>
      </w:pPr>
      <w:r>
        <w:t>MY SMALL, SPECIFIC ASK: ________________________________________________</w:t>
      </w:r>
    </w:p>
    <w:p>
      <w:pPr>
        <w:pStyle w:val="ListBullet"/>
      </w:pPr>
      <w:r>
        <w:t>Write your complete ask: ________________________________________________________________</w:t>
      </w:r>
    </w:p>
    <w:p>
      <w:pPr>
        <w:pStyle w:val="ListBullet"/>
      </w:pPr>
      <w:r>
        <w:t>________________________________________________________________________________________</w:t>
      </w:r>
    </w:p>
    <w:p>
      <w:pPr>
        <w:pStyle w:val="Heading1"/>
      </w:pPr>
      <w:r>
        <w:t>6 · MY QUESTION FOR MY FUTURE</w:t>
      </w:r>
    </w:p>
    <w:p>
      <w:pPr>
        <w:pStyle w:val="ListBullet"/>
      </w:pPr>
      <w:r>
        <w:t>Anchor question: “What is something I should start building now, while I am still an athlete, that my future self will be grateful I built?”</w:t>
      </w:r>
    </w:p>
    <w:p>
      <w:pPr>
        <w:pStyle w:val="ListBullet"/>
      </w:pPr>
      <w:r>
        <w:t>My personal follow-up question: ________________________________________________</w:t>
      </w:r>
    </w:p>
    <w:p>
      <w:pPr>
        <w:pStyle w:val="Heading1"/>
      </w:pPr>
      <w:r>
        <w:t>7 · DURING THE CONVERSATION</w:t>
      </w:r>
    </w:p>
    <w:p>
      <w:pPr>
        <w:pStyle w:val="ListBullet"/>
      </w:pPr>
      <w:r>
        <w:t>Something I heard that challenged or expanded my thinking: ________________________________________________</w:t>
      </w:r>
    </w:p>
    <w:p>
      <w:pPr>
        <w:pStyle w:val="ListBullet"/>
      </w:pPr>
      <w:r>
        <w:t>An action the speaker took that created opportunity: ________________________________________________</w:t>
      </w:r>
    </w:p>
    <w:p>
      <w:pPr>
        <w:pStyle w:val="ListBullet"/>
      </w:pPr>
      <w:r>
        <w:t>A question I still have: ________________________________________________</w:t>
      </w:r>
    </w:p>
    <w:p>
      <w:pPr>
        <w:pStyle w:val="Heading1"/>
      </w:pPr>
      <w:r>
        <w:t>8 · TURN THE CONVERSATION INTO EVIDENCE</w:t>
      </w:r>
    </w:p>
    <w:p>
      <w:pPr>
        <w:pStyle w:val="ListBullet"/>
      </w:pPr>
      <w:r>
        <w:t>What did I learn? ________________________________________________</w:t>
      </w:r>
    </w:p>
    <w:p>
      <w:pPr>
        <w:pStyle w:val="ListBullet"/>
      </w:pPr>
      <w:r>
        <w:t>What applies to me? ________________________________________________</w:t>
      </w:r>
    </w:p>
    <w:p>
      <w:pPr>
        <w:pStyle w:val="ListBullet"/>
      </w:pPr>
      <w:r>
        <w:t>What will I do next? ________________________________________________</w:t>
      </w:r>
    </w:p>
    <w:p>
      <w:pPr>
        <w:pStyle w:val="ListBullet"/>
      </w:pPr>
      <w:r>
        <w:t>One pathway I want to explore further: ________________________________________________</w:t>
      </w:r>
    </w:p>
    <w:p>
      <w:pPr>
        <w:pStyle w:val="ListBullet"/>
      </w:pPr>
      <w:r>
        <w:t>One person I could learn from: ________________________________________________</w:t>
      </w:r>
    </w:p>
    <w:p>
      <w:pPr>
        <w:pStyle w:val="Heading1"/>
      </w:pPr>
      <w:r>
        <w:t>9 · REFLECTION</w:t>
      </w:r>
    </w:p>
    <w:p>
      <w:pPr>
        <w:pStyle w:val="ListBullet"/>
      </w:pPr>
      <w:r>
        <w:t>What careers or pathways interest you right now, and why?</w:t>
      </w:r>
    </w:p>
    <w:p>
      <w:pPr>
        <w:pStyle w:val="ListBullet"/>
      </w:pPr>
      <w:r>
        <w:t>________________________________________________________________________________________</w:t>
      </w:r>
    </w:p>
    <w:p>
      <w:pPr>
        <w:pStyle w:val="ListBullet"/>
      </w:pPr>
      <w:r>
        <w:t>________________________________________________________________________________________</w:t>
      </w:r>
    </w:p>
    <w:p>
      <w:pPr>
        <w:pStyle w:val="ListBullet"/>
      </w:pPr>
      <w:r>
        <w:t>Beyond the Game · My Capstone — Who am I becoming beyond the game?</w:t>
      </w:r>
    </w:p>
    <w:p>
      <w:pPr>
        <w:pStyle w:val="ListBullet"/>
      </w:pPr>
      <w:r>
        <w:t>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© 2026 BUILD6™. All Rights Reserved. Proprietary brand, platform, curriculum, research, data, methodologies, designs &amp; program materials.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