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10 · Professional Curiosity + Business Literacy</w:t>
      </w:r>
    </w:p>
    <w:p>
      <w:pPr>
        <w:jc w:val="center"/>
      </w:pPr>
      <w:r>
        <w:rPr>
          <w:i/>
          <w:sz w:val="22"/>
        </w:rPr>
        <w:t>Julie + Eric - Ask Better. Listen Better. Connect Better.</w:t>
      </w:r>
    </w:p>
    <w:p>
      <w:pPr>
        <w:jc w:val="center"/>
      </w:pPr>
      <w:r>
        <w:rPr>
          <w:b/>
          <w:sz w:val="18"/>
        </w:rPr>
        <w:t>STUDENT WORKBOOK</w:t>
      </w:r>
    </w:p>
    <w:p/>
    <w:p>
      <w:r>
        <w:rPr>
          <w:b/>
        </w:rPr>
        <w:t xml:space="preserve">Essential Question: </w:t>
      </w:r>
      <w:r>
        <w:t>What can I learn from a professional conversation that I cannot learn from a website?</w:t>
      </w:r>
    </w:p>
    <w:p>
      <w:r>
        <w:rPr>
          <w:b/>
        </w:rPr>
        <w:t xml:space="preserve">Why this week matters: </w:t>
      </w:r>
      <w:r>
        <w:t>Enter a professional room prepared, understand how people and organizations create value, ask intelligent questions, listen for opportunity, and follow up.</w:t>
      </w:r>
    </w:p>
    <w:p>
      <w:pPr>
        <w:pStyle w:val="Heading1"/>
      </w:pPr>
      <w:r>
        <w:t>Skills I Am Building</w:t>
      </w:r>
    </w:p>
    <w:p>
      <w:pPr>
        <w:pStyle w:val="ListBullet"/>
      </w:pPr>
      <w:r>
        <w:t>Professional curiosity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Question design</w:t>
      </w:r>
    </w:p>
    <w:p>
      <w:pPr>
        <w:pStyle w:val="ListBullet"/>
      </w:pPr>
      <w:r>
        <w:t>Business literacy</w:t>
      </w:r>
    </w:p>
    <w:p>
      <w:pPr>
        <w:pStyle w:val="ListBullet"/>
      </w:pPr>
      <w:r>
        <w:t>Professional introductions</w:t>
      </w:r>
    </w:p>
    <w:p>
      <w:pPr>
        <w:pStyle w:val="ListBullet"/>
      </w:pPr>
      <w:r>
        <w:t>Relationship building</w:t>
      </w:r>
    </w:p>
    <w:p>
      <w:pPr>
        <w:pStyle w:val="ListBullet"/>
      </w:pPr>
      <w:r>
        <w:t>Follow-up</w:t>
      </w:r>
    </w:p>
    <w:p>
      <w:r>
        <w:br w:type="page"/>
      </w:r>
    </w:p>
    <w:p>
      <w:pPr>
        <w:pStyle w:val="Heading1"/>
      </w:pPr>
      <w:r>
        <w:t>MONDAY · Catch-Up + Curiosity Reset</w:t>
      </w:r>
    </w:p>
    <w:p>
      <w:r>
        <w:t>Finish missing work and identify what you genuinely want to understand about work, business, or career paths.</w:t>
      </w:r>
    </w:p>
    <w:p>
      <w:r>
        <w:rPr>
          <w:b/>
        </w:rPr>
        <w:t>What unfinished work needs attention?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do I genuinely want to understand better?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makes a professional conversation worth having?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TUESDAY · Curiosity Lab</w:t>
      </w:r>
    </w:p>
    <w:p>
      <w:r>
        <w:t>Practice a concise introduction, turn weak questions into strong questions, and use follow-ups based on what was actually said.</w:t>
      </w:r>
    </w:p>
    <w:p>
      <w:r>
        <w:rPr>
          <w:b/>
        </w:rPr>
        <w:t>My 20-second professional introduction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A weak question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A stronger open-ended question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Two natural follow-up questions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WEDNESDAY · Julie + Eric Research + Question Design</w:t>
      </w:r>
    </w:p>
    <w:p>
      <w:r>
        <w:t>Use only confirmed/public information available to class. Research their work, industry, problems solved, stakeholders and prepare 3-5 thoughtful questions.</w:t>
      </w:r>
    </w:p>
    <w:p>
      <w:r>
        <w:rPr>
          <w:b/>
        </w:rPr>
        <w:t>Confirmed/public information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Problems they/their organizations solve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Customers / clients / members / partners / stakeholders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My 3-5 thoughtful questions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Midweek Reflection</w:t>
      </w:r>
    </w:p>
    <w:p>
      <w:r>
        <w:t>Which question or follow-up showed the strongest curiosity today, and what made it stronger?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THURSDAY · Live Professional Conversation</w:t>
      </w:r>
    </w:p>
    <w:p>
      <w:r>
        <w:t>Listen for business problems, decisions, roles, unexpected career paths and opportunity clues. Ask at least one thoughtful question or follow-up.</w:t>
      </w:r>
    </w:p>
    <w:p>
      <w:r>
        <w:rPr>
          <w:b/>
        </w:rPr>
        <w:t>Something that surprised me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How they create value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A role / idea / connection I want to explore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The best follow-up question I asked or wish I asked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FRIDAY · Thank-You + Connection Record</w:t>
      </w:r>
    </w:p>
    <w:p>
      <w:r>
        <w:t>Complete missing work, write a professional thank-you/follow-up, and decide what or who to explore next.</w:t>
      </w:r>
    </w:p>
    <w:p>
      <w:r>
        <w:rPr>
          <w:b/>
        </w:rPr>
        <w:t>My thank-you/follow-up message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What surprised me most?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Who/what should I stay connected to or explore next?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r>
        <w:rPr>
          <w:b/>
        </w:rPr>
        <w:t>Portfolio/capstone evidence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Friday Reflection</w:t>
      </w:r>
    </w:p>
    <w:p>
      <w:r>
        <w:t>What did I learn from Julie and Eric that I could not have learned from a website, and what will I do with that information?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2"/>
      </w:pPr>
      <w:r>
        <w:t>Portfolio / Capstone Evidence</w:t>
      </w:r>
    </w:p>
    <w:p>
      <w:r>
        <w:t>Professional Question Set + Julie &amp; Eric Connection Record + Thank-You/Follow-Up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