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5A4D" w14:textId="3A2BA3A2" w:rsidR="00CA3FA1" w:rsidRPr="001F396D" w:rsidRDefault="00907B44" w:rsidP="00907B44">
      <w:pPr>
        <w:jc w:val="center"/>
        <w:rPr>
          <w:sz w:val="28"/>
          <w:szCs w:val="28"/>
          <w:rtl/>
        </w:rPr>
      </w:pPr>
      <w:r>
        <w:rPr>
          <w:rFonts w:hint="cs"/>
          <w:noProof/>
          <w:rtl/>
          <w:lang w:val="ar-SA"/>
        </w:rPr>
        <w:drawing>
          <wp:anchor distT="0" distB="0" distL="114300" distR="114300" simplePos="0" relativeHeight="251658240" behindDoc="1" locked="0" layoutInCell="1" allowOverlap="1" wp14:anchorId="13C0EB19" wp14:editId="16269E8F">
            <wp:simplePos x="0" y="0"/>
            <wp:positionH relativeFrom="column">
              <wp:posOffset>3547745</wp:posOffset>
            </wp:positionH>
            <wp:positionV relativeFrom="paragraph">
              <wp:posOffset>-538480</wp:posOffset>
            </wp:positionV>
            <wp:extent cx="2933700" cy="1140883"/>
            <wp:effectExtent l="0" t="0" r="0" b="2540"/>
            <wp:wrapNone/>
            <wp:docPr id="1" name="صورة 1"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2933700" cy="1140883"/>
                    </a:xfrm>
                    <a:prstGeom prst="rect">
                      <a:avLst/>
                    </a:prstGeom>
                  </pic:spPr>
                </pic:pic>
              </a:graphicData>
            </a:graphic>
            <wp14:sizeRelH relativeFrom="page">
              <wp14:pctWidth>0</wp14:pctWidth>
            </wp14:sizeRelH>
            <wp14:sizeRelV relativeFrom="page">
              <wp14:pctHeight>0</wp14:pctHeight>
            </wp14:sizeRelV>
          </wp:anchor>
        </w:drawing>
      </w:r>
    </w:p>
    <w:p w14:paraId="4F10E166" w14:textId="77777777" w:rsidR="003B3864" w:rsidRDefault="003B3864" w:rsidP="00B904AE">
      <w:pPr>
        <w:jc w:val="center"/>
        <w:rPr>
          <w:sz w:val="28"/>
          <w:szCs w:val="28"/>
        </w:rPr>
      </w:pPr>
    </w:p>
    <w:p w14:paraId="0E046102" w14:textId="77777777" w:rsidR="003B3864" w:rsidRDefault="003B3864" w:rsidP="00B904AE">
      <w:pPr>
        <w:jc w:val="center"/>
        <w:rPr>
          <w:sz w:val="28"/>
          <w:szCs w:val="28"/>
        </w:rPr>
      </w:pPr>
    </w:p>
    <w:p w14:paraId="4806DABA" w14:textId="20C8E966" w:rsidR="009A7F27" w:rsidRDefault="003B3864" w:rsidP="00B904AE">
      <w:pPr>
        <w:jc w:val="center"/>
        <w:rPr>
          <w:sz w:val="28"/>
          <w:szCs w:val="28"/>
        </w:rPr>
      </w:pPr>
      <w:r>
        <w:rPr>
          <w:sz w:val="28"/>
          <w:szCs w:val="28"/>
        </w:rPr>
        <w:t xml:space="preserve">Mohammed Khaled </w:t>
      </w:r>
      <w:proofErr w:type="spellStart"/>
      <w:r>
        <w:rPr>
          <w:sz w:val="28"/>
          <w:szCs w:val="28"/>
        </w:rPr>
        <w:t>Qatamish</w:t>
      </w:r>
      <w:proofErr w:type="spellEnd"/>
      <w:r>
        <w:rPr>
          <w:sz w:val="28"/>
          <w:szCs w:val="28"/>
        </w:rPr>
        <w:t xml:space="preserve"> </w:t>
      </w:r>
      <w:r w:rsidR="0029453E">
        <w:rPr>
          <w:sz w:val="28"/>
          <w:szCs w:val="28"/>
        </w:rPr>
        <w:t xml:space="preserve"> </w:t>
      </w:r>
    </w:p>
    <w:p w14:paraId="7168DC67" w14:textId="07AAEB39" w:rsidR="003B3864" w:rsidRPr="001F396D" w:rsidRDefault="003B3864" w:rsidP="00B904AE">
      <w:pPr>
        <w:jc w:val="center"/>
        <w:rPr>
          <w:sz w:val="28"/>
          <w:szCs w:val="28"/>
        </w:rPr>
      </w:pPr>
      <w:r w:rsidRPr="00A67BD7">
        <w:rPr>
          <w:sz w:val="28"/>
          <w:szCs w:val="28"/>
        </w:rPr>
        <w:t xml:space="preserve">Abdulrahman Emad </w:t>
      </w:r>
      <w:proofErr w:type="spellStart"/>
      <w:r w:rsidRPr="00A67BD7">
        <w:rPr>
          <w:sz w:val="28"/>
          <w:szCs w:val="28"/>
        </w:rPr>
        <w:t>Almyman</w:t>
      </w:r>
      <w:proofErr w:type="spellEnd"/>
      <w:r w:rsidRPr="00A67BD7">
        <w:rPr>
          <w:sz w:val="28"/>
          <w:szCs w:val="28"/>
        </w:rPr>
        <w:t xml:space="preserve"> </w:t>
      </w:r>
      <w:r w:rsidR="0029453E">
        <w:rPr>
          <w:sz w:val="28"/>
          <w:szCs w:val="28"/>
        </w:rPr>
        <w:t xml:space="preserve"> </w:t>
      </w:r>
    </w:p>
    <w:p w14:paraId="6699B404" w14:textId="24D5ED0C" w:rsidR="31C16682" w:rsidRDefault="31C16682" w:rsidP="00A67BD7">
      <w:pPr>
        <w:jc w:val="center"/>
        <w:rPr>
          <w:sz w:val="28"/>
          <w:szCs w:val="28"/>
        </w:rPr>
      </w:pPr>
      <w:r w:rsidRPr="00A67BD7">
        <w:rPr>
          <w:sz w:val="28"/>
          <w:szCs w:val="28"/>
        </w:rPr>
        <w:t xml:space="preserve">Nasser </w:t>
      </w:r>
      <w:proofErr w:type="spellStart"/>
      <w:r w:rsidRPr="00A67BD7">
        <w:rPr>
          <w:sz w:val="28"/>
          <w:szCs w:val="28"/>
        </w:rPr>
        <w:t>Hathal</w:t>
      </w:r>
      <w:proofErr w:type="spellEnd"/>
      <w:r w:rsidRPr="00A67BD7">
        <w:rPr>
          <w:sz w:val="28"/>
          <w:szCs w:val="28"/>
        </w:rPr>
        <w:t xml:space="preserve"> </w:t>
      </w:r>
      <w:proofErr w:type="spellStart"/>
      <w:r w:rsidRPr="00A67BD7">
        <w:rPr>
          <w:sz w:val="28"/>
          <w:szCs w:val="28"/>
        </w:rPr>
        <w:t>Haqsha</w:t>
      </w:r>
      <w:proofErr w:type="spellEnd"/>
      <w:r w:rsidRPr="00A67BD7">
        <w:rPr>
          <w:sz w:val="28"/>
          <w:szCs w:val="28"/>
        </w:rPr>
        <w:t xml:space="preserve"> </w:t>
      </w:r>
      <w:r w:rsidR="0029453E">
        <w:rPr>
          <w:sz w:val="28"/>
          <w:szCs w:val="28"/>
        </w:rPr>
        <w:t xml:space="preserve"> </w:t>
      </w:r>
      <w:r w:rsidR="36D29D7A" w:rsidRPr="00A67BD7">
        <w:rPr>
          <w:sz w:val="28"/>
          <w:szCs w:val="28"/>
        </w:rPr>
        <w:t xml:space="preserve"> </w:t>
      </w:r>
    </w:p>
    <w:p w14:paraId="47923C0E" w14:textId="47EFDC3F" w:rsidR="7B3F6F8C" w:rsidRDefault="7B3F6F8C" w:rsidP="00A67BD7">
      <w:pPr>
        <w:jc w:val="center"/>
        <w:rPr>
          <w:sz w:val="28"/>
          <w:szCs w:val="28"/>
        </w:rPr>
      </w:pPr>
      <w:r w:rsidRPr="00A67BD7">
        <w:rPr>
          <w:sz w:val="28"/>
          <w:szCs w:val="28"/>
        </w:rPr>
        <w:t xml:space="preserve">Omar </w:t>
      </w:r>
      <w:proofErr w:type="spellStart"/>
      <w:r w:rsidRPr="00A67BD7">
        <w:rPr>
          <w:sz w:val="28"/>
          <w:szCs w:val="28"/>
        </w:rPr>
        <w:t>Abdulraheem</w:t>
      </w:r>
      <w:proofErr w:type="spellEnd"/>
      <w:r w:rsidRPr="00A67BD7">
        <w:rPr>
          <w:sz w:val="28"/>
          <w:szCs w:val="28"/>
        </w:rPr>
        <w:t xml:space="preserve"> </w:t>
      </w:r>
      <w:proofErr w:type="spellStart"/>
      <w:r w:rsidRPr="00A67BD7">
        <w:rPr>
          <w:sz w:val="28"/>
          <w:szCs w:val="28"/>
        </w:rPr>
        <w:t>AlTammami</w:t>
      </w:r>
      <w:proofErr w:type="spellEnd"/>
      <w:r w:rsidRPr="00A67BD7">
        <w:rPr>
          <w:sz w:val="28"/>
          <w:szCs w:val="28"/>
        </w:rPr>
        <w:t xml:space="preserve"> </w:t>
      </w:r>
      <w:r w:rsidR="0029453E">
        <w:rPr>
          <w:sz w:val="28"/>
          <w:szCs w:val="28"/>
        </w:rPr>
        <w:t xml:space="preserve"> </w:t>
      </w:r>
      <w:r w:rsidR="36D29D7A" w:rsidRPr="00A67BD7">
        <w:rPr>
          <w:sz w:val="28"/>
          <w:szCs w:val="28"/>
        </w:rPr>
        <w:t xml:space="preserve"> </w:t>
      </w:r>
    </w:p>
    <w:p w14:paraId="65F4AAA9" w14:textId="14E0A506" w:rsidR="00B904AE" w:rsidRPr="001F396D" w:rsidRDefault="003B3864" w:rsidP="00B904AE">
      <w:pPr>
        <w:jc w:val="center"/>
        <w:rPr>
          <w:sz w:val="28"/>
          <w:szCs w:val="28"/>
          <w:rtl/>
        </w:rPr>
      </w:pPr>
      <w:r w:rsidRPr="00A67BD7">
        <w:rPr>
          <w:sz w:val="28"/>
          <w:szCs w:val="28"/>
        </w:rPr>
        <w:t>8</w:t>
      </w:r>
      <w:r w:rsidR="00B904AE" w:rsidRPr="00A67BD7">
        <w:rPr>
          <w:sz w:val="28"/>
          <w:szCs w:val="28"/>
          <w:vertAlign w:val="superscript"/>
        </w:rPr>
        <w:t>th</w:t>
      </w:r>
      <w:r w:rsidR="00B904AE" w:rsidRPr="00A67BD7">
        <w:rPr>
          <w:sz w:val="28"/>
          <w:szCs w:val="28"/>
        </w:rPr>
        <w:t xml:space="preserve"> Group</w:t>
      </w:r>
    </w:p>
    <w:p w14:paraId="5B3D5961" w14:textId="45FD29FD" w:rsidR="00A67BD7" w:rsidRDefault="00A67BD7" w:rsidP="00A67BD7">
      <w:pPr>
        <w:jc w:val="center"/>
        <w:rPr>
          <w:sz w:val="28"/>
          <w:szCs w:val="28"/>
        </w:rPr>
      </w:pPr>
    </w:p>
    <w:p w14:paraId="2D836DC1" w14:textId="2616518B" w:rsidR="00B904AE" w:rsidRDefault="00B904AE" w:rsidP="00B904AE">
      <w:pPr>
        <w:jc w:val="center"/>
      </w:pPr>
    </w:p>
    <w:p w14:paraId="4142FF76" w14:textId="1BE92DC5" w:rsidR="00B904AE" w:rsidRPr="00A758E9" w:rsidRDefault="003B3864" w:rsidP="00B904AE">
      <w:pPr>
        <w:jc w:val="center"/>
        <w:rPr>
          <w:color w:val="2E74B5" w:themeColor="accent5" w:themeShade="BF"/>
          <w:sz w:val="24"/>
          <w:szCs w:val="24"/>
          <w:rtl/>
        </w:rPr>
      </w:pPr>
      <w:r>
        <w:rPr>
          <w:b/>
          <w:bCs/>
          <w:color w:val="2E74B5" w:themeColor="accent5" w:themeShade="BF"/>
          <w:sz w:val="36"/>
          <w:szCs w:val="36"/>
        </w:rPr>
        <w:t>Artificial Intelligence</w:t>
      </w:r>
    </w:p>
    <w:p w14:paraId="366332E6" w14:textId="586E41CC" w:rsidR="00003BA8" w:rsidRPr="003B3864" w:rsidRDefault="3D0A4669" w:rsidP="003B3864">
      <w:pPr>
        <w:jc w:val="center"/>
        <w:rPr>
          <w:sz w:val="24"/>
          <w:szCs w:val="24"/>
        </w:rPr>
      </w:pPr>
      <w:r w:rsidRPr="1FA3F83F">
        <w:rPr>
          <w:sz w:val="24"/>
          <w:szCs w:val="24"/>
        </w:rPr>
        <w:t xml:space="preserve">Date </w:t>
      </w:r>
      <w:r w:rsidR="00041674" w:rsidRPr="1FA3F83F">
        <w:rPr>
          <w:sz w:val="24"/>
          <w:szCs w:val="24"/>
        </w:rPr>
        <w:t>1</w:t>
      </w:r>
      <w:r w:rsidRPr="1FA3F83F">
        <w:rPr>
          <w:sz w:val="24"/>
          <w:szCs w:val="24"/>
        </w:rPr>
        <w:t>/</w:t>
      </w:r>
      <w:r w:rsidR="003B3864" w:rsidRPr="1FA3F83F">
        <w:rPr>
          <w:sz w:val="24"/>
          <w:szCs w:val="24"/>
        </w:rPr>
        <w:t>26</w:t>
      </w:r>
      <w:r w:rsidRPr="1FA3F83F">
        <w:rPr>
          <w:sz w:val="24"/>
          <w:szCs w:val="24"/>
        </w:rPr>
        <w:t>/202</w:t>
      </w:r>
      <w:r w:rsidR="003B3864" w:rsidRPr="1FA3F83F">
        <w:rPr>
          <w:sz w:val="24"/>
          <w:szCs w:val="24"/>
        </w:rPr>
        <w:t>3</w:t>
      </w:r>
      <w:r w:rsidRPr="1FA3F83F">
        <w:rPr>
          <w:sz w:val="24"/>
          <w:szCs w:val="24"/>
        </w:rPr>
        <w:t xml:space="preserve"> |</w:t>
      </w:r>
      <w:r w:rsidR="00B50EDB" w:rsidRPr="1FA3F83F">
        <w:rPr>
          <w:sz w:val="24"/>
          <w:szCs w:val="24"/>
        </w:rPr>
        <w:t>4</w:t>
      </w:r>
      <w:r w:rsidRPr="1FA3F83F">
        <w:rPr>
          <w:sz w:val="24"/>
          <w:szCs w:val="24"/>
        </w:rPr>
        <w:t>/</w:t>
      </w:r>
      <w:r w:rsidR="00F07778" w:rsidRPr="1FA3F83F">
        <w:rPr>
          <w:sz w:val="24"/>
          <w:szCs w:val="24"/>
        </w:rPr>
        <w:t>7</w:t>
      </w:r>
      <w:r w:rsidRPr="1FA3F83F">
        <w:rPr>
          <w:sz w:val="24"/>
          <w:szCs w:val="24"/>
        </w:rPr>
        <w:t>/144</w:t>
      </w:r>
      <w:r w:rsidR="00F07778" w:rsidRPr="1FA3F83F">
        <w:rPr>
          <w:sz w:val="24"/>
          <w:szCs w:val="24"/>
        </w:rPr>
        <w:t>4</w:t>
      </w:r>
      <w:r w:rsidRPr="1FA3F83F">
        <w:rPr>
          <w:sz w:val="24"/>
          <w:szCs w:val="24"/>
        </w:rPr>
        <w:t xml:space="preserve"> H</w:t>
      </w:r>
    </w:p>
    <w:p w14:paraId="77AA81D8" w14:textId="5BE28E73" w:rsidR="00893F3C" w:rsidRDefault="00893F3C" w:rsidP="00A67BD7">
      <w:pPr>
        <w:jc w:val="right"/>
        <w:rPr>
          <w:rFonts w:ascii="Arial" w:hAnsi="Arial" w:cs="Arial"/>
          <w:b/>
          <w:bCs/>
          <w:color w:val="000000"/>
          <w:sz w:val="40"/>
          <w:szCs w:val="40"/>
          <w:rtl/>
        </w:rPr>
      </w:pPr>
      <w:r w:rsidRPr="00A67BD7">
        <w:rPr>
          <w:rFonts w:ascii="Arial" w:hAnsi="Arial" w:cs="Arial"/>
          <w:b/>
          <w:bCs/>
          <w:color w:val="000000" w:themeColor="text1"/>
          <w:sz w:val="40"/>
          <w:szCs w:val="40"/>
        </w:rPr>
        <w:t>Objective</w:t>
      </w:r>
      <w:r w:rsidR="003B3864" w:rsidRPr="00A67BD7">
        <w:rPr>
          <w:rFonts w:ascii="Arial" w:hAnsi="Arial" w:cs="Arial"/>
          <w:b/>
          <w:bCs/>
          <w:color w:val="000000" w:themeColor="text1"/>
          <w:sz w:val="40"/>
          <w:szCs w:val="40"/>
        </w:rPr>
        <w:t>s</w:t>
      </w:r>
    </w:p>
    <w:p w14:paraId="26095279" w14:textId="5BE87840" w:rsidR="00B75D5D" w:rsidRDefault="6F951E69" w:rsidP="00A67BD7">
      <w:pPr>
        <w:pStyle w:val="ListParagraph"/>
        <w:numPr>
          <w:ilvl w:val="0"/>
          <w:numId w:val="6"/>
        </w:numPr>
        <w:bidi w:val="0"/>
        <w:rPr>
          <w:sz w:val="40"/>
          <w:szCs w:val="40"/>
        </w:rPr>
      </w:pPr>
      <w:r w:rsidRPr="00A67BD7">
        <w:rPr>
          <w:sz w:val="40"/>
          <w:szCs w:val="40"/>
        </w:rPr>
        <w:t xml:space="preserve">To define the AI </w:t>
      </w:r>
    </w:p>
    <w:p w14:paraId="4AD05E2D" w14:textId="2386D65F" w:rsidR="003B3864" w:rsidRDefault="003B3864" w:rsidP="00A67BD7">
      <w:pPr>
        <w:bidi w:val="0"/>
        <w:rPr>
          <w:sz w:val="40"/>
          <w:szCs w:val="40"/>
        </w:rPr>
      </w:pPr>
    </w:p>
    <w:p w14:paraId="67789FD4" w14:textId="7F760C31" w:rsidR="003B3864" w:rsidRDefault="6F951E69" w:rsidP="00A67BD7">
      <w:pPr>
        <w:pStyle w:val="ListParagraph"/>
        <w:numPr>
          <w:ilvl w:val="0"/>
          <w:numId w:val="6"/>
        </w:numPr>
        <w:bidi w:val="0"/>
        <w:rPr>
          <w:sz w:val="40"/>
          <w:szCs w:val="40"/>
        </w:rPr>
      </w:pPr>
      <w:r w:rsidRPr="00A67BD7">
        <w:rPr>
          <w:sz w:val="40"/>
          <w:szCs w:val="40"/>
        </w:rPr>
        <w:t>To present the uses of AI int the professional and scientific aspects</w:t>
      </w:r>
    </w:p>
    <w:p w14:paraId="1B33F52C" w14:textId="38A5A0FD" w:rsidR="003B3864" w:rsidRDefault="003B3864" w:rsidP="00A67BD7">
      <w:pPr>
        <w:bidi w:val="0"/>
        <w:rPr>
          <w:sz w:val="40"/>
          <w:szCs w:val="40"/>
        </w:rPr>
      </w:pPr>
    </w:p>
    <w:p w14:paraId="25E4113C" w14:textId="1677F87E" w:rsidR="003B3864" w:rsidRDefault="6F951E69" w:rsidP="00A67BD7">
      <w:pPr>
        <w:pStyle w:val="ListParagraph"/>
        <w:numPr>
          <w:ilvl w:val="0"/>
          <w:numId w:val="6"/>
        </w:numPr>
        <w:bidi w:val="0"/>
        <w:rPr>
          <w:sz w:val="40"/>
          <w:szCs w:val="40"/>
        </w:rPr>
      </w:pPr>
      <w:r w:rsidRPr="00A67BD7">
        <w:rPr>
          <w:sz w:val="40"/>
          <w:szCs w:val="40"/>
        </w:rPr>
        <w:t>To show the importance of the AI in our life</w:t>
      </w:r>
    </w:p>
    <w:p w14:paraId="41D122F8" w14:textId="14024AA3" w:rsidR="003B3864" w:rsidRDefault="003B3864" w:rsidP="00A67BD7">
      <w:pPr>
        <w:bidi w:val="0"/>
        <w:rPr>
          <w:sz w:val="40"/>
          <w:szCs w:val="40"/>
        </w:rPr>
      </w:pPr>
    </w:p>
    <w:p w14:paraId="4D49D3AA" w14:textId="2185BD83" w:rsidR="003B3864" w:rsidRDefault="6F951E69" w:rsidP="00A67BD7">
      <w:pPr>
        <w:pStyle w:val="ListParagraph"/>
        <w:numPr>
          <w:ilvl w:val="0"/>
          <w:numId w:val="6"/>
        </w:numPr>
        <w:bidi w:val="0"/>
        <w:rPr>
          <w:sz w:val="40"/>
          <w:szCs w:val="40"/>
        </w:rPr>
      </w:pPr>
      <w:r w:rsidRPr="00A67BD7">
        <w:rPr>
          <w:sz w:val="40"/>
          <w:szCs w:val="40"/>
        </w:rPr>
        <w:t>To show the history of the AI and its developments</w:t>
      </w:r>
    </w:p>
    <w:p w14:paraId="23563DC1" w14:textId="34B8FAB8" w:rsidR="003B3864" w:rsidRDefault="003B3864" w:rsidP="00A67BD7">
      <w:pPr>
        <w:bidi w:val="0"/>
        <w:rPr>
          <w:sz w:val="40"/>
          <w:szCs w:val="40"/>
        </w:rPr>
      </w:pPr>
    </w:p>
    <w:p w14:paraId="5B8A139A" w14:textId="51911040" w:rsidR="003B3864" w:rsidRDefault="003B3864" w:rsidP="00A67BD7">
      <w:pPr>
        <w:bidi w:val="0"/>
        <w:rPr>
          <w:sz w:val="40"/>
          <w:szCs w:val="40"/>
        </w:rPr>
      </w:pPr>
    </w:p>
    <w:p w14:paraId="61949F95" w14:textId="2B4CC0E7" w:rsidR="6DBFD6DC" w:rsidRDefault="6DBFD6DC" w:rsidP="00A67BD7">
      <w:pPr>
        <w:bidi w:val="0"/>
        <w:jc w:val="center"/>
      </w:pPr>
      <w:r w:rsidRPr="00A67BD7">
        <w:rPr>
          <w:rFonts w:ascii="Arial" w:hAnsi="Arial" w:cs="Arial"/>
          <w:b/>
          <w:bCs/>
          <w:sz w:val="40"/>
          <w:szCs w:val="40"/>
        </w:rPr>
        <w:t xml:space="preserve">  Artificial Intelligence</w:t>
      </w:r>
    </w:p>
    <w:p w14:paraId="01442827" w14:textId="0B446FE5" w:rsidR="00E23726" w:rsidRDefault="40451CAD" w:rsidP="00A67BD7">
      <w:pPr>
        <w:bidi w:val="0"/>
        <w:rPr>
          <w:rFonts w:ascii="Arial" w:hAnsi="Arial" w:cs="Arial"/>
          <w:sz w:val="20"/>
          <w:szCs w:val="20"/>
        </w:rPr>
      </w:pPr>
      <w:r w:rsidRPr="00A67BD7">
        <w:rPr>
          <w:rFonts w:ascii="Arial" w:hAnsi="Arial" w:cs="Arial"/>
          <w:sz w:val="20"/>
          <w:szCs w:val="20"/>
        </w:rPr>
        <w:t xml:space="preserve">Mohammed </w:t>
      </w:r>
      <w:proofErr w:type="spellStart"/>
      <w:r w:rsidRPr="00A67BD7">
        <w:rPr>
          <w:rFonts w:ascii="Arial" w:hAnsi="Arial" w:cs="Arial"/>
          <w:sz w:val="20"/>
          <w:szCs w:val="20"/>
        </w:rPr>
        <w:t>Qatamish</w:t>
      </w:r>
      <w:proofErr w:type="spellEnd"/>
      <w:r w:rsidR="006653A5" w:rsidRPr="00A67BD7">
        <w:rPr>
          <w:rFonts w:ascii="Arial" w:hAnsi="Arial" w:cs="Arial"/>
          <w:sz w:val="20"/>
          <w:szCs w:val="20"/>
        </w:rPr>
        <w:t>,</w:t>
      </w:r>
      <w:r w:rsidR="0024453B" w:rsidRPr="00A67BD7">
        <w:rPr>
          <w:rFonts w:ascii="Arial" w:hAnsi="Arial" w:cs="Arial"/>
          <w:sz w:val="20"/>
          <w:szCs w:val="20"/>
        </w:rPr>
        <w:t xml:space="preserve"> </w:t>
      </w:r>
      <w:r w:rsidR="2F1AF1AB" w:rsidRPr="00A67BD7">
        <w:rPr>
          <w:sz w:val="20"/>
          <w:szCs w:val="20"/>
        </w:rPr>
        <w:t xml:space="preserve">Abdulrahman Emad </w:t>
      </w:r>
      <w:proofErr w:type="spellStart"/>
      <w:r w:rsidR="2F1AF1AB" w:rsidRPr="00A67BD7">
        <w:rPr>
          <w:sz w:val="20"/>
          <w:szCs w:val="20"/>
        </w:rPr>
        <w:t>Almyman</w:t>
      </w:r>
      <w:proofErr w:type="spellEnd"/>
      <w:r w:rsidR="006653A5" w:rsidRPr="00A67BD7">
        <w:rPr>
          <w:rFonts w:ascii="Arial" w:hAnsi="Arial" w:cs="Arial"/>
          <w:sz w:val="20"/>
          <w:szCs w:val="20"/>
        </w:rPr>
        <w:t>,</w:t>
      </w:r>
      <w:r w:rsidR="00491DAC" w:rsidRPr="00A67BD7">
        <w:rPr>
          <w:rFonts w:ascii="Arial" w:hAnsi="Arial" w:cs="Arial"/>
          <w:sz w:val="20"/>
          <w:szCs w:val="20"/>
        </w:rPr>
        <w:t xml:space="preserve"> </w:t>
      </w:r>
      <w:r w:rsidR="3FBE61CF" w:rsidRPr="00A67BD7">
        <w:rPr>
          <w:sz w:val="20"/>
          <w:szCs w:val="20"/>
        </w:rPr>
        <w:t xml:space="preserve">Nasser </w:t>
      </w:r>
      <w:proofErr w:type="spellStart"/>
      <w:r w:rsidR="3FBE61CF" w:rsidRPr="00A67BD7">
        <w:rPr>
          <w:sz w:val="20"/>
          <w:szCs w:val="20"/>
        </w:rPr>
        <w:t>Hathal</w:t>
      </w:r>
      <w:proofErr w:type="spellEnd"/>
      <w:r w:rsidR="3FBE61CF" w:rsidRPr="00A67BD7">
        <w:rPr>
          <w:sz w:val="20"/>
          <w:szCs w:val="20"/>
        </w:rPr>
        <w:t xml:space="preserve"> </w:t>
      </w:r>
      <w:proofErr w:type="spellStart"/>
      <w:r w:rsidR="3FBE61CF" w:rsidRPr="00A67BD7">
        <w:rPr>
          <w:sz w:val="20"/>
          <w:szCs w:val="20"/>
        </w:rPr>
        <w:t>Haqsha</w:t>
      </w:r>
      <w:proofErr w:type="spellEnd"/>
      <w:r w:rsidR="006653A5" w:rsidRPr="00A67BD7">
        <w:rPr>
          <w:rFonts w:ascii="Arial" w:hAnsi="Arial" w:cs="Arial"/>
          <w:sz w:val="20"/>
          <w:szCs w:val="20"/>
        </w:rPr>
        <w:t>,</w:t>
      </w:r>
      <w:r w:rsidR="00491DAC" w:rsidRPr="00A67BD7">
        <w:rPr>
          <w:rFonts w:ascii="Arial" w:hAnsi="Arial" w:cs="Arial"/>
          <w:sz w:val="20"/>
          <w:szCs w:val="20"/>
        </w:rPr>
        <w:t xml:space="preserve"> Fahad </w:t>
      </w:r>
      <w:proofErr w:type="spellStart"/>
      <w:r w:rsidR="00491DAC" w:rsidRPr="00A67BD7">
        <w:rPr>
          <w:rFonts w:ascii="Arial" w:hAnsi="Arial" w:cs="Arial"/>
          <w:sz w:val="20"/>
          <w:szCs w:val="20"/>
        </w:rPr>
        <w:t>Althumairy</w:t>
      </w:r>
      <w:proofErr w:type="spellEnd"/>
      <w:r w:rsidR="006653A5" w:rsidRPr="00A67BD7">
        <w:rPr>
          <w:rFonts w:ascii="Arial" w:hAnsi="Arial" w:cs="Arial"/>
          <w:sz w:val="20"/>
          <w:szCs w:val="20"/>
        </w:rPr>
        <w:t>,</w:t>
      </w:r>
      <w:r w:rsidR="00491DAC" w:rsidRPr="00A67BD7">
        <w:rPr>
          <w:rFonts w:ascii="Arial" w:hAnsi="Arial" w:cs="Arial"/>
          <w:sz w:val="20"/>
          <w:szCs w:val="20"/>
        </w:rPr>
        <w:t xml:space="preserve"> </w:t>
      </w:r>
    </w:p>
    <w:p w14:paraId="5875F3ED" w14:textId="3E2BBD88" w:rsidR="00E23726" w:rsidRDefault="00E23726" w:rsidP="00E23726">
      <w:pPr>
        <w:bidi w:val="0"/>
        <w:rPr>
          <w:rFonts w:ascii="Arial" w:hAnsi="Arial" w:cs="Arial"/>
          <w:sz w:val="20"/>
          <w:szCs w:val="20"/>
        </w:rPr>
      </w:pPr>
      <w:r>
        <w:t xml:space="preserve">Department of Computer Science, College of Computer &amp; Information Sciences, King Saud University, </w:t>
      </w:r>
      <w:proofErr w:type="spellStart"/>
      <w:r>
        <w:t>P.</w:t>
      </w:r>
      <w:proofErr w:type="gramStart"/>
      <w:r>
        <w:t>O.Box</w:t>
      </w:r>
      <w:proofErr w:type="spellEnd"/>
      <w:proofErr w:type="gramEnd"/>
      <w:r>
        <w:t xml:space="preserve"> 51178, Riyadh 11543, Kingdom of Saudi Arabia, Tel:4966-11-699516, Fax: 4698780</w:t>
      </w:r>
      <w:r>
        <w:rPr>
          <w:rFonts w:ascii="Arial" w:hAnsi="Arial" w:cs="Arial"/>
          <w:sz w:val="20"/>
          <w:szCs w:val="20"/>
        </w:rPr>
        <w:t>.</w:t>
      </w:r>
    </w:p>
    <w:p w14:paraId="573F4D41" w14:textId="7FF9D95D" w:rsidR="00E23726" w:rsidRPr="00C327EF" w:rsidRDefault="00B606FB" w:rsidP="00E23726">
      <w:pPr>
        <w:bidi w:val="0"/>
        <w:rPr>
          <w:rFonts w:ascii="Arial" w:hAnsi="Arial" w:cs="Arial"/>
          <w:b/>
          <w:bCs/>
          <w:color w:val="2E74B5" w:themeColor="accent5" w:themeShade="BF"/>
          <w:sz w:val="28"/>
          <w:szCs w:val="28"/>
        </w:rPr>
      </w:pPr>
      <w:r w:rsidRPr="00C327EF">
        <w:rPr>
          <w:b/>
          <w:bCs/>
          <w:color w:val="2E74B5" w:themeColor="accent5" w:themeShade="BF"/>
          <w:sz w:val="28"/>
          <w:szCs w:val="28"/>
        </w:rPr>
        <w:t>Correspondence:</w:t>
      </w:r>
    </w:p>
    <w:p w14:paraId="08EA577D" w14:textId="0F4B9BB4" w:rsidR="00F14C95" w:rsidRPr="00961A83" w:rsidRDefault="00000000" w:rsidP="00A67BD7">
      <w:pPr>
        <w:bidi w:val="0"/>
        <w:rPr>
          <w:rFonts w:ascii="Arial" w:hAnsi="Arial" w:cs="Arial"/>
          <w:color w:val="2F5496" w:themeColor="accent1" w:themeShade="BF"/>
          <w:sz w:val="18"/>
          <w:szCs w:val="18"/>
        </w:rPr>
      </w:pPr>
      <w:hyperlink r:id="rId12">
        <w:r w:rsidR="003B3864" w:rsidRPr="00A67BD7">
          <w:rPr>
            <w:rStyle w:val="Hyperlink"/>
            <w:rFonts w:ascii="Arial" w:hAnsi="Arial" w:cs="Arial"/>
            <w:sz w:val="18"/>
            <w:szCs w:val="18"/>
          </w:rPr>
          <w:t>441105624</w:t>
        </w:r>
        <w:r w:rsidR="00065B42" w:rsidRPr="00A67BD7">
          <w:rPr>
            <w:rStyle w:val="Hyperlink"/>
            <w:rFonts w:ascii="Arial" w:hAnsi="Arial" w:cs="Arial"/>
            <w:sz w:val="18"/>
            <w:szCs w:val="18"/>
          </w:rPr>
          <w:t>@student.ksu.edu.sa</w:t>
        </w:r>
      </w:hyperlink>
      <w:r w:rsidR="00065B42" w:rsidRPr="00A67BD7">
        <w:rPr>
          <w:rFonts w:ascii="Arial" w:hAnsi="Arial" w:cs="Arial"/>
          <w:sz w:val="18"/>
          <w:szCs w:val="18"/>
        </w:rPr>
        <w:t xml:space="preserve">; </w:t>
      </w:r>
      <w:hyperlink r:id="rId13">
        <w:r w:rsidR="003B3864" w:rsidRPr="00A67BD7">
          <w:rPr>
            <w:rStyle w:val="Hyperlink"/>
            <w:rFonts w:ascii="Arial" w:hAnsi="Arial" w:cs="Arial"/>
            <w:sz w:val="18"/>
            <w:szCs w:val="18"/>
          </w:rPr>
          <w:t>441170135@</w:t>
        </w:r>
        <w:r w:rsidR="003B3864" w:rsidRPr="00A67BD7">
          <w:rPr>
            <w:rStyle w:val="Hyperlink"/>
            <w:rFonts w:ascii="Arial" w:hAnsi="Arial" w:cs="Arial"/>
            <w:color w:val="2F5496" w:themeColor="accent1" w:themeShade="BF"/>
            <w:sz w:val="18"/>
            <w:szCs w:val="18"/>
          </w:rPr>
          <w:t>student</w:t>
        </w:r>
        <w:r w:rsidR="003B3864" w:rsidRPr="00A67BD7">
          <w:rPr>
            <w:rStyle w:val="Hyperlink"/>
            <w:rFonts w:ascii="Arial" w:hAnsi="Arial" w:cs="Arial"/>
            <w:sz w:val="18"/>
            <w:szCs w:val="18"/>
          </w:rPr>
          <w:t>.ksu.edu.sa</w:t>
        </w:r>
      </w:hyperlink>
      <w:r w:rsidR="00065B42" w:rsidRPr="00A67BD7">
        <w:rPr>
          <w:rFonts w:ascii="Arial" w:hAnsi="Arial" w:cs="Arial"/>
          <w:sz w:val="18"/>
          <w:szCs w:val="18"/>
        </w:rPr>
        <w:t xml:space="preserve">;  </w:t>
      </w:r>
      <w:r w:rsidR="07980536" w:rsidRPr="00A67BD7">
        <w:rPr>
          <w:rFonts w:ascii="Arial" w:hAnsi="Arial" w:cs="Arial"/>
          <w:color w:val="2F5496" w:themeColor="accent1" w:themeShade="BF"/>
          <w:sz w:val="18"/>
          <w:szCs w:val="18"/>
          <w:u w:val="single"/>
        </w:rPr>
        <w:t>441101504@student.ksu.edu.sa</w:t>
      </w:r>
      <w:r w:rsidR="00065B42" w:rsidRPr="00A67BD7">
        <w:rPr>
          <w:rFonts w:ascii="Arial" w:hAnsi="Arial" w:cs="Arial"/>
          <w:sz w:val="18"/>
          <w:szCs w:val="18"/>
        </w:rPr>
        <w:t xml:space="preserve"> </w:t>
      </w:r>
    </w:p>
    <w:p w14:paraId="477C42E7" w14:textId="2B5561C9" w:rsidR="3FC6B900" w:rsidRDefault="00000000" w:rsidP="00A67BD7">
      <w:pPr>
        <w:bidi w:val="0"/>
        <w:rPr>
          <w:rFonts w:ascii="Arial" w:hAnsi="Arial" w:cs="Arial"/>
          <w:sz w:val="18"/>
          <w:szCs w:val="18"/>
        </w:rPr>
      </w:pPr>
      <w:hyperlink r:id="rId14">
        <w:r w:rsidR="3FC6B900" w:rsidRPr="00A67BD7">
          <w:rPr>
            <w:rStyle w:val="Hyperlink"/>
            <w:rFonts w:ascii="Arial" w:hAnsi="Arial" w:cs="Arial"/>
            <w:sz w:val="18"/>
            <w:szCs w:val="18"/>
          </w:rPr>
          <w:t>442102460@student.ksu.edu.sa</w:t>
        </w:r>
      </w:hyperlink>
      <w:r w:rsidR="3FC6B900" w:rsidRPr="00A67BD7">
        <w:rPr>
          <w:rFonts w:ascii="Arial" w:hAnsi="Arial" w:cs="Arial"/>
          <w:sz w:val="18"/>
          <w:szCs w:val="18"/>
        </w:rPr>
        <w:t xml:space="preserve"> </w:t>
      </w:r>
    </w:p>
    <w:p w14:paraId="298E5AAC" w14:textId="2071B33A" w:rsidR="00647FD0" w:rsidRPr="00AB4083" w:rsidRDefault="00647FD0" w:rsidP="00647FD0">
      <w:pPr>
        <w:bidi w:val="0"/>
        <w:rPr>
          <w:rFonts w:ascii="Arial" w:hAnsi="Arial" w:cs="Arial"/>
          <w:color w:val="2F5496" w:themeColor="accent1" w:themeShade="BF"/>
          <w:sz w:val="40"/>
          <w:szCs w:val="40"/>
        </w:rPr>
      </w:pPr>
      <w:r w:rsidRPr="00AB4083">
        <w:rPr>
          <w:rFonts w:ascii="Arial" w:hAnsi="Arial" w:cs="Arial"/>
          <w:color w:val="2F5496" w:themeColor="accent1" w:themeShade="BF"/>
          <w:sz w:val="40"/>
          <w:szCs w:val="40"/>
        </w:rPr>
        <w:t>Abstract</w:t>
      </w:r>
      <w:r w:rsidR="00C533B4" w:rsidRPr="00AB4083">
        <w:rPr>
          <w:rFonts w:ascii="Arial" w:hAnsi="Arial" w:cs="Arial"/>
          <w:color w:val="2F5496" w:themeColor="accent1" w:themeShade="BF"/>
          <w:sz w:val="40"/>
          <w:szCs w:val="40"/>
        </w:rPr>
        <w:t>:</w:t>
      </w:r>
      <w:r w:rsidR="00E239C2" w:rsidRPr="00AB4083">
        <w:rPr>
          <w:rFonts w:ascii="Arial" w:hAnsi="Arial" w:cs="Arial"/>
          <w:color w:val="2F5496" w:themeColor="accent1" w:themeShade="BF"/>
          <w:sz w:val="40"/>
          <w:szCs w:val="40"/>
        </w:rPr>
        <w:t xml:space="preserve"> </w:t>
      </w:r>
    </w:p>
    <w:p w14:paraId="17BB398F" w14:textId="6BD5B987" w:rsidR="00E239C2" w:rsidRPr="00AB4083" w:rsidRDefault="24ABEB9E" w:rsidP="125446EA">
      <w:pPr>
        <w:bidi w:val="0"/>
        <w:rPr>
          <w:rFonts w:ascii="Arial" w:hAnsi="Arial" w:cs="Arial"/>
          <w:sz w:val="28"/>
          <w:szCs w:val="28"/>
        </w:rPr>
      </w:pPr>
      <w:proofErr w:type="gramStart"/>
      <w:r w:rsidRPr="125446EA">
        <w:rPr>
          <w:rFonts w:ascii="Arial" w:hAnsi="Arial" w:cs="Arial"/>
          <w:sz w:val="28"/>
          <w:szCs w:val="28"/>
        </w:rPr>
        <w:t>In spite of</w:t>
      </w:r>
      <w:proofErr w:type="gramEnd"/>
      <w:r w:rsidRPr="125446EA">
        <w:rPr>
          <w:rFonts w:ascii="Arial" w:hAnsi="Arial" w:cs="Arial"/>
          <w:sz w:val="28"/>
          <w:szCs w:val="28"/>
        </w:rPr>
        <w:t xml:space="preserve"> that, the Internet is a fantastic place that has a lot to offer for children. They can play games, learn new </w:t>
      </w:r>
      <w:proofErr w:type="gramStart"/>
      <w:r w:rsidRPr="125446EA">
        <w:rPr>
          <w:rFonts w:ascii="Arial" w:hAnsi="Arial" w:cs="Arial"/>
          <w:sz w:val="28"/>
          <w:szCs w:val="28"/>
        </w:rPr>
        <w:t>things</w:t>
      </w:r>
      <w:proofErr w:type="gramEnd"/>
      <w:r w:rsidRPr="125446EA">
        <w:rPr>
          <w:rFonts w:ascii="Arial" w:hAnsi="Arial" w:cs="Arial"/>
          <w:sz w:val="28"/>
          <w:szCs w:val="28"/>
        </w:rPr>
        <w:t xml:space="preserve"> and connect with old friends, but there are risks inherent with using the Internet; it may be a necessity for children to educate and provide protection for them. The question is how do we protect them? from harmful contents, advertisements, cyber predators, cyber-bullying or becoming digital native, there are many reasons why a parent would want their child to get online and enjoy these benefits. However, there are also numerous risks involved with using an Internet connection. Because of this, it's important for parents to provide protection to their children when it comes to their mental health</w:t>
      </w:r>
      <w:r w:rsidR="1F6BC904" w:rsidRPr="125446EA">
        <w:rPr>
          <w:rFonts w:ascii="Arial" w:hAnsi="Arial" w:cs="Arial"/>
          <w:sz w:val="28"/>
          <w:szCs w:val="28"/>
        </w:rPr>
        <w:t>,</w:t>
      </w:r>
      <w:r w:rsidR="0CAE0CA7" w:rsidRPr="125446EA">
        <w:rPr>
          <w:rFonts w:ascii="Arial" w:hAnsi="Arial" w:cs="Arial"/>
          <w:sz w:val="28"/>
          <w:szCs w:val="28"/>
        </w:rPr>
        <w:t xml:space="preserve"> and children </w:t>
      </w:r>
      <w:r w:rsidR="5A0A2077" w:rsidRPr="125446EA">
        <w:rPr>
          <w:rFonts w:ascii="Arial" w:hAnsi="Arial" w:cs="Arial"/>
          <w:sz w:val="28"/>
          <w:szCs w:val="28"/>
        </w:rPr>
        <w:t>will be safe</w:t>
      </w:r>
      <w:r w:rsidR="6D34C2CB" w:rsidRPr="125446EA">
        <w:rPr>
          <w:rFonts w:ascii="Arial" w:hAnsi="Arial" w:cs="Arial"/>
          <w:sz w:val="28"/>
          <w:szCs w:val="28"/>
        </w:rPr>
        <w:t xml:space="preserve"> to use </w:t>
      </w:r>
      <w:r w:rsidR="524EE9F3" w:rsidRPr="125446EA">
        <w:rPr>
          <w:rFonts w:ascii="Arial" w:hAnsi="Arial" w:cs="Arial"/>
          <w:sz w:val="28"/>
          <w:szCs w:val="28"/>
        </w:rPr>
        <w:t xml:space="preserve">the internet when </w:t>
      </w:r>
      <w:r w:rsidR="6CA00BB8" w:rsidRPr="125446EA">
        <w:rPr>
          <w:rFonts w:ascii="Arial" w:hAnsi="Arial" w:cs="Arial"/>
          <w:sz w:val="28"/>
          <w:szCs w:val="28"/>
        </w:rPr>
        <w:t>they are protected</w:t>
      </w:r>
      <w:r w:rsidR="6B29081E" w:rsidRPr="125446EA">
        <w:rPr>
          <w:rFonts w:ascii="Arial" w:hAnsi="Arial" w:cs="Arial"/>
          <w:sz w:val="28"/>
          <w:szCs w:val="28"/>
        </w:rPr>
        <w:t xml:space="preserve">. </w:t>
      </w:r>
      <w:r w:rsidR="2643F359" w:rsidRPr="125446EA">
        <w:rPr>
          <w:rFonts w:ascii="Arial" w:hAnsi="Arial" w:cs="Arial"/>
          <w:sz w:val="28"/>
          <w:szCs w:val="28"/>
        </w:rPr>
        <w:t>We demonstrated a case involving a child named James and how his parents dealt with the situation</w:t>
      </w:r>
      <w:r w:rsidR="3E396F79" w:rsidRPr="125446EA">
        <w:rPr>
          <w:rFonts w:ascii="Arial" w:hAnsi="Arial" w:cs="Arial"/>
          <w:sz w:val="28"/>
          <w:szCs w:val="28"/>
        </w:rPr>
        <w:t>.</w:t>
      </w:r>
    </w:p>
    <w:p w14:paraId="001B4099" w14:textId="77777777" w:rsidR="0008792B" w:rsidRDefault="0008792B" w:rsidP="0008792B">
      <w:pPr>
        <w:bidi w:val="0"/>
        <w:rPr>
          <w:rFonts w:ascii="Arial" w:hAnsi="Arial" w:cs="Arial"/>
          <w:sz w:val="24"/>
          <w:szCs w:val="24"/>
        </w:rPr>
      </w:pPr>
    </w:p>
    <w:p w14:paraId="3010F237" w14:textId="55369857" w:rsidR="00DF0F8C" w:rsidRDefault="00DF0F8C" w:rsidP="00DF0F8C">
      <w:pPr>
        <w:bidi w:val="0"/>
        <w:rPr>
          <w:rFonts w:ascii="Arial" w:hAnsi="Arial" w:cs="Arial"/>
          <w:sz w:val="18"/>
          <w:szCs w:val="18"/>
        </w:rPr>
      </w:pPr>
      <w:r w:rsidRPr="00AB4083">
        <w:rPr>
          <w:rFonts w:ascii="Arial" w:hAnsi="Arial" w:cs="Arial"/>
          <w:color w:val="2F5496" w:themeColor="accent1" w:themeShade="BF"/>
          <w:sz w:val="40"/>
          <w:szCs w:val="40"/>
        </w:rPr>
        <w:t>Keywords:</w:t>
      </w:r>
      <w:r>
        <w:rPr>
          <w:rFonts w:ascii="Arial" w:hAnsi="Arial" w:cs="Arial"/>
          <w:color w:val="2F5496" w:themeColor="accent1" w:themeShade="BF"/>
          <w:sz w:val="36"/>
          <w:szCs w:val="36"/>
        </w:rPr>
        <w:t xml:space="preserve"> </w:t>
      </w:r>
      <w:r w:rsidR="00C863C9" w:rsidRPr="00A941EB">
        <w:rPr>
          <w:rFonts w:ascii="Arial" w:hAnsi="Arial" w:cs="Arial"/>
          <w:sz w:val="28"/>
          <w:szCs w:val="28"/>
        </w:rPr>
        <w:t xml:space="preserve">children; </w:t>
      </w:r>
      <w:r w:rsidR="00A90E54" w:rsidRPr="00A941EB">
        <w:rPr>
          <w:rFonts w:ascii="Arial" w:hAnsi="Arial" w:cs="Arial"/>
          <w:sz w:val="28"/>
          <w:szCs w:val="28"/>
        </w:rPr>
        <w:t>harmful contents</w:t>
      </w:r>
      <w:r w:rsidR="006D59AA" w:rsidRPr="00A941EB">
        <w:rPr>
          <w:rFonts w:ascii="Arial" w:hAnsi="Arial" w:cs="Arial"/>
          <w:sz w:val="28"/>
          <w:szCs w:val="28"/>
        </w:rPr>
        <w:t>; harmful advertisements</w:t>
      </w:r>
      <w:r w:rsidR="007454A2" w:rsidRPr="00A941EB">
        <w:rPr>
          <w:rFonts w:ascii="Arial" w:hAnsi="Arial" w:cs="Arial"/>
          <w:sz w:val="28"/>
          <w:szCs w:val="28"/>
        </w:rPr>
        <w:t xml:space="preserve">; cyber predators; </w:t>
      </w:r>
      <w:r w:rsidR="00C863C9" w:rsidRPr="00A941EB">
        <w:rPr>
          <w:rFonts w:ascii="Arial" w:hAnsi="Arial" w:cs="Arial"/>
          <w:sz w:val="28"/>
          <w:szCs w:val="28"/>
        </w:rPr>
        <w:t>cyber-bull</w:t>
      </w:r>
      <w:r w:rsidR="004151AB" w:rsidRPr="00A941EB">
        <w:rPr>
          <w:rFonts w:ascii="Arial" w:hAnsi="Arial" w:cs="Arial"/>
          <w:sz w:val="28"/>
          <w:szCs w:val="28"/>
        </w:rPr>
        <w:t>yi</w:t>
      </w:r>
      <w:r w:rsidR="00C863C9" w:rsidRPr="00A941EB">
        <w:rPr>
          <w:rFonts w:ascii="Arial" w:hAnsi="Arial" w:cs="Arial"/>
          <w:sz w:val="28"/>
          <w:szCs w:val="28"/>
        </w:rPr>
        <w:t>ng</w:t>
      </w:r>
      <w:r w:rsidR="00CA12A4">
        <w:rPr>
          <w:rFonts w:ascii="Arial" w:hAnsi="Arial" w:cs="Arial"/>
          <w:sz w:val="28"/>
          <w:szCs w:val="28"/>
        </w:rPr>
        <w:t>.</w:t>
      </w:r>
    </w:p>
    <w:p w14:paraId="16F9D867" w14:textId="77777777" w:rsidR="00A941EB" w:rsidRDefault="00A941EB" w:rsidP="00A941EB">
      <w:pPr>
        <w:bidi w:val="0"/>
        <w:rPr>
          <w:rFonts w:ascii="Arial" w:hAnsi="Arial" w:cs="Arial"/>
          <w:sz w:val="18"/>
          <w:szCs w:val="18"/>
        </w:rPr>
      </w:pPr>
    </w:p>
    <w:p w14:paraId="75340757" w14:textId="77777777" w:rsidR="005B7F62" w:rsidRDefault="005B7F62" w:rsidP="00A941EB">
      <w:pPr>
        <w:bidi w:val="0"/>
        <w:rPr>
          <w:rFonts w:ascii="Arial" w:hAnsi="Arial" w:cs="Arial"/>
          <w:color w:val="2F5496" w:themeColor="accent1" w:themeShade="BF"/>
          <w:sz w:val="40"/>
          <w:szCs w:val="40"/>
        </w:rPr>
      </w:pPr>
    </w:p>
    <w:p w14:paraId="7246B408" w14:textId="2F6AFFAB" w:rsidR="005B7F62" w:rsidRDefault="005B7F62" w:rsidP="00A67BD7">
      <w:pPr>
        <w:bidi w:val="0"/>
        <w:rPr>
          <w:rFonts w:ascii="Arial" w:hAnsi="Arial" w:cs="Arial"/>
          <w:color w:val="2F5496" w:themeColor="accent1" w:themeShade="BF"/>
          <w:sz w:val="40"/>
          <w:szCs w:val="40"/>
        </w:rPr>
      </w:pPr>
    </w:p>
    <w:p w14:paraId="49F61F44" w14:textId="4A2BCF71" w:rsidR="00A941EB" w:rsidRDefault="00A941EB" w:rsidP="005B7F62">
      <w:pPr>
        <w:bidi w:val="0"/>
        <w:rPr>
          <w:rFonts w:ascii="Arial" w:hAnsi="Arial" w:cs="Arial"/>
          <w:sz w:val="40"/>
          <w:szCs w:val="40"/>
        </w:rPr>
      </w:pPr>
      <w:r w:rsidRPr="00A67BD7">
        <w:rPr>
          <w:rFonts w:ascii="Arial" w:hAnsi="Arial" w:cs="Arial"/>
          <w:color w:val="2F5496" w:themeColor="accent1" w:themeShade="BF"/>
          <w:sz w:val="40"/>
          <w:szCs w:val="40"/>
        </w:rPr>
        <w:t xml:space="preserve">Introduction: </w:t>
      </w:r>
    </w:p>
    <w:p w14:paraId="1F5A86CC" w14:textId="31BBDB67" w:rsidR="000507B7" w:rsidRDefault="1075B164" w:rsidP="00A67BD7">
      <w:pPr>
        <w:bidi w:val="0"/>
        <w:spacing w:line="257" w:lineRule="auto"/>
        <w:rPr>
          <w:rFonts w:ascii="Calibri" w:eastAsia="Calibri" w:hAnsi="Calibri" w:cs="Calibri"/>
          <w:sz w:val="32"/>
          <w:szCs w:val="32"/>
        </w:rPr>
      </w:pPr>
      <w:r w:rsidRPr="00A67BD7">
        <w:rPr>
          <w:rFonts w:ascii="Helvetica" w:eastAsia="Helvetica" w:hAnsi="Helvetica" w:cs="Helvetica"/>
          <w:color w:val="333333"/>
          <w:sz w:val="32"/>
          <w:szCs w:val="32"/>
        </w:rPr>
        <w:t>Artificial Intelligence in the current days is one of the integral parts of our lives</w:t>
      </w:r>
      <w:r w:rsidRPr="00A67BD7">
        <w:rPr>
          <w:rFonts w:ascii="Calibri" w:eastAsia="Calibri" w:hAnsi="Calibri" w:cs="Calibri"/>
          <w:sz w:val="32"/>
          <w:szCs w:val="32"/>
        </w:rPr>
        <w:t xml:space="preserve">. Machine learning algorithms can now recognize objects and speech and have mastered games like chess and </w:t>
      </w:r>
      <w:proofErr w:type="gramStart"/>
      <w:r w:rsidRPr="00A67BD7">
        <w:rPr>
          <w:rFonts w:ascii="Calibri" w:eastAsia="Calibri" w:hAnsi="Calibri" w:cs="Calibri"/>
          <w:sz w:val="32"/>
          <w:szCs w:val="32"/>
        </w:rPr>
        <w:t>Go</w:t>
      </w:r>
      <w:proofErr w:type="gramEnd"/>
      <w:r w:rsidRPr="00A67BD7">
        <w:rPr>
          <w:rFonts w:ascii="Calibri" w:eastAsia="Calibri" w:hAnsi="Calibri" w:cs="Calibri"/>
          <w:sz w:val="32"/>
          <w:szCs w:val="32"/>
        </w:rPr>
        <w:t>, even surpassing human performance (i.e., DeepMind’s AlphaGo Zero). AI systems promise an even more significant change to come improving medical diagnoses, finding new cures for diseases, making scientific discoveries, predicting financial markets and geopolitical trends, and identifying useful patterns in many other kinds of data. We can define AI as</w:t>
      </w:r>
      <w:r w:rsidRPr="00A67BD7">
        <w:rPr>
          <w:rFonts w:ascii="Helvetica" w:eastAsia="Helvetica" w:hAnsi="Helvetica" w:cs="Helvetica"/>
          <w:color w:val="333333"/>
          <w:sz w:val="32"/>
          <w:szCs w:val="32"/>
        </w:rPr>
        <w:t xml:space="preserve"> a broad field of study, and definitions of the field vary by discipline. For computer scientists, artificial intelligence refers to the development of programs that exhibit intelligent behavior, and we can define it as the design, implementation, and use of programs, machines, and systems that exhibit human intelligence. </w:t>
      </w:r>
      <w:r w:rsidRPr="00A67BD7">
        <w:rPr>
          <w:rFonts w:ascii="Calibri" w:eastAsia="Calibri" w:hAnsi="Calibri" w:cs="Calibri"/>
          <w:sz w:val="32"/>
          <w:szCs w:val="32"/>
        </w:rPr>
        <w:t xml:space="preserve">The research fields of AI include systems and engineering, brain science, psychology, cognitive science, mathematics, computer science, and many other fields. The application fields of AI are extensive, covering (but not limited to) speech recognition, image processing, natural language processing, smart robots, autonomous vehicles energy systems, healthcare, Fintech, etc. In limited areas, AI has surpassed humans. The phenomenon of </w:t>
      </w:r>
      <w:r w:rsidR="1891497F" w:rsidRPr="00A67BD7">
        <w:rPr>
          <w:rFonts w:ascii="Calibri" w:eastAsia="Calibri" w:hAnsi="Calibri" w:cs="Calibri"/>
          <w:sz w:val="32"/>
          <w:szCs w:val="32"/>
        </w:rPr>
        <w:t>ever-increasing</w:t>
      </w:r>
      <w:r w:rsidRPr="00A67BD7">
        <w:rPr>
          <w:rFonts w:ascii="Calibri" w:eastAsia="Calibri" w:hAnsi="Calibri" w:cs="Calibri"/>
          <w:sz w:val="32"/>
          <w:szCs w:val="32"/>
        </w:rPr>
        <w:t xml:space="preserve"> AI-beyond-humans has triggered a new wave of discussion on how AI may change human society.</w:t>
      </w:r>
      <w:r w:rsidRPr="00A67BD7">
        <w:rPr>
          <w:rFonts w:ascii="Helvetica" w:eastAsia="Helvetica" w:hAnsi="Helvetica" w:cs="Helvetica"/>
          <w:color w:val="333333"/>
          <w:sz w:val="32"/>
          <w:szCs w:val="32"/>
        </w:rPr>
        <w:t xml:space="preserve"> </w:t>
      </w:r>
      <w:r w:rsidRPr="00A67BD7">
        <w:rPr>
          <w:rFonts w:ascii="Calibri" w:eastAsia="Calibri" w:hAnsi="Calibri" w:cs="Calibri"/>
          <w:sz w:val="32"/>
          <w:szCs w:val="32"/>
        </w:rPr>
        <w:t>Nevertheless, it is not always the case from a long-term historical and forward-looking perspective. Therefore, at these critical times of rapid development of AI technologies, it is believed to be the time to discuss the past, the present, and the future of both AI tools and AI systems.</w:t>
      </w:r>
    </w:p>
    <w:p w14:paraId="3F272640" w14:textId="4EC2F117" w:rsidR="000507B7" w:rsidRDefault="000507B7" w:rsidP="00A67BD7">
      <w:pPr>
        <w:bidi w:val="0"/>
        <w:rPr>
          <w:rFonts w:ascii="Arial" w:hAnsi="Arial" w:cs="Arial"/>
          <w:sz w:val="28"/>
          <w:szCs w:val="28"/>
        </w:rPr>
      </w:pPr>
    </w:p>
    <w:p w14:paraId="15F351BD" w14:textId="77777777" w:rsidR="0064775A" w:rsidRDefault="0064775A" w:rsidP="0064775A">
      <w:pPr>
        <w:bidi w:val="0"/>
        <w:rPr>
          <w:rFonts w:ascii="Arial" w:hAnsi="Arial" w:cs="Arial"/>
          <w:sz w:val="28"/>
          <w:szCs w:val="28"/>
        </w:rPr>
      </w:pPr>
    </w:p>
    <w:p w14:paraId="19D945B6" w14:textId="677DD3BE" w:rsidR="167FAE36" w:rsidRDefault="167FAE36" w:rsidP="000507B7">
      <w:pPr>
        <w:bidi w:val="0"/>
        <w:rPr>
          <w:rFonts w:ascii="Arial" w:hAnsi="Arial" w:cs="Arial"/>
          <w:b/>
          <w:bCs/>
          <w:color w:val="2E74B5" w:themeColor="accent5" w:themeShade="BF"/>
          <w:sz w:val="36"/>
          <w:szCs w:val="36"/>
        </w:rPr>
      </w:pPr>
      <w:r w:rsidRPr="167FAE36">
        <w:rPr>
          <w:rFonts w:ascii="Arial" w:hAnsi="Arial" w:cs="Arial"/>
          <w:b/>
          <w:bCs/>
          <w:color w:val="2E74B5" w:themeColor="accent5" w:themeShade="BF"/>
          <w:sz w:val="36"/>
          <w:szCs w:val="36"/>
        </w:rPr>
        <w:t>Background</w:t>
      </w:r>
      <w:r w:rsidR="006402E0">
        <w:rPr>
          <w:rFonts w:ascii="Arial" w:hAnsi="Arial" w:cs="Arial"/>
          <w:b/>
          <w:bCs/>
          <w:color w:val="2E74B5" w:themeColor="accent5" w:themeShade="BF"/>
          <w:sz w:val="36"/>
          <w:szCs w:val="36"/>
        </w:rPr>
        <w:t>:</w:t>
      </w:r>
    </w:p>
    <w:p w14:paraId="175B2672" w14:textId="0CB5F39E" w:rsidR="006402E0" w:rsidRPr="00453194" w:rsidRDefault="3C3ED271" w:rsidP="00FE16E4">
      <w:pPr>
        <w:bidi w:val="0"/>
        <w:rPr>
          <w:rFonts w:ascii="Arial" w:hAnsi="Arial" w:cs="Arial"/>
          <w:b/>
          <w:bCs/>
          <w:sz w:val="32"/>
          <w:szCs w:val="32"/>
        </w:rPr>
      </w:pPr>
      <w:r w:rsidRPr="125446EA">
        <w:rPr>
          <w:rFonts w:ascii="Arial" w:hAnsi="Arial" w:cs="Arial"/>
          <w:b/>
          <w:bCs/>
          <w:sz w:val="32"/>
          <w:szCs w:val="32"/>
        </w:rPr>
        <w:t>James's parents were asked</w:t>
      </w:r>
      <w:r w:rsidR="15692713" w:rsidRPr="125446EA">
        <w:rPr>
          <w:rFonts w:ascii="Arial" w:hAnsi="Arial" w:cs="Arial"/>
          <w:b/>
          <w:bCs/>
          <w:sz w:val="32"/>
          <w:szCs w:val="32"/>
        </w:rPr>
        <w:t xml:space="preserve"> </w:t>
      </w:r>
      <w:r w:rsidRPr="125446EA">
        <w:rPr>
          <w:rFonts w:ascii="Arial" w:hAnsi="Arial" w:cs="Arial"/>
          <w:b/>
          <w:bCs/>
          <w:sz w:val="32"/>
          <w:szCs w:val="32"/>
        </w:rPr>
        <w:t>w</w:t>
      </w:r>
      <w:r w:rsidR="45639CEE" w:rsidRPr="125446EA">
        <w:rPr>
          <w:rFonts w:ascii="Arial" w:hAnsi="Arial" w:cs="Arial"/>
          <w:b/>
          <w:bCs/>
          <w:sz w:val="32"/>
          <w:szCs w:val="32"/>
        </w:rPr>
        <w:t xml:space="preserve">hy providing protection is so important for </w:t>
      </w:r>
      <w:proofErr w:type="gramStart"/>
      <w:r w:rsidR="45639CEE" w:rsidRPr="125446EA">
        <w:rPr>
          <w:rFonts w:ascii="Arial" w:hAnsi="Arial" w:cs="Arial"/>
          <w:b/>
          <w:bCs/>
          <w:sz w:val="32"/>
          <w:szCs w:val="32"/>
        </w:rPr>
        <w:t>children?</w:t>
      </w:r>
      <w:proofErr w:type="gramEnd"/>
    </w:p>
    <w:p w14:paraId="661A4360" w14:textId="02D182BF" w:rsidR="006402E0" w:rsidRDefault="006402E0" w:rsidP="006402E0">
      <w:pPr>
        <w:bidi w:val="0"/>
        <w:rPr>
          <w:rFonts w:ascii="Arial" w:hAnsi="Arial" w:cs="Arial"/>
          <w:sz w:val="28"/>
          <w:szCs w:val="28"/>
        </w:rPr>
      </w:pPr>
      <w:r w:rsidRPr="006402E0">
        <w:rPr>
          <w:rFonts w:ascii="Arial" w:hAnsi="Arial" w:cs="Arial"/>
          <w:sz w:val="28"/>
          <w:szCs w:val="28"/>
        </w:rPr>
        <w:t xml:space="preserve">Cyberbullying </w:t>
      </w:r>
      <w:r w:rsidR="00F5399A">
        <w:rPr>
          <w:rFonts w:ascii="Arial" w:hAnsi="Arial" w:cs="Arial"/>
          <w:sz w:val="28"/>
          <w:szCs w:val="28"/>
        </w:rPr>
        <w:t>and Cyber</w:t>
      </w:r>
      <w:r w:rsidR="005C59C5">
        <w:rPr>
          <w:rFonts w:ascii="Arial" w:hAnsi="Arial" w:cs="Arial"/>
          <w:sz w:val="28"/>
          <w:szCs w:val="28"/>
        </w:rPr>
        <w:t xml:space="preserve"> Predators </w:t>
      </w:r>
      <w:r w:rsidR="00F701E0">
        <w:rPr>
          <w:rFonts w:ascii="Arial" w:hAnsi="Arial" w:cs="Arial"/>
          <w:sz w:val="28"/>
          <w:szCs w:val="28"/>
        </w:rPr>
        <w:t>are</w:t>
      </w:r>
      <w:r w:rsidRPr="006402E0">
        <w:rPr>
          <w:rFonts w:ascii="Arial" w:hAnsi="Arial" w:cs="Arial"/>
          <w:sz w:val="28"/>
          <w:szCs w:val="28"/>
        </w:rPr>
        <w:t xml:space="preserve"> type</w:t>
      </w:r>
      <w:r w:rsidR="005C59C5">
        <w:rPr>
          <w:rFonts w:ascii="Arial" w:hAnsi="Arial" w:cs="Arial"/>
          <w:sz w:val="28"/>
          <w:szCs w:val="28"/>
        </w:rPr>
        <w:t>s</w:t>
      </w:r>
      <w:r w:rsidRPr="006402E0">
        <w:rPr>
          <w:rFonts w:ascii="Arial" w:hAnsi="Arial" w:cs="Arial"/>
          <w:sz w:val="28"/>
          <w:szCs w:val="28"/>
        </w:rPr>
        <w:t xml:space="preserve"> of online harassment that involves intentionally inflicting harm on another person through various means, such as social media, gaming apps, and electronic devices. It usually targets individuals, appearance, or political views.</w:t>
      </w:r>
    </w:p>
    <w:p w14:paraId="5530796E" w14:textId="3AFFC03B" w:rsidR="0053189B" w:rsidRDefault="41743F9A" w:rsidP="125446EA">
      <w:pPr>
        <w:bidi w:val="0"/>
        <w:rPr>
          <w:rFonts w:asciiTheme="minorBidi" w:eastAsia="Arial" w:hAnsiTheme="minorBidi"/>
          <w:color w:val="000000" w:themeColor="text1"/>
          <w:sz w:val="28"/>
          <w:szCs w:val="28"/>
        </w:rPr>
      </w:pPr>
      <w:r w:rsidRPr="002C271D">
        <w:rPr>
          <w:rFonts w:ascii="Arial" w:hAnsi="Arial" w:cs="Arial"/>
          <w:sz w:val="28"/>
          <w:szCs w:val="28"/>
        </w:rPr>
        <w:t>Studies have shown that those who are victims of cyberbullying suffer various consequences, such as depression and anxiety. It can also affect their academic performance. Cyberbullying is a major stressor for young people</w:t>
      </w:r>
      <w:r w:rsidR="235214E5">
        <w:rPr>
          <w:rFonts w:ascii="Arial" w:hAnsi="Arial" w:cs="Arial"/>
          <w:sz w:val="28"/>
          <w:szCs w:val="28"/>
        </w:rPr>
        <w:t xml:space="preserve"> and children,</w:t>
      </w:r>
      <w:r w:rsidRPr="002C271D">
        <w:rPr>
          <w:rFonts w:ascii="Arial" w:hAnsi="Arial" w:cs="Arial"/>
          <w:sz w:val="28"/>
          <w:szCs w:val="28"/>
        </w:rPr>
        <w:t xml:space="preserve"> as it makes them feel like they are being watched and abused</w:t>
      </w:r>
      <w:r w:rsidR="7F956850" w:rsidRPr="125446EA">
        <w:rPr>
          <w:rFonts w:asciiTheme="minorBidi" w:hAnsiTheme="minorBidi"/>
          <w:color w:val="212121"/>
          <w:sz w:val="28"/>
          <w:szCs w:val="28"/>
          <w:shd w:val="clear" w:color="auto" w:fill="FFFFFF"/>
        </w:rPr>
        <w:t>, cyberbullying can lead to self-harm and even suicidal thoughts.</w:t>
      </w:r>
    </w:p>
    <w:p w14:paraId="26E5B05F" w14:textId="3DCEBEA7" w:rsidR="167FAE36" w:rsidRDefault="53D800B7" w:rsidP="167FAE36">
      <w:pPr>
        <w:bidi w:val="0"/>
        <w:rPr>
          <w:rFonts w:ascii="Arial" w:eastAsia="Arial" w:hAnsi="Arial" w:cs="Arial"/>
          <w:color w:val="000000" w:themeColor="text1"/>
          <w:sz w:val="28"/>
          <w:szCs w:val="28"/>
        </w:rPr>
      </w:pPr>
      <w:r w:rsidRPr="125446EA">
        <w:rPr>
          <w:rFonts w:ascii="Arial" w:eastAsia="Arial" w:hAnsi="Arial" w:cs="Arial"/>
          <w:color w:val="000000" w:themeColor="text1"/>
          <w:sz w:val="28"/>
          <w:szCs w:val="28"/>
        </w:rPr>
        <w:t xml:space="preserve">They not only blame themselves for the harassment and abuse they encounter, but they are also left feeling extremely stressed. </w:t>
      </w:r>
      <w:r w:rsidR="00430FF1" w:rsidRPr="125446EA">
        <w:rPr>
          <w:rFonts w:ascii="Arial" w:eastAsia="Arial" w:hAnsi="Arial" w:cs="Arial"/>
          <w:color w:val="000000" w:themeColor="text1"/>
          <w:sz w:val="28"/>
          <w:szCs w:val="28"/>
        </w:rPr>
        <w:t xml:space="preserve">In fact, one study found that nearly 35% of those targeted by cyberbullies reported symptoms of </w:t>
      </w:r>
      <w:proofErr w:type="gramStart"/>
      <w:r w:rsidR="00430FF1" w:rsidRPr="125446EA">
        <w:rPr>
          <w:rFonts w:ascii="Arial" w:eastAsia="Arial" w:hAnsi="Arial" w:cs="Arial"/>
          <w:color w:val="000000" w:themeColor="text1"/>
          <w:sz w:val="28"/>
          <w:szCs w:val="28"/>
        </w:rPr>
        <w:t>stress</w:t>
      </w:r>
      <w:r w:rsidR="0B5052DA" w:rsidRPr="125446EA">
        <w:rPr>
          <w:rFonts w:ascii="Arial" w:eastAsia="Arial" w:hAnsi="Arial" w:cs="Arial"/>
          <w:color w:val="000000" w:themeColor="text1"/>
          <w:sz w:val="28"/>
          <w:szCs w:val="28"/>
        </w:rPr>
        <w:t>[</w:t>
      </w:r>
      <w:proofErr w:type="gramEnd"/>
      <w:r w:rsidR="0B5052DA" w:rsidRPr="125446EA">
        <w:rPr>
          <w:rFonts w:ascii="Arial" w:eastAsia="Arial" w:hAnsi="Arial" w:cs="Arial"/>
          <w:color w:val="000000" w:themeColor="text1"/>
          <w:sz w:val="28"/>
          <w:szCs w:val="28"/>
        </w:rPr>
        <w:t>7].</w:t>
      </w:r>
    </w:p>
    <w:p w14:paraId="088ED780" w14:textId="77777777" w:rsidR="00D139EE" w:rsidRDefault="00D139EE" w:rsidP="00D139EE">
      <w:pPr>
        <w:bidi w:val="0"/>
        <w:rPr>
          <w:rFonts w:asciiTheme="minorBidi" w:eastAsia="Arial" w:hAnsiTheme="minorBidi"/>
          <w:color w:val="000000" w:themeColor="text1"/>
          <w:sz w:val="28"/>
          <w:szCs w:val="28"/>
        </w:rPr>
      </w:pPr>
    </w:p>
    <w:p w14:paraId="2FCAC4CB" w14:textId="2AF6CBC2" w:rsidR="00E2673C" w:rsidRDefault="37E2C455" w:rsidP="125446EA">
      <w:pPr>
        <w:bidi w:val="0"/>
        <w:rPr>
          <w:rFonts w:asciiTheme="minorBidi" w:hAnsiTheme="minorBidi"/>
          <w:sz w:val="28"/>
          <w:szCs w:val="28"/>
        </w:rPr>
      </w:pPr>
      <w:r w:rsidRPr="125446EA">
        <w:rPr>
          <w:rFonts w:asciiTheme="minorBidi" w:eastAsia="Arial" w:hAnsiTheme="minorBidi"/>
          <w:color w:val="000000" w:themeColor="text1"/>
          <w:sz w:val="28"/>
          <w:szCs w:val="28"/>
        </w:rPr>
        <w:t xml:space="preserve">And the Authors will show the way to prevent </w:t>
      </w:r>
      <w:r w:rsidR="513093EF" w:rsidRPr="125446EA">
        <w:rPr>
          <w:rFonts w:asciiTheme="minorBidi" w:eastAsia="Arial" w:hAnsiTheme="minorBidi"/>
          <w:color w:val="000000" w:themeColor="text1"/>
          <w:sz w:val="28"/>
          <w:szCs w:val="28"/>
        </w:rPr>
        <w:t>Cyber-Bully</w:t>
      </w:r>
      <w:r w:rsidR="08FFD073" w:rsidRPr="125446EA">
        <w:rPr>
          <w:rFonts w:asciiTheme="minorBidi" w:hAnsiTheme="minorBidi"/>
          <w:sz w:val="28"/>
          <w:szCs w:val="28"/>
        </w:rPr>
        <w:t xml:space="preserve">, </w:t>
      </w:r>
      <w:r w:rsidR="522DF4DE" w:rsidRPr="125446EA">
        <w:rPr>
          <w:rFonts w:asciiTheme="minorBidi" w:hAnsiTheme="minorBidi"/>
          <w:sz w:val="28"/>
          <w:szCs w:val="28"/>
        </w:rPr>
        <w:t>and when it comes to protecting a child from Cyber-Predators,</w:t>
      </w:r>
      <w:r w:rsidR="15692713" w:rsidRPr="125446EA">
        <w:rPr>
          <w:rFonts w:asciiTheme="minorBidi" w:hAnsiTheme="minorBidi"/>
          <w:sz w:val="28"/>
          <w:szCs w:val="28"/>
        </w:rPr>
        <w:t xml:space="preserve"> </w:t>
      </w:r>
      <w:r w:rsidR="3EFF4E69" w:rsidRPr="125446EA">
        <w:rPr>
          <w:rFonts w:asciiTheme="minorBidi" w:hAnsiTheme="minorBidi"/>
          <w:sz w:val="28"/>
          <w:szCs w:val="28"/>
        </w:rPr>
        <w:t xml:space="preserve">and the parents also said </w:t>
      </w:r>
      <w:r w:rsidR="15692713" w:rsidRPr="125446EA">
        <w:rPr>
          <w:rFonts w:asciiTheme="minorBidi" w:hAnsiTheme="minorBidi"/>
          <w:sz w:val="28"/>
          <w:szCs w:val="28"/>
        </w:rPr>
        <w:t>that</w:t>
      </w:r>
      <w:r w:rsidR="522DF4DE" w:rsidRPr="125446EA">
        <w:rPr>
          <w:rFonts w:asciiTheme="minorBidi" w:hAnsiTheme="minorBidi"/>
          <w:sz w:val="28"/>
          <w:szCs w:val="28"/>
        </w:rPr>
        <w:t xml:space="preserve"> it is very similar to protecting them from cyber</w:t>
      </w:r>
      <w:r w:rsidR="08FFD073" w:rsidRPr="125446EA">
        <w:rPr>
          <w:rFonts w:asciiTheme="minorBidi" w:hAnsiTheme="minorBidi"/>
          <w:sz w:val="28"/>
          <w:szCs w:val="28"/>
        </w:rPr>
        <w:t>-B</w:t>
      </w:r>
      <w:r w:rsidR="522DF4DE" w:rsidRPr="125446EA">
        <w:rPr>
          <w:rFonts w:asciiTheme="minorBidi" w:hAnsiTheme="minorBidi"/>
          <w:sz w:val="28"/>
          <w:szCs w:val="28"/>
        </w:rPr>
        <w:t>u</w:t>
      </w:r>
      <w:r w:rsidR="08FFD073" w:rsidRPr="125446EA">
        <w:rPr>
          <w:rFonts w:asciiTheme="minorBidi" w:hAnsiTheme="minorBidi"/>
          <w:sz w:val="28"/>
          <w:szCs w:val="28"/>
        </w:rPr>
        <w:t>lly</w:t>
      </w:r>
      <w:r w:rsidR="522DF4DE" w:rsidRPr="125446EA">
        <w:rPr>
          <w:rFonts w:asciiTheme="minorBidi" w:hAnsiTheme="minorBidi"/>
          <w:sz w:val="28"/>
          <w:szCs w:val="28"/>
        </w:rPr>
        <w:t>.</w:t>
      </w:r>
    </w:p>
    <w:p w14:paraId="3590CC01" w14:textId="77777777" w:rsidR="00ED63D2" w:rsidRDefault="00ED63D2" w:rsidP="00ED63D2">
      <w:pPr>
        <w:bidi w:val="0"/>
        <w:rPr>
          <w:rFonts w:asciiTheme="minorBidi" w:hAnsiTheme="minorBidi"/>
          <w:sz w:val="28"/>
          <w:szCs w:val="28"/>
        </w:rPr>
      </w:pPr>
    </w:p>
    <w:p w14:paraId="48FA2DB8" w14:textId="77777777" w:rsidR="00F15172" w:rsidRDefault="00F15172" w:rsidP="00F15172">
      <w:pPr>
        <w:bidi w:val="0"/>
        <w:rPr>
          <w:rFonts w:asciiTheme="minorBidi" w:eastAsia="Arial" w:hAnsiTheme="minorBidi"/>
          <w:color w:val="000000" w:themeColor="text1"/>
          <w:sz w:val="28"/>
          <w:szCs w:val="28"/>
        </w:rPr>
      </w:pPr>
    </w:p>
    <w:p w14:paraId="0EA31033" w14:textId="03242A43" w:rsidR="00A96229" w:rsidRDefault="5423D0A4" w:rsidP="125446EA">
      <w:pPr>
        <w:bidi w:val="0"/>
        <w:rPr>
          <w:rFonts w:asciiTheme="minorBidi" w:eastAsia="Arial" w:hAnsiTheme="minorBidi"/>
          <w:b/>
          <w:bCs/>
          <w:color w:val="000000" w:themeColor="text1"/>
          <w:sz w:val="32"/>
          <w:szCs w:val="32"/>
        </w:rPr>
      </w:pPr>
      <w:r w:rsidRPr="125446EA">
        <w:rPr>
          <w:rFonts w:asciiTheme="minorBidi" w:eastAsia="Arial" w:hAnsiTheme="minorBidi"/>
          <w:b/>
          <w:bCs/>
          <w:color w:val="000000" w:themeColor="text1"/>
          <w:sz w:val="32"/>
          <w:szCs w:val="32"/>
        </w:rPr>
        <w:t>How to Prevent Cyberbullying</w:t>
      </w:r>
      <w:r w:rsidR="23E38998" w:rsidRPr="125446EA">
        <w:rPr>
          <w:rFonts w:asciiTheme="minorBidi" w:eastAsia="Arial" w:hAnsiTheme="minorBidi"/>
          <w:b/>
          <w:bCs/>
          <w:color w:val="000000" w:themeColor="text1"/>
          <w:sz w:val="32"/>
          <w:szCs w:val="32"/>
        </w:rPr>
        <w:t>?</w:t>
      </w:r>
    </w:p>
    <w:p w14:paraId="0CD9DDAC" w14:textId="2808F43B" w:rsidR="00105572" w:rsidRPr="00105572" w:rsidRDefault="7532DA8A" w:rsidP="125446EA">
      <w:pPr>
        <w:bidi w:val="0"/>
        <w:ind w:left="360"/>
        <w:rPr>
          <w:rFonts w:asciiTheme="minorBidi" w:eastAsia="Arial" w:hAnsiTheme="minorBidi"/>
          <w:color w:val="000000" w:themeColor="text1"/>
          <w:sz w:val="28"/>
          <w:szCs w:val="28"/>
        </w:rPr>
      </w:pPr>
      <w:r w:rsidRPr="125446EA">
        <w:rPr>
          <w:rFonts w:asciiTheme="minorBidi" w:hAnsiTheme="minorBidi"/>
          <w:sz w:val="28"/>
          <w:szCs w:val="28"/>
        </w:rPr>
        <w:t xml:space="preserve">James's parent said in </w:t>
      </w:r>
      <w:r w:rsidR="51B9DCF4" w:rsidRPr="125446EA">
        <w:rPr>
          <w:rFonts w:asciiTheme="minorBidi" w:hAnsiTheme="minorBidi"/>
          <w:sz w:val="28"/>
          <w:szCs w:val="28"/>
        </w:rPr>
        <w:t xml:space="preserve">a </w:t>
      </w:r>
      <w:r w:rsidRPr="125446EA">
        <w:rPr>
          <w:rFonts w:asciiTheme="minorBidi" w:hAnsiTheme="minorBidi"/>
          <w:sz w:val="28"/>
          <w:szCs w:val="28"/>
        </w:rPr>
        <w:t>con</w:t>
      </w:r>
      <w:r w:rsidR="51B9DCF4" w:rsidRPr="125446EA">
        <w:rPr>
          <w:rFonts w:asciiTheme="minorBidi" w:hAnsiTheme="minorBidi"/>
          <w:sz w:val="28"/>
          <w:szCs w:val="28"/>
        </w:rPr>
        <w:t>ference: w</w:t>
      </w:r>
      <w:r w:rsidR="53D800B7" w:rsidRPr="125446EA">
        <w:rPr>
          <w:rFonts w:asciiTheme="minorBidi" w:hAnsiTheme="minorBidi"/>
          <w:sz w:val="28"/>
          <w:szCs w:val="28"/>
        </w:rPr>
        <w:t>hile there are no easy ways to keep your child from being bullied online, there are steps you can take to decrease their chances, such as:</w:t>
      </w:r>
    </w:p>
    <w:p w14:paraId="7B5BB0C5" w14:textId="2E910782" w:rsidR="00B77E6D" w:rsidRPr="00B77E6D" w:rsidRDefault="00B77E6D" w:rsidP="00105572">
      <w:pPr>
        <w:pStyle w:val="ListParagraph"/>
        <w:numPr>
          <w:ilvl w:val="0"/>
          <w:numId w:val="17"/>
        </w:numPr>
        <w:bidi w:val="0"/>
        <w:rPr>
          <w:rFonts w:asciiTheme="minorBidi" w:eastAsia="Arial" w:hAnsiTheme="minorBidi"/>
          <w:color w:val="000000" w:themeColor="text1"/>
          <w:sz w:val="28"/>
          <w:szCs w:val="28"/>
        </w:rPr>
      </w:pPr>
      <w:r w:rsidRPr="00B77E6D">
        <w:rPr>
          <w:rFonts w:asciiTheme="minorBidi" w:eastAsia="Arial" w:hAnsiTheme="minorBidi"/>
          <w:color w:val="000000" w:themeColor="text1"/>
          <w:sz w:val="28"/>
          <w:szCs w:val="28"/>
        </w:rPr>
        <w:t>Teach</w:t>
      </w:r>
      <w:r>
        <w:rPr>
          <w:rFonts w:asciiTheme="minorBidi" w:eastAsia="Arial" w:hAnsiTheme="minorBidi"/>
          <w:color w:val="000000" w:themeColor="text1"/>
          <w:sz w:val="28"/>
          <w:szCs w:val="28"/>
        </w:rPr>
        <w:t>ing</w:t>
      </w:r>
      <w:r w:rsidRPr="00B77E6D">
        <w:rPr>
          <w:rFonts w:asciiTheme="minorBidi" w:eastAsia="Arial" w:hAnsiTheme="minorBidi"/>
          <w:color w:val="000000" w:themeColor="text1"/>
          <w:sz w:val="28"/>
          <w:szCs w:val="28"/>
        </w:rPr>
        <w:t xml:space="preserve"> Them to Think Before Posting</w:t>
      </w:r>
    </w:p>
    <w:p w14:paraId="02C34BEC" w14:textId="6FD81C76" w:rsidR="00192A80" w:rsidRDefault="00F43FF7" w:rsidP="00192A80">
      <w:pPr>
        <w:bidi w:val="0"/>
        <w:ind w:left="360"/>
        <w:rPr>
          <w:rFonts w:asciiTheme="minorBidi" w:eastAsia="Arial" w:hAnsiTheme="minorBidi"/>
          <w:color w:val="000000" w:themeColor="text1"/>
          <w:sz w:val="24"/>
          <w:szCs w:val="24"/>
        </w:rPr>
      </w:pPr>
      <w:r w:rsidRPr="00F43FF7">
        <w:rPr>
          <w:rFonts w:asciiTheme="minorBidi" w:eastAsia="Arial" w:hAnsiTheme="minorBidi"/>
          <w:color w:val="000000" w:themeColor="text1"/>
          <w:sz w:val="24"/>
          <w:szCs w:val="24"/>
        </w:rPr>
        <w:t xml:space="preserve">Your teens and tweens should also start taking some time before they post on social media. For instance, if they create a post, they can then come back later </w:t>
      </w:r>
      <w:r w:rsidRPr="00F43FF7">
        <w:rPr>
          <w:rFonts w:asciiTheme="minorBidi" w:eastAsia="Arial" w:hAnsiTheme="minorBidi"/>
          <w:color w:val="000000" w:themeColor="text1"/>
          <w:sz w:val="24"/>
          <w:szCs w:val="24"/>
        </w:rPr>
        <w:lastRenderedPageBreak/>
        <w:t>and decide if they want to keep it. Doing so will help them avoid posting inappropriate content.</w:t>
      </w:r>
    </w:p>
    <w:p w14:paraId="4486337D" w14:textId="77777777" w:rsidR="00F43FF7" w:rsidRDefault="00F43FF7" w:rsidP="00F43FF7">
      <w:pPr>
        <w:bidi w:val="0"/>
        <w:ind w:left="360"/>
        <w:rPr>
          <w:rFonts w:asciiTheme="minorBidi" w:eastAsia="Arial" w:hAnsiTheme="minorBidi"/>
          <w:color w:val="000000" w:themeColor="text1"/>
          <w:sz w:val="24"/>
          <w:szCs w:val="24"/>
        </w:rPr>
      </w:pPr>
    </w:p>
    <w:p w14:paraId="2DAB4F4B" w14:textId="77777777" w:rsidR="001526D2" w:rsidRDefault="001526D2" w:rsidP="00192A80">
      <w:pPr>
        <w:pStyle w:val="ListParagraph"/>
        <w:numPr>
          <w:ilvl w:val="0"/>
          <w:numId w:val="17"/>
        </w:numPr>
        <w:bidi w:val="0"/>
        <w:rPr>
          <w:rFonts w:asciiTheme="minorBidi" w:eastAsia="Arial" w:hAnsiTheme="minorBidi"/>
          <w:sz w:val="28"/>
          <w:szCs w:val="28"/>
        </w:rPr>
      </w:pPr>
      <w:r w:rsidRPr="001526D2">
        <w:rPr>
          <w:rFonts w:asciiTheme="minorBidi" w:hAnsiTheme="minorBidi"/>
          <w:sz w:val="28"/>
          <w:szCs w:val="28"/>
        </w:rPr>
        <w:t xml:space="preserve">USING PRIVACY TOOLS AND SETTINGS </w:t>
      </w:r>
    </w:p>
    <w:p w14:paraId="7549773D" w14:textId="77777777" w:rsidR="001A6994" w:rsidRPr="001526D2" w:rsidRDefault="001A6994" w:rsidP="001A6994">
      <w:pPr>
        <w:pStyle w:val="ListParagraph"/>
        <w:bidi w:val="0"/>
        <w:rPr>
          <w:rFonts w:asciiTheme="minorBidi" w:eastAsia="Arial" w:hAnsiTheme="minorBidi"/>
          <w:sz w:val="28"/>
          <w:szCs w:val="28"/>
        </w:rPr>
      </w:pPr>
    </w:p>
    <w:p w14:paraId="6EF3A033" w14:textId="40CE1291" w:rsidR="00192A80" w:rsidRPr="00904140" w:rsidRDefault="078F4E2D" w:rsidP="125446EA">
      <w:pPr>
        <w:bidi w:val="0"/>
        <w:ind w:left="360"/>
        <w:rPr>
          <w:rFonts w:asciiTheme="minorBidi" w:eastAsia="Arial" w:hAnsiTheme="minorBidi"/>
          <w:sz w:val="24"/>
          <w:szCs w:val="24"/>
        </w:rPr>
      </w:pPr>
      <w:r w:rsidRPr="125446EA">
        <w:rPr>
          <w:rFonts w:asciiTheme="minorBidi" w:hAnsiTheme="minorBidi"/>
          <w:sz w:val="24"/>
          <w:szCs w:val="24"/>
        </w:rPr>
        <w:t xml:space="preserve">Even if your teen uses a different social media platform, for example Twitter, </w:t>
      </w:r>
      <w:proofErr w:type="spellStart"/>
      <w:r w:rsidRPr="125446EA">
        <w:rPr>
          <w:rFonts w:asciiTheme="minorBidi" w:hAnsiTheme="minorBidi"/>
          <w:sz w:val="24"/>
          <w:szCs w:val="24"/>
        </w:rPr>
        <w:t>SnapChat</w:t>
      </w:r>
      <w:proofErr w:type="spellEnd"/>
      <w:r w:rsidRPr="125446EA">
        <w:rPr>
          <w:rFonts w:asciiTheme="minorBidi" w:hAnsiTheme="minorBidi"/>
          <w:sz w:val="24"/>
          <w:szCs w:val="24"/>
        </w:rPr>
        <w:t>, and TikTok, make sure they are aware of their privacy settings. There are a variety of tools and platforms that allow users to manage their privacy.</w:t>
      </w:r>
      <w:r w:rsidR="458E54EE" w:rsidRPr="125446EA">
        <w:rPr>
          <w:rFonts w:asciiTheme="minorBidi" w:eastAsia="Arial" w:hAnsiTheme="minorBidi"/>
          <w:sz w:val="24"/>
          <w:szCs w:val="24"/>
        </w:rPr>
        <w:t xml:space="preserve"> </w:t>
      </w:r>
      <w:r w:rsidR="5873F3B2" w:rsidRPr="125446EA">
        <w:rPr>
          <w:rFonts w:asciiTheme="minorBidi" w:eastAsia="Arial" w:hAnsiTheme="minorBidi"/>
          <w:sz w:val="24"/>
          <w:szCs w:val="24"/>
        </w:rPr>
        <w:t>Your child should be able to set their own privacy settings on their various social media accounts. This will prevent people from sharing their</w:t>
      </w:r>
      <w:r w:rsidR="53D800B7" w:rsidRPr="125446EA">
        <w:rPr>
          <w:rFonts w:asciiTheme="minorBidi" w:eastAsia="Arial" w:hAnsiTheme="minorBidi"/>
          <w:sz w:val="24"/>
          <w:szCs w:val="24"/>
        </w:rPr>
        <w:t xml:space="preserve"> </w:t>
      </w:r>
      <w:r w:rsidR="5873F3B2" w:rsidRPr="125446EA">
        <w:rPr>
          <w:rFonts w:asciiTheme="minorBidi" w:eastAsia="Arial" w:hAnsiTheme="minorBidi"/>
          <w:sz w:val="24"/>
          <w:szCs w:val="24"/>
        </w:rPr>
        <w:t>private information, and it will also prevent unauthorized users from tagging them.</w:t>
      </w:r>
    </w:p>
    <w:p w14:paraId="02139B4B" w14:textId="77777777" w:rsidR="001526D2" w:rsidRDefault="001526D2" w:rsidP="001526D2">
      <w:pPr>
        <w:pStyle w:val="ListParagraph"/>
        <w:bidi w:val="0"/>
        <w:rPr>
          <w:rFonts w:asciiTheme="minorBidi" w:eastAsia="Arial" w:hAnsiTheme="minorBidi"/>
          <w:sz w:val="24"/>
          <w:szCs w:val="24"/>
        </w:rPr>
      </w:pPr>
    </w:p>
    <w:p w14:paraId="7E255F1F" w14:textId="64C8C76A" w:rsidR="006E7378" w:rsidRDefault="00064337" w:rsidP="00064337">
      <w:pPr>
        <w:bidi w:val="0"/>
        <w:rPr>
          <w:rFonts w:ascii="Arial" w:eastAsia="Arial" w:hAnsi="Arial" w:cs="Arial"/>
          <w:color w:val="000000" w:themeColor="text1"/>
          <w:sz w:val="28"/>
          <w:szCs w:val="28"/>
        </w:rPr>
      </w:pPr>
      <w:r w:rsidRPr="00064337">
        <w:rPr>
          <w:rFonts w:asciiTheme="minorBidi" w:eastAsia="Arial" w:hAnsiTheme="minorBidi"/>
          <w:sz w:val="24"/>
          <w:szCs w:val="24"/>
        </w:rPr>
        <w:t xml:space="preserve">The video below shows how cyber predators entice their victims: </w:t>
      </w:r>
      <w:r w:rsidR="000761D7">
        <w:rPr>
          <w:rFonts w:ascii="Arial" w:eastAsia="Arial" w:hAnsi="Arial" w:cs="Arial"/>
          <w:color w:val="000000" w:themeColor="text1"/>
          <w:sz w:val="28"/>
          <w:szCs w:val="28"/>
        </w:rPr>
        <w:t>(</w:t>
      </w:r>
      <w:hyperlink r:id="rId15" w:history="1">
        <w:r w:rsidR="000761D7" w:rsidRPr="00FF4831">
          <w:rPr>
            <w:rStyle w:val="Hyperlink"/>
            <w:rFonts w:ascii="Arial" w:eastAsia="Arial" w:hAnsi="Arial" w:cs="Arial"/>
            <w:sz w:val="28"/>
            <w:szCs w:val="28"/>
          </w:rPr>
          <w:t>https://youtu.be/0n1FaKZBNLU</w:t>
        </w:r>
      </w:hyperlink>
      <w:r w:rsidR="000761D7">
        <w:rPr>
          <w:rFonts w:ascii="Arial" w:eastAsia="Arial" w:hAnsi="Arial" w:cs="Arial"/>
          <w:color w:val="000000" w:themeColor="text1"/>
          <w:sz w:val="28"/>
          <w:szCs w:val="28"/>
        </w:rPr>
        <w:t>)</w:t>
      </w:r>
      <w:r w:rsidR="00347D3A">
        <w:rPr>
          <w:rFonts w:ascii="Arial" w:eastAsia="Arial" w:hAnsi="Arial" w:cs="Arial"/>
          <w:color w:val="000000" w:themeColor="text1"/>
          <w:sz w:val="28"/>
          <w:szCs w:val="28"/>
        </w:rPr>
        <w:t>.</w:t>
      </w:r>
    </w:p>
    <w:p w14:paraId="1B979A32" w14:textId="0A7759BB" w:rsidR="001B3D44" w:rsidRDefault="001B3D44" w:rsidP="001B3D44">
      <w:pPr>
        <w:bidi w:val="0"/>
        <w:rPr>
          <w:rFonts w:ascii="Arial" w:eastAsia="Arial" w:hAnsi="Arial" w:cs="Arial"/>
          <w:b/>
          <w:bCs/>
          <w:color w:val="000000" w:themeColor="text1"/>
          <w:sz w:val="32"/>
          <w:szCs w:val="32"/>
        </w:rPr>
      </w:pPr>
    </w:p>
    <w:p w14:paraId="1FBA057F" w14:textId="3E719335" w:rsidR="00EF3132" w:rsidRDefault="00EF3132" w:rsidP="00EF3132">
      <w:pPr>
        <w:bidi w:val="0"/>
        <w:rPr>
          <w:rFonts w:ascii="Arial" w:eastAsia="Arial" w:hAnsi="Arial" w:cs="Arial"/>
          <w:b/>
          <w:bCs/>
          <w:color w:val="000000" w:themeColor="text1"/>
          <w:sz w:val="32"/>
          <w:szCs w:val="32"/>
        </w:rPr>
      </w:pPr>
    </w:p>
    <w:p w14:paraId="26292954" w14:textId="14234386" w:rsidR="00EF3132" w:rsidRDefault="00EF3132" w:rsidP="00EF3132">
      <w:pPr>
        <w:bidi w:val="0"/>
        <w:rPr>
          <w:rFonts w:ascii="Arial" w:eastAsia="Arial" w:hAnsi="Arial" w:cs="Arial"/>
          <w:b/>
          <w:bCs/>
          <w:color w:val="000000" w:themeColor="text1"/>
          <w:sz w:val="32"/>
          <w:szCs w:val="32"/>
        </w:rPr>
      </w:pPr>
    </w:p>
    <w:p w14:paraId="27E23483" w14:textId="2C054E59" w:rsidR="00EF3132" w:rsidRDefault="00EF3132" w:rsidP="00EF3132">
      <w:pPr>
        <w:bidi w:val="0"/>
        <w:rPr>
          <w:rFonts w:ascii="Arial" w:eastAsia="Arial" w:hAnsi="Arial" w:cs="Arial"/>
          <w:b/>
          <w:bCs/>
          <w:color w:val="000000" w:themeColor="text1"/>
          <w:sz w:val="32"/>
          <w:szCs w:val="32"/>
        </w:rPr>
      </w:pPr>
    </w:p>
    <w:p w14:paraId="629B6E1E" w14:textId="7FDC612B" w:rsidR="00EF3132" w:rsidRDefault="00EF3132" w:rsidP="00EF3132">
      <w:pPr>
        <w:bidi w:val="0"/>
        <w:rPr>
          <w:rFonts w:ascii="Arial" w:eastAsia="Arial" w:hAnsi="Arial" w:cs="Arial"/>
          <w:b/>
          <w:bCs/>
          <w:color w:val="000000" w:themeColor="text1"/>
          <w:sz w:val="32"/>
          <w:szCs w:val="32"/>
        </w:rPr>
      </w:pPr>
    </w:p>
    <w:p w14:paraId="44889A85" w14:textId="479CA95F" w:rsidR="00EF3132" w:rsidRDefault="00EF3132" w:rsidP="00EF3132">
      <w:pPr>
        <w:bidi w:val="0"/>
        <w:rPr>
          <w:rFonts w:ascii="Arial" w:eastAsia="Arial" w:hAnsi="Arial" w:cs="Arial"/>
          <w:b/>
          <w:bCs/>
          <w:color w:val="000000" w:themeColor="text1"/>
          <w:sz w:val="32"/>
          <w:szCs w:val="32"/>
        </w:rPr>
      </w:pPr>
    </w:p>
    <w:p w14:paraId="601A7F2C" w14:textId="738D96C5" w:rsidR="00EF3132" w:rsidRDefault="00EF3132" w:rsidP="00EF3132">
      <w:pPr>
        <w:bidi w:val="0"/>
        <w:rPr>
          <w:rFonts w:ascii="Arial" w:eastAsia="Arial" w:hAnsi="Arial" w:cs="Arial"/>
          <w:b/>
          <w:bCs/>
          <w:color w:val="000000" w:themeColor="text1"/>
          <w:sz w:val="32"/>
          <w:szCs w:val="32"/>
        </w:rPr>
      </w:pPr>
    </w:p>
    <w:p w14:paraId="19DDF0F7" w14:textId="77777777" w:rsidR="00EF3132" w:rsidRDefault="00EF3132" w:rsidP="00EF3132">
      <w:pPr>
        <w:bidi w:val="0"/>
        <w:rPr>
          <w:rFonts w:ascii="Arial" w:eastAsia="Arial" w:hAnsi="Arial" w:cs="Arial"/>
          <w:b/>
          <w:bCs/>
          <w:color w:val="000000" w:themeColor="text1"/>
          <w:sz w:val="32"/>
          <w:szCs w:val="32"/>
        </w:rPr>
      </w:pPr>
    </w:p>
    <w:p w14:paraId="72F9D49A" w14:textId="7AF0AD3B" w:rsidR="006E7378" w:rsidRDefault="006E7378" w:rsidP="001B3D44">
      <w:pPr>
        <w:bidi w:val="0"/>
        <w:rPr>
          <w:rFonts w:ascii="Arial" w:eastAsia="Arial" w:hAnsi="Arial" w:cs="Arial"/>
          <w:b/>
          <w:bCs/>
          <w:color w:val="000000" w:themeColor="text1"/>
          <w:sz w:val="32"/>
          <w:szCs w:val="32"/>
        </w:rPr>
      </w:pPr>
      <w:r w:rsidRPr="006644CF">
        <w:rPr>
          <w:rFonts w:ascii="Arial" w:eastAsia="Arial" w:hAnsi="Arial" w:cs="Arial"/>
          <w:b/>
          <w:bCs/>
          <w:color w:val="000000" w:themeColor="text1"/>
          <w:sz w:val="32"/>
          <w:szCs w:val="32"/>
        </w:rPr>
        <w:t xml:space="preserve">How to </w:t>
      </w:r>
      <w:r w:rsidR="006644CF" w:rsidRPr="006644CF">
        <w:rPr>
          <w:rFonts w:ascii="Arial" w:eastAsia="Arial" w:hAnsi="Arial" w:cs="Arial"/>
          <w:b/>
          <w:bCs/>
          <w:color w:val="000000" w:themeColor="text1"/>
          <w:sz w:val="32"/>
          <w:szCs w:val="32"/>
        </w:rPr>
        <w:t>P</w:t>
      </w:r>
      <w:r w:rsidRPr="006644CF">
        <w:rPr>
          <w:rFonts w:ascii="Arial" w:eastAsia="Arial" w:hAnsi="Arial" w:cs="Arial"/>
          <w:b/>
          <w:bCs/>
          <w:color w:val="000000" w:themeColor="text1"/>
          <w:sz w:val="32"/>
          <w:szCs w:val="32"/>
        </w:rPr>
        <w:t>revent</w:t>
      </w:r>
      <w:r w:rsidR="006644CF" w:rsidRPr="006644CF">
        <w:rPr>
          <w:rFonts w:ascii="Arial" w:eastAsia="Arial" w:hAnsi="Arial" w:cs="Arial"/>
          <w:b/>
          <w:bCs/>
          <w:color w:val="000000" w:themeColor="text1"/>
          <w:sz w:val="32"/>
          <w:szCs w:val="32"/>
        </w:rPr>
        <w:t xml:space="preserve"> Harmful </w:t>
      </w:r>
      <w:proofErr w:type="gramStart"/>
      <w:r w:rsidR="006644CF" w:rsidRPr="006644CF">
        <w:rPr>
          <w:rFonts w:ascii="Arial" w:eastAsia="Arial" w:hAnsi="Arial" w:cs="Arial"/>
          <w:b/>
          <w:bCs/>
          <w:color w:val="000000" w:themeColor="text1"/>
          <w:sz w:val="32"/>
          <w:szCs w:val="32"/>
        </w:rPr>
        <w:t>Advertisements</w:t>
      </w:r>
      <w:r w:rsidR="00E47992">
        <w:rPr>
          <w:rFonts w:ascii="Arial" w:eastAsia="Arial" w:hAnsi="Arial" w:cs="Arial"/>
          <w:b/>
          <w:bCs/>
          <w:color w:val="000000" w:themeColor="text1"/>
          <w:sz w:val="32"/>
          <w:szCs w:val="32"/>
        </w:rPr>
        <w:t xml:space="preserve"> ?</w:t>
      </w:r>
      <w:proofErr w:type="gramEnd"/>
    </w:p>
    <w:p w14:paraId="60890D7F" w14:textId="6E698601" w:rsidR="00E47992" w:rsidRPr="005F034C" w:rsidRDefault="4E416C62" w:rsidP="00E47992">
      <w:pPr>
        <w:bidi w:val="0"/>
        <w:rPr>
          <w:rFonts w:ascii="Arial" w:eastAsia="Arial" w:hAnsi="Arial" w:cs="Arial"/>
          <w:color w:val="000000" w:themeColor="text1"/>
          <w:sz w:val="28"/>
          <w:szCs w:val="28"/>
        </w:rPr>
      </w:pPr>
      <w:r w:rsidRPr="125446EA">
        <w:rPr>
          <w:rFonts w:ascii="Arial" w:eastAsia="Arial" w:hAnsi="Arial" w:cs="Arial"/>
          <w:color w:val="000000" w:themeColor="text1"/>
          <w:sz w:val="28"/>
          <w:szCs w:val="28"/>
        </w:rPr>
        <w:t xml:space="preserve">In the conference James's parents showed how they </w:t>
      </w:r>
      <w:r w:rsidR="7949CEDD" w:rsidRPr="125446EA">
        <w:rPr>
          <w:rFonts w:ascii="Arial" w:eastAsia="Arial" w:hAnsi="Arial" w:cs="Arial"/>
          <w:color w:val="000000" w:themeColor="text1"/>
          <w:sz w:val="28"/>
          <w:szCs w:val="28"/>
        </w:rPr>
        <w:t xml:space="preserve">protect their </w:t>
      </w:r>
      <w:proofErr w:type="gramStart"/>
      <w:r w:rsidR="7949CEDD" w:rsidRPr="125446EA">
        <w:rPr>
          <w:rFonts w:ascii="Arial" w:eastAsia="Arial" w:hAnsi="Arial" w:cs="Arial"/>
          <w:color w:val="000000" w:themeColor="text1"/>
          <w:sz w:val="28"/>
          <w:szCs w:val="28"/>
        </w:rPr>
        <w:t>child</w:t>
      </w:r>
      <w:proofErr w:type="gramEnd"/>
      <w:r w:rsidR="7949CEDD" w:rsidRPr="125446EA">
        <w:rPr>
          <w:rFonts w:ascii="Arial" w:eastAsia="Arial" w:hAnsi="Arial" w:cs="Arial"/>
          <w:color w:val="000000" w:themeColor="text1"/>
          <w:sz w:val="28"/>
          <w:szCs w:val="28"/>
        </w:rPr>
        <w:t xml:space="preserve"> and they</w:t>
      </w:r>
      <w:r w:rsidR="4CEE3A1D" w:rsidRPr="125446EA">
        <w:rPr>
          <w:rFonts w:ascii="Arial" w:eastAsia="Arial" w:hAnsi="Arial" w:cs="Arial"/>
          <w:color w:val="000000" w:themeColor="text1"/>
          <w:sz w:val="28"/>
          <w:szCs w:val="28"/>
        </w:rPr>
        <w:t xml:space="preserve"> enumerated the means as follows:</w:t>
      </w:r>
    </w:p>
    <w:p w14:paraId="4DB67EC3" w14:textId="02F039FB" w:rsidR="00D3091A" w:rsidRPr="00D3091A" w:rsidRDefault="00D3091A" w:rsidP="00D3091A">
      <w:pPr>
        <w:pStyle w:val="ListParagraph"/>
        <w:numPr>
          <w:ilvl w:val="0"/>
          <w:numId w:val="17"/>
        </w:numPr>
        <w:bidi w:val="0"/>
        <w:rPr>
          <w:rFonts w:ascii="Helvetica" w:hAnsi="Helvetica" w:cs="Helvetica"/>
          <w:sz w:val="24"/>
          <w:szCs w:val="24"/>
        </w:rPr>
      </w:pPr>
      <w:r>
        <w:rPr>
          <w:rFonts w:ascii="Arial" w:eastAsia="Arial" w:hAnsi="Arial" w:cs="Arial"/>
          <w:color w:val="000000" w:themeColor="text1"/>
          <w:sz w:val="28"/>
          <w:szCs w:val="28"/>
        </w:rPr>
        <w:t>R</w:t>
      </w:r>
      <w:r w:rsidRPr="00D3091A">
        <w:rPr>
          <w:rFonts w:ascii="Arial" w:eastAsia="Arial" w:hAnsi="Arial" w:cs="Arial"/>
          <w:color w:val="000000" w:themeColor="text1"/>
          <w:sz w:val="28"/>
          <w:szCs w:val="28"/>
        </w:rPr>
        <w:t xml:space="preserve">aising </w:t>
      </w:r>
      <w:r>
        <w:rPr>
          <w:rFonts w:ascii="Arial" w:eastAsia="Arial" w:hAnsi="Arial" w:cs="Arial"/>
          <w:color w:val="000000" w:themeColor="text1"/>
          <w:sz w:val="28"/>
          <w:szCs w:val="28"/>
        </w:rPr>
        <w:t>A</w:t>
      </w:r>
      <w:r w:rsidRPr="00D3091A">
        <w:rPr>
          <w:rFonts w:ascii="Arial" w:eastAsia="Arial" w:hAnsi="Arial" w:cs="Arial"/>
          <w:color w:val="000000" w:themeColor="text1"/>
          <w:sz w:val="28"/>
          <w:szCs w:val="28"/>
        </w:rPr>
        <w:t>wareness</w:t>
      </w:r>
    </w:p>
    <w:p w14:paraId="679B1609" w14:textId="43A940B2" w:rsidR="001357BE" w:rsidRPr="001357BE" w:rsidRDefault="001357BE" w:rsidP="001357BE">
      <w:pPr>
        <w:bidi w:val="0"/>
        <w:rPr>
          <w:rFonts w:ascii="Arial" w:eastAsia="Arial" w:hAnsi="Arial" w:cs="Arial"/>
          <w:sz w:val="28"/>
          <w:szCs w:val="28"/>
        </w:rPr>
      </w:pPr>
      <w:r w:rsidRPr="001357BE">
        <w:rPr>
          <w:rFonts w:ascii="Helvetica" w:hAnsi="Helvetica" w:cs="Helvetica"/>
          <w:sz w:val="24"/>
          <w:szCs w:val="24"/>
        </w:rPr>
        <w:t xml:space="preserve">Parents can help to minimize the negative impact of advertising on children. It is up to them to keep their children's minds from being influenced. Advertisements are no longer limited to television; they now pervade the Internet, online games, and </w:t>
      </w:r>
      <w:r w:rsidRPr="001357BE">
        <w:rPr>
          <w:rFonts w:ascii="Helvetica" w:hAnsi="Helvetica" w:cs="Helvetica"/>
          <w:sz w:val="24"/>
          <w:szCs w:val="24"/>
        </w:rPr>
        <w:lastRenderedPageBreak/>
        <w:t xml:space="preserve">even </w:t>
      </w:r>
      <w:proofErr w:type="gramStart"/>
      <w:r w:rsidRPr="001357BE">
        <w:rPr>
          <w:rFonts w:ascii="Helvetica" w:hAnsi="Helvetica" w:cs="Helvetica"/>
          <w:sz w:val="24"/>
          <w:szCs w:val="24"/>
        </w:rPr>
        <w:t>school books</w:t>
      </w:r>
      <w:proofErr w:type="gramEnd"/>
      <w:r w:rsidRPr="001357BE">
        <w:rPr>
          <w:rFonts w:ascii="Helvetica" w:hAnsi="Helvetica" w:cs="Helvetica"/>
          <w:sz w:val="24"/>
          <w:szCs w:val="24"/>
        </w:rPr>
        <w:t xml:space="preserve"> and supplies. As a result, parents must exercise extreme caution and limit their children's exposure to advertising.</w:t>
      </w:r>
    </w:p>
    <w:p w14:paraId="4F23B5F1" w14:textId="77777777" w:rsidR="001357BE" w:rsidRDefault="001357BE" w:rsidP="001357BE">
      <w:pPr>
        <w:pStyle w:val="ListParagraph"/>
        <w:bidi w:val="0"/>
        <w:rPr>
          <w:rFonts w:ascii="Arial" w:eastAsia="Arial" w:hAnsi="Arial" w:cs="Arial"/>
          <w:sz w:val="28"/>
          <w:szCs w:val="28"/>
        </w:rPr>
      </w:pPr>
    </w:p>
    <w:p w14:paraId="33EBCE5A" w14:textId="36F81DC6" w:rsidR="007E6CF6" w:rsidRDefault="005B5DB1" w:rsidP="001357BE">
      <w:pPr>
        <w:pStyle w:val="ListParagraph"/>
        <w:numPr>
          <w:ilvl w:val="0"/>
          <w:numId w:val="17"/>
        </w:numPr>
        <w:bidi w:val="0"/>
        <w:rPr>
          <w:rFonts w:ascii="Arial" w:eastAsia="Arial" w:hAnsi="Arial" w:cs="Arial"/>
          <w:sz w:val="28"/>
          <w:szCs w:val="28"/>
        </w:rPr>
      </w:pPr>
      <w:r w:rsidRPr="00AD6FFF">
        <w:rPr>
          <w:rFonts w:ascii="Arial" w:eastAsia="Arial" w:hAnsi="Arial" w:cs="Arial"/>
          <w:sz w:val="28"/>
          <w:szCs w:val="28"/>
        </w:rPr>
        <w:t>S</w:t>
      </w:r>
      <w:r w:rsidR="00B22903">
        <w:rPr>
          <w:rFonts w:ascii="Arial" w:eastAsia="Arial" w:hAnsi="Arial" w:cs="Arial"/>
          <w:sz w:val="28"/>
          <w:szCs w:val="28"/>
        </w:rPr>
        <w:t>chedule</w:t>
      </w:r>
      <w:r w:rsidR="007E6CF6" w:rsidRPr="00AD6FFF">
        <w:rPr>
          <w:rFonts w:ascii="Arial" w:eastAsia="Arial" w:hAnsi="Arial" w:cs="Arial"/>
          <w:sz w:val="28"/>
          <w:szCs w:val="28"/>
        </w:rPr>
        <w:t xml:space="preserve"> Their</w:t>
      </w:r>
      <w:r w:rsidR="00AD6FFF" w:rsidRPr="00AD6FFF">
        <w:rPr>
          <w:rFonts w:ascii="Arial" w:eastAsia="Arial" w:hAnsi="Arial" w:cs="Arial"/>
          <w:sz w:val="28"/>
          <w:szCs w:val="28"/>
        </w:rPr>
        <w:t xml:space="preserve"> Day</w:t>
      </w:r>
    </w:p>
    <w:p w14:paraId="77F54787" w14:textId="77777777" w:rsidR="001357BE" w:rsidRPr="001357BE" w:rsidRDefault="001357BE" w:rsidP="001357BE">
      <w:pPr>
        <w:bidi w:val="0"/>
        <w:rPr>
          <w:rFonts w:ascii="Arial" w:eastAsia="Arial" w:hAnsi="Arial" w:cs="Arial"/>
          <w:sz w:val="28"/>
          <w:szCs w:val="28"/>
        </w:rPr>
      </w:pPr>
      <w:r w:rsidRPr="001357BE">
        <w:rPr>
          <w:rFonts w:ascii="Arial" w:eastAsia="Arial" w:hAnsi="Arial" w:cs="Arial"/>
          <w:sz w:val="24"/>
          <w:szCs w:val="24"/>
        </w:rPr>
        <w:t>The first and most important step is to limit their television viewing time. Keep a limit on their screen time and do not allow it to exceed the time limit at any cost.</w:t>
      </w:r>
    </w:p>
    <w:p w14:paraId="22663696" w14:textId="77777777" w:rsidR="001357BE" w:rsidRPr="001357BE" w:rsidRDefault="001357BE" w:rsidP="001357BE">
      <w:pPr>
        <w:bidi w:val="0"/>
        <w:ind w:left="360"/>
        <w:rPr>
          <w:rFonts w:ascii="Arial" w:eastAsia="Arial" w:hAnsi="Arial" w:cs="Arial"/>
          <w:sz w:val="28"/>
          <w:szCs w:val="28"/>
        </w:rPr>
      </w:pPr>
    </w:p>
    <w:p w14:paraId="705B3C93" w14:textId="17C602CD" w:rsidR="00AD6FFF" w:rsidRPr="00D3091A" w:rsidRDefault="00D3091A" w:rsidP="001357BE">
      <w:pPr>
        <w:pStyle w:val="ListParagraph"/>
        <w:numPr>
          <w:ilvl w:val="0"/>
          <w:numId w:val="17"/>
        </w:numPr>
        <w:bidi w:val="0"/>
        <w:rPr>
          <w:rFonts w:ascii="Arial" w:eastAsia="Arial" w:hAnsi="Arial" w:cs="Arial"/>
          <w:sz w:val="28"/>
          <w:szCs w:val="28"/>
        </w:rPr>
      </w:pPr>
      <w:r w:rsidRPr="00D3091A">
        <w:rPr>
          <w:rFonts w:ascii="Helvetica" w:hAnsi="Helvetica" w:cs="Helvetica"/>
          <w:sz w:val="28"/>
          <w:szCs w:val="28"/>
        </w:rPr>
        <w:t xml:space="preserve">To </w:t>
      </w:r>
      <w:r>
        <w:rPr>
          <w:rFonts w:ascii="Helvetica" w:hAnsi="Helvetica" w:cs="Helvetica"/>
          <w:sz w:val="28"/>
          <w:szCs w:val="28"/>
        </w:rPr>
        <w:t>I</w:t>
      </w:r>
      <w:r w:rsidRPr="00D3091A">
        <w:rPr>
          <w:rFonts w:ascii="Helvetica" w:hAnsi="Helvetica" w:cs="Helvetica"/>
          <w:sz w:val="28"/>
          <w:szCs w:val="28"/>
        </w:rPr>
        <w:t xml:space="preserve">ntegrate </w:t>
      </w:r>
      <w:r>
        <w:rPr>
          <w:rFonts w:ascii="Helvetica" w:hAnsi="Helvetica" w:cs="Helvetica"/>
          <w:sz w:val="28"/>
          <w:szCs w:val="28"/>
        </w:rPr>
        <w:t>W</w:t>
      </w:r>
      <w:r w:rsidRPr="00D3091A">
        <w:rPr>
          <w:rFonts w:ascii="Helvetica" w:hAnsi="Helvetica" w:cs="Helvetica"/>
          <w:sz w:val="28"/>
          <w:szCs w:val="28"/>
        </w:rPr>
        <w:t xml:space="preserve">ell </w:t>
      </w:r>
      <w:r w:rsidRPr="3D0A4669">
        <w:rPr>
          <w:rFonts w:ascii="Helvetica" w:hAnsi="Helvetica" w:cs="Helvetica"/>
          <w:sz w:val="28"/>
          <w:szCs w:val="28"/>
        </w:rPr>
        <w:t>into</w:t>
      </w:r>
      <w:r w:rsidRPr="00D3091A">
        <w:rPr>
          <w:rFonts w:ascii="Helvetica" w:hAnsi="Helvetica" w:cs="Helvetica"/>
          <w:sz w:val="28"/>
          <w:szCs w:val="28"/>
        </w:rPr>
        <w:t xml:space="preserve"> </w:t>
      </w:r>
      <w:r>
        <w:rPr>
          <w:rFonts w:ascii="Helvetica" w:hAnsi="Helvetica" w:cs="Helvetica"/>
          <w:sz w:val="28"/>
          <w:szCs w:val="28"/>
        </w:rPr>
        <w:t>T</w:t>
      </w:r>
      <w:r w:rsidRPr="00D3091A">
        <w:rPr>
          <w:rFonts w:ascii="Helvetica" w:hAnsi="Helvetica" w:cs="Helvetica"/>
          <w:sz w:val="28"/>
          <w:szCs w:val="28"/>
        </w:rPr>
        <w:t xml:space="preserve">heir </w:t>
      </w:r>
      <w:r>
        <w:rPr>
          <w:rFonts w:ascii="Helvetica" w:hAnsi="Helvetica" w:cs="Helvetica"/>
          <w:sz w:val="28"/>
          <w:szCs w:val="28"/>
        </w:rPr>
        <w:t>S</w:t>
      </w:r>
      <w:r w:rsidRPr="00D3091A">
        <w:rPr>
          <w:rFonts w:ascii="Helvetica" w:hAnsi="Helvetica" w:cs="Helvetica"/>
          <w:sz w:val="28"/>
          <w:szCs w:val="28"/>
        </w:rPr>
        <w:t>ociety</w:t>
      </w:r>
    </w:p>
    <w:p w14:paraId="70260BF1" w14:textId="1D6B86F5" w:rsidR="00347D3A" w:rsidRDefault="001357BE" w:rsidP="3D0A4669">
      <w:pPr>
        <w:bidi w:val="0"/>
        <w:rPr>
          <w:rFonts w:ascii="Arial" w:hAnsi="Arial" w:cs="Arial"/>
          <w:b/>
          <w:bCs/>
          <w:color w:val="2E74B5" w:themeColor="accent5" w:themeShade="BF"/>
          <w:sz w:val="36"/>
          <w:szCs w:val="36"/>
        </w:rPr>
      </w:pPr>
      <w:r w:rsidRPr="001357BE">
        <w:rPr>
          <w:rFonts w:ascii="Arial" w:eastAsia="Arial" w:hAnsi="Arial" w:cs="Arial"/>
          <w:sz w:val="24"/>
          <w:szCs w:val="24"/>
        </w:rPr>
        <w:t>Encourage them to spend an hour or two each day playing with friends. This will help keep their attention away from the Internet and advertisements.</w:t>
      </w:r>
    </w:p>
    <w:p w14:paraId="3956DE44" w14:textId="728D8A55" w:rsidR="3D0A4669" w:rsidRDefault="3D0A4669" w:rsidP="3D0A4669">
      <w:pPr>
        <w:bidi w:val="0"/>
        <w:rPr>
          <w:rFonts w:ascii="Arial" w:hAnsi="Arial" w:cs="Arial"/>
          <w:b/>
          <w:bCs/>
          <w:color w:val="2E74B5" w:themeColor="accent5" w:themeShade="BF"/>
          <w:sz w:val="36"/>
          <w:szCs w:val="36"/>
        </w:rPr>
      </w:pPr>
    </w:p>
    <w:p w14:paraId="3B00CB4D" w14:textId="28841C85" w:rsidR="0064775A" w:rsidRDefault="0064775A" w:rsidP="0064775A">
      <w:pPr>
        <w:bidi w:val="0"/>
        <w:rPr>
          <w:rFonts w:ascii="Arial" w:hAnsi="Arial" w:cs="Arial"/>
          <w:b/>
          <w:bCs/>
          <w:color w:val="2E74B5" w:themeColor="accent5" w:themeShade="BF"/>
          <w:sz w:val="36"/>
          <w:szCs w:val="36"/>
        </w:rPr>
      </w:pPr>
    </w:p>
    <w:p w14:paraId="6F46E218" w14:textId="0D5CB360" w:rsidR="0064775A" w:rsidRDefault="0064775A" w:rsidP="0064775A">
      <w:pPr>
        <w:bidi w:val="0"/>
        <w:rPr>
          <w:rFonts w:ascii="Arial" w:hAnsi="Arial" w:cs="Arial"/>
          <w:b/>
          <w:bCs/>
          <w:color w:val="2E74B5" w:themeColor="accent5" w:themeShade="BF"/>
          <w:sz w:val="36"/>
          <w:szCs w:val="36"/>
        </w:rPr>
      </w:pPr>
    </w:p>
    <w:p w14:paraId="0F596552" w14:textId="1712FECA" w:rsidR="0064775A" w:rsidRDefault="0064775A" w:rsidP="0064775A">
      <w:pPr>
        <w:bidi w:val="0"/>
        <w:rPr>
          <w:rFonts w:ascii="Arial" w:hAnsi="Arial" w:cs="Arial"/>
          <w:b/>
          <w:bCs/>
          <w:color w:val="2E74B5" w:themeColor="accent5" w:themeShade="BF"/>
          <w:sz w:val="36"/>
          <w:szCs w:val="36"/>
        </w:rPr>
      </w:pPr>
    </w:p>
    <w:p w14:paraId="4EC539C3" w14:textId="7F45D862" w:rsidR="00EF3132" w:rsidRDefault="00EF3132" w:rsidP="00EF3132">
      <w:pPr>
        <w:bidi w:val="0"/>
        <w:rPr>
          <w:rFonts w:ascii="Arial" w:hAnsi="Arial" w:cs="Arial"/>
          <w:b/>
          <w:bCs/>
          <w:color w:val="2E74B5" w:themeColor="accent5" w:themeShade="BF"/>
          <w:sz w:val="36"/>
          <w:szCs w:val="36"/>
        </w:rPr>
      </w:pPr>
    </w:p>
    <w:p w14:paraId="358B330B" w14:textId="3832082F" w:rsidR="00EF3132" w:rsidRDefault="00EF3132" w:rsidP="00EF3132">
      <w:pPr>
        <w:bidi w:val="0"/>
        <w:rPr>
          <w:rFonts w:ascii="Arial" w:hAnsi="Arial" w:cs="Arial"/>
          <w:b/>
          <w:bCs/>
          <w:color w:val="2E74B5" w:themeColor="accent5" w:themeShade="BF"/>
          <w:sz w:val="36"/>
          <w:szCs w:val="36"/>
        </w:rPr>
      </w:pPr>
    </w:p>
    <w:p w14:paraId="7270CF15" w14:textId="6CC55AED" w:rsidR="00EF3132" w:rsidRDefault="00EF3132" w:rsidP="00EF3132">
      <w:pPr>
        <w:bidi w:val="0"/>
        <w:rPr>
          <w:rFonts w:ascii="Arial" w:hAnsi="Arial" w:cs="Arial"/>
          <w:b/>
          <w:bCs/>
          <w:color w:val="2E74B5" w:themeColor="accent5" w:themeShade="BF"/>
          <w:sz w:val="36"/>
          <w:szCs w:val="36"/>
        </w:rPr>
      </w:pPr>
    </w:p>
    <w:p w14:paraId="6A3E3181" w14:textId="6EFE01FE" w:rsidR="00EF3132" w:rsidRDefault="00EF3132" w:rsidP="00EF3132">
      <w:pPr>
        <w:bidi w:val="0"/>
        <w:rPr>
          <w:rFonts w:ascii="Arial" w:hAnsi="Arial" w:cs="Arial"/>
          <w:b/>
          <w:bCs/>
          <w:color w:val="2E74B5" w:themeColor="accent5" w:themeShade="BF"/>
          <w:sz w:val="36"/>
          <w:szCs w:val="36"/>
        </w:rPr>
      </w:pPr>
    </w:p>
    <w:p w14:paraId="219F6F34" w14:textId="7C79D02A" w:rsidR="00EF3132" w:rsidRDefault="00EF3132" w:rsidP="00EF3132">
      <w:pPr>
        <w:bidi w:val="0"/>
        <w:rPr>
          <w:rFonts w:ascii="Arial" w:hAnsi="Arial" w:cs="Arial"/>
          <w:b/>
          <w:bCs/>
          <w:color w:val="2E74B5" w:themeColor="accent5" w:themeShade="BF"/>
          <w:sz w:val="36"/>
          <w:szCs w:val="36"/>
        </w:rPr>
      </w:pPr>
    </w:p>
    <w:p w14:paraId="6833D6E3" w14:textId="77777777" w:rsidR="00EF3132" w:rsidRDefault="00EF3132" w:rsidP="00EF3132">
      <w:pPr>
        <w:bidi w:val="0"/>
        <w:rPr>
          <w:rFonts w:ascii="Arial" w:hAnsi="Arial" w:cs="Arial"/>
          <w:b/>
          <w:bCs/>
          <w:color w:val="2E74B5" w:themeColor="accent5" w:themeShade="BF"/>
          <w:sz w:val="36"/>
          <w:szCs w:val="36"/>
        </w:rPr>
      </w:pPr>
    </w:p>
    <w:p w14:paraId="2329E31F" w14:textId="65BCAB84" w:rsidR="167FAE36" w:rsidRDefault="3D0A4669" w:rsidP="3D0A4669">
      <w:pPr>
        <w:pStyle w:val="ListParagraph"/>
        <w:numPr>
          <w:ilvl w:val="0"/>
          <w:numId w:val="18"/>
        </w:numPr>
        <w:bidi w:val="0"/>
        <w:rPr>
          <w:rFonts w:eastAsiaTheme="minorEastAsia"/>
          <w:b/>
          <w:bCs/>
          <w:color w:val="2E74B5" w:themeColor="accent5" w:themeShade="BF"/>
          <w:sz w:val="36"/>
          <w:szCs w:val="36"/>
        </w:rPr>
      </w:pPr>
      <w:r w:rsidRPr="3D0A4669">
        <w:rPr>
          <w:rFonts w:ascii="Arial" w:hAnsi="Arial" w:cs="Arial"/>
          <w:b/>
          <w:bCs/>
          <w:color w:val="2E74B5" w:themeColor="accent5" w:themeShade="BF"/>
          <w:sz w:val="36"/>
          <w:szCs w:val="36"/>
        </w:rPr>
        <w:t>Conclusion:</w:t>
      </w:r>
    </w:p>
    <w:p w14:paraId="4306F8D3" w14:textId="7A524C43" w:rsidR="3D0A4669" w:rsidRDefault="3D0A4669" w:rsidP="3D0A4669">
      <w:pPr>
        <w:bidi w:val="0"/>
        <w:rPr>
          <w:rFonts w:ascii="Arial" w:eastAsia="Arial" w:hAnsi="Arial" w:cs="Arial"/>
          <w:sz w:val="24"/>
          <w:szCs w:val="24"/>
        </w:rPr>
      </w:pPr>
      <w:r w:rsidRPr="3D0A4669">
        <w:rPr>
          <w:rFonts w:ascii="Arial" w:eastAsia="Arial" w:hAnsi="Arial" w:cs="Arial"/>
          <w:sz w:val="24"/>
          <w:szCs w:val="24"/>
        </w:rPr>
        <w:t>Since the Internet has become widespread, it is important for parents to assure children’s safety from cyberbullies, but it is essential for everyday lives, making it difficult for families and important to issue laws incriminating cyberbullying and spam advertising,</w:t>
      </w:r>
      <w:r w:rsidR="00F524E0">
        <w:rPr>
          <w:rFonts w:ascii="Arial" w:eastAsia="Arial" w:hAnsi="Arial" w:cs="Arial"/>
          <w:sz w:val="24"/>
          <w:szCs w:val="24"/>
        </w:rPr>
        <w:t xml:space="preserve"> harmful advertisements</w:t>
      </w:r>
      <w:r w:rsidRPr="3D0A4669">
        <w:rPr>
          <w:rFonts w:ascii="Arial" w:eastAsia="Arial" w:hAnsi="Arial" w:cs="Arial"/>
          <w:sz w:val="24"/>
          <w:szCs w:val="24"/>
        </w:rPr>
        <w:t xml:space="preserve"> and raising awareness about these crimes.</w:t>
      </w:r>
    </w:p>
    <w:p w14:paraId="07ACDBE2" w14:textId="77777777" w:rsidR="00A34363" w:rsidRDefault="00A34363" w:rsidP="00A34363">
      <w:pPr>
        <w:bidi w:val="0"/>
        <w:rPr>
          <w:rFonts w:ascii="Arial" w:eastAsia="Arial" w:hAnsi="Arial" w:cs="Arial"/>
          <w:sz w:val="24"/>
          <w:szCs w:val="24"/>
        </w:rPr>
      </w:pPr>
    </w:p>
    <w:p w14:paraId="267B2C96" w14:textId="24CF056D" w:rsidR="003C0C4E" w:rsidRDefault="000A41D3" w:rsidP="00D4603D">
      <w:pPr>
        <w:bidi w:val="0"/>
        <w:rPr>
          <w:rFonts w:ascii="Arial" w:eastAsia="Arial" w:hAnsi="Arial" w:cs="Arial"/>
          <w:sz w:val="24"/>
          <w:szCs w:val="24"/>
        </w:rPr>
      </w:pPr>
      <w:r>
        <w:rPr>
          <w:rFonts w:ascii="Arial" w:eastAsia="Arial" w:hAnsi="Arial" w:cs="Arial"/>
          <w:sz w:val="24"/>
          <w:szCs w:val="24"/>
        </w:rPr>
        <w:lastRenderedPageBreak/>
        <w:t xml:space="preserve">The children are considered as </w:t>
      </w:r>
      <w:r w:rsidR="00D34B02">
        <w:rPr>
          <w:rFonts w:ascii="Arial" w:eastAsia="Arial" w:hAnsi="Arial" w:cs="Arial"/>
          <w:sz w:val="24"/>
          <w:szCs w:val="24"/>
        </w:rPr>
        <w:t xml:space="preserve">the future for </w:t>
      </w:r>
      <w:r w:rsidR="005C15E3">
        <w:rPr>
          <w:rFonts w:ascii="Arial" w:eastAsia="Arial" w:hAnsi="Arial" w:cs="Arial"/>
          <w:sz w:val="24"/>
          <w:szCs w:val="24"/>
        </w:rPr>
        <w:t>both generation and family</w:t>
      </w:r>
      <w:r w:rsidR="00577E3F">
        <w:rPr>
          <w:rFonts w:ascii="Arial" w:eastAsia="Arial" w:hAnsi="Arial" w:cs="Arial"/>
          <w:sz w:val="24"/>
          <w:szCs w:val="24"/>
        </w:rPr>
        <w:t xml:space="preserve"> and in </w:t>
      </w:r>
      <w:r w:rsidR="007E4BE3">
        <w:rPr>
          <w:rFonts w:ascii="Arial" w:eastAsia="Arial" w:hAnsi="Arial" w:cs="Arial"/>
          <w:sz w:val="24"/>
          <w:szCs w:val="24"/>
        </w:rPr>
        <w:t xml:space="preserve">the web there's a lot of hazards </w:t>
      </w:r>
      <w:r w:rsidR="00F706C0">
        <w:rPr>
          <w:rFonts w:ascii="Arial" w:eastAsia="Arial" w:hAnsi="Arial" w:cs="Arial"/>
          <w:sz w:val="24"/>
          <w:szCs w:val="24"/>
        </w:rPr>
        <w:t xml:space="preserve">or harmful content </w:t>
      </w:r>
      <w:r w:rsidR="005C20F8">
        <w:rPr>
          <w:rFonts w:ascii="Arial" w:eastAsia="Arial" w:hAnsi="Arial" w:cs="Arial"/>
          <w:sz w:val="24"/>
          <w:szCs w:val="24"/>
        </w:rPr>
        <w:t>that</w:t>
      </w:r>
      <w:r w:rsidR="00F706C0">
        <w:rPr>
          <w:rFonts w:ascii="Arial" w:eastAsia="Arial" w:hAnsi="Arial" w:cs="Arial"/>
          <w:sz w:val="24"/>
          <w:szCs w:val="24"/>
        </w:rPr>
        <w:t xml:space="preserve"> might </w:t>
      </w:r>
      <w:r w:rsidR="005C20F8">
        <w:rPr>
          <w:rFonts w:ascii="Arial" w:eastAsia="Arial" w:hAnsi="Arial" w:cs="Arial"/>
          <w:sz w:val="24"/>
          <w:szCs w:val="24"/>
        </w:rPr>
        <w:t>from</w:t>
      </w:r>
      <w:r w:rsidR="00F706C0">
        <w:rPr>
          <w:rFonts w:ascii="Arial" w:eastAsia="Arial" w:hAnsi="Arial" w:cs="Arial"/>
          <w:sz w:val="24"/>
          <w:szCs w:val="24"/>
        </w:rPr>
        <w:t xml:space="preserve"> </w:t>
      </w:r>
      <w:r w:rsidR="00AF643F">
        <w:rPr>
          <w:rFonts w:ascii="Arial" w:eastAsia="Arial" w:hAnsi="Arial" w:cs="Arial"/>
          <w:sz w:val="24"/>
          <w:szCs w:val="24"/>
        </w:rPr>
        <w:t>individuals</w:t>
      </w:r>
      <w:r w:rsidR="00DA3474">
        <w:rPr>
          <w:rFonts w:ascii="Arial" w:eastAsia="Arial" w:hAnsi="Arial" w:cs="Arial"/>
          <w:sz w:val="24"/>
          <w:szCs w:val="24"/>
        </w:rPr>
        <w:t xml:space="preserve"> </w:t>
      </w:r>
      <w:r w:rsidR="00F706C0">
        <w:rPr>
          <w:rFonts w:ascii="Arial" w:eastAsia="Arial" w:hAnsi="Arial" w:cs="Arial"/>
          <w:sz w:val="24"/>
          <w:szCs w:val="24"/>
        </w:rPr>
        <w:t xml:space="preserve">, it's extremely useful </w:t>
      </w:r>
      <w:r w:rsidR="00AD1DFD">
        <w:rPr>
          <w:rFonts w:ascii="Arial" w:eastAsia="Arial" w:hAnsi="Arial" w:cs="Arial"/>
          <w:sz w:val="24"/>
          <w:szCs w:val="24"/>
        </w:rPr>
        <w:t xml:space="preserve">and necessary </w:t>
      </w:r>
      <w:r w:rsidR="00F706C0">
        <w:rPr>
          <w:rFonts w:ascii="Arial" w:eastAsia="Arial" w:hAnsi="Arial" w:cs="Arial"/>
          <w:sz w:val="24"/>
          <w:szCs w:val="24"/>
        </w:rPr>
        <w:t xml:space="preserve">for parents </w:t>
      </w:r>
      <w:r w:rsidR="00AD1DFD">
        <w:rPr>
          <w:rFonts w:ascii="Arial" w:eastAsia="Arial" w:hAnsi="Arial" w:cs="Arial"/>
          <w:sz w:val="24"/>
          <w:szCs w:val="24"/>
        </w:rPr>
        <w:t xml:space="preserve">and society </w:t>
      </w:r>
      <w:r w:rsidR="00F706C0">
        <w:rPr>
          <w:rFonts w:ascii="Arial" w:eastAsia="Arial" w:hAnsi="Arial" w:cs="Arial"/>
          <w:sz w:val="24"/>
          <w:szCs w:val="24"/>
        </w:rPr>
        <w:t>to</w:t>
      </w:r>
      <w:r w:rsidR="005C15E3">
        <w:rPr>
          <w:rFonts w:ascii="Arial" w:eastAsia="Arial" w:hAnsi="Arial" w:cs="Arial"/>
          <w:sz w:val="24"/>
          <w:szCs w:val="24"/>
        </w:rPr>
        <w:t xml:space="preserve"> </w:t>
      </w:r>
      <w:r w:rsidR="00AD1DFD">
        <w:rPr>
          <w:rFonts w:ascii="Arial" w:eastAsia="Arial" w:hAnsi="Arial" w:cs="Arial"/>
          <w:sz w:val="24"/>
          <w:szCs w:val="24"/>
        </w:rPr>
        <w:t>provide protection for their children</w:t>
      </w:r>
      <w:r w:rsidR="00D4603D">
        <w:rPr>
          <w:rFonts w:ascii="Arial" w:eastAsia="Arial" w:hAnsi="Arial" w:cs="Arial"/>
          <w:sz w:val="24"/>
          <w:szCs w:val="24"/>
        </w:rPr>
        <w:t xml:space="preserve"> beca</w:t>
      </w:r>
      <w:r w:rsidR="009575D0">
        <w:rPr>
          <w:rFonts w:ascii="Arial" w:eastAsia="Arial" w:hAnsi="Arial" w:cs="Arial"/>
          <w:sz w:val="24"/>
          <w:szCs w:val="24"/>
        </w:rPr>
        <w:t xml:space="preserve">use </w:t>
      </w:r>
      <w:r w:rsidR="00AC6265">
        <w:rPr>
          <w:rFonts w:ascii="Arial" w:eastAsia="Arial" w:hAnsi="Arial" w:cs="Arial"/>
          <w:sz w:val="24"/>
          <w:szCs w:val="24"/>
        </w:rPr>
        <w:t>is</w:t>
      </w:r>
      <w:r w:rsidR="009575D0">
        <w:rPr>
          <w:rFonts w:ascii="Arial" w:eastAsia="Arial" w:hAnsi="Arial" w:cs="Arial"/>
          <w:sz w:val="24"/>
          <w:szCs w:val="24"/>
        </w:rPr>
        <w:t xml:space="preserve"> this </w:t>
      </w:r>
      <w:r w:rsidR="00683DBF">
        <w:rPr>
          <w:rFonts w:ascii="Arial" w:eastAsia="Arial" w:hAnsi="Arial" w:cs="Arial"/>
          <w:sz w:val="24"/>
          <w:szCs w:val="24"/>
        </w:rPr>
        <w:t xml:space="preserve">considered as their </w:t>
      </w:r>
      <w:r w:rsidR="004B0346">
        <w:rPr>
          <w:rFonts w:ascii="Arial" w:eastAsia="Arial" w:hAnsi="Arial" w:cs="Arial"/>
          <w:sz w:val="24"/>
          <w:szCs w:val="24"/>
        </w:rPr>
        <w:t>duty</w:t>
      </w:r>
      <w:r w:rsidR="00AC6265">
        <w:rPr>
          <w:rFonts w:ascii="Arial" w:eastAsia="Arial" w:hAnsi="Arial" w:cs="Arial"/>
          <w:sz w:val="24"/>
          <w:szCs w:val="24"/>
        </w:rPr>
        <w:t>, it also important</w:t>
      </w:r>
      <w:r w:rsidR="00DE0D35">
        <w:rPr>
          <w:rFonts w:ascii="Arial" w:eastAsia="Arial" w:hAnsi="Arial" w:cs="Arial"/>
          <w:sz w:val="24"/>
          <w:szCs w:val="24"/>
        </w:rPr>
        <w:t xml:space="preserve"> </w:t>
      </w:r>
      <w:r w:rsidR="00863E4A" w:rsidRPr="00912F69">
        <w:rPr>
          <w:rFonts w:asciiTheme="minorBidi" w:eastAsia="Arial" w:hAnsiTheme="minorBidi"/>
          <w:sz w:val="24"/>
          <w:szCs w:val="24"/>
        </w:rPr>
        <w:t>f</w:t>
      </w:r>
      <w:r w:rsidR="00912F69" w:rsidRPr="00912F69">
        <w:rPr>
          <w:rFonts w:asciiTheme="minorBidi" w:hAnsiTheme="minorBidi"/>
          <w:sz w:val="24"/>
          <w:szCs w:val="24"/>
        </w:rPr>
        <w:t>actions that governments, not-for</w:t>
      </w:r>
      <w:r w:rsidR="00912F69">
        <w:rPr>
          <w:rFonts w:asciiTheme="minorBidi" w:hAnsiTheme="minorBidi"/>
          <w:sz w:val="24"/>
          <w:szCs w:val="24"/>
        </w:rPr>
        <w:t xml:space="preserve"> </w:t>
      </w:r>
      <w:r w:rsidR="00912F69" w:rsidRPr="00912F69">
        <w:rPr>
          <w:rFonts w:asciiTheme="minorBidi" w:hAnsiTheme="minorBidi"/>
          <w:sz w:val="24"/>
          <w:szCs w:val="24"/>
        </w:rPr>
        <w:t>profits and community organizations could take to create awareness</w:t>
      </w:r>
      <w:r w:rsidR="00912F69">
        <w:t xml:space="preserve"> </w:t>
      </w:r>
      <w:r w:rsidR="00863E4A">
        <w:rPr>
          <w:rFonts w:ascii="Arial" w:eastAsia="Arial" w:hAnsi="Arial" w:cs="Arial"/>
          <w:sz w:val="24"/>
          <w:szCs w:val="24"/>
        </w:rPr>
        <w:t>to</w:t>
      </w:r>
      <w:r w:rsidR="00120D81">
        <w:rPr>
          <w:rFonts w:ascii="Arial" w:eastAsia="Arial" w:hAnsi="Arial" w:cs="Arial"/>
          <w:sz w:val="24"/>
          <w:szCs w:val="24"/>
        </w:rPr>
        <w:t xml:space="preserve"> </w:t>
      </w:r>
      <w:r w:rsidR="00AC6265">
        <w:rPr>
          <w:rFonts w:ascii="Arial" w:eastAsia="Arial" w:hAnsi="Arial" w:cs="Arial"/>
          <w:sz w:val="24"/>
          <w:szCs w:val="24"/>
        </w:rPr>
        <w:t>be strict and implement rules t</w:t>
      </w:r>
      <w:r w:rsidR="005C20F8">
        <w:rPr>
          <w:rFonts w:ascii="Arial" w:eastAsia="Arial" w:hAnsi="Arial" w:cs="Arial"/>
          <w:sz w:val="24"/>
          <w:szCs w:val="24"/>
        </w:rPr>
        <w:t xml:space="preserve">hat punish </w:t>
      </w:r>
      <w:r w:rsidR="001A5860">
        <w:rPr>
          <w:rFonts w:ascii="Arial" w:eastAsia="Arial" w:hAnsi="Arial" w:cs="Arial"/>
          <w:sz w:val="24"/>
          <w:szCs w:val="24"/>
        </w:rPr>
        <w:t>those</w:t>
      </w:r>
      <w:r w:rsidR="004D40AD">
        <w:rPr>
          <w:rFonts w:ascii="Arial" w:eastAsia="Arial" w:hAnsi="Arial" w:cs="Arial"/>
          <w:sz w:val="24"/>
          <w:szCs w:val="24"/>
        </w:rPr>
        <w:t xml:space="preserve"> who break the law regarding internet safety</w:t>
      </w:r>
      <w:r w:rsidR="00B10D08">
        <w:rPr>
          <w:rFonts w:ascii="Arial" w:eastAsia="Arial" w:hAnsi="Arial" w:cs="Arial"/>
          <w:sz w:val="24"/>
          <w:szCs w:val="24"/>
        </w:rPr>
        <w:t xml:space="preserve"> and provide ways to prevent these children</w:t>
      </w:r>
      <w:r w:rsidR="006A7881">
        <w:rPr>
          <w:rFonts w:ascii="Arial" w:eastAsia="Arial" w:hAnsi="Arial" w:cs="Arial"/>
          <w:sz w:val="24"/>
          <w:szCs w:val="24"/>
        </w:rPr>
        <w:t xml:space="preserve"> from </w:t>
      </w:r>
      <w:r w:rsidR="00361B4F">
        <w:rPr>
          <w:rFonts w:ascii="Arial" w:eastAsia="Arial" w:hAnsi="Arial" w:cs="Arial"/>
          <w:sz w:val="24"/>
          <w:szCs w:val="24"/>
        </w:rPr>
        <w:t xml:space="preserve">getting </w:t>
      </w:r>
      <w:r w:rsidR="0093174F">
        <w:rPr>
          <w:rFonts w:ascii="Arial" w:eastAsia="Arial" w:hAnsi="Arial" w:cs="Arial"/>
          <w:sz w:val="24"/>
          <w:szCs w:val="24"/>
        </w:rPr>
        <w:t>harmed in anyways</w:t>
      </w:r>
      <w:r w:rsidR="0067053B">
        <w:rPr>
          <w:rFonts w:ascii="Arial" w:eastAsia="Arial" w:hAnsi="Arial" w:cs="Arial"/>
          <w:sz w:val="24"/>
          <w:szCs w:val="24"/>
        </w:rPr>
        <w:t xml:space="preserve"> mentally or </w:t>
      </w:r>
      <w:r w:rsidR="00EB64A9">
        <w:rPr>
          <w:rFonts w:ascii="Arial" w:eastAsia="Arial" w:hAnsi="Arial" w:cs="Arial"/>
          <w:sz w:val="24"/>
          <w:szCs w:val="24"/>
        </w:rPr>
        <w:t>physically</w:t>
      </w:r>
      <w:r w:rsidR="00A25738">
        <w:rPr>
          <w:rFonts w:ascii="Arial" w:eastAsia="Arial" w:hAnsi="Arial" w:cs="Arial"/>
          <w:sz w:val="24"/>
          <w:szCs w:val="24"/>
        </w:rPr>
        <w:t>.</w:t>
      </w:r>
    </w:p>
    <w:p w14:paraId="69B7FE19" w14:textId="77777777" w:rsidR="00953338" w:rsidRDefault="00953338" w:rsidP="00953338">
      <w:pPr>
        <w:bidi w:val="0"/>
        <w:rPr>
          <w:rFonts w:ascii="Arial" w:eastAsia="Arial" w:hAnsi="Arial" w:cs="Arial"/>
          <w:sz w:val="24"/>
          <w:szCs w:val="24"/>
        </w:rPr>
      </w:pPr>
    </w:p>
    <w:p w14:paraId="163724FE" w14:textId="543CC99A" w:rsidR="00117807" w:rsidRPr="00117807" w:rsidRDefault="000755E9" w:rsidP="005D73F4">
      <w:pPr>
        <w:bidi w:val="0"/>
        <w:rPr>
          <w:rFonts w:ascii="Arial" w:eastAsia="Arial" w:hAnsi="Arial" w:cs="Arial"/>
          <w:color w:val="2E74B5" w:themeColor="accent5" w:themeShade="BF"/>
          <w:sz w:val="28"/>
          <w:szCs w:val="28"/>
        </w:rPr>
      </w:pPr>
      <w:r w:rsidRPr="00CC57A1">
        <w:rPr>
          <w:rFonts w:ascii="Arial" w:eastAsia="Arial" w:hAnsi="Arial" w:cs="Arial"/>
          <w:b/>
          <w:bCs/>
          <w:color w:val="2E74B5" w:themeColor="accent5" w:themeShade="BF"/>
          <w:sz w:val="36"/>
          <w:szCs w:val="36"/>
        </w:rPr>
        <w:t>A</w:t>
      </w:r>
      <w:r w:rsidR="00CC57A1" w:rsidRPr="00CC57A1">
        <w:rPr>
          <w:rFonts w:ascii="Arial" w:eastAsia="Arial" w:hAnsi="Arial" w:cs="Arial"/>
          <w:b/>
          <w:bCs/>
          <w:color w:val="2E74B5" w:themeColor="accent5" w:themeShade="BF"/>
          <w:sz w:val="36"/>
          <w:szCs w:val="36"/>
        </w:rPr>
        <w:t>cknowledgment:</w:t>
      </w:r>
    </w:p>
    <w:p w14:paraId="71167096" w14:textId="76F578F6" w:rsidR="00EE6198" w:rsidRDefault="00E12205" w:rsidP="0072518F">
      <w:pPr>
        <w:bidi w:val="0"/>
        <w:rPr>
          <w:sz w:val="24"/>
          <w:szCs w:val="24"/>
        </w:rPr>
      </w:pPr>
      <w:r>
        <w:rPr>
          <w:sz w:val="24"/>
          <w:szCs w:val="24"/>
        </w:rPr>
        <w:t>The author</w:t>
      </w:r>
      <w:r w:rsidR="00345773">
        <w:rPr>
          <w:sz w:val="24"/>
          <w:szCs w:val="24"/>
        </w:rPr>
        <w:t>s</w:t>
      </w:r>
      <w:r w:rsidR="00117807" w:rsidRPr="005D73F4">
        <w:rPr>
          <w:sz w:val="24"/>
          <w:szCs w:val="24"/>
        </w:rPr>
        <w:t xml:space="preserve"> </w:t>
      </w:r>
      <w:r w:rsidR="00A34452">
        <w:rPr>
          <w:sz w:val="24"/>
          <w:szCs w:val="24"/>
        </w:rPr>
        <w:t xml:space="preserve">are grateful and </w:t>
      </w:r>
      <w:r w:rsidR="00117807" w:rsidRPr="005D73F4">
        <w:rPr>
          <w:sz w:val="24"/>
          <w:szCs w:val="24"/>
        </w:rPr>
        <w:t xml:space="preserve">would like to express </w:t>
      </w:r>
      <w:r w:rsidR="00345773">
        <w:rPr>
          <w:sz w:val="24"/>
          <w:szCs w:val="24"/>
        </w:rPr>
        <w:t>their</w:t>
      </w:r>
      <w:r w:rsidR="00117807" w:rsidRPr="005D73F4">
        <w:rPr>
          <w:sz w:val="24"/>
          <w:szCs w:val="24"/>
        </w:rPr>
        <w:t xml:space="preserve"> appreciation and thank </w:t>
      </w:r>
      <w:r w:rsidR="006625E9">
        <w:rPr>
          <w:sz w:val="24"/>
          <w:szCs w:val="24"/>
        </w:rPr>
        <w:t>their</w:t>
      </w:r>
      <w:r w:rsidR="00117807" w:rsidRPr="005D73F4">
        <w:rPr>
          <w:sz w:val="24"/>
          <w:szCs w:val="24"/>
        </w:rPr>
        <w:t xml:space="preserve"> </w:t>
      </w:r>
      <w:r w:rsidR="00F309A4">
        <w:rPr>
          <w:sz w:val="24"/>
          <w:szCs w:val="24"/>
        </w:rPr>
        <w:t xml:space="preserve">teacher and </w:t>
      </w:r>
      <w:r w:rsidR="00117807" w:rsidRPr="005D73F4">
        <w:rPr>
          <w:sz w:val="24"/>
          <w:szCs w:val="24"/>
        </w:rPr>
        <w:t xml:space="preserve">advisor Professor Dr. </w:t>
      </w:r>
      <w:proofErr w:type="spellStart"/>
      <w:r w:rsidR="00F309A4">
        <w:rPr>
          <w:sz w:val="24"/>
          <w:szCs w:val="24"/>
        </w:rPr>
        <w:t>Abdel</w:t>
      </w:r>
      <w:r w:rsidR="00C54456">
        <w:rPr>
          <w:sz w:val="24"/>
          <w:szCs w:val="24"/>
        </w:rPr>
        <w:t>M</w:t>
      </w:r>
      <w:r w:rsidR="00963DAE">
        <w:rPr>
          <w:sz w:val="24"/>
          <w:szCs w:val="24"/>
        </w:rPr>
        <w:t>onim</w:t>
      </w:r>
      <w:proofErr w:type="spellEnd"/>
      <w:r w:rsidR="00963DAE">
        <w:rPr>
          <w:sz w:val="24"/>
          <w:szCs w:val="24"/>
        </w:rPr>
        <w:t xml:space="preserve"> </w:t>
      </w:r>
      <w:proofErr w:type="spellStart"/>
      <w:r w:rsidR="00963DAE">
        <w:rPr>
          <w:sz w:val="24"/>
          <w:szCs w:val="24"/>
        </w:rPr>
        <w:t>A</w:t>
      </w:r>
      <w:r w:rsidR="003E5A61">
        <w:rPr>
          <w:sz w:val="24"/>
          <w:szCs w:val="24"/>
        </w:rPr>
        <w:t>rto</w:t>
      </w:r>
      <w:r w:rsidR="008D2EAB">
        <w:rPr>
          <w:sz w:val="24"/>
          <w:szCs w:val="24"/>
        </w:rPr>
        <w:t>li</w:t>
      </w:r>
      <w:proofErr w:type="spellEnd"/>
      <w:r w:rsidR="00117807" w:rsidRPr="005D73F4">
        <w:rPr>
          <w:sz w:val="24"/>
          <w:szCs w:val="24"/>
        </w:rPr>
        <w:t xml:space="preserve">, you have been a tremendous mentor for </w:t>
      </w:r>
      <w:r w:rsidR="008D2EAB">
        <w:rPr>
          <w:sz w:val="24"/>
          <w:szCs w:val="24"/>
        </w:rPr>
        <w:t>us</w:t>
      </w:r>
      <w:r w:rsidR="00117807" w:rsidRPr="005D73F4">
        <w:rPr>
          <w:sz w:val="24"/>
          <w:szCs w:val="24"/>
        </w:rPr>
        <w:t xml:space="preserve">. </w:t>
      </w:r>
      <w:proofErr w:type="gramStart"/>
      <w:r w:rsidR="008D2EAB">
        <w:rPr>
          <w:sz w:val="24"/>
          <w:szCs w:val="24"/>
        </w:rPr>
        <w:t>we</w:t>
      </w:r>
      <w:proofErr w:type="gramEnd"/>
      <w:r w:rsidR="00117807" w:rsidRPr="005D73F4">
        <w:rPr>
          <w:sz w:val="24"/>
          <w:szCs w:val="24"/>
        </w:rPr>
        <w:t xml:space="preserve"> would like to thank you for encouraging</w:t>
      </w:r>
      <w:r w:rsidR="008D2EAB">
        <w:rPr>
          <w:sz w:val="24"/>
          <w:szCs w:val="24"/>
        </w:rPr>
        <w:t xml:space="preserve"> us</w:t>
      </w:r>
      <w:r w:rsidR="005D73F4">
        <w:rPr>
          <w:sz w:val="24"/>
          <w:szCs w:val="24"/>
        </w:rPr>
        <w:t>.</w:t>
      </w:r>
    </w:p>
    <w:p w14:paraId="092C104B" w14:textId="77777777" w:rsidR="00BD2BB7" w:rsidRDefault="00BD2BB7" w:rsidP="00BD2BB7">
      <w:pPr>
        <w:bidi w:val="0"/>
        <w:rPr>
          <w:sz w:val="24"/>
          <w:szCs w:val="24"/>
        </w:rPr>
      </w:pPr>
    </w:p>
    <w:p w14:paraId="75295C4B" w14:textId="714B910E" w:rsidR="00AB3BFC" w:rsidRDefault="00BD2BB7" w:rsidP="00125F09">
      <w:pPr>
        <w:bidi w:val="0"/>
        <w:rPr>
          <w:rFonts w:asciiTheme="minorBidi" w:hAnsiTheme="minorBidi"/>
          <w:b/>
          <w:bCs/>
          <w:color w:val="2E74B5" w:themeColor="accent5" w:themeShade="BF"/>
          <w:sz w:val="36"/>
          <w:szCs w:val="36"/>
        </w:rPr>
      </w:pPr>
      <w:r w:rsidRPr="00AB3BFC">
        <w:rPr>
          <w:rFonts w:asciiTheme="minorBidi" w:hAnsiTheme="minorBidi"/>
          <w:b/>
          <w:bCs/>
          <w:color w:val="2E74B5" w:themeColor="accent5" w:themeShade="BF"/>
          <w:sz w:val="36"/>
          <w:szCs w:val="36"/>
        </w:rPr>
        <w:t>Author Contribution</w:t>
      </w:r>
      <w:r w:rsidR="00AB3BFC" w:rsidRPr="00AB3BFC">
        <w:rPr>
          <w:rFonts w:asciiTheme="minorBidi" w:hAnsiTheme="minorBidi"/>
          <w:b/>
          <w:bCs/>
          <w:color w:val="2E74B5" w:themeColor="accent5" w:themeShade="BF"/>
          <w:sz w:val="36"/>
          <w:szCs w:val="36"/>
        </w:rPr>
        <w:t>s:</w:t>
      </w:r>
    </w:p>
    <w:p w14:paraId="18F9CA16" w14:textId="78813517" w:rsidR="00125F09" w:rsidRPr="00E25D27" w:rsidRDefault="00763624" w:rsidP="00125F09">
      <w:pPr>
        <w:bidi w:val="0"/>
        <w:rPr>
          <w:rFonts w:cstheme="minorHAnsi"/>
          <w:sz w:val="24"/>
          <w:szCs w:val="24"/>
        </w:rPr>
      </w:pPr>
      <w:r w:rsidRPr="00E25D27">
        <w:rPr>
          <w:rFonts w:cstheme="minorHAnsi"/>
          <w:sz w:val="24"/>
          <w:szCs w:val="24"/>
        </w:rPr>
        <w:t>The authors</w:t>
      </w:r>
      <w:r w:rsidR="00000F65">
        <w:rPr>
          <w:rFonts w:cstheme="minorHAnsi"/>
          <w:sz w:val="24"/>
          <w:szCs w:val="24"/>
        </w:rPr>
        <w:t xml:space="preserve"> </w:t>
      </w:r>
      <w:r w:rsidRPr="00E25D27">
        <w:rPr>
          <w:rFonts w:cstheme="minorHAnsi"/>
          <w:sz w:val="24"/>
          <w:szCs w:val="24"/>
        </w:rPr>
        <w:t>contribut</w:t>
      </w:r>
      <w:r w:rsidR="00000F65">
        <w:rPr>
          <w:rFonts w:cstheme="minorHAnsi"/>
          <w:sz w:val="24"/>
          <w:szCs w:val="24"/>
        </w:rPr>
        <w:t>ed</w:t>
      </w:r>
      <w:r w:rsidRPr="00E25D27">
        <w:rPr>
          <w:rFonts w:cstheme="minorHAnsi"/>
          <w:sz w:val="24"/>
          <w:szCs w:val="24"/>
        </w:rPr>
        <w:t xml:space="preserve"> to the paper </w:t>
      </w:r>
      <w:r w:rsidR="00797821">
        <w:rPr>
          <w:rFonts w:cstheme="minorHAnsi"/>
          <w:sz w:val="24"/>
          <w:szCs w:val="24"/>
        </w:rPr>
        <w:t>from introduction to the</w:t>
      </w:r>
      <w:r w:rsidRPr="00E25D27">
        <w:rPr>
          <w:rFonts w:cstheme="minorHAnsi"/>
          <w:sz w:val="24"/>
          <w:szCs w:val="24"/>
        </w:rPr>
        <w:t xml:space="preserve"> final version of the manuscript</w:t>
      </w:r>
      <w:r w:rsidR="00797821">
        <w:rPr>
          <w:rFonts w:cstheme="minorHAnsi"/>
          <w:sz w:val="24"/>
          <w:szCs w:val="24"/>
        </w:rPr>
        <w:t xml:space="preserve"> step by step all together</w:t>
      </w:r>
      <w:r w:rsidR="00AC4611" w:rsidRPr="00AC4611">
        <w:rPr>
          <w:sz w:val="28"/>
          <w:szCs w:val="28"/>
        </w:rPr>
        <w:t xml:space="preserve"> </w:t>
      </w:r>
      <w:r w:rsidR="00AC4611" w:rsidRPr="003953EC">
        <w:t xml:space="preserve">Faris Abdulaziz </w:t>
      </w:r>
      <w:proofErr w:type="spellStart"/>
      <w:r w:rsidR="00AC4611" w:rsidRPr="003953EC">
        <w:t>Aldubaisi</w:t>
      </w:r>
      <w:proofErr w:type="spellEnd"/>
      <w:r w:rsidR="006D2288">
        <w:t>,</w:t>
      </w:r>
      <w:r w:rsidR="00812F50" w:rsidRPr="003953EC">
        <w:t xml:space="preserve"> Abdulaziz Mohammad </w:t>
      </w:r>
      <w:proofErr w:type="spellStart"/>
      <w:r w:rsidR="00812F50" w:rsidRPr="003953EC">
        <w:t>Altowaim</w:t>
      </w:r>
      <w:proofErr w:type="spellEnd"/>
      <w:r w:rsidR="006D2288">
        <w:t>.</w:t>
      </w:r>
      <w:r w:rsidR="00812F50" w:rsidRPr="003953EC">
        <w:t xml:space="preserve"> Abdulaziz Majed </w:t>
      </w:r>
      <w:proofErr w:type="spellStart"/>
      <w:r w:rsidR="00812F50" w:rsidRPr="003953EC">
        <w:t>Alshaalan</w:t>
      </w:r>
      <w:proofErr w:type="spellEnd"/>
      <w:r w:rsidR="006D2288">
        <w:t>,</w:t>
      </w:r>
      <w:r w:rsidR="00812F50" w:rsidRPr="003953EC">
        <w:t xml:space="preserve"> Fahad Othman </w:t>
      </w:r>
      <w:proofErr w:type="spellStart"/>
      <w:r w:rsidR="00812F50" w:rsidRPr="003953EC">
        <w:t>Althumairy</w:t>
      </w:r>
      <w:proofErr w:type="spellEnd"/>
      <w:r w:rsidR="00812F50" w:rsidRPr="003953EC">
        <w:t xml:space="preserve"> </w:t>
      </w:r>
      <w:r w:rsidR="006D2288">
        <w:t>and</w:t>
      </w:r>
      <w:r w:rsidR="00812F50" w:rsidRPr="003953EC">
        <w:t xml:space="preserve"> Azzam Mohsen </w:t>
      </w:r>
      <w:proofErr w:type="spellStart"/>
      <w:r w:rsidR="00812F50" w:rsidRPr="003953EC">
        <w:t>Alawajy</w:t>
      </w:r>
      <w:proofErr w:type="spellEnd"/>
      <w:r w:rsidRPr="003953EC">
        <w:rPr>
          <w:rFonts w:cstheme="minorHAnsi"/>
        </w:rPr>
        <w:t>.</w:t>
      </w:r>
    </w:p>
    <w:p w14:paraId="7FF2CF99" w14:textId="77777777" w:rsidR="00125F09" w:rsidRDefault="00125F09" w:rsidP="00125F09">
      <w:pPr>
        <w:bidi w:val="0"/>
        <w:rPr>
          <w:rFonts w:asciiTheme="minorBidi" w:hAnsiTheme="minorBidi"/>
          <w:sz w:val="24"/>
          <w:szCs w:val="24"/>
        </w:rPr>
      </w:pPr>
    </w:p>
    <w:p w14:paraId="41E8192D" w14:textId="77777777" w:rsidR="00125F09" w:rsidRPr="00125F09" w:rsidRDefault="00125F09" w:rsidP="00125F09">
      <w:pPr>
        <w:bidi w:val="0"/>
        <w:rPr>
          <w:rFonts w:asciiTheme="minorBidi" w:hAnsiTheme="minorBidi"/>
          <w:sz w:val="24"/>
          <w:szCs w:val="24"/>
        </w:rPr>
      </w:pPr>
    </w:p>
    <w:p w14:paraId="344E8A52" w14:textId="6AF0F05E" w:rsidR="00AB3BFC" w:rsidRPr="00AB3BFC" w:rsidRDefault="00021392" w:rsidP="00AB3BFC">
      <w:pPr>
        <w:bidi w:val="0"/>
        <w:rPr>
          <w:rFonts w:asciiTheme="minorBidi" w:hAnsiTheme="minorBidi"/>
          <w:b/>
          <w:bCs/>
          <w:color w:val="2E74B5" w:themeColor="accent5" w:themeShade="BF"/>
          <w:sz w:val="36"/>
          <w:szCs w:val="36"/>
          <w:rtl/>
        </w:rPr>
      </w:pPr>
      <w:r>
        <w:rPr>
          <w:rFonts w:asciiTheme="minorBidi" w:hAnsiTheme="minorBidi"/>
          <w:b/>
          <w:bCs/>
          <w:color w:val="2E74B5" w:themeColor="accent5" w:themeShade="BF"/>
          <w:sz w:val="36"/>
          <w:szCs w:val="36"/>
        </w:rPr>
        <w:t xml:space="preserve">Declaration of </w:t>
      </w:r>
      <w:r w:rsidR="005A1DCD">
        <w:rPr>
          <w:rFonts w:asciiTheme="minorBidi" w:hAnsiTheme="minorBidi"/>
          <w:b/>
          <w:bCs/>
          <w:color w:val="2E74B5" w:themeColor="accent5" w:themeShade="BF"/>
          <w:sz w:val="36"/>
          <w:szCs w:val="36"/>
        </w:rPr>
        <w:t>Interests</w:t>
      </w:r>
      <w:r w:rsidR="00125F09">
        <w:rPr>
          <w:rFonts w:asciiTheme="minorBidi" w:hAnsiTheme="minorBidi"/>
          <w:b/>
          <w:bCs/>
          <w:color w:val="2E74B5" w:themeColor="accent5" w:themeShade="BF"/>
          <w:sz w:val="36"/>
          <w:szCs w:val="36"/>
        </w:rPr>
        <w:t>:</w:t>
      </w:r>
    </w:p>
    <w:p w14:paraId="067FF2E8" w14:textId="13F336D1" w:rsidR="00EE6198" w:rsidRDefault="005921CB" w:rsidP="005132CF">
      <w:pPr>
        <w:bidi w:val="0"/>
        <w:rPr>
          <w:sz w:val="24"/>
          <w:szCs w:val="24"/>
        </w:rPr>
      </w:pPr>
      <w:r w:rsidRPr="005132CF">
        <w:rPr>
          <w:sz w:val="24"/>
          <w:szCs w:val="24"/>
        </w:rPr>
        <w:t xml:space="preserve">The authors </w:t>
      </w:r>
      <w:r w:rsidR="005132CF" w:rsidRPr="005132CF">
        <w:rPr>
          <w:sz w:val="24"/>
          <w:szCs w:val="24"/>
        </w:rPr>
        <w:t xml:space="preserve">showed a great interest in the </w:t>
      </w:r>
      <w:r w:rsidR="00A93AAC">
        <w:rPr>
          <w:sz w:val="24"/>
          <w:szCs w:val="24"/>
        </w:rPr>
        <w:t xml:space="preserve">sensitive </w:t>
      </w:r>
      <w:r w:rsidR="005132CF" w:rsidRPr="005132CF">
        <w:rPr>
          <w:sz w:val="24"/>
          <w:szCs w:val="24"/>
        </w:rPr>
        <w:t>case children and the web</w:t>
      </w:r>
      <w:r w:rsidR="00197036">
        <w:rPr>
          <w:sz w:val="24"/>
          <w:szCs w:val="24"/>
        </w:rPr>
        <w:t xml:space="preserve"> and declared that the children case that used in the research was fake </w:t>
      </w:r>
      <w:proofErr w:type="gramStart"/>
      <w:r w:rsidR="00197036">
        <w:rPr>
          <w:sz w:val="24"/>
          <w:szCs w:val="24"/>
        </w:rPr>
        <w:t>in order to</w:t>
      </w:r>
      <w:proofErr w:type="gramEnd"/>
      <w:r w:rsidR="00197036">
        <w:rPr>
          <w:sz w:val="24"/>
          <w:szCs w:val="24"/>
        </w:rPr>
        <w:t xml:space="preserve"> maintain privacy</w:t>
      </w:r>
      <w:r w:rsidR="00107A78">
        <w:rPr>
          <w:sz w:val="24"/>
          <w:szCs w:val="24"/>
        </w:rPr>
        <w:t>.</w:t>
      </w:r>
    </w:p>
    <w:p w14:paraId="5E0D91E0" w14:textId="77777777" w:rsidR="00EF3132" w:rsidRDefault="00EF3132" w:rsidP="00EF3132">
      <w:pPr>
        <w:bidi w:val="0"/>
        <w:rPr>
          <w:sz w:val="24"/>
          <w:szCs w:val="24"/>
        </w:rPr>
      </w:pPr>
    </w:p>
    <w:p w14:paraId="51B993D9" w14:textId="5B5CCA15" w:rsidR="003A7E9C" w:rsidRPr="003A7E9C" w:rsidRDefault="00C8035D" w:rsidP="003A7E9C">
      <w:pPr>
        <w:bidi w:val="0"/>
        <w:rPr>
          <w:rFonts w:ascii="Arial" w:hAnsi="Arial" w:cs="Arial"/>
          <w:color w:val="2E74B5" w:themeColor="accent5" w:themeShade="BF"/>
          <w:sz w:val="36"/>
          <w:szCs w:val="36"/>
        </w:rPr>
      </w:pPr>
      <w:r w:rsidRPr="00014387">
        <w:rPr>
          <w:rFonts w:ascii="Arial" w:hAnsi="Arial" w:cs="Arial"/>
          <w:b/>
          <w:bCs/>
          <w:color w:val="2E74B5" w:themeColor="accent5" w:themeShade="BF"/>
          <w:sz w:val="36"/>
          <w:szCs w:val="36"/>
        </w:rPr>
        <w:t>Reference</w:t>
      </w:r>
      <w:r w:rsidR="00630A7F" w:rsidRPr="00014387">
        <w:rPr>
          <w:rFonts w:ascii="Arial" w:hAnsi="Arial" w:cs="Arial"/>
          <w:b/>
          <w:bCs/>
          <w:color w:val="2E74B5" w:themeColor="accent5" w:themeShade="BF"/>
          <w:sz w:val="36"/>
          <w:szCs w:val="36"/>
        </w:rPr>
        <w:t>s</w:t>
      </w:r>
      <w:r w:rsidR="00014387" w:rsidRPr="00014387">
        <w:rPr>
          <w:rFonts w:ascii="Arial" w:hAnsi="Arial" w:cs="Arial"/>
          <w:b/>
          <w:bCs/>
          <w:color w:val="2E74B5" w:themeColor="accent5" w:themeShade="BF"/>
          <w:sz w:val="36"/>
          <w:szCs w:val="36"/>
        </w:rPr>
        <w:t>:</w:t>
      </w:r>
    </w:p>
    <w:p w14:paraId="3E951966" w14:textId="77777777" w:rsidR="00314801" w:rsidRDefault="004E0269" w:rsidP="009927F3">
      <w:pPr>
        <w:bidi w:val="0"/>
        <w:rPr>
          <w:noProof/>
        </w:rPr>
      </w:pPr>
      <w:r>
        <w:rPr>
          <w:rFonts w:ascii="Arial" w:hAnsi="Arial" w:cs="Arial"/>
          <w:sz w:val="32"/>
          <w:szCs w:val="32"/>
        </w:rPr>
        <w:fldChar w:fldCharType="begin"/>
      </w:r>
      <w:r>
        <w:rPr>
          <w:rFonts w:ascii="Arial" w:hAnsi="Arial" w:cs="Arial"/>
          <w:sz w:val="32"/>
          <w:szCs w:val="32"/>
        </w:rPr>
        <w:instrText xml:space="preserve"> BIBLIOGRAPHY  \l 1033 </w:instrText>
      </w:r>
      <w:r>
        <w:rPr>
          <w:rFonts w:ascii="Arial" w:hAnsi="Arial" w:cs="Arial"/>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5"/>
      </w:tblGrid>
      <w:tr w:rsidR="00314801" w14:paraId="537C96A9" w14:textId="77777777">
        <w:trPr>
          <w:divId w:val="1089355422"/>
          <w:tblCellSpacing w:w="15" w:type="dxa"/>
        </w:trPr>
        <w:tc>
          <w:tcPr>
            <w:tcW w:w="50" w:type="pct"/>
            <w:hideMark/>
          </w:tcPr>
          <w:p w14:paraId="4FF79816" w14:textId="439ECFC2" w:rsidR="00314801" w:rsidRDefault="00314801">
            <w:pPr>
              <w:pStyle w:val="Bibliography"/>
              <w:bidi w:val="0"/>
              <w:rPr>
                <w:noProof/>
                <w:sz w:val="24"/>
                <w:szCs w:val="24"/>
              </w:rPr>
            </w:pPr>
            <w:r>
              <w:rPr>
                <w:noProof/>
              </w:rPr>
              <w:t xml:space="preserve">[1] </w:t>
            </w:r>
          </w:p>
        </w:tc>
        <w:tc>
          <w:tcPr>
            <w:tcW w:w="0" w:type="auto"/>
            <w:hideMark/>
          </w:tcPr>
          <w:p w14:paraId="689266BF" w14:textId="77777777" w:rsidR="00314801" w:rsidRDefault="00314801">
            <w:pPr>
              <w:pStyle w:val="Bibliography"/>
              <w:bidi w:val="0"/>
              <w:rPr>
                <w:noProof/>
              </w:rPr>
            </w:pPr>
            <w:r>
              <w:rPr>
                <w:noProof/>
              </w:rPr>
              <w:t xml:space="preserve">L1ght, "Rising levels of hate speech &amp; online toxicity during this time of crisis". </w:t>
            </w:r>
          </w:p>
        </w:tc>
      </w:tr>
      <w:tr w:rsidR="00314801" w14:paraId="1577B995" w14:textId="77777777">
        <w:trPr>
          <w:divId w:val="1089355422"/>
          <w:tblCellSpacing w:w="15" w:type="dxa"/>
        </w:trPr>
        <w:tc>
          <w:tcPr>
            <w:tcW w:w="50" w:type="pct"/>
            <w:hideMark/>
          </w:tcPr>
          <w:p w14:paraId="6DACB319" w14:textId="77777777" w:rsidR="00314801" w:rsidRDefault="00314801">
            <w:pPr>
              <w:pStyle w:val="Bibliography"/>
              <w:bidi w:val="0"/>
              <w:rPr>
                <w:noProof/>
              </w:rPr>
            </w:pPr>
            <w:r>
              <w:rPr>
                <w:noProof/>
              </w:rPr>
              <w:t xml:space="preserve">[2] </w:t>
            </w:r>
          </w:p>
        </w:tc>
        <w:tc>
          <w:tcPr>
            <w:tcW w:w="0" w:type="auto"/>
            <w:hideMark/>
          </w:tcPr>
          <w:p w14:paraId="155FC0E4" w14:textId="77777777" w:rsidR="00314801" w:rsidRDefault="00314801">
            <w:pPr>
              <w:pStyle w:val="Bibliography"/>
              <w:bidi w:val="0"/>
              <w:rPr>
                <w:noProof/>
              </w:rPr>
            </w:pPr>
            <w:r>
              <w:rPr>
                <w:noProof/>
              </w:rPr>
              <w:t xml:space="preserve">M. (. A. P. Association), " Protecting children from advertising," 2004. </w:t>
            </w:r>
          </w:p>
        </w:tc>
      </w:tr>
      <w:tr w:rsidR="00314801" w14:paraId="07FC4CEF" w14:textId="77777777">
        <w:trPr>
          <w:divId w:val="1089355422"/>
          <w:tblCellSpacing w:w="15" w:type="dxa"/>
        </w:trPr>
        <w:tc>
          <w:tcPr>
            <w:tcW w:w="50" w:type="pct"/>
            <w:hideMark/>
          </w:tcPr>
          <w:p w14:paraId="2D1738EF" w14:textId="77777777" w:rsidR="00314801" w:rsidRDefault="00314801">
            <w:pPr>
              <w:pStyle w:val="Bibliography"/>
              <w:bidi w:val="0"/>
              <w:rPr>
                <w:noProof/>
              </w:rPr>
            </w:pPr>
            <w:r>
              <w:rPr>
                <w:noProof/>
              </w:rPr>
              <w:t xml:space="preserve">[3] </w:t>
            </w:r>
          </w:p>
        </w:tc>
        <w:tc>
          <w:tcPr>
            <w:tcW w:w="0" w:type="auto"/>
            <w:hideMark/>
          </w:tcPr>
          <w:p w14:paraId="6EEFFE51" w14:textId="77777777" w:rsidR="00314801" w:rsidRDefault="00314801">
            <w:pPr>
              <w:pStyle w:val="Bibliography"/>
              <w:bidi w:val="0"/>
              <w:rPr>
                <w:noProof/>
              </w:rPr>
            </w:pPr>
            <w:r>
              <w:rPr>
                <w:noProof/>
              </w:rPr>
              <w:t xml:space="preserve">R. &amp;. S. P. K. Slonje, "Cyberbullying: Another main type of bullying?," 2008. </w:t>
            </w:r>
          </w:p>
        </w:tc>
      </w:tr>
      <w:tr w:rsidR="00314801" w14:paraId="5D28163C" w14:textId="77777777">
        <w:trPr>
          <w:divId w:val="1089355422"/>
          <w:tblCellSpacing w:w="15" w:type="dxa"/>
        </w:trPr>
        <w:tc>
          <w:tcPr>
            <w:tcW w:w="50" w:type="pct"/>
            <w:hideMark/>
          </w:tcPr>
          <w:p w14:paraId="752028B0" w14:textId="77777777" w:rsidR="00314801" w:rsidRDefault="00314801">
            <w:pPr>
              <w:pStyle w:val="Bibliography"/>
              <w:bidi w:val="0"/>
              <w:rPr>
                <w:noProof/>
              </w:rPr>
            </w:pPr>
            <w:r>
              <w:rPr>
                <w:noProof/>
              </w:rPr>
              <w:lastRenderedPageBreak/>
              <w:t xml:space="preserve">[4] </w:t>
            </w:r>
          </w:p>
        </w:tc>
        <w:tc>
          <w:tcPr>
            <w:tcW w:w="0" w:type="auto"/>
            <w:hideMark/>
          </w:tcPr>
          <w:p w14:paraId="6DC5ED28" w14:textId="77777777" w:rsidR="00314801" w:rsidRDefault="00314801">
            <w:pPr>
              <w:pStyle w:val="Bibliography"/>
              <w:bidi w:val="0"/>
              <w:rPr>
                <w:noProof/>
              </w:rPr>
            </w:pPr>
            <w:r>
              <w:rPr>
                <w:noProof/>
              </w:rPr>
              <w:t xml:space="preserve">Rigby, "What children tell us about bullying in schools," </w:t>
            </w:r>
            <w:r>
              <w:rPr>
                <w:i/>
                <w:iCs/>
                <w:noProof/>
              </w:rPr>
              <w:t xml:space="preserve">Cambridge University Press, </w:t>
            </w:r>
            <w:r>
              <w:rPr>
                <w:noProof/>
              </w:rPr>
              <w:t xml:space="preserve">pp. 28-34, 1997. </w:t>
            </w:r>
          </w:p>
        </w:tc>
      </w:tr>
      <w:tr w:rsidR="00314801" w14:paraId="06C4B81C" w14:textId="77777777">
        <w:trPr>
          <w:divId w:val="1089355422"/>
          <w:tblCellSpacing w:w="15" w:type="dxa"/>
        </w:trPr>
        <w:tc>
          <w:tcPr>
            <w:tcW w:w="50" w:type="pct"/>
            <w:hideMark/>
          </w:tcPr>
          <w:p w14:paraId="65E9DBA1" w14:textId="77777777" w:rsidR="00314801" w:rsidRDefault="00314801">
            <w:pPr>
              <w:pStyle w:val="Bibliography"/>
              <w:bidi w:val="0"/>
              <w:rPr>
                <w:noProof/>
              </w:rPr>
            </w:pPr>
            <w:r>
              <w:rPr>
                <w:noProof/>
              </w:rPr>
              <w:t xml:space="preserve">[5] </w:t>
            </w:r>
          </w:p>
        </w:tc>
        <w:tc>
          <w:tcPr>
            <w:tcW w:w="0" w:type="auto"/>
            <w:hideMark/>
          </w:tcPr>
          <w:p w14:paraId="579B958A" w14:textId="77777777" w:rsidR="00314801" w:rsidRDefault="00314801">
            <w:pPr>
              <w:pStyle w:val="Bibliography"/>
              <w:bidi w:val="0"/>
              <w:rPr>
                <w:noProof/>
              </w:rPr>
            </w:pPr>
            <w:r>
              <w:rPr>
                <w:noProof/>
              </w:rPr>
              <w:t xml:space="preserve">S. &amp;. Sharp, "School Bullying: Insights and Perspectives," </w:t>
            </w:r>
            <w:r>
              <w:rPr>
                <w:i/>
                <w:iCs/>
                <w:noProof/>
              </w:rPr>
              <w:t xml:space="preserve">Routledge, </w:t>
            </w:r>
            <w:r>
              <w:rPr>
                <w:noProof/>
              </w:rPr>
              <w:t xml:space="preserve">p. 288, 2002. </w:t>
            </w:r>
          </w:p>
        </w:tc>
      </w:tr>
      <w:tr w:rsidR="00314801" w14:paraId="2779596D" w14:textId="77777777">
        <w:trPr>
          <w:divId w:val="1089355422"/>
          <w:tblCellSpacing w:w="15" w:type="dxa"/>
        </w:trPr>
        <w:tc>
          <w:tcPr>
            <w:tcW w:w="50" w:type="pct"/>
            <w:hideMark/>
          </w:tcPr>
          <w:p w14:paraId="43D7D001" w14:textId="77777777" w:rsidR="00314801" w:rsidRDefault="00314801">
            <w:pPr>
              <w:pStyle w:val="Bibliography"/>
              <w:bidi w:val="0"/>
              <w:rPr>
                <w:noProof/>
              </w:rPr>
            </w:pPr>
            <w:r>
              <w:rPr>
                <w:noProof/>
              </w:rPr>
              <w:t xml:space="preserve">[6] </w:t>
            </w:r>
          </w:p>
        </w:tc>
        <w:tc>
          <w:tcPr>
            <w:tcW w:w="0" w:type="auto"/>
            <w:hideMark/>
          </w:tcPr>
          <w:p w14:paraId="49539B4B" w14:textId="77777777" w:rsidR="00314801" w:rsidRDefault="00314801">
            <w:pPr>
              <w:pStyle w:val="Bibliography"/>
              <w:bidi w:val="0"/>
              <w:rPr>
                <w:noProof/>
              </w:rPr>
            </w:pPr>
            <w:r>
              <w:rPr>
                <w:noProof/>
              </w:rPr>
              <w:t xml:space="preserve">Unicef, "unicef.org/protection/violence-against-children-online," </w:t>
            </w:r>
            <w:r>
              <w:rPr>
                <w:i/>
                <w:iCs/>
                <w:noProof/>
              </w:rPr>
              <w:t xml:space="preserve">Unicef, </w:t>
            </w:r>
            <w:r>
              <w:rPr>
                <w:noProof/>
              </w:rPr>
              <w:t xml:space="preserve">21 Jan 2022. </w:t>
            </w:r>
          </w:p>
        </w:tc>
      </w:tr>
      <w:tr w:rsidR="00314801" w14:paraId="720E77C2" w14:textId="77777777">
        <w:trPr>
          <w:divId w:val="1089355422"/>
          <w:tblCellSpacing w:w="15" w:type="dxa"/>
        </w:trPr>
        <w:tc>
          <w:tcPr>
            <w:tcW w:w="50" w:type="pct"/>
            <w:hideMark/>
          </w:tcPr>
          <w:p w14:paraId="75686184" w14:textId="77777777" w:rsidR="00314801" w:rsidRDefault="00314801">
            <w:pPr>
              <w:pStyle w:val="Bibliography"/>
              <w:bidi w:val="0"/>
              <w:rPr>
                <w:noProof/>
              </w:rPr>
            </w:pPr>
            <w:r>
              <w:rPr>
                <w:noProof/>
              </w:rPr>
              <w:t xml:space="preserve">[7] </w:t>
            </w:r>
          </w:p>
        </w:tc>
        <w:tc>
          <w:tcPr>
            <w:tcW w:w="0" w:type="auto"/>
            <w:hideMark/>
          </w:tcPr>
          <w:p w14:paraId="40720AA0" w14:textId="77777777" w:rsidR="00314801" w:rsidRDefault="00314801">
            <w:pPr>
              <w:pStyle w:val="Bibliography"/>
              <w:bidi w:val="0"/>
              <w:rPr>
                <w:noProof/>
              </w:rPr>
            </w:pPr>
            <w:r>
              <w:rPr>
                <w:noProof/>
              </w:rPr>
              <w:t xml:space="preserve">N. CL, "Current perspectives: the impact of cyberbullying on adolescent health," </w:t>
            </w:r>
            <w:r>
              <w:rPr>
                <w:i/>
                <w:iCs/>
                <w:noProof/>
              </w:rPr>
              <w:t xml:space="preserve">Adolesc Health Med Ther, </w:t>
            </w:r>
            <w:r>
              <w:rPr>
                <w:noProof/>
              </w:rPr>
              <w:t xml:space="preserve">p. 158, 2014. </w:t>
            </w:r>
          </w:p>
        </w:tc>
      </w:tr>
      <w:tr w:rsidR="00314801" w14:paraId="7A60C607" w14:textId="77777777">
        <w:trPr>
          <w:divId w:val="1089355422"/>
          <w:tblCellSpacing w:w="15" w:type="dxa"/>
        </w:trPr>
        <w:tc>
          <w:tcPr>
            <w:tcW w:w="50" w:type="pct"/>
            <w:hideMark/>
          </w:tcPr>
          <w:p w14:paraId="3015534D" w14:textId="77777777" w:rsidR="00314801" w:rsidRDefault="00314801">
            <w:pPr>
              <w:pStyle w:val="Bibliography"/>
              <w:bidi w:val="0"/>
              <w:rPr>
                <w:noProof/>
              </w:rPr>
            </w:pPr>
            <w:r>
              <w:rPr>
                <w:noProof/>
              </w:rPr>
              <w:t xml:space="preserve">[8] </w:t>
            </w:r>
          </w:p>
        </w:tc>
        <w:tc>
          <w:tcPr>
            <w:tcW w:w="0" w:type="auto"/>
            <w:hideMark/>
          </w:tcPr>
          <w:p w14:paraId="3D297455" w14:textId="77777777" w:rsidR="00314801" w:rsidRDefault="00314801">
            <w:pPr>
              <w:pStyle w:val="Bibliography"/>
              <w:bidi w:val="0"/>
              <w:rPr>
                <w:noProof/>
              </w:rPr>
            </w:pPr>
            <w:r>
              <w:rPr>
                <w:noProof/>
              </w:rPr>
              <w:t xml:space="preserve">. M. ANDERSON, "A majority of teens have experienced some form of cyberbullying online," </w:t>
            </w:r>
            <w:r>
              <w:rPr>
                <w:i/>
                <w:iCs/>
                <w:noProof/>
              </w:rPr>
              <w:t xml:space="preserve">pewresearch, </w:t>
            </w:r>
            <w:r>
              <w:rPr>
                <w:noProof/>
              </w:rPr>
              <w:t xml:space="preserve">2018. </w:t>
            </w:r>
          </w:p>
        </w:tc>
      </w:tr>
    </w:tbl>
    <w:p w14:paraId="6D9A02FC" w14:textId="77777777" w:rsidR="00314801" w:rsidRDefault="00314801">
      <w:pPr>
        <w:bidi w:val="0"/>
        <w:divId w:val="1089355422"/>
        <w:rPr>
          <w:rFonts w:eastAsia="Times New Roman"/>
          <w:noProof/>
        </w:rPr>
      </w:pPr>
    </w:p>
    <w:p w14:paraId="35B615BA" w14:textId="0F2DCE3A" w:rsidR="00DD143C" w:rsidRPr="009927F3" w:rsidRDefault="004E0269" w:rsidP="009927F3">
      <w:pPr>
        <w:bidi w:val="0"/>
        <w:rPr>
          <w:rFonts w:ascii="Arial" w:hAnsi="Arial" w:cs="Arial"/>
          <w:color w:val="2E74B5" w:themeColor="accent5" w:themeShade="BF"/>
          <w:sz w:val="36"/>
          <w:szCs w:val="36"/>
        </w:rPr>
      </w:pPr>
      <w:r>
        <w:rPr>
          <w:rFonts w:ascii="Arial" w:hAnsi="Arial" w:cs="Arial"/>
          <w:sz w:val="32"/>
          <w:szCs w:val="32"/>
        </w:rPr>
        <w:fldChar w:fldCharType="end"/>
      </w:r>
    </w:p>
    <w:tbl>
      <w:tblPr>
        <w:tblpPr w:leftFromText="180" w:rightFromText="180" w:vertAnchor="text" w:horzAnchor="page" w:tblpX="1" w:tblpY="-342"/>
        <w:tblW w:w="9818" w:type="pct"/>
        <w:tblLook w:val="04A0" w:firstRow="1" w:lastRow="0" w:firstColumn="1" w:lastColumn="0" w:noHBand="0" w:noVBand="1"/>
      </w:tblPr>
      <w:tblGrid>
        <w:gridCol w:w="17352"/>
      </w:tblGrid>
      <w:tr w:rsidR="00DD143C" w14:paraId="4745B1CB" w14:textId="77777777" w:rsidTr="00DD143C">
        <w:tc>
          <w:tcPr>
            <w:tcW w:w="0" w:type="auto"/>
          </w:tcPr>
          <w:p w14:paraId="256C4FFF" w14:textId="2D25D708" w:rsidR="00DD143C" w:rsidRDefault="00DD143C" w:rsidP="00DD143C">
            <w:pPr>
              <w:bidi w:val="0"/>
              <w:rPr>
                <w:rFonts w:eastAsia="Times New Roman"/>
                <w:noProof/>
                <w:sz w:val="20"/>
                <w:szCs w:val="20"/>
              </w:rPr>
            </w:pPr>
          </w:p>
        </w:tc>
      </w:tr>
    </w:tbl>
    <w:p w14:paraId="50468C84" w14:textId="39420B3E" w:rsidR="00DD143C" w:rsidRDefault="00DD143C" w:rsidP="0064775A">
      <w:pPr>
        <w:bidi w:val="0"/>
        <w:rPr>
          <w:rFonts w:ascii="Arial" w:hAnsi="Arial" w:cs="Arial"/>
          <w:sz w:val="32"/>
          <w:szCs w:val="32"/>
        </w:rPr>
      </w:pPr>
    </w:p>
    <w:sectPr w:rsidR="00DD143C" w:rsidSect="00D04AE8">
      <w:headerReference w:type="default" r:id="rId16"/>
      <w:footerReference w:type="default" r:id="rId17"/>
      <w:pgSz w:w="12240" w:h="15840" w:code="1"/>
      <w:pgMar w:top="1418" w:right="1985" w:bottom="1418" w:left="141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8E00" w14:textId="77777777" w:rsidR="008B0EF8" w:rsidRDefault="008B0EF8">
      <w:pPr>
        <w:spacing w:after="0" w:line="240" w:lineRule="auto"/>
      </w:pPr>
      <w:r>
        <w:separator/>
      </w:r>
    </w:p>
  </w:endnote>
  <w:endnote w:type="continuationSeparator" w:id="0">
    <w:p w14:paraId="5E2FC16F" w14:textId="77777777" w:rsidR="008B0EF8" w:rsidRDefault="008B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67BD7" w14:paraId="72957D14" w14:textId="77777777" w:rsidTr="00A67BD7">
      <w:trPr>
        <w:trHeight w:val="300"/>
      </w:trPr>
      <w:tc>
        <w:tcPr>
          <w:tcW w:w="2945" w:type="dxa"/>
        </w:tcPr>
        <w:p w14:paraId="777CF734" w14:textId="2849F05B" w:rsidR="00A67BD7" w:rsidRDefault="00A67BD7" w:rsidP="00A67BD7">
          <w:pPr>
            <w:pStyle w:val="Header"/>
            <w:bidi w:val="0"/>
            <w:ind w:left="-115"/>
          </w:pPr>
        </w:p>
      </w:tc>
      <w:tc>
        <w:tcPr>
          <w:tcW w:w="2945" w:type="dxa"/>
        </w:tcPr>
        <w:p w14:paraId="5C0E5257" w14:textId="16205A2A" w:rsidR="00A67BD7" w:rsidRDefault="00A67BD7" w:rsidP="00A67BD7">
          <w:pPr>
            <w:pStyle w:val="Header"/>
            <w:bidi w:val="0"/>
            <w:jc w:val="center"/>
          </w:pPr>
        </w:p>
      </w:tc>
      <w:tc>
        <w:tcPr>
          <w:tcW w:w="2945" w:type="dxa"/>
        </w:tcPr>
        <w:p w14:paraId="7154BDB0" w14:textId="63DC005B" w:rsidR="00A67BD7" w:rsidRDefault="00A67BD7" w:rsidP="00A67BD7">
          <w:pPr>
            <w:pStyle w:val="Header"/>
            <w:bidi w:val="0"/>
            <w:ind w:right="-115"/>
            <w:jc w:val="right"/>
          </w:pPr>
        </w:p>
      </w:tc>
    </w:tr>
  </w:tbl>
  <w:p w14:paraId="1E2CC570" w14:textId="466D9C24" w:rsidR="00A67BD7" w:rsidRDefault="00A67BD7" w:rsidP="00A67BD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1A99" w14:textId="77777777" w:rsidR="008B0EF8" w:rsidRDefault="008B0EF8">
      <w:pPr>
        <w:spacing w:after="0" w:line="240" w:lineRule="auto"/>
      </w:pPr>
      <w:r>
        <w:separator/>
      </w:r>
    </w:p>
  </w:footnote>
  <w:footnote w:type="continuationSeparator" w:id="0">
    <w:p w14:paraId="36F5472B" w14:textId="77777777" w:rsidR="008B0EF8" w:rsidRDefault="008B0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67BD7" w14:paraId="3F032FFA" w14:textId="77777777" w:rsidTr="00A67BD7">
      <w:trPr>
        <w:trHeight w:val="300"/>
      </w:trPr>
      <w:tc>
        <w:tcPr>
          <w:tcW w:w="2945" w:type="dxa"/>
        </w:tcPr>
        <w:p w14:paraId="10A64430" w14:textId="614E7F9E" w:rsidR="00A67BD7" w:rsidRDefault="00A67BD7" w:rsidP="00A67BD7">
          <w:pPr>
            <w:pStyle w:val="Header"/>
            <w:bidi w:val="0"/>
            <w:ind w:left="-115"/>
          </w:pPr>
        </w:p>
      </w:tc>
      <w:tc>
        <w:tcPr>
          <w:tcW w:w="2945" w:type="dxa"/>
        </w:tcPr>
        <w:p w14:paraId="5DBEF566" w14:textId="70B44245" w:rsidR="00A67BD7" w:rsidRDefault="00A67BD7" w:rsidP="00A67BD7">
          <w:pPr>
            <w:pStyle w:val="Header"/>
            <w:bidi w:val="0"/>
            <w:jc w:val="center"/>
          </w:pPr>
        </w:p>
      </w:tc>
      <w:tc>
        <w:tcPr>
          <w:tcW w:w="2945" w:type="dxa"/>
        </w:tcPr>
        <w:p w14:paraId="47DF9AD0" w14:textId="742CB2D9" w:rsidR="00A67BD7" w:rsidRDefault="00A67BD7" w:rsidP="00A67BD7">
          <w:pPr>
            <w:pStyle w:val="Header"/>
            <w:bidi w:val="0"/>
            <w:ind w:right="-115"/>
            <w:jc w:val="right"/>
          </w:pPr>
        </w:p>
      </w:tc>
    </w:tr>
  </w:tbl>
  <w:p w14:paraId="642AF5B6" w14:textId="45C258D5" w:rsidR="00A67BD7" w:rsidRDefault="00A67BD7" w:rsidP="00A67BD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EC9"/>
    <w:multiLevelType w:val="hybridMultilevel"/>
    <w:tmpl w:val="3C80822A"/>
    <w:lvl w:ilvl="0" w:tplc="12663A28">
      <w:start w:val="1"/>
      <w:numFmt w:val="bullet"/>
      <w:lvlText w:val=""/>
      <w:lvlJc w:val="left"/>
      <w:pPr>
        <w:ind w:left="720" w:hanging="360"/>
      </w:pPr>
      <w:rPr>
        <w:rFonts w:ascii="Symbol" w:hAnsi="Symbol" w:hint="default"/>
      </w:rPr>
    </w:lvl>
    <w:lvl w:ilvl="1" w:tplc="7C149534">
      <w:start w:val="1"/>
      <w:numFmt w:val="bullet"/>
      <w:lvlText w:val="o"/>
      <w:lvlJc w:val="left"/>
      <w:pPr>
        <w:ind w:left="1440" w:hanging="360"/>
      </w:pPr>
      <w:rPr>
        <w:rFonts w:ascii="Courier New" w:hAnsi="Courier New" w:hint="default"/>
      </w:rPr>
    </w:lvl>
    <w:lvl w:ilvl="2" w:tplc="90AE0046">
      <w:start w:val="1"/>
      <w:numFmt w:val="bullet"/>
      <w:lvlText w:val=""/>
      <w:lvlJc w:val="left"/>
      <w:pPr>
        <w:ind w:left="2160" w:hanging="360"/>
      </w:pPr>
      <w:rPr>
        <w:rFonts w:ascii="Wingdings" w:hAnsi="Wingdings" w:hint="default"/>
      </w:rPr>
    </w:lvl>
    <w:lvl w:ilvl="3" w:tplc="D1D467C4">
      <w:start w:val="1"/>
      <w:numFmt w:val="bullet"/>
      <w:lvlText w:val=""/>
      <w:lvlJc w:val="left"/>
      <w:pPr>
        <w:ind w:left="2880" w:hanging="360"/>
      </w:pPr>
      <w:rPr>
        <w:rFonts w:ascii="Symbol" w:hAnsi="Symbol" w:hint="default"/>
      </w:rPr>
    </w:lvl>
    <w:lvl w:ilvl="4" w:tplc="5344E546">
      <w:start w:val="1"/>
      <w:numFmt w:val="bullet"/>
      <w:lvlText w:val="o"/>
      <w:lvlJc w:val="left"/>
      <w:pPr>
        <w:ind w:left="3600" w:hanging="360"/>
      </w:pPr>
      <w:rPr>
        <w:rFonts w:ascii="Courier New" w:hAnsi="Courier New" w:hint="default"/>
      </w:rPr>
    </w:lvl>
    <w:lvl w:ilvl="5" w:tplc="6EAEA9AE">
      <w:start w:val="1"/>
      <w:numFmt w:val="bullet"/>
      <w:lvlText w:val=""/>
      <w:lvlJc w:val="left"/>
      <w:pPr>
        <w:ind w:left="4320" w:hanging="360"/>
      </w:pPr>
      <w:rPr>
        <w:rFonts w:ascii="Wingdings" w:hAnsi="Wingdings" w:hint="default"/>
      </w:rPr>
    </w:lvl>
    <w:lvl w:ilvl="6" w:tplc="E3A27936">
      <w:start w:val="1"/>
      <w:numFmt w:val="bullet"/>
      <w:lvlText w:val=""/>
      <w:lvlJc w:val="left"/>
      <w:pPr>
        <w:ind w:left="5040" w:hanging="360"/>
      </w:pPr>
      <w:rPr>
        <w:rFonts w:ascii="Symbol" w:hAnsi="Symbol" w:hint="default"/>
      </w:rPr>
    </w:lvl>
    <w:lvl w:ilvl="7" w:tplc="94F62130">
      <w:start w:val="1"/>
      <w:numFmt w:val="bullet"/>
      <w:lvlText w:val="o"/>
      <w:lvlJc w:val="left"/>
      <w:pPr>
        <w:ind w:left="5760" w:hanging="360"/>
      </w:pPr>
      <w:rPr>
        <w:rFonts w:ascii="Courier New" w:hAnsi="Courier New" w:hint="default"/>
      </w:rPr>
    </w:lvl>
    <w:lvl w:ilvl="8" w:tplc="835CE746">
      <w:start w:val="1"/>
      <w:numFmt w:val="bullet"/>
      <w:lvlText w:val=""/>
      <w:lvlJc w:val="left"/>
      <w:pPr>
        <w:ind w:left="6480" w:hanging="360"/>
      </w:pPr>
      <w:rPr>
        <w:rFonts w:ascii="Wingdings" w:hAnsi="Wingdings" w:hint="default"/>
      </w:rPr>
    </w:lvl>
  </w:abstractNum>
  <w:abstractNum w:abstractNumId="1" w15:restartNumberingAfterBreak="0">
    <w:nsid w:val="081D6D46"/>
    <w:multiLevelType w:val="hybridMultilevel"/>
    <w:tmpl w:val="EBF236F4"/>
    <w:lvl w:ilvl="0" w:tplc="8CE47D8A">
      <w:start w:val="1"/>
      <w:numFmt w:val="bullet"/>
      <w:lvlText w:val=""/>
      <w:lvlJc w:val="left"/>
      <w:pPr>
        <w:ind w:left="720" w:hanging="360"/>
      </w:pPr>
      <w:rPr>
        <w:rFonts w:ascii="Symbol" w:hAnsi="Symbol" w:hint="default"/>
      </w:rPr>
    </w:lvl>
    <w:lvl w:ilvl="1" w:tplc="AE9E6B44">
      <w:start w:val="1"/>
      <w:numFmt w:val="bullet"/>
      <w:lvlText w:val="o"/>
      <w:lvlJc w:val="left"/>
      <w:pPr>
        <w:ind w:left="1440" w:hanging="360"/>
      </w:pPr>
      <w:rPr>
        <w:rFonts w:ascii="Courier New" w:hAnsi="Courier New" w:hint="default"/>
      </w:rPr>
    </w:lvl>
    <w:lvl w:ilvl="2" w:tplc="91E45B5A">
      <w:start w:val="1"/>
      <w:numFmt w:val="bullet"/>
      <w:lvlText w:val=""/>
      <w:lvlJc w:val="left"/>
      <w:pPr>
        <w:ind w:left="2160" w:hanging="360"/>
      </w:pPr>
      <w:rPr>
        <w:rFonts w:ascii="Wingdings" w:hAnsi="Wingdings" w:hint="default"/>
      </w:rPr>
    </w:lvl>
    <w:lvl w:ilvl="3" w:tplc="070E05A0">
      <w:start w:val="1"/>
      <w:numFmt w:val="bullet"/>
      <w:lvlText w:val=""/>
      <w:lvlJc w:val="left"/>
      <w:pPr>
        <w:ind w:left="2880" w:hanging="360"/>
      </w:pPr>
      <w:rPr>
        <w:rFonts w:ascii="Symbol" w:hAnsi="Symbol" w:hint="default"/>
      </w:rPr>
    </w:lvl>
    <w:lvl w:ilvl="4" w:tplc="4920A08A">
      <w:start w:val="1"/>
      <w:numFmt w:val="bullet"/>
      <w:lvlText w:val="o"/>
      <w:lvlJc w:val="left"/>
      <w:pPr>
        <w:ind w:left="3600" w:hanging="360"/>
      </w:pPr>
      <w:rPr>
        <w:rFonts w:ascii="Courier New" w:hAnsi="Courier New" w:hint="default"/>
      </w:rPr>
    </w:lvl>
    <w:lvl w:ilvl="5" w:tplc="39BAEC1A">
      <w:start w:val="1"/>
      <w:numFmt w:val="bullet"/>
      <w:lvlText w:val=""/>
      <w:lvlJc w:val="left"/>
      <w:pPr>
        <w:ind w:left="4320" w:hanging="360"/>
      </w:pPr>
      <w:rPr>
        <w:rFonts w:ascii="Wingdings" w:hAnsi="Wingdings" w:hint="default"/>
      </w:rPr>
    </w:lvl>
    <w:lvl w:ilvl="6" w:tplc="3ECC61DE">
      <w:start w:val="1"/>
      <w:numFmt w:val="bullet"/>
      <w:lvlText w:val=""/>
      <w:lvlJc w:val="left"/>
      <w:pPr>
        <w:ind w:left="5040" w:hanging="360"/>
      </w:pPr>
      <w:rPr>
        <w:rFonts w:ascii="Symbol" w:hAnsi="Symbol" w:hint="default"/>
      </w:rPr>
    </w:lvl>
    <w:lvl w:ilvl="7" w:tplc="E15628AA">
      <w:start w:val="1"/>
      <w:numFmt w:val="bullet"/>
      <w:lvlText w:val="o"/>
      <w:lvlJc w:val="left"/>
      <w:pPr>
        <w:ind w:left="5760" w:hanging="360"/>
      </w:pPr>
      <w:rPr>
        <w:rFonts w:ascii="Courier New" w:hAnsi="Courier New" w:hint="default"/>
      </w:rPr>
    </w:lvl>
    <w:lvl w:ilvl="8" w:tplc="7DE414BC">
      <w:start w:val="1"/>
      <w:numFmt w:val="bullet"/>
      <w:lvlText w:val=""/>
      <w:lvlJc w:val="left"/>
      <w:pPr>
        <w:ind w:left="6480" w:hanging="360"/>
      </w:pPr>
      <w:rPr>
        <w:rFonts w:ascii="Wingdings" w:hAnsi="Wingdings" w:hint="default"/>
      </w:rPr>
    </w:lvl>
  </w:abstractNum>
  <w:abstractNum w:abstractNumId="2" w15:restartNumberingAfterBreak="0">
    <w:nsid w:val="0E5B5F78"/>
    <w:multiLevelType w:val="hybridMultilevel"/>
    <w:tmpl w:val="8450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13F68"/>
    <w:multiLevelType w:val="hybridMultilevel"/>
    <w:tmpl w:val="D1D6948A"/>
    <w:lvl w:ilvl="0" w:tplc="F3E89362">
      <w:start w:val="1"/>
      <w:numFmt w:val="bullet"/>
      <w:lvlText w:val="·"/>
      <w:lvlJc w:val="left"/>
      <w:pPr>
        <w:ind w:left="720" w:hanging="360"/>
      </w:pPr>
      <w:rPr>
        <w:rFonts w:ascii="Symbol" w:hAnsi="Symbol" w:hint="default"/>
      </w:rPr>
    </w:lvl>
    <w:lvl w:ilvl="1" w:tplc="885A5BFC">
      <w:start w:val="1"/>
      <w:numFmt w:val="bullet"/>
      <w:lvlText w:val="o"/>
      <w:lvlJc w:val="left"/>
      <w:pPr>
        <w:ind w:left="1440" w:hanging="360"/>
      </w:pPr>
      <w:rPr>
        <w:rFonts w:ascii="Courier New" w:hAnsi="Courier New" w:hint="default"/>
      </w:rPr>
    </w:lvl>
    <w:lvl w:ilvl="2" w:tplc="3C365CB0">
      <w:start w:val="1"/>
      <w:numFmt w:val="bullet"/>
      <w:lvlText w:val=""/>
      <w:lvlJc w:val="left"/>
      <w:pPr>
        <w:ind w:left="2160" w:hanging="360"/>
      </w:pPr>
      <w:rPr>
        <w:rFonts w:ascii="Wingdings" w:hAnsi="Wingdings" w:hint="default"/>
      </w:rPr>
    </w:lvl>
    <w:lvl w:ilvl="3" w:tplc="3E6E7CE8">
      <w:start w:val="1"/>
      <w:numFmt w:val="bullet"/>
      <w:lvlText w:val=""/>
      <w:lvlJc w:val="left"/>
      <w:pPr>
        <w:ind w:left="2880" w:hanging="360"/>
      </w:pPr>
      <w:rPr>
        <w:rFonts w:ascii="Symbol" w:hAnsi="Symbol" w:hint="default"/>
      </w:rPr>
    </w:lvl>
    <w:lvl w:ilvl="4" w:tplc="5C547892">
      <w:start w:val="1"/>
      <w:numFmt w:val="bullet"/>
      <w:lvlText w:val="o"/>
      <w:lvlJc w:val="left"/>
      <w:pPr>
        <w:ind w:left="3600" w:hanging="360"/>
      </w:pPr>
      <w:rPr>
        <w:rFonts w:ascii="Courier New" w:hAnsi="Courier New" w:hint="default"/>
      </w:rPr>
    </w:lvl>
    <w:lvl w:ilvl="5" w:tplc="0F0235C6">
      <w:start w:val="1"/>
      <w:numFmt w:val="bullet"/>
      <w:lvlText w:val=""/>
      <w:lvlJc w:val="left"/>
      <w:pPr>
        <w:ind w:left="4320" w:hanging="360"/>
      </w:pPr>
      <w:rPr>
        <w:rFonts w:ascii="Wingdings" w:hAnsi="Wingdings" w:hint="default"/>
      </w:rPr>
    </w:lvl>
    <w:lvl w:ilvl="6" w:tplc="6EA893D0">
      <w:start w:val="1"/>
      <w:numFmt w:val="bullet"/>
      <w:lvlText w:val=""/>
      <w:lvlJc w:val="left"/>
      <w:pPr>
        <w:ind w:left="5040" w:hanging="360"/>
      </w:pPr>
      <w:rPr>
        <w:rFonts w:ascii="Symbol" w:hAnsi="Symbol" w:hint="default"/>
      </w:rPr>
    </w:lvl>
    <w:lvl w:ilvl="7" w:tplc="0E542D06">
      <w:start w:val="1"/>
      <w:numFmt w:val="bullet"/>
      <w:lvlText w:val="o"/>
      <w:lvlJc w:val="left"/>
      <w:pPr>
        <w:ind w:left="5760" w:hanging="360"/>
      </w:pPr>
      <w:rPr>
        <w:rFonts w:ascii="Courier New" w:hAnsi="Courier New" w:hint="default"/>
      </w:rPr>
    </w:lvl>
    <w:lvl w:ilvl="8" w:tplc="87987748">
      <w:start w:val="1"/>
      <w:numFmt w:val="bullet"/>
      <w:lvlText w:val=""/>
      <w:lvlJc w:val="left"/>
      <w:pPr>
        <w:ind w:left="6480" w:hanging="360"/>
      </w:pPr>
      <w:rPr>
        <w:rFonts w:ascii="Wingdings" w:hAnsi="Wingdings" w:hint="default"/>
      </w:rPr>
    </w:lvl>
  </w:abstractNum>
  <w:abstractNum w:abstractNumId="4" w15:restartNumberingAfterBreak="0">
    <w:nsid w:val="15593296"/>
    <w:multiLevelType w:val="hybridMultilevel"/>
    <w:tmpl w:val="AC72432E"/>
    <w:lvl w:ilvl="0" w:tplc="BADAC4FC">
      <w:start w:val="1"/>
      <w:numFmt w:val="bullet"/>
      <w:lvlText w:val=""/>
      <w:lvlJc w:val="left"/>
      <w:pPr>
        <w:ind w:left="360" w:hanging="360"/>
      </w:pPr>
      <w:rPr>
        <w:rFonts w:ascii="Symbol" w:hAnsi="Symbol" w:hint="default"/>
      </w:rPr>
    </w:lvl>
    <w:lvl w:ilvl="1" w:tplc="9C804926">
      <w:start w:val="1"/>
      <w:numFmt w:val="bullet"/>
      <w:lvlText w:val="o"/>
      <w:lvlJc w:val="left"/>
      <w:pPr>
        <w:ind w:left="1080" w:hanging="360"/>
      </w:pPr>
      <w:rPr>
        <w:rFonts w:ascii="Courier New" w:hAnsi="Courier New" w:hint="default"/>
      </w:rPr>
    </w:lvl>
    <w:lvl w:ilvl="2" w:tplc="B542564A">
      <w:start w:val="1"/>
      <w:numFmt w:val="bullet"/>
      <w:lvlText w:val=""/>
      <w:lvlJc w:val="left"/>
      <w:pPr>
        <w:ind w:left="1800" w:hanging="360"/>
      </w:pPr>
      <w:rPr>
        <w:rFonts w:ascii="Wingdings" w:hAnsi="Wingdings" w:hint="default"/>
      </w:rPr>
    </w:lvl>
    <w:lvl w:ilvl="3" w:tplc="CFE8A19E">
      <w:start w:val="1"/>
      <w:numFmt w:val="bullet"/>
      <w:lvlText w:val=""/>
      <w:lvlJc w:val="left"/>
      <w:pPr>
        <w:ind w:left="2520" w:hanging="360"/>
      </w:pPr>
      <w:rPr>
        <w:rFonts w:ascii="Symbol" w:hAnsi="Symbol" w:hint="default"/>
      </w:rPr>
    </w:lvl>
    <w:lvl w:ilvl="4" w:tplc="D4E62594">
      <w:start w:val="1"/>
      <w:numFmt w:val="bullet"/>
      <w:lvlText w:val="o"/>
      <w:lvlJc w:val="left"/>
      <w:pPr>
        <w:ind w:left="3240" w:hanging="360"/>
      </w:pPr>
      <w:rPr>
        <w:rFonts w:ascii="Courier New" w:hAnsi="Courier New" w:hint="default"/>
      </w:rPr>
    </w:lvl>
    <w:lvl w:ilvl="5" w:tplc="F39E88AC">
      <w:start w:val="1"/>
      <w:numFmt w:val="bullet"/>
      <w:lvlText w:val=""/>
      <w:lvlJc w:val="left"/>
      <w:pPr>
        <w:ind w:left="3960" w:hanging="360"/>
      </w:pPr>
      <w:rPr>
        <w:rFonts w:ascii="Wingdings" w:hAnsi="Wingdings" w:hint="default"/>
      </w:rPr>
    </w:lvl>
    <w:lvl w:ilvl="6" w:tplc="9C563F06">
      <w:start w:val="1"/>
      <w:numFmt w:val="bullet"/>
      <w:lvlText w:val=""/>
      <w:lvlJc w:val="left"/>
      <w:pPr>
        <w:ind w:left="4680" w:hanging="360"/>
      </w:pPr>
      <w:rPr>
        <w:rFonts w:ascii="Symbol" w:hAnsi="Symbol" w:hint="default"/>
      </w:rPr>
    </w:lvl>
    <w:lvl w:ilvl="7" w:tplc="32EA8064">
      <w:start w:val="1"/>
      <w:numFmt w:val="bullet"/>
      <w:lvlText w:val="o"/>
      <w:lvlJc w:val="left"/>
      <w:pPr>
        <w:ind w:left="5400" w:hanging="360"/>
      </w:pPr>
      <w:rPr>
        <w:rFonts w:ascii="Courier New" w:hAnsi="Courier New" w:hint="default"/>
      </w:rPr>
    </w:lvl>
    <w:lvl w:ilvl="8" w:tplc="1F0EDEB2">
      <w:start w:val="1"/>
      <w:numFmt w:val="bullet"/>
      <w:lvlText w:val=""/>
      <w:lvlJc w:val="left"/>
      <w:pPr>
        <w:ind w:left="6120" w:hanging="360"/>
      </w:pPr>
      <w:rPr>
        <w:rFonts w:ascii="Wingdings" w:hAnsi="Wingdings" w:hint="default"/>
      </w:rPr>
    </w:lvl>
  </w:abstractNum>
  <w:abstractNum w:abstractNumId="5" w15:restartNumberingAfterBreak="0">
    <w:nsid w:val="18355716"/>
    <w:multiLevelType w:val="hybridMultilevel"/>
    <w:tmpl w:val="6D247440"/>
    <w:lvl w:ilvl="0" w:tplc="9CD64C7A">
      <w:start w:val="1"/>
      <w:numFmt w:val="decimal"/>
      <w:lvlText w:val="%1-"/>
      <w:lvlJc w:val="left"/>
      <w:pPr>
        <w:ind w:left="7995" w:hanging="7635"/>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1C750"/>
    <w:multiLevelType w:val="hybridMultilevel"/>
    <w:tmpl w:val="FF98F108"/>
    <w:lvl w:ilvl="0" w:tplc="7F8A41AA">
      <w:start w:val="1"/>
      <w:numFmt w:val="bullet"/>
      <w:lvlText w:val="·"/>
      <w:lvlJc w:val="left"/>
      <w:pPr>
        <w:ind w:left="720" w:hanging="360"/>
      </w:pPr>
      <w:rPr>
        <w:rFonts w:ascii="Symbol" w:hAnsi="Symbol" w:hint="default"/>
      </w:rPr>
    </w:lvl>
    <w:lvl w:ilvl="1" w:tplc="90267B6C">
      <w:start w:val="1"/>
      <w:numFmt w:val="bullet"/>
      <w:lvlText w:val="o"/>
      <w:lvlJc w:val="left"/>
      <w:pPr>
        <w:ind w:left="1440" w:hanging="360"/>
      </w:pPr>
      <w:rPr>
        <w:rFonts w:ascii="Courier New" w:hAnsi="Courier New" w:hint="default"/>
      </w:rPr>
    </w:lvl>
    <w:lvl w:ilvl="2" w:tplc="720808FC">
      <w:start w:val="1"/>
      <w:numFmt w:val="bullet"/>
      <w:lvlText w:val=""/>
      <w:lvlJc w:val="left"/>
      <w:pPr>
        <w:ind w:left="2160" w:hanging="360"/>
      </w:pPr>
      <w:rPr>
        <w:rFonts w:ascii="Wingdings" w:hAnsi="Wingdings" w:hint="default"/>
      </w:rPr>
    </w:lvl>
    <w:lvl w:ilvl="3" w:tplc="013CDDA8">
      <w:start w:val="1"/>
      <w:numFmt w:val="bullet"/>
      <w:lvlText w:val=""/>
      <w:lvlJc w:val="left"/>
      <w:pPr>
        <w:ind w:left="2880" w:hanging="360"/>
      </w:pPr>
      <w:rPr>
        <w:rFonts w:ascii="Symbol" w:hAnsi="Symbol" w:hint="default"/>
      </w:rPr>
    </w:lvl>
    <w:lvl w:ilvl="4" w:tplc="10CA5A68">
      <w:start w:val="1"/>
      <w:numFmt w:val="bullet"/>
      <w:lvlText w:val="o"/>
      <w:lvlJc w:val="left"/>
      <w:pPr>
        <w:ind w:left="3600" w:hanging="360"/>
      </w:pPr>
      <w:rPr>
        <w:rFonts w:ascii="Courier New" w:hAnsi="Courier New" w:hint="default"/>
      </w:rPr>
    </w:lvl>
    <w:lvl w:ilvl="5" w:tplc="C890E7EC">
      <w:start w:val="1"/>
      <w:numFmt w:val="bullet"/>
      <w:lvlText w:val=""/>
      <w:lvlJc w:val="left"/>
      <w:pPr>
        <w:ind w:left="4320" w:hanging="360"/>
      </w:pPr>
      <w:rPr>
        <w:rFonts w:ascii="Wingdings" w:hAnsi="Wingdings" w:hint="default"/>
      </w:rPr>
    </w:lvl>
    <w:lvl w:ilvl="6" w:tplc="CFC8B5DC">
      <w:start w:val="1"/>
      <w:numFmt w:val="bullet"/>
      <w:lvlText w:val=""/>
      <w:lvlJc w:val="left"/>
      <w:pPr>
        <w:ind w:left="5040" w:hanging="360"/>
      </w:pPr>
      <w:rPr>
        <w:rFonts w:ascii="Symbol" w:hAnsi="Symbol" w:hint="default"/>
      </w:rPr>
    </w:lvl>
    <w:lvl w:ilvl="7" w:tplc="537299F6">
      <w:start w:val="1"/>
      <w:numFmt w:val="bullet"/>
      <w:lvlText w:val="o"/>
      <w:lvlJc w:val="left"/>
      <w:pPr>
        <w:ind w:left="5760" w:hanging="360"/>
      </w:pPr>
      <w:rPr>
        <w:rFonts w:ascii="Courier New" w:hAnsi="Courier New" w:hint="default"/>
      </w:rPr>
    </w:lvl>
    <w:lvl w:ilvl="8" w:tplc="EE04CBA4">
      <w:start w:val="1"/>
      <w:numFmt w:val="bullet"/>
      <w:lvlText w:val=""/>
      <w:lvlJc w:val="left"/>
      <w:pPr>
        <w:ind w:left="6480" w:hanging="360"/>
      </w:pPr>
      <w:rPr>
        <w:rFonts w:ascii="Wingdings" w:hAnsi="Wingdings" w:hint="default"/>
      </w:rPr>
    </w:lvl>
  </w:abstractNum>
  <w:abstractNum w:abstractNumId="7" w15:restartNumberingAfterBreak="0">
    <w:nsid w:val="20EC2645"/>
    <w:multiLevelType w:val="hybridMultilevel"/>
    <w:tmpl w:val="D22C9F00"/>
    <w:lvl w:ilvl="0" w:tplc="730025F4">
      <w:start w:val="1"/>
      <w:numFmt w:val="bullet"/>
      <w:lvlText w:val=""/>
      <w:lvlJc w:val="left"/>
      <w:pPr>
        <w:ind w:left="720" w:hanging="360"/>
      </w:pPr>
      <w:rPr>
        <w:rFonts w:ascii="Symbol" w:hAnsi="Symbol" w:hint="default"/>
      </w:rPr>
    </w:lvl>
    <w:lvl w:ilvl="1" w:tplc="839A44EA">
      <w:start w:val="1"/>
      <w:numFmt w:val="bullet"/>
      <w:lvlText w:val="o"/>
      <w:lvlJc w:val="left"/>
      <w:pPr>
        <w:ind w:left="1440" w:hanging="360"/>
      </w:pPr>
      <w:rPr>
        <w:rFonts w:ascii="Courier New" w:hAnsi="Courier New" w:hint="default"/>
      </w:rPr>
    </w:lvl>
    <w:lvl w:ilvl="2" w:tplc="30F20710">
      <w:start w:val="1"/>
      <w:numFmt w:val="bullet"/>
      <w:lvlText w:val=""/>
      <w:lvlJc w:val="left"/>
      <w:pPr>
        <w:ind w:left="2160" w:hanging="360"/>
      </w:pPr>
      <w:rPr>
        <w:rFonts w:ascii="Wingdings" w:hAnsi="Wingdings" w:hint="default"/>
      </w:rPr>
    </w:lvl>
    <w:lvl w:ilvl="3" w:tplc="56EAA45E">
      <w:start w:val="1"/>
      <w:numFmt w:val="bullet"/>
      <w:lvlText w:val=""/>
      <w:lvlJc w:val="left"/>
      <w:pPr>
        <w:ind w:left="2880" w:hanging="360"/>
      </w:pPr>
      <w:rPr>
        <w:rFonts w:ascii="Symbol" w:hAnsi="Symbol" w:hint="default"/>
      </w:rPr>
    </w:lvl>
    <w:lvl w:ilvl="4" w:tplc="11B0F650">
      <w:start w:val="1"/>
      <w:numFmt w:val="bullet"/>
      <w:lvlText w:val="o"/>
      <w:lvlJc w:val="left"/>
      <w:pPr>
        <w:ind w:left="3600" w:hanging="360"/>
      </w:pPr>
      <w:rPr>
        <w:rFonts w:ascii="Courier New" w:hAnsi="Courier New" w:hint="default"/>
      </w:rPr>
    </w:lvl>
    <w:lvl w:ilvl="5" w:tplc="F992E6CE">
      <w:start w:val="1"/>
      <w:numFmt w:val="bullet"/>
      <w:lvlText w:val=""/>
      <w:lvlJc w:val="left"/>
      <w:pPr>
        <w:ind w:left="4320" w:hanging="360"/>
      </w:pPr>
      <w:rPr>
        <w:rFonts w:ascii="Wingdings" w:hAnsi="Wingdings" w:hint="default"/>
      </w:rPr>
    </w:lvl>
    <w:lvl w:ilvl="6" w:tplc="F904CAE2">
      <w:start w:val="1"/>
      <w:numFmt w:val="bullet"/>
      <w:lvlText w:val=""/>
      <w:lvlJc w:val="left"/>
      <w:pPr>
        <w:ind w:left="5040" w:hanging="360"/>
      </w:pPr>
      <w:rPr>
        <w:rFonts w:ascii="Symbol" w:hAnsi="Symbol" w:hint="default"/>
      </w:rPr>
    </w:lvl>
    <w:lvl w:ilvl="7" w:tplc="DBD661F4">
      <w:start w:val="1"/>
      <w:numFmt w:val="bullet"/>
      <w:lvlText w:val="o"/>
      <w:lvlJc w:val="left"/>
      <w:pPr>
        <w:ind w:left="5760" w:hanging="360"/>
      </w:pPr>
      <w:rPr>
        <w:rFonts w:ascii="Courier New" w:hAnsi="Courier New" w:hint="default"/>
      </w:rPr>
    </w:lvl>
    <w:lvl w:ilvl="8" w:tplc="3E14E99E">
      <w:start w:val="1"/>
      <w:numFmt w:val="bullet"/>
      <w:lvlText w:val=""/>
      <w:lvlJc w:val="left"/>
      <w:pPr>
        <w:ind w:left="6480" w:hanging="360"/>
      </w:pPr>
      <w:rPr>
        <w:rFonts w:ascii="Wingdings" w:hAnsi="Wingdings" w:hint="default"/>
      </w:rPr>
    </w:lvl>
  </w:abstractNum>
  <w:abstractNum w:abstractNumId="8" w15:restartNumberingAfterBreak="0">
    <w:nsid w:val="219E75CA"/>
    <w:multiLevelType w:val="hybridMultilevel"/>
    <w:tmpl w:val="FFFFFFFF"/>
    <w:lvl w:ilvl="0" w:tplc="164CD49E">
      <w:start w:val="1"/>
      <w:numFmt w:val="bullet"/>
      <w:lvlText w:val=""/>
      <w:lvlJc w:val="left"/>
      <w:pPr>
        <w:ind w:left="720" w:hanging="360"/>
      </w:pPr>
      <w:rPr>
        <w:rFonts w:ascii="Symbol" w:hAnsi="Symbol" w:hint="default"/>
      </w:rPr>
    </w:lvl>
    <w:lvl w:ilvl="1" w:tplc="449C7D50">
      <w:start w:val="1"/>
      <w:numFmt w:val="bullet"/>
      <w:lvlText w:val="o"/>
      <w:lvlJc w:val="left"/>
      <w:pPr>
        <w:ind w:left="1440" w:hanging="360"/>
      </w:pPr>
      <w:rPr>
        <w:rFonts w:ascii="Courier New" w:hAnsi="Courier New" w:hint="default"/>
      </w:rPr>
    </w:lvl>
    <w:lvl w:ilvl="2" w:tplc="D0FE599C">
      <w:start w:val="1"/>
      <w:numFmt w:val="bullet"/>
      <w:lvlText w:val=""/>
      <w:lvlJc w:val="left"/>
      <w:pPr>
        <w:ind w:left="2160" w:hanging="360"/>
      </w:pPr>
      <w:rPr>
        <w:rFonts w:ascii="Wingdings" w:hAnsi="Wingdings" w:hint="default"/>
      </w:rPr>
    </w:lvl>
    <w:lvl w:ilvl="3" w:tplc="2D64A79C">
      <w:start w:val="1"/>
      <w:numFmt w:val="bullet"/>
      <w:lvlText w:val=""/>
      <w:lvlJc w:val="left"/>
      <w:pPr>
        <w:ind w:left="2880" w:hanging="360"/>
      </w:pPr>
      <w:rPr>
        <w:rFonts w:ascii="Symbol" w:hAnsi="Symbol" w:hint="default"/>
      </w:rPr>
    </w:lvl>
    <w:lvl w:ilvl="4" w:tplc="B27AA7F2">
      <w:start w:val="1"/>
      <w:numFmt w:val="bullet"/>
      <w:lvlText w:val="o"/>
      <w:lvlJc w:val="left"/>
      <w:pPr>
        <w:ind w:left="3600" w:hanging="360"/>
      </w:pPr>
      <w:rPr>
        <w:rFonts w:ascii="Courier New" w:hAnsi="Courier New" w:hint="default"/>
      </w:rPr>
    </w:lvl>
    <w:lvl w:ilvl="5" w:tplc="913C1AF6">
      <w:start w:val="1"/>
      <w:numFmt w:val="bullet"/>
      <w:lvlText w:val=""/>
      <w:lvlJc w:val="left"/>
      <w:pPr>
        <w:ind w:left="4320" w:hanging="360"/>
      </w:pPr>
      <w:rPr>
        <w:rFonts w:ascii="Wingdings" w:hAnsi="Wingdings" w:hint="default"/>
      </w:rPr>
    </w:lvl>
    <w:lvl w:ilvl="6" w:tplc="A7920EBE">
      <w:start w:val="1"/>
      <w:numFmt w:val="bullet"/>
      <w:lvlText w:val=""/>
      <w:lvlJc w:val="left"/>
      <w:pPr>
        <w:ind w:left="5040" w:hanging="360"/>
      </w:pPr>
      <w:rPr>
        <w:rFonts w:ascii="Symbol" w:hAnsi="Symbol" w:hint="default"/>
      </w:rPr>
    </w:lvl>
    <w:lvl w:ilvl="7" w:tplc="DBC23524">
      <w:start w:val="1"/>
      <w:numFmt w:val="bullet"/>
      <w:lvlText w:val="o"/>
      <w:lvlJc w:val="left"/>
      <w:pPr>
        <w:ind w:left="5760" w:hanging="360"/>
      </w:pPr>
      <w:rPr>
        <w:rFonts w:ascii="Courier New" w:hAnsi="Courier New" w:hint="default"/>
      </w:rPr>
    </w:lvl>
    <w:lvl w:ilvl="8" w:tplc="FCC00366">
      <w:start w:val="1"/>
      <w:numFmt w:val="bullet"/>
      <w:lvlText w:val=""/>
      <w:lvlJc w:val="left"/>
      <w:pPr>
        <w:ind w:left="6480" w:hanging="360"/>
      </w:pPr>
      <w:rPr>
        <w:rFonts w:ascii="Wingdings" w:hAnsi="Wingdings" w:hint="default"/>
      </w:rPr>
    </w:lvl>
  </w:abstractNum>
  <w:abstractNum w:abstractNumId="9" w15:restartNumberingAfterBreak="0">
    <w:nsid w:val="239009D6"/>
    <w:multiLevelType w:val="hybridMultilevel"/>
    <w:tmpl w:val="2F5E90FA"/>
    <w:lvl w:ilvl="0" w:tplc="6E284F7C">
      <w:start w:val="1"/>
      <w:numFmt w:val="bullet"/>
      <w:lvlText w:val="·"/>
      <w:lvlJc w:val="left"/>
      <w:pPr>
        <w:ind w:left="720" w:hanging="360"/>
      </w:pPr>
      <w:rPr>
        <w:rFonts w:ascii="Symbol" w:hAnsi="Symbol" w:hint="default"/>
      </w:rPr>
    </w:lvl>
    <w:lvl w:ilvl="1" w:tplc="B470AF3E">
      <w:start w:val="1"/>
      <w:numFmt w:val="bullet"/>
      <w:lvlText w:val="o"/>
      <w:lvlJc w:val="left"/>
      <w:pPr>
        <w:ind w:left="1440" w:hanging="360"/>
      </w:pPr>
      <w:rPr>
        <w:rFonts w:ascii="Courier New" w:hAnsi="Courier New" w:hint="default"/>
      </w:rPr>
    </w:lvl>
    <w:lvl w:ilvl="2" w:tplc="6FCC5A70">
      <w:start w:val="1"/>
      <w:numFmt w:val="bullet"/>
      <w:lvlText w:val=""/>
      <w:lvlJc w:val="left"/>
      <w:pPr>
        <w:ind w:left="2160" w:hanging="360"/>
      </w:pPr>
      <w:rPr>
        <w:rFonts w:ascii="Wingdings" w:hAnsi="Wingdings" w:hint="default"/>
      </w:rPr>
    </w:lvl>
    <w:lvl w:ilvl="3" w:tplc="F5A8C0D6">
      <w:start w:val="1"/>
      <w:numFmt w:val="bullet"/>
      <w:lvlText w:val=""/>
      <w:lvlJc w:val="left"/>
      <w:pPr>
        <w:ind w:left="2880" w:hanging="360"/>
      </w:pPr>
      <w:rPr>
        <w:rFonts w:ascii="Symbol" w:hAnsi="Symbol" w:hint="default"/>
      </w:rPr>
    </w:lvl>
    <w:lvl w:ilvl="4" w:tplc="84C8971E">
      <w:start w:val="1"/>
      <w:numFmt w:val="bullet"/>
      <w:lvlText w:val="o"/>
      <w:lvlJc w:val="left"/>
      <w:pPr>
        <w:ind w:left="3600" w:hanging="360"/>
      </w:pPr>
      <w:rPr>
        <w:rFonts w:ascii="Courier New" w:hAnsi="Courier New" w:hint="default"/>
      </w:rPr>
    </w:lvl>
    <w:lvl w:ilvl="5" w:tplc="F9B8A838">
      <w:start w:val="1"/>
      <w:numFmt w:val="bullet"/>
      <w:lvlText w:val=""/>
      <w:lvlJc w:val="left"/>
      <w:pPr>
        <w:ind w:left="4320" w:hanging="360"/>
      </w:pPr>
      <w:rPr>
        <w:rFonts w:ascii="Wingdings" w:hAnsi="Wingdings" w:hint="default"/>
      </w:rPr>
    </w:lvl>
    <w:lvl w:ilvl="6" w:tplc="0672A1B6">
      <w:start w:val="1"/>
      <w:numFmt w:val="bullet"/>
      <w:lvlText w:val=""/>
      <w:lvlJc w:val="left"/>
      <w:pPr>
        <w:ind w:left="5040" w:hanging="360"/>
      </w:pPr>
      <w:rPr>
        <w:rFonts w:ascii="Symbol" w:hAnsi="Symbol" w:hint="default"/>
      </w:rPr>
    </w:lvl>
    <w:lvl w:ilvl="7" w:tplc="4386BA5C">
      <w:start w:val="1"/>
      <w:numFmt w:val="bullet"/>
      <w:lvlText w:val="o"/>
      <w:lvlJc w:val="left"/>
      <w:pPr>
        <w:ind w:left="5760" w:hanging="360"/>
      </w:pPr>
      <w:rPr>
        <w:rFonts w:ascii="Courier New" w:hAnsi="Courier New" w:hint="default"/>
      </w:rPr>
    </w:lvl>
    <w:lvl w:ilvl="8" w:tplc="DB0A8FBE">
      <w:start w:val="1"/>
      <w:numFmt w:val="bullet"/>
      <w:lvlText w:val=""/>
      <w:lvlJc w:val="left"/>
      <w:pPr>
        <w:ind w:left="6480" w:hanging="360"/>
      </w:pPr>
      <w:rPr>
        <w:rFonts w:ascii="Wingdings" w:hAnsi="Wingdings" w:hint="default"/>
      </w:rPr>
    </w:lvl>
  </w:abstractNum>
  <w:abstractNum w:abstractNumId="10" w15:restartNumberingAfterBreak="0">
    <w:nsid w:val="2D3F7B1E"/>
    <w:multiLevelType w:val="hybridMultilevel"/>
    <w:tmpl w:val="FFFFFFFF"/>
    <w:lvl w:ilvl="0" w:tplc="E910B032">
      <w:start w:val="1"/>
      <w:numFmt w:val="bullet"/>
      <w:lvlText w:val=""/>
      <w:lvlJc w:val="left"/>
      <w:pPr>
        <w:ind w:left="720" w:hanging="360"/>
      </w:pPr>
      <w:rPr>
        <w:rFonts w:ascii="Symbol" w:hAnsi="Symbol" w:hint="default"/>
      </w:rPr>
    </w:lvl>
    <w:lvl w:ilvl="1" w:tplc="E20A4E06">
      <w:start w:val="1"/>
      <w:numFmt w:val="bullet"/>
      <w:lvlText w:val="o"/>
      <w:lvlJc w:val="left"/>
      <w:pPr>
        <w:ind w:left="1440" w:hanging="360"/>
      </w:pPr>
      <w:rPr>
        <w:rFonts w:ascii="Courier New" w:hAnsi="Courier New" w:hint="default"/>
      </w:rPr>
    </w:lvl>
    <w:lvl w:ilvl="2" w:tplc="8B5CC82A">
      <w:start w:val="1"/>
      <w:numFmt w:val="bullet"/>
      <w:lvlText w:val=""/>
      <w:lvlJc w:val="left"/>
      <w:pPr>
        <w:ind w:left="2160" w:hanging="360"/>
      </w:pPr>
      <w:rPr>
        <w:rFonts w:ascii="Wingdings" w:hAnsi="Wingdings" w:hint="default"/>
      </w:rPr>
    </w:lvl>
    <w:lvl w:ilvl="3" w:tplc="76F045A8">
      <w:start w:val="1"/>
      <w:numFmt w:val="bullet"/>
      <w:lvlText w:val=""/>
      <w:lvlJc w:val="left"/>
      <w:pPr>
        <w:ind w:left="2880" w:hanging="360"/>
      </w:pPr>
      <w:rPr>
        <w:rFonts w:ascii="Symbol" w:hAnsi="Symbol" w:hint="default"/>
      </w:rPr>
    </w:lvl>
    <w:lvl w:ilvl="4" w:tplc="9412EE7C">
      <w:start w:val="1"/>
      <w:numFmt w:val="bullet"/>
      <w:lvlText w:val="o"/>
      <w:lvlJc w:val="left"/>
      <w:pPr>
        <w:ind w:left="3600" w:hanging="360"/>
      </w:pPr>
      <w:rPr>
        <w:rFonts w:ascii="Courier New" w:hAnsi="Courier New" w:hint="default"/>
      </w:rPr>
    </w:lvl>
    <w:lvl w:ilvl="5" w:tplc="A20412AC">
      <w:start w:val="1"/>
      <w:numFmt w:val="bullet"/>
      <w:lvlText w:val=""/>
      <w:lvlJc w:val="left"/>
      <w:pPr>
        <w:ind w:left="4320" w:hanging="360"/>
      </w:pPr>
      <w:rPr>
        <w:rFonts w:ascii="Wingdings" w:hAnsi="Wingdings" w:hint="default"/>
      </w:rPr>
    </w:lvl>
    <w:lvl w:ilvl="6" w:tplc="A3EE5F58">
      <w:start w:val="1"/>
      <w:numFmt w:val="bullet"/>
      <w:lvlText w:val=""/>
      <w:lvlJc w:val="left"/>
      <w:pPr>
        <w:ind w:left="5040" w:hanging="360"/>
      </w:pPr>
      <w:rPr>
        <w:rFonts w:ascii="Symbol" w:hAnsi="Symbol" w:hint="default"/>
      </w:rPr>
    </w:lvl>
    <w:lvl w:ilvl="7" w:tplc="3872C0D6">
      <w:start w:val="1"/>
      <w:numFmt w:val="bullet"/>
      <w:lvlText w:val="o"/>
      <w:lvlJc w:val="left"/>
      <w:pPr>
        <w:ind w:left="5760" w:hanging="360"/>
      </w:pPr>
      <w:rPr>
        <w:rFonts w:ascii="Courier New" w:hAnsi="Courier New" w:hint="default"/>
      </w:rPr>
    </w:lvl>
    <w:lvl w:ilvl="8" w:tplc="784A3EF6">
      <w:start w:val="1"/>
      <w:numFmt w:val="bullet"/>
      <w:lvlText w:val=""/>
      <w:lvlJc w:val="left"/>
      <w:pPr>
        <w:ind w:left="6480" w:hanging="360"/>
      </w:pPr>
      <w:rPr>
        <w:rFonts w:ascii="Wingdings" w:hAnsi="Wingdings" w:hint="default"/>
      </w:rPr>
    </w:lvl>
  </w:abstractNum>
  <w:abstractNum w:abstractNumId="11" w15:restartNumberingAfterBreak="0">
    <w:nsid w:val="3042D58D"/>
    <w:multiLevelType w:val="hybridMultilevel"/>
    <w:tmpl w:val="9AFE8AF4"/>
    <w:lvl w:ilvl="0" w:tplc="2252E716">
      <w:start w:val="1"/>
      <w:numFmt w:val="bullet"/>
      <w:lvlText w:val="·"/>
      <w:lvlJc w:val="left"/>
      <w:pPr>
        <w:ind w:left="720" w:hanging="360"/>
      </w:pPr>
      <w:rPr>
        <w:rFonts w:ascii="Symbol" w:hAnsi="Symbol" w:hint="default"/>
      </w:rPr>
    </w:lvl>
    <w:lvl w:ilvl="1" w:tplc="DEAAB3FA">
      <w:start w:val="1"/>
      <w:numFmt w:val="bullet"/>
      <w:lvlText w:val="o"/>
      <w:lvlJc w:val="left"/>
      <w:pPr>
        <w:ind w:left="1440" w:hanging="360"/>
      </w:pPr>
      <w:rPr>
        <w:rFonts w:ascii="Courier New" w:hAnsi="Courier New" w:hint="default"/>
      </w:rPr>
    </w:lvl>
    <w:lvl w:ilvl="2" w:tplc="102242C2">
      <w:start w:val="1"/>
      <w:numFmt w:val="bullet"/>
      <w:lvlText w:val=""/>
      <w:lvlJc w:val="left"/>
      <w:pPr>
        <w:ind w:left="2160" w:hanging="360"/>
      </w:pPr>
      <w:rPr>
        <w:rFonts w:ascii="Wingdings" w:hAnsi="Wingdings" w:hint="default"/>
      </w:rPr>
    </w:lvl>
    <w:lvl w:ilvl="3" w:tplc="5F3A8854">
      <w:start w:val="1"/>
      <w:numFmt w:val="bullet"/>
      <w:lvlText w:val=""/>
      <w:lvlJc w:val="left"/>
      <w:pPr>
        <w:ind w:left="2880" w:hanging="360"/>
      </w:pPr>
      <w:rPr>
        <w:rFonts w:ascii="Symbol" w:hAnsi="Symbol" w:hint="default"/>
      </w:rPr>
    </w:lvl>
    <w:lvl w:ilvl="4" w:tplc="7E3A1F7A">
      <w:start w:val="1"/>
      <w:numFmt w:val="bullet"/>
      <w:lvlText w:val="o"/>
      <w:lvlJc w:val="left"/>
      <w:pPr>
        <w:ind w:left="3600" w:hanging="360"/>
      </w:pPr>
      <w:rPr>
        <w:rFonts w:ascii="Courier New" w:hAnsi="Courier New" w:hint="default"/>
      </w:rPr>
    </w:lvl>
    <w:lvl w:ilvl="5" w:tplc="F828E3AE">
      <w:start w:val="1"/>
      <w:numFmt w:val="bullet"/>
      <w:lvlText w:val=""/>
      <w:lvlJc w:val="left"/>
      <w:pPr>
        <w:ind w:left="4320" w:hanging="360"/>
      </w:pPr>
      <w:rPr>
        <w:rFonts w:ascii="Wingdings" w:hAnsi="Wingdings" w:hint="default"/>
      </w:rPr>
    </w:lvl>
    <w:lvl w:ilvl="6" w:tplc="3E42DA78">
      <w:start w:val="1"/>
      <w:numFmt w:val="bullet"/>
      <w:lvlText w:val=""/>
      <w:lvlJc w:val="left"/>
      <w:pPr>
        <w:ind w:left="5040" w:hanging="360"/>
      </w:pPr>
      <w:rPr>
        <w:rFonts w:ascii="Symbol" w:hAnsi="Symbol" w:hint="default"/>
      </w:rPr>
    </w:lvl>
    <w:lvl w:ilvl="7" w:tplc="B2A4AD0E">
      <w:start w:val="1"/>
      <w:numFmt w:val="bullet"/>
      <w:lvlText w:val="o"/>
      <w:lvlJc w:val="left"/>
      <w:pPr>
        <w:ind w:left="5760" w:hanging="360"/>
      </w:pPr>
      <w:rPr>
        <w:rFonts w:ascii="Courier New" w:hAnsi="Courier New" w:hint="default"/>
      </w:rPr>
    </w:lvl>
    <w:lvl w:ilvl="8" w:tplc="62E0B48E">
      <w:start w:val="1"/>
      <w:numFmt w:val="bullet"/>
      <w:lvlText w:val=""/>
      <w:lvlJc w:val="left"/>
      <w:pPr>
        <w:ind w:left="6480" w:hanging="360"/>
      </w:pPr>
      <w:rPr>
        <w:rFonts w:ascii="Wingdings" w:hAnsi="Wingdings" w:hint="default"/>
      </w:rPr>
    </w:lvl>
  </w:abstractNum>
  <w:abstractNum w:abstractNumId="12" w15:restartNumberingAfterBreak="0">
    <w:nsid w:val="445653BE"/>
    <w:multiLevelType w:val="hybridMultilevel"/>
    <w:tmpl w:val="E7A2D070"/>
    <w:lvl w:ilvl="0" w:tplc="E1980A08">
      <w:start w:val="1"/>
      <w:numFmt w:val="bullet"/>
      <w:lvlText w:val=""/>
      <w:lvlJc w:val="left"/>
      <w:pPr>
        <w:ind w:left="360" w:hanging="360"/>
      </w:pPr>
      <w:rPr>
        <w:rFonts w:ascii="Symbol" w:hAnsi="Symbol" w:hint="default"/>
      </w:rPr>
    </w:lvl>
    <w:lvl w:ilvl="1" w:tplc="1DD4BC70">
      <w:start w:val="1"/>
      <w:numFmt w:val="bullet"/>
      <w:lvlText w:val="o"/>
      <w:lvlJc w:val="left"/>
      <w:pPr>
        <w:ind w:left="1080" w:hanging="360"/>
      </w:pPr>
      <w:rPr>
        <w:rFonts w:ascii="Courier New" w:hAnsi="Courier New" w:hint="default"/>
      </w:rPr>
    </w:lvl>
    <w:lvl w:ilvl="2" w:tplc="B7F6E172">
      <w:start w:val="1"/>
      <w:numFmt w:val="bullet"/>
      <w:lvlText w:val=""/>
      <w:lvlJc w:val="left"/>
      <w:pPr>
        <w:ind w:left="1800" w:hanging="360"/>
      </w:pPr>
      <w:rPr>
        <w:rFonts w:ascii="Wingdings" w:hAnsi="Wingdings" w:hint="default"/>
      </w:rPr>
    </w:lvl>
    <w:lvl w:ilvl="3" w:tplc="76CE2972">
      <w:start w:val="1"/>
      <w:numFmt w:val="bullet"/>
      <w:lvlText w:val=""/>
      <w:lvlJc w:val="left"/>
      <w:pPr>
        <w:ind w:left="2520" w:hanging="360"/>
      </w:pPr>
      <w:rPr>
        <w:rFonts w:ascii="Symbol" w:hAnsi="Symbol" w:hint="default"/>
      </w:rPr>
    </w:lvl>
    <w:lvl w:ilvl="4" w:tplc="7E14294C">
      <w:start w:val="1"/>
      <w:numFmt w:val="bullet"/>
      <w:lvlText w:val="o"/>
      <w:lvlJc w:val="left"/>
      <w:pPr>
        <w:ind w:left="3240" w:hanging="360"/>
      </w:pPr>
      <w:rPr>
        <w:rFonts w:ascii="Courier New" w:hAnsi="Courier New" w:hint="default"/>
      </w:rPr>
    </w:lvl>
    <w:lvl w:ilvl="5" w:tplc="A6D6FC26">
      <w:start w:val="1"/>
      <w:numFmt w:val="bullet"/>
      <w:lvlText w:val=""/>
      <w:lvlJc w:val="left"/>
      <w:pPr>
        <w:ind w:left="3960" w:hanging="360"/>
      </w:pPr>
      <w:rPr>
        <w:rFonts w:ascii="Wingdings" w:hAnsi="Wingdings" w:hint="default"/>
      </w:rPr>
    </w:lvl>
    <w:lvl w:ilvl="6" w:tplc="0B60D518">
      <w:start w:val="1"/>
      <w:numFmt w:val="bullet"/>
      <w:lvlText w:val=""/>
      <w:lvlJc w:val="left"/>
      <w:pPr>
        <w:ind w:left="4680" w:hanging="360"/>
      </w:pPr>
      <w:rPr>
        <w:rFonts w:ascii="Symbol" w:hAnsi="Symbol" w:hint="default"/>
      </w:rPr>
    </w:lvl>
    <w:lvl w:ilvl="7" w:tplc="B7524F88">
      <w:start w:val="1"/>
      <w:numFmt w:val="bullet"/>
      <w:lvlText w:val="o"/>
      <w:lvlJc w:val="left"/>
      <w:pPr>
        <w:ind w:left="5400" w:hanging="360"/>
      </w:pPr>
      <w:rPr>
        <w:rFonts w:ascii="Courier New" w:hAnsi="Courier New" w:hint="default"/>
      </w:rPr>
    </w:lvl>
    <w:lvl w:ilvl="8" w:tplc="7DFC9DD6">
      <w:start w:val="1"/>
      <w:numFmt w:val="bullet"/>
      <w:lvlText w:val=""/>
      <w:lvlJc w:val="left"/>
      <w:pPr>
        <w:ind w:left="6120" w:hanging="360"/>
      </w:pPr>
      <w:rPr>
        <w:rFonts w:ascii="Wingdings" w:hAnsi="Wingdings" w:hint="default"/>
      </w:rPr>
    </w:lvl>
  </w:abstractNum>
  <w:abstractNum w:abstractNumId="13" w15:restartNumberingAfterBreak="0">
    <w:nsid w:val="449E28AB"/>
    <w:multiLevelType w:val="hybridMultilevel"/>
    <w:tmpl w:val="FFFFFFFF"/>
    <w:lvl w:ilvl="0" w:tplc="E66C4E34">
      <w:start w:val="1"/>
      <w:numFmt w:val="bullet"/>
      <w:lvlText w:val=""/>
      <w:lvlJc w:val="left"/>
      <w:pPr>
        <w:ind w:left="720" w:hanging="360"/>
      </w:pPr>
      <w:rPr>
        <w:rFonts w:ascii="Symbol" w:hAnsi="Symbol" w:hint="default"/>
      </w:rPr>
    </w:lvl>
    <w:lvl w:ilvl="1" w:tplc="9C4A32BA">
      <w:start w:val="1"/>
      <w:numFmt w:val="bullet"/>
      <w:lvlText w:val="o"/>
      <w:lvlJc w:val="left"/>
      <w:pPr>
        <w:ind w:left="1440" w:hanging="360"/>
      </w:pPr>
      <w:rPr>
        <w:rFonts w:ascii="Courier New" w:hAnsi="Courier New" w:hint="default"/>
      </w:rPr>
    </w:lvl>
    <w:lvl w:ilvl="2" w:tplc="8B442F24">
      <w:start w:val="1"/>
      <w:numFmt w:val="bullet"/>
      <w:lvlText w:val=""/>
      <w:lvlJc w:val="left"/>
      <w:pPr>
        <w:ind w:left="2160" w:hanging="360"/>
      </w:pPr>
      <w:rPr>
        <w:rFonts w:ascii="Wingdings" w:hAnsi="Wingdings" w:hint="default"/>
      </w:rPr>
    </w:lvl>
    <w:lvl w:ilvl="3" w:tplc="C002894E">
      <w:start w:val="1"/>
      <w:numFmt w:val="bullet"/>
      <w:lvlText w:val=""/>
      <w:lvlJc w:val="left"/>
      <w:pPr>
        <w:ind w:left="2880" w:hanging="360"/>
      </w:pPr>
      <w:rPr>
        <w:rFonts w:ascii="Symbol" w:hAnsi="Symbol" w:hint="default"/>
      </w:rPr>
    </w:lvl>
    <w:lvl w:ilvl="4" w:tplc="FC726E02">
      <w:start w:val="1"/>
      <w:numFmt w:val="bullet"/>
      <w:lvlText w:val="o"/>
      <w:lvlJc w:val="left"/>
      <w:pPr>
        <w:ind w:left="3600" w:hanging="360"/>
      </w:pPr>
      <w:rPr>
        <w:rFonts w:ascii="Courier New" w:hAnsi="Courier New" w:hint="default"/>
      </w:rPr>
    </w:lvl>
    <w:lvl w:ilvl="5" w:tplc="BC7C8024">
      <w:start w:val="1"/>
      <w:numFmt w:val="bullet"/>
      <w:lvlText w:val=""/>
      <w:lvlJc w:val="left"/>
      <w:pPr>
        <w:ind w:left="4320" w:hanging="360"/>
      </w:pPr>
      <w:rPr>
        <w:rFonts w:ascii="Wingdings" w:hAnsi="Wingdings" w:hint="default"/>
      </w:rPr>
    </w:lvl>
    <w:lvl w:ilvl="6" w:tplc="71FC374A">
      <w:start w:val="1"/>
      <w:numFmt w:val="bullet"/>
      <w:lvlText w:val=""/>
      <w:lvlJc w:val="left"/>
      <w:pPr>
        <w:ind w:left="5040" w:hanging="360"/>
      </w:pPr>
      <w:rPr>
        <w:rFonts w:ascii="Symbol" w:hAnsi="Symbol" w:hint="default"/>
      </w:rPr>
    </w:lvl>
    <w:lvl w:ilvl="7" w:tplc="805819B6">
      <w:start w:val="1"/>
      <w:numFmt w:val="bullet"/>
      <w:lvlText w:val="o"/>
      <w:lvlJc w:val="left"/>
      <w:pPr>
        <w:ind w:left="5760" w:hanging="360"/>
      </w:pPr>
      <w:rPr>
        <w:rFonts w:ascii="Courier New" w:hAnsi="Courier New" w:hint="default"/>
      </w:rPr>
    </w:lvl>
    <w:lvl w:ilvl="8" w:tplc="C0DAE186">
      <w:start w:val="1"/>
      <w:numFmt w:val="bullet"/>
      <w:lvlText w:val=""/>
      <w:lvlJc w:val="left"/>
      <w:pPr>
        <w:ind w:left="6480" w:hanging="360"/>
      </w:pPr>
      <w:rPr>
        <w:rFonts w:ascii="Wingdings" w:hAnsi="Wingdings" w:hint="default"/>
      </w:rPr>
    </w:lvl>
  </w:abstractNum>
  <w:abstractNum w:abstractNumId="14" w15:restartNumberingAfterBreak="0">
    <w:nsid w:val="44D86562"/>
    <w:multiLevelType w:val="hybridMultilevel"/>
    <w:tmpl w:val="35AA2A78"/>
    <w:lvl w:ilvl="0" w:tplc="C408EECA">
      <w:start w:val="1"/>
      <w:numFmt w:val="bullet"/>
      <w:lvlText w:val=""/>
      <w:lvlJc w:val="left"/>
      <w:pPr>
        <w:ind w:left="720" w:hanging="360"/>
      </w:pPr>
      <w:rPr>
        <w:rFonts w:ascii="Symbol" w:hAnsi="Symbol" w:hint="default"/>
      </w:rPr>
    </w:lvl>
    <w:lvl w:ilvl="1" w:tplc="76D44412">
      <w:start w:val="1"/>
      <w:numFmt w:val="bullet"/>
      <w:lvlText w:val="o"/>
      <w:lvlJc w:val="left"/>
      <w:pPr>
        <w:ind w:left="1440" w:hanging="360"/>
      </w:pPr>
      <w:rPr>
        <w:rFonts w:ascii="Courier New" w:hAnsi="Courier New" w:hint="default"/>
      </w:rPr>
    </w:lvl>
    <w:lvl w:ilvl="2" w:tplc="ECC24C48">
      <w:start w:val="1"/>
      <w:numFmt w:val="bullet"/>
      <w:lvlText w:val=""/>
      <w:lvlJc w:val="left"/>
      <w:pPr>
        <w:ind w:left="2160" w:hanging="360"/>
      </w:pPr>
      <w:rPr>
        <w:rFonts w:ascii="Wingdings" w:hAnsi="Wingdings" w:hint="default"/>
      </w:rPr>
    </w:lvl>
    <w:lvl w:ilvl="3" w:tplc="C5E69DE2">
      <w:start w:val="1"/>
      <w:numFmt w:val="bullet"/>
      <w:lvlText w:val=""/>
      <w:lvlJc w:val="left"/>
      <w:pPr>
        <w:ind w:left="2880" w:hanging="360"/>
      </w:pPr>
      <w:rPr>
        <w:rFonts w:ascii="Symbol" w:hAnsi="Symbol" w:hint="default"/>
      </w:rPr>
    </w:lvl>
    <w:lvl w:ilvl="4" w:tplc="769E26BA">
      <w:start w:val="1"/>
      <w:numFmt w:val="bullet"/>
      <w:lvlText w:val="o"/>
      <w:lvlJc w:val="left"/>
      <w:pPr>
        <w:ind w:left="3600" w:hanging="360"/>
      </w:pPr>
      <w:rPr>
        <w:rFonts w:ascii="Courier New" w:hAnsi="Courier New" w:hint="default"/>
      </w:rPr>
    </w:lvl>
    <w:lvl w:ilvl="5" w:tplc="FC28576E">
      <w:start w:val="1"/>
      <w:numFmt w:val="bullet"/>
      <w:lvlText w:val=""/>
      <w:lvlJc w:val="left"/>
      <w:pPr>
        <w:ind w:left="4320" w:hanging="360"/>
      </w:pPr>
      <w:rPr>
        <w:rFonts w:ascii="Wingdings" w:hAnsi="Wingdings" w:hint="default"/>
      </w:rPr>
    </w:lvl>
    <w:lvl w:ilvl="6" w:tplc="82DC9748">
      <w:start w:val="1"/>
      <w:numFmt w:val="bullet"/>
      <w:lvlText w:val=""/>
      <w:lvlJc w:val="left"/>
      <w:pPr>
        <w:ind w:left="5040" w:hanging="360"/>
      </w:pPr>
      <w:rPr>
        <w:rFonts w:ascii="Symbol" w:hAnsi="Symbol" w:hint="default"/>
      </w:rPr>
    </w:lvl>
    <w:lvl w:ilvl="7" w:tplc="1C2898CE">
      <w:start w:val="1"/>
      <w:numFmt w:val="bullet"/>
      <w:lvlText w:val="o"/>
      <w:lvlJc w:val="left"/>
      <w:pPr>
        <w:ind w:left="5760" w:hanging="360"/>
      </w:pPr>
      <w:rPr>
        <w:rFonts w:ascii="Courier New" w:hAnsi="Courier New" w:hint="default"/>
      </w:rPr>
    </w:lvl>
    <w:lvl w:ilvl="8" w:tplc="86F03D3C">
      <w:start w:val="1"/>
      <w:numFmt w:val="bullet"/>
      <w:lvlText w:val=""/>
      <w:lvlJc w:val="left"/>
      <w:pPr>
        <w:ind w:left="6480" w:hanging="360"/>
      </w:pPr>
      <w:rPr>
        <w:rFonts w:ascii="Wingdings" w:hAnsi="Wingdings" w:hint="default"/>
      </w:rPr>
    </w:lvl>
  </w:abstractNum>
  <w:abstractNum w:abstractNumId="15" w15:restartNumberingAfterBreak="0">
    <w:nsid w:val="46334990"/>
    <w:multiLevelType w:val="hybridMultilevel"/>
    <w:tmpl w:val="D2AA55DC"/>
    <w:lvl w:ilvl="0" w:tplc="428EBB68">
      <w:start w:val="1"/>
      <w:numFmt w:val="bullet"/>
      <w:lvlText w:val=""/>
      <w:lvlJc w:val="left"/>
      <w:pPr>
        <w:ind w:left="720" w:hanging="360"/>
      </w:pPr>
      <w:rPr>
        <w:rFonts w:ascii="Symbol" w:hAnsi="Symbol" w:hint="default"/>
      </w:rPr>
    </w:lvl>
    <w:lvl w:ilvl="1" w:tplc="F83256D2">
      <w:start w:val="1"/>
      <w:numFmt w:val="bullet"/>
      <w:lvlText w:val="o"/>
      <w:lvlJc w:val="left"/>
      <w:pPr>
        <w:ind w:left="1440" w:hanging="360"/>
      </w:pPr>
      <w:rPr>
        <w:rFonts w:ascii="Courier New" w:hAnsi="Courier New" w:hint="default"/>
      </w:rPr>
    </w:lvl>
    <w:lvl w:ilvl="2" w:tplc="39DAC3D6">
      <w:start w:val="1"/>
      <w:numFmt w:val="bullet"/>
      <w:lvlText w:val=""/>
      <w:lvlJc w:val="left"/>
      <w:pPr>
        <w:ind w:left="2160" w:hanging="360"/>
      </w:pPr>
      <w:rPr>
        <w:rFonts w:ascii="Wingdings" w:hAnsi="Wingdings" w:hint="default"/>
      </w:rPr>
    </w:lvl>
    <w:lvl w:ilvl="3" w:tplc="72D4C6AE">
      <w:start w:val="1"/>
      <w:numFmt w:val="bullet"/>
      <w:lvlText w:val=""/>
      <w:lvlJc w:val="left"/>
      <w:pPr>
        <w:ind w:left="2880" w:hanging="360"/>
      </w:pPr>
      <w:rPr>
        <w:rFonts w:ascii="Symbol" w:hAnsi="Symbol" w:hint="default"/>
      </w:rPr>
    </w:lvl>
    <w:lvl w:ilvl="4" w:tplc="A7F60936">
      <w:start w:val="1"/>
      <w:numFmt w:val="bullet"/>
      <w:lvlText w:val="o"/>
      <w:lvlJc w:val="left"/>
      <w:pPr>
        <w:ind w:left="3600" w:hanging="360"/>
      </w:pPr>
      <w:rPr>
        <w:rFonts w:ascii="Courier New" w:hAnsi="Courier New" w:hint="default"/>
      </w:rPr>
    </w:lvl>
    <w:lvl w:ilvl="5" w:tplc="96F0E854">
      <w:start w:val="1"/>
      <w:numFmt w:val="bullet"/>
      <w:lvlText w:val=""/>
      <w:lvlJc w:val="left"/>
      <w:pPr>
        <w:ind w:left="4320" w:hanging="360"/>
      </w:pPr>
      <w:rPr>
        <w:rFonts w:ascii="Wingdings" w:hAnsi="Wingdings" w:hint="default"/>
      </w:rPr>
    </w:lvl>
    <w:lvl w:ilvl="6" w:tplc="70D88E58">
      <w:start w:val="1"/>
      <w:numFmt w:val="bullet"/>
      <w:lvlText w:val=""/>
      <w:lvlJc w:val="left"/>
      <w:pPr>
        <w:ind w:left="5040" w:hanging="360"/>
      </w:pPr>
      <w:rPr>
        <w:rFonts w:ascii="Symbol" w:hAnsi="Symbol" w:hint="default"/>
      </w:rPr>
    </w:lvl>
    <w:lvl w:ilvl="7" w:tplc="6202693A">
      <w:start w:val="1"/>
      <w:numFmt w:val="bullet"/>
      <w:lvlText w:val="o"/>
      <w:lvlJc w:val="left"/>
      <w:pPr>
        <w:ind w:left="5760" w:hanging="360"/>
      </w:pPr>
      <w:rPr>
        <w:rFonts w:ascii="Courier New" w:hAnsi="Courier New" w:hint="default"/>
      </w:rPr>
    </w:lvl>
    <w:lvl w:ilvl="8" w:tplc="578851EA">
      <w:start w:val="1"/>
      <w:numFmt w:val="bullet"/>
      <w:lvlText w:val=""/>
      <w:lvlJc w:val="left"/>
      <w:pPr>
        <w:ind w:left="6480" w:hanging="360"/>
      </w:pPr>
      <w:rPr>
        <w:rFonts w:ascii="Wingdings" w:hAnsi="Wingdings" w:hint="default"/>
      </w:rPr>
    </w:lvl>
  </w:abstractNum>
  <w:abstractNum w:abstractNumId="16" w15:restartNumberingAfterBreak="0">
    <w:nsid w:val="4C1B76C4"/>
    <w:multiLevelType w:val="hybridMultilevel"/>
    <w:tmpl w:val="43269826"/>
    <w:lvl w:ilvl="0" w:tplc="539283A6">
      <w:start w:val="1"/>
      <w:numFmt w:val="bullet"/>
      <w:lvlText w:val=""/>
      <w:lvlJc w:val="left"/>
      <w:pPr>
        <w:ind w:left="720" w:hanging="360"/>
      </w:pPr>
      <w:rPr>
        <w:rFonts w:ascii="Symbol" w:hAnsi="Symbol" w:hint="default"/>
      </w:rPr>
    </w:lvl>
    <w:lvl w:ilvl="1" w:tplc="06F2DB46">
      <w:start w:val="1"/>
      <w:numFmt w:val="bullet"/>
      <w:lvlText w:val="o"/>
      <w:lvlJc w:val="left"/>
      <w:pPr>
        <w:ind w:left="1440" w:hanging="360"/>
      </w:pPr>
      <w:rPr>
        <w:rFonts w:ascii="Courier New" w:hAnsi="Courier New" w:hint="default"/>
      </w:rPr>
    </w:lvl>
    <w:lvl w:ilvl="2" w:tplc="C520FFA4">
      <w:start w:val="1"/>
      <w:numFmt w:val="bullet"/>
      <w:lvlText w:val=""/>
      <w:lvlJc w:val="left"/>
      <w:pPr>
        <w:ind w:left="2160" w:hanging="360"/>
      </w:pPr>
      <w:rPr>
        <w:rFonts w:ascii="Wingdings" w:hAnsi="Wingdings" w:hint="default"/>
      </w:rPr>
    </w:lvl>
    <w:lvl w:ilvl="3" w:tplc="BD46B884">
      <w:start w:val="1"/>
      <w:numFmt w:val="bullet"/>
      <w:lvlText w:val=""/>
      <w:lvlJc w:val="left"/>
      <w:pPr>
        <w:ind w:left="2880" w:hanging="360"/>
      </w:pPr>
      <w:rPr>
        <w:rFonts w:ascii="Symbol" w:hAnsi="Symbol" w:hint="default"/>
      </w:rPr>
    </w:lvl>
    <w:lvl w:ilvl="4" w:tplc="39E688DA">
      <w:start w:val="1"/>
      <w:numFmt w:val="bullet"/>
      <w:lvlText w:val="o"/>
      <w:lvlJc w:val="left"/>
      <w:pPr>
        <w:ind w:left="3600" w:hanging="360"/>
      </w:pPr>
      <w:rPr>
        <w:rFonts w:ascii="Courier New" w:hAnsi="Courier New" w:hint="default"/>
      </w:rPr>
    </w:lvl>
    <w:lvl w:ilvl="5" w:tplc="A22AA5F8">
      <w:start w:val="1"/>
      <w:numFmt w:val="bullet"/>
      <w:lvlText w:val=""/>
      <w:lvlJc w:val="left"/>
      <w:pPr>
        <w:ind w:left="4320" w:hanging="360"/>
      </w:pPr>
      <w:rPr>
        <w:rFonts w:ascii="Wingdings" w:hAnsi="Wingdings" w:hint="default"/>
      </w:rPr>
    </w:lvl>
    <w:lvl w:ilvl="6" w:tplc="A68E1398">
      <w:start w:val="1"/>
      <w:numFmt w:val="bullet"/>
      <w:lvlText w:val=""/>
      <w:lvlJc w:val="left"/>
      <w:pPr>
        <w:ind w:left="5040" w:hanging="360"/>
      </w:pPr>
      <w:rPr>
        <w:rFonts w:ascii="Symbol" w:hAnsi="Symbol" w:hint="default"/>
      </w:rPr>
    </w:lvl>
    <w:lvl w:ilvl="7" w:tplc="2904C83C">
      <w:start w:val="1"/>
      <w:numFmt w:val="bullet"/>
      <w:lvlText w:val="o"/>
      <w:lvlJc w:val="left"/>
      <w:pPr>
        <w:ind w:left="5760" w:hanging="360"/>
      </w:pPr>
      <w:rPr>
        <w:rFonts w:ascii="Courier New" w:hAnsi="Courier New" w:hint="default"/>
      </w:rPr>
    </w:lvl>
    <w:lvl w:ilvl="8" w:tplc="44DE52C0">
      <w:start w:val="1"/>
      <w:numFmt w:val="bullet"/>
      <w:lvlText w:val=""/>
      <w:lvlJc w:val="left"/>
      <w:pPr>
        <w:ind w:left="6480" w:hanging="360"/>
      </w:pPr>
      <w:rPr>
        <w:rFonts w:ascii="Wingdings" w:hAnsi="Wingdings" w:hint="default"/>
      </w:rPr>
    </w:lvl>
  </w:abstractNum>
  <w:abstractNum w:abstractNumId="17" w15:restartNumberingAfterBreak="0">
    <w:nsid w:val="62C03428"/>
    <w:multiLevelType w:val="hybridMultilevel"/>
    <w:tmpl w:val="FFFFFFFF"/>
    <w:lvl w:ilvl="0" w:tplc="4EEAF85C">
      <w:start w:val="1"/>
      <w:numFmt w:val="bullet"/>
      <w:lvlText w:val=""/>
      <w:lvlJc w:val="left"/>
      <w:pPr>
        <w:ind w:left="720" w:hanging="360"/>
      </w:pPr>
      <w:rPr>
        <w:rFonts w:ascii="Symbol" w:hAnsi="Symbol" w:hint="default"/>
      </w:rPr>
    </w:lvl>
    <w:lvl w:ilvl="1" w:tplc="9EF22838">
      <w:start w:val="1"/>
      <w:numFmt w:val="bullet"/>
      <w:lvlText w:val="o"/>
      <w:lvlJc w:val="left"/>
      <w:pPr>
        <w:ind w:left="1440" w:hanging="360"/>
      </w:pPr>
      <w:rPr>
        <w:rFonts w:ascii="Courier New" w:hAnsi="Courier New" w:hint="default"/>
      </w:rPr>
    </w:lvl>
    <w:lvl w:ilvl="2" w:tplc="32A8E178">
      <w:start w:val="1"/>
      <w:numFmt w:val="bullet"/>
      <w:lvlText w:val=""/>
      <w:lvlJc w:val="left"/>
      <w:pPr>
        <w:ind w:left="2160" w:hanging="360"/>
      </w:pPr>
      <w:rPr>
        <w:rFonts w:ascii="Wingdings" w:hAnsi="Wingdings" w:hint="default"/>
      </w:rPr>
    </w:lvl>
    <w:lvl w:ilvl="3" w:tplc="5A1ECCC8">
      <w:start w:val="1"/>
      <w:numFmt w:val="bullet"/>
      <w:lvlText w:val=""/>
      <w:lvlJc w:val="left"/>
      <w:pPr>
        <w:ind w:left="2880" w:hanging="360"/>
      </w:pPr>
      <w:rPr>
        <w:rFonts w:ascii="Symbol" w:hAnsi="Symbol" w:hint="default"/>
      </w:rPr>
    </w:lvl>
    <w:lvl w:ilvl="4" w:tplc="D1F8B13E">
      <w:start w:val="1"/>
      <w:numFmt w:val="bullet"/>
      <w:lvlText w:val="o"/>
      <w:lvlJc w:val="left"/>
      <w:pPr>
        <w:ind w:left="3600" w:hanging="360"/>
      </w:pPr>
      <w:rPr>
        <w:rFonts w:ascii="Courier New" w:hAnsi="Courier New" w:hint="default"/>
      </w:rPr>
    </w:lvl>
    <w:lvl w:ilvl="5" w:tplc="28A215CC">
      <w:start w:val="1"/>
      <w:numFmt w:val="bullet"/>
      <w:lvlText w:val=""/>
      <w:lvlJc w:val="left"/>
      <w:pPr>
        <w:ind w:left="4320" w:hanging="360"/>
      </w:pPr>
      <w:rPr>
        <w:rFonts w:ascii="Wingdings" w:hAnsi="Wingdings" w:hint="default"/>
      </w:rPr>
    </w:lvl>
    <w:lvl w:ilvl="6" w:tplc="8EC22D00">
      <w:start w:val="1"/>
      <w:numFmt w:val="bullet"/>
      <w:lvlText w:val=""/>
      <w:lvlJc w:val="left"/>
      <w:pPr>
        <w:ind w:left="5040" w:hanging="360"/>
      </w:pPr>
      <w:rPr>
        <w:rFonts w:ascii="Symbol" w:hAnsi="Symbol" w:hint="default"/>
      </w:rPr>
    </w:lvl>
    <w:lvl w:ilvl="7" w:tplc="CF8EF392">
      <w:start w:val="1"/>
      <w:numFmt w:val="bullet"/>
      <w:lvlText w:val="o"/>
      <w:lvlJc w:val="left"/>
      <w:pPr>
        <w:ind w:left="5760" w:hanging="360"/>
      </w:pPr>
      <w:rPr>
        <w:rFonts w:ascii="Courier New" w:hAnsi="Courier New" w:hint="default"/>
      </w:rPr>
    </w:lvl>
    <w:lvl w:ilvl="8" w:tplc="D2E2E3BC">
      <w:start w:val="1"/>
      <w:numFmt w:val="bullet"/>
      <w:lvlText w:val=""/>
      <w:lvlJc w:val="left"/>
      <w:pPr>
        <w:ind w:left="6480" w:hanging="360"/>
      </w:pPr>
      <w:rPr>
        <w:rFonts w:ascii="Wingdings" w:hAnsi="Wingdings" w:hint="default"/>
      </w:rPr>
    </w:lvl>
  </w:abstractNum>
  <w:abstractNum w:abstractNumId="18" w15:restartNumberingAfterBreak="0">
    <w:nsid w:val="64A27A3C"/>
    <w:multiLevelType w:val="hybridMultilevel"/>
    <w:tmpl w:val="2E14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11D64"/>
    <w:multiLevelType w:val="hybridMultilevel"/>
    <w:tmpl w:val="9B1609A0"/>
    <w:lvl w:ilvl="0" w:tplc="92A09BFC">
      <w:start w:val="1"/>
      <w:numFmt w:val="bullet"/>
      <w:lvlText w:val=""/>
      <w:lvlJc w:val="left"/>
      <w:pPr>
        <w:ind w:left="720" w:hanging="360"/>
      </w:pPr>
      <w:rPr>
        <w:rFonts w:ascii="Symbol" w:hAnsi="Symbol" w:hint="default"/>
      </w:rPr>
    </w:lvl>
    <w:lvl w:ilvl="1" w:tplc="A8069482">
      <w:start w:val="1"/>
      <w:numFmt w:val="bullet"/>
      <w:lvlText w:val="o"/>
      <w:lvlJc w:val="left"/>
      <w:pPr>
        <w:ind w:left="1440" w:hanging="360"/>
      </w:pPr>
      <w:rPr>
        <w:rFonts w:ascii="Courier New" w:hAnsi="Courier New" w:hint="default"/>
      </w:rPr>
    </w:lvl>
    <w:lvl w:ilvl="2" w:tplc="A63A6C08">
      <w:start w:val="1"/>
      <w:numFmt w:val="bullet"/>
      <w:lvlText w:val=""/>
      <w:lvlJc w:val="left"/>
      <w:pPr>
        <w:ind w:left="2160" w:hanging="360"/>
      </w:pPr>
      <w:rPr>
        <w:rFonts w:ascii="Wingdings" w:hAnsi="Wingdings" w:hint="default"/>
      </w:rPr>
    </w:lvl>
    <w:lvl w:ilvl="3" w:tplc="D4E03C64">
      <w:start w:val="1"/>
      <w:numFmt w:val="bullet"/>
      <w:lvlText w:val=""/>
      <w:lvlJc w:val="left"/>
      <w:pPr>
        <w:ind w:left="2880" w:hanging="360"/>
      </w:pPr>
      <w:rPr>
        <w:rFonts w:ascii="Symbol" w:hAnsi="Symbol" w:hint="default"/>
      </w:rPr>
    </w:lvl>
    <w:lvl w:ilvl="4" w:tplc="436E4C36">
      <w:start w:val="1"/>
      <w:numFmt w:val="bullet"/>
      <w:lvlText w:val="o"/>
      <w:lvlJc w:val="left"/>
      <w:pPr>
        <w:ind w:left="3600" w:hanging="360"/>
      </w:pPr>
      <w:rPr>
        <w:rFonts w:ascii="Courier New" w:hAnsi="Courier New" w:hint="default"/>
      </w:rPr>
    </w:lvl>
    <w:lvl w:ilvl="5" w:tplc="2BD27934">
      <w:start w:val="1"/>
      <w:numFmt w:val="bullet"/>
      <w:lvlText w:val=""/>
      <w:lvlJc w:val="left"/>
      <w:pPr>
        <w:ind w:left="4320" w:hanging="360"/>
      </w:pPr>
      <w:rPr>
        <w:rFonts w:ascii="Wingdings" w:hAnsi="Wingdings" w:hint="default"/>
      </w:rPr>
    </w:lvl>
    <w:lvl w:ilvl="6" w:tplc="1AE2AE92">
      <w:start w:val="1"/>
      <w:numFmt w:val="bullet"/>
      <w:lvlText w:val=""/>
      <w:lvlJc w:val="left"/>
      <w:pPr>
        <w:ind w:left="5040" w:hanging="360"/>
      </w:pPr>
      <w:rPr>
        <w:rFonts w:ascii="Symbol" w:hAnsi="Symbol" w:hint="default"/>
      </w:rPr>
    </w:lvl>
    <w:lvl w:ilvl="7" w:tplc="8AE279CC">
      <w:start w:val="1"/>
      <w:numFmt w:val="bullet"/>
      <w:lvlText w:val="o"/>
      <w:lvlJc w:val="left"/>
      <w:pPr>
        <w:ind w:left="5760" w:hanging="360"/>
      </w:pPr>
      <w:rPr>
        <w:rFonts w:ascii="Courier New" w:hAnsi="Courier New" w:hint="default"/>
      </w:rPr>
    </w:lvl>
    <w:lvl w:ilvl="8" w:tplc="E7809A66">
      <w:start w:val="1"/>
      <w:numFmt w:val="bullet"/>
      <w:lvlText w:val=""/>
      <w:lvlJc w:val="left"/>
      <w:pPr>
        <w:ind w:left="6480" w:hanging="360"/>
      </w:pPr>
      <w:rPr>
        <w:rFonts w:ascii="Wingdings" w:hAnsi="Wingdings" w:hint="default"/>
      </w:rPr>
    </w:lvl>
  </w:abstractNum>
  <w:abstractNum w:abstractNumId="20" w15:restartNumberingAfterBreak="0">
    <w:nsid w:val="7DB60DE4"/>
    <w:multiLevelType w:val="hybridMultilevel"/>
    <w:tmpl w:val="FFFFFFFF"/>
    <w:lvl w:ilvl="0" w:tplc="2A9634D6">
      <w:start w:val="1"/>
      <w:numFmt w:val="bullet"/>
      <w:lvlText w:val=""/>
      <w:lvlJc w:val="left"/>
      <w:pPr>
        <w:ind w:left="720" w:hanging="360"/>
      </w:pPr>
      <w:rPr>
        <w:rFonts w:ascii="Symbol" w:hAnsi="Symbol" w:hint="default"/>
      </w:rPr>
    </w:lvl>
    <w:lvl w:ilvl="1" w:tplc="479473E2">
      <w:start w:val="1"/>
      <w:numFmt w:val="bullet"/>
      <w:lvlText w:val="o"/>
      <w:lvlJc w:val="left"/>
      <w:pPr>
        <w:ind w:left="1440" w:hanging="360"/>
      </w:pPr>
      <w:rPr>
        <w:rFonts w:ascii="Courier New" w:hAnsi="Courier New" w:hint="default"/>
      </w:rPr>
    </w:lvl>
    <w:lvl w:ilvl="2" w:tplc="03A07802">
      <w:start w:val="1"/>
      <w:numFmt w:val="bullet"/>
      <w:lvlText w:val=""/>
      <w:lvlJc w:val="left"/>
      <w:pPr>
        <w:ind w:left="2160" w:hanging="360"/>
      </w:pPr>
      <w:rPr>
        <w:rFonts w:ascii="Wingdings" w:hAnsi="Wingdings" w:hint="default"/>
      </w:rPr>
    </w:lvl>
    <w:lvl w:ilvl="3" w:tplc="51BCED28">
      <w:start w:val="1"/>
      <w:numFmt w:val="bullet"/>
      <w:lvlText w:val=""/>
      <w:lvlJc w:val="left"/>
      <w:pPr>
        <w:ind w:left="2880" w:hanging="360"/>
      </w:pPr>
      <w:rPr>
        <w:rFonts w:ascii="Symbol" w:hAnsi="Symbol" w:hint="default"/>
      </w:rPr>
    </w:lvl>
    <w:lvl w:ilvl="4" w:tplc="9970E782">
      <w:start w:val="1"/>
      <w:numFmt w:val="bullet"/>
      <w:lvlText w:val="o"/>
      <w:lvlJc w:val="left"/>
      <w:pPr>
        <w:ind w:left="3600" w:hanging="360"/>
      </w:pPr>
      <w:rPr>
        <w:rFonts w:ascii="Courier New" w:hAnsi="Courier New" w:hint="default"/>
      </w:rPr>
    </w:lvl>
    <w:lvl w:ilvl="5" w:tplc="11228C48">
      <w:start w:val="1"/>
      <w:numFmt w:val="bullet"/>
      <w:lvlText w:val=""/>
      <w:lvlJc w:val="left"/>
      <w:pPr>
        <w:ind w:left="4320" w:hanging="360"/>
      </w:pPr>
      <w:rPr>
        <w:rFonts w:ascii="Wingdings" w:hAnsi="Wingdings" w:hint="default"/>
      </w:rPr>
    </w:lvl>
    <w:lvl w:ilvl="6" w:tplc="4FA01ABE">
      <w:start w:val="1"/>
      <w:numFmt w:val="bullet"/>
      <w:lvlText w:val=""/>
      <w:lvlJc w:val="left"/>
      <w:pPr>
        <w:ind w:left="5040" w:hanging="360"/>
      </w:pPr>
      <w:rPr>
        <w:rFonts w:ascii="Symbol" w:hAnsi="Symbol" w:hint="default"/>
      </w:rPr>
    </w:lvl>
    <w:lvl w:ilvl="7" w:tplc="5810C9F0">
      <w:start w:val="1"/>
      <w:numFmt w:val="bullet"/>
      <w:lvlText w:val="o"/>
      <w:lvlJc w:val="left"/>
      <w:pPr>
        <w:ind w:left="5760" w:hanging="360"/>
      </w:pPr>
      <w:rPr>
        <w:rFonts w:ascii="Courier New" w:hAnsi="Courier New" w:hint="default"/>
      </w:rPr>
    </w:lvl>
    <w:lvl w:ilvl="8" w:tplc="84A2E43C">
      <w:start w:val="1"/>
      <w:numFmt w:val="bullet"/>
      <w:lvlText w:val=""/>
      <w:lvlJc w:val="left"/>
      <w:pPr>
        <w:ind w:left="6480" w:hanging="360"/>
      </w:pPr>
      <w:rPr>
        <w:rFonts w:ascii="Wingdings" w:hAnsi="Wingdings" w:hint="default"/>
      </w:rPr>
    </w:lvl>
  </w:abstractNum>
  <w:num w:numId="1" w16cid:durableId="965158704">
    <w:abstractNumId w:val="9"/>
  </w:num>
  <w:num w:numId="2" w16cid:durableId="705983036">
    <w:abstractNumId w:val="11"/>
  </w:num>
  <w:num w:numId="3" w16cid:durableId="611401098">
    <w:abstractNumId w:val="6"/>
  </w:num>
  <w:num w:numId="4" w16cid:durableId="106195563">
    <w:abstractNumId w:val="3"/>
  </w:num>
  <w:num w:numId="5" w16cid:durableId="2008245596">
    <w:abstractNumId w:val="5"/>
  </w:num>
  <w:num w:numId="6" w16cid:durableId="961299867">
    <w:abstractNumId w:val="18"/>
  </w:num>
  <w:num w:numId="7" w16cid:durableId="19211061">
    <w:abstractNumId w:val="14"/>
  </w:num>
  <w:num w:numId="8" w16cid:durableId="1748258411">
    <w:abstractNumId w:val="7"/>
  </w:num>
  <w:num w:numId="9" w16cid:durableId="747384226">
    <w:abstractNumId w:val="19"/>
  </w:num>
  <w:num w:numId="10" w16cid:durableId="1368681876">
    <w:abstractNumId w:val="16"/>
  </w:num>
  <w:num w:numId="11" w16cid:durableId="507982007">
    <w:abstractNumId w:val="1"/>
  </w:num>
  <w:num w:numId="12" w16cid:durableId="556360160">
    <w:abstractNumId w:val="10"/>
  </w:num>
  <w:num w:numId="13" w16cid:durableId="650016500">
    <w:abstractNumId w:val="13"/>
  </w:num>
  <w:num w:numId="14" w16cid:durableId="1192188790">
    <w:abstractNumId w:val="17"/>
  </w:num>
  <w:num w:numId="15" w16cid:durableId="260842982">
    <w:abstractNumId w:val="20"/>
  </w:num>
  <w:num w:numId="16" w16cid:durableId="310910133">
    <w:abstractNumId w:val="8"/>
  </w:num>
  <w:num w:numId="17" w16cid:durableId="1671980042">
    <w:abstractNumId w:val="2"/>
  </w:num>
  <w:num w:numId="18" w16cid:durableId="1864322426">
    <w:abstractNumId w:val="4"/>
  </w:num>
  <w:num w:numId="19" w16cid:durableId="382099071">
    <w:abstractNumId w:val="12"/>
  </w:num>
  <w:num w:numId="20" w16cid:durableId="2102296284">
    <w:abstractNumId w:val="15"/>
  </w:num>
  <w:num w:numId="21" w16cid:durableId="983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44"/>
    <w:rsid w:val="00000F65"/>
    <w:rsid w:val="00002A8C"/>
    <w:rsid w:val="00003BA8"/>
    <w:rsid w:val="00014387"/>
    <w:rsid w:val="00014F5D"/>
    <w:rsid w:val="00017E73"/>
    <w:rsid w:val="00021392"/>
    <w:rsid w:val="00041674"/>
    <w:rsid w:val="000433AD"/>
    <w:rsid w:val="00043B80"/>
    <w:rsid w:val="00045AD3"/>
    <w:rsid w:val="000504F0"/>
    <w:rsid w:val="000507B7"/>
    <w:rsid w:val="00064337"/>
    <w:rsid w:val="00065B42"/>
    <w:rsid w:val="000677BC"/>
    <w:rsid w:val="000721F0"/>
    <w:rsid w:val="00072E78"/>
    <w:rsid w:val="000755E9"/>
    <w:rsid w:val="00075904"/>
    <w:rsid w:val="000761D7"/>
    <w:rsid w:val="000802CC"/>
    <w:rsid w:val="0008792B"/>
    <w:rsid w:val="000A41D3"/>
    <w:rsid w:val="000A702E"/>
    <w:rsid w:val="000A78C6"/>
    <w:rsid w:val="000B0777"/>
    <w:rsid w:val="000C76D4"/>
    <w:rsid w:val="000D20A8"/>
    <w:rsid w:val="000D6179"/>
    <w:rsid w:val="000E14BB"/>
    <w:rsid w:val="000F32EE"/>
    <w:rsid w:val="000F37DB"/>
    <w:rsid w:val="000F4DFF"/>
    <w:rsid w:val="00105572"/>
    <w:rsid w:val="00105B84"/>
    <w:rsid w:val="00107A78"/>
    <w:rsid w:val="001145AE"/>
    <w:rsid w:val="00117807"/>
    <w:rsid w:val="00120D81"/>
    <w:rsid w:val="00125F09"/>
    <w:rsid w:val="001262CD"/>
    <w:rsid w:val="00132E4A"/>
    <w:rsid w:val="001357BE"/>
    <w:rsid w:val="00141BB9"/>
    <w:rsid w:val="00150DF0"/>
    <w:rsid w:val="001526D2"/>
    <w:rsid w:val="00152D71"/>
    <w:rsid w:val="001540AA"/>
    <w:rsid w:val="001566BB"/>
    <w:rsid w:val="00156F3D"/>
    <w:rsid w:val="00162269"/>
    <w:rsid w:val="001704C6"/>
    <w:rsid w:val="00181860"/>
    <w:rsid w:val="00181F3E"/>
    <w:rsid w:val="00182E5B"/>
    <w:rsid w:val="001837B3"/>
    <w:rsid w:val="00184911"/>
    <w:rsid w:val="001859C1"/>
    <w:rsid w:val="00192A80"/>
    <w:rsid w:val="0019557A"/>
    <w:rsid w:val="00195CA2"/>
    <w:rsid w:val="00197036"/>
    <w:rsid w:val="001A5860"/>
    <w:rsid w:val="001A6994"/>
    <w:rsid w:val="001B10AB"/>
    <w:rsid w:val="001B2C9D"/>
    <w:rsid w:val="001B3D44"/>
    <w:rsid w:val="001B3F2F"/>
    <w:rsid w:val="001B57F1"/>
    <w:rsid w:val="001D34C5"/>
    <w:rsid w:val="001D47A0"/>
    <w:rsid w:val="001D780C"/>
    <w:rsid w:val="001E1C43"/>
    <w:rsid w:val="001E389F"/>
    <w:rsid w:val="001F0B47"/>
    <w:rsid w:val="001F14C5"/>
    <w:rsid w:val="001F396D"/>
    <w:rsid w:val="001F4730"/>
    <w:rsid w:val="00200CED"/>
    <w:rsid w:val="002020EE"/>
    <w:rsid w:val="00203432"/>
    <w:rsid w:val="00206CD8"/>
    <w:rsid w:val="002070FE"/>
    <w:rsid w:val="002168EF"/>
    <w:rsid w:val="00224877"/>
    <w:rsid w:val="00233FAF"/>
    <w:rsid w:val="0023603E"/>
    <w:rsid w:val="00240B3A"/>
    <w:rsid w:val="00242C72"/>
    <w:rsid w:val="0024453B"/>
    <w:rsid w:val="00245C9C"/>
    <w:rsid w:val="00247F84"/>
    <w:rsid w:val="00252C5F"/>
    <w:rsid w:val="00262959"/>
    <w:rsid w:val="0026635D"/>
    <w:rsid w:val="00270539"/>
    <w:rsid w:val="0027509C"/>
    <w:rsid w:val="00275862"/>
    <w:rsid w:val="00282216"/>
    <w:rsid w:val="0028427C"/>
    <w:rsid w:val="0028531A"/>
    <w:rsid w:val="002907AD"/>
    <w:rsid w:val="0029453E"/>
    <w:rsid w:val="00296927"/>
    <w:rsid w:val="002C22AF"/>
    <w:rsid w:val="002C271D"/>
    <w:rsid w:val="002C4078"/>
    <w:rsid w:val="002D06F1"/>
    <w:rsid w:val="002D7711"/>
    <w:rsid w:val="002E46B7"/>
    <w:rsid w:val="002E5757"/>
    <w:rsid w:val="002F1F0E"/>
    <w:rsid w:val="002F7CEA"/>
    <w:rsid w:val="00303143"/>
    <w:rsid w:val="003130E0"/>
    <w:rsid w:val="00314801"/>
    <w:rsid w:val="00314B7E"/>
    <w:rsid w:val="00315E74"/>
    <w:rsid w:val="003164E2"/>
    <w:rsid w:val="003405B5"/>
    <w:rsid w:val="00345773"/>
    <w:rsid w:val="00347D3A"/>
    <w:rsid w:val="00361B4F"/>
    <w:rsid w:val="003632FF"/>
    <w:rsid w:val="003646E0"/>
    <w:rsid w:val="00365E5E"/>
    <w:rsid w:val="00372BB8"/>
    <w:rsid w:val="003735F6"/>
    <w:rsid w:val="00382761"/>
    <w:rsid w:val="003864AB"/>
    <w:rsid w:val="003875F6"/>
    <w:rsid w:val="003906D1"/>
    <w:rsid w:val="003953EC"/>
    <w:rsid w:val="003957D8"/>
    <w:rsid w:val="003A00AA"/>
    <w:rsid w:val="003A1391"/>
    <w:rsid w:val="003A3712"/>
    <w:rsid w:val="003A7E9C"/>
    <w:rsid w:val="003B3864"/>
    <w:rsid w:val="003B7C29"/>
    <w:rsid w:val="003C0C4E"/>
    <w:rsid w:val="003C6C5C"/>
    <w:rsid w:val="003D3E7F"/>
    <w:rsid w:val="003E1E52"/>
    <w:rsid w:val="003E3C8D"/>
    <w:rsid w:val="003E5A61"/>
    <w:rsid w:val="00400AB5"/>
    <w:rsid w:val="00405C3D"/>
    <w:rsid w:val="00411B98"/>
    <w:rsid w:val="00413E2F"/>
    <w:rsid w:val="004151AB"/>
    <w:rsid w:val="00422243"/>
    <w:rsid w:val="00430FF1"/>
    <w:rsid w:val="00433225"/>
    <w:rsid w:val="0043638C"/>
    <w:rsid w:val="00450E81"/>
    <w:rsid w:val="00453194"/>
    <w:rsid w:val="004576B6"/>
    <w:rsid w:val="004625B3"/>
    <w:rsid w:val="004710A0"/>
    <w:rsid w:val="0047401A"/>
    <w:rsid w:val="00482A59"/>
    <w:rsid w:val="004876FB"/>
    <w:rsid w:val="004900CE"/>
    <w:rsid w:val="00491DAC"/>
    <w:rsid w:val="0049421B"/>
    <w:rsid w:val="004A3D41"/>
    <w:rsid w:val="004A6F97"/>
    <w:rsid w:val="004B0346"/>
    <w:rsid w:val="004C2D92"/>
    <w:rsid w:val="004D19D3"/>
    <w:rsid w:val="004D3547"/>
    <w:rsid w:val="004D40AD"/>
    <w:rsid w:val="004E0269"/>
    <w:rsid w:val="004E167A"/>
    <w:rsid w:val="004E3087"/>
    <w:rsid w:val="004E7B5A"/>
    <w:rsid w:val="004F2595"/>
    <w:rsid w:val="004F3C7E"/>
    <w:rsid w:val="0050427D"/>
    <w:rsid w:val="005064AC"/>
    <w:rsid w:val="005132CF"/>
    <w:rsid w:val="00517384"/>
    <w:rsid w:val="0051795E"/>
    <w:rsid w:val="00522E87"/>
    <w:rsid w:val="0053168A"/>
    <w:rsid w:val="0053189B"/>
    <w:rsid w:val="00531D44"/>
    <w:rsid w:val="005373EC"/>
    <w:rsid w:val="00542D29"/>
    <w:rsid w:val="00550974"/>
    <w:rsid w:val="00552B11"/>
    <w:rsid w:val="00561388"/>
    <w:rsid w:val="00572EDB"/>
    <w:rsid w:val="00575F84"/>
    <w:rsid w:val="005761CB"/>
    <w:rsid w:val="00577E3F"/>
    <w:rsid w:val="005921CB"/>
    <w:rsid w:val="00592289"/>
    <w:rsid w:val="00595156"/>
    <w:rsid w:val="00596595"/>
    <w:rsid w:val="005A1DCD"/>
    <w:rsid w:val="005A6CED"/>
    <w:rsid w:val="005B146D"/>
    <w:rsid w:val="005B5DB1"/>
    <w:rsid w:val="005B6653"/>
    <w:rsid w:val="005B672B"/>
    <w:rsid w:val="005B6D12"/>
    <w:rsid w:val="005B7F62"/>
    <w:rsid w:val="005C15E3"/>
    <w:rsid w:val="005C20F8"/>
    <w:rsid w:val="005C59C5"/>
    <w:rsid w:val="005D0B6A"/>
    <w:rsid w:val="005D56D5"/>
    <w:rsid w:val="005D73F4"/>
    <w:rsid w:val="005E0395"/>
    <w:rsid w:val="005E0D02"/>
    <w:rsid w:val="005E214F"/>
    <w:rsid w:val="005F034C"/>
    <w:rsid w:val="005F613C"/>
    <w:rsid w:val="005F61AD"/>
    <w:rsid w:val="006141D7"/>
    <w:rsid w:val="006176B9"/>
    <w:rsid w:val="00621A65"/>
    <w:rsid w:val="00630A7F"/>
    <w:rsid w:val="006310ED"/>
    <w:rsid w:val="00632BB4"/>
    <w:rsid w:val="00633AF3"/>
    <w:rsid w:val="0063447C"/>
    <w:rsid w:val="006402E0"/>
    <w:rsid w:val="00645631"/>
    <w:rsid w:val="00647364"/>
    <w:rsid w:val="0064775A"/>
    <w:rsid w:val="00647FD0"/>
    <w:rsid w:val="00653A6A"/>
    <w:rsid w:val="00653ED0"/>
    <w:rsid w:val="00655D34"/>
    <w:rsid w:val="00662397"/>
    <w:rsid w:val="006625E9"/>
    <w:rsid w:val="006644CF"/>
    <w:rsid w:val="006653A5"/>
    <w:rsid w:val="00665E18"/>
    <w:rsid w:val="0066738F"/>
    <w:rsid w:val="0067053B"/>
    <w:rsid w:val="0067122E"/>
    <w:rsid w:val="00672CEE"/>
    <w:rsid w:val="00680FF1"/>
    <w:rsid w:val="00683DBF"/>
    <w:rsid w:val="00697503"/>
    <w:rsid w:val="006A4ABA"/>
    <w:rsid w:val="006A7881"/>
    <w:rsid w:val="006B10EB"/>
    <w:rsid w:val="006B11F7"/>
    <w:rsid w:val="006B1CFE"/>
    <w:rsid w:val="006B5A51"/>
    <w:rsid w:val="006D2288"/>
    <w:rsid w:val="006D59AA"/>
    <w:rsid w:val="006D7ED9"/>
    <w:rsid w:val="006E652D"/>
    <w:rsid w:val="006E7378"/>
    <w:rsid w:val="0071638A"/>
    <w:rsid w:val="00716C5C"/>
    <w:rsid w:val="007207C6"/>
    <w:rsid w:val="0072518F"/>
    <w:rsid w:val="00732253"/>
    <w:rsid w:val="007454A2"/>
    <w:rsid w:val="00747235"/>
    <w:rsid w:val="0075138C"/>
    <w:rsid w:val="00763624"/>
    <w:rsid w:val="00764B3F"/>
    <w:rsid w:val="00771A97"/>
    <w:rsid w:val="007729C3"/>
    <w:rsid w:val="00785F36"/>
    <w:rsid w:val="00794062"/>
    <w:rsid w:val="00795363"/>
    <w:rsid w:val="00797821"/>
    <w:rsid w:val="007A09DF"/>
    <w:rsid w:val="007B0A95"/>
    <w:rsid w:val="007B787F"/>
    <w:rsid w:val="007D4F58"/>
    <w:rsid w:val="007E250C"/>
    <w:rsid w:val="007E4BE3"/>
    <w:rsid w:val="007E6BC6"/>
    <w:rsid w:val="007E6CF6"/>
    <w:rsid w:val="007F6A9C"/>
    <w:rsid w:val="00812F50"/>
    <w:rsid w:val="00817F77"/>
    <w:rsid w:val="00822207"/>
    <w:rsid w:val="008355E4"/>
    <w:rsid w:val="00841525"/>
    <w:rsid w:val="0084178D"/>
    <w:rsid w:val="008428B8"/>
    <w:rsid w:val="00852150"/>
    <w:rsid w:val="0085538F"/>
    <w:rsid w:val="00857846"/>
    <w:rsid w:val="00863E4A"/>
    <w:rsid w:val="00864220"/>
    <w:rsid w:val="00870239"/>
    <w:rsid w:val="008741AA"/>
    <w:rsid w:val="00874241"/>
    <w:rsid w:val="00874557"/>
    <w:rsid w:val="00876749"/>
    <w:rsid w:val="008808A5"/>
    <w:rsid w:val="00886221"/>
    <w:rsid w:val="008876DA"/>
    <w:rsid w:val="00893F3C"/>
    <w:rsid w:val="008B0EF8"/>
    <w:rsid w:val="008D022F"/>
    <w:rsid w:val="008D0F9A"/>
    <w:rsid w:val="008D1FBD"/>
    <w:rsid w:val="008D26E9"/>
    <w:rsid w:val="008D2EAB"/>
    <w:rsid w:val="008D3324"/>
    <w:rsid w:val="008D381B"/>
    <w:rsid w:val="008E0CE6"/>
    <w:rsid w:val="008E3AEF"/>
    <w:rsid w:val="008F16DF"/>
    <w:rsid w:val="008F2AFF"/>
    <w:rsid w:val="008F2D00"/>
    <w:rsid w:val="00900D8D"/>
    <w:rsid w:val="00903C14"/>
    <w:rsid w:val="00904140"/>
    <w:rsid w:val="00904E9B"/>
    <w:rsid w:val="00904F7D"/>
    <w:rsid w:val="00907B44"/>
    <w:rsid w:val="00912F69"/>
    <w:rsid w:val="0093174F"/>
    <w:rsid w:val="009458AF"/>
    <w:rsid w:val="00953338"/>
    <w:rsid w:val="009575D0"/>
    <w:rsid w:val="00961A83"/>
    <w:rsid w:val="009636B7"/>
    <w:rsid w:val="00963DAE"/>
    <w:rsid w:val="00985083"/>
    <w:rsid w:val="009927F3"/>
    <w:rsid w:val="00993DD7"/>
    <w:rsid w:val="0099695A"/>
    <w:rsid w:val="009A1C69"/>
    <w:rsid w:val="009A7F27"/>
    <w:rsid w:val="009B3927"/>
    <w:rsid w:val="009B4E6A"/>
    <w:rsid w:val="009C5BCB"/>
    <w:rsid w:val="009E036C"/>
    <w:rsid w:val="009E6C01"/>
    <w:rsid w:val="009F40F1"/>
    <w:rsid w:val="009F4C8A"/>
    <w:rsid w:val="00A02005"/>
    <w:rsid w:val="00A06882"/>
    <w:rsid w:val="00A06B64"/>
    <w:rsid w:val="00A13597"/>
    <w:rsid w:val="00A16744"/>
    <w:rsid w:val="00A178B5"/>
    <w:rsid w:val="00A25738"/>
    <w:rsid w:val="00A306F2"/>
    <w:rsid w:val="00A31765"/>
    <w:rsid w:val="00A34363"/>
    <w:rsid w:val="00A34452"/>
    <w:rsid w:val="00A37746"/>
    <w:rsid w:val="00A42502"/>
    <w:rsid w:val="00A46CAC"/>
    <w:rsid w:val="00A54828"/>
    <w:rsid w:val="00A574F5"/>
    <w:rsid w:val="00A6405A"/>
    <w:rsid w:val="00A64FC9"/>
    <w:rsid w:val="00A67BD7"/>
    <w:rsid w:val="00A758E9"/>
    <w:rsid w:val="00A75BC2"/>
    <w:rsid w:val="00A77DE7"/>
    <w:rsid w:val="00A90E54"/>
    <w:rsid w:val="00A93AAC"/>
    <w:rsid w:val="00A941EB"/>
    <w:rsid w:val="00A96229"/>
    <w:rsid w:val="00AA0042"/>
    <w:rsid w:val="00AB3BFC"/>
    <w:rsid w:val="00AB4083"/>
    <w:rsid w:val="00AC247B"/>
    <w:rsid w:val="00AC4611"/>
    <w:rsid w:val="00AC6265"/>
    <w:rsid w:val="00AD1DFD"/>
    <w:rsid w:val="00AD6FFF"/>
    <w:rsid w:val="00AE2DA4"/>
    <w:rsid w:val="00AF643F"/>
    <w:rsid w:val="00B014E1"/>
    <w:rsid w:val="00B01C85"/>
    <w:rsid w:val="00B032C3"/>
    <w:rsid w:val="00B10D08"/>
    <w:rsid w:val="00B14603"/>
    <w:rsid w:val="00B1628B"/>
    <w:rsid w:val="00B16BCC"/>
    <w:rsid w:val="00B17F44"/>
    <w:rsid w:val="00B205A2"/>
    <w:rsid w:val="00B21840"/>
    <w:rsid w:val="00B22903"/>
    <w:rsid w:val="00B260F2"/>
    <w:rsid w:val="00B26C97"/>
    <w:rsid w:val="00B3157C"/>
    <w:rsid w:val="00B36D90"/>
    <w:rsid w:val="00B45CDC"/>
    <w:rsid w:val="00B4606D"/>
    <w:rsid w:val="00B46951"/>
    <w:rsid w:val="00B50EDB"/>
    <w:rsid w:val="00B54BA9"/>
    <w:rsid w:val="00B575B9"/>
    <w:rsid w:val="00B606FB"/>
    <w:rsid w:val="00B63003"/>
    <w:rsid w:val="00B70D2D"/>
    <w:rsid w:val="00B74E50"/>
    <w:rsid w:val="00B75D5D"/>
    <w:rsid w:val="00B77437"/>
    <w:rsid w:val="00B77E6D"/>
    <w:rsid w:val="00B81A7D"/>
    <w:rsid w:val="00B81FC4"/>
    <w:rsid w:val="00B85636"/>
    <w:rsid w:val="00B904AE"/>
    <w:rsid w:val="00B9417C"/>
    <w:rsid w:val="00B97ECF"/>
    <w:rsid w:val="00BA0BC5"/>
    <w:rsid w:val="00BA4F2D"/>
    <w:rsid w:val="00BA5EDD"/>
    <w:rsid w:val="00BB7150"/>
    <w:rsid w:val="00BC4AF4"/>
    <w:rsid w:val="00BC6C34"/>
    <w:rsid w:val="00BD14DA"/>
    <w:rsid w:val="00BD2BB7"/>
    <w:rsid w:val="00BE17C5"/>
    <w:rsid w:val="00BE1C3D"/>
    <w:rsid w:val="00BE264E"/>
    <w:rsid w:val="00C03999"/>
    <w:rsid w:val="00C24719"/>
    <w:rsid w:val="00C24AEB"/>
    <w:rsid w:val="00C27BD8"/>
    <w:rsid w:val="00C327EF"/>
    <w:rsid w:val="00C44C3A"/>
    <w:rsid w:val="00C4625E"/>
    <w:rsid w:val="00C47A52"/>
    <w:rsid w:val="00C525AF"/>
    <w:rsid w:val="00C533B4"/>
    <w:rsid w:val="00C54456"/>
    <w:rsid w:val="00C8035D"/>
    <w:rsid w:val="00C81FD9"/>
    <w:rsid w:val="00C863C9"/>
    <w:rsid w:val="00C9794D"/>
    <w:rsid w:val="00CA12A4"/>
    <w:rsid w:val="00CA33D5"/>
    <w:rsid w:val="00CA3FA1"/>
    <w:rsid w:val="00CB54F7"/>
    <w:rsid w:val="00CB755D"/>
    <w:rsid w:val="00CC0463"/>
    <w:rsid w:val="00CC57A1"/>
    <w:rsid w:val="00CD0B43"/>
    <w:rsid w:val="00CE3657"/>
    <w:rsid w:val="00CE5FE6"/>
    <w:rsid w:val="00CE789C"/>
    <w:rsid w:val="00CF2AC4"/>
    <w:rsid w:val="00CF5CD6"/>
    <w:rsid w:val="00D04AE8"/>
    <w:rsid w:val="00D10883"/>
    <w:rsid w:val="00D139EE"/>
    <w:rsid w:val="00D15A8F"/>
    <w:rsid w:val="00D16E2F"/>
    <w:rsid w:val="00D1737E"/>
    <w:rsid w:val="00D200F3"/>
    <w:rsid w:val="00D23CEC"/>
    <w:rsid w:val="00D3091A"/>
    <w:rsid w:val="00D318CE"/>
    <w:rsid w:val="00D34B02"/>
    <w:rsid w:val="00D41992"/>
    <w:rsid w:val="00D41B90"/>
    <w:rsid w:val="00D41E48"/>
    <w:rsid w:val="00D423CD"/>
    <w:rsid w:val="00D44BFC"/>
    <w:rsid w:val="00D4603D"/>
    <w:rsid w:val="00D51E57"/>
    <w:rsid w:val="00D56B4F"/>
    <w:rsid w:val="00D64AA9"/>
    <w:rsid w:val="00D73DF3"/>
    <w:rsid w:val="00D7411A"/>
    <w:rsid w:val="00D75EB5"/>
    <w:rsid w:val="00D7633F"/>
    <w:rsid w:val="00D779BD"/>
    <w:rsid w:val="00D80D24"/>
    <w:rsid w:val="00DA3474"/>
    <w:rsid w:val="00DA54AB"/>
    <w:rsid w:val="00DA780C"/>
    <w:rsid w:val="00DB269E"/>
    <w:rsid w:val="00DC6C3C"/>
    <w:rsid w:val="00DD143C"/>
    <w:rsid w:val="00DD1B8C"/>
    <w:rsid w:val="00DD205E"/>
    <w:rsid w:val="00DE0D35"/>
    <w:rsid w:val="00DE195B"/>
    <w:rsid w:val="00DE323F"/>
    <w:rsid w:val="00DE4A0D"/>
    <w:rsid w:val="00DE6512"/>
    <w:rsid w:val="00DF0F8C"/>
    <w:rsid w:val="00DF7DBA"/>
    <w:rsid w:val="00E00B7C"/>
    <w:rsid w:val="00E06E29"/>
    <w:rsid w:val="00E10A71"/>
    <w:rsid w:val="00E114CC"/>
    <w:rsid w:val="00E12205"/>
    <w:rsid w:val="00E136D4"/>
    <w:rsid w:val="00E14392"/>
    <w:rsid w:val="00E236B4"/>
    <w:rsid w:val="00E23726"/>
    <w:rsid w:val="00E239C2"/>
    <w:rsid w:val="00E25D27"/>
    <w:rsid w:val="00E2673C"/>
    <w:rsid w:val="00E26B7D"/>
    <w:rsid w:val="00E27B9E"/>
    <w:rsid w:val="00E37BCB"/>
    <w:rsid w:val="00E4557B"/>
    <w:rsid w:val="00E47992"/>
    <w:rsid w:val="00E5315B"/>
    <w:rsid w:val="00E54FCB"/>
    <w:rsid w:val="00E55EBE"/>
    <w:rsid w:val="00E57509"/>
    <w:rsid w:val="00E576D9"/>
    <w:rsid w:val="00E60932"/>
    <w:rsid w:val="00E61196"/>
    <w:rsid w:val="00E82D12"/>
    <w:rsid w:val="00E90137"/>
    <w:rsid w:val="00EA7A8C"/>
    <w:rsid w:val="00EB41B7"/>
    <w:rsid w:val="00EB64A9"/>
    <w:rsid w:val="00EC03E2"/>
    <w:rsid w:val="00EC3004"/>
    <w:rsid w:val="00EC69D2"/>
    <w:rsid w:val="00EC7973"/>
    <w:rsid w:val="00ED63D2"/>
    <w:rsid w:val="00ED7446"/>
    <w:rsid w:val="00EE6198"/>
    <w:rsid w:val="00EF3132"/>
    <w:rsid w:val="00F02DC2"/>
    <w:rsid w:val="00F03054"/>
    <w:rsid w:val="00F07778"/>
    <w:rsid w:val="00F14C95"/>
    <w:rsid w:val="00F15172"/>
    <w:rsid w:val="00F17523"/>
    <w:rsid w:val="00F24214"/>
    <w:rsid w:val="00F25015"/>
    <w:rsid w:val="00F25DB9"/>
    <w:rsid w:val="00F309A4"/>
    <w:rsid w:val="00F33428"/>
    <w:rsid w:val="00F34037"/>
    <w:rsid w:val="00F36CBE"/>
    <w:rsid w:val="00F43FF7"/>
    <w:rsid w:val="00F524E0"/>
    <w:rsid w:val="00F527C0"/>
    <w:rsid w:val="00F5399A"/>
    <w:rsid w:val="00F700C3"/>
    <w:rsid w:val="00F701E0"/>
    <w:rsid w:val="00F706C0"/>
    <w:rsid w:val="00F744AA"/>
    <w:rsid w:val="00F74518"/>
    <w:rsid w:val="00F750ED"/>
    <w:rsid w:val="00F82A0E"/>
    <w:rsid w:val="00F83728"/>
    <w:rsid w:val="00F87103"/>
    <w:rsid w:val="00F9053B"/>
    <w:rsid w:val="00F91067"/>
    <w:rsid w:val="00F91E91"/>
    <w:rsid w:val="00F94BF0"/>
    <w:rsid w:val="00F96E68"/>
    <w:rsid w:val="00FA1EC9"/>
    <w:rsid w:val="00FA6DC2"/>
    <w:rsid w:val="00FB5B1D"/>
    <w:rsid w:val="00FC1EF8"/>
    <w:rsid w:val="00FC63B8"/>
    <w:rsid w:val="00FD0AE2"/>
    <w:rsid w:val="00FD16F8"/>
    <w:rsid w:val="00FE16E4"/>
    <w:rsid w:val="00FE2E55"/>
    <w:rsid w:val="00FE3130"/>
    <w:rsid w:val="00FE3C09"/>
    <w:rsid w:val="00FF045E"/>
    <w:rsid w:val="01A999E9"/>
    <w:rsid w:val="04200CDA"/>
    <w:rsid w:val="04E6E268"/>
    <w:rsid w:val="0510E823"/>
    <w:rsid w:val="078F4E2D"/>
    <w:rsid w:val="07980536"/>
    <w:rsid w:val="089CC8D8"/>
    <w:rsid w:val="08FFD073"/>
    <w:rsid w:val="09FBED11"/>
    <w:rsid w:val="0B5052DA"/>
    <w:rsid w:val="0B796E7B"/>
    <w:rsid w:val="0B877EBA"/>
    <w:rsid w:val="0B900290"/>
    <w:rsid w:val="0CAE0CA7"/>
    <w:rsid w:val="0D545224"/>
    <w:rsid w:val="0E90B0BA"/>
    <w:rsid w:val="0EFF90DA"/>
    <w:rsid w:val="0FBDAC0C"/>
    <w:rsid w:val="106373B3"/>
    <w:rsid w:val="1075B164"/>
    <w:rsid w:val="117E72AC"/>
    <w:rsid w:val="11AA1039"/>
    <w:rsid w:val="125446EA"/>
    <w:rsid w:val="12E837E2"/>
    <w:rsid w:val="14C5D605"/>
    <w:rsid w:val="15692713"/>
    <w:rsid w:val="1579B99E"/>
    <w:rsid w:val="15BDDE84"/>
    <w:rsid w:val="167FAE36"/>
    <w:rsid w:val="1891497F"/>
    <w:rsid w:val="1A841FD7"/>
    <w:rsid w:val="1B23464B"/>
    <w:rsid w:val="1B2F7D6D"/>
    <w:rsid w:val="1C835538"/>
    <w:rsid w:val="1CFBD204"/>
    <w:rsid w:val="1D1B852B"/>
    <w:rsid w:val="1EB7AD80"/>
    <w:rsid w:val="1EE5B4A2"/>
    <w:rsid w:val="1F6BC904"/>
    <w:rsid w:val="1FA3F83F"/>
    <w:rsid w:val="2133958B"/>
    <w:rsid w:val="2268D845"/>
    <w:rsid w:val="2284AB07"/>
    <w:rsid w:val="23101B3D"/>
    <w:rsid w:val="235214E5"/>
    <w:rsid w:val="239021C9"/>
    <w:rsid w:val="23E38998"/>
    <w:rsid w:val="24ABEB9E"/>
    <w:rsid w:val="2643F359"/>
    <w:rsid w:val="269DBF86"/>
    <w:rsid w:val="273C4968"/>
    <w:rsid w:val="28BC3437"/>
    <w:rsid w:val="298FE504"/>
    <w:rsid w:val="29CC4744"/>
    <w:rsid w:val="2D93DEFB"/>
    <w:rsid w:val="2EEB8439"/>
    <w:rsid w:val="2F1AF1AB"/>
    <w:rsid w:val="2F2E32F0"/>
    <w:rsid w:val="304A1498"/>
    <w:rsid w:val="306FC7CA"/>
    <w:rsid w:val="31C12BF7"/>
    <w:rsid w:val="31C16682"/>
    <w:rsid w:val="3227871B"/>
    <w:rsid w:val="3403D617"/>
    <w:rsid w:val="35450054"/>
    <w:rsid w:val="360BD5E2"/>
    <w:rsid w:val="3637EF80"/>
    <w:rsid w:val="365CB577"/>
    <w:rsid w:val="36D29D7A"/>
    <w:rsid w:val="37E2C455"/>
    <w:rsid w:val="38218878"/>
    <w:rsid w:val="3836D546"/>
    <w:rsid w:val="39844BD0"/>
    <w:rsid w:val="39D2A5A7"/>
    <w:rsid w:val="3B77A6C2"/>
    <w:rsid w:val="3BCCAFD5"/>
    <w:rsid w:val="3C3ED271"/>
    <w:rsid w:val="3C651818"/>
    <w:rsid w:val="3D0A4669"/>
    <w:rsid w:val="3E396F79"/>
    <w:rsid w:val="3EFF4E69"/>
    <w:rsid w:val="3FBE61CF"/>
    <w:rsid w:val="3FC6B900"/>
    <w:rsid w:val="4019566B"/>
    <w:rsid w:val="40451CAD"/>
    <w:rsid w:val="40DF5CA5"/>
    <w:rsid w:val="416F3ED0"/>
    <w:rsid w:val="41743F9A"/>
    <w:rsid w:val="427B2D06"/>
    <w:rsid w:val="44A24DCB"/>
    <w:rsid w:val="4524A061"/>
    <w:rsid w:val="4529391A"/>
    <w:rsid w:val="45639CEE"/>
    <w:rsid w:val="458E54EE"/>
    <w:rsid w:val="4642AFF3"/>
    <w:rsid w:val="46550D34"/>
    <w:rsid w:val="479CD49B"/>
    <w:rsid w:val="47DE8054"/>
    <w:rsid w:val="47F0DD95"/>
    <w:rsid w:val="49AC1B74"/>
    <w:rsid w:val="4A2B2BAF"/>
    <w:rsid w:val="4CEE3A1D"/>
    <w:rsid w:val="4D596895"/>
    <w:rsid w:val="4D80A231"/>
    <w:rsid w:val="4E416C62"/>
    <w:rsid w:val="4EF2F69C"/>
    <w:rsid w:val="4FF39553"/>
    <w:rsid w:val="5016C623"/>
    <w:rsid w:val="508EC6FD"/>
    <w:rsid w:val="508F42EF"/>
    <w:rsid w:val="50CD7C43"/>
    <w:rsid w:val="513093EF"/>
    <w:rsid w:val="51783690"/>
    <w:rsid w:val="51B9DCF4"/>
    <w:rsid w:val="51FF2C78"/>
    <w:rsid w:val="522DF4DE"/>
    <w:rsid w:val="524EE9F3"/>
    <w:rsid w:val="52F90DBF"/>
    <w:rsid w:val="53D800B7"/>
    <w:rsid w:val="5423D0A4"/>
    <w:rsid w:val="54350EB7"/>
    <w:rsid w:val="55FBB458"/>
    <w:rsid w:val="5844B5B0"/>
    <w:rsid w:val="585975C5"/>
    <w:rsid w:val="5873F3B2"/>
    <w:rsid w:val="5A0A2077"/>
    <w:rsid w:val="5AAFDDE4"/>
    <w:rsid w:val="5BB51AD8"/>
    <w:rsid w:val="5C4A4CBC"/>
    <w:rsid w:val="60EF22E7"/>
    <w:rsid w:val="6103215E"/>
    <w:rsid w:val="61709BED"/>
    <w:rsid w:val="61EEF6CB"/>
    <w:rsid w:val="624924A0"/>
    <w:rsid w:val="62528D77"/>
    <w:rsid w:val="62DA04EC"/>
    <w:rsid w:val="63250329"/>
    <w:rsid w:val="6634BB6A"/>
    <w:rsid w:val="66BA58C7"/>
    <w:rsid w:val="6744B01A"/>
    <w:rsid w:val="674653D1"/>
    <w:rsid w:val="6749664C"/>
    <w:rsid w:val="68E0807B"/>
    <w:rsid w:val="69549127"/>
    <w:rsid w:val="6973DC37"/>
    <w:rsid w:val="6A284FAD"/>
    <w:rsid w:val="6A4F41C1"/>
    <w:rsid w:val="6A59A8DB"/>
    <w:rsid w:val="6B082C8D"/>
    <w:rsid w:val="6B29081E"/>
    <w:rsid w:val="6B6C2C7E"/>
    <w:rsid w:val="6CA00BB8"/>
    <w:rsid w:val="6CFA321E"/>
    <w:rsid w:val="6D34C2CB"/>
    <w:rsid w:val="6DBFD6DC"/>
    <w:rsid w:val="6E6F4B73"/>
    <w:rsid w:val="6E9E6645"/>
    <w:rsid w:val="6F951E69"/>
    <w:rsid w:val="70BE8345"/>
    <w:rsid w:val="7143E4CA"/>
    <w:rsid w:val="71AA7271"/>
    <w:rsid w:val="721B286E"/>
    <w:rsid w:val="72E50596"/>
    <w:rsid w:val="7331D8A7"/>
    <w:rsid w:val="73570671"/>
    <w:rsid w:val="739880E2"/>
    <w:rsid w:val="7532DA8A"/>
    <w:rsid w:val="768EA733"/>
    <w:rsid w:val="76B056D6"/>
    <w:rsid w:val="7839D4B8"/>
    <w:rsid w:val="790373CE"/>
    <w:rsid w:val="7949CEDD"/>
    <w:rsid w:val="7B3F6F8C"/>
    <w:rsid w:val="7B8837FD"/>
    <w:rsid w:val="7E3C265D"/>
    <w:rsid w:val="7F7787BB"/>
    <w:rsid w:val="7F9568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5AEE"/>
  <w15:chartTrackingRefBased/>
  <w15:docId w15:val="{FCF671B9-F4E9-4626-9E6C-24048DD0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6E9"/>
    <w:pPr>
      <w:keepNext/>
      <w:keepLines/>
      <w:spacing w:before="240" w:after="0"/>
      <w:outlineLvl w:val="0"/>
    </w:pPr>
    <w:rPr>
      <w:rFonts w:asciiTheme="majorHAnsi" w:eastAsiaTheme="majorEastAsia" w:hAnsiTheme="majorHAnsi" w:cstheme="majorBidi"/>
      <w:color w:val="2F5496" w:themeColor="accent1" w:themeShade="BF"/>
      <w:sz w:val="32"/>
      <w:szCs w:val="32"/>
      <w:rt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F3C"/>
    <w:pPr>
      <w:ind w:left="720"/>
      <w:contextualSpacing/>
    </w:pPr>
  </w:style>
  <w:style w:type="character" w:styleId="Hyperlink">
    <w:name w:val="Hyperlink"/>
    <w:basedOn w:val="DefaultParagraphFont"/>
    <w:uiPriority w:val="99"/>
    <w:unhideWhenUsed/>
    <w:rsid w:val="00065B42"/>
    <w:rPr>
      <w:color w:val="0563C1" w:themeColor="hyperlink"/>
      <w:u w:val="single"/>
    </w:rPr>
  </w:style>
  <w:style w:type="character" w:styleId="UnresolvedMention">
    <w:name w:val="Unresolved Mention"/>
    <w:basedOn w:val="DefaultParagraphFont"/>
    <w:uiPriority w:val="99"/>
    <w:semiHidden/>
    <w:unhideWhenUsed/>
    <w:rsid w:val="00065B42"/>
    <w:rPr>
      <w:color w:val="605E5C"/>
      <w:shd w:val="clear" w:color="auto" w:fill="E1DFDD"/>
    </w:rPr>
  </w:style>
  <w:style w:type="paragraph" w:styleId="NormalWeb">
    <w:name w:val="Normal (Web)"/>
    <w:basedOn w:val="Normal"/>
    <w:uiPriority w:val="99"/>
    <w:semiHidden/>
    <w:unhideWhenUsed/>
    <w:rsid w:val="00152D7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26E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D26E9"/>
  </w:style>
  <w:style w:type="character" w:styleId="FollowedHyperlink">
    <w:name w:val="FollowedHyperlink"/>
    <w:basedOn w:val="DefaultParagraphFont"/>
    <w:uiPriority w:val="99"/>
    <w:semiHidden/>
    <w:unhideWhenUsed/>
    <w:rsid w:val="00F74518"/>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112">
      <w:bodyDiv w:val="1"/>
      <w:marLeft w:val="0"/>
      <w:marRight w:val="0"/>
      <w:marTop w:val="0"/>
      <w:marBottom w:val="0"/>
      <w:divBdr>
        <w:top w:val="none" w:sz="0" w:space="0" w:color="auto"/>
        <w:left w:val="none" w:sz="0" w:space="0" w:color="auto"/>
        <w:bottom w:val="none" w:sz="0" w:space="0" w:color="auto"/>
        <w:right w:val="none" w:sz="0" w:space="0" w:color="auto"/>
      </w:divBdr>
    </w:div>
    <w:div w:id="74599438">
      <w:bodyDiv w:val="1"/>
      <w:marLeft w:val="0"/>
      <w:marRight w:val="0"/>
      <w:marTop w:val="0"/>
      <w:marBottom w:val="0"/>
      <w:divBdr>
        <w:top w:val="none" w:sz="0" w:space="0" w:color="auto"/>
        <w:left w:val="none" w:sz="0" w:space="0" w:color="auto"/>
        <w:bottom w:val="none" w:sz="0" w:space="0" w:color="auto"/>
        <w:right w:val="none" w:sz="0" w:space="0" w:color="auto"/>
      </w:divBdr>
    </w:div>
    <w:div w:id="130680890">
      <w:bodyDiv w:val="1"/>
      <w:marLeft w:val="0"/>
      <w:marRight w:val="0"/>
      <w:marTop w:val="0"/>
      <w:marBottom w:val="0"/>
      <w:divBdr>
        <w:top w:val="none" w:sz="0" w:space="0" w:color="auto"/>
        <w:left w:val="none" w:sz="0" w:space="0" w:color="auto"/>
        <w:bottom w:val="none" w:sz="0" w:space="0" w:color="auto"/>
        <w:right w:val="none" w:sz="0" w:space="0" w:color="auto"/>
      </w:divBdr>
    </w:div>
    <w:div w:id="196235384">
      <w:bodyDiv w:val="1"/>
      <w:marLeft w:val="0"/>
      <w:marRight w:val="0"/>
      <w:marTop w:val="0"/>
      <w:marBottom w:val="0"/>
      <w:divBdr>
        <w:top w:val="none" w:sz="0" w:space="0" w:color="auto"/>
        <w:left w:val="none" w:sz="0" w:space="0" w:color="auto"/>
        <w:bottom w:val="none" w:sz="0" w:space="0" w:color="auto"/>
        <w:right w:val="none" w:sz="0" w:space="0" w:color="auto"/>
      </w:divBdr>
    </w:div>
    <w:div w:id="378626565">
      <w:bodyDiv w:val="1"/>
      <w:marLeft w:val="0"/>
      <w:marRight w:val="0"/>
      <w:marTop w:val="0"/>
      <w:marBottom w:val="0"/>
      <w:divBdr>
        <w:top w:val="none" w:sz="0" w:space="0" w:color="auto"/>
        <w:left w:val="none" w:sz="0" w:space="0" w:color="auto"/>
        <w:bottom w:val="none" w:sz="0" w:space="0" w:color="auto"/>
        <w:right w:val="none" w:sz="0" w:space="0" w:color="auto"/>
      </w:divBdr>
    </w:div>
    <w:div w:id="520361520">
      <w:bodyDiv w:val="1"/>
      <w:marLeft w:val="0"/>
      <w:marRight w:val="0"/>
      <w:marTop w:val="0"/>
      <w:marBottom w:val="0"/>
      <w:divBdr>
        <w:top w:val="none" w:sz="0" w:space="0" w:color="auto"/>
        <w:left w:val="none" w:sz="0" w:space="0" w:color="auto"/>
        <w:bottom w:val="none" w:sz="0" w:space="0" w:color="auto"/>
        <w:right w:val="none" w:sz="0" w:space="0" w:color="auto"/>
      </w:divBdr>
    </w:div>
    <w:div w:id="626543185">
      <w:bodyDiv w:val="1"/>
      <w:marLeft w:val="0"/>
      <w:marRight w:val="0"/>
      <w:marTop w:val="0"/>
      <w:marBottom w:val="0"/>
      <w:divBdr>
        <w:top w:val="none" w:sz="0" w:space="0" w:color="auto"/>
        <w:left w:val="none" w:sz="0" w:space="0" w:color="auto"/>
        <w:bottom w:val="none" w:sz="0" w:space="0" w:color="auto"/>
        <w:right w:val="none" w:sz="0" w:space="0" w:color="auto"/>
      </w:divBdr>
    </w:div>
    <w:div w:id="747192447">
      <w:bodyDiv w:val="1"/>
      <w:marLeft w:val="0"/>
      <w:marRight w:val="0"/>
      <w:marTop w:val="0"/>
      <w:marBottom w:val="0"/>
      <w:divBdr>
        <w:top w:val="none" w:sz="0" w:space="0" w:color="auto"/>
        <w:left w:val="none" w:sz="0" w:space="0" w:color="auto"/>
        <w:bottom w:val="none" w:sz="0" w:space="0" w:color="auto"/>
        <w:right w:val="none" w:sz="0" w:space="0" w:color="auto"/>
      </w:divBdr>
    </w:div>
    <w:div w:id="756294038">
      <w:bodyDiv w:val="1"/>
      <w:marLeft w:val="0"/>
      <w:marRight w:val="0"/>
      <w:marTop w:val="0"/>
      <w:marBottom w:val="0"/>
      <w:divBdr>
        <w:top w:val="none" w:sz="0" w:space="0" w:color="auto"/>
        <w:left w:val="none" w:sz="0" w:space="0" w:color="auto"/>
        <w:bottom w:val="none" w:sz="0" w:space="0" w:color="auto"/>
        <w:right w:val="none" w:sz="0" w:space="0" w:color="auto"/>
      </w:divBdr>
      <w:divsChild>
        <w:div w:id="132062128">
          <w:marLeft w:val="0"/>
          <w:marRight w:val="0"/>
          <w:marTop w:val="0"/>
          <w:marBottom w:val="0"/>
          <w:divBdr>
            <w:top w:val="none" w:sz="0" w:space="0" w:color="auto"/>
            <w:left w:val="none" w:sz="0" w:space="0" w:color="auto"/>
            <w:bottom w:val="none" w:sz="0" w:space="0" w:color="auto"/>
            <w:right w:val="none" w:sz="0" w:space="0" w:color="auto"/>
          </w:divBdr>
          <w:divsChild>
            <w:div w:id="1135564055">
              <w:marLeft w:val="0"/>
              <w:marRight w:val="0"/>
              <w:marTop w:val="0"/>
              <w:marBottom w:val="0"/>
              <w:divBdr>
                <w:top w:val="none" w:sz="0" w:space="0" w:color="auto"/>
                <w:left w:val="none" w:sz="0" w:space="0" w:color="auto"/>
                <w:bottom w:val="none" w:sz="0" w:space="0" w:color="auto"/>
                <w:right w:val="none" w:sz="0" w:space="0" w:color="auto"/>
              </w:divBdr>
              <w:divsChild>
                <w:div w:id="859053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1739">
      <w:bodyDiv w:val="1"/>
      <w:marLeft w:val="0"/>
      <w:marRight w:val="0"/>
      <w:marTop w:val="0"/>
      <w:marBottom w:val="0"/>
      <w:divBdr>
        <w:top w:val="none" w:sz="0" w:space="0" w:color="auto"/>
        <w:left w:val="none" w:sz="0" w:space="0" w:color="auto"/>
        <w:bottom w:val="none" w:sz="0" w:space="0" w:color="auto"/>
        <w:right w:val="none" w:sz="0" w:space="0" w:color="auto"/>
      </w:divBdr>
    </w:div>
    <w:div w:id="859002798">
      <w:bodyDiv w:val="1"/>
      <w:marLeft w:val="0"/>
      <w:marRight w:val="0"/>
      <w:marTop w:val="0"/>
      <w:marBottom w:val="0"/>
      <w:divBdr>
        <w:top w:val="none" w:sz="0" w:space="0" w:color="auto"/>
        <w:left w:val="none" w:sz="0" w:space="0" w:color="auto"/>
        <w:bottom w:val="none" w:sz="0" w:space="0" w:color="auto"/>
        <w:right w:val="none" w:sz="0" w:space="0" w:color="auto"/>
      </w:divBdr>
    </w:div>
    <w:div w:id="924849543">
      <w:bodyDiv w:val="1"/>
      <w:marLeft w:val="0"/>
      <w:marRight w:val="0"/>
      <w:marTop w:val="0"/>
      <w:marBottom w:val="0"/>
      <w:divBdr>
        <w:top w:val="none" w:sz="0" w:space="0" w:color="auto"/>
        <w:left w:val="none" w:sz="0" w:space="0" w:color="auto"/>
        <w:bottom w:val="none" w:sz="0" w:space="0" w:color="auto"/>
        <w:right w:val="none" w:sz="0" w:space="0" w:color="auto"/>
      </w:divBdr>
    </w:div>
    <w:div w:id="1013531823">
      <w:bodyDiv w:val="1"/>
      <w:marLeft w:val="0"/>
      <w:marRight w:val="0"/>
      <w:marTop w:val="0"/>
      <w:marBottom w:val="0"/>
      <w:divBdr>
        <w:top w:val="none" w:sz="0" w:space="0" w:color="auto"/>
        <w:left w:val="none" w:sz="0" w:space="0" w:color="auto"/>
        <w:bottom w:val="none" w:sz="0" w:space="0" w:color="auto"/>
        <w:right w:val="none" w:sz="0" w:space="0" w:color="auto"/>
      </w:divBdr>
      <w:divsChild>
        <w:div w:id="536624280">
          <w:marLeft w:val="0"/>
          <w:marRight w:val="0"/>
          <w:marTop w:val="0"/>
          <w:marBottom w:val="0"/>
          <w:divBdr>
            <w:top w:val="none" w:sz="0" w:space="0" w:color="auto"/>
            <w:left w:val="none" w:sz="0" w:space="0" w:color="auto"/>
            <w:bottom w:val="none" w:sz="0" w:space="0" w:color="auto"/>
            <w:right w:val="none" w:sz="0" w:space="0" w:color="auto"/>
          </w:divBdr>
          <w:divsChild>
            <w:div w:id="190071410">
              <w:marLeft w:val="0"/>
              <w:marRight w:val="0"/>
              <w:marTop w:val="0"/>
              <w:marBottom w:val="0"/>
              <w:divBdr>
                <w:top w:val="none" w:sz="0" w:space="0" w:color="auto"/>
                <w:left w:val="none" w:sz="0" w:space="0" w:color="auto"/>
                <w:bottom w:val="none" w:sz="0" w:space="0" w:color="auto"/>
                <w:right w:val="none" w:sz="0" w:space="0" w:color="auto"/>
              </w:divBdr>
              <w:divsChild>
                <w:div w:id="8299086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572831">
          <w:marLeft w:val="0"/>
          <w:marRight w:val="0"/>
          <w:marTop w:val="0"/>
          <w:marBottom w:val="0"/>
          <w:divBdr>
            <w:top w:val="none" w:sz="0" w:space="0" w:color="auto"/>
            <w:left w:val="none" w:sz="0" w:space="0" w:color="auto"/>
            <w:bottom w:val="none" w:sz="0" w:space="0" w:color="auto"/>
            <w:right w:val="none" w:sz="0" w:space="0" w:color="auto"/>
          </w:divBdr>
          <w:divsChild>
            <w:div w:id="1868904019">
              <w:marLeft w:val="0"/>
              <w:marRight w:val="0"/>
              <w:marTop w:val="0"/>
              <w:marBottom w:val="0"/>
              <w:divBdr>
                <w:top w:val="none" w:sz="0" w:space="0" w:color="auto"/>
                <w:left w:val="none" w:sz="0" w:space="0" w:color="auto"/>
                <w:bottom w:val="none" w:sz="0" w:space="0" w:color="auto"/>
                <w:right w:val="none" w:sz="0" w:space="0" w:color="auto"/>
              </w:divBdr>
              <w:divsChild>
                <w:div w:id="1592547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62055">
      <w:bodyDiv w:val="1"/>
      <w:marLeft w:val="0"/>
      <w:marRight w:val="0"/>
      <w:marTop w:val="0"/>
      <w:marBottom w:val="0"/>
      <w:divBdr>
        <w:top w:val="none" w:sz="0" w:space="0" w:color="auto"/>
        <w:left w:val="none" w:sz="0" w:space="0" w:color="auto"/>
        <w:bottom w:val="none" w:sz="0" w:space="0" w:color="auto"/>
        <w:right w:val="none" w:sz="0" w:space="0" w:color="auto"/>
      </w:divBdr>
    </w:div>
    <w:div w:id="1077291587">
      <w:bodyDiv w:val="1"/>
      <w:marLeft w:val="0"/>
      <w:marRight w:val="0"/>
      <w:marTop w:val="0"/>
      <w:marBottom w:val="0"/>
      <w:divBdr>
        <w:top w:val="none" w:sz="0" w:space="0" w:color="auto"/>
        <w:left w:val="none" w:sz="0" w:space="0" w:color="auto"/>
        <w:bottom w:val="none" w:sz="0" w:space="0" w:color="auto"/>
        <w:right w:val="none" w:sz="0" w:space="0" w:color="auto"/>
      </w:divBdr>
    </w:div>
    <w:div w:id="1089355422">
      <w:bodyDiv w:val="1"/>
      <w:marLeft w:val="0"/>
      <w:marRight w:val="0"/>
      <w:marTop w:val="0"/>
      <w:marBottom w:val="0"/>
      <w:divBdr>
        <w:top w:val="none" w:sz="0" w:space="0" w:color="auto"/>
        <w:left w:val="none" w:sz="0" w:space="0" w:color="auto"/>
        <w:bottom w:val="none" w:sz="0" w:space="0" w:color="auto"/>
        <w:right w:val="none" w:sz="0" w:space="0" w:color="auto"/>
      </w:divBdr>
    </w:div>
    <w:div w:id="1226139376">
      <w:bodyDiv w:val="1"/>
      <w:marLeft w:val="0"/>
      <w:marRight w:val="0"/>
      <w:marTop w:val="0"/>
      <w:marBottom w:val="0"/>
      <w:divBdr>
        <w:top w:val="none" w:sz="0" w:space="0" w:color="auto"/>
        <w:left w:val="none" w:sz="0" w:space="0" w:color="auto"/>
        <w:bottom w:val="none" w:sz="0" w:space="0" w:color="auto"/>
        <w:right w:val="none" w:sz="0" w:space="0" w:color="auto"/>
      </w:divBdr>
    </w:div>
    <w:div w:id="1424107269">
      <w:bodyDiv w:val="1"/>
      <w:marLeft w:val="0"/>
      <w:marRight w:val="0"/>
      <w:marTop w:val="0"/>
      <w:marBottom w:val="0"/>
      <w:divBdr>
        <w:top w:val="none" w:sz="0" w:space="0" w:color="auto"/>
        <w:left w:val="none" w:sz="0" w:space="0" w:color="auto"/>
        <w:bottom w:val="none" w:sz="0" w:space="0" w:color="auto"/>
        <w:right w:val="none" w:sz="0" w:space="0" w:color="auto"/>
      </w:divBdr>
    </w:div>
    <w:div w:id="1431773966">
      <w:bodyDiv w:val="1"/>
      <w:marLeft w:val="0"/>
      <w:marRight w:val="0"/>
      <w:marTop w:val="0"/>
      <w:marBottom w:val="0"/>
      <w:divBdr>
        <w:top w:val="none" w:sz="0" w:space="0" w:color="auto"/>
        <w:left w:val="none" w:sz="0" w:space="0" w:color="auto"/>
        <w:bottom w:val="none" w:sz="0" w:space="0" w:color="auto"/>
        <w:right w:val="none" w:sz="0" w:space="0" w:color="auto"/>
      </w:divBdr>
    </w:div>
    <w:div w:id="1487017308">
      <w:bodyDiv w:val="1"/>
      <w:marLeft w:val="0"/>
      <w:marRight w:val="0"/>
      <w:marTop w:val="0"/>
      <w:marBottom w:val="0"/>
      <w:divBdr>
        <w:top w:val="none" w:sz="0" w:space="0" w:color="auto"/>
        <w:left w:val="none" w:sz="0" w:space="0" w:color="auto"/>
        <w:bottom w:val="none" w:sz="0" w:space="0" w:color="auto"/>
        <w:right w:val="none" w:sz="0" w:space="0" w:color="auto"/>
      </w:divBdr>
    </w:div>
    <w:div w:id="1554580392">
      <w:bodyDiv w:val="1"/>
      <w:marLeft w:val="0"/>
      <w:marRight w:val="0"/>
      <w:marTop w:val="0"/>
      <w:marBottom w:val="0"/>
      <w:divBdr>
        <w:top w:val="none" w:sz="0" w:space="0" w:color="auto"/>
        <w:left w:val="none" w:sz="0" w:space="0" w:color="auto"/>
        <w:bottom w:val="none" w:sz="0" w:space="0" w:color="auto"/>
        <w:right w:val="none" w:sz="0" w:space="0" w:color="auto"/>
      </w:divBdr>
    </w:div>
    <w:div w:id="1563717715">
      <w:bodyDiv w:val="1"/>
      <w:marLeft w:val="0"/>
      <w:marRight w:val="0"/>
      <w:marTop w:val="0"/>
      <w:marBottom w:val="0"/>
      <w:divBdr>
        <w:top w:val="none" w:sz="0" w:space="0" w:color="auto"/>
        <w:left w:val="none" w:sz="0" w:space="0" w:color="auto"/>
        <w:bottom w:val="none" w:sz="0" w:space="0" w:color="auto"/>
        <w:right w:val="none" w:sz="0" w:space="0" w:color="auto"/>
      </w:divBdr>
    </w:div>
    <w:div w:id="1633438130">
      <w:bodyDiv w:val="1"/>
      <w:marLeft w:val="0"/>
      <w:marRight w:val="0"/>
      <w:marTop w:val="0"/>
      <w:marBottom w:val="0"/>
      <w:divBdr>
        <w:top w:val="none" w:sz="0" w:space="0" w:color="auto"/>
        <w:left w:val="none" w:sz="0" w:space="0" w:color="auto"/>
        <w:bottom w:val="none" w:sz="0" w:space="0" w:color="auto"/>
        <w:right w:val="none" w:sz="0" w:space="0" w:color="auto"/>
      </w:divBdr>
      <w:divsChild>
        <w:div w:id="301662874">
          <w:marLeft w:val="0"/>
          <w:marRight w:val="0"/>
          <w:marTop w:val="0"/>
          <w:marBottom w:val="0"/>
          <w:divBdr>
            <w:top w:val="none" w:sz="0" w:space="0" w:color="auto"/>
            <w:left w:val="none" w:sz="0" w:space="0" w:color="auto"/>
            <w:bottom w:val="none" w:sz="0" w:space="0" w:color="auto"/>
            <w:right w:val="none" w:sz="0" w:space="0" w:color="auto"/>
          </w:divBdr>
          <w:divsChild>
            <w:div w:id="2048334930">
              <w:marLeft w:val="0"/>
              <w:marRight w:val="0"/>
              <w:marTop w:val="0"/>
              <w:marBottom w:val="0"/>
              <w:divBdr>
                <w:top w:val="none" w:sz="0" w:space="0" w:color="auto"/>
                <w:left w:val="none" w:sz="0" w:space="0" w:color="auto"/>
                <w:bottom w:val="none" w:sz="0" w:space="0" w:color="auto"/>
                <w:right w:val="none" w:sz="0" w:space="0" w:color="auto"/>
              </w:divBdr>
              <w:divsChild>
                <w:div w:id="16435380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3316">
      <w:bodyDiv w:val="1"/>
      <w:marLeft w:val="0"/>
      <w:marRight w:val="0"/>
      <w:marTop w:val="0"/>
      <w:marBottom w:val="0"/>
      <w:divBdr>
        <w:top w:val="none" w:sz="0" w:space="0" w:color="auto"/>
        <w:left w:val="none" w:sz="0" w:space="0" w:color="auto"/>
        <w:bottom w:val="none" w:sz="0" w:space="0" w:color="auto"/>
        <w:right w:val="none" w:sz="0" w:space="0" w:color="auto"/>
      </w:divBdr>
    </w:div>
    <w:div w:id="2017460781">
      <w:bodyDiv w:val="1"/>
      <w:marLeft w:val="0"/>
      <w:marRight w:val="0"/>
      <w:marTop w:val="0"/>
      <w:marBottom w:val="0"/>
      <w:divBdr>
        <w:top w:val="none" w:sz="0" w:space="0" w:color="auto"/>
        <w:left w:val="none" w:sz="0" w:space="0" w:color="auto"/>
        <w:bottom w:val="none" w:sz="0" w:space="0" w:color="auto"/>
        <w:right w:val="none" w:sz="0" w:space="0" w:color="auto"/>
      </w:divBdr>
    </w:div>
    <w:div w:id="201831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441170135@student.ksu.edu.s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438103693@student.ksu.edu.s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youtu.be/0n1FaKZBNL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42102460@student.ks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0b5dd9-00a7-4851-8fa5-754d1a69968a"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L1g</b:Tag>
    <b:SourceType>JournalArticle</b:SourceType>
    <b:Guid>{AA59BD7D-8258-4890-9E17-8967750578C5}</b:Guid>
    <b:Author>
      <b:Author>
        <b:NameList>
          <b:Person>
            <b:Last>L1ght</b:Last>
          </b:Person>
        </b:NameList>
      </b:Author>
    </b:Author>
    <b:Title>Rising levels of hate speech &amp; online toxicity during this time of crisis</b:Title>
    <b:RefOrder>1</b:RefOrder>
  </b:Source>
  <b:Source>
    <b:Tag>Mel04</b:Tag>
    <b:SourceType>JournalArticle</b:SourceType>
    <b:Guid>{6636D365-4FBB-4C27-93EF-884D94AF14D8}</b:Guid>
    <b:Author>
      <b:Author>
        <b:NameList>
          <b:Person>
            <b:Last>Association)</b:Last>
            <b:First>Melissa</b:First>
            <b:Middle>(from American Psychological</b:Middle>
          </b:Person>
        </b:NameList>
      </b:Author>
    </b:Author>
    <b:Title> Protecting children from advertising</b:Title>
    <b:Year>2004</b:Year>
    <b:RefOrder>2</b:RefOrder>
  </b:Source>
  <b:Source>
    <b:Tag>Slo08</b:Tag>
    <b:SourceType>JournalArticle</b:SourceType>
    <b:Guid>{27BE1552-7298-4A6B-857E-B9349AC07F2D}</b:Guid>
    <b:Author>
      <b:Author>
        <b:NameList>
          <b:Person>
            <b:Last>Slonje</b:Last>
            <b:First>R.</b:First>
            <b:Middle>&amp; Smith, P. K.</b:Middle>
          </b:Person>
        </b:NameList>
      </b:Author>
    </b:Author>
    <b:Title>Cyberbullying: Another main type of bullying?</b:Title>
    <b:Year>2008</b:Year>
    <b:RefOrder>3</b:RefOrder>
  </b:Source>
  <b:Source>
    <b:Tag>Rig97</b:Tag>
    <b:SourceType>JournalArticle</b:SourceType>
    <b:Guid>{68C81FE2-6A93-4899-BB26-847E6CD955DC}</b:Guid>
    <b:Author>
      <b:Author>
        <b:NameList>
          <b:Person>
            <b:Last>Rigby</b:Last>
          </b:Person>
        </b:NameList>
      </b:Author>
    </b:Author>
    <b:Year>1997</b:Year>
    <b:Title>What children tell us about bullying in schools</b:Title>
    <b:JournalName>Cambridge University Press</b:JournalName>
    <b:Pages>28-34</b:Pages>
    <b:RefOrder>4</b:RefOrder>
  </b:Source>
  <b:Source>
    <b:Tag>Whi99</b:Tag>
    <b:SourceType>JournalArticle</b:SourceType>
    <b:Guid>{A71547D1-2F0D-4E1C-B616-698CB4DC702B}</b:Guid>
    <b:Author>
      <b:Author>
        <b:NameList>
          <b:Person>
            <b:Last>Sharp</b:Last>
            <b:First>Smith</b:First>
            <b:Middle>&amp;</b:Middle>
          </b:Person>
        </b:NameList>
      </b:Author>
    </b:Author>
    <b:Year>2002</b:Year>
    <b:Title>School Bullying: Insights and Perspectives</b:Title>
    <b:JournalName>Routledge</b:JournalName>
    <b:Pages>288</b:Pages>
    <b:RefOrder>5</b:RefOrder>
  </b:Source>
  <b:Source>
    <b:Tag>Uni22</b:Tag>
    <b:SourceType>JournalArticle</b:SourceType>
    <b:Guid>{11E31FED-E5B2-4C07-893D-813A70905634}</b:Guid>
    <b:Title>unicef.org/protection/violence-against-children-online</b:Title>
    <b:Year>2022</b:Year>
    <b:ProductionCompany>Unicef</b:ProductionCompany>
    <b:Month>Jan</b:Month>
    <b:Day>21</b:Day>
    <b:URL>https://www.unicef.org/protection/violence-against-children-online</b:URL>
    <b:Author>
      <b:Author>
        <b:NameList>
          <b:Person>
            <b:Last>Unicef</b:Last>
          </b:Person>
        </b:NameList>
      </b:Author>
    </b:Author>
    <b:JournalName>Unicef</b:JournalName>
    <b:RefOrder>6</b:RefOrder>
  </b:Source>
  <b:Source>
    <b:Tag>Smi02</b:Tag>
    <b:SourceType>JournalArticle</b:SourceType>
    <b:Guid>{45159AB4-91BF-49D9-9331-AF6DE60FD651}</b:Guid>
    <b:Year>2014</b:Year>
    <b:Author>
      <b:Author>
        <b:NameList>
          <b:Person>
            <b:Last>CL</b:Last>
            <b:First>Nixol</b:First>
          </b:Person>
        </b:NameList>
      </b:Author>
    </b:Author>
    <b:Title>Current perspectives: the impact of cyberbullying on adolescent health</b:Title>
    <b:JournalName>Adolesc Health Med Ther</b:JournalName>
    <b:Pages>158</b:Pages>
    <b:RefOrder>7</b:RefOrder>
  </b:Source>
  <b:Source>
    <b:Tag>Cyb20</b:Tag>
    <b:SourceType>JournalArticle</b:SourceType>
    <b:Guid>{CB8E9717-5632-4BD0-8E76-27AE54499126}</b:Guid>
    <b:Author>
      <b:Author>
        <b:NameList>
          <b:Person>
            <b:Last>ANDERSON</b:Last>
            <b:First> MONICA</b:First>
          </b:Person>
        </b:NameList>
      </b:Author>
    </b:Author>
    <b:Title>A majority of teens have experienced some form of cyberbullying online</b:Title>
    <b:Year>2018</b:Year>
    <b:JournalName>pewresearch</b:JournalName>
    <b:RefOrder>8</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21398D66CBF104D947999055FF529F4" ma:contentTypeVersion="5" ma:contentTypeDescription="Create a new document." ma:contentTypeScope="" ma:versionID="fe85656e8fb76f14478c7fe7609c6588">
  <xsd:schema xmlns:xsd="http://www.w3.org/2001/XMLSchema" xmlns:xs="http://www.w3.org/2001/XMLSchema" xmlns:p="http://schemas.microsoft.com/office/2006/metadata/properties" xmlns:ns3="bb0b5dd9-00a7-4851-8fa5-754d1a69968a" targetNamespace="http://schemas.microsoft.com/office/2006/metadata/properties" ma:root="true" ma:fieldsID="afcb4411381e34b52fca247f90a0cd46" ns3:_="">
    <xsd:import namespace="bb0b5dd9-00a7-4851-8fa5-754d1a6996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b5dd9-00a7-4851-8fa5-754d1a699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8439D-7480-4FBA-B980-DB774ECB147F}">
  <ds:schemaRefs>
    <ds:schemaRef ds:uri="http://schemas.microsoft.com/office/2006/metadata/properties"/>
    <ds:schemaRef ds:uri="http://schemas.microsoft.com/office/infopath/2007/PartnerControls"/>
    <ds:schemaRef ds:uri="bb0b5dd9-00a7-4851-8fa5-754d1a69968a"/>
  </ds:schemaRefs>
</ds:datastoreItem>
</file>

<file path=customXml/itemProps2.xml><?xml version="1.0" encoding="utf-8"?>
<ds:datastoreItem xmlns:ds="http://schemas.openxmlformats.org/officeDocument/2006/customXml" ds:itemID="{AF52468F-A7C1-4A9D-A6A7-63AF220F204D}">
  <ds:schemaRefs>
    <ds:schemaRef ds:uri="http://schemas.openxmlformats.org/officeDocument/2006/bibliography"/>
  </ds:schemaRefs>
</ds:datastoreItem>
</file>

<file path=customXml/itemProps3.xml><?xml version="1.0" encoding="utf-8"?>
<ds:datastoreItem xmlns:ds="http://schemas.openxmlformats.org/officeDocument/2006/customXml" ds:itemID="{C46F7423-6759-44BD-AEE5-ABC8E688E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b5dd9-00a7-4851-8fa5-754d1a699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958AD3-8CAA-4372-988B-F3AA5B1C47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الشعلان ID 441170125</dc:creator>
  <cp:keywords/>
  <dc:description/>
  <cp:lastModifiedBy>عبد الرحمن الميمان</cp:lastModifiedBy>
  <cp:revision>8</cp:revision>
  <dcterms:created xsi:type="dcterms:W3CDTF">2023-01-27T04:26:00Z</dcterms:created>
  <dcterms:modified xsi:type="dcterms:W3CDTF">2023-07-02T17:58:00Z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0x010100621398D66CBF104D947999055FF529F4</vt:lpwstr>
  </property>
</Properties>
</file>