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E4476" w14:textId="7FC54784" w:rsidR="00114DA8" w:rsidRPr="002A55C7" w:rsidRDefault="0022125A" w:rsidP="00770390">
      <w:pPr>
        <w:pStyle w:val="Footer"/>
        <w:ind w:right="360"/>
        <w:jc w:val="center"/>
        <w:rPr>
          <w:rFonts w:ascii="Times New Roman" w:hAnsi="Times New Roman" w:cs="Times New Roman"/>
        </w:rPr>
      </w:pPr>
      <w:r w:rsidRPr="002A55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72794" w:rsidRPr="002A55C7">
        <w:rPr>
          <w:rFonts w:ascii="Times New Roman" w:hAnsi="Times New Roman" w:cs="Times New Roman"/>
          <w:b/>
          <w:bCs/>
          <w:sz w:val="24"/>
          <w:szCs w:val="24"/>
        </w:rPr>
        <w:t>heet</w:t>
      </w:r>
      <w:r w:rsidR="00114DA8" w:rsidRPr="002A55C7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="00F5758F" w:rsidRPr="002A5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3B6" w:rsidRPr="002A55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A55C7" w:rsidRPr="002A55C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A55C7" w:rsidRPr="002A55C7">
        <w:rPr>
          <w:rFonts w:ascii="Times New Roman" w:hAnsi="Times New Roman" w:cs="Times New Roman"/>
        </w:rPr>
        <w:t xml:space="preserve">Input, Output, </w:t>
      </w:r>
      <w:r w:rsidR="00770390" w:rsidRPr="002A55C7">
        <w:rPr>
          <w:rFonts w:ascii="Times New Roman" w:hAnsi="Times New Roman" w:cs="Times New Roman"/>
        </w:rPr>
        <w:t>String</w:t>
      </w:r>
      <w:r w:rsidR="00770390">
        <w:rPr>
          <w:rFonts w:ascii="Times New Roman" w:hAnsi="Times New Roman" w:cs="Times New Roman"/>
        </w:rPr>
        <w:t>, if- else</w:t>
      </w:r>
      <w:r w:rsidR="002A55C7" w:rsidRPr="002A55C7">
        <w:rPr>
          <w:rFonts w:ascii="Times New Roman" w:hAnsi="Times New Roman" w:cs="Times New Roman"/>
        </w:rPr>
        <w:t>)</w:t>
      </w:r>
    </w:p>
    <w:p w14:paraId="3BE52867" w14:textId="51B23205" w:rsidR="00114DA8" w:rsidRPr="00020D52" w:rsidRDefault="00CF33B6" w:rsidP="00FD71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MS MinNew Roman" w:hAnsi="Times New Roman" w:cs="Times New Roman"/>
          <w:color w:val="000000" w:themeColor="text1"/>
          <w:sz w:val="24"/>
          <w:szCs w:val="24"/>
        </w:rPr>
      </w:pPr>
      <w:r w:rsidRPr="00020D52">
        <w:rPr>
          <w:rFonts w:ascii="Times New Roman" w:eastAsia="MS Min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1FD54A" w14:textId="294D410F" w:rsidR="005737C9" w:rsidRPr="009E2CF2" w:rsidRDefault="005737C9" w:rsidP="0077039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9E2CF2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Question </w:t>
      </w:r>
      <w:r w:rsidR="00770390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1</w:t>
      </w:r>
      <w:r w:rsidRPr="009E2CF2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: </w:t>
      </w:r>
    </w:p>
    <w:p w14:paraId="7B3AC848" w14:textId="237CA8D1" w:rsidR="00EB26AD" w:rsidRPr="00654509" w:rsidRDefault="00F93E95" w:rsidP="00654509">
      <w:pPr>
        <w:spacing w:after="0" w:line="240" w:lineRule="auto"/>
        <w:rPr>
          <w:rFonts w:asciiTheme="majorHAnsi" w:hAnsiTheme="majorHAnsi" w:cs="FoXE-Regular"/>
          <w:bCs/>
          <w:sz w:val="24"/>
          <w:szCs w:val="24"/>
        </w:rPr>
      </w:pPr>
      <w:r>
        <w:rPr>
          <w:rFonts w:asciiTheme="majorHAnsi" w:hAnsiTheme="majorHAnsi" w:cs="FoXE-Regular"/>
          <w:bCs/>
          <w:sz w:val="24"/>
          <w:szCs w:val="24"/>
        </w:rPr>
        <w:t>Write a java program that reads the name and price of three products</w:t>
      </w:r>
      <w:r w:rsidR="00EB26AD">
        <w:rPr>
          <w:rFonts w:asciiTheme="majorHAnsi" w:hAnsiTheme="majorHAnsi" w:cs="FoXE-Regular"/>
          <w:bCs/>
          <w:sz w:val="24"/>
          <w:szCs w:val="24"/>
        </w:rPr>
        <w:t>. The program should then display a receipt containing the name and price after applying a 10% discount for all three items. Then print the total of all the items. The receipt should be formatted as shown in the sample run below:</w:t>
      </w:r>
    </w:p>
    <w:p w14:paraId="5E32F0DC" w14:textId="77777777" w:rsidR="003943DF" w:rsidRDefault="00EB26AD">
      <w:pPr>
        <w:spacing w:after="0" w:line="240" w:lineRule="auto"/>
        <w:rPr>
          <w:rFonts w:asciiTheme="majorHAnsi" w:hAnsiTheme="majorHAnsi" w:cs="FoXE-Regular"/>
          <w:b/>
          <w:sz w:val="24"/>
          <w:szCs w:val="24"/>
        </w:rPr>
      </w:pPr>
      <w:r>
        <w:rPr>
          <w:rFonts w:asciiTheme="majorHAnsi" w:hAnsiTheme="majorHAnsi" w:cs="FoXE-Regular"/>
          <w:b/>
          <w:sz w:val="24"/>
          <w:szCs w:val="24"/>
        </w:rPr>
        <w:t xml:space="preserve">Note: </w:t>
      </w:r>
    </w:p>
    <w:p w14:paraId="19F7B89B" w14:textId="04011D19" w:rsidR="003943DF" w:rsidRDefault="00EB26AD" w:rsidP="003943D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FoXE-Regular"/>
          <w:bCs/>
          <w:sz w:val="24"/>
          <w:szCs w:val="24"/>
        </w:rPr>
      </w:pPr>
      <w:r w:rsidRPr="003943DF">
        <w:rPr>
          <w:rFonts w:asciiTheme="majorHAnsi" w:hAnsiTheme="majorHAnsi" w:cs="FoXE-Regular"/>
          <w:bCs/>
          <w:sz w:val="24"/>
          <w:szCs w:val="24"/>
        </w:rPr>
        <w:t>The width of the item name column is 15, and the width for the price column is 6.</w:t>
      </w:r>
    </w:p>
    <w:p w14:paraId="39C5FD0F" w14:textId="5C592563" w:rsidR="003943DF" w:rsidRPr="003943DF" w:rsidRDefault="003943DF" w:rsidP="003943D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FoXE-Regular"/>
          <w:bCs/>
          <w:sz w:val="24"/>
          <w:szCs w:val="24"/>
        </w:rPr>
      </w:pPr>
      <w:r>
        <w:rPr>
          <w:rFonts w:asciiTheme="majorHAnsi" w:hAnsiTheme="majorHAnsi" w:cs="FoXE-Regular"/>
          <w:bCs/>
          <w:sz w:val="24"/>
          <w:szCs w:val="24"/>
        </w:rPr>
        <w:t xml:space="preserve">The price should be displayed with only 2 decimal </w:t>
      </w:r>
      <w:r w:rsidR="00D15DAB">
        <w:rPr>
          <w:rFonts w:asciiTheme="majorHAnsi" w:hAnsiTheme="majorHAnsi" w:cs="FoXE-Regular"/>
          <w:bCs/>
          <w:sz w:val="24"/>
          <w:szCs w:val="24"/>
        </w:rPr>
        <w:t>places.</w:t>
      </w:r>
    </w:p>
    <w:p w14:paraId="26862141" w14:textId="77777777" w:rsidR="00D15DAB" w:rsidRDefault="00D15DAB" w:rsidP="00D15D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FoXE-Regular"/>
          <w:b/>
          <w:sz w:val="24"/>
          <w:szCs w:val="24"/>
          <w:u w:val="single"/>
        </w:rPr>
      </w:pPr>
    </w:p>
    <w:p w14:paraId="7F82F97C" w14:textId="2676F040" w:rsidR="00D15DAB" w:rsidRPr="00654509" w:rsidRDefault="00D15DAB" w:rsidP="006545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FoXE-Regular"/>
          <w:b/>
          <w:sz w:val="24"/>
          <w:szCs w:val="24"/>
          <w:u w:val="single"/>
        </w:rPr>
      </w:pPr>
      <w:r w:rsidRPr="00D15DAB">
        <w:rPr>
          <w:rFonts w:asciiTheme="majorHAnsi" w:hAnsiTheme="majorHAnsi" w:cs="FoXE-Regular"/>
          <w:b/>
          <w:sz w:val="24"/>
          <w:szCs w:val="24"/>
          <w:u w:val="single"/>
        </w:rPr>
        <w:t>Sample run:</w:t>
      </w:r>
    </w:p>
    <w:p w14:paraId="380D598B" w14:textId="77777777" w:rsidR="00654509" w:rsidRDefault="00D15DAB">
      <w:pPr>
        <w:spacing w:after="0" w:line="240" w:lineRule="auto"/>
        <w:rPr>
          <w:rFonts w:ascii="Courier" w:hAnsi="Courier" w:cs="Courier"/>
          <w:color w:val="FA64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Please enter the name of the first item: </w:t>
      </w:r>
      <w:r>
        <w:rPr>
          <w:rFonts w:ascii="Courier" w:hAnsi="Courier" w:cs="Courier"/>
          <w:color w:val="FA6400"/>
          <w:sz w:val="24"/>
          <w:szCs w:val="24"/>
        </w:rPr>
        <w:t>refrigerator</w:t>
      </w:r>
    </w:p>
    <w:p w14:paraId="37FFA1BE" w14:textId="3519B86C" w:rsidR="00654509" w:rsidRDefault="00D15DAB">
      <w:pPr>
        <w:spacing w:after="0" w:line="240" w:lineRule="auto"/>
        <w:rPr>
          <w:rFonts w:ascii="Courier" w:hAnsi="Courier" w:cs="Courier"/>
          <w:color w:val="FA64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Please enter the price of the first item: </w:t>
      </w:r>
      <w:r>
        <w:rPr>
          <w:rFonts w:ascii="Courier" w:hAnsi="Courier" w:cs="Courier"/>
          <w:color w:val="FA6400"/>
          <w:sz w:val="24"/>
          <w:szCs w:val="24"/>
        </w:rPr>
        <w:t>800</w:t>
      </w:r>
      <w:r w:rsidR="00654509">
        <w:rPr>
          <w:rFonts w:ascii="Courier" w:hAnsi="Courier" w:cs="Courier"/>
          <w:color w:val="FA6400"/>
          <w:sz w:val="24"/>
          <w:szCs w:val="24"/>
        </w:rPr>
        <w:t>.0</w:t>
      </w:r>
      <w:r>
        <w:rPr>
          <w:rFonts w:ascii="Courier" w:hAnsi="Courier" w:cs="Courier"/>
          <w:color w:val="FA6400"/>
          <w:sz w:val="24"/>
          <w:szCs w:val="24"/>
        </w:rPr>
        <w:br/>
      </w:r>
      <w:r>
        <w:rPr>
          <w:rFonts w:ascii="Courier" w:hAnsi="Courier" w:cs="Courier"/>
          <w:color w:val="000000"/>
          <w:sz w:val="24"/>
          <w:szCs w:val="24"/>
        </w:rPr>
        <w:t xml:space="preserve">Please enter the name of the second item: </w:t>
      </w:r>
      <w:r>
        <w:rPr>
          <w:rFonts w:ascii="Courier" w:hAnsi="Courier" w:cs="Courier"/>
          <w:color w:val="FA6400"/>
          <w:sz w:val="24"/>
          <w:szCs w:val="24"/>
        </w:rPr>
        <w:t>microwave</w:t>
      </w:r>
      <w:r>
        <w:rPr>
          <w:rFonts w:ascii="Courier" w:hAnsi="Courier" w:cs="Courier"/>
          <w:color w:val="FA6400"/>
          <w:sz w:val="24"/>
          <w:szCs w:val="24"/>
        </w:rPr>
        <w:br/>
      </w:r>
      <w:r>
        <w:rPr>
          <w:rFonts w:ascii="Courier" w:hAnsi="Courier" w:cs="Courier"/>
          <w:color w:val="000000"/>
          <w:sz w:val="24"/>
          <w:szCs w:val="24"/>
        </w:rPr>
        <w:t xml:space="preserve">Please enter the price of the second item: </w:t>
      </w:r>
      <w:r>
        <w:rPr>
          <w:rFonts w:ascii="Courier" w:hAnsi="Courier" w:cs="Courier"/>
          <w:color w:val="FA6400"/>
          <w:sz w:val="24"/>
          <w:szCs w:val="24"/>
        </w:rPr>
        <w:t>500</w:t>
      </w:r>
      <w:r>
        <w:rPr>
          <w:rFonts w:ascii="Courier" w:hAnsi="Courier" w:cs="Courier"/>
          <w:color w:val="FA6400"/>
          <w:sz w:val="24"/>
          <w:szCs w:val="24"/>
        </w:rPr>
        <w:br/>
      </w:r>
      <w:r>
        <w:rPr>
          <w:rFonts w:ascii="Courier" w:hAnsi="Courier" w:cs="Courier"/>
          <w:color w:val="000000"/>
          <w:sz w:val="24"/>
          <w:szCs w:val="24"/>
        </w:rPr>
        <w:t xml:space="preserve">Please enter the name of the third item: </w:t>
      </w:r>
      <w:r>
        <w:rPr>
          <w:rFonts w:ascii="Courier" w:hAnsi="Courier" w:cs="Courier"/>
          <w:color w:val="FA6400"/>
          <w:sz w:val="24"/>
          <w:szCs w:val="24"/>
        </w:rPr>
        <w:t>freezer</w:t>
      </w:r>
      <w:r>
        <w:rPr>
          <w:rFonts w:ascii="Courier" w:hAnsi="Courier" w:cs="Courier"/>
          <w:color w:val="FA6400"/>
          <w:sz w:val="24"/>
          <w:szCs w:val="24"/>
        </w:rPr>
        <w:br/>
      </w:r>
      <w:r>
        <w:rPr>
          <w:rFonts w:ascii="Courier" w:hAnsi="Courier" w:cs="Courier"/>
          <w:color w:val="000000"/>
          <w:sz w:val="24"/>
          <w:szCs w:val="24"/>
        </w:rPr>
        <w:t xml:space="preserve">Please enter the price of the third item: </w:t>
      </w:r>
      <w:r>
        <w:rPr>
          <w:rFonts w:ascii="Courier" w:hAnsi="Courier" w:cs="Courier"/>
          <w:color w:val="FA6400"/>
          <w:sz w:val="24"/>
          <w:szCs w:val="24"/>
        </w:rPr>
        <w:t>1300</w:t>
      </w:r>
    </w:p>
    <w:p w14:paraId="43358FBB" w14:textId="39FE4772" w:rsidR="00314B9D" w:rsidRDefault="00D15DAB" w:rsidP="00654509">
      <w:pPr>
        <w:spacing w:after="0" w:line="240" w:lineRule="auto"/>
        <w:rPr>
          <w:rFonts w:asciiTheme="majorHAnsi" w:hAnsiTheme="majorHAnsi" w:cs="FoXE-Regular"/>
          <w:b/>
          <w:sz w:val="24"/>
          <w:szCs w:val="24"/>
        </w:rPr>
      </w:pPr>
      <w:r>
        <w:rPr>
          <w:rFonts w:ascii="Courier" w:hAnsi="Courier" w:cs="Courier"/>
          <w:color w:val="FA6400"/>
          <w:sz w:val="24"/>
          <w:szCs w:val="24"/>
        </w:rPr>
        <w:br/>
      </w:r>
      <w:r>
        <w:rPr>
          <w:rFonts w:ascii="Courier" w:hAnsi="Courier" w:cs="Courier"/>
          <w:color w:val="000000"/>
          <w:sz w:val="24"/>
          <w:szCs w:val="24"/>
        </w:rPr>
        <w:t>Name            Price</w:t>
      </w:r>
      <w:r>
        <w:rPr>
          <w:rFonts w:ascii="Courier" w:hAnsi="Courier" w:cs="Courier"/>
          <w:color w:val="000000"/>
          <w:sz w:val="24"/>
          <w:szCs w:val="24"/>
        </w:rPr>
        <w:br/>
        <w:t>refrigerator   720.00</w:t>
      </w:r>
      <w:r>
        <w:rPr>
          <w:rFonts w:ascii="Courier" w:hAnsi="Courier" w:cs="Courier"/>
          <w:color w:val="000000"/>
          <w:sz w:val="24"/>
          <w:szCs w:val="24"/>
        </w:rPr>
        <w:br/>
        <w:t>microwave      450.00</w:t>
      </w:r>
      <w:r>
        <w:rPr>
          <w:rFonts w:ascii="Courier" w:hAnsi="Courier" w:cs="Courier"/>
          <w:color w:val="000000"/>
          <w:sz w:val="24"/>
          <w:szCs w:val="24"/>
        </w:rPr>
        <w:br/>
        <w:t>freezer        1170.00</w:t>
      </w:r>
      <w:r>
        <w:rPr>
          <w:rFonts w:ascii="Courier" w:hAnsi="Courier" w:cs="Courier"/>
          <w:color w:val="000000"/>
          <w:sz w:val="24"/>
          <w:szCs w:val="24"/>
        </w:rPr>
        <w:br/>
        <w:t>----------------------</w:t>
      </w:r>
      <w:r>
        <w:rPr>
          <w:rFonts w:ascii="Courier" w:hAnsi="Courier" w:cs="Courier"/>
          <w:color w:val="000000"/>
          <w:sz w:val="24"/>
          <w:szCs w:val="24"/>
        </w:rPr>
        <w:br/>
        <w:t>Total= 2340.0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Theme="majorHAnsi" w:hAnsiTheme="majorHAnsi" w:cs="FoXE-Regular"/>
          <w:b/>
          <w:sz w:val="24"/>
          <w:szCs w:val="24"/>
        </w:rPr>
        <w:t xml:space="preserve"> </w:t>
      </w:r>
    </w:p>
    <w:p w14:paraId="2CD933F5" w14:textId="1A097BAD" w:rsidR="00770390" w:rsidRPr="00770390" w:rsidRDefault="00770390" w:rsidP="0077039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770390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Question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2</w:t>
      </w:r>
      <w:r w:rsidRPr="00770390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: </w:t>
      </w:r>
    </w:p>
    <w:p w14:paraId="23AB026A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FoXE-Regular"/>
          <w:bCs/>
          <w:sz w:val="24"/>
          <w:szCs w:val="24"/>
        </w:rPr>
      </w:pPr>
      <w:r w:rsidRPr="00770390">
        <w:rPr>
          <w:rFonts w:asciiTheme="majorHAnsi" w:hAnsiTheme="majorHAnsi" w:cs="FoXE-Regular"/>
          <w:bCs/>
          <w:sz w:val="24"/>
          <w:szCs w:val="24"/>
        </w:rPr>
        <w:t>Write a java program that reads a price of a product. The program should then display a receipt containing the original price and the price after applying the discount as follows.</w:t>
      </w:r>
    </w:p>
    <w:p w14:paraId="72887020" w14:textId="77777777" w:rsidR="00770390" w:rsidRPr="00770390" w:rsidRDefault="00770390" w:rsidP="00770390">
      <w:pPr>
        <w:numPr>
          <w:ilvl w:val="0"/>
          <w:numId w:val="21"/>
        </w:numPr>
        <w:spacing w:after="0" w:line="240" w:lineRule="auto"/>
        <w:contextualSpacing/>
        <w:rPr>
          <w:rFonts w:asciiTheme="majorHAnsi" w:hAnsiTheme="majorHAnsi" w:cs="FoXE-Regular"/>
          <w:bCs/>
          <w:sz w:val="24"/>
          <w:szCs w:val="24"/>
        </w:rPr>
      </w:pPr>
      <w:r w:rsidRPr="00770390">
        <w:rPr>
          <w:rFonts w:asciiTheme="majorHAnsi" w:hAnsiTheme="majorHAnsi" w:cs="FoXE-Regular"/>
          <w:bCs/>
          <w:sz w:val="24"/>
          <w:szCs w:val="24"/>
        </w:rPr>
        <w:t>The product of price at most 50 gets no discount.</w:t>
      </w:r>
    </w:p>
    <w:p w14:paraId="774270BC" w14:textId="77777777" w:rsidR="00770390" w:rsidRPr="00770390" w:rsidRDefault="00770390" w:rsidP="00770390">
      <w:pPr>
        <w:numPr>
          <w:ilvl w:val="0"/>
          <w:numId w:val="21"/>
        </w:numPr>
        <w:spacing w:after="0" w:line="240" w:lineRule="auto"/>
        <w:contextualSpacing/>
        <w:rPr>
          <w:rFonts w:asciiTheme="majorHAnsi" w:hAnsiTheme="majorHAnsi" w:cs="FoXE-Regular"/>
          <w:bCs/>
          <w:sz w:val="24"/>
          <w:szCs w:val="24"/>
        </w:rPr>
      </w:pPr>
      <w:r w:rsidRPr="00770390">
        <w:rPr>
          <w:rFonts w:asciiTheme="majorHAnsi" w:hAnsiTheme="majorHAnsi" w:cs="FoXE-Regular"/>
          <w:bCs/>
          <w:sz w:val="24"/>
          <w:szCs w:val="24"/>
        </w:rPr>
        <w:t>The product of price at least 50 and less than 100 gets 10% discount.</w:t>
      </w:r>
    </w:p>
    <w:p w14:paraId="4AEBD8E7" w14:textId="77777777" w:rsidR="00770390" w:rsidRPr="00770390" w:rsidRDefault="00770390" w:rsidP="00770390">
      <w:pPr>
        <w:numPr>
          <w:ilvl w:val="0"/>
          <w:numId w:val="21"/>
        </w:numPr>
        <w:spacing w:after="0" w:line="240" w:lineRule="auto"/>
        <w:contextualSpacing/>
        <w:rPr>
          <w:rFonts w:asciiTheme="majorHAnsi" w:hAnsiTheme="majorHAnsi" w:cs="FoXE-Regular"/>
          <w:bCs/>
          <w:sz w:val="24"/>
          <w:szCs w:val="24"/>
        </w:rPr>
      </w:pPr>
      <w:r w:rsidRPr="00770390">
        <w:rPr>
          <w:rFonts w:asciiTheme="majorHAnsi" w:hAnsiTheme="majorHAnsi" w:cs="FoXE-Regular"/>
          <w:bCs/>
          <w:sz w:val="24"/>
          <w:szCs w:val="24"/>
        </w:rPr>
        <w:t>Otherwise, the product gets 50% discount.</w:t>
      </w:r>
    </w:p>
    <w:p w14:paraId="54ECF274" w14:textId="77777777" w:rsidR="00770390" w:rsidRPr="00770390" w:rsidRDefault="00770390" w:rsidP="007703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FoXE-Regular"/>
          <w:b/>
          <w:sz w:val="24"/>
          <w:szCs w:val="24"/>
          <w:u w:val="single"/>
        </w:rPr>
      </w:pPr>
    </w:p>
    <w:p w14:paraId="211E327F" w14:textId="77777777" w:rsidR="00770390" w:rsidRPr="00770390" w:rsidRDefault="00770390" w:rsidP="007703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FoXE-Regular"/>
          <w:b/>
          <w:sz w:val="24"/>
          <w:szCs w:val="24"/>
          <w:u w:val="single"/>
        </w:rPr>
      </w:pPr>
      <w:r w:rsidRPr="00770390">
        <w:rPr>
          <w:rFonts w:asciiTheme="majorHAnsi" w:hAnsiTheme="majorHAnsi" w:cs="FoXE-Regular"/>
          <w:b/>
          <w:sz w:val="24"/>
          <w:szCs w:val="24"/>
          <w:u w:val="single"/>
        </w:rPr>
        <w:t>Sample run:</w:t>
      </w:r>
    </w:p>
    <w:p w14:paraId="1E83EA43" w14:textId="77777777" w:rsidR="00770390" w:rsidRPr="00770390" w:rsidRDefault="00770390" w:rsidP="00770390">
      <w:pPr>
        <w:spacing w:after="0" w:line="240" w:lineRule="auto"/>
        <w:rPr>
          <w:rFonts w:ascii="Courier" w:hAnsi="Courier" w:cs="Courier"/>
          <w:color w:val="FA6400"/>
          <w:sz w:val="24"/>
          <w:szCs w:val="24"/>
        </w:rPr>
      </w:pPr>
      <w:r w:rsidRPr="00770390">
        <w:rPr>
          <w:rFonts w:ascii="Courier" w:hAnsi="Courier" w:cs="Courier"/>
          <w:color w:val="000000"/>
          <w:sz w:val="24"/>
          <w:szCs w:val="24"/>
        </w:rPr>
        <w:t xml:space="preserve">Please enter the price of the product: </w:t>
      </w:r>
      <w:r w:rsidRPr="00770390">
        <w:rPr>
          <w:rFonts w:ascii="Courier" w:hAnsi="Courier" w:cs="Courier"/>
          <w:color w:val="FA6400"/>
          <w:sz w:val="24"/>
          <w:szCs w:val="24"/>
        </w:rPr>
        <w:t>100</w:t>
      </w:r>
    </w:p>
    <w:p w14:paraId="45BEC1B0" w14:textId="77777777" w:rsidR="00770390" w:rsidRPr="00770390" w:rsidRDefault="00770390" w:rsidP="00770390">
      <w:pPr>
        <w:spacing w:after="0" w:line="240" w:lineRule="auto"/>
        <w:rPr>
          <w:rFonts w:ascii="Courier" w:hAnsi="Courier" w:cs="Courier"/>
          <w:color w:val="000000" w:themeColor="text1"/>
          <w:sz w:val="24"/>
          <w:szCs w:val="24"/>
        </w:rPr>
      </w:pPr>
      <w:r w:rsidRPr="00770390">
        <w:rPr>
          <w:rFonts w:ascii="Courier" w:hAnsi="Courier" w:cs="Courier"/>
          <w:color w:val="000000" w:themeColor="text1"/>
          <w:sz w:val="24"/>
          <w:szCs w:val="24"/>
        </w:rPr>
        <w:t>Original price = 100.00</w:t>
      </w:r>
    </w:p>
    <w:p w14:paraId="4219635D" w14:textId="77777777" w:rsidR="00770390" w:rsidRPr="00770390" w:rsidRDefault="00770390" w:rsidP="00770390">
      <w:pPr>
        <w:spacing w:after="0" w:line="240" w:lineRule="auto"/>
        <w:rPr>
          <w:rFonts w:ascii="Courier" w:hAnsi="Courier" w:cs="Courier"/>
          <w:color w:val="000000" w:themeColor="text1"/>
          <w:sz w:val="24"/>
          <w:szCs w:val="24"/>
        </w:rPr>
      </w:pPr>
      <w:r w:rsidRPr="00770390">
        <w:rPr>
          <w:rFonts w:ascii="Courier" w:hAnsi="Courier" w:cs="Courier"/>
          <w:color w:val="000000" w:themeColor="text1"/>
          <w:sz w:val="24"/>
          <w:szCs w:val="24"/>
        </w:rPr>
        <w:t>The price after discount = 50.00</w:t>
      </w:r>
    </w:p>
    <w:p w14:paraId="6305CC3C" w14:textId="77777777" w:rsidR="00770390" w:rsidRPr="00770390" w:rsidRDefault="00770390" w:rsidP="00770390">
      <w:pPr>
        <w:spacing w:after="0" w:line="240" w:lineRule="auto"/>
        <w:rPr>
          <w:rFonts w:ascii="Courier" w:hAnsi="Courier" w:cs="Courier"/>
          <w:color w:val="000000" w:themeColor="text1"/>
          <w:sz w:val="24"/>
          <w:szCs w:val="24"/>
        </w:rPr>
      </w:pPr>
    </w:p>
    <w:p w14:paraId="707917C0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7091078D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06DB8E28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2FE95798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25D22B80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0ADB99B5" w14:textId="77777777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color w:val="000000" w:themeColor="text1"/>
          <w:sz w:val="24"/>
          <w:szCs w:val="24"/>
          <w:u w:val="single"/>
        </w:rPr>
      </w:pPr>
    </w:p>
    <w:p w14:paraId="4FA77365" w14:textId="6A5B723C" w:rsidR="00770390" w:rsidRPr="00770390" w:rsidRDefault="00770390" w:rsidP="00770390">
      <w:pPr>
        <w:spacing w:after="0" w:line="240" w:lineRule="auto"/>
        <w:rPr>
          <w:rFonts w:asciiTheme="majorHAnsi" w:hAnsiTheme="majorHAnsi" w:cs="Courier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770390">
        <w:rPr>
          <w:rFonts w:asciiTheme="majorHAnsi" w:hAnsiTheme="majorHAnsi" w:cs="Courier"/>
          <w:b/>
          <w:color w:val="000000" w:themeColor="text1"/>
          <w:sz w:val="24"/>
          <w:szCs w:val="24"/>
          <w:u w:val="single"/>
        </w:rPr>
        <w:lastRenderedPageBreak/>
        <w:t xml:space="preserve">Question </w:t>
      </w:r>
      <w:r>
        <w:rPr>
          <w:rFonts w:asciiTheme="majorHAnsi" w:hAnsiTheme="majorHAnsi" w:cs="Courier"/>
          <w:b/>
          <w:color w:val="000000" w:themeColor="text1"/>
          <w:sz w:val="24"/>
          <w:szCs w:val="24"/>
          <w:u w:val="single"/>
        </w:rPr>
        <w:t>3</w:t>
      </w:r>
      <w:r w:rsidRPr="00770390">
        <w:rPr>
          <w:rFonts w:asciiTheme="majorHAnsi" w:hAnsiTheme="majorHAnsi" w:cs="Courier"/>
          <w:b/>
          <w:color w:val="000000" w:themeColor="text1"/>
          <w:sz w:val="24"/>
          <w:szCs w:val="24"/>
          <w:u w:val="single"/>
        </w:rPr>
        <w:t>:</w:t>
      </w:r>
    </w:p>
    <w:p w14:paraId="6602D091" w14:textId="77777777" w:rsidR="00770390" w:rsidRPr="00770390" w:rsidRDefault="00770390" w:rsidP="0077039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>Write a program that take as an input the date in the following format:</w:t>
      </w:r>
    </w:p>
    <w:p w14:paraId="15083394" w14:textId="77777777" w:rsidR="00770390" w:rsidRPr="00770390" w:rsidRDefault="00770390" w:rsidP="0077039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>Day month year</w:t>
      </w:r>
    </w:p>
    <w:p w14:paraId="76AF73A1" w14:textId="77777777" w:rsidR="00770390" w:rsidRPr="00770390" w:rsidRDefault="00770390" w:rsidP="0077039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 xml:space="preserve">The program then prints out the next date of the following date. </w:t>
      </w:r>
    </w:p>
    <w:p w14:paraId="43F3D08A" w14:textId="77777777" w:rsidR="00770390" w:rsidRPr="00770390" w:rsidRDefault="00770390" w:rsidP="0077039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 xml:space="preserve">Note: </w:t>
      </w:r>
    </w:p>
    <w:p w14:paraId="7B940B15" w14:textId="77777777" w:rsidR="00770390" w:rsidRPr="00770390" w:rsidRDefault="00770390" w:rsidP="00770390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contextualSpacing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>Pay attention to leap year and the New Year.</w:t>
      </w:r>
    </w:p>
    <w:p w14:paraId="797A135F" w14:textId="77777777" w:rsidR="00770390" w:rsidRPr="00770390" w:rsidRDefault="00770390" w:rsidP="00770390">
      <w:pPr>
        <w:numPr>
          <w:ilvl w:val="0"/>
          <w:numId w:val="23"/>
        </w:numPr>
        <w:spacing w:line="360" w:lineRule="auto"/>
        <w:contextualSpacing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 xml:space="preserve">A year is considered leap year where February have 29 days if: </w:t>
      </w:r>
    </w:p>
    <w:p w14:paraId="5B460F55" w14:textId="77777777" w:rsidR="00770390" w:rsidRPr="00770390" w:rsidRDefault="00770390" w:rsidP="00770390">
      <w:pPr>
        <w:numPr>
          <w:ilvl w:val="0"/>
          <w:numId w:val="22"/>
        </w:numPr>
        <w:spacing w:line="360" w:lineRule="auto"/>
        <w:contextualSpacing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 xml:space="preserve">the year is divisible by 4 but not by 100. </w:t>
      </w:r>
    </w:p>
    <w:p w14:paraId="29C71868" w14:textId="77777777" w:rsidR="00770390" w:rsidRPr="00770390" w:rsidRDefault="00770390" w:rsidP="00770390">
      <w:pPr>
        <w:numPr>
          <w:ilvl w:val="0"/>
          <w:numId w:val="22"/>
        </w:numPr>
        <w:spacing w:line="360" w:lineRule="auto"/>
        <w:contextualSpacing/>
        <w:rPr>
          <w:rFonts w:asciiTheme="majorHAnsi" w:hAnsiTheme="majorHAnsi" w:cs="Cambria-Bold"/>
          <w:bCs/>
          <w:sz w:val="24"/>
          <w:szCs w:val="24"/>
        </w:rPr>
      </w:pPr>
      <w:r w:rsidRPr="00770390">
        <w:rPr>
          <w:rFonts w:asciiTheme="majorHAnsi" w:hAnsiTheme="majorHAnsi" w:cs="Cambria-Bold"/>
          <w:bCs/>
          <w:sz w:val="24"/>
          <w:szCs w:val="24"/>
        </w:rPr>
        <w:t>the year is divisible by 400 .</w:t>
      </w:r>
    </w:p>
    <w:p w14:paraId="5600102B" w14:textId="77777777" w:rsidR="00770390" w:rsidRPr="00770390" w:rsidRDefault="00770390" w:rsidP="00770390">
      <w:pPr>
        <w:numPr>
          <w:ilvl w:val="0"/>
          <w:numId w:val="23"/>
        </w:numPr>
        <w:spacing w:line="360" w:lineRule="auto"/>
        <w:contextualSpacing/>
        <w:rPr>
          <w:rFonts w:asciiTheme="majorHAnsi" w:hAnsiTheme="majorHAnsi" w:cstheme="majorBidi"/>
          <w:bCs/>
          <w:sz w:val="28"/>
          <w:szCs w:val="28"/>
        </w:rPr>
      </w:pPr>
      <w:r w:rsidRPr="00770390">
        <w:rPr>
          <w:rFonts w:asciiTheme="majorHAnsi" w:hAnsiTheme="majorHAnsi" w:cs="Segoe UI"/>
          <w:bCs/>
          <w:color w:val="212121"/>
          <w:sz w:val="24"/>
          <w:szCs w:val="24"/>
          <w:shd w:val="clear" w:color="auto" w:fill="FFFFFF"/>
        </w:rPr>
        <w:t>If the user enter an invalid month show an appropriate message</w:t>
      </w:r>
    </w:p>
    <w:p w14:paraId="5B7918E9" w14:textId="77777777" w:rsidR="00770390" w:rsidRPr="00770390" w:rsidRDefault="00770390" w:rsidP="00770390">
      <w:pPr>
        <w:rPr>
          <w:b/>
          <w:u w:val="single"/>
        </w:rPr>
      </w:pPr>
      <w:r w:rsidRPr="00770390">
        <w:rPr>
          <w:b/>
          <w:u w:val="single"/>
        </w:rPr>
        <w:t>Sample Run 1:</w:t>
      </w:r>
    </w:p>
    <w:p w14:paraId="4FBD93EF" w14:textId="77777777" w:rsidR="00770390" w:rsidRPr="00770390" w:rsidRDefault="00770390" w:rsidP="00770390">
      <w:r w:rsidRPr="00770390">
        <w:rPr>
          <w:rFonts w:ascii="Courier New" w:hAnsi="Courier New" w:cs="Courier New"/>
          <w:color w:val="000000"/>
          <w:sz w:val="24"/>
          <w:szCs w:val="24"/>
        </w:rPr>
        <w:t>Please enter three integers representing a date as: day month year</w:t>
      </w:r>
      <w:r w:rsidRPr="00770390">
        <w:rPr>
          <w:rFonts w:ascii="Courier New" w:hAnsi="Courier New" w:cs="Courier New"/>
          <w:color w:val="000000"/>
          <w:sz w:val="24"/>
          <w:szCs w:val="24"/>
        </w:rPr>
        <w:br/>
      </w:r>
      <w:r w:rsidRPr="00770390">
        <w:rPr>
          <w:rFonts w:ascii="CSD16" w:hAnsi="CSD16" w:cs="CSD16"/>
          <w:color w:val="0000FF"/>
          <w:sz w:val="24"/>
          <w:szCs w:val="24"/>
        </w:rPr>
        <w:t></w:t>
      </w:r>
      <w:r w:rsidRPr="00770390">
        <w:rPr>
          <w:rFonts w:ascii="CSD16" w:hAnsi="CSD16" w:cs="CSD16"/>
          <w:color w:val="0000FF"/>
          <w:sz w:val="24"/>
          <w:szCs w:val="24"/>
        </w:rPr>
        <w:tab/>
      </w:r>
      <w:r w:rsidRPr="00770390">
        <w:rPr>
          <w:rFonts w:ascii="Courier New" w:hAnsi="Courier New" w:cs="Courier New"/>
          <w:color w:val="FA6400"/>
          <w:sz w:val="24"/>
          <w:szCs w:val="24"/>
        </w:rPr>
        <w:t>28 02 1992</w:t>
      </w:r>
      <w:r w:rsidRPr="00770390">
        <w:rPr>
          <w:rFonts w:ascii="Courier New" w:hAnsi="Courier New" w:cs="Courier New"/>
          <w:color w:val="FA6400"/>
          <w:sz w:val="24"/>
          <w:szCs w:val="24"/>
        </w:rPr>
        <w:br/>
      </w:r>
      <w:r w:rsidRPr="00770390">
        <w:rPr>
          <w:rFonts w:ascii="Courier New" w:hAnsi="Courier New" w:cs="Courier New"/>
          <w:color w:val="000000"/>
          <w:sz w:val="24"/>
          <w:szCs w:val="24"/>
        </w:rPr>
        <w:t>The following date is: 29:2:1992</w:t>
      </w:r>
    </w:p>
    <w:p w14:paraId="36E12A3E" w14:textId="77777777" w:rsidR="00770390" w:rsidRPr="00770390" w:rsidRDefault="00770390" w:rsidP="00770390">
      <w:pPr>
        <w:rPr>
          <w:b/>
          <w:u w:val="single"/>
        </w:rPr>
      </w:pPr>
      <w:r w:rsidRPr="00770390">
        <w:rPr>
          <w:b/>
          <w:u w:val="single"/>
        </w:rPr>
        <w:t>Sample Run 2:</w:t>
      </w:r>
    </w:p>
    <w:p w14:paraId="771E4E02" w14:textId="77777777" w:rsidR="00770390" w:rsidRPr="00770390" w:rsidRDefault="00770390" w:rsidP="00770390">
      <w:r w:rsidRPr="00770390">
        <w:rPr>
          <w:rFonts w:ascii="Courier New" w:hAnsi="Courier New" w:cs="Courier New"/>
          <w:color w:val="000000"/>
          <w:sz w:val="24"/>
          <w:szCs w:val="24"/>
        </w:rPr>
        <w:t>Please enter three integers representing a date as: day month year</w:t>
      </w:r>
      <w:r w:rsidRPr="00770390">
        <w:rPr>
          <w:rFonts w:ascii="Courier New" w:hAnsi="Courier New" w:cs="Courier New"/>
          <w:color w:val="000000"/>
          <w:sz w:val="24"/>
          <w:szCs w:val="24"/>
        </w:rPr>
        <w:br/>
      </w:r>
      <w:r w:rsidRPr="0077039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Pr="00770390">
        <w:rPr>
          <w:rFonts w:ascii="Courier New" w:hAnsi="Courier New" w:cs="Courier New"/>
          <w:color w:val="FA6400"/>
          <w:sz w:val="24"/>
          <w:szCs w:val="24"/>
        </w:rPr>
        <w:tab/>
        <w:t>28 02 1900</w:t>
      </w:r>
      <w:r w:rsidRPr="00770390">
        <w:rPr>
          <w:rFonts w:ascii="Courier New" w:hAnsi="Courier New" w:cs="Courier New"/>
          <w:color w:val="FA6400"/>
          <w:sz w:val="24"/>
          <w:szCs w:val="24"/>
        </w:rPr>
        <w:br/>
      </w:r>
      <w:r w:rsidRPr="00770390">
        <w:rPr>
          <w:rFonts w:ascii="Courier New" w:hAnsi="Courier New" w:cs="Courier New"/>
          <w:color w:val="000000"/>
          <w:sz w:val="24"/>
          <w:szCs w:val="24"/>
        </w:rPr>
        <w:t>The following date is: 1:3:1900</w:t>
      </w:r>
    </w:p>
    <w:p w14:paraId="60A3997C" w14:textId="77777777" w:rsidR="00770390" w:rsidRPr="00770390" w:rsidRDefault="00770390" w:rsidP="00770390">
      <w:pPr>
        <w:rPr>
          <w:b/>
          <w:u w:val="single"/>
        </w:rPr>
      </w:pPr>
      <w:r w:rsidRPr="00770390">
        <w:rPr>
          <w:b/>
          <w:u w:val="single"/>
        </w:rPr>
        <w:t>Sample Run 3:</w:t>
      </w:r>
    </w:p>
    <w:p w14:paraId="7F442680" w14:textId="77777777" w:rsidR="00770390" w:rsidRPr="00770390" w:rsidRDefault="00770390" w:rsidP="00770390">
      <w:r w:rsidRPr="00770390">
        <w:rPr>
          <w:rFonts w:ascii="Courier New" w:hAnsi="Courier New" w:cs="Courier New"/>
          <w:color w:val="000000"/>
          <w:sz w:val="24"/>
          <w:szCs w:val="24"/>
        </w:rPr>
        <w:t>Please enter three integers representing a date as: day month year</w:t>
      </w:r>
      <w:r w:rsidRPr="00770390">
        <w:rPr>
          <w:rFonts w:ascii="Courier New" w:hAnsi="Courier New" w:cs="Courier New"/>
          <w:color w:val="000000"/>
          <w:sz w:val="24"/>
          <w:szCs w:val="24"/>
        </w:rPr>
        <w:br/>
      </w:r>
      <w:r w:rsidRPr="0077039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Pr="00770390">
        <w:rPr>
          <w:rFonts w:ascii="Courier New" w:hAnsi="Courier New" w:cs="Courier New"/>
          <w:color w:val="FA6400"/>
          <w:sz w:val="24"/>
          <w:szCs w:val="24"/>
        </w:rPr>
        <w:tab/>
        <w:t>31 12 1992</w:t>
      </w:r>
      <w:r w:rsidRPr="00770390">
        <w:rPr>
          <w:rFonts w:ascii="Courier New" w:hAnsi="Courier New" w:cs="Courier New"/>
          <w:color w:val="FA6400"/>
          <w:sz w:val="24"/>
          <w:szCs w:val="24"/>
        </w:rPr>
        <w:br/>
      </w:r>
      <w:r w:rsidRPr="00770390">
        <w:rPr>
          <w:rFonts w:ascii="Courier New" w:hAnsi="Courier New" w:cs="Courier New"/>
          <w:color w:val="000000"/>
          <w:sz w:val="24"/>
          <w:szCs w:val="24"/>
        </w:rPr>
        <w:t>The following date is: 1:1:1993</w:t>
      </w:r>
    </w:p>
    <w:p w14:paraId="7485F163" w14:textId="77777777" w:rsidR="00770390" w:rsidRPr="00770390" w:rsidRDefault="00770390" w:rsidP="00770390">
      <w:pPr>
        <w:spacing w:after="0" w:line="240" w:lineRule="auto"/>
        <w:rPr>
          <w:rFonts w:ascii="Times New Roman" w:eastAsia="MS MinNew Roman" w:hAnsi="Times New Roman" w:cs="Times New Roman"/>
          <w:sz w:val="24"/>
          <w:szCs w:val="24"/>
        </w:rPr>
      </w:pPr>
    </w:p>
    <w:p w14:paraId="518A4A97" w14:textId="77777777" w:rsidR="00770390" w:rsidRPr="00770390" w:rsidRDefault="00770390" w:rsidP="00770390">
      <w:pPr>
        <w:spacing w:after="0" w:line="240" w:lineRule="auto"/>
        <w:rPr>
          <w:rFonts w:ascii="Courier" w:hAnsi="Courier" w:cs="Courier"/>
          <w:color w:val="000000" w:themeColor="text1"/>
          <w:sz w:val="24"/>
          <w:szCs w:val="24"/>
        </w:rPr>
      </w:pPr>
    </w:p>
    <w:p w14:paraId="7CB39869" w14:textId="415C64C9" w:rsidR="00770390" w:rsidRPr="00654509" w:rsidRDefault="00770390" w:rsidP="00770390">
      <w:pPr>
        <w:spacing w:after="0" w:line="240" w:lineRule="auto"/>
        <w:rPr>
          <w:rFonts w:asciiTheme="majorHAnsi" w:hAnsiTheme="majorHAnsi" w:cs="FoXE-Regular"/>
          <w:b/>
          <w:sz w:val="24"/>
          <w:szCs w:val="24"/>
        </w:rPr>
      </w:pPr>
      <w:r w:rsidRPr="00770390">
        <w:rPr>
          <w:rFonts w:ascii="Courier" w:hAnsi="Courier" w:cs="Courier"/>
          <w:color w:val="000000"/>
          <w:sz w:val="24"/>
          <w:szCs w:val="24"/>
        </w:rPr>
        <w:br/>
      </w:r>
    </w:p>
    <w:sectPr w:rsidR="00770390" w:rsidRPr="00654509" w:rsidSect="0098192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42259" w14:textId="77777777" w:rsidR="009704D9" w:rsidRDefault="009704D9" w:rsidP="005E0DF7">
      <w:pPr>
        <w:spacing w:after="0" w:line="240" w:lineRule="auto"/>
      </w:pPr>
      <w:r>
        <w:separator/>
      </w:r>
    </w:p>
  </w:endnote>
  <w:endnote w:type="continuationSeparator" w:id="0">
    <w:p w14:paraId="41AF156E" w14:textId="77777777" w:rsidR="009704D9" w:rsidRDefault="009704D9" w:rsidP="005E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Cambria Bold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XE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6F2E7" w14:textId="77777777" w:rsidR="007E48D6" w:rsidRDefault="007E48D6" w:rsidP="00956174">
    <w:pPr>
      <w:pStyle w:val="Footer"/>
      <w:framePr w:wrap="none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2D14883" w14:textId="77777777" w:rsidR="007E48D6" w:rsidRDefault="007E48D6" w:rsidP="005E0D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E9FFF" w14:textId="77777777" w:rsidR="00956174" w:rsidRDefault="00956174" w:rsidP="005C00F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3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14370F" w14:textId="73396A26" w:rsidR="007E48D6" w:rsidRDefault="007E48D6" w:rsidP="00522CF1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B23E4" w14:textId="77777777" w:rsidR="009704D9" w:rsidRDefault="009704D9" w:rsidP="005E0DF7">
      <w:pPr>
        <w:spacing w:after="0" w:line="240" w:lineRule="auto"/>
      </w:pPr>
      <w:r>
        <w:separator/>
      </w:r>
    </w:p>
  </w:footnote>
  <w:footnote w:type="continuationSeparator" w:id="0">
    <w:p w14:paraId="567E5C99" w14:textId="77777777" w:rsidR="009704D9" w:rsidRDefault="009704D9" w:rsidP="005E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4"/>
      <w:gridCol w:w="4666"/>
    </w:tblGrid>
    <w:tr w:rsidR="007E48D6" w14:paraId="500DF31D" w14:textId="77777777" w:rsidTr="0098192D">
      <w:tc>
        <w:tcPr>
          <w:tcW w:w="9576" w:type="dxa"/>
          <w:gridSpan w:val="2"/>
          <w:shd w:val="clear" w:color="auto" w:fill="C6D9F1" w:themeFill="text2" w:themeFillTint="33"/>
        </w:tcPr>
        <w:p w14:paraId="3529BD8E" w14:textId="77777777" w:rsidR="007E48D6" w:rsidRPr="00F5758F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King Saud University</w:t>
          </w:r>
        </w:p>
        <w:p w14:paraId="1D59CEC6" w14:textId="74E1077F" w:rsidR="007E48D6" w:rsidRPr="00F5758F" w:rsidRDefault="007E48D6" w:rsidP="0098192D">
          <w:pPr>
            <w:tabs>
              <w:tab w:val="left" w:pos="1540"/>
              <w:tab w:val="center" w:pos="4680"/>
            </w:tabs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College of Computer and Information Sciences</w:t>
          </w:r>
        </w:p>
        <w:p w14:paraId="195E41C5" w14:textId="77777777" w:rsidR="007E48D6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Computer Science Department</w:t>
          </w:r>
        </w:p>
      </w:tc>
    </w:tr>
    <w:tr w:rsidR="007E48D6" w14:paraId="24D298E4" w14:textId="77777777" w:rsidTr="00010801">
      <w:trPr>
        <w:trHeight w:val="278"/>
      </w:trPr>
      <w:tc>
        <w:tcPr>
          <w:tcW w:w="4788" w:type="dxa"/>
          <w:vAlign w:val="center"/>
        </w:tcPr>
        <w:p w14:paraId="4234837D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CSC 111</w:t>
          </w:r>
        </w:p>
        <w:p w14:paraId="73A53816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ahoma"/>
              <w:b/>
              <w:bCs/>
              <w:sz w:val="24"/>
              <w:szCs w:val="24"/>
            </w:rPr>
            <w:t>Introduction to Programming with Java</w:t>
          </w:r>
        </w:p>
      </w:tc>
      <w:tc>
        <w:tcPr>
          <w:tcW w:w="4788" w:type="dxa"/>
          <w:vAlign w:val="center"/>
        </w:tcPr>
        <w:p w14:paraId="2465907E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 xml:space="preserve">First Semester </w:t>
          </w:r>
        </w:p>
        <w:p w14:paraId="6764E5D9" w14:textId="62357D0E" w:rsidR="001123D2" w:rsidRPr="00D866DC" w:rsidRDefault="007E48D6" w:rsidP="001123D2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14</w:t>
          </w:r>
          <w:r w:rsidR="001123D2">
            <w:rPr>
              <w:rFonts w:asciiTheme="majorHAnsi" w:hAnsiTheme="majorHAnsi" w:cs="Times New Roman"/>
              <w:b/>
              <w:sz w:val="24"/>
              <w:szCs w:val="24"/>
            </w:rPr>
            <w:t>41</w:t>
          </w: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-14</w:t>
          </w:r>
          <w:r>
            <w:rPr>
              <w:rFonts w:asciiTheme="majorHAnsi" w:hAnsiTheme="majorHAnsi" w:cs="Times New Roman"/>
              <w:b/>
              <w:sz w:val="24"/>
              <w:szCs w:val="24"/>
            </w:rPr>
            <w:t>4</w:t>
          </w:r>
          <w:r w:rsidR="001123D2">
            <w:rPr>
              <w:rFonts w:asciiTheme="majorHAnsi" w:hAnsiTheme="majorHAnsi" w:cs="Times New Roman"/>
              <w:b/>
              <w:sz w:val="24"/>
              <w:szCs w:val="24"/>
            </w:rPr>
            <w:t>2</w:t>
          </w:r>
        </w:p>
      </w:tc>
    </w:tr>
  </w:tbl>
  <w:p w14:paraId="3E401B40" w14:textId="77777777" w:rsidR="007E48D6" w:rsidRPr="00F5758F" w:rsidRDefault="007E48D6" w:rsidP="00F5758F">
    <w:pPr>
      <w:spacing w:after="0" w:line="240" w:lineRule="auto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EBA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763B59"/>
    <w:multiLevelType w:val="hybridMultilevel"/>
    <w:tmpl w:val="A596F59E"/>
    <w:lvl w:ilvl="0" w:tplc="194E377A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AE7"/>
    <w:multiLevelType w:val="hybridMultilevel"/>
    <w:tmpl w:val="E2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6D2213"/>
    <w:multiLevelType w:val="hybridMultilevel"/>
    <w:tmpl w:val="D4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82748"/>
    <w:multiLevelType w:val="hybridMultilevel"/>
    <w:tmpl w:val="D0CA94B2"/>
    <w:lvl w:ilvl="0" w:tplc="39167BD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D9E6F2E"/>
    <w:multiLevelType w:val="hybridMultilevel"/>
    <w:tmpl w:val="EEB0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E5C97"/>
    <w:multiLevelType w:val="hybridMultilevel"/>
    <w:tmpl w:val="74A43902"/>
    <w:lvl w:ilvl="0" w:tplc="9614147E">
      <w:numFmt w:val="bullet"/>
      <w:lvlText w:val="-"/>
      <w:lvlJc w:val="left"/>
      <w:pPr>
        <w:ind w:left="1080" w:hanging="360"/>
      </w:pPr>
      <w:rPr>
        <w:rFonts w:ascii="Cambria-Bold" w:eastAsia="Calibri" w:hAnsi="Calibri" w:cs="Cambria-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06003"/>
    <w:multiLevelType w:val="hybridMultilevel"/>
    <w:tmpl w:val="9E62A3C0"/>
    <w:lvl w:ilvl="0" w:tplc="DAC2E542">
      <w:numFmt w:val="bullet"/>
      <w:lvlText w:val="•"/>
      <w:lvlJc w:val="left"/>
      <w:pPr>
        <w:ind w:left="360" w:hanging="360"/>
      </w:pPr>
      <w:rPr>
        <w:rFonts w:ascii="TimesNewRomanPSMT" w:eastAsiaTheme="minorHAnsi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C1174A"/>
    <w:multiLevelType w:val="hybridMultilevel"/>
    <w:tmpl w:val="6F1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401493"/>
    <w:multiLevelType w:val="hybridMultilevel"/>
    <w:tmpl w:val="E542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E013E"/>
    <w:multiLevelType w:val="hybridMultilevel"/>
    <w:tmpl w:val="9016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C771F"/>
    <w:multiLevelType w:val="hybridMultilevel"/>
    <w:tmpl w:val="D6DAE3EC"/>
    <w:lvl w:ilvl="0" w:tplc="2D5C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35FF4"/>
    <w:multiLevelType w:val="hybridMultilevel"/>
    <w:tmpl w:val="B0B0BCFE"/>
    <w:lvl w:ilvl="0" w:tplc="C4EC4D6C">
      <w:numFmt w:val="bullet"/>
      <w:lvlText w:val=""/>
      <w:lvlJc w:val="left"/>
      <w:pPr>
        <w:ind w:left="720" w:hanging="360"/>
      </w:pPr>
      <w:rPr>
        <w:rFonts w:ascii="Symbol" w:eastAsia="MS Minngs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B4FE4"/>
    <w:multiLevelType w:val="hybridMultilevel"/>
    <w:tmpl w:val="4F2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95789"/>
    <w:multiLevelType w:val="hybridMultilevel"/>
    <w:tmpl w:val="190E75C0"/>
    <w:lvl w:ilvl="0" w:tplc="5922CB9E">
      <w:start w:val="1441"/>
      <w:numFmt w:val="bullet"/>
      <w:lvlText w:val="-"/>
      <w:lvlJc w:val="left"/>
      <w:pPr>
        <w:ind w:left="720" w:hanging="360"/>
      </w:pPr>
      <w:rPr>
        <w:rFonts w:ascii="Cambria" w:eastAsia="Calibri" w:hAnsi="Cambria" w:cs="FoXE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30238"/>
    <w:multiLevelType w:val="hybridMultilevel"/>
    <w:tmpl w:val="B2AA8FA4"/>
    <w:lvl w:ilvl="0" w:tplc="0C7C5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C2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E1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4B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0F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7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40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6A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07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00E3E97"/>
    <w:multiLevelType w:val="hybridMultilevel"/>
    <w:tmpl w:val="E78E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55019"/>
    <w:multiLevelType w:val="hybridMultilevel"/>
    <w:tmpl w:val="4604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B2AAF"/>
    <w:multiLevelType w:val="hybridMultilevel"/>
    <w:tmpl w:val="546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4872511"/>
    <w:multiLevelType w:val="hybridMultilevel"/>
    <w:tmpl w:val="70D63A34"/>
    <w:lvl w:ilvl="0" w:tplc="4820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4E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E8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45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87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C2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4B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00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C0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4E3687F"/>
    <w:multiLevelType w:val="hybridMultilevel"/>
    <w:tmpl w:val="409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DB26027"/>
    <w:multiLevelType w:val="hybridMultilevel"/>
    <w:tmpl w:val="454AB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5132E"/>
    <w:multiLevelType w:val="hybridMultilevel"/>
    <w:tmpl w:val="DF2E62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2"/>
  </w:num>
  <w:num w:numId="5">
    <w:abstractNumId w:val="20"/>
  </w:num>
  <w:num w:numId="6">
    <w:abstractNumId w:val="8"/>
  </w:num>
  <w:num w:numId="7">
    <w:abstractNumId w:val="16"/>
  </w:num>
  <w:num w:numId="8">
    <w:abstractNumId w:val="22"/>
  </w:num>
  <w:num w:numId="9">
    <w:abstractNumId w:val="13"/>
  </w:num>
  <w:num w:numId="10">
    <w:abstractNumId w:val="5"/>
  </w:num>
  <w:num w:numId="11">
    <w:abstractNumId w:val="3"/>
  </w:num>
  <w:num w:numId="12">
    <w:abstractNumId w:val="7"/>
  </w:num>
  <w:num w:numId="13">
    <w:abstractNumId w:val="21"/>
  </w:num>
  <w:num w:numId="14">
    <w:abstractNumId w:val="11"/>
  </w:num>
  <w:num w:numId="15">
    <w:abstractNumId w:val="9"/>
  </w:num>
  <w:num w:numId="16">
    <w:abstractNumId w:val="0"/>
  </w:num>
  <w:num w:numId="17">
    <w:abstractNumId w:val="15"/>
  </w:num>
  <w:num w:numId="18">
    <w:abstractNumId w:val="19"/>
  </w:num>
  <w:num w:numId="19">
    <w:abstractNumId w:val="1"/>
  </w:num>
  <w:num w:numId="20">
    <w:abstractNumId w:val="14"/>
  </w:num>
  <w:num w:numId="21">
    <w:abstractNumId w:val="10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D"/>
    <w:rsid w:val="00005955"/>
    <w:rsid w:val="00010801"/>
    <w:rsid w:val="000177AD"/>
    <w:rsid w:val="00020D52"/>
    <w:rsid w:val="000302E1"/>
    <w:rsid w:val="000417E4"/>
    <w:rsid w:val="00051DEC"/>
    <w:rsid w:val="00053FDD"/>
    <w:rsid w:val="00055349"/>
    <w:rsid w:val="00076B2B"/>
    <w:rsid w:val="0009547C"/>
    <w:rsid w:val="000B3E05"/>
    <w:rsid w:val="000C1410"/>
    <w:rsid w:val="000C5F78"/>
    <w:rsid w:val="000D0C79"/>
    <w:rsid w:val="000E306C"/>
    <w:rsid w:val="000F1A05"/>
    <w:rsid w:val="000F46C7"/>
    <w:rsid w:val="00100A1A"/>
    <w:rsid w:val="001123D2"/>
    <w:rsid w:val="00114DA8"/>
    <w:rsid w:val="00117BD1"/>
    <w:rsid w:val="00126F83"/>
    <w:rsid w:val="0014795D"/>
    <w:rsid w:val="001518F2"/>
    <w:rsid w:val="00163F61"/>
    <w:rsid w:val="001666C7"/>
    <w:rsid w:val="001B583C"/>
    <w:rsid w:val="001C13DE"/>
    <w:rsid w:val="001D2AD3"/>
    <w:rsid w:val="001E0625"/>
    <w:rsid w:val="001E1626"/>
    <w:rsid w:val="001E3D15"/>
    <w:rsid w:val="001E6E9D"/>
    <w:rsid w:val="0022125A"/>
    <w:rsid w:val="00234602"/>
    <w:rsid w:val="002366AC"/>
    <w:rsid w:val="00243B29"/>
    <w:rsid w:val="0025377B"/>
    <w:rsid w:val="002542FF"/>
    <w:rsid w:val="00257C66"/>
    <w:rsid w:val="00263E5E"/>
    <w:rsid w:val="00292FE4"/>
    <w:rsid w:val="00295F33"/>
    <w:rsid w:val="002A55C7"/>
    <w:rsid w:val="002B4FB7"/>
    <w:rsid w:val="002B7F2C"/>
    <w:rsid w:val="002C7381"/>
    <w:rsid w:val="002D633C"/>
    <w:rsid w:val="002F5432"/>
    <w:rsid w:val="003030B5"/>
    <w:rsid w:val="00314B9D"/>
    <w:rsid w:val="00320AC7"/>
    <w:rsid w:val="00333DB8"/>
    <w:rsid w:val="003403C9"/>
    <w:rsid w:val="003554F6"/>
    <w:rsid w:val="00367C66"/>
    <w:rsid w:val="00375529"/>
    <w:rsid w:val="00376FF8"/>
    <w:rsid w:val="0039079B"/>
    <w:rsid w:val="00391847"/>
    <w:rsid w:val="003943DF"/>
    <w:rsid w:val="003C379B"/>
    <w:rsid w:val="003C6254"/>
    <w:rsid w:val="003E47C2"/>
    <w:rsid w:val="00407C23"/>
    <w:rsid w:val="00443FB2"/>
    <w:rsid w:val="0046469F"/>
    <w:rsid w:val="00476DAB"/>
    <w:rsid w:val="004833CB"/>
    <w:rsid w:val="00483464"/>
    <w:rsid w:val="00483A8E"/>
    <w:rsid w:val="004A4466"/>
    <w:rsid w:val="004A6435"/>
    <w:rsid w:val="004B3378"/>
    <w:rsid w:val="004B7720"/>
    <w:rsid w:val="004D3A4F"/>
    <w:rsid w:val="004D6A07"/>
    <w:rsid w:val="004F09CF"/>
    <w:rsid w:val="004F11CF"/>
    <w:rsid w:val="004F2660"/>
    <w:rsid w:val="004F6F42"/>
    <w:rsid w:val="00506C30"/>
    <w:rsid w:val="005166EE"/>
    <w:rsid w:val="00522CF1"/>
    <w:rsid w:val="00524F9B"/>
    <w:rsid w:val="005405C5"/>
    <w:rsid w:val="0054177C"/>
    <w:rsid w:val="005737C9"/>
    <w:rsid w:val="00586BDC"/>
    <w:rsid w:val="005A181C"/>
    <w:rsid w:val="005D5A1D"/>
    <w:rsid w:val="005E0DF7"/>
    <w:rsid w:val="0060123A"/>
    <w:rsid w:val="0060215D"/>
    <w:rsid w:val="00615F79"/>
    <w:rsid w:val="00617B53"/>
    <w:rsid w:val="006451BD"/>
    <w:rsid w:val="006511A0"/>
    <w:rsid w:val="00652957"/>
    <w:rsid w:val="00654509"/>
    <w:rsid w:val="006564A5"/>
    <w:rsid w:val="006857B7"/>
    <w:rsid w:val="0069326B"/>
    <w:rsid w:val="006C1739"/>
    <w:rsid w:val="006D3C82"/>
    <w:rsid w:val="00701C69"/>
    <w:rsid w:val="0071512B"/>
    <w:rsid w:val="00721CA2"/>
    <w:rsid w:val="00737D81"/>
    <w:rsid w:val="00762DD0"/>
    <w:rsid w:val="00770390"/>
    <w:rsid w:val="00775298"/>
    <w:rsid w:val="007865C3"/>
    <w:rsid w:val="007E48D6"/>
    <w:rsid w:val="0082554A"/>
    <w:rsid w:val="00841A88"/>
    <w:rsid w:val="0084579D"/>
    <w:rsid w:val="00856B5B"/>
    <w:rsid w:val="0087255E"/>
    <w:rsid w:val="008727C2"/>
    <w:rsid w:val="00874677"/>
    <w:rsid w:val="00896B68"/>
    <w:rsid w:val="008B4C04"/>
    <w:rsid w:val="008C31B9"/>
    <w:rsid w:val="008F0166"/>
    <w:rsid w:val="008F342B"/>
    <w:rsid w:val="00904641"/>
    <w:rsid w:val="00906BCE"/>
    <w:rsid w:val="00916899"/>
    <w:rsid w:val="009230F5"/>
    <w:rsid w:val="009261C4"/>
    <w:rsid w:val="00952A41"/>
    <w:rsid w:val="00956174"/>
    <w:rsid w:val="00957D8F"/>
    <w:rsid w:val="009704D9"/>
    <w:rsid w:val="00970C9A"/>
    <w:rsid w:val="0098192D"/>
    <w:rsid w:val="009833F7"/>
    <w:rsid w:val="00986B42"/>
    <w:rsid w:val="009A09B0"/>
    <w:rsid w:val="009A301C"/>
    <w:rsid w:val="009A7C19"/>
    <w:rsid w:val="009C06A5"/>
    <w:rsid w:val="009D0C78"/>
    <w:rsid w:val="009E0E9D"/>
    <w:rsid w:val="009E2CF2"/>
    <w:rsid w:val="009E4ADC"/>
    <w:rsid w:val="009F0224"/>
    <w:rsid w:val="00A0162A"/>
    <w:rsid w:val="00A10A7C"/>
    <w:rsid w:val="00A24E4E"/>
    <w:rsid w:val="00A37243"/>
    <w:rsid w:val="00A73120"/>
    <w:rsid w:val="00A73869"/>
    <w:rsid w:val="00A93342"/>
    <w:rsid w:val="00AB1260"/>
    <w:rsid w:val="00AB6F7E"/>
    <w:rsid w:val="00AC1A89"/>
    <w:rsid w:val="00AC5841"/>
    <w:rsid w:val="00AD1B07"/>
    <w:rsid w:val="00AD2EB6"/>
    <w:rsid w:val="00AE1F2D"/>
    <w:rsid w:val="00AE4108"/>
    <w:rsid w:val="00AF0DF0"/>
    <w:rsid w:val="00AF5F35"/>
    <w:rsid w:val="00B029F5"/>
    <w:rsid w:val="00B21882"/>
    <w:rsid w:val="00B23C8A"/>
    <w:rsid w:val="00B3108D"/>
    <w:rsid w:val="00B558A3"/>
    <w:rsid w:val="00B649C9"/>
    <w:rsid w:val="00B65866"/>
    <w:rsid w:val="00B7251D"/>
    <w:rsid w:val="00B90462"/>
    <w:rsid w:val="00B954D9"/>
    <w:rsid w:val="00BA5E8B"/>
    <w:rsid w:val="00BD7FFA"/>
    <w:rsid w:val="00BE00DB"/>
    <w:rsid w:val="00C05787"/>
    <w:rsid w:val="00C40735"/>
    <w:rsid w:val="00C57C45"/>
    <w:rsid w:val="00C8473F"/>
    <w:rsid w:val="00C84DCC"/>
    <w:rsid w:val="00C91FD0"/>
    <w:rsid w:val="00CB4248"/>
    <w:rsid w:val="00CD186F"/>
    <w:rsid w:val="00CE0110"/>
    <w:rsid w:val="00CE4B1A"/>
    <w:rsid w:val="00CF1850"/>
    <w:rsid w:val="00CF33B6"/>
    <w:rsid w:val="00D01A99"/>
    <w:rsid w:val="00D01AA4"/>
    <w:rsid w:val="00D1364B"/>
    <w:rsid w:val="00D15DAB"/>
    <w:rsid w:val="00D37AE1"/>
    <w:rsid w:val="00D73718"/>
    <w:rsid w:val="00D751FF"/>
    <w:rsid w:val="00D82C80"/>
    <w:rsid w:val="00D85A9A"/>
    <w:rsid w:val="00D954C8"/>
    <w:rsid w:val="00DB2F14"/>
    <w:rsid w:val="00DC54B3"/>
    <w:rsid w:val="00DF0334"/>
    <w:rsid w:val="00DF7F7A"/>
    <w:rsid w:val="00E07AAF"/>
    <w:rsid w:val="00E25715"/>
    <w:rsid w:val="00E40D61"/>
    <w:rsid w:val="00E47744"/>
    <w:rsid w:val="00E54C5C"/>
    <w:rsid w:val="00E56C54"/>
    <w:rsid w:val="00E609B3"/>
    <w:rsid w:val="00EA75EF"/>
    <w:rsid w:val="00EB0AF0"/>
    <w:rsid w:val="00EB26AD"/>
    <w:rsid w:val="00ED03F6"/>
    <w:rsid w:val="00F1254B"/>
    <w:rsid w:val="00F170CB"/>
    <w:rsid w:val="00F24792"/>
    <w:rsid w:val="00F24861"/>
    <w:rsid w:val="00F2616F"/>
    <w:rsid w:val="00F32BEC"/>
    <w:rsid w:val="00F33243"/>
    <w:rsid w:val="00F5758F"/>
    <w:rsid w:val="00F72794"/>
    <w:rsid w:val="00F72C6A"/>
    <w:rsid w:val="00F8582E"/>
    <w:rsid w:val="00F87610"/>
    <w:rsid w:val="00F93E95"/>
    <w:rsid w:val="00F95D00"/>
    <w:rsid w:val="00F97051"/>
    <w:rsid w:val="00FA6EF7"/>
    <w:rsid w:val="00FD71BE"/>
    <w:rsid w:val="00FD7FDD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87B384"/>
  <w15:docId w15:val="{06560DFE-8D77-44F0-8E6C-78A1921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0215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79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3907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079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5E0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0DF7"/>
    <w:rPr>
      <w:rFonts w:ascii="Calibri" w:hAnsi="Calibri" w:cs="Arial"/>
    </w:rPr>
  </w:style>
  <w:style w:type="character" w:styleId="PageNumber">
    <w:name w:val="page number"/>
    <w:basedOn w:val="DefaultParagraphFont"/>
    <w:uiPriority w:val="99"/>
    <w:semiHidden/>
    <w:rsid w:val="005E0DF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2486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24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24861"/>
    <w:rPr>
      <w:rFonts w:ascii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4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24861"/>
    <w:rPr>
      <w:rFonts w:ascii="Calibri" w:hAnsi="Calibri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7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10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C778F-EFC3-4E24-97FD-8C888A41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Hewlett-Packard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COMPAQ</dc:creator>
  <cp:lastModifiedBy>Ghadah Abdullah Alsaleh</cp:lastModifiedBy>
  <cp:revision>2</cp:revision>
  <cp:lastPrinted>2016-09-30T11:16:00Z</cp:lastPrinted>
  <dcterms:created xsi:type="dcterms:W3CDTF">2019-10-13T10:05:00Z</dcterms:created>
  <dcterms:modified xsi:type="dcterms:W3CDTF">2019-10-13T10:05:00Z</dcterms:modified>
</cp:coreProperties>
</file>