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CE13" w14:textId="77777777" w:rsidR="000B565B" w:rsidRDefault="000B565B" w:rsidP="001645B1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Sol-Problem1:</w:t>
      </w:r>
    </w:p>
    <w:p w14:paraId="3CD658CA" w14:textId="77777777" w:rsidR="00B538FB" w:rsidRPr="000B565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06190578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checkModify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08F37608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7F03D589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&gt; 0)</w:t>
      </w:r>
    </w:p>
    <w:p w14:paraId="5123F7A8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E0D0DB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B93FD2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-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D22240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78A540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686456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DE1A26" w14:textId="77777777" w:rsidR="00797E0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9DF4A6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BF8421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</w:t>
      </w: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2</w:t>
      </w: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:</w:t>
      </w:r>
    </w:p>
    <w:p w14:paraId="503CE1B2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4AAB3F3B" w14:textId="77777777" w:rsidR="000B565B" w:rsidRP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rPr>
          <w:rFonts w:ascii="DejaVuSansMono-Bold" w:cs="DejaVuSansMono-Bold"/>
          <w:b/>
          <w:bCs/>
          <w:color w:val="000000"/>
          <w:sz w:val="24"/>
          <w:szCs w:val="24"/>
        </w:rPr>
      </w:pPr>
      <w:r>
        <w:rPr>
          <w:rFonts w:ascii="LiberationSerif-Bold" w:cs="LiberationSerif-Bold"/>
          <w:sz w:val="28"/>
          <w:szCs w:val="28"/>
        </w:rPr>
        <w:tab/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public static double </w:t>
      </w:r>
      <w:proofErr w:type="spellStart"/>
      <w:r>
        <w:rPr>
          <w:rFonts w:ascii="DejaVuSansMono-Bold" w:cs="DejaVuSansMono-Bold"/>
          <w:b/>
          <w:bCs/>
          <w:color w:val="000000"/>
          <w:sz w:val="24"/>
          <w:szCs w:val="24"/>
        </w:rPr>
        <w:t>evalPol</w:t>
      </w:r>
      <w:proofErr w:type="spellEnd"/>
      <w:r>
        <w:rPr>
          <w:rFonts w:ascii="DejaVuSansMono-Bold" w:cs="DejaVuSansMono-Bold"/>
          <w:b/>
          <w:bCs/>
          <w:color w:val="000000"/>
          <w:sz w:val="24"/>
          <w:szCs w:val="24"/>
        </w:rPr>
        <w:t>(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double </w:t>
      </w:r>
      <w:r>
        <w:rPr>
          <w:rFonts w:ascii="DejaVuSansMono-Bold" w:cs="DejaVuSansMono-Bold"/>
          <w:b/>
          <w:bCs/>
          <w:color w:val="6A3E3E"/>
          <w:sz w:val="24"/>
          <w:szCs w:val="24"/>
        </w:rPr>
        <w:t>A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>[],</w:t>
      </w:r>
      <w:r w:rsidR="00B815B0">
        <w:rPr>
          <w:rFonts w:ascii="DejaVuSansMono-Bold" w:cs="DejaVuSansMono-Bold" w:hint="cs"/>
          <w:b/>
          <w:bCs/>
          <w:color w:val="000000"/>
          <w:sz w:val="24"/>
          <w:szCs w:val="24"/>
          <w:rtl/>
        </w:rPr>
        <w:t xml:space="preserve">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-Bold" w:cs="DejaVuSansMono-Bold"/>
          <w:b/>
          <w:bCs/>
          <w:color w:val="6A3E3E"/>
          <w:sz w:val="24"/>
          <w:szCs w:val="24"/>
        </w:rPr>
        <w:t>n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 xml:space="preserve">,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double </w:t>
      </w:r>
      <w:r>
        <w:rPr>
          <w:rFonts w:ascii="DejaVuSansMono-Bold" w:cs="DejaVuSansMono-Bold"/>
          <w:b/>
          <w:bCs/>
          <w:color w:val="6A3E3E"/>
          <w:sz w:val="24"/>
          <w:szCs w:val="24"/>
        </w:rPr>
        <w:t>x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>)</w:t>
      </w:r>
      <w:r>
        <w:rPr>
          <w:rFonts w:ascii="DejaVuSansMono" w:cs="DejaVuSansMono"/>
          <w:color w:val="000000"/>
          <w:sz w:val="24"/>
          <w:szCs w:val="24"/>
        </w:rPr>
        <w:t>{</w:t>
      </w:r>
    </w:p>
    <w:p w14:paraId="26A5A4E9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-Bold" w:cs="DejaVuSansMono-Bold"/>
          <w:b/>
          <w:bCs/>
          <w:color w:val="7F0055"/>
          <w:sz w:val="24"/>
          <w:szCs w:val="24"/>
        </w:rPr>
      </w:pPr>
    </w:p>
    <w:p w14:paraId="3BB43664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double </w:t>
      </w:r>
      <w:r>
        <w:rPr>
          <w:rFonts w:ascii="DejaVuSansMono" w:cs="DejaVuSansMono"/>
          <w:color w:val="6A3E3E"/>
          <w:sz w:val="24"/>
          <w:szCs w:val="24"/>
        </w:rPr>
        <w:t xml:space="preserve">pol </w:t>
      </w:r>
      <w:r>
        <w:rPr>
          <w:rFonts w:ascii="DejaVuSansMono" w:cs="DejaVuSansMono"/>
          <w:color w:val="000000"/>
          <w:sz w:val="24"/>
          <w:szCs w:val="24"/>
        </w:rPr>
        <w:t xml:space="preserve">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[0];</w:t>
      </w:r>
    </w:p>
    <w:p w14:paraId="0B977991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" w:cs="DejaVuSansMono"/>
          <w:color w:val="6A3E3E"/>
          <w:sz w:val="24"/>
          <w:szCs w:val="24"/>
        </w:rPr>
        <w:t xml:space="preserve">de </w:t>
      </w:r>
      <w:r>
        <w:rPr>
          <w:rFonts w:ascii="DejaVuSansMono" w:cs="DejaVuSansMono"/>
          <w:color w:val="000000"/>
          <w:sz w:val="24"/>
          <w:szCs w:val="24"/>
        </w:rPr>
        <w:t>= 1;</w:t>
      </w:r>
    </w:p>
    <w:p w14:paraId="4D1F5DFB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-Bold" w:cs="DejaVuSansMono-Bold"/>
          <w:b/>
          <w:bCs/>
          <w:color w:val="7F0055"/>
          <w:sz w:val="24"/>
          <w:szCs w:val="24"/>
        </w:rPr>
      </w:pPr>
    </w:p>
    <w:p w14:paraId="476549C3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for </w:t>
      </w:r>
      <w:r>
        <w:rPr>
          <w:rFonts w:ascii="DejaVuSansMono" w:cs="DejaVuSansMono"/>
          <w:color w:val="000000"/>
          <w:sz w:val="24"/>
          <w:szCs w:val="24"/>
        </w:rPr>
        <w:t>(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= 1 ;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&lt;= </w:t>
      </w:r>
      <w:r>
        <w:rPr>
          <w:rFonts w:ascii="DejaVuSansMono" w:cs="DejaVuSansMono"/>
          <w:color w:val="6A3E3E"/>
          <w:sz w:val="24"/>
          <w:szCs w:val="24"/>
        </w:rPr>
        <w:t xml:space="preserve">n </w:t>
      </w:r>
      <w:r>
        <w:rPr>
          <w:rFonts w:ascii="DejaVuSansMono" w:cs="DejaVuSansMono"/>
          <w:color w:val="000000"/>
          <w:sz w:val="24"/>
          <w:szCs w:val="24"/>
        </w:rPr>
        <w:t xml:space="preserve">;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++){</w:t>
      </w:r>
    </w:p>
    <w:p w14:paraId="13CBA70B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 xml:space="preserve">pol </w:t>
      </w:r>
      <w:r>
        <w:rPr>
          <w:rFonts w:ascii="DejaVuSansMono" w:cs="DejaVuSansMono"/>
          <w:color w:val="000000"/>
          <w:sz w:val="24"/>
          <w:szCs w:val="24"/>
        </w:rPr>
        <w:t xml:space="preserve">+=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 xml:space="preserve">] * </w:t>
      </w:r>
      <w:proofErr w:type="spellStart"/>
      <w:r>
        <w:rPr>
          <w:rFonts w:ascii="DejaVuSansMono" w:cs="DejaVuSansMono"/>
          <w:color w:val="000000"/>
          <w:sz w:val="24"/>
          <w:szCs w:val="24"/>
        </w:rPr>
        <w:t>Math.</w:t>
      </w:r>
      <w:r>
        <w:rPr>
          <w:rFonts w:ascii="DejaVuSansMono-Oblique" w:cs="DejaVuSansMono-Oblique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(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x</w:t>
      </w:r>
      <w:r>
        <w:rPr>
          <w:rFonts w:ascii="DejaVuSansMono" w:cs="DejaVuSansMono"/>
          <w:color w:val="000000"/>
          <w:sz w:val="24"/>
          <w:szCs w:val="24"/>
        </w:rPr>
        <w:t>,</w:t>
      </w:r>
      <w:r>
        <w:rPr>
          <w:rFonts w:ascii="DejaVuSansMono" w:cs="DejaVuSansMono"/>
          <w:color w:val="6A3E3E"/>
          <w:sz w:val="24"/>
          <w:szCs w:val="24"/>
        </w:rPr>
        <w:t>de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);</w:t>
      </w:r>
    </w:p>
    <w:p w14:paraId="06D40560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de</w:t>
      </w:r>
      <w:r>
        <w:rPr>
          <w:rFonts w:ascii="DejaVuSansMono" w:cs="DejaVuSansMono"/>
          <w:color w:val="000000"/>
          <w:sz w:val="24"/>
          <w:szCs w:val="24"/>
        </w:rPr>
        <w:t>++;</w:t>
      </w:r>
    </w:p>
    <w:p w14:paraId="0EDEE615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182D5B92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-Bold" w:cs="DejaVuSansMono-Bold"/>
          <w:b/>
          <w:bCs/>
          <w:color w:val="7F0055"/>
          <w:sz w:val="24"/>
          <w:szCs w:val="24"/>
        </w:rPr>
      </w:pPr>
    </w:p>
    <w:p w14:paraId="1F1E9C66" w14:textId="77777777" w:rsidR="000B565B" w:rsidRDefault="000B565B" w:rsidP="000B565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return </w:t>
      </w:r>
      <w:r>
        <w:rPr>
          <w:rFonts w:ascii="DejaVuSansMono" w:cs="DejaVuSansMono"/>
          <w:color w:val="6A3E3E"/>
          <w:sz w:val="24"/>
          <w:szCs w:val="24"/>
        </w:rPr>
        <w:t>pol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7462BCE8" w14:textId="77777777" w:rsidR="000B565B" w:rsidRDefault="000B565B" w:rsidP="000B565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0AF617E8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</w:p>
    <w:p w14:paraId="1DFFCA11" w14:textId="77777777" w:rsidR="005E2CC8" w:rsidRDefault="000B565B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</w:t>
      </w: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3</w:t>
      </w: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:</w:t>
      </w:r>
    </w:p>
    <w:p w14:paraId="78F7BD26" w14:textId="77777777" w:rsidR="00B815B0" w:rsidRDefault="00B538FB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DejaVuSansMono" w:cs="DejaVuSansMono"/>
          <w:color w:val="000000"/>
          <w:sz w:val="24"/>
          <w:szCs w:val="24"/>
        </w:rPr>
      </w:pP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1</w:t>
      </w:r>
      <w:r w:rsidR="00B815B0" w:rsidRPr="00B815B0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)</w:t>
      </w:r>
      <w:r w:rsidR="00B815B0" w:rsidRPr="00B815B0">
        <w:rPr>
          <w:rFonts w:ascii="DejaVuSansMono" w:cs="DejaVuSansMono"/>
          <w:color w:val="000000"/>
          <w:sz w:val="24"/>
          <w:szCs w:val="24"/>
        </w:rPr>
        <w:t xml:space="preserve"> </w:t>
      </w:r>
    </w:p>
    <w:p w14:paraId="532045E0" w14:textId="77777777" w:rsid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ab/>
      </w:r>
      <w:r w:rsidRPr="00B815B0">
        <w:rPr>
          <w:rFonts w:ascii="CMR12" w:hAnsi="CMR12" w:cs="CMR12"/>
          <w:sz w:val="24"/>
          <w:szCs w:val="24"/>
        </w:rPr>
        <w:t>A </w:t>
      </w:r>
      <w:r w:rsidRPr="00B815B0">
        <w:rPr>
          <w:rFonts w:ascii="CMR12" w:hAnsi="CMR12" w:cs="CMR12"/>
          <w:i/>
          <w:iCs/>
          <w:sz w:val="24"/>
          <w:szCs w:val="24"/>
        </w:rPr>
        <w:t>generic type</w:t>
      </w:r>
      <w:r w:rsidRPr="00B815B0">
        <w:rPr>
          <w:rFonts w:ascii="CMR12" w:hAnsi="CMR12" w:cs="CMR12"/>
          <w:sz w:val="24"/>
          <w:szCs w:val="24"/>
        </w:rPr>
        <w:t> is a generic class or interface that is parameterized over types</w:t>
      </w:r>
      <w:r>
        <w:rPr>
          <w:rFonts w:ascii="CMR12" w:hAnsi="CMR12" w:cs="CMR12"/>
          <w:sz w:val="24"/>
          <w:szCs w:val="24"/>
        </w:rPr>
        <w:t>.</w:t>
      </w:r>
    </w:p>
    <w:p w14:paraId="182591F2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45CB625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815B0">
        <w:rPr>
          <w:rFonts w:ascii="CMR12" w:hAnsi="CMR12" w:cs="CMR12"/>
          <w:sz w:val="24"/>
          <w:szCs w:val="24"/>
        </w:rPr>
        <w:tab/>
        <w:t>The advantages:</w:t>
      </w:r>
    </w:p>
    <w:p w14:paraId="23C4A35A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815B0">
        <w:rPr>
          <w:rFonts w:ascii="CMR12" w:hAnsi="CMR12" w:cs="CMR12"/>
          <w:sz w:val="24"/>
          <w:szCs w:val="24"/>
        </w:rPr>
        <w:tab/>
        <w:t>A type variable is an unqualified identifier.</w:t>
      </w:r>
    </w:p>
    <w:p w14:paraId="49BB7B8D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815B0">
        <w:rPr>
          <w:rFonts w:ascii="CMR12" w:hAnsi="CMR12" w:cs="CMR12"/>
          <w:sz w:val="24"/>
          <w:szCs w:val="24"/>
        </w:rPr>
        <w:tab/>
        <w:t>A class is generic if it declares one or more type variables.</w:t>
      </w:r>
    </w:p>
    <w:p w14:paraId="387FB17B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815B0">
        <w:rPr>
          <w:rFonts w:ascii="CMR12" w:hAnsi="CMR12" w:cs="CMR12"/>
          <w:sz w:val="24"/>
          <w:szCs w:val="24"/>
        </w:rPr>
        <w:tab/>
        <w:t>A method is generic if it declares one or more type variables.</w:t>
      </w:r>
    </w:p>
    <w:p w14:paraId="15C88CAF" w14:textId="77777777" w:rsidR="000B565B" w:rsidRDefault="000B565B" w:rsidP="000B565B">
      <w:pPr>
        <w:bidi w:val="0"/>
        <w:rPr>
          <w:rFonts w:ascii="DejaVuSansMono" w:cs="DejaVuSansMono"/>
          <w:color w:val="000000"/>
          <w:sz w:val="26"/>
          <w:szCs w:val="26"/>
        </w:rPr>
      </w:pPr>
      <w:r w:rsidRPr="00B815B0">
        <w:rPr>
          <w:rFonts w:ascii="DejaVuSansMono" w:cs="DejaVuSansMono"/>
          <w:color w:val="000000"/>
          <w:sz w:val="26"/>
          <w:szCs w:val="26"/>
        </w:rPr>
        <w:tab/>
      </w:r>
    </w:p>
    <w:p w14:paraId="49C9D69D" w14:textId="77777777" w:rsidR="00B815B0" w:rsidRDefault="00B538FB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DejaVuSansMono" w:cs="DejaVuSansMono"/>
          <w:color w:val="000000"/>
          <w:sz w:val="24"/>
          <w:szCs w:val="24"/>
        </w:rPr>
      </w:pP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2</w:t>
      </w:r>
      <w:r w:rsidR="00B815B0" w:rsidRPr="00B815B0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)</w:t>
      </w:r>
      <w:r w:rsidR="00B815B0" w:rsidRPr="00B815B0">
        <w:rPr>
          <w:rFonts w:ascii="DejaVuSansMono" w:cs="DejaVuSansMono"/>
          <w:color w:val="000000"/>
          <w:sz w:val="24"/>
          <w:szCs w:val="24"/>
        </w:rPr>
        <w:t xml:space="preserve"> </w:t>
      </w:r>
    </w:p>
    <w:p w14:paraId="5F3B11FC" w14:textId="77777777" w:rsidR="00B815B0" w:rsidRP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rPr>
          <w:rFonts w:ascii="DejaVuSansMono-Bold" w:cs="DejaVuSansMono-Bold"/>
          <w:b/>
          <w:bCs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6"/>
          <w:szCs w:val="26"/>
        </w:rPr>
        <w:tab/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public static 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 xml:space="preserve">&lt;T&gt;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void 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 xml:space="preserve">exchange(T </w:t>
      </w:r>
      <w:r>
        <w:rPr>
          <w:rFonts w:ascii="DejaVuSansMono-Bold" w:cs="DejaVuSansMono-Bold"/>
          <w:b/>
          <w:bCs/>
          <w:color w:val="6A3E3E"/>
          <w:sz w:val="24"/>
          <w:szCs w:val="24"/>
        </w:rPr>
        <w:t>a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 xml:space="preserve">[],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cs="DejaVuSansMono-Bold"/>
          <w:b/>
          <w:bCs/>
          <w:color w:val="6A3E3E"/>
          <w:sz w:val="24"/>
          <w:szCs w:val="24"/>
        </w:rPr>
        <w:t>i</w:t>
      </w:r>
      <w:proofErr w:type="spellEnd"/>
      <w:r>
        <w:rPr>
          <w:rFonts w:ascii="DejaVuSansMono-Bold" w:cs="DejaVuSansMono-Bold"/>
          <w:b/>
          <w:bCs/>
          <w:color w:val="000000"/>
          <w:sz w:val="24"/>
          <w:szCs w:val="24"/>
        </w:rPr>
        <w:t xml:space="preserve">,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-Bold" w:cs="DejaVuSansMono-Bold"/>
          <w:b/>
          <w:bCs/>
          <w:color w:val="6A3E3E"/>
          <w:sz w:val="24"/>
          <w:szCs w:val="24"/>
        </w:rPr>
        <w:t>j</w:t>
      </w:r>
      <w:r>
        <w:rPr>
          <w:rFonts w:ascii="DejaVuSansMono-Bold" w:cs="DejaVuSansMono-Bold"/>
          <w:b/>
          <w:bCs/>
          <w:color w:val="000000"/>
          <w:sz w:val="24"/>
          <w:szCs w:val="24"/>
        </w:rPr>
        <w:t>)</w:t>
      </w:r>
      <w:r>
        <w:rPr>
          <w:rFonts w:ascii="DejaVuSansMono" w:cs="DejaVuSansMono"/>
          <w:color w:val="000000"/>
          <w:sz w:val="24"/>
          <w:szCs w:val="24"/>
        </w:rPr>
        <w:t>{</w:t>
      </w:r>
    </w:p>
    <w:p w14:paraId="782DDF4A" w14:textId="77777777" w:rsid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 xml:space="preserve">T </w:t>
      </w:r>
      <w:r>
        <w:rPr>
          <w:rFonts w:ascii="DejaVuSansMono" w:cs="DejaVuSansMono"/>
          <w:color w:val="6A3E3E"/>
          <w:sz w:val="24"/>
          <w:szCs w:val="24"/>
        </w:rPr>
        <w:t>temp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12DC058F" w14:textId="77777777" w:rsid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 xml:space="preserve">temp </w:t>
      </w:r>
      <w:r>
        <w:rPr>
          <w:rFonts w:ascii="DejaVuSansMono" w:cs="DejaVuSansMono"/>
          <w:color w:val="000000"/>
          <w:sz w:val="24"/>
          <w:szCs w:val="24"/>
        </w:rPr>
        <w:t xml:space="preserve">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];</w:t>
      </w:r>
    </w:p>
    <w:p w14:paraId="1DCDF32D" w14:textId="77777777" w:rsid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 xml:space="preserve">] 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>];</w:t>
      </w:r>
    </w:p>
    <w:p w14:paraId="00F6CFFB" w14:textId="77777777" w:rsidR="00B815B0" w:rsidRDefault="00B815B0" w:rsidP="00B815B0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 xml:space="preserve">] = </w:t>
      </w:r>
      <w:r>
        <w:rPr>
          <w:rFonts w:ascii="DejaVuSansMono" w:cs="DejaVuSansMono"/>
          <w:color w:val="6A3E3E"/>
          <w:sz w:val="24"/>
          <w:szCs w:val="24"/>
        </w:rPr>
        <w:t>temp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1795805E" w14:textId="77777777" w:rsidR="00B815B0" w:rsidRDefault="00B815B0" w:rsidP="00B815B0">
      <w:pPr>
        <w:bidi w:val="0"/>
        <w:ind w:firstLine="720"/>
        <w:rPr>
          <w:rFonts w:ascii="DejaVuSansMono" w:cs="DejaVuSansMono"/>
          <w:color w:val="000000"/>
          <w:sz w:val="24"/>
          <w:szCs w:val="24"/>
          <w:rtl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5D6A41C2" w14:textId="77777777" w:rsidR="00B538FB" w:rsidRDefault="00B538FB" w:rsidP="00B538FB">
      <w:pPr>
        <w:bidi w:val="0"/>
        <w:rPr>
          <w:rFonts w:ascii="DejaVuSansMono" w:cs="DejaVuSansMono"/>
          <w:color w:val="000000"/>
          <w:sz w:val="24"/>
          <w:szCs w:val="24"/>
          <w:rtl/>
        </w:rPr>
      </w:pPr>
    </w:p>
    <w:p w14:paraId="506989E0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7BDB4929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2692B497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6526C0B9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DejaVuSansMono" w:cs="DejaVuSansMono"/>
          <w:color w:val="000000"/>
          <w:sz w:val="24"/>
          <w:szCs w:val="24"/>
        </w:rPr>
      </w:pP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3)</w:t>
      </w:r>
      <w:r w:rsidRPr="00B815B0">
        <w:rPr>
          <w:rFonts w:ascii="DejaVuSansMono" w:cs="DejaVuSansMono"/>
          <w:color w:val="000000"/>
          <w:sz w:val="24"/>
          <w:szCs w:val="24"/>
        </w:rPr>
        <w:t xml:space="preserve"> </w:t>
      </w:r>
    </w:p>
    <w:p w14:paraId="1ABC5812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ab/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public static </w:t>
      </w:r>
      <w:r>
        <w:rPr>
          <w:rFonts w:ascii="DejaVuSansMono" w:cs="DejaVuSansMono"/>
          <w:color w:val="000000"/>
          <w:sz w:val="24"/>
          <w:szCs w:val="24"/>
        </w:rPr>
        <w:t xml:space="preserve">&lt;T&gt;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" w:cs="DejaVuSansMono"/>
          <w:color w:val="000000"/>
          <w:sz w:val="24"/>
          <w:szCs w:val="24"/>
        </w:rPr>
        <w:t xml:space="preserve">counting(T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 xml:space="preserve">[], T </w:t>
      </w:r>
      <w:r>
        <w:rPr>
          <w:rFonts w:ascii="DejaVuSansMono" w:cs="DejaVuSansMono"/>
          <w:color w:val="6A3E3E"/>
          <w:sz w:val="24"/>
          <w:szCs w:val="24"/>
        </w:rPr>
        <w:t>t</w:t>
      </w:r>
      <w:r>
        <w:rPr>
          <w:rFonts w:ascii="DejaVuSansMono" w:cs="DejaVuSansMono"/>
          <w:color w:val="000000"/>
          <w:sz w:val="24"/>
          <w:szCs w:val="24"/>
        </w:rPr>
        <w:t>){</w:t>
      </w:r>
    </w:p>
    <w:p w14:paraId="468B5C5E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" w:cs="DejaVuSansMono"/>
          <w:color w:val="6A3E3E"/>
          <w:sz w:val="24"/>
          <w:szCs w:val="24"/>
        </w:rPr>
        <w:t xml:space="preserve">count </w:t>
      </w:r>
      <w:r>
        <w:rPr>
          <w:rFonts w:ascii="DejaVuSansMono" w:cs="DejaVuSansMono"/>
          <w:color w:val="000000"/>
          <w:sz w:val="24"/>
          <w:szCs w:val="24"/>
        </w:rPr>
        <w:t>= 0;</w:t>
      </w:r>
    </w:p>
    <w:p w14:paraId="6B6353F8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-Bold" w:cs="DejaVuSansMono-Bold"/>
          <w:b/>
          <w:bCs/>
          <w:color w:val="7F0055"/>
          <w:sz w:val="24"/>
          <w:szCs w:val="24"/>
        </w:rPr>
      </w:pPr>
    </w:p>
    <w:p w14:paraId="5C99386B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for </w:t>
      </w:r>
      <w:r>
        <w:rPr>
          <w:rFonts w:ascii="DejaVuSansMono" w:cs="DejaVuSansMono"/>
          <w:color w:val="000000"/>
          <w:sz w:val="24"/>
          <w:szCs w:val="24"/>
        </w:rPr>
        <w:t>(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= 0 ;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&lt;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.</w:t>
      </w:r>
      <w:r>
        <w:rPr>
          <w:rFonts w:ascii="DejaVuSansMono" w:cs="DejaVuSansMono"/>
          <w:color w:val="0000C1"/>
          <w:sz w:val="24"/>
          <w:szCs w:val="24"/>
        </w:rPr>
        <w:t>length</w:t>
      </w:r>
      <w:proofErr w:type="spellEnd"/>
      <w:r>
        <w:rPr>
          <w:rFonts w:ascii="DejaVuSansMono" w:cs="DejaVuSansMono"/>
          <w:color w:val="0000C1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;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++){</w:t>
      </w:r>
    </w:p>
    <w:p w14:paraId="7D164D4A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if </w:t>
      </w:r>
      <w:r>
        <w:rPr>
          <w:rFonts w:ascii="DejaVuSansMono" w:cs="DejaVuSansMono"/>
          <w:color w:val="000000"/>
          <w:sz w:val="24"/>
          <w:szCs w:val="24"/>
        </w:rPr>
        <w:t>(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].equals(</w:t>
      </w:r>
      <w:r>
        <w:rPr>
          <w:rFonts w:ascii="DejaVuSansMono" w:cs="DejaVuSansMono"/>
          <w:color w:val="6A3E3E"/>
          <w:sz w:val="24"/>
          <w:szCs w:val="24"/>
        </w:rPr>
        <w:t>t</w:t>
      </w:r>
      <w:r>
        <w:rPr>
          <w:rFonts w:ascii="DejaVuSansMono" w:cs="DejaVuSansMono"/>
          <w:color w:val="000000"/>
          <w:sz w:val="24"/>
          <w:szCs w:val="24"/>
        </w:rPr>
        <w:t>))</w:t>
      </w:r>
    </w:p>
    <w:p w14:paraId="5BA009B7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count</w:t>
      </w:r>
      <w:r>
        <w:rPr>
          <w:rFonts w:ascii="DejaVuSansMono" w:cs="DejaVuSansMono"/>
          <w:color w:val="000000"/>
          <w:sz w:val="24"/>
          <w:szCs w:val="24"/>
        </w:rPr>
        <w:t>++;</w:t>
      </w:r>
      <w:r>
        <w:rPr>
          <w:rFonts w:ascii="DejaVuSansMono" w:cs="DejaVuSansMono"/>
          <w:color w:val="000000"/>
          <w:sz w:val="24"/>
          <w:szCs w:val="24"/>
        </w:rPr>
        <w:tab/>
      </w:r>
    </w:p>
    <w:p w14:paraId="25A198CF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4370032F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-Bold" w:cs="DejaVuSansMono-Bold"/>
          <w:b/>
          <w:bCs/>
          <w:color w:val="7F0055"/>
          <w:sz w:val="24"/>
          <w:szCs w:val="24"/>
        </w:rPr>
      </w:pPr>
    </w:p>
    <w:p w14:paraId="3B36EE94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return </w:t>
      </w:r>
      <w:r>
        <w:rPr>
          <w:rFonts w:ascii="DejaVuSansMono" w:cs="DejaVuSansMono"/>
          <w:color w:val="6A3E3E"/>
          <w:sz w:val="24"/>
          <w:szCs w:val="24"/>
        </w:rPr>
        <w:t>count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456B68B3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449C7910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41DD3314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rPr>
          <w:rFonts w:ascii="DejaVuSansMono" w:cs="DejaVuSansMono"/>
          <w:color w:val="000000"/>
          <w:sz w:val="24"/>
          <w:szCs w:val="24"/>
        </w:rPr>
      </w:pP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4)</w:t>
      </w:r>
      <w:r w:rsidRPr="00B815B0">
        <w:rPr>
          <w:rFonts w:ascii="DejaVuSansMono" w:cs="DejaVuSansMono"/>
          <w:color w:val="000000"/>
          <w:sz w:val="24"/>
          <w:szCs w:val="24"/>
        </w:rPr>
        <w:t xml:space="preserve"> </w:t>
      </w:r>
    </w:p>
    <w:p w14:paraId="5DFD5F0E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public static </w:t>
      </w:r>
      <w:r>
        <w:rPr>
          <w:rFonts w:ascii="DejaVuSansMono" w:cs="DejaVuSansMono"/>
          <w:color w:val="000000"/>
          <w:sz w:val="24"/>
          <w:szCs w:val="24"/>
        </w:rPr>
        <w:t xml:space="preserve">&lt;T&gt;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void </w:t>
      </w:r>
      <w:r>
        <w:rPr>
          <w:rFonts w:ascii="DejaVuSansMono" w:cs="DejaVuSansMono"/>
          <w:color w:val="000000"/>
          <w:sz w:val="24"/>
          <w:szCs w:val="24"/>
        </w:rPr>
        <w:t xml:space="preserve">reverse(T[]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 xml:space="preserve">, </w:t>
      </w: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" w:cs="DejaVuSansMono"/>
          <w:color w:val="6A3E3E"/>
          <w:sz w:val="24"/>
          <w:szCs w:val="24"/>
        </w:rPr>
        <w:t>n</w:t>
      </w:r>
      <w:r>
        <w:rPr>
          <w:rFonts w:ascii="DejaVuSansMono" w:cs="DejaVuSansMono"/>
          <w:color w:val="000000"/>
          <w:sz w:val="24"/>
          <w:szCs w:val="24"/>
        </w:rPr>
        <w:t>){</w:t>
      </w:r>
    </w:p>
    <w:p w14:paraId="5C347F4A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>= 0;</w:t>
      </w:r>
    </w:p>
    <w:p w14:paraId="6504269A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 xml:space="preserve">int </w:t>
      </w:r>
      <w:r>
        <w:rPr>
          <w:rFonts w:ascii="DejaVuSansMono" w:cs="DejaVuSansMono"/>
          <w:color w:val="6A3E3E"/>
          <w:sz w:val="24"/>
          <w:szCs w:val="24"/>
        </w:rPr>
        <w:t xml:space="preserve">j </w:t>
      </w:r>
      <w:r>
        <w:rPr>
          <w:rFonts w:ascii="DejaVuSansMono" w:cs="DejaVuSansMono"/>
          <w:color w:val="000000"/>
          <w:sz w:val="24"/>
          <w:szCs w:val="24"/>
        </w:rPr>
        <w:t xml:space="preserve">= </w:t>
      </w:r>
      <w:r>
        <w:rPr>
          <w:rFonts w:ascii="DejaVuSansMono" w:cs="DejaVuSansMono"/>
          <w:color w:val="6A3E3E"/>
          <w:sz w:val="24"/>
          <w:szCs w:val="24"/>
        </w:rPr>
        <w:t>n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6B49D149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 xml:space="preserve">T </w:t>
      </w:r>
      <w:r>
        <w:rPr>
          <w:rFonts w:ascii="DejaVuSansMono" w:cs="DejaVuSansMono"/>
          <w:color w:val="6A3E3E"/>
          <w:sz w:val="24"/>
          <w:szCs w:val="24"/>
        </w:rPr>
        <w:t>temp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09EEDA94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-Bold" w:cs="DejaVuSansMono-Bold"/>
          <w:b/>
          <w:bCs/>
          <w:color w:val="7F0055"/>
          <w:sz w:val="24"/>
          <w:szCs w:val="24"/>
        </w:rPr>
        <w:t>while</w:t>
      </w:r>
      <w:r>
        <w:rPr>
          <w:rFonts w:ascii="DejaVuSansMono" w:cs="DejaVuSansMono"/>
          <w:color w:val="000000"/>
          <w:sz w:val="24"/>
          <w:szCs w:val="24"/>
        </w:rPr>
        <w:t>(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6A3E3E"/>
          <w:sz w:val="24"/>
          <w:szCs w:val="24"/>
        </w:rPr>
        <w:t xml:space="preserve"> </w:t>
      </w:r>
      <w:r>
        <w:rPr>
          <w:rFonts w:ascii="DejaVuSansMono" w:cs="DejaVuSansMono"/>
          <w:color w:val="000000"/>
          <w:sz w:val="24"/>
          <w:szCs w:val="24"/>
        </w:rPr>
        <w:t xml:space="preserve">&lt; </w:t>
      </w: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>){</w:t>
      </w:r>
    </w:p>
    <w:p w14:paraId="2B441963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 xml:space="preserve">temp </w:t>
      </w:r>
      <w:r>
        <w:rPr>
          <w:rFonts w:ascii="DejaVuSansMono" w:cs="DejaVuSansMono"/>
          <w:color w:val="000000"/>
          <w:sz w:val="24"/>
          <w:szCs w:val="24"/>
        </w:rPr>
        <w:t xml:space="preserve">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];</w:t>
      </w:r>
    </w:p>
    <w:p w14:paraId="6E8EB897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 xml:space="preserve">] = </w:t>
      </w: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>];</w:t>
      </w:r>
    </w:p>
    <w:p w14:paraId="744C5996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A</w:t>
      </w:r>
      <w:r>
        <w:rPr>
          <w:rFonts w:ascii="DejaVuSansMono" w:cs="DejaVuSansMono"/>
          <w:color w:val="000000"/>
          <w:sz w:val="24"/>
          <w:szCs w:val="24"/>
        </w:rPr>
        <w:t>[</w:t>
      </w: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 xml:space="preserve">] = </w:t>
      </w:r>
      <w:r>
        <w:rPr>
          <w:rFonts w:ascii="DejaVuSansMono" w:cs="DejaVuSansMono"/>
          <w:color w:val="6A3E3E"/>
          <w:sz w:val="24"/>
          <w:szCs w:val="24"/>
        </w:rPr>
        <w:t>temp</w:t>
      </w:r>
      <w:r>
        <w:rPr>
          <w:rFonts w:ascii="DejaVuSansMono" w:cs="DejaVuSansMono"/>
          <w:color w:val="000000"/>
          <w:sz w:val="24"/>
          <w:szCs w:val="24"/>
        </w:rPr>
        <w:t>;</w:t>
      </w:r>
    </w:p>
    <w:p w14:paraId="3015BC84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proofErr w:type="spellStart"/>
      <w:r>
        <w:rPr>
          <w:rFonts w:ascii="DejaVuSansMono" w:cs="DejaVuSansMono"/>
          <w:color w:val="6A3E3E"/>
          <w:sz w:val="24"/>
          <w:szCs w:val="24"/>
        </w:rPr>
        <w:t>i</w:t>
      </w:r>
      <w:proofErr w:type="spellEnd"/>
      <w:r>
        <w:rPr>
          <w:rFonts w:ascii="DejaVuSansMono" w:cs="DejaVuSansMono"/>
          <w:color w:val="000000"/>
          <w:sz w:val="24"/>
          <w:szCs w:val="24"/>
        </w:rPr>
        <w:t>++;</w:t>
      </w:r>
    </w:p>
    <w:p w14:paraId="4CEDD285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6A3E3E"/>
          <w:sz w:val="24"/>
          <w:szCs w:val="24"/>
        </w:rPr>
        <w:t>j</w:t>
      </w:r>
      <w:r>
        <w:rPr>
          <w:rFonts w:ascii="DejaVuSansMono" w:cs="DejaVuSansMono"/>
          <w:color w:val="000000"/>
          <w:sz w:val="24"/>
          <w:szCs w:val="24"/>
        </w:rPr>
        <w:t>--;</w:t>
      </w:r>
    </w:p>
    <w:p w14:paraId="5AB2057E" w14:textId="77777777" w:rsidR="00B538FB" w:rsidRDefault="00B538FB" w:rsidP="00B538FB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7A89900E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  <w:r>
        <w:rPr>
          <w:rFonts w:ascii="DejaVuSansMono" w:cs="DejaVuSansMono"/>
          <w:color w:val="000000"/>
          <w:sz w:val="24"/>
          <w:szCs w:val="24"/>
        </w:rPr>
        <w:t>}</w:t>
      </w:r>
    </w:p>
    <w:p w14:paraId="0A686EC3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</w:p>
    <w:p w14:paraId="636DE41D" w14:textId="77777777" w:rsidR="00B538FB" w:rsidRDefault="00B538FB" w:rsidP="00B538FB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</w:t>
      </w: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4</w:t>
      </w: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:</w:t>
      </w:r>
    </w:p>
    <w:p w14:paraId="09D50BFF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D39F8D9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GArray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&lt;T&gt; {</w:t>
      </w:r>
    </w:p>
    <w:p w14:paraId="440C740C" w14:textId="77777777" w:rsidR="000C06D2" w:rsidRDefault="000C06D2" w:rsidP="008B246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T </w:t>
      </w:r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[];</w:t>
      </w:r>
    </w:p>
    <w:p w14:paraId="2CCCDAAF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49EE3BBF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5376F5DD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5C2F335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Object[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size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]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F8FC83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54FC19A3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70595B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 get(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F20DB69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&lt;0||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A8E45CE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18B0A6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13DAEB6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664773A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3EB042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</w:p>
    <w:p w14:paraId="2AFC92B1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 T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6946B6A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ab/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&lt;0||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6E9968C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417F47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DBCC1E7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C0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677F2E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686CD65" w14:textId="77777777" w:rsidR="000C06D2" w:rsidRDefault="000C06D2" w:rsidP="000C06D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8272B0" w14:textId="77777777" w:rsidR="00B538FB" w:rsidRDefault="000C06D2" w:rsidP="000C06D2">
      <w:pPr>
        <w:bidi w:val="0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7678FF" w14:textId="77777777" w:rsidR="000C06D2" w:rsidRDefault="000C06D2" w:rsidP="000C06D2">
      <w:pPr>
        <w:bidi w:val="0"/>
        <w:rPr>
          <w:rFonts w:ascii="Consolas" w:hAnsi="Consolas" w:cs="Consolas"/>
          <w:color w:val="000000"/>
          <w:sz w:val="24"/>
          <w:szCs w:val="24"/>
        </w:rPr>
      </w:pPr>
    </w:p>
    <w:p w14:paraId="730C84CF" w14:textId="77777777" w:rsidR="000C06D2" w:rsidRPr="00B538FB" w:rsidRDefault="000C06D2" w:rsidP="000C06D2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</w:t>
      </w: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5</w:t>
      </w: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:</w:t>
      </w:r>
    </w:p>
    <w:p w14:paraId="424FDF8D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</w:p>
    <w:p w14:paraId="0D4002DC" w14:textId="77777777" w:rsidR="00B538FB" w:rsidRDefault="00B538FB" w:rsidP="00B538F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</w:p>
    <w:p w14:paraId="6BBA7535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Pair</w:t>
      </w:r>
      <w:r>
        <w:rPr>
          <w:rFonts w:ascii="Consolas" w:hAnsi="Consolas" w:cs="Consolas"/>
          <w:color w:val="000000"/>
          <w:sz w:val="24"/>
          <w:szCs w:val="24"/>
        </w:rPr>
        <w:t>&lt;T, U&gt;{</w:t>
      </w:r>
    </w:p>
    <w:p w14:paraId="6B2F5070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 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2DBEF8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 </w:t>
      </w:r>
      <w:r>
        <w:rPr>
          <w:rFonts w:ascii="Consolas" w:hAnsi="Consolas" w:cs="Consolas"/>
          <w:color w:val="0000C0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03E153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6E7ED97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Pair(T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, U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6A929BC9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6F575F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second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7799D2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5503F9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66865CDE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&lt;T, U&gt;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  <w:u w:val="single"/>
        </w:rPr>
        <w:t>GArray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lightGray"/>
        </w:rPr>
        <w:t>&lt;Pair&lt;T, U&gt;&gt;</w:t>
      </w:r>
      <w:r>
        <w:rPr>
          <w:rFonts w:ascii="Consolas" w:hAnsi="Consolas" w:cs="Consolas"/>
          <w:color w:val="000000"/>
          <w:sz w:val="24"/>
          <w:szCs w:val="24"/>
        </w:rPr>
        <w:t xml:space="preserve"> pair(T[]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U[]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4BA5A2B0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5F2550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GArray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&lt;Pair&lt;T, U&gt;&gt;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GArray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&lt;&gt;(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272CB4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4EEAC989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360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Pair&lt;T, U&gt;(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]));</w:t>
      </w:r>
    </w:p>
    <w:p w14:paraId="204265F0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g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14:paraId="2E4D6182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A29057" w14:textId="77777777" w:rsidR="008B2462" w:rsidRDefault="008B2462" w:rsidP="008B246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884AD3" w14:textId="77777777" w:rsidR="00B538FB" w:rsidRDefault="008B2462" w:rsidP="008B2462">
      <w:pPr>
        <w:bidi w:val="0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3AB45BD" w14:textId="77777777" w:rsidR="008B2462" w:rsidRDefault="008B2462" w:rsidP="008B2462">
      <w:pPr>
        <w:bidi w:val="0"/>
        <w:rPr>
          <w:rFonts w:cs="DejaVuSansMono"/>
          <w:color w:val="000000"/>
          <w:sz w:val="24"/>
          <w:szCs w:val="24"/>
        </w:rPr>
      </w:pPr>
    </w:p>
    <w:p w14:paraId="4C9F2945" w14:textId="77777777" w:rsidR="001645B1" w:rsidRDefault="001645B1" w:rsidP="008B2462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10FF0C18" w14:textId="77777777" w:rsidR="001645B1" w:rsidRDefault="001645B1" w:rsidP="001645B1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237FA7E6" w14:textId="77777777" w:rsidR="001645B1" w:rsidRDefault="001645B1" w:rsidP="001645B1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</w:p>
    <w:p w14:paraId="7358D85A" w14:textId="77777777" w:rsidR="008B2462" w:rsidRPr="00B538FB" w:rsidRDefault="008B2462" w:rsidP="001645B1">
      <w:pPr>
        <w:bidi w:val="0"/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</w:pP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Sol-Problem</w:t>
      </w:r>
      <w:r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6</w:t>
      </w:r>
      <w:r w:rsidRPr="000B565B">
        <w:rPr>
          <w:rFonts w:ascii="LiberationSerif-Bold" w:cs="LiberationSerif-Bold"/>
          <w:b/>
          <w:bCs/>
          <w:color w:val="000000"/>
          <w:sz w:val="28"/>
          <w:szCs w:val="28"/>
          <w:u w:val="single"/>
        </w:rPr>
        <w:t>:</w:t>
      </w:r>
    </w:p>
    <w:p w14:paraId="3270DE92" w14:textId="77777777" w:rsidR="008B2462" w:rsidRDefault="008B2462" w:rsidP="008B2462">
      <w:pPr>
        <w:bidi w:val="0"/>
        <w:rPr>
          <w:rFonts w:cs="DejaVuSansMono"/>
          <w:color w:val="000000"/>
          <w:sz w:val="24"/>
          <w:szCs w:val="24"/>
        </w:rPr>
      </w:pPr>
    </w:p>
    <w:p w14:paraId="2F1753D8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Comp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F83FEA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B8C18F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test(){</w:t>
      </w:r>
    </w:p>
    <w:p w14:paraId="2CE664B7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"U"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"L"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"R"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1DB28B30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926795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9CB358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99063E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391591C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&lt;T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Comparable&lt;T&gt;&gt;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sort(T[]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143FD2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E11B0E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++){</w:t>
      </w:r>
    </w:p>
    <w:p w14:paraId="77D7B1AA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28C7AED6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incr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8B06C3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&gt; 0){</w:t>
      </w:r>
    </w:p>
    <w:p w14:paraId="638F1119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28FD702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33822EB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07E3E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717FE71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8920DF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BEF375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compareTo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&lt; 0){</w:t>
      </w:r>
    </w:p>
    <w:p w14:paraId="218ED7A7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FF3D6CA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883FB45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4B5186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8331CA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}}}</w:t>
      </w:r>
    </w:p>
    <w:p w14:paraId="7219B705" w14:textId="77777777" w:rsidR="001645B1" w:rsidRDefault="001645B1" w:rsidP="001645B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8F3433" w14:textId="77777777" w:rsidR="001645B1" w:rsidRDefault="001645B1" w:rsidP="001645B1">
      <w:pPr>
        <w:bidi w:val="0"/>
        <w:ind w:left="720"/>
        <w:rPr>
          <w:rFonts w:cs="DejaVuSansMono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D26C43" w14:textId="77777777" w:rsidR="008B2462" w:rsidRPr="00625BA2" w:rsidRDefault="008B2462" w:rsidP="001645B1">
      <w:pPr>
        <w:bidi w:val="0"/>
        <w:ind w:left="720"/>
        <w:rPr>
          <w:rFonts w:cs="DejaVuSansMono"/>
          <w:color w:val="000000"/>
          <w:sz w:val="28"/>
          <w:szCs w:val="26"/>
        </w:rPr>
      </w:pPr>
      <w:r>
        <w:rPr>
          <w:rFonts w:cs="DejaVuSansMono"/>
          <w:color w:val="000000"/>
          <w:sz w:val="24"/>
          <w:szCs w:val="24"/>
        </w:rPr>
        <w:tab/>
      </w:r>
    </w:p>
    <w:p w14:paraId="0A8FF0C1" w14:textId="77777777" w:rsidR="00B538FB" w:rsidRDefault="00B538FB" w:rsidP="001645B1">
      <w:pPr>
        <w:bidi w:val="0"/>
        <w:ind w:left="720" w:firstLine="720"/>
        <w:rPr>
          <w:rFonts w:ascii="DejaVuSansMono" w:cs="DejaVuSansMono"/>
          <w:color w:val="000000"/>
          <w:sz w:val="26"/>
          <w:szCs w:val="26"/>
          <w:rtl/>
        </w:rPr>
      </w:pPr>
    </w:p>
    <w:p w14:paraId="4F13C83F" w14:textId="77777777" w:rsidR="00B538FB" w:rsidRDefault="00B538FB" w:rsidP="001645B1">
      <w:pPr>
        <w:bidi w:val="0"/>
        <w:ind w:left="720" w:firstLine="720"/>
        <w:rPr>
          <w:rFonts w:ascii="DejaVuSansMono" w:cs="DejaVuSansMono"/>
          <w:color w:val="000000"/>
          <w:sz w:val="26"/>
          <w:szCs w:val="26"/>
        </w:rPr>
      </w:pPr>
    </w:p>
    <w:p w14:paraId="44F5F234" w14:textId="77777777" w:rsidR="00B815B0" w:rsidRDefault="00B815B0" w:rsidP="001645B1">
      <w:pPr>
        <w:bidi w:val="0"/>
        <w:ind w:left="720"/>
        <w:rPr>
          <w:rFonts w:ascii="DejaVuSansMono" w:cs="DejaVuSansMono"/>
          <w:color w:val="000000"/>
          <w:sz w:val="26"/>
          <w:szCs w:val="26"/>
        </w:rPr>
      </w:pPr>
    </w:p>
    <w:p w14:paraId="2A597C26" w14:textId="77777777" w:rsidR="00B815B0" w:rsidRPr="00B815B0" w:rsidRDefault="00B815B0" w:rsidP="001645B1">
      <w:pPr>
        <w:bidi w:val="0"/>
        <w:ind w:left="720"/>
        <w:rPr>
          <w:rFonts w:ascii="DejaVuSansMono" w:cs="DejaVuSansMono"/>
          <w:color w:val="000000"/>
          <w:sz w:val="26"/>
          <w:szCs w:val="26"/>
        </w:rPr>
      </w:pPr>
    </w:p>
    <w:p w14:paraId="45FC8DAE" w14:textId="77777777" w:rsidR="00B815B0" w:rsidRDefault="00B815B0" w:rsidP="00B815B0">
      <w:pPr>
        <w:bidi w:val="0"/>
        <w:rPr>
          <w:rFonts w:ascii="DejaVuSansMono" w:cs="DejaVuSansMono"/>
          <w:color w:val="000000"/>
          <w:sz w:val="24"/>
          <w:szCs w:val="24"/>
        </w:rPr>
      </w:pPr>
    </w:p>
    <w:p w14:paraId="04D417D1" w14:textId="77777777" w:rsidR="000B565B" w:rsidRDefault="000B565B" w:rsidP="000B565B">
      <w:pPr>
        <w:bidi w:val="0"/>
        <w:ind w:firstLine="720"/>
        <w:rPr>
          <w:rFonts w:ascii="DejaVuSansMono" w:cs="DejaVuSansMono"/>
          <w:color w:val="000000"/>
          <w:sz w:val="24"/>
          <w:szCs w:val="24"/>
        </w:rPr>
      </w:pPr>
    </w:p>
    <w:p w14:paraId="57A26AF7" w14:textId="77777777" w:rsidR="000B565B" w:rsidRPr="000B565B" w:rsidRDefault="000B565B" w:rsidP="000B565B">
      <w:pPr>
        <w:bidi w:val="0"/>
        <w:ind w:firstLine="720"/>
        <w:rPr>
          <w:rFonts w:ascii="LiberationSerif-Bold" w:cs="LiberationSerif-Bold"/>
          <w:sz w:val="28"/>
          <w:szCs w:val="28"/>
        </w:rPr>
      </w:pPr>
    </w:p>
    <w:sectPr w:rsidR="000B565B" w:rsidRPr="000B565B" w:rsidSect="00BF65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Mono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jaVuSansMono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jaVuSansMono-Oblique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118D"/>
    <w:multiLevelType w:val="hybridMultilevel"/>
    <w:tmpl w:val="1FCAD26E"/>
    <w:lvl w:ilvl="0" w:tplc="D8F0F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419A7"/>
    <w:multiLevelType w:val="hybridMultilevel"/>
    <w:tmpl w:val="560C806E"/>
    <w:lvl w:ilvl="0" w:tplc="2BF80E2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C260A"/>
    <w:multiLevelType w:val="hybridMultilevel"/>
    <w:tmpl w:val="A55C4966"/>
    <w:lvl w:ilvl="0" w:tplc="D8F0F4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0915"/>
    <w:multiLevelType w:val="hybridMultilevel"/>
    <w:tmpl w:val="992A8FCE"/>
    <w:lvl w:ilvl="0" w:tplc="BE4AC1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3E9"/>
    <w:multiLevelType w:val="hybridMultilevel"/>
    <w:tmpl w:val="FADC8C1E"/>
    <w:lvl w:ilvl="0" w:tplc="D8F0F4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5B"/>
    <w:rsid w:val="000B565B"/>
    <w:rsid w:val="000C06D2"/>
    <w:rsid w:val="001645B1"/>
    <w:rsid w:val="005E2CC8"/>
    <w:rsid w:val="00625BA2"/>
    <w:rsid w:val="00797E0B"/>
    <w:rsid w:val="008B2462"/>
    <w:rsid w:val="00973BE0"/>
    <w:rsid w:val="00B538FB"/>
    <w:rsid w:val="00B815B0"/>
    <w:rsid w:val="00B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9B54"/>
  <w15:chartTrackingRefBased/>
  <w15:docId w15:val="{A2A2C5B2-4B9C-4517-BBE3-69E4D47A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1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عــبــدالر ﺤــﻤــن ﺂﻟـيـﺣـيـﻰ</dc:creator>
  <cp:keywords/>
  <dc:description/>
  <cp:lastModifiedBy>عــبــدالر ﺤــﻤــن ﺂﻟـيـﺣـيـﻰ</cp:lastModifiedBy>
  <cp:revision>3</cp:revision>
  <cp:lastPrinted>2017-10-07T19:03:00Z</cp:lastPrinted>
  <dcterms:created xsi:type="dcterms:W3CDTF">2017-10-07T13:39:00Z</dcterms:created>
  <dcterms:modified xsi:type="dcterms:W3CDTF">2019-05-09T18:50:00Z</dcterms:modified>
</cp:coreProperties>
</file>