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730" w:tblpY="-355"/>
        <w:tblW w:w="1105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08"/>
        <w:gridCol w:w="1085"/>
        <w:gridCol w:w="1085"/>
        <w:gridCol w:w="4579"/>
      </w:tblGrid>
      <w:tr w:rsidR="002741C7" w14:paraId="4050D6FC" w14:textId="77777777" w:rsidTr="002741C7">
        <w:trPr>
          <w:trHeight w:val="841"/>
        </w:trPr>
        <w:tc>
          <w:tcPr>
            <w:tcW w:w="11057" w:type="dxa"/>
            <w:gridSpan w:val="4"/>
            <w:shd w:val="clear" w:color="auto" w:fill="D6E3BC" w:themeFill="accent3" w:themeFillTint="66"/>
          </w:tcPr>
          <w:p w14:paraId="3B07785D" w14:textId="77777777" w:rsidR="002741C7" w:rsidRPr="00516420" w:rsidRDefault="002741C7" w:rsidP="00B02C0A">
            <w:pPr>
              <w:jc w:val="center"/>
              <w:rPr>
                <w:rFonts w:asciiTheme="majorHAnsi" w:hAnsiTheme="majorHAnsi"/>
                <w:b/>
              </w:rPr>
            </w:pPr>
            <w:r w:rsidRPr="00516420">
              <w:rPr>
                <w:rFonts w:asciiTheme="majorHAnsi" w:hAnsiTheme="majorHAnsi"/>
                <w:b/>
              </w:rPr>
              <w:t>KING SAUD UNIVERSITY</w:t>
            </w:r>
          </w:p>
          <w:p w14:paraId="28A16359" w14:textId="77777777" w:rsidR="002741C7" w:rsidRDefault="002741C7" w:rsidP="00B02C0A">
            <w:pPr>
              <w:jc w:val="center"/>
              <w:rPr>
                <w:rFonts w:asciiTheme="majorHAnsi" w:hAnsiTheme="majorHAnsi"/>
                <w:b/>
              </w:rPr>
            </w:pPr>
            <w:r w:rsidRPr="00516420">
              <w:rPr>
                <w:rFonts w:asciiTheme="majorHAnsi" w:hAnsiTheme="majorHAnsi"/>
                <w:b/>
              </w:rPr>
              <w:t>COLLEGE OF CO</w:t>
            </w:r>
            <w:r>
              <w:rPr>
                <w:rFonts w:asciiTheme="majorHAnsi" w:hAnsiTheme="majorHAnsi"/>
                <w:b/>
              </w:rPr>
              <w:t>MPUTER AND INFORMATION SCIENCES</w:t>
            </w:r>
          </w:p>
          <w:p w14:paraId="526D25D2" w14:textId="77777777" w:rsidR="002741C7" w:rsidRPr="00516420" w:rsidRDefault="002741C7" w:rsidP="00B02C0A">
            <w:pPr>
              <w:jc w:val="center"/>
              <w:rPr>
                <w:rFonts w:asciiTheme="majorHAnsi" w:hAnsiTheme="majorHAnsi"/>
                <w:b/>
              </w:rPr>
            </w:pPr>
            <w:r>
              <w:rPr>
                <w:rFonts w:asciiTheme="majorHAnsi" w:hAnsiTheme="majorHAnsi"/>
                <w:b/>
              </w:rPr>
              <w:t>COMPUTER SCIENCE DEPARTMENT</w:t>
            </w:r>
          </w:p>
        </w:tc>
      </w:tr>
      <w:tr w:rsidR="002741C7" w14:paraId="09EA942B" w14:textId="77777777" w:rsidTr="002741C7">
        <w:trPr>
          <w:trHeight w:val="407"/>
        </w:trPr>
        <w:tc>
          <w:tcPr>
            <w:tcW w:w="4308" w:type="dxa"/>
            <w:vAlign w:val="center"/>
          </w:tcPr>
          <w:p w14:paraId="78545863" w14:textId="77777777" w:rsidR="002741C7" w:rsidRPr="00516420" w:rsidRDefault="002741C7" w:rsidP="00B72675">
            <w:pPr>
              <w:pStyle w:val="Header"/>
              <w:jc w:val="both"/>
              <w:rPr>
                <w:rFonts w:asciiTheme="majorHAnsi" w:hAnsiTheme="majorHAnsi" w:cs="Tahoma"/>
              </w:rPr>
            </w:pPr>
            <w:r w:rsidRPr="00516420">
              <w:rPr>
                <w:rFonts w:asciiTheme="majorHAnsi" w:hAnsiTheme="majorHAnsi"/>
                <w:b/>
              </w:rPr>
              <w:t xml:space="preserve">CSC </w:t>
            </w:r>
            <w:r>
              <w:rPr>
                <w:rFonts w:asciiTheme="majorHAnsi" w:hAnsiTheme="majorHAnsi"/>
                <w:b/>
              </w:rPr>
              <w:t>329</w:t>
            </w:r>
            <w:r w:rsidRPr="00516420">
              <w:rPr>
                <w:rFonts w:asciiTheme="majorHAnsi" w:hAnsiTheme="majorHAnsi"/>
                <w:b/>
              </w:rPr>
              <w:t xml:space="preserve">: </w:t>
            </w:r>
            <w:r w:rsidRPr="002741C7">
              <w:rPr>
                <w:rFonts w:asciiTheme="majorHAnsi" w:hAnsiTheme="majorHAnsi" w:cs="Tahoma"/>
                <w:b/>
                <w:bCs/>
              </w:rPr>
              <w:t>Computer Network</w:t>
            </w:r>
          </w:p>
        </w:tc>
        <w:tc>
          <w:tcPr>
            <w:tcW w:w="2170" w:type="dxa"/>
            <w:gridSpan w:val="2"/>
            <w:vAlign w:val="center"/>
          </w:tcPr>
          <w:p w14:paraId="56CFBBCF" w14:textId="77777777" w:rsidR="002741C7" w:rsidRPr="002741C7" w:rsidRDefault="002741C7" w:rsidP="00B02C0A">
            <w:pPr>
              <w:jc w:val="center"/>
              <w:rPr>
                <w:rFonts w:asciiTheme="majorHAnsi" w:hAnsiTheme="majorHAnsi"/>
                <w:b/>
                <w:bCs/>
                <w:sz w:val="22"/>
                <w:szCs w:val="22"/>
              </w:rPr>
            </w:pPr>
            <w:r w:rsidRPr="002741C7">
              <w:rPr>
                <w:rFonts w:asciiTheme="majorHAnsi" w:hAnsiTheme="majorHAnsi"/>
                <w:b/>
                <w:bCs/>
                <w:sz w:val="22"/>
                <w:szCs w:val="22"/>
              </w:rPr>
              <w:t>Tutorial 1</w:t>
            </w:r>
          </w:p>
        </w:tc>
        <w:tc>
          <w:tcPr>
            <w:tcW w:w="4579" w:type="dxa"/>
            <w:vAlign w:val="center"/>
          </w:tcPr>
          <w:p w14:paraId="7A64D920" w14:textId="77777777" w:rsidR="002741C7" w:rsidRPr="00516420" w:rsidRDefault="002741C7" w:rsidP="00B02C0A">
            <w:pPr>
              <w:pStyle w:val="Header"/>
              <w:jc w:val="center"/>
              <w:rPr>
                <w:rFonts w:asciiTheme="majorHAnsi" w:hAnsiTheme="majorHAnsi" w:cs="Tahoma"/>
              </w:rPr>
            </w:pPr>
            <w:r>
              <w:rPr>
                <w:rFonts w:asciiTheme="majorHAnsi" w:hAnsiTheme="majorHAnsi"/>
                <w:b/>
              </w:rPr>
              <w:t>1</w:t>
            </w:r>
            <w:r>
              <w:rPr>
                <w:rFonts w:asciiTheme="majorHAnsi" w:hAnsiTheme="majorHAnsi"/>
                <w:b/>
                <w:vertAlign w:val="superscript"/>
              </w:rPr>
              <w:t>st</w:t>
            </w:r>
            <w:r>
              <w:rPr>
                <w:rFonts w:asciiTheme="majorHAnsi" w:hAnsiTheme="majorHAnsi"/>
                <w:b/>
              </w:rPr>
              <w:t xml:space="preserve"> Semester 1437-1438</w:t>
            </w:r>
          </w:p>
        </w:tc>
      </w:tr>
      <w:tr w:rsidR="002741C7" w14:paraId="034FE142" w14:textId="77777777" w:rsidTr="002741C7">
        <w:trPr>
          <w:trHeight w:val="437"/>
        </w:trPr>
        <w:tc>
          <w:tcPr>
            <w:tcW w:w="5393" w:type="dxa"/>
            <w:gridSpan w:val="2"/>
            <w:vAlign w:val="center"/>
          </w:tcPr>
          <w:p w14:paraId="0742ECB2" w14:textId="77777777" w:rsidR="002741C7" w:rsidRPr="0054525C" w:rsidRDefault="002741C7" w:rsidP="00B02C0A">
            <w:pPr>
              <w:jc w:val="right"/>
              <w:rPr>
                <w:rFonts w:asciiTheme="majorHAnsi" w:hAnsiTheme="majorHAnsi"/>
                <w:b/>
                <w:bCs/>
                <w:sz w:val="22"/>
                <w:szCs w:val="22"/>
              </w:rPr>
            </w:pPr>
            <w:r w:rsidRPr="0054525C">
              <w:rPr>
                <w:rFonts w:asciiTheme="majorHAnsi" w:hAnsiTheme="majorHAnsi"/>
                <w:b/>
                <w:bCs/>
                <w:sz w:val="22"/>
                <w:szCs w:val="22"/>
              </w:rPr>
              <w:t xml:space="preserve">Name:                                      </w:t>
            </w:r>
          </w:p>
        </w:tc>
        <w:tc>
          <w:tcPr>
            <w:tcW w:w="5664" w:type="dxa"/>
            <w:gridSpan w:val="2"/>
            <w:vAlign w:val="center"/>
          </w:tcPr>
          <w:p w14:paraId="2D7F2F8C" w14:textId="77777777" w:rsidR="002741C7" w:rsidRDefault="002741C7" w:rsidP="00B02C0A">
            <w:pPr>
              <w:pStyle w:val="Header"/>
              <w:rPr>
                <w:rFonts w:asciiTheme="majorHAnsi" w:hAnsiTheme="majorHAnsi"/>
                <w:b/>
              </w:rPr>
            </w:pPr>
            <w:r>
              <w:rPr>
                <w:b/>
                <w:bCs/>
              </w:rPr>
              <w:t>Student ID:</w:t>
            </w:r>
          </w:p>
        </w:tc>
      </w:tr>
      <w:tr w:rsidR="002741C7" w14:paraId="14A6BFAA" w14:textId="77777777" w:rsidTr="002741C7">
        <w:trPr>
          <w:trHeight w:val="407"/>
        </w:trPr>
        <w:tc>
          <w:tcPr>
            <w:tcW w:w="5393" w:type="dxa"/>
            <w:gridSpan w:val="2"/>
            <w:vAlign w:val="center"/>
          </w:tcPr>
          <w:p w14:paraId="2A815AD3" w14:textId="77777777" w:rsidR="002741C7" w:rsidRPr="0054525C" w:rsidRDefault="002741C7" w:rsidP="00B02C0A">
            <w:pPr>
              <w:jc w:val="right"/>
              <w:rPr>
                <w:rFonts w:asciiTheme="majorHAnsi" w:hAnsiTheme="majorHAnsi"/>
                <w:b/>
                <w:bCs/>
                <w:sz w:val="22"/>
                <w:szCs w:val="22"/>
              </w:rPr>
            </w:pPr>
            <w:r>
              <w:rPr>
                <w:rFonts w:asciiTheme="majorHAnsi" w:hAnsiTheme="majorHAnsi"/>
                <w:b/>
                <w:bCs/>
                <w:sz w:val="22"/>
                <w:szCs w:val="22"/>
              </w:rPr>
              <w:t>Serial Number</w:t>
            </w:r>
            <w:r w:rsidRPr="0054525C">
              <w:rPr>
                <w:rFonts w:asciiTheme="majorHAnsi" w:hAnsiTheme="majorHAnsi"/>
                <w:b/>
                <w:bCs/>
                <w:sz w:val="22"/>
                <w:szCs w:val="22"/>
              </w:rPr>
              <w:t>:</w:t>
            </w:r>
          </w:p>
        </w:tc>
        <w:tc>
          <w:tcPr>
            <w:tcW w:w="5664" w:type="dxa"/>
            <w:gridSpan w:val="2"/>
            <w:vAlign w:val="center"/>
          </w:tcPr>
          <w:p w14:paraId="3F860CD3" w14:textId="77777777" w:rsidR="002741C7" w:rsidRDefault="002741C7" w:rsidP="00B02C0A">
            <w:pPr>
              <w:pStyle w:val="Header"/>
              <w:rPr>
                <w:b/>
                <w:bCs/>
              </w:rPr>
            </w:pPr>
            <w:r>
              <w:rPr>
                <w:b/>
                <w:bCs/>
              </w:rPr>
              <w:t>Section Number:</w:t>
            </w:r>
          </w:p>
        </w:tc>
      </w:tr>
    </w:tbl>
    <w:p w14:paraId="061C9497" w14:textId="77777777" w:rsidR="0054525C" w:rsidRPr="001247C3" w:rsidRDefault="0054525C" w:rsidP="00B72675">
      <w:pPr>
        <w:bidi w:val="0"/>
        <w:jc w:val="both"/>
        <w:rPr>
          <w:rFonts w:asciiTheme="majorBidi" w:hAnsiTheme="majorBidi" w:cstheme="majorBidi"/>
          <w:sz w:val="22"/>
          <w:szCs w:val="22"/>
        </w:rPr>
      </w:pPr>
    </w:p>
    <w:p w14:paraId="117D144A" w14:textId="5C139B65" w:rsidR="001247C3" w:rsidRDefault="002741C7" w:rsidP="00AF6439">
      <w:pPr>
        <w:bidi w:val="0"/>
        <w:ind w:hanging="900"/>
        <w:jc w:val="both"/>
        <w:rPr>
          <w:rFonts w:asciiTheme="minorBidi" w:hAnsiTheme="minorBidi" w:cstheme="minorBidi"/>
          <w:b/>
          <w:bCs/>
          <w:sz w:val="22"/>
          <w:szCs w:val="22"/>
          <w:u w:val="single"/>
        </w:rPr>
      </w:pPr>
      <w:r>
        <w:rPr>
          <w:rFonts w:asciiTheme="minorBidi" w:hAnsiTheme="minorBidi" w:cstheme="minorBidi"/>
          <w:b/>
          <w:bCs/>
          <w:sz w:val="22"/>
          <w:szCs w:val="22"/>
          <w:u w:val="single"/>
        </w:rPr>
        <w:t xml:space="preserve">Part1: </w:t>
      </w:r>
      <w:r w:rsidR="00597A30" w:rsidRPr="00465418">
        <w:rPr>
          <w:rFonts w:asciiTheme="minorBidi" w:hAnsiTheme="minorBidi" w:cstheme="minorBidi"/>
          <w:b/>
          <w:bCs/>
          <w:sz w:val="22"/>
          <w:szCs w:val="22"/>
          <w:u w:val="single"/>
        </w:rPr>
        <w:t>Multiple-Choice Questions</w:t>
      </w:r>
    </w:p>
    <w:p w14:paraId="10E8CA96" w14:textId="77777777" w:rsidR="001247C3" w:rsidRPr="001247C3" w:rsidRDefault="001247C3" w:rsidP="00B72675">
      <w:pPr>
        <w:bidi w:val="0"/>
        <w:jc w:val="both"/>
        <w:rPr>
          <w:rFonts w:asciiTheme="majorBidi" w:hAnsiTheme="majorBidi" w:cstheme="majorBidi"/>
          <w:sz w:val="22"/>
          <w:szCs w:val="22"/>
        </w:rPr>
      </w:pPr>
    </w:p>
    <w:p w14:paraId="0B8F97C0" w14:textId="23690D53" w:rsidR="00597A30" w:rsidRPr="002E7E0A" w:rsidRDefault="00597A30" w:rsidP="002E7E0A">
      <w:pPr>
        <w:pStyle w:val="ListParagraph"/>
        <w:numPr>
          <w:ilvl w:val="0"/>
          <w:numId w:val="1"/>
        </w:numPr>
        <w:bidi w:val="0"/>
        <w:ind w:left="284" w:hanging="284"/>
        <w:jc w:val="both"/>
        <w:rPr>
          <w:rFonts w:asciiTheme="majorBidi" w:hAnsiTheme="majorBidi" w:cstheme="majorBidi"/>
          <w:sz w:val="22"/>
          <w:szCs w:val="22"/>
        </w:rPr>
      </w:pPr>
      <w:r w:rsidRPr="00635E00">
        <w:rPr>
          <w:rFonts w:asciiTheme="majorBidi" w:hAnsiTheme="majorBidi" w:cstheme="majorBidi"/>
          <w:sz w:val="22"/>
          <w:szCs w:val="22"/>
        </w:rPr>
        <w:t>Frequency of failure and network recovery time after a failure are measures of the</w:t>
      </w:r>
      <w:r w:rsidR="002E7E0A">
        <w:rPr>
          <w:rFonts w:asciiTheme="majorBidi" w:hAnsiTheme="majorBidi" w:cstheme="majorBidi"/>
          <w:sz w:val="22"/>
          <w:szCs w:val="22"/>
        </w:rPr>
        <w:t xml:space="preserve"> _______</w:t>
      </w:r>
      <w:r w:rsidRPr="002E7E0A">
        <w:rPr>
          <w:rFonts w:asciiTheme="majorBidi" w:hAnsiTheme="majorBidi" w:cstheme="majorBidi"/>
          <w:sz w:val="22"/>
          <w:szCs w:val="22"/>
        </w:rPr>
        <w:t>of a network</w:t>
      </w:r>
      <w:r w:rsidRPr="002E7E0A">
        <w:rPr>
          <w:rFonts w:asciiTheme="majorBidi" w:hAnsiTheme="majorBidi" w:cstheme="majorBidi"/>
          <w:sz w:val="22"/>
          <w:szCs w:val="22"/>
          <w:rtl/>
        </w:rPr>
        <w:t>.</w:t>
      </w:r>
    </w:p>
    <w:p w14:paraId="1EBD4F22" w14:textId="77777777" w:rsidR="00597A30" w:rsidRPr="00635E00" w:rsidRDefault="00597A30" w:rsidP="00B72675">
      <w:pPr>
        <w:bidi w:val="0"/>
        <w:jc w:val="both"/>
        <w:rPr>
          <w:rFonts w:asciiTheme="majorBidi" w:hAnsiTheme="majorBidi" w:cstheme="majorBidi"/>
          <w:sz w:val="22"/>
          <w:szCs w:val="22"/>
        </w:rPr>
      </w:pPr>
      <w:r w:rsidRPr="00635E00">
        <w:rPr>
          <w:rFonts w:asciiTheme="majorBidi" w:hAnsiTheme="majorBidi" w:cstheme="majorBidi"/>
          <w:sz w:val="22"/>
          <w:szCs w:val="22"/>
          <w:rtl/>
        </w:rPr>
        <w:t xml:space="preserve">      </w:t>
      </w:r>
      <w:r w:rsidRPr="00635E00">
        <w:rPr>
          <w:rFonts w:asciiTheme="majorBidi" w:hAnsiTheme="majorBidi" w:cstheme="majorBidi"/>
          <w:sz w:val="22"/>
          <w:szCs w:val="22"/>
        </w:rPr>
        <w:t>a. Performance</w:t>
      </w:r>
    </w:p>
    <w:p w14:paraId="5F918F89" w14:textId="77777777" w:rsidR="00597A30" w:rsidRPr="00635E00" w:rsidRDefault="00597A30" w:rsidP="00B72675">
      <w:pPr>
        <w:bidi w:val="0"/>
        <w:jc w:val="both"/>
        <w:rPr>
          <w:rFonts w:asciiTheme="majorBidi" w:hAnsiTheme="majorBidi" w:cstheme="majorBidi"/>
          <w:sz w:val="22"/>
          <w:szCs w:val="22"/>
        </w:rPr>
      </w:pPr>
      <w:r w:rsidRPr="00635E00">
        <w:rPr>
          <w:rFonts w:asciiTheme="majorBidi" w:hAnsiTheme="majorBidi" w:cstheme="majorBidi"/>
          <w:sz w:val="22"/>
          <w:szCs w:val="22"/>
          <w:rtl/>
        </w:rPr>
        <w:t xml:space="preserve">      </w:t>
      </w:r>
      <w:r w:rsidRPr="00635E00">
        <w:rPr>
          <w:rFonts w:asciiTheme="majorBidi" w:hAnsiTheme="majorBidi" w:cstheme="majorBidi"/>
          <w:sz w:val="22"/>
          <w:szCs w:val="22"/>
        </w:rPr>
        <w:t xml:space="preserve">b. </w:t>
      </w:r>
      <w:r w:rsidRPr="009C29CF">
        <w:rPr>
          <w:rFonts w:asciiTheme="majorBidi" w:hAnsiTheme="majorBidi" w:cstheme="majorBidi"/>
          <w:b/>
          <w:sz w:val="22"/>
          <w:szCs w:val="22"/>
        </w:rPr>
        <w:t>Reliability</w:t>
      </w:r>
    </w:p>
    <w:p w14:paraId="6E3C5FD8" w14:textId="77777777" w:rsidR="00597A30" w:rsidRPr="00635E00" w:rsidRDefault="00597A30" w:rsidP="00B72675">
      <w:pPr>
        <w:bidi w:val="0"/>
        <w:jc w:val="both"/>
        <w:rPr>
          <w:rFonts w:asciiTheme="majorBidi" w:hAnsiTheme="majorBidi" w:cstheme="majorBidi"/>
          <w:sz w:val="22"/>
          <w:szCs w:val="22"/>
        </w:rPr>
      </w:pPr>
      <w:r w:rsidRPr="00635E00">
        <w:rPr>
          <w:rFonts w:asciiTheme="majorBidi" w:hAnsiTheme="majorBidi" w:cstheme="majorBidi"/>
          <w:sz w:val="22"/>
          <w:szCs w:val="22"/>
          <w:rtl/>
        </w:rPr>
        <w:t xml:space="preserve">      </w:t>
      </w:r>
      <w:r w:rsidRPr="00635E00">
        <w:rPr>
          <w:rFonts w:asciiTheme="majorBidi" w:hAnsiTheme="majorBidi" w:cstheme="majorBidi"/>
          <w:sz w:val="22"/>
          <w:szCs w:val="22"/>
        </w:rPr>
        <w:t>c. Security</w:t>
      </w:r>
    </w:p>
    <w:p w14:paraId="1D35E2F3" w14:textId="77777777" w:rsidR="00597A30" w:rsidRPr="00D6393E" w:rsidRDefault="00597A30" w:rsidP="00B72675">
      <w:pPr>
        <w:bidi w:val="0"/>
        <w:jc w:val="both"/>
        <w:rPr>
          <w:rFonts w:asciiTheme="majorBidi" w:hAnsiTheme="majorBidi" w:cstheme="majorBidi"/>
          <w:sz w:val="22"/>
          <w:szCs w:val="22"/>
          <w:highlight w:val="yellow"/>
        </w:rPr>
      </w:pPr>
      <w:r w:rsidRPr="00635E00">
        <w:rPr>
          <w:rFonts w:asciiTheme="majorBidi" w:hAnsiTheme="majorBidi" w:cstheme="majorBidi"/>
          <w:sz w:val="22"/>
          <w:szCs w:val="22"/>
          <w:rtl/>
        </w:rPr>
        <w:t xml:space="preserve">      </w:t>
      </w:r>
      <w:r w:rsidRPr="00635E00">
        <w:rPr>
          <w:rFonts w:asciiTheme="majorBidi" w:hAnsiTheme="majorBidi" w:cstheme="majorBidi"/>
          <w:sz w:val="22"/>
          <w:szCs w:val="22"/>
        </w:rPr>
        <w:t>d. Feasibility</w:t>
      </w:r>
    </w:p>
    <w:p w14:paraId="3E0A4035" w14:textId="77777777" w:rsidR="001247C3" w:rsidRPr="001247C3" w:rsidRDefault="001247C3" w:rsidP="00B72675">
      <w:pPr>
        <w:bidi w:val="0"/>
        <w:jc w:val="both"/>
        <w:rPr>
          <w:rFonts w:asciiTheme="majorBidi" w:hAnsiTheme="majorBidi" w:cstheme="majorBidi"/>
          <w:sz w:val="22"/>
          <w:szCs w:val="22"/>
        </w:rPr>
      </w:pPr>
    </w:p>
    <w:p w14:paraId="2A4E1429" w14:textId="77777777" w:rsidR="00597A30" w:rsidRPr="001247C3" w:rsidRDefault="00597A30" w:rsidP="00B72675">
      <w:pPr>
        <w:pStyle w:val="ListParagraph"/>
        <w:numPr>
          <w:ilvl w:val="0"/>
          <w:numId w:val="1"/>
        </w:numPr>
        <w:bidi w:val="0"/>
        <w:ind w:left="284" w:hanging="284"/>
        <w:jc w:val="both"/>
        <w:rPr>
          <w:rFonts w:asciiTheme="majorBidi" w:hAnsiTheme="majorBidi" w:cstheme="majorBidi"/>
          <w:sz w:val="22"/>
          <w:szCs w:val="22"/>
        </w:rPr>
      </w:pPr>
      <w:r w:rsidRPr="001247C3">
        <w:rPr>
          <w:rFonts w:asciiTheme="majorBidi" w:hAnsiTheme="majorBidi" w:cstheme="majorBidi"/>
          <w:sz w:val="22"/>
          <w:szCs w:val="22"/>
        </w:rPr>
        <w:t>Which topology requires a central controller or hub</w:t>
      </w:r>
      <w:r w:rsidRPr="001247C3">
        <w:rPr>
          <w:rFonts w:asciiTheme="majorBidi" w:hAnsiTheme="majorBidi" w:cstheme="majorBidi"/>
          <w:sz w:val="22"/>
          <w:szCs w:val="22"/>
          <w:rtl/>
        </w:rPr>
        <w:t>?</w:t>
      </w:r>
    </w:p>
    <w:p w14:paraId="106839BF"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a. Mesh</w:t>
      </w:r>
    </w:p>
    <w:p w14:paraId="097C077E"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 xml:space="preserve">b. </w:t>
      </w:r>
      <w:r w:rsidRPr="009C29CF">
        <w:rPr>
          <w:rFonts w:asciiTheme="majorBidi" w:hAnsiTheme="majorBidi" w:cstheme="majorBidi"/>
          <w:b/>
          <w:sz w:val="22"/>
          <w:szCs w:val="22"/>
        </w:rPr>
        <w:t>Star</w:t>
      </w:r>
    </w:p>
    <w:p w14:paraId="76381B9A"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c. Bus</w:t>
      </w:r>
    </w:p>
    <w:p w14:paraId="6187D0F0" w14:textId="77777777" w:rsidR="00597A30"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d. Ring</w:t>
      </w:r>
    </w:p>
    <w:p w14:paraId="326779E7" w14:textId="77777777" w:rsidR="001247C3" w:rsidRPr="001247C3" w:rsidRDefault="001247C3" w:rsidP="00B72675">
      <w:pPr>
        <w:bidi w:val="0"/>
        <w:jc w:val="both"/>
        <w:rPr>
          <w:rFonts w:asciiTheme="majorBidi" w:hAnsiTheme="majorBidi" w:cstheme="majorBidi"/>
          <w:sz w:val="22"/>
          <w:szCs w:val="22"/>
        </w:rPr>
      </w:pPr>
    </w:p>
    <w:p w14:paraId="46BC7047" w14:textId="77777777" w:rsidR="00597A30" w:rsidRPr="001247C3" w:rsidRDefault="00597A30" w:rsidP="00B72675">
      <w:pPr>
        <w:pStyle w:val="ListParagraph"/>
        <w:numPr>
          <w:ilvl w:val="0"/>
          <w:numId w:val="1"/>
        </w:numPr>
        <w:bidi w:val="0"/>
        <w:ind w:left="284" w:hanging="284"/>
        <w:jc w:val="both"/>
        <w:rPr>
          <w:rFonts w:asciiTheme="majorBidi" w:hAnsiTheme="majorBidi" w:cstheme="majorBidi"/>
          <w:sz w:val="22"/>
          <w:szCs w:val="22"/>
        </w:rPr>
      </w:pPr>
      <w:r w:rsidRPr="001247C3">
        <w:rPr>
          <w:rFonts w:asciiTheme="majorBidi" w:hAnsiTheme="majorBidi" w:cstheme="majorBidi"/>
          <w:sz w:val="22"/>
          <w:szCs w:val="22"/>
        </w:rPr>
        <w:t>Which topology requires a multipoint connection</w:t>
      </w:r>
      <w:r w:rsidRPr="001247C3">
        <w:rPr>
          <w:rFonts w:asciiTheme="majorBidi" w:hAnsiTheme="majorBidi" w:cstheme="majorBidi"/>
          <w:sz w:val="22"/>
          <w:szCs w:val="22"/>
          <w:rtl/>
        </w:rPr>
        <w:t>?</w:t>
      </w:r>
    </w:p>
    <w:p w14:paraId="462C3A12"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a. Mesh</w:t>
      </w:r>
    </w:p>
    <w:p w14:paraId="29BC9C0F"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b. Star</w:t>
      </w:r>
    </w:p>
    <w:p w14:paraId="43BBA4EB"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 xml:space="preserve">c. </w:t>
      </w:r>
      <w:r w:rsidRPr="009C29CF">
        <w:rPr>
          <w:rFonts w:asciiTheme="majorBidi" w:hAnsiTheme="majorBidi" w:cstheme="majorBidi"/>
          <w:b/>
          <w:sz w:val="22"/>
          <w:szCs w:val="22"/>
        </w:rPr>
        <w:t>Bus</w:t>
      </w:r>
    </w:p>
    <w:p w14:paraId="10B2B16D"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d. Ring</w:t>
      </w:r>
    </w:p>
    <w:p w14:paraId="26B68C6F" w14:textId="5606F923" w:rsidR="00597A30" w:rsidRPr="001247C3" w:rsidRDefault="00597A30" w:rsidP="009C29CF">
      <w:pPr>
        <w:tabs>
          <w:tab w:val="left" w:pos="1467"/>
        </w:tabs>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009C29CF">
        <w:rPr>
          <w:rFonts w:asciiTheme="majorBidi" w:hAnsiTheme="majorBidi" w:cstheme="majorBidi"/>
          <w:sz w:val="22"/>
          <w:szCs w:val="22"/>
          <w:rtl/>
        </w:rPr>
        <w:tab/>
      </w:r>
    </w:p>
    <w:p w14:paraId="46E87823" w14:textId="77777777" w:rsidR="002E7E0A" w:rsidRDefault="00597A30" w:rsidP="002E7E0A">
      <w:pPr>
        <w:pStyle w:val="ListParagraph"/>
        <w:numPr>
          <w:ilvl w:val="0"/>
          <w:numId w:val="1"/>
        </w:numPr>
        <w:bidi w:val="0"/>
        <w:ind w:left="284" w:hanging="284"/>
        <w:jc w:val="both"/>
        <w:rPr>
          <w:rFonts w:asciiTheme="majorBidi" w:hAnsiTheme="majorBidi" w:cstheme="majorBidi"/>
          <w:sz w:val="22"/>
          <w:szCs w:val="22"/>
        </w:rPr>
      </w:pPr>
      <w:r w:rsidRPr="001247C3">
        <w:rPr>
          <w:rFonts w:asciiTheme="majorBidi" w:hAnsiTheme="majorBidi" w:cstheme="majorBidi"/>
          <w:sz w:val="22"/>
          <w:szCs w:val="22"/>
        </w:rPr>
        <w:t>In a network with 25 computers, which topology would require the most extensive</w:t>
      </w:r>
      <w:r w:rsidR="002E7E0A">
        <w:rPr>
          <w:rFonts w:asciiTheme="majorBidi" w:hAnsiTheme="majorBidi" w:cstheme="majorBidi"/>
          <w:sz w:val="22"/>
          <w:szCs w:val="22"/>
        </w:rPr>
        <w:t xml:space="preserve"> </w:t>
      </w:r>
      <w:r w:rsidRPr="002E7E0A">
        <w:rPr>
          <w:rFonts w:asciiTheme="majorBidi" w:hAnsiTheme="majorBidi" w:cstheme="majorBidi"/>
          <w:sz w:val="22"/>
          <w:szCs w:val="22"/>
        </w:rPr>
        <w:t>cabling</w:t>
      </w:r>
      <w:r w:rsidR="002E7E0A">
        <w:rPr>
          <w:rFonts w:asciiTheme="majorBidi" w:hAnsiTheme="majorBidi" w:cstheme="majorBidi"/>
          <w:sz w:val="22"/>
          <w:szCs w:val="22"/>
        </w:rPr>
        <w:t>?</w:t>
      </w:r>
    </w:p>
    <w:p w14:paraId="05DBDCE0" w14:textId="5F55B1C1" w:rsidR="00597A30" w:rsidRPr="002E7E0A" w:rsidRDefault="002E7E0A" w:rsidP="002E7E0A">
      <w:pPr>
        <w:pStyle w:val="ListParagraph"/>
        <w:bidi w:val="0"/>
        <w:ind w:left="284"/>
        <w:jc w:val="both"/>
        <w:rPr>
          <w:rFonts w:asciiTheme="majorBidi" w:hAnsiTheme="majorBidi" w:cstheme="majorBidi"/>
          <w:sz w:val="22"/>
          <w:szCs w:val="22"/>
        </w:rPr>
      </w:pPr>
      <w:r w:rsidRPr="002E7E0A">
        <w:rPr>
          <w:rFonts w:asciiTheme="majorBidi" w:hAnsiTheme="majorBidi" w:cstheme="majorBidi"/>
          <w:sz w:val="22"/>
          <w:szCs w:val="22"/>
          <w:rtl/>
        </w:rPr>
        <w:t xml:space="preserve"> </w:t>
      </w:r>
      <w:r w:rsidR="00597A30" w:rsidRPr="002E7E0A">
        <w:rPr>
          <w:rFonts w:asciiTheme="majorBidi" w:hAnsiTheme="majorBidi" w:cstheme="majorBidi"/>
          <w:sz w:val="22"/>
          <w:szCs w:val="22"/>
        </w:rPr>
        <w:t xml:space="preserve">a. </w:t>
      </w:r>
      <w:r w:rsidR="00597A30" w:rsidRPr="009C29CF">
        <w:rPr>
          <w:rFonts w:asciiTheme="majorBidi" w:hAnsiTheme="majorBidi" w:cstheme="majorBidi"/>
          <w:b/>
          <w:sz w:val="22"/>
          <w:szCs w:val="22"/>
        </w:rPr>
        <w:t>Mesh</w:t>
      </w:r>
    </w:p>
    <w:p w14:paraId="5EB52742" w14:textId="4417C130" w:rsidR="00597A30" w:rsidRPr="001247C3" w:rsidRDefault="00597A30" w:rsidP="002E7E0A">
      <w:pPr>
        <w:bidi w:val="0"/>
        <w:ind w:firstLine="27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b. Star</w:t>
      </w:r>
    </w:p>
    <w:p w14:paraId="66AFFD6B" w14:textId="5E5B1D30" w:rsidR="00597A30" w:rsidRPr="001247C3" w:rsidRDefault="00597A30" w:rsidP="002E7E0A">
      <w:pPr>
        <w:bidi w:val="0"/>
        <w:ind w:firstLine="360"/>
        <w:jc w:val="both"/>
        <w:rPr>
          <w:rFonts w:asciiTheme="majorBidi" w:hAnsiTheme="majorBidi" w:cstheme="majorBidi"/>
          <w:sz w:val="22"/>
          <w:szCs w:val="22"/>
        </w:rPr>
      </w:pPr>
      <w:proofErr w:type="gramStart"/>
      <w:r w:rsidRPr="001247C3">
        <w:rPr>
          <w:rFonts w:asciiTheme="majorBidi" w:hAnsiTheme="majorBidi" w:cstheme="majorBidi"/>
          <w:sz w:val="22"/>
          <w:szCs w:val="22"/>
        </w:rPr>
        <w:t>c .Bus</w:t>
      </w:r>
      <w:proofErr w:type="gramEnd"/>
    </w:p>
    <w:p w14:paraId="0899E809" w14:textId="687B909A" w:rsidR="00597A30" w:rsidRDefault="00597A30" w:rsidP="002E7E0A">
      <w:pPr>
        <w:bidi w:val="0"/>
        <w:ind w:left="360"/>
        <w:jc w:val="both"/>
        <w:rPr>
          <w:rFonts w:asciiTheme="majorBidi" w:hAnsiTheme="majorBidi" w:cstheme="majorBidi"/>
          <w:sz w:val="22"/>
          <w:szCs w:val="22"/>
        </w:rPr>
      </w:pPr>
      <w:proofErr w:type="gramStart"/>
      <w:r w:rsidRPr="001247C3">
        <w:rPr>
          <w:rFonts w:asciiTheme="majorBidi" w:hAnsiTheme="majorBidi" w:cstheme="majorBidi"/>
          <w:sz w:val="22"/>
          <w:szCs w:val="22"/>
        </w:rPr>
        <w:t>d .Ring</w:t>
      </w:r>
      <w:proofErr w:type="gramEnd"/>
    </w:p>
    <w:p w14:paraId="136765E8" w14:textId="77777777" w:rsidR="001247C3" w:rsidRPr="001247C3" w:rsidRDefault="001247C3" w:rsidP="00B72675">
      <w:pPr>
        <w:bidi w:val="0"/>
        <w:jc w:val="both"/>
        <w:rPr>
          <w:rFonts w:asciiTheme="majorBidi" w:hAnsiTheme="majorBidi" w:cstheme="majorBidi"/>
          <w:sz w:val="22"/>
          <w:szCs w:val="22"/>
        </w:rPr>
      </w:pPr>
    </w:p>
    <w:p w14:paraId="00BD3772" w14:textId="77777777" w:rsidR="00597A30" w:rsidRPr="00420E93" w:rsidRDefault="00597A30" w:rsidP="00B72675">
      <w:pPr>
        <w:pStyle w:val="ListParagraph"/>
        <w:numPr>
          <w:ilvl w:val="0"/>
          <w:numId w:val="1"/>
        </w:numPr>
        <w:bidi w:val="0"/>
        <w:ind w:left="284" w:hanging="284"/>
        <w:jc w:val="both"/>
        <w:rPr>
          <w:rFonts w:asciiTheme="majorBidi" w:hAnsiTheme="majorBidi" w:cstheme="majorBidi"/>
          <w:sz w:val="22"/>
          <w:szCs w:val="22"/>
        </w:rPr>
      </w:pPr>
      <w:r w:rsidRPr="00420E93">
        <w:rPr>
          <w:rFonts w:asciiTheme="majorBidi" w:hAnsiTheme="majorBidi" w:cstheme="majorBidi"/>
          <w:sz w:val="22"/>
          <w:szCs w:val="22"/>
        </w:rPr>
        <w:t>A television broadcast is an example of ________ transmission</w:t>
      </w:r>
      <w:r w:rsidRPr="00420E93">
        <w:rPr>
          <w:rFonts w:asciiTheme="majorBidi" w:hAnsiTheme="majorBidi" w:cstheme="majorBidi"/>
          <w:sz w:val="22"/>
          <w:szCs w:val="22"/>
          <w:rtl/>
        </w:rPr>
        <w:t>.</w:t>
      </w:r>
    </w:p>
    <w:p w14:paraId="7604D2CC" w14:textId="62085CA6" w:rsidR="00597A30" w:rsidRPr="00420E93" w:rsidRDefault="00597A30" w:rsidP="009C29CF">
      <w:pPr>
        <w:tabs>
          <w:tab w:val="center" w:pos="4320"/>
        </w:tabs>
        <w:bidi w:val="0"/>
        <w:jc w:val="both"/>
        <w:rPr>
          <w:rFonts w:asciiTheme="majorBidi" w:hAnsiTheme="majorBidi" w:cstheme="majorBidi"/>
          <w:sz w:val="22"/>
          <w:szCs w:val="22"/>
        </w:rPr>
      </w:pPr>
      <w:r w:rsidRPr="00420E93">
        <w:rPr>
          <w:rFonts w:asciiTheme="majorBidi" w:hAnsiTheme="majorBidi" w:cstheme="majorBidi"/>
          <w:sz w:val="22"/>
          <w:szCs w:val="22"/>
          <w:rtl/>
        </w:rPr>
        <w:t xml:space="preserve">       </w:t>
      </w:r>
      <w:r w:rsidRPr="00420E93">
        <w:rPr>
          <w:rFonts w:asciiTheme="majorBidi" w:hAnsiTheme="majorBidi" w:cstheme="majorBidi"/>
          <w:sz w:val="22"/>
          <w:szCs w:val="22"/>
        </w:rPr>
        <w:t xml:space="preserve">a. </w:t>
      </w:r>
      <w:r w:rsidRPr="009C29CF">
        <w:rPr>
          <w:rFonts w:asciiTheme="majorBidi" w:hAnsiTheme="majorBidi" w:cstheme="majorBidi"/>
          <w:b/>
          <w:sz w:val="22"/>
          <w:szCs w:val="22"/>
        </w:rPr>
        <w:t>Simplex</w:t>
      </w:r>
      <w:r w:rsidR="009C29CF">
        <w:rPr>
          <w:rFonts w:asciiTheme="majorBidi" w:hAnsiTheme="majorBidi" w:cstheme="majorBidi"/>
          <w:sz w:val="22"/>
          <w:szCs w:val="22"/>
        </w:rPr>
        <w:tab/>
      </w:r>
    </w:p>
    <w:p w14:paraId="3217D9C4" w14:textId="77777777" w:rsidR="00597A30" w:rsidRPr="00420E93" w:rsidRDefault="00597A30" w:rsidP="00B72675">
      <w:pPr>
        <w:bidi w:val="0"/>
        <w:jc w:val="both"/>
        <w:rPr>
          <w:rFonts w:asciiTheme="majorBidi" w:hAnsiTheme="majorBidi" w:cstheme="majorBidi"/>
          <w:sz w:val="22"/>
          <w:szCs w:val="22"/>
        </w:rPr>
      </w:pPr>
      <w:r w:rsidRPr="00420E93">
        <w:rPr>
          <w:rFonts w:asciiTheme="majorBidi" w:hAnsiTheme="majorBidi" w:cstheme="majorBidi"/>
          <w:sz w:val="22"/>
          <w:szCs w:val="22"/>
          <w:rtl/>
        </w:rPr>
        <w:t xml:space="preserve">       </w:t>
      </w:r>
      <w:r w:rsidRPr="00420E93">
        <w:rPr>
          <w:rFonts w:asciiTheme="majorBidi" w:hAnsiTheme="majorBidi" w:cstheme="majorBidi"/>
          <w:sz w:val="22"/>
          <w:szCs w:val="22"/>
        </w:rPr>
        <w:t xml:space="preserve">b. </w:t>
      </w:r>
      <w:r w:rsidRPr="009C29CF">
        <w:rPr>
          <w:rFonts w:asciiTheme="majorBidi" w:hAnsiTheme="majorBidi" w:cstheme="majorBidi"/>
          <w:sz w:val="22"/>
          <w:szCs w:val="22"/>
        </w:rPr>
        <w:t>Half-duplex</w:t>
      </w:r>
    </w:p>
    <w:p w14:paraId="580A0ABF" w14:textId="77777777" w:rsidR="00597A30" w:rsidRPr="00420E93" w:rsidRDefault="00597A30" w:rsidP="00B72675">
      <w:pPr>
        <w:bidi w:val="0"/>
        <w:jc w:val="both"/>
        <w:rPr>
          <w:rFonts w:asciiTheme="majorBidi" w:hAnsiTheme="majorBidi" w:cstheme="majorBidi"/>
          <w:sz w:val="22"/>
          <w:szCs w:val="22"/>
        </w:rPr>
      </w:pPr>
      <w:r w:rsidRPr="00420E93">
        <w:rPr>
          <w:rFonts w:asciiTheme="majorBidi" w:hAnsiTheme="majorBidi" w:cstheme="majorBidi"/>
          <w:sz w:val="22"/>
          <w:szCs w:val="22"/>
          <w:rtl/>
        </w:rPr>
        <w:t xml:space="preserve">       </w:t>
      </w:r>
      <w:r w:rsidRPr="00420E93">
        <w:rPr>
          <w:rFonts w:asciiTheme="majorBidi" w:hAnsiTheme="majorBidi" w:cstheme="majorBidi"/>
          <w:sz w:val="22"/>
          <w:szCs w:val="22"/>
        </w:rPr>
        <w:t>c. Full-duplex</w:t>
      </w:r>
    </w:p>
    <w:p w14:paraId="144B135C" w14:textId="77777777" w:rsidR="00597A30" w:rsidRPr="001247C3" w:rsidRDefault="00597A30" w:rsidP="00B72675">
      <w:pPr>
        <w:bidi w:val="0"/>
        <w:jc w:val="both"/>
        <w:rPr>
          <w:rFonts w:asciiTheme="majorBidi" w:hAnsiTheme="majorBidi" w:cstheme="majorBidi"/>
          <w:sz w:val="22"/>
          <w:szCs w:val="22"/>
        </w:rPr>
      </w:pPr>
      <w:r w:rsidRPr="00420E93">
        <w:rPr>
          <w:rFonts w:asciiTheme="majorBidi" w:hAnsiTheme="majorBidi" w:cstheme="majorBidi"/>
          <w:sz w:val="22"/>
          <w:szCs w:val="22"/>
          <w:rtl/>
        </w:rPr>
        <w:t xml:space="preserve">       </w:t>
      </w:r>
      <w:r w:rsidRPr="00420E93">
        <w:rPr>
          <w:rFonts w:asciiTheme="majorBidi" w:hAnsiTheme="majorBidi" w:cstheme="majorBidi"/>
          <w:sz w:val="22"/>
          <w:szCs w:val="22"/>
        </w:rPr>
        <w:t>d. Automatic</w:t>
      </w:r>
    </w:p>
    <w:p w14:paraId="1F327F53" w14:textId="77777777" w:rsidR="00597A30" w:rsidRPr="001247C3" w:rsidRDefault="00597A30" w:rsidP="00B72675">
      <w:pPr>
        <w:bidi w:val="0"/>
        <w:jc w:val="both"/>
        <w:rPr>
          <w:rFonts w:asciiTheme="majorBidi" w:hAnsiTheme="majorBidi" w:cstheme="majorBidi"/>
          <w:sz w:val="22"/>
          <w:szCs w:val="22"/>
        </w:rPr>
      </w:pPr>
    </w:p>
    <w:p w14:paraId="6F4B50E4" w14:textId="77777777" w:rsidR="00597A30" w:rsidRPr="001247C3" w:rsidRDefault="00597A30" w:rsidP="002E7E0A">
      <w:pPr>
        <w:pStyle w:val="ListParagraph"/>
        <w:numPr>
          <w:ilvl w:val="0"/>
          <w:numId w:val="1"/>
        </w:numPr>
        <w:bidi w:val="0"/>
        <w:ind w:left="270" w:hanging="270"/>
        <w:jc w:val="both"/>
        <w:rPr>
          <w:rFonts w:asciiTheme="majorBidi" w:hAnsiTheme="majorBidi" w:cstheme="majorBidi"/>
          <w:sz w:val="22"/>
          <w:szCs w:val="22"/>
        </w:rPr>
      </w:pPr>
      <w:r w:rsidRPr="001247C3">
        <w:rPr>
          <w:rFonts w:asciiTheme="majorBidi" w:hAnsiTheme="majorBidi" w:cstheme="majorBidi"/>
          <w:sz w:val="22"/>
          <w:szCs w:val="22"/>
        </w:rPr>
        <w:t>A ________ connection provides a dedicated link between two devices</w:t>
      </w:r>
      <w:r w:rsidRPr="001247C3">
        <w:rPr>
          <w:rFonts w:asciiTheme="majorBidi" w:hAnsiTheme="majorBidi" w:cstheme="majorBidi"/>
          <w:sz w:val="22"/>
          <w:szCs w:val="22"/>
          <w:rtl/>
        </w:rPr>
        <w:t>.</w:t>
      </w:r>
    </w:p>
    <w:p w14:paraId="376B2E71" w14:textId="77777777" w:rsidR="00597A30" w:rsidRPr="001247C3" w:rsidRDefault="00597A30" w:rsidP="002E7E0A">
      <w:pPr>
        <w:bidi w:val="0"/>
        <w:ind w:firstLine="45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 xml:space="preserve">a. </w:t>
      </w:r>
      <w:r w:rsidRPr="009C29CF">
        <w:rPr>
          <w:rFonts w:asciiTheme="majorBidi" w:hAnsiTheme="majorBidi" w:cstheme="majorBidi"/>
          <w:b/>
          <w:sz w:val="22"/>
          <w:szCs w:val="22"/>
        </w:rPr>
        <w:t>Point-to-point</w:t>
      </w:r>
    </w:p>
    <w:p w14:paraId="25E18962" w14:textId="77777777" w:rsidR="00597A30" w:rsidRPr="001247C3" w:rsidRDefault="00597A30" w:rsidP="002E7E0A">
      <w:pPr>
        <w:bidi w:val="0"/>
        <w:ind w:firstLine="45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b. Multipoint</w:t>
      </w:r>
    </w:p>
    <w:p w14:paraId="58603065" w14:textId="77777777" w:rsidR="00597A30" w:rsidRPr="001247C3" w:rsidRDefault="00597A30" w:rsidP="002E7E0A">
      <w:pPr>
        <w:bidi w:val="0"/>
        <w:ind w:firstLine="45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c. Primary</w:t>
      </w:r>
    </w:p>
    <w:p w14:paraId="7D2D6A94" w14:textId="77777777" w:rsidR="00597A30" w:rsidRDefault="00597A30" w:rsidP="002E7E0A">
      <w:pPr>
        <w:bidi w:val="0"/>
        <w:ind w:firstLine="45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d. Secondary</w:t>
      </w:r>
    </w:p>
    <w:p w14:paraId="2944B520" w14:textId="77777777" w:rsidR="009C29CF" w:rsidRDefault="009C29CF" w:rsidP="009C29CF">
      <w:pPr>
        <w:bidi w:val="0"/>
        <w:ind w:firstLine="450"/>
        <w:jc w:val="both"/>
        <w:rPr>
          <w:rFonts w:asciiTheme="majorBidi" w:hAnsiTheme="majorBidi" w:cstheme="majorBidi"/>
          <w:sz w:val="22"/>
          <w:szCs w:val="22"/>
        </w:rPr>
      </w:pPr>
    </w:p>
    <w:p w14:paraId="4BE553BB" w14:textId="77777777" w:rsidR="009C29CF" w:rsidRDefault="009C29CF" w:rsidP="009C29CF">
      <w:pPr>
        <w:bidi w:val="0"/>
        <w:ind w:firstLine="450"/>
        <w:jc w:val="both"/>
        <w:rPr>
          <w:rFonts w:asciiTheme="majorBidi" w:hAnsiTheme="majorBidi" w:cstheme="majorBidi"/>
          <w:sz w:val="22"/>
          <w:szCs w:val="22"/>
        </w:rPr>
      </w:pPr>
    </w:p>
    <w:p w14:paraId="37CA153C" w14:textId="77777777" w:rsidR="009C29CF" w:rsidRPr="001247C3" w:rsidRDefault="009C29CF" w:rsidP="009C29CF">
      <w:pPr>
        <w:bidi w:val="0"/>
        <w:ind w:firstLine="450"/>
        <w:jc w:val="both"/>
        <w:rPr>
          <w:rFonts w:asciiTheme="majorBidi" w:hAnsiTheme="majorBidi" w:cstheme="majorBidi"/>
          <w:sz w:val="22"/>
          <w:szCs w:val="22"/>
        </w:rPr>
      </w:pPr>
    </w:p>
    <w:p w14:paraId="0F909391" w14:textId="77777777" w:rsidR="001247C3" w:rsidRDefault="001247C3" w:rsidP="00B72675">
      <w:pPr>
        <w:bidi w:val="0"/>
        <w:jc w:val="both"/>
        <w:rPr>
          <w:rFonts w:asciiTheme="majorBidi" w:hAnsiTheme="majorBidi" w:cstheme="majorBidi"/>
          <w:sz w:val="22"/>
          <w:szCs w:val="22"/>
        </w:rPr>
      </w:pPr>
    </w:p>
    <w:p w14:paraId="37B34B28" w14:textId="02E6C709" w:rsidR="00597A30" w:rsidRPr="002E7E0A" w:rsidRDefault="00597A30" w:rsidP="002E7E0A">
      <w:pPr>
        <w:pStyle w:val="ListParagraph"/>
        <w:numPr>
          <w:ilvl w:val="0"/>
          <w:numId w:val="1"/>
        </w:numPr>
        <w:bidi w:val="0"/>
        <w:ind w:left="270" w:hanging="270"/>
        <w:jc w:val="both"/>
        <w:rPr>
          <w:rFonts w:asciiTheme="majorBidi" w:hAnsiTheme="majorBidi" w:cstheme="majorBidi"/>
          <w:sz w:val="22"/>
          <w:szCs w:val="22"/>
        </w:rPr>
      </w:pPr>
      <w:r w:rsidRPr="001247C3">
        <w:rPr>
          <w:rFonts w:asciiTheme="majorBidi" w:hAnsiTheme="majorBidi" w:cstheme="majorBidi"/>
          <w:sz w:val="22"/>
          <w:szCs w:val="22"/>
        </w:rPr>
        <w:lastRenderedPageBreak/>
        <w:t>In _______ transmission, the channel capacity is shared by both communicating</w:t>
      </w:r>
      <w:r w:rsidR="002E7E0A">
        <w:rPr>
          <w:rFonts w:asciiTheme="majorBidi" w:hAnsiTheme="majorBidi" w:cstheme="majorBidi"/>
          <w:sz w:val="22"/>
          <w:szCs w:val="22"/>
        </w:rPr>
        <w:t xml:space="preserve"> </w:t>
      </w:r>
      <w:r w:rsidRPr="002E7E0A">
        <w:rPr>
          <w:rFonts w:asciiTheme="majorBidi" w:hAnsiTheme="majorBidi" w:cstheme="majorBidi"/>
          <w:sz w:val="22"/>
          <w:szCs w:val="22"/>
        </w:rPr>
        <w:t>devices at all times</w:t>
      </w:r>
      <w:r w:rsidRPr="002E7E0A">
        <w:rPr>
          <w:rFonts w:asciiTheme="majorBidi" w:hAnsiTheme="majorBidi" w:cstheme="majorBidi"/>
          <w:sz w:val="22"/>
          <w:szCs w:val="22"/>
          <w:rtl/>
        </w:rPr>
        <w:t>.</w:t>
      </w:r>
    </w:p>
    <w:p w14:paraId="74570AB4"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a. Simplex</w:t>
      </w:r>
    </w:p>
    <w:p w14:paraId="4A429F0A"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b. Half-duplex</w:t>
      </w:r>
    </w:p>
    <w:p w14:paraId="78DC2203" w14:textId="77777777" w:rsidR="00597A30" w:rsidRPr="001247C3"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 xml:space="preserve">c. </w:t>
      </w:r>
      <w:r w:rsidRPr="009C29CF">
        <w:rPr>
          <w:rFonts w:asciiTheme="majorBidi" w:hAnsiTheme="majorBidi" w:cstheme="majorBidi"/>
          <w:b/>
          <w:sz w:val="22"/>
          <w:szCs w:val="22"/>
        </w:rPr>
        <w:t>Full-duplex</w:t>
      </w:r>
    </w:p>
    <w:p w14:paraId="3011D60F" w14:textId="77777777" w:rsidR="00597A30" w:rsidRDefault="00597A30" w:rsidP="00B72675">
      <w:pPr>
        <w:bidi w:val="0"/>
        <w:jc w:val="both"/>
        <w:rPr>
          <w:rFonts w:asciiTheme="majorBidi" w:hAnsiTheme="majorBidi" w:cstheme="majorBidi"/>
          <w:sz w:val="22"/>
          <w:szCs w:val="22"/>
        </w:rPr>
      </w:pPr>
      <w:r w:rsidRPr="001247C3">
        <w:rPr>
          <w:rFonts w:asciiTheme="majorBidi" w:hAnsiTheme="majorBidi" w:cstheme="majorBidi"/>
          <w:sz w:val="22"/>
          <w:szCs w:val="22"/>
          <w:rtl/>
        </w:rPr>
        <w:t xml:space="preserve">        </w:t>
      </w:r>
      <w:r w:rsidRPr="001247C3">
        <w:rPr>
          <w:rFonts w:asciiTheme="majorBidi" w:hAnsiTheme="majorBidi" w:cstheme="majorBidi"/>
          <w:sz w:val="22"/>
          <w:szCs w:val="22"/>
        </w:rPr>
        <w:t>d. Half-simplex</w:t>
      </w:r>
    </w:p>
    <w:p w14:paraId="19FF4A0B" w14:textId="77777777" w:rsidR="00B72675" w:rsidRPr="001247C3" w:rsidRDefault="00B72675" w:rsidP="00B72675">
      <w:pPr>
        <w:bidi w:val="0"/>
        <w:jc w:val="both"/>
        <w:rPr>
          <w:rFonts w:asciiTheme="majorBidi" w:hAnsiTheme="majorBidi" w:cstheme="majorBidi"/>
          <w:sz w:val="22"/>
          <w:szCs w:val="22"/>
        </w:rPr>
      </w:pPr>
    </w:p>
    <w:p w14:paraId="53B6DCC9" w14:textId="3F457CC1" w:rsidR="002C0327" w:rsidRPr="00B72675" w:rsidRDefault="00420E93" w:rsidP="00B72675">
      <w:pPr>
        <w:pStyle w:val="ListParagraph"/>
        <w:numPr>
          <w:ilvl w:val="0"/>
          <w:numId w:val="1"/>
        </w:numPr>
        <w:bidi w:val="0"/>
        <w:jc w:val="both"/>
        <w:rPr>
          <w:rFonts w:asciiTheme="majorBidi" w:hAnsiTheme="majorBidi" w:cstheme="majorBidi"/>
          <w:sz w:val="22"/>
          <w:szCs w:val="22"/>
        </w:rPr>
      </w:pPr>
      <w:r>
        <w:rPr>
          <w:rFonts w:asciiTheme="majorBidi" w:hAnsiTheme="majorBidi" w:cstheme="majorBidi"/>
          <w:sz w:val="22"/>
          <w:szCs w:val="22"/>
        </w:rPr>
        <w:t>The Internet model TCP/IP</w:t>
      </w:r>
      <w:r w:rsidR="002C0327" w:rsidRPr="00B72675">
        <w:rPr>
          <w:rFonts w:asciiTheme="majorBidi" w:hAnsiTheme="majorBidi" w:cstheme="majorBidi"/>
          <w:sz w:val="22"/>
          <w:szCs w:val="22"/>
        </w:rPr>
        <w:t xml:space="preserve"> consists of ________ layers.</w:t>
      </w:r>
    </w:p>
    <w:p w14:paraId="2940F725" w14:textId="77777777" w:rsidR="002C0327" w:rsidRPr="002C0327" w:rsidRDefault="002C0327" w:rsidP="00635E00">
      <w:pPr>
        <w:bidi w:val="0"/>
        <w:ind w:firstLine="450"/>
        <w:jc w:val="both"/>
        <w:rPr>
          <w:rFonts w:asciiTheme="majorBidi" w:hAnsiTheme="majorBidi" w:cstheme="majorBidi"/>
          <w:sz w:val="22"/>
          <w:szCs w:val="22"/>
        </w:rPr>
      </w:pPr>
      <w:r w:rsidRPr="002C0327">
        <w:rPr>
          <w:rFonts w:asciiTheme="majorBidi" w:hAnsiTheme="majorBidi" w:cstheme="majorBidi"/>
          <w:sz w:val="22"/>
          <w:szCs w:val="22"/>
        </w:rPr>
        <w:t>a. Three</w:t>
      </w:r>
    </w:p>
    <w:p w14:paraId="3C55FE0A" w14:textId="77777777" w:rsidR="002C0327" w:rsidRPr="002C0327" w:rsidRDefault="002C0327" w:rsidP="00635E00">
      <w:pPr>
        <w:bidi w:val="0"/>
        <w:ind w:firstLine="450"/>
        <w:jc w:val="both"/>
        <w:rPr>
          <w:rFonts w:asciiTheme="majorBidi" w:hAnsiTheme="majorBidi" w:cstheme="majorBidi"/>
          <w:sz w:val="22"/>
          <w:szCs w:val="22"/>
        </w:rPr>
      </w:pPr>
      <w:r w:rsidRPr="002C0327">
        <w:rPr>
          <w:rFonts w:asciiTheme="majorBidi" w:hAnsiTheme="majorBidi" w:cstheme="majorBidi"/>
          <w:sz w:val="22"/>
          <w:szCs w:val="22"/>
        </w:rPr>
        <w:t xml:space="preserve">b. </w:t>
      </w:r>
      <w:r w:rsidRPr="00243FFF">
        <w:rPr>
          <w:rFonts w:asciiTheme="majorBidi" w:hAnsiTheme="majorBidi" w:cstheme="majorBidi"/>
          <w:b/>
          <w:sz w:val="22"/>
          <w:szCs w:val="22"/>
        </w:rPr>
        <w:t>Five</w:t>
      </w:r>
    </w:p>
    <w:p w14:paraId="49FF96EE" w14:textId="77777777" w:rsidR="002C0327" w:rsidRPr="002C0327" w:rsidRDefault="002C0327" w:rsidP="00635E00">
      <w:pPr>
        <w:bidi w:val="0"/>
        <w:ind w:firstLine="450"/>
        <w:jc w:val="both"/>
        <w:rPr>
          <w:rFonts w:asciiTheme="majorBidi" w:hAnsiTheme="majorBidi" w:cstheme="majorBidi"/>
          <w:sz w:val="22"/>
          <w:szCs w:val="22"/>
        </w:rPr>
      </w:pPr>
      <w:r w:rsidRPr="002C0327">
        <w:rPr>
          <w:rFonts w:asciiTheme="majorBidi" w:hAnsiTheme="majorBidi" w:cstheme="majorBidi"/>
          <w:sz w:val="22"/>
          <w:szCs w:val="22"/>
        </w:rPr>
        <w:t>c. Seven</w:t>
      </w:r>
    </w:p>
    <w:p w14:paraId="241A5B98" w14:textId="34CA9CCD" w:rsidR="002C0327" w:rsidRDefault="002C0327" w:rsidP="00420E93">
      <w:pPr>
        <w:bidi w:val="0"/>
        <w:ind w:firstLine="450"/>
        <w:jc w:val="both"/>
        <w:rPr>
          <w:rFonts w:asciiTheme="majorBidi" w:hAnsiTheme="majorBidi" w:cstheme="majorBidi"/>
          <w:sz w:val="22"/>
          <w:szCs w:val="22"/>
        </w:rPr>
      </w:pPr>
      <w:r w:rsidRPr="002C0327">
        <w:rPr>
          <w:rFonts w:asciiTheme="majorBidi" w:hAnsiTheme="majorBidi" w:cstheme="majorBidi"/>
          <w:sz w:val="22"/>
          <w:szCs w:val="22"/>
        </w:rPr>
        <w:t>d. Eight</w:t>
      </w:r>
    </w:p>
    <w:p w14:paraId="22388BB8" w14:textId="77777777" w:rsidR="002C0327" w:rsidRPr="002C0327" w:rsidRDefault="002C0327" w:rsidP="00B72675">
      <w:pPr>
        <w:bidi w:val="0"/>
        <w:jc w:val="both"/>
        <w:rPr>
          <w:rFonts w:asciiTheme="majorBidi" w:hAnsiTheme="majorBidi" w:cstheme="majorBidi"/>
          <w:sz w:val="22"/>
          <w:szCs w:val="22"/>
        </w:rPr>
      </w:pPr>
    </w:p>
    <w:p w14:paraId="218129ED" w14:textId="13B7BD9F" w:rsidR="002C0327" w:rsidRPr="00420E93" w:rsidRDefault="002E7E0A" w:rsidP="002E7E0A">
      <w:pPr>
        <w:bidi w:val="0"/>
        <w:jc w:val="both"/>
        <w:rPr>
          <w:rFonts w:asciiTheme="majorBidi" w:hAnsiTheme="majorBidi" w:cstheme="majorBidi"/>
          <w:sz w:val="22"/>
          <w:szCs w:val="22"/>
        </w:rPr>
      </w:pPr>
      <w:r>
        <w:rPr>
          <w:rFonts w:asciiTheme="majorBidi" w:hAnsiTheme="majorBidi" w:cstheme="majorBidi"/>
          <w:sz w:val="22"/>
          <w:szCs w:val="22"/>
        </w:rPr>
        <w:t>9</w:t>
      </w:r>
      <w:r w:rsidR="002C0327" w:rsidRPr="00420E93">
        <w:rPr>
          <w:rFonts w:asciiTheme="majorBidi" w:hAnsiTheme="majorBidi" w:cstheme="majorBidi"/>
          <w:sz w:val="22"/>
          <w:szCs w:val="22"/>
        </w:rPr>
        <w:t xml:space="preserve">) The process-to-process delivery of the entire message is the responsibility of </w:t>
      </w:r>
      <w:proofErr w:type="spellStart"/>
      <w:r w:rsidR="002C0327" w:rsidRPr="00420E93">
        <w:rPr>
          <w:rFonts w:asciiTheme="majorBidi" w:hAnsiTheme="majorBidi" w:cstheme="majorBidi"/>
          <w:sz w:val="22"/>
          <w:szCs w:val="22"/>
        </w:rPr>
        <w:t>the</w:t>
      </w:r>
      <w:r>
        <w:rPr>
          <w:rFonts w:asciiTheme="majorBidi" w:hAnsiTheme="majorBidi" w:cstheme="majorBidi"/>
          <w:sz w:val="22"/>
          <w:szCs w:val="22"/>
        </w:rPr>
        <w:t>______</w:t>
      </w:r>
      <w:r w:rsidR="002C0327" w:rsidRPr="00420E93">
        <w:rPr>
          <w:rFonts w:asciiTheme="majorBidi" w:hAnsiTheme="majorBidi" w:cstheme="majorBidi"/>
          <w:sz w:val="22"/>
          <w:szCs w:val="22"/>
        </w:rPr>
        <w:t>layer</w:t>
      </w:r>
      <w:proofErr w:type="spellEnd"/>
      <w:r w:rsidR="002C0327" w:rsidRPr="00420E93">
        <w:rPr>
          <w:rFonts w:asciiTheme="majorBidi" w:hAnsiTheme="majorBidi" w:cstheme="majorBidi"/>
          <w:sz w:val="22"/>
          <w:szCs w:val="22"/>
        </w:rPr>
        <w:t>.</w:t>
      </w:r>
    </w:p>
    <w:p w14:paraId="73322749" w14:textId="77777777" w:rsidR="002C0327" w:rsidRPr="00420E93" w:rsidRDefault="002C0327" w:rsidP="00635E00">
      <w:pPr>
        <w:bidi w:val="0"/>
        <w:ind w:left="540"/>
        <w:jc w:val="both"/>
        <w:rPr>
          <w:rFonts w:asciiTheme="majorBidi" w:hAnsiTheme="majorBidi" w:cstheme="majorBidi"/>
          <w:sz w:val="22"/>
          <w:szCs w:val="22"/>
        </w:rPr>
      </w:pPr>
      <w:r w:rsidRPr="00420E93">
        <w:rPr>
          <w:rFonts w:asciiTheme="majorBidi" w:hAnsiTheme="majorBidi" w:cstheme="majorBidi"/>
          <w:sz w:val="22"/>
          <w:szCs w:val="22"/>
        </w:rPr>
        <w:t>a. Network</w:t>
      </w:r>
    </w:p>
    <w:p w14:paraId="661A1294" w14:textId="77777777" w:rsidR="002C0327" w:rsidRPr="00420E93" w:rsidRDefault="002C0327" w:rsidP="00635E00">
      <w:pPr>
        <w:bidi w:val="0"/>
        <w:ind w:left="540"/>
        <w:jc w:val="both"/>
        <w:rPr>
          <w:rFonts w:asciiTheme="majorBidi" w:hAnsiTheme="majorBidi" w:cstheme="majorBidi"/>
          <w:sz w:val="22"/>
          <w:szCs w:val="22"/>
        </w:rPr>
      </w:pPr>
      <w:r w:rsidRPr="00420E93">
        <w:rPr>
          <w:rFonts w:asciiTheme="majorBidi" w:hAnsiTheme="majorBidi" w:cstheme="majorBidi"/>
          <w:sz w:val="22"/>
          <w:szCs w:val="22"/>
        </w:rPr>
        <w:t xml:space="preserve">b. </w:t>
      </w:r>
      <w:r w:rsidRPr="00504EFA">
        <w:rPr>
          <w:rFonts w:asciiTheme="majorBidi" w:hAnsiTheme="majorBidi" w:cstheme="majorBidi"/>
          <w:b/>
          <w:bCs/>
          <w:sz w:val="22"/>
          <w:szCs w:val="22"/>
        </w:rPr>
        <w:t>Transport</w:t>
      </w:r>
    </w:p>
    <w:p w14:paraId="1147A9BC" w14:textId="77777777" w:rsidR="002C0327" w:rsidRPr="00420E93" w:rsidRDefault="002C0327" w:rsidP="00635E00">
      <w:pPr>
        <w:bidi w:val="0"/>
        <w:ind w:left="540"/>
        <w:jc w:val="both"/>
        <w:rPr>
          <w:rFonts w:asciiTheme="majorBidi" w:hAnsiTheme="majorBidi" w:cstheme="majorBidi"/>
          <w:sz w:val="22"/>
          <w:szCs w:val="22"/>
        </w:rPr>
      </w:pPr>
      <w:r w:rsidRPr="00420E93">
        <w:rPr>
          <w:rFonts w:asciiTheme="majorBidi" w:hAnsiTheme="majorBidi" w:cstheme="majorBidi"/>
          <w:sz w:val="22"/>
          <w:szCs w:val="22"/>
        </w:rPr>
        <w:t>c. Application</w:t>
      </w:r>
    </w:p>
    <w:p w14:paraId="05474F57" w14:textId="77777777" w:rsidR="002C0327" w:rsidRDefault="002C0327" w:rsidP="00635E00">
      <w:pPr>
        <w:bidi w:val="0"/>
        <w:ind w:left="540"/>
        <w:jc w:val="both"/>
        <w:rPr>
          <w:rFonts w:asciiTheme="majorBidi" w:hAnsiTheme="majorBidi" w:cstheme="majorBidi"/>
          <w:sz w:val="22"/>
          <w:szCs w:val="22"/>
        </w:rPr>
      </w:pPr>
      <w:r w:rsidRPr="00420E93">
        <w:rPr>
          <w:rFonts w:asciiTheme="majorBidi" w:hAnsiTheme="majorBidi" w:cstheme="majorBidi"/>
          <w:sz w:val="22"/>
          <w:szCs w:val="22"/>
        </w:rPr>
        <w:t>d. Physical</w:t>
      </w:r>
    </w:p>
    <w:p w14:paraId="71C843A3" w14:textId="77777777" w:rsidR="00B72675" w:rsidRPr="002C0327" w:rsidRDefault="00B72675" w:rsidP="00B72675">
      <w:pPr>
        <w:bidi w:val="0"/>
        <w:jc w:val="both"/>
        <w:rPr>
          <w:rFonts w:asciiTheme="majorBidi" w:hAnsiTheme="majorBidi" w:cstheme="majorBidi"/>
          <w:sz w:val="22"/>
          <w:szCs w:val="22"/>
        </w:rPr>
      </w:pPr>
    </w:p>
    <w:p w14:paraId="1BBB7F5E" w14:textId="229A8BCC" w:rsidR="002C0327" w:rsidRPr="002C0327" w:rsidRDefault="002E7E0A" w:rsidP="00B72675">
      <w:pPr>
        <w:bidi w:val="0"/>
        <w:jc w:val="both"/>
        <w:rPr>
          <w:rFonts w:asciiTheme="majorBidi" w:hAnsiTheme="majorBidi" w:cstheme="majorBidi"/>
          <w:sz w:val="22"/>
          <w:szCs w:val="22"/>
        </w:rPr>
      </w:pPr>
      <w:r>
        <w:rPr>
          <w:rFonts w:asciiTheme="majorBidi" w:hAnsiTheme="majorBidi" w:cstheme="majorBidi"/>
          <w:sz w:val="22"/>
          <w:szCs w:val="22"/>
        </w:rPr>
        <w:t>10</w:t>
      </w:r>
      <w:r w:rsidR="00B72675">
        <w:rPr>
          <w:rFonts w:asciiTheme="majorBidi" w:hAnsiTheme="majorBidi" w:cstheme="majorBidi"/>
          <w:sz w:val="22"/>
          <w:szCs w:val="22"/>
        </w:rPr>
        <w:t xml:space="preserve">) </w:t>
      </w:r>
      <w:r w:rsidR="002C0327" w:rsidRPr="002C0327">
        <w:rPr>
          <w:rFonts w:asciiTheme="majorBidi" w:hAnsiTheme="majorBidi" w:cstheme="majorBidi"/>
          <w:sz w:val="22"/>
          <w:szCs w:val="22"/>
        </w:rPr>
        <w:t xml:space="preserve"> The ________ layer is the layer closest to the transmission medium.</w:t>
      </w:r>
    </w:p>
    <w:p w14:paraId="03120CEC" w14:textId="77777777" w:rsidR="002C0327" w:rsidRP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 xml:space="preserve">a. </w:t>
      </w:r>
      <w:r w:rsidRPr="00504EFA">
        <w:rPr>
          <w:rFonts w:asciiTheme="majorBidi" w:hAnsiTheme="majorBidi" w:cstheme="majorBidi"/>
          <w:b/>
          <w:bCs/>
          <w:sz w:val="22"/>
          <w:szCs w:val="22"/>
        </w:rPr>
        <w:t>Physical</w:t>
      </w:r>
    </w:p>
    <w:p w14:paraId="6686700E" w14:textId="77777777" w:rsidR="002C0327" w:rsidRP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b. Data link</w:t>
      </w:r>
    </w:p>
    <w:p w14:paraId="4E85BD60" w14:textId="77777777" w:rsidR="002C0327" w:rsidRP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c. Network</w:t>
      </w:r>
    </w:p>
    <w:p w14:paraId="7BBEF91E" w14:textId="77777777" w:rsid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d. Transport</w:t>
      </w:r>
    </w:p>
    <w:p w14:paraId="15C8F2F0" w14:textId="77777777" w:rsidR="00B72675" w:rsidRPr="002C0327" w:rsidRDefault="00B72675" w:rsidP="00B72675">
      <w:pPr>
        <w:bidi w:val="0"/>
        <w:jc w:val="both"/>
        <w:rPr>
          <w:rFonts w:asciiTheme="majorBidi" w:hAnsiTheme="majorBidi" w:cstheme="majorBidi"/>
          <w:sz w:val="22"/>
          <w:szCs w:val="22"/>
        </w:rPr>
      </w:pPr>
    </w:p>
    <w:p w14:paraId="6867EDA8" w14:textId="2CE165B3" w:rsidR="002C0327" w:rsidRPr="002C0327" w:rsidRDefault="002E7E0A" w:rsidP="00B72675">
      <w:pPr>
        <w:bidi w:val="0"/>
        <w:jc w:val="both"/>
        <w:rPr>
          <w:rFonts w:asciiTheme="majorBidi" w:hAnsiTheme="majorBidi" w:cstheme="majorBidi"/>
          <w:sz w:val="22"/>
          <w:szCs w:val="22"/>
        </w:rPr>
      </w:pPr>
      <w:r>
        <w:rPr>
          <w:rFonts w:asciiTheme="majorBidi" w:hAnsiTheme="majorBidi" w:cstheme="majorBidi"/>
          <w:sz w:val="22"/>
          <w:szCs w:val="22"/>
        </w:rPr>
        <w:t>11</w:t>
      </w:r>
      <w:r w:rsidR="00B72675">
        <w:rPr>
          <w:rFonts w:asciiTheme="majorBidi" w:hAnsiTheme="majorBidi" w:cstheme="majorBidi"/>
          <w:sz w:val="22"/>
          <w:szCs w:val="22"/>
        </w:rPr>
        <w:t xml:space="preserve">) </w:t>
      </w:r>
      <w:r w:rsidR="002C0327" w:rsidRPr="002C0327">
        <w:rPr>
          <w:rFonts w:asciiTheme="majorBidi" w:hAnsiTheme="majorBidi" w:cstheme="majorBidi"/>
          <w:sz w:val="22"/>
          <w:szCs w:val="22"/>
        </w:rPr>
        <w:t xml:space="preserve"> Mail services are available to network users through the ______ layer.</w:t>
      </w:r>
    </w:p>
    <w:p w14:paraId="76152650"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a. Data link</w:t>
      </w:r>
    </w:p>
    <w:p w14:paraId="246BB490"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b. Physical</w:t>
      </w:r>
    </w:p>
    <w:p w14:paraId="52FAC88F"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c. Transport</w:t>
      </w:r>
    </w:p>
    <w:p w14:paraId="79ED0464" w14:textId="77777777" w:rsid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 xml:space="preserve">d. </w:t>
      </w:r>
      <w:r w:rsidRPr="00504EFA">
        <w:rPr>
          <w:rFonts w:asciiTheme="majorBidi" w:hAnsiTheme="majorBidi" w:cstheme="majorBidi"/>
          <w:b/>
          <w:bCs/>
          <w:sz w:val="22"/>
          <w:szCs w:val="22"/>
        </w:rPr>
        <w:t>Application</w:t>
      </w:r>
    </w:p>
    <w:p w14:paraId="3906CF44" w14:textId="77777777" w:rsidR="00B72675" w:rsidRPr="002C0327" w:rsidRDefault="00B72675" w:rsidP="00B72675">
      <w:pPr>
        <w:bidi w:val="0"/>
        <w:jc w:val="both"/>
        <w:rPr>
          <w:rFonts w:asciiTheme="majorBidi" w:hAnsiTheme="majorBidi" w:cstheme="majorBidi"/>
          <w:sz w:val="22"/>
          <w:szCs w:val="22"/>
        </w:rPr>
      </w:pPr>
    </w:p>
    <w:p w14:paraId="14CE667E" w14:textId="20A6E647" w:rsidR="002C0327" w:rsidRPr="002C0327" w:rsidRDefault="002E7E0A" w:rsidP="00B72675">
      <w:pPr>
        <w:bidi w:val="0"/>
        <w:jc w:val="both"/>
        <w:rPr>
          <w:rFonts w:asciiTheme="majorBidi" w:hAnsiTheme="majorBidi" w:cstheme="majorBidi"/>
          <w:sz w:val="22"/>
          <w:szCs w:val="22"/>
        </w:rPr>
      </w:pPr>
      <w:r>
        <w:rPr>
          <w:rFonts w:asciiTheme="majorBidi" w:hAnsiTheme="majorBidi" w:cstheme="majorBidi"/>
          <w:sz w:val="22"/>
          <w:szCs w:val="22"/>
        </w:rPr>
        <w:t>12</w:t>
      </w:r>
      <w:r w:rsidR="00B72675">
        <w:rPr>
          <w:rFonts w:asciiTheme="majorBidi" w:hAnsiTheme="majorBidi" w:cstheme="majorBidi"/>
          <w:sz w:val="22"/>
          <w:szCs w:val="22"/>
        </w:rPr>
        <w:t>)</w:t>
      </w:r>
      <w:r w:rsidR="002C0327" w:rsidRPr="002C0327">
        <w:rPr>
          <w:rFonts w:asciiTheme="majorBidi" w:hAnsiTheme="majorBidi" w:cstheme="majorBidi"/>
          <w:sz w:val="22"/>
          <w:szCs w:val="22"/>
        </w:rPr>
        <w:t xml:space="preserve"> As the data packet moves from the lower to the upper layers, headers are _______</w:t>
      </w:r>
    </w:p>
    <w:p w14:paraId="4D3EB47B" w14:textId="143C76B2" w:rsidR="002C0327" w:rsidRPr="002C0327" w:rsidRDefault="002C0327" w:rsidP="00D47DEF">
      <w:pPr>
        <w:tabs>
          <w:tab w:val="center" w:pos="4590"/>
        </w:tabs>
        <w:bidi w:val="0"/>
        <w:ind w:left="540"/>
        <w:jc w:val="both"/>
        <w:rPr>
          <w:rFonts w:asciiTheme="majorBidi" w:hAnsiTheme="majorBidi" w:cstheme="majorBidi"/>
          <w:sz w:val="22"/>
          <w:szCs w:val="22"/>
        </w:rPr>
      </w:pPr>
      <w:r w:rsidRPr="002C0327">
        <w:rPr>
          <w:rFonts w:asciiTheme="majorBidi" w:hAnsiTheme="majorBidi" w:cstheme="majorBidi"/>
          <w:sz w:val="22"/>
          <w:szCs w:val="22"/>
        </w:rPr>
        <w:t xml:space="preserve">a. </w:t>
      </w:r>
      <w:r w:rsidRPr="009D0016">
        <w:rPr>
          <w:rFonts w:asciiTheme="majorBidi" w:hAnsiTheme="majorBidi" w:cstheme="majorBidi"/>
          <w:b/>
          <w:bCs/>
          <w:sz w:val="22"/>
          <w:szCs w:val="22"/>
        </w:rPr>
        <w:t>Added</w:t>
      </w:r>
      <w:r w:rsidR="00D47DEF">
        <w:rPr>
          <w:rFonts w:asciiTheme="majorBidi" w:hAnsiTheme="majorBidi" w:cstheme="majorBidi"/>
          <w:b/>
          <w:bCs/>
          <w:sz w:val="22"/>
          <w:szCs w:val="22"/>
        </w:rPr>
        <w:tab/>
      </w:r>
    </w:p>
    <w:p w14:paraId="799EC22C"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b. Subtracted</w:t>
      </w:r>
    </w:p>
    <w:p w14:paraId="5A8C1CFA"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c. Rearranged</w:t>
      </w:r>
    </w:p>
    <w:p w14:paraId="4C407A90" w14:textId="77777777" w:rsid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d. Modified</w:t>
      </w:r>
    </w:p>
    <w:p w14:paraId="48A96B88" w14:textId="77777777" w:rsidR="002C0327" w:rsidRPr="002C0327" w:rsidRDefault="002C0327" w:rsidP="00B72675">
      <w:pPr>
        <w:bidi w:val="0"/>
        <w:jc w:val="both"/>
        <w:rPr>
          <w:rFonts w:asciiTheme="majorBidi" w:hAnsiTheme="majorBidi" w:cstheme="majorBidi"/>
          <w:sz w:val="22"/>
          <w:szCs w:val="22"/>
        </w:rPr>
      </w:pPr>
    </w:p>
    <w:p w14:paraId="524833A4" w14:textId="1C36448D" w:rsidR="002C0327" w:rsidRPr="002C0327" w:rsidRDefault="002E7E0A" w:rsidP="00B72675">
      <w:pPr>
        <w:bidi w:val="0"/>
        <w:jc w:val="both"/>
        <w:rPr>
          <w:rFonts w:asciiTheme="majorBidi" w:hAnsiTheme="majorBidi" w:cstheme="majorBidi"/>
          <w:sz w:val="22"/>
          <w:szCs w:val="22"/>
        </w:rPr>
      </w:pPr>
      <w:r>
        <w:rPr>
          <w:rFonts w:asciiTheme="majorBidi" w:hAnsiTheme="majorBidi" w:cstheme="majorBidi"/>
          <w:sz w:val="22"/>
          <w:szCs w:val="22"/>
        </w:rPr>
        <w:t>13</w:t>
      </w:r>
      <w:r w:rsidR="00B72675">
        <w:rPr>
          <w:rFonts w:asciiTheme="majorBidi" w:hAnsiTheme="majorBidi" w:cstheme="majorBidi"/>
          <w:sz w:val="22"/>
          <w:szCs w:val="22"/>
        </w:rPr>
        <w:t>)</w:t>
      </w:r>
      <w:r w:rsidR="002C0327" w:rsidRPr="002C0327">
        <w:rPr>
          <w:rFonts w:asciiTheme="majorBidi" w:hAnsiTheme="majorBidi" w:cstheme="majorBidi"/>
          <w:sz w:val="22"/>
          <w:szCs w:val="22"/>
        </w:rPr>
        <w:t xml:space="preserve"> The physical layer is concerned with the transmission of _______ over the</w:t>
      </w:r>
      <w:r w:rsidR="00B72675">
        <w:rPr>
          <w:rFonts w:asciiTheme="majorBidi" w:hAnsiTheme="majorBidi" w:cstheme="majorBidi"/>
          <w:sz w:val="22"/>
          <w:szCs w:val="22"/>
        </w:rPr>
        <w:t xml:space="preserve"> </w:t>
      </w:r>
      <w:r w:rsidR="002C0327" w:rsidRPr="002C0327">
        <w:rPr>
          <w:rFonts w:asciiTheme="majorBidi" w:hAnsiTheme="majorBidi" w:cstheme="majorBidi"/>
          <w:sz w:val="22"/>
          <w:szCs w:val="22"/>
        </w:rPr>
        <w:t>physical medium.</w:t>
      </w:r>
    </w:p>
    <w:p w14:paraId="36F201AE"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a. Programs</w:t>
      </w:r>
    </w:p>
    <w:p w14:paraId="4CC4AA88" w14:textId="1700C21F"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b. Dialogs</w:t>
      </w:r>
    </w:p>
    <w:p w14:paraId="2FCF0DBB"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c. Protocols</w:t>
      </w:r>
    </w:p>
    <w:p w14:paraId="354E8F1C" w14:textId="77777777" w:rsidR="002C0327" w:rsidRPr="002C0327" w:rsidRDefault="002C0327" w:rsidP="00420E93">
      <w:pPr>
        <w:bidi w:val="0"/>
        <w:ind w:left="540"/>
        <w:jc w:val="both"/>
        <w:rPr>
          <w:rFonts w:asciiTheme="majorBidi" w:hAnsiTheme="majorBidi" w:cstheme="majorBidi"/>
          <w:sz w:val="22"/>
          <w:szCs w:val="22"/>
        </w:rPr>
      </w:pPr>
      <w:r w:rsidRPr="002C0327">
        <w:rPr>
          <w:rFonts w:asciiTheme="majorBidi" w:hAnsiTheme="majorBidi" w:cstheme="majorBidi"/>
          <w:sz w:val="22"/>
          <w:szCs w:val="22"/>
        </w:rPr>
        <w:t xml:space="preserve">d. </w:t>
      </w:r>
      <w:r w:rsidRPr="009D0016">
        <w:rPr>
          <w:rFonts w:asciiTheme="majorBidi" w:hAnsiTheme="majorBidi" w:cstheme="majorBidi"/>
          <w:b/>
          <w:bCs/>
          <w:sz w:val="22"/>
          <w:szCs w:val="22"/>
        </w:rPr>
        <w:t>Bits</w:t>
      </w:r>
    </w:p>
    <w:p w14:paraId="7F935270" w14:textId="65661524" w:rsidR="002C0327" w:rsidRPr="002C0327" w:rsidRDefault="00C12D09" w:rsidP="00C12D09">
      <w:pPr>
        <w:tabs>
          <w:tab w:val="left" w:pos="1547"/>
        </w:tabs>
        <w:bidi w:val="0"/>
        <w:jc w:val="both"/>
        <w:rPr>
          <w:rFonts w:asciiTheme="majorBidi" w:hAnsiTheme="majorBidi" w:cstheme="majorBidi"/>
          <w:sz w:val="22"/>
          <w:szCs w:val="22"/>
        </w:rPr>
      </w:pPr>
      <w:r>
        <w:rPr>
          <w:rFonts w:asciiTheme="majorBidi" w:hAnsiTheme="majorBidi" w:cstheme="majorBidi"/>
          <w:sz w:val="22"/>
          <w:szCs w:val="22"/>
        </w:rPr>
        <w:tab/>
      </w:r>
    </w:p>
    <w:p w14:paraId="4C5069B2" w14:textId="70EF5338" w:rsidR="002C0327" w:rsidRPr="002C0327" w:rsidRDefault="002E7E0A" w:rsidP="00420E93">
      <w:pPr>
        <w:bidi w:val="0"/>
        <w:jc w:val="both"/>
        <w:rPr>
          <w:rFonts w:asciiTheme="majorBidi" w:hAnsiTheme="majorBidi" w:cstheme="majorBidi"/>
          <w:sz w:val="22"/>
          <w:szCs w:val="22"/>
        </w:rPr>
      </w:pPr>
      <w:r>
        <w:rPr>
          <w:rFonts w:asciiTheme="majorBidi" w:hAnsiTheme="majorBidi" w:cstheme="majorBidi"/>
          <w:sz w:val="22"/>
          <w:szCs w:val="22"/>
        </w:rPr>
        <w:t>14</w:t>
      </w:r>
      <w:r w:rsidR="00B72675">
        <w:rPr>
          <w:rFonts w:asciiTheme="majorBidi" w:hAnsiTheme="majorBidi" w:cstheme="majorBidi"/>
          <w:sz w:val="22"/>
          <w:szCs w:val="22"/>
        </w:rPr>
        <w:t xml:space="preserve">) </w:t>
      </w:r>
      <w:r w:rsidR="002C0327" w:rsidRPr="002C0327">
        <w:rPr>
          <w:rFonts w:asciiTheme="majorBidi" w:hAnsiTheme="majorBidi" w:cstheme="majorBidi"/>
          <w:sz w:val="22"/>
          <w:szCs w:val="22"/>
        </w:rPr>
        <w:t xml:space="preserve"> Which layer functions as a </w:t>
      </w:r>
      <w:r w:rsidR="00420E93">
        <w:rPr>
          <w:rFonts w:asciiTheme="majorBidi" w:hAnsiTheme="majorBidi" w:cstheme="majorBidi"/>
          <w:sz w:val="22"/>
          <w:szCs w:val="22"/>
        </w:rPr>
        <w:t>link</w:t>
      </w:r>
      <w:r w:rsidR="002C0327" w:rsidRPr="002C0327">
        <w:rPr>
          <w:rFonts w:asciiTheme="majorBidi" w:hAnsiTheme="majorBidi" w:cstheme="majorBidi"/>
          <w:sz w:val="22"/>
          <w:szCs w:val="22"/>
        </w:rPr>
        <w:t xml:space="preserve"> between user support layers and network</w:t>
      </w:r>
      <w:r w:rsidR="00B72675">
        <w:rPr>
          <w:rFonts w:asciiTheme="majorBidi" w:hAnsiTheme="majorBidi" w:cstheme="majorBidi"/>
          <w:sz w:val="22"/>
          <w:szCs w:val="22"/>
        </w:rPr>
        <w:t xml:space="preserve"> </w:t>
      </w:r>
      <w:r w:rsidR="002C0327" w:rsidRPr="002C0327">
        <w:rPr>
          <w:rFonts w:asciiTheme="majorBidi" w:hAnsiTheme="majorBidi" w:cstheme="majorBidi"/>
          <w:sz w:val="22"/>
          <w:szCs w:val="22"/>
        </w:rPr>
        <w:t>support layers?</w:t>
      </w:r>
    </w:p>
    <w:p w14:paraId="7893C82D" w14:textId="23E00D2A" w:rsidR="002C0327" w:rsidRPr="002C0327" w:rsidRDefault="002C0327" w:rsidP="00C12D09">
      <w:pPr>
        <w:tabs>
          <w:tab w:val="center" w:pos="4590"/>
        </w:tabs>
        <w:bidi w:val="0"/>
        <w:ind w:firstLine="540"/>
        <w:jc w:val="both"/>
        <w:rPr>
          <w:rFonts w:asciiTheme="majorBidi" w:hAnsiTheme="majorBidi" w:cstheme="majorBidi"/>
          <w:sz w:val="22"/>
          <w:szCs w:val="22"/>
        </w:rPr>
      </w:pPr>
      <w:r w:rsidRPr="002C0327">
        <w:rPr>
          <w:rFonts w:asciiTheme="majorBidi" w:hAnsiTheme="majorBidi" w:cstheme="majorBidi"/>
          <w:sz w:val="22"/>
          <w:szCs w:val="22"/>
        </w:rPr>
        <w:t>a. Network layer</w:t>
      </w:r>
      <w:r w:rsidR="00C12D09">
        <w:rPr>
          <w:rFonts w:asciiTheme="majorBidi" w:hAnsiTheme="majorBidi" w:cstheme="majorBidi"/>
          <w:sz w:val="22"/>
          <w:szCs w:val="22"/>
        </w:rPr>
        <w:tab/>
      </w:r>
    </w:p>
    <w:p w14:paraId="5BEA7B25" w14:textId="7DC9B5AD" w:rsidR="002C0327" w:rsidRP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b. Physical layer</w:t>
      </w:r>
    </w:p>
    <w:p w14:paraId="3D3FCB31" w14:textId="75811B93" w:rsidR="002C0327" w:rsidRP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 xml:space="preserve">c. </w:t>
      </w:r>
      <w:r w:rsidRPr="00BB6645">
        <w:rPr>
          <w:rFonts w:asciiTheme="majorBidi" w:hAnsiTheme="majorBidi" w:cstheme="majorBidi"/>
          <w:b/>
          <w:bCs/>
          <w:sz w:val="22"/>
          <w:szCs w:val="22"/>
        </w:rPr>
        <w:t>Transport layer</w:t>
      </w:r>
    </w:p>
    <w:p w14:paraId="17406389" w14:textId="750BC9F0" w:rsidR="002C0327" w:rsidRDefault="002C0327" w:rsidP="00420E93">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d. Application layer</w:t>
      </w:r>
    </w:p>
    <w:p w14:paraId="19BEA284" w14:textId="77777777" w:rsidR="00B72675" w:rsidRPr="002C0327" w:rsidRDefault="00B72675" w:rsidP="00B72675">
      <w:pPr>
        <w:bidi w:val="0"/>
        <w:jc w:val="both"/>
        <w:rPr>
          <w:rFonts w:asciiTheme="majorBidi" w:hAnsiTheme="majorBidi" w:cstheme="majorBidi"/>
          <w:sz w:val="22"/>
          <w:szCs w:val="22"/>
        </w:rPr>
      </w:pPr>
    </w:p>
    <w:p w14:paraId="7AB41152" w14:textId="66EE770A" w:rsidR="002C0327" w:rsidRPr="002C0327" w:rsidRDefault="002E7E0A" w:rsidP="00420E93">
      <w:pPr>
        <w:bidi w:val="0"/>
        <w:jc w:val="both"/>
        <w:rPr>
          <w:rFonts w:asciiTheme="majorBidi" w:hAnsiTheme="majorBidi" w:cstheme="majorBidi"/>
          <w:sz w:val="22"/>
          <w:szCs w:val="22"/>
        </w:rPr>
      </w:pPr>
      <w:r>
        <w:rPr>
          <w:rFonts w:asciiTheme="majorBidi" w:hAnsiTheme="majorBidi" w:cstheme="majorBidi"/>
          <w:sz w:val="22"/>
          <w:szCs w:val="22"/>
        </w:rPr>
        <w:t>15</w:t>
      </w:r>
      <w:r w:rsidR="00B72675">
        <w:rPr>
          <w:rFonts w:asciiTheme="majorBidi" w:hAnsiTheme="majorBidi" w:cstheme="majorBidi"/>
          <w:sz w:val="22"/>
          <w:szCs w:val="22"/>
        </w:rPr>
        <w:t>)</w:t>
      </w:r>
      <w:r w:rsidR="002C0327" w:rsidRPr="002C0327">
        <w:rPr>
          <w:rFonts w:asciiTheme="majorBidi" w:hAnsiTheme="majorBidi" w:cstheme="majorBidi"/>
          <w:sz w:val="22"/>
          <w:szCs w:val="22"/>
        </w:rPr>
        <w:t xml:space="preserve"> Which of the following is an application layer service?</w:t>
      </w:r>
    </w:p>
    <w:p w14:paraId="690975DE" w14:textId="77777777" w:rsidR="002C0327" w:rsidRPr="002C0327" w:rsidRDefault="002C0327" w:rsidP="002E7E0A">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a. Remote log-in</w:t>
      </w:r>
    </w:p>
    <w:p w14:paraId="2AFBA1E3" w14:textId="77777777" w:rsidR="002C0327" w:rsidRPr="002C0327" w:rsidRDefault="002C0327" w:rsidP="002E7E0A">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lastRenderedPageBreak/>
        <w:t>b. File transfer and access</w:t>
      </w:r>
    </w:p>
    <w:p w14:paraId="127E4BF2" w14:textId="77777777" w:rsidR="002C0327" w:rsidRPr="002C0327" w:rsidRDefault="002C0327" w:rsidP="002E7E0A">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c. Mail service</w:t>
      </w:r>
    </w:p>
    <w:p w14:paraId="12344B86" w14:textId="77777777" w:rsidR="002C0327" w:rsidRPr="002C0327" w:rsidRDefault="002C0327" w:rsidP="002E7E0A">
      <w:pPr>
        <w:bidi w:val="0"/>
        <w:ind w:firstLine="540"/>
        <w:jc w:val="both"/>
        <w:rPr>
          <w:rFonts w:asciiTheme="majorBidi" w:hAnsiTheme="majorBidi" w:cstheme="majorBidi"/>
          <w:sz w:val="22"/>
          <w:szCs w:val="22"/>
        </w:rPr>
      </w:pPr>
      <w:r w:rsidRPr="002C0327">
        <w:rPr>
          <w:rFonts w:asciiTheme="majorBidi" w:hAnsiTheme="majorBidi" w:cstheme="majorBidi"/>
          <w:sz w:val="22"/>
          <w:szCs w:val="22"/>
        </w:rPr>
        <w:t xml:space="preserve">d. </w:t>
      </w:r>
      <w:r w:rsidRPr="00BB6645">
        <w:rPr>
          <w:rFonts w:asciiTheme="majorBidi" w:hAnsiTheme="majorBidi" w:cstheme="majorBidi"/>
          <w:b/>
          <w:bCs/>
          <w:sz w:val="22"/>
          <w:szCs w:val="22"/>
        </w:rPr>
        <w:t>All the above</w:t>
      </w:r>
    </w:p>
    <w:p w14:paraId="748FE9DC" w14:textId="77777777" w:rsidR="002C0327" w:rsidRPr="002C0327" w:rsidRDefault="002C0327" w:rsidP="00B72675">
      <w:pPr>
        <w:bidi w:val="0"/>
        <w:spacing w:after="200" w:line="276" w:lineRule="auto"/>
        <w:jc w:val="both"/>
        <w:rPr>
          <w:rFonts w:asciiTheme="majorBidi" w:hAnsiTheme="majorBidi" w:cstheme="majorBidi"/>
          <w:sz w:val="22"/>
          <w:szCs w:val="22"/>
        </w:rPr>
      </w:pPr>
    </w:p>
    <w:p w14:paraId="67862987" w14:textId="3AB2086C" w:rsidR="001247C3" w:rsidRPr="001247C3" w:rsidRDefault="002741C7" w:rsidP="00AF6439">
      <w:pPr>
        <w:bidi w:val="0"/>
        <w:spacing w:after="200" w:line="276" w:lineRule="auto"/>
        <w:ind w:hanging="630"/>
        <w:jc w:val="both"/>
        <w:rPr>
          <w:rFonts w:asciiTheme="majorBidi" w:hAnsiTheme="majorBidi" w:cstheme="majorBidi"/>
          <w:sz w:val="22"/>
          <w:szCs w:val="22"/>
        </w:rPr>
      </w:pPr>
      <w:r>
        <w:rPr>
          <w:rFonts w:asciiTheme="minorBidi" w:hAnsiTheme="minorBidi" w:cstheme="minorBidi"/>
          <w:b/>
          <w:bCs/>
          <w:sz w:val="22"/>
          <w:szCs w:val="22"/>
          <w:u w:val="single"/>
        </w:rPr>
        <w:t xml:space="preserve">Part2: </w:t>
      </w:r>
      <w:r w:rsidR="00597A30" w:rsidRPr="00465418">
        <w:rPr>
          <w:rFonts w:asciiTheme="minorBidi" w:hAnsiTheme="minorBidi" w:cstheme="minorBidi"/>
          <w:b/>
          <w:bCs/>
          <w:sz w:val="22"/>
          <w:szCs w:val="22"/>
          <w:u w:val="single"/>
        </w:rPr>
        <w:t>Exercises</w:t>
      </w:r>
    </w:p>
    <w:p w14:paraId="4EA0186A" w14:textId="22924930" w:rsidR="00597A30" w:rsidRPr="002E7E0A" w:rsidRDefault="00597A30" w:rsidP="002E7E0A">
      <w:pPr>
        <w:pStyle w:val="ListParagraph"/>
        <w:numPr>
          <w:ilvl w:val="0"/>
          <w:numId w:val="2"/>
        </w:numPr>
        <w:bidi w:val="0"/>
        <w:ind w:left="284" w:hanging="284"/>
        <w:jc w:val="both"/>
        <w:rPr>
          <w:rFonts w:asciiTheme="majorBidi" w:hAnsiTheme="majorBidi" w:cstheme="majorBidi"/>
          <w:sz w:val="22"/>
          <w:szCs w:val="22"/>
        </w:rPr>
      </w:pPr>
      <w:r w:rsidRPr="001247C3">
        <w:rPr>
          <w:rFonts w:asciiTheme="majorBidi" w:hAnsiTheme="majorBidi" w:cstheme="majorBidi"/>
          <w:sz w:val="22"/>
          <w:szCs w:val="22"/>
        </w:rPr>
        <w:t>Assume six devices are arranged in a mesh topology. How many cables are</w:t>
      </w:r>
      <w:r w:rsidR="002E7E0A">
        <w:rPr>
          <w:rFonts w:asciiTheme="majorBidi" w:hAnsiTheme="majorBidi" w:cstheme="majorBidi"/>
          <w:sz w:val="22"/>
          <w:szCs w:val="22"/>
        </w:rPr>
        <w:t xml:space="preserve"> </w:t>
      </w:r>
      <w:r w:rsidRPr="002E7E0A">
        <w:rPr>
          <w:rFonts w:asciiTheme="majorBidi" w:hAnsiTheme="majorBidi" w:cstheme="majorBidi"/>
          <w:sz w:val="22"/>
          <w:szCs w:val="22"/>
        </w:rPr>
        <w:t>needed? How many ports are needed for each device</w:t>
      </w:r>
      <w:r w:rsidRPr="002E7E0A">
        <w:rPr>
          <w:rFonts w:asciiTheme="majorBidi" w:hAnsiTheme="majorBidi" w:cstheme="majorBidi"/>
          <w:sz w:val="22"/>
          <w:szCs w:val="22"/>
          <w:rtl/>
        </w:rPr>
        <w:t>?</w:t>
      </w:r>
      <w:r w:rsidR="004077B0">
        <w:rPr>
          <w:rFonts w:asciiTheme="majorBidi" w:hAnsiTheme="majorBidi" w:cstheme="majorBidi"/>
          <w:sz w:val="22"/>
          <w:szCs w:val="22"/>
        </w:rPr>
        <w:t xml:space="preserve"> </w:t>
      </w:r>
      <w:r w:rsidR="004077B0">
        <w:rPr>
          <w:rFonts w:asciiTheme="majorBidi" w:hAnsiTheme="majorBidi" w:cstheme="majorBidi"/>
          <w:b/>
          <w:bCs/>
          <w:sz w:val="22"/>
          <w:szCs w:val="22"/>
        </w:rPr>
        <w:t xml:space="preserve">15 </w:t>
      </w:r>
      <w:r w:rsidR="004077B0" w:rsidRPr="004077B0">
        <w:rPr>
          <w:rFonts w:asciiTheme="majorBidi" w:hAnsiTheme="majorBidi" w:cstheme="majorBidi"/>
          <w:b/>
          <w:bCs/>
          <w:sz w:val="22"/>
          <w:szCs w:val="22"/>
        </w:rPr>
        <w:t>cables, 5 ports</w:t>
      </w:r>
    </w:p>
    <w:p w14:paraId="6ED579D0" w14:textId="300E9EC4" w:rsidR="00597A30" w:rsidRPr="001247C3" w:rsidRDefault="00597A30" w:rsidP="00B72675">
      <w:pPr>
        <w:bidi w:val="0"/>
        <w:ind w:left="284" w:hanging="284"/>
        <w:jc w:val="both"/>
        <w:rPr>
          <w:rFonts w:asciiTheme="majorBidi" w:hAnsiTheme="majorBidi" w:cstheme="majorBidi"/>
          <w:sz w:val="22"/>
          <w:szCs w:val="22"/>
        </w:rPr>
      </w:pPr>
    </w:p>
    <w:p w14:paraId="6FCDCDD8" w14:textId="4C34E7A3" w:rsidR="00597A30" w:rsidRPr="002E7E0A" w:rsidRDefault="00597A30" w:rsidP="002E7E0A">
      <w:pPr>
        <w:pStyle w:val="ListParagraph"/>
        <w:numPr>
          <w:ilvl w:val="0"/>
          <w:numId w:val="2"/>
        </w:numPr>
        <w:bidi w:val="0"/>
        <w:ind w:left="284" w:hanging="284"/>
        <w:jc w:val="both"/>
        <w:rPr>
          <w:rFonts w:asciiTheme="majorBidi" w:hAnsiTheme="majorBidi" w:cstheme="majorBidi"/>
          <w:sz w:val="22"/>
          <w:szCs w:val="22"/>
        </w:rPr>
      </w:pPr>
      <w:r w:rsidRPr="001247C3">
        <w:rPr>
          <w:rFonts w:asciiTheme="majorBidi" w:hAnsiTheme="majorBidi" w:cstheme="majorBidi"/>
          <w:sz w:val="22"/>
          <w:szCs w:val="22"/>
        </w:rPr>
        <w:t>For each of the following four networks, discuss the consequences if a connection</w:t>
      </w:r>
      <w:r w:rsidR="002E7E0A">
        <w:rPr>
          <w:rFonts w:asciiTheme="majorBidi" w:hAnsiTheme="majorBidi" w:cstheme="majorBidi"/>
          <w:sz w:val="22"/>
          <w:szCs w:val="22"/>
        </w:rPr>
        <w:t xml:space="preserve"> </w:t>
      </w:r>
      <w:r w:rsidRPr="002E7E0A">
        <w:rPr>
          <w:rFonts w:asciiTheme="majorBidi" w:hAnsiTheme="majorBidi" w:cstheme="majorBidi"/>
          <w:sz w:val="22"/>
          <w:szCs w:val="22"/>
        </w:rPr>
        <w:t>fails</w:t>
      </w:r>
      <w:r w:rsidRPr="002E7E0A">
        <w:rPr>
          <w:rFonts w:asciiTheme="majorBidi" w:hAnsiTheme="majorBidi" w:cstheme="majorBidi"/>
          <w:sz w:val="22"/>
          <w:szCs w:val="22"/>
          <w:rtl/>
        </w:rPr>
        <w:t>.</w:t>
      </w:r>
    </w:p>
    <w:p w14:paraId="455EC803" w14:textId="65C64347" w:rsidR="00597A30" w:rsidRDefault="00597A30" w:rsidP="00ED3A75">
      <w:pPr>
        <w:pStyle w:val="ListParagraph"/>
        <w:numPr>
          <w:ilvl w:val="0"/>
          <w:numId w:val="3"/>
        </w:numPr>
        <w:bidi w:val="0"/>
        <w:rPr>
          <w:rFonts w:asciiTheme="majorBidi" w:hAnsiTheme="majorBidi" w:cstheme="majorBidi"/>
          <w:sz w:val="22"/>
          <w:szCs w:val="22"/>
        </w:rPr>
      </w:pPr>
      <w:r w:rsidRPr="001247C3">
        <w:rPr>
          <w:rFonts w:asciiTheme="majorBidi" w:hAnsiTheme="majorBidi" w:cstheme="majorBidi"/>
          <w:sz w:val="22"/>
          <w:szCs w:val="22"/>
        </w:rPr>
        <w:t>Five devices arranged in a mesh topology</w:t>
      </w:r>
    </w:p>
    <w:p w14:paraId="6F5E8A02" w14:textId="7065038D" w:rsidR="00ED3A75" w:rsidRPr="00ED3A75" w:rsidRDefault="00ED3A75" w:rsidP="00ED3A75">
      <w:pPr>
        <w:pStyle w:val="ListParagraph"/>
        <w:bidi w:val="0"/>
        <w:rPr>
          <w:rFonts w:ascii="Times New Roman" w:hAnsi="Times New Roman" w:cs="Times New Roman"/>
          <w:color w:val="auto"/>
          <w:sz w:val="24"/>
          <w:szCs w:val="24"/>
        </w:rPr>
      </w:pPr>
      <w:r w:rsidRPr="00ED3A75">
        <w:rPr>
          <w:rFonts w:ascii="inherit" w:hAnsi="inherit" w:cs="Times New Roman"/>
          <w:color w:val="0000FF"/>
          <w:sz w:val="21"/>
          <w:szCs w:val="21"/>
          <w:shd w:val="clear" w:color="auto" w:fill="FFFFFF"/>
        </w:rPr>
        <w:t xml:space="preserve">Only one device would be disconnected if all the connections were to fail for that device. You can have many connections to other devices </w:t>
      </w:r>
      <w:r w:rsidR="008F0539" w:rsidRPr="00ED3A75">
        <w:rPr>
          <w:rFonts w:ascii="inherit" w:hAnsi="inherit" w:cs="Times New Roman"/>
          <w:color w:val="0000FF"/>
          <w:sz w:val="21"/>
          <w:szCs w:val="21"/>
          <w:shd w:val="clear" w:color="auto" w:fill="FFFFFF"/>
        </w:rPr>
        <w:t>that’s</w:t>
      </w:r>
      <w:r w:rsidRPr="00ED3A75">
        <w:rPr>
          <w:rFonts w:ascii="inherit" w:hAnsi="inherit" w:cs="Times New Roman"/>
          <w:color w:val="0000FF"/>
          <w:sz w:val="21"/>
          <w:szCs w:val="21"/>
          <w:shd w:val="clear" w:color="auto" w:fill="FFFFFF"/>
        </w:rPr>
        <w:t xml:space="preserve"> why </w:t>
      </w:r>
      <w:r w:rsidR="00530FC7" w:rsidRPr="00ED3A75">
        <w:rPr>
          <w:rFonts w:ascii="inherit" w:hAnsi="inherit" w:cs="Times New Roman"/>
          <w:color w:val="0000FF"/>
          <w:sz w:val="21"/>
          <w:szCs w:val="21"/>
          <w:shd w:val="clear" w:color="auto" w:fill="FFFFFF"/>
        </w:rPr>
        <w:t>it’s</w:t>
      </w:r>
      <w:r w:rsidRPr="00ED3A75">
        <w:rPr>
          <w:rFonts w:ascii="inherit" w:hAnsi="inherit" w:cs="Times New Roman"/>
          <w:color w:val="0000FF"/>
          <w:sz w:val="21"/>
          <w:szCs w:val="21"/>
          <w:shd w:val="clear" w:color="auto" w:fill="FFFFFF"/>
        </w:rPr>
        <w:t xml:space="preserve"> less likely to fail. The only cause for failure at this point is really the power and if you just don't have any. Even if one of the connections between two devices fail there is no effect on network and they can still communicate through other channels.</w:t>
      </w:r>
    </w:p>
    <w:p w14:paraId="602BEE55" w14:textId="686EDA9B" w:rsidR="00597A30" w:rsidRDefault="00597A30" w:rsidP="00B72675">
      <w:pPr>
        <w:pStyle w:val="ListParagraph"/>
        <w:numPr>
          <w:ilvl w:val="0"/>
          <w:numId w:val="3"/>
        </w:numPr>
        <w:bidi w:val="0"/>
        <w:jc w:val="both"/>
        <w:rPr>
          <w:rFonts w:asciiTheme="majorBidi" w:hAnsiTheme="majorBidi" w:cstheme="majorBidi"/>
          <w:sz w:val="22"/>
          <w:szCs w:val="22"/>
        </w:rPr>
      </w:pPr>
      <w:r w:rsidRPr="001247C3">
        <w:rPr>
          <w:rFonts w:asciiTheme="majorBidi" w:hAnsiTheme="majorBidi" w:cstheme="majorBidi"/>
          <w:sz w:val="22"/>
          <w:szCs w:val="22"/>
        </w:rPr>
        <w:t>Five devices arranged in a star topology (not counting the hub</w:t>
      </w:r>
      <w:r w:rsidR="00773E3D">
        <w:rPr>
          <w:rFonts w:asciiTheme="majorBidi" w:hAnsiTheme="majorBidi" w:cstheme="majorBidi"/>
          <w:sz w:val="22"/>
          <w:szCs w:val="22"/>
        </w:rPr>
        <w:t>)</w:t>
      </w:r>
    </w:p>
    <w:p w14:paraId="616C0EF9" w14:textId="7E328107" w:rsidR="00075261" w:rsidRPr="00075261" w:rsidRDefault="00075261" w:rsidP="00075261">
      <w:pPr>
        <w:pStyle w:val="ListParagraph"/>
        <w:bidi w:val="0"/>
        <w:rPr>
          <w:rFonts w:ascii="Times New Roman" w:hAnsi="Times New Roman" w:cs="Times New Roman"/>
          <w:color w:val="auto"/>
          <w:sz w:val="24"/>
          <w:szCs w:val="24"/>
        </w:rPr>
      </w:pPr>
      <w:r w:rsidRPr="00075261">
        <w:rPr>
          <w:rFonts w:ascii="Helvetica Neue" w:hAnsi="Helvetica Neue" w:cs="Times New Roman"/>
          <w:color w:val="0000FF"/>
          <w:sz w:val="21"/>
          <w:szCs w:val="21"/>
          <w:shd w:val="clear" w:color="auto" w:fill="FFFFFF"/>
        </w:rPr>
        <w:t>Star runs to a central device like a switch, so if the switch itself fails then the whole network will be disconnected.</w:t>
      </w:r>
    </w:p>
    <w:p w14:paraId="10632B84" w14:textId="77777777" w:rsidR="00597A30" w:rsidRDefault="00597A30" w:rsidP="00B72675">
      <w:pPr>
        <w:pStyle w:val="ListParagraph"/>
        <w:numPr>
          <w:ilvl w:val="0"/>
          <w:numId w:val="3"/>
        </w:numPr>
        <w:bidi w:val="0"/>
        <w:jc w:val="both"/>
        <w:rPr>
          <w:rFonts w:asciiTheme="majorBidi" w:hAnsiTheme="majorBidi" w:cstheme="majorBidi"/>
          <w:sz w:val="22"/>
          <w:szCs w:val="22"/>
        </w:rPr>
      </w:pPr>
      <w:r w:rsidRPr="001247C3">
        <w:rPr>
          <w:rFonts w:asciiTheme="majorBidi" w:hAnsiTheme="majorBidi" w:cstheme="majorBidi"/>
          <w:sz w:val="22"/>
          <w:szCs w:val="22"/>
        </w:rPr>
        <w:t>Five devices arranged in a bus topology</w:t>
      </w:r>
    </w:p>
    <w:p w14:paraId="38384C39" w14:textId="4B6417C0" w:rsidR="00B157EC" w:rsidRPr="00B157EC" w:rsidRDefault="00B157EC" w:rsidP="00B157EC">
      <w:pPr>
        <w:pStyle w:val="ListParagraph"/>
        <w:bidi w:val="0"/>
        <w:rPr>
          <w:rFonts w:ascii="Times New Roman" w:hAnsi="Times New Roman" w:cs="Times New Roman"/>
          <w:color w:val="auto"/>
          <w:sz w:val="24"/>
          <w:szCs w:val="24"/>
        </w:rPr>
      </w:pPr>
      <w:r w:rsidRPr="00B157EC">
        <w:rPr>
          <w:rFonts w:ascii="Helvetica Neue" w:hAnsi="Helvetica Neue" w:cs="Times New Roman"/>
          <w:color w:val="0000FF"/>
          <w:sz w:val="21"/>
          <w:szCs w:val="21"/>
          <w:shd w:val="clear" w:color="auto" w:fill="FFFFFF"/>
        </w:rPr>
        <w:t xml:space="preserve">Bus runs in a straight line from one network device to another. </w:t>
      </w:r>
      <w:r w:rsidR="00D27BF3" w:rsidRPr="00B157EC">
        <w:rPr>
          <w:rFonts w:ascii="Helvetica Neue" w:hAnsi="Helvetica Neue" w:cs="Times New Roman"/>
          <w:color w:val="0000FF"/>
          <w:sz w:val="21"/>
          <w:szCs w:val="21"/>
          <w:shd w:val="clear" w:color="auto" w:fill="FFFFFF"/>
        </w:rPr>
        <w:t>So,</w:t>
      </w:r>
      <w:r w:rsidRPr="00B157EC">
        <w:rPr>
          <w:rFonts w:ascii="Helvetica Neue" w:hAnsi="Helvetica Neue" w:cs="Times New Roman"/>
          <w:color w:val="0000FF"/>
          <w:sz w:val="21"/>
          <w:szCs w:val="21"/>
          <w:shd w:val="clear" w:color="auto" w:fill="FFFFFF"/>
        </w:rPr>
        <w:t xml:space="preserve"> if one gets disconnect then the all the devices connected down the line get disconnect.</w:t>
      </w:r>
    </w:p>
    <w:p w14:paraId="47892B5D" w14:textId="77777777" w:rsidR="00597A30" w:rsidRDefault="00597A30" w:rsidP="00B72675">
      <w:pPr>
        <w:pStyle w:val="ListParagraph"/>
        <w:numPr>
          <w:ilvl w:val="0"/>
          <w:numId w:val="3"/>
        </w:numPr>
        <w:bidi w:val="0"/>
        <w:jc w:val="both"/>
        <w:rPr>
          <w:rFonts w:asciiTheme="majorBidi" w:hAnsiTheme="majorBidi" w:cstheme="majorBidi"/>
          <w:sz w:val="22"/>
          <w:szCs w:val="22"/>
        </w:rPr>
      </w:pPr>
      <w:r w:rsidRPr="001247C3">
        <w:rPr>
          <w:rFonts w:asciiTheme="majorBidi" w:hAnsiTheme="majorBidi" w:cstheme="majorBidi"/>
          <w:sz w:val="22"/>
          <w:szCs w:val="22"/>
        </w:rPr>
        <w:t>Five devices arranged in a ring topology</w:t>
      </w:r>
    </w:p>
    <w:p w14:paraId="53735474" w14:textId="25642B8D" w:rsidR="00732807" w:rsidRPr="00732807" w:rsidRDefault="00732807" w:rsidP="00530FC7">
      <w:pPr>
        <w:pStyle w:val="ListParagraph"/>
        <w:bidi w:val="0"/>
        <w:rPr>
          <w:rFonts w:ascii="Times New Roman" w:hAnsi="Times New Roman" w:cs="Times New Roman"/>
          <w:color w:val="auto"/>
          <w:sz w:val="24"/>
          <w:szCs w:val="24"/>
        </w:rPr>
      </w:pPr>
      <w:r w:rsidRPr="00732807">
        <w:rPr>
          <w:rFonts w:ascii="Helvetica Neue" w:hAnsi="Helvetica Neue" w:cs="Times New Roman"/>
          <w:color w:val="0000FF"/>
          <w:sz w:val="21"/>
          <w:szCs w:val="21"/>
          <w:shd w:val="clear" w:color="auto" w:fill="FFFFFF"/>
        </w:rPr>
        <w:t xml:space="preserve">Ring is like a bus except it connects back onto itself. </w:t>
      </w:r>
      <w:r w:rsidR="00530FC7" w:rsidRPr="00732807">
        <w:rPr>
          <w:rFonts w:ascii="Helvetica Neue" w:hAnsi="Helvetica Neue" w:cs="Times New Roman"/>
          <w:color w:val="0000FF"/>
          <w:sz w:val="21"/>
          <w:szCs w:val="21"/>
          <w:shd w:val="clear" w:color="auto" w:fill="FFFFFF"/>
        </w:rPr>
        <w:t>So,</w:t>
      </w:r>
      <w:r w:rsidRPr="00732807">
        <w:rPr>
          <w:rFonts w:ascii="Helvetica Neue" w:hAnsi="Helvetica Neue" w:cs="Times New Roman"/>
          <w:color w:val="0000FF"/>
          <w:sz w:val="21"/>
          <w:szCs w:val="21"/>
          <w:shd w:val="clear" w:color="auto" w:fill="FFFFFF"/>
        </w:rPr>
        <w:t xml:space="preserve"> if one device fails they all fail. </w:t>
      </w:r>
    </w:p>
    <w:p w14:paraId="32897DA6" w14:textId="77777777" w:rsidR="00597A30" w:rsidRPr="00D6393E" w:rsidRDefault="00597A30" w:rsidP="00D6393E">
      <w:pPr>
        <w:bidi w:val="0"/>
        <w:jc w:val="both"/>
        <w:rPr>
          <w:rFonts w:asciiTheme="majorBidi" w:hAnsiTheme="majorBidi" w:cstheme="majorBidi"/>
          <w:sz w:val="22"/>
          <w:szCs w:val="22"/>
        </w:rPr>
      </w:pPr>
    </w:p>
    <w:p w14:paraId="5FA625D7" w14:textId="65F3B921" w:rsidR="00597A30" w:rsidRDefault="00597A30" w:rsidP="00635E00">
      <w:pPr>
        <w:pStyle w:val="ListParagraph"/>
        <w:numPr>
          <w:ilvl w:val="0"/>
          <w:numId w:val="2"/>
        </w:numPr>
        <w:bidi w:val="0"/>
        <w:ind w:left="284" w:hanging="284"/>
        <w:jc w:val="both"/>
        <w:rPr>
          <w:rFonts w:asciiTheme="majorBidi" w:hAnsiTheme="majorBidi" w:cstheme="majorBidi"/>
          <w:sz w:val="22"/>
          <w:szCs w:val="22"/>
        </w:rPr>
      </w:pPr>
      <w:r w:rsidRPr="001247C3">
        <w:rPr>
          <w:rFonts w:asciiTheme="majorBidi" w:hAnsiTheme="majorBidi" w:cstheme="majorBidi"/>
          <w:sz w:val="22"/>
          <w:szCs w:val="22"/>
        </w:rPr>
        <w:t xml:space="preserve">Draw a hybrid topology with a star backbone </w:t>
      </w:r>
      <w:r w:rsidR="00635E00">
        <w:rPr>
          <w:rFonts w:asciiTheme="majorBidi" w:hAnsiTheme="majorBidi" w:cstheme="majorBidi"/>
          <w:sz w:val="22"/>
          <w:szCs w:val="22"/>
        </w:rPr>
        <w:t xml:space="preserve">and </w:t>
      </w:r>
      <w:r w:rsidRPr="001247C3">
        <w:rPr>
          <w:rFonts w:asciiTheme="majorBidi" w:hAnsiTheme="majorBidi" w:cstheme="majorBidi"/>
          <w:sz w:val="22"/>
          <w:szCs w:val="22"/>
        </w:rPr>
        <w:t>three ring networks</w:t>
      </w:r>
      <w:r w:rsidRPr="001247C3">
        <w:rPr>
          <w:rFonts w:asciiTheme="majorBidi" w:hAnsiTheme="majorBidi" w:cstheme="majorBidi"/>
          <w:sz w:val="22"/>
          <w:szCs w:val="22"/>
          <w:rtl/>
        </w:rPr>
        <w:t>.</w:t>
      </w:r>
    </w:p>
    <w:p w14:paraId="0023EBC4" w14:textId="77777777" w:rsidR="000A0239" w:rsidRDefault="000A0239" w:rsidP="000A0239">
      <w:pPr>
        <w:pStyle w:val="ListParagraph"/>
        <w:bidi w:val="0"/>
        <w:ind w:left="284"/>
        <w:jc w:val="both"/>
        <w:rPr>
          <w:rFonts w:asciiTheme="majorBidi" w:hAnsiTheme="majorBidi" w:cstheme="majorBidi"/>
          <w:sz w:val="22"/>
          <w:szCs w:val="22"/>
        </w:rPr>
      </w:pPr>
    </w:p>
    <w:p w14:paraId="6B564939" w14:textId="147CB968" w:rsidR="000A0239" w:rsidRPr="001247C3" w:rsidRDefault="000A0239" w:rsidP="000A0239">
      <w:pPr>
        <w:pStyle w:val="ListParagraph"/>
        <w:bidi w:val="0"/>
        <w:ind w:left="284"/>
        <w:jc w:val="cente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0FE19A0F" wp14:editId="5FB00E5D">
            <wp:extent cx="2369856" cy="20031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rid-topology-with-a-Star-backbone-connecting-three-ring-networks.gif"/>
                    <pic:cNvPicPr/>
                  </pic:nvPicPr>
                  <pic:blipFill>
                    <a:blip r:embed="rId5">
                      <a:extLst>
                        <a:ext uri="{28A0092B-C50C-407E-A947-70E740481C1C}">
                          <a14:useLocalDpi xmlns:a14="http://schemas.microsoft.com/office/drawing/2010/main" val="0"/>
                        </a:ext>
                      </a:extLst>
                    </a:blip>
                    <a:stretch>
                      <a:fillRect/>
                    </a:stretch>
                  </pic:blipFill>
                  <pic:spPr>
                    <a:xfrm>
                      <a:off x="0" y="0"/>
                      <a:ext cx="2394118" cy="2023640"/>
                    </a:xfrm>
                    <a:prstGeom prst="rect">
                      <a:avLst/>
                    </a:prstGeom>
                  </pic:spPr>
                </pic:pic>
              </a:graphicData>
            </a:graphic>
          </wp:inline>
        </w:drawing>
      </w:r>
    </w:p>
    <w:p w14:paraId="437F621B" w14:textId="6957A7DE" w:rsidR="00B72675" w:rsidRPr="00B72675" w:rsidRDefault="00BF248A" w:rsidP="00BF248A">
      <w:pPr>
        <w:tabs>
          <w:tab w:val="left" w:pos="1472"/>
        </w:tabs>
        <w:bidi w:val="0"/>
        <w:jc w:val="both"/>
        <w:rPr>
          <w:rFonts w:asciiTheme="majorBidi" w:hAnsiTheme="majorBidi" w:cstheme="majorBidi"/>
          <w:sz w:val="22"/>
          <w:szCs w:val="22"/>
        </w:rPr>
      </w:pPr>
      <w:r>
        <w:rPr>
          <w:rFonts w:asciiTheme="majorBidi" w:hAnsiTheme="majorBidi" w:cstheme="majorBidi"/>
          <w:sz w:val="22"/>
          <w:szCs w:val="22"/>
        </w:rPr>
        <w:tab/>
      </w:r>
    </w:p>
    <w:p w14:paraId="717B6BCF" w14:textId="07DEE0F4" w:rsidR="00B72675" w:rsidRPr="00B72675" w:rsidRDefault="00B72675" w:rsidP="00B72675">
      <w:pPr>
        <w:pStyle w:val="ListParagraph"/>
        <w:numPr>
          <w:ilvl w:val="0"/>
          <w:numId w:val="2"/>
        </w:numPr>
        <w:bidi w:val="0"/>
        <w:spacing w:after="200" w:line="276" w:lineRule="auto"/>
        <w:jc w:val="both"/>
        <w:rPr>
          <w:rFonts w:asciiTheme="majorBidi" w:hAnsiTheme="majorBidi" w:cstheme="majorBidi"/>
          <w:sz w:val="22"/>
          <w:szCs w:val="22"/>
        </w:rPr>
      </w:pPr>
      <w:r w:rsidRPr="00B72675">
        <w:rPr>
          <w:rFonts w:asciiTheme="majorBidi" w:hAnsiTheme="majorBidi" w:cstheme="majorBidi"/>
          <w:sz w:val="22"/>
          <w:szCs w:val="22"/>
        </w:rPr>
        <w:t>Match the following to one or more layers of the TCP/IP model:</w:t>
      </w:r>
    </w:p>
    <w:p w14:paraId="108FEBA7" w14:textId="60BA837E" w:rsidR="00B72675" w:rsidRPr="002E7E0A" w:rsidRDefault="00B72675" w:rsidP="00A73A41">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Route determination</w:t>
      </w:r>
      <w:r w:rsidR="002E7E0A">
        <w:rPr>
          <w:rFonts w:asciiTheme="majorBidi" w:hAnsiTheme="majorBidi" w:cstheme="majorBidi"/>
          <w:sz w:val="22"/>
          <w:szCs w:val="22"/>
        </w:rPr>
        <w:t>.</w:t>
      </w:r>
      <w:r w:rsidR="000404EE">
        <w:rPr>
          <w:rFonts w:asciiTheme="majorBidi" w:hAnsiTheme="majorBidi" w:cstheme="majorBidi"/>
          <w:sz w:val="22"/>
          <w:szCs w:val="22"/>
        </w:rPr>
        <w:tab/>
      </w:r>
      <w:bookmarkStart w:id="0" w:name="_GoBack"/>
      <w:bookmarkEnd w:id="0"/>
      <w:r w:rsidR="000404EE" w:rsidRPr="000404EE">
        <w:rPr>
          <w:rFonts w:asciiTheme="majorBidi" w:hAnsiTheme="majorBidi" w:cstheme="majorBidi"/>
          <w:color w:val="0070C0"/>
          <w:sz w:val="22"/>
          <w:szCs w:val="22"/>
        </w:rPr>
        <w:t>network</w:t>
      </w:r>
    </w:p>
    <w:p w14:paraId="7C501EC3" w14:textId="4C155539"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Flow control</w:t>
      </w:r>
      <w:r w:rsidR="002E7E0A">
        <w:rPr>
          <w:rFonts w:asciiTheme="majorBidi" w:hAnsiTheme="majorBidi" w:cstheme="majorBidi"/>
          <w:sz w:val="22"/>
          <w:szCs w:val="22"/>
        </w:rPr>
        <w:t>.</w:t>
      </w:r>
      <w:r w:rsidR="000404EE">
        <w:rPr>
          <w:rFonts w:asciiTheme="majorBidi" w:hAnsiTheme="majorBidi" w:cstheme="majorBidi"/>
          <w:sz w:val="22"/>
          <w:szCs w:val="22"/>
        </w:rPr>
        <w:tab/>
      </w:r>
      <w:r w:rsidR="008B1CF1" w:rsidRPr="008B1CF1">
        <w:rPr>
          <w:rFonts w:asciiTheme="majorBidi" w:hAnsiTheme="majorBidi" w:cstheme="majorBidi"/>
          <w:color w:val="0070C0"/>
          <w:sz w:val="22"/>
          <w:szCs w:val="22"/>
        </w:rPr>
        <w:t>Transport and Data Link</w:t>
      </w:r>
    </w:p>
    <w:p w14:paraId="28B9086A" w14:textId="4EED1F70"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Interface to transmission media</w:t>
      </w:r>
      <w:r w:rsidR="002E7E0A">
        <w:rPr>
          <w:rFonts w:asciiTheme="majorBidi" w:hAnsiTheme="majorBidi" w:cstheme="majorBidi"/>
          <w:sz w:val="22"/>
          <w:szCs w:val="22"/>
        </w:rPr>
        <w:t>.</w:t>
      </w:r>
      <w:r w:rsidR="008B1CF1">
        <w:rPr>
          <w:rFonts w:asciiTheme="majorBidi" w:hAnsiTheme="majorBidi" w:cstheme="majorBidi"/>
          <w:sz w:val="22"/>
          <w:szCs w:val="22"/>
        </w:rPr>
        <w:tab/>
      </w:r>
      <w:r w:rsidR="008B1CF1">
        <w:rPr>
          <w:rFonts w:asciiTheme="majorBidi" w:hAnsiTheme="majorBidi" w:cstheme="majorBidi"/>
          <w:sz w:val="22"/>
          <w:szCs w:val="22"/>
        </w:rPr>
        <w:tab/>
      </w:r>
      <w:r w:rsidR="008B1CF1" w:rsidRPr="00F11965">
        <w:rPr>
          <w:rFonts w:asciiTheme="majorBidi" w:hAnsiTheme="majorBidi" w:cstheme="majorBidi"/>
          <w:color w:val="0070C0"/>
          <w:sz w:val="22"/>
          <w:szCs w:val="22"/>
        </w:rPr>
        <w:t>Physical</w:t>
      </w:r>
    </w:p>
    <w:p w14:paraId="47DFAB96" w14:textId="79B6AE68" w:rsidR="002E7E0A"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Provides access for the end user</w:t>
      </w:r>
      <w:r w:rsidR="002E7E0A">
        <w:rPr>
          <w:rFonts w:asciiTheme="majorBidi" w:hAnsiTheme="majorBidi" w:cstheme="majorBidi"/>
          <w:sz w:val="22"/>
          <w:szCs w:val="22"/>
        </w:rPr>
        <w:t>.</w:t>
      </w:r>
      <w:r w:rsidR="008B1CF1">
        <w:rPr>
          <w:rFonts w:asciiTheme="majorBidi" w:hAnsiTheme="majorBidi" w:cstheme="majorBidi"/>
          <w:sz w:val="22"/>
          <w:szCs w:val="22"/>
        </w:rPr>
        <w:t xml:space="preserve"> </w:t>
      </w:r>
      <w:r w:rsidR="008B1CF1">
        <w:rPr>
          <w:rFonts w:asciiTheme="majorBidi" w:hAnsiTheme="majorBidi" w:cstheme="majorBidi"/>
          <w:sz w:val="22"/>
          <w:szCs w:val="22"/>
        </w:rPr>
        <w:tab/>
      </w:r>
      <w:r w:rsidR="00F11965" w:rsidRPr="00F11965">
        <w:rPr>
          <w:rFonts w:asciiTheme="majorBidi" w:hAnsiTheme="majorBidi" w:cstheme="majorBidi"/>
          <w:color w:val="0070C0"/>
          <w:sz w:val="22"/>
          <w:szCs w:val="22"/>
        </w:rPr>
        <w:t>Application</w:t>
      </w:r>
    </w:p>
    <w:p w14:paraId="665C3B78" w14:textId="682B03A7"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Reliable process-to-process message delivery</w:t>
      </w:r>
      <w:r w:rsidR="002E7E0A">
        <w:rPr>
          <w:rFonts w:asciiTheme="majorBidi" w:hAnsiTheme="majorBidi" w:cstheme="majorBidi"/>
          <w:sz w:val="22"/>
          <w:szCs w:val="22"/>
        </w:rPr>
        <w:t>.</w:t>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Transport</w:t>
      </w:r>
    </w:p>
    <w:p w14:paraId="7B625271" w14:textId="349E6FC5"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Defines frames</w:t>
      </w:r>
      <w:r w:rsidR="002E7E0A">
        <w:rPr>
          <w:rFonts w:asciiTheme="majorBidi" w:hAnsiTheme="majorBidi" w:cstheme="majorBidi"/>
          <w:sz w:val="22"/>
          <w:szCs w:val="22"/>
        </w:rPr>
        <w:t>.</w:t>
      </w:r>
      <w:r w:rsidR="00F11965">
        <w:rPr>
          <w:rFonts w:asciiTheme="majorBidi" w:hAnsiTheme="majorBidi" w:cstheme="majorBidi"/>
          <w:sz w:val="22"/>
          <w:szCs w:val="22"/>
        </w:rPr>
        <w:t xml:space="preserve"> </w:t>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Data Link</w:t>
      </w:r>
    </w:p>
    <w:p w14:paraId="0601AFD1" w14:textId="71627673"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Provides user services such as e-mail and file transfer</w:t>
      </w:r>
      <w:r w:rsidR="002E7E0A">
        <w:rPr>
          <w:rFonts w:asciiTheme="majorBidi" w:hAnsiTheme="majorBidi" w:cstheme="majorBidi"/>
          <w:sz w:val="22"/>
          <w:szCs w:val="22"/>
        </w:rPr>
        <w:t>.</w:t>
      </w:r>
      <w:r w:rsidR="00F11965">
        <w:rPr>
          <w:rFonts w:asciiTheme="majorBidi" w:hAnsiTheme="majorBidi" w:cstheme="majorBidi"/>
          <w:sz w:val="22"/>
          <w:szCs w:val="22"/>
        </w:rPr>
        <w:t xml:space="preserve"> </w:t>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Application</w:t>
      </w:r>
    </w:p>
    <w:p w14:paraId="09C294A9" w14:textId="6D24438E"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lastRenderedPageBreak/>
        <w:t>Transmission of bit stream across physical medium</w:t>
      </w:r>
      <w:r w:rsidR="002E7E0A">
        <w:rPr>
          <w:rFonts w:asciiTheme="majorBidi" w:hAnsiTheme="majorBidi" w:cstheme="majorBidi"/>
          <w:sz w:val="22"/>
          <w:szCs w:val="22"/>
        </w:rPr>
        <w:t>.</w:t>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Physical</w:t>
      </w:r>
    </w:p>
    <w:p w14:paraId="583A9236" w14:textId="414BE7CF"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Communicates directly with user’s application program</w:t>
      </w:r>
      <w:r w:rsidR="002E7E0A">
        <w:rPr>
          <w:rFonts w:asciiTheme="majorBidi" w:hAnsiTheme="majorBidi" w:cstheme="majorBidi"/>
          <w:sz w:val="22"/>
          <w:szCs w:val="22"/>
        </w:rPr>
        <w:t>.</w:t>
      </w:r>
      <w:r w:rsidR="00F11965">
        <w:rPr>
          <w:rFonts w:asciiTheme="majorBidi" w:hAnsiTheme="majorBidi" w:cstheme="majorBidi"/>
          <w:sz w:val="22"/>
          <w:szCs w:val="22"/>
        </w:rPr>
        <w:tab/>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Application</w:t>
      </w:r>
    </w:p>
    <w:p w14:paraId="5A080379" w14:textId="5F7BFCAF"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Error correction and retransmission</w:t>
      </w:r>
      <w:r w:rsidR="002E7E0A">
        <w:rPr>
          <w:rFonts w:asciiTheme="majorBidi" w:hAnsiTheme="majorBidi" w:cstheme="majorBidi"/>
          <w:sz w:val="22"/>
          <w:szCs w:val="22"/>
        </w:rPr>
        <w:t>.</w:t>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Data Link and Transport</w:t>
      </w:r>
    </w:p>
    <w:p w14:paraId="007A1B58" w14:textId="17E2EDD4"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Mechanical, electrical, and functional interface</w:t>
      </w:r>
      <w:r w:rsidR="002E7E0A">
        <w:rPr>
          <w:rFonts w:asciiTheme="majorBidi" w:hAnsiTheme="majorBidi" w:cstheme="majorBidi"/>
          <w:sz w:val="22"/>
          <w:szCs w:val="22"/>
        </w:rPr>
        <w:t>.</w:t>
      </w:r>
      <w:r w:rsidR="00F11965">
        <w:rPr>
          <w:rFonts w:asciiTheme="majorBidi" w:hAnsiTheme="majorBidi" w:cstheme="majorBidi"/>
          <w:sz w:val="22"/>
          <w:szCs w:val="22"/>
        </w:rPr>
        <w:tab/>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Physical</w:t>
      </w:r>
    </w:p>
    <w:p w14:paraId="4EC6CD4F" w14:textId="2EF1D900" w:rsidR="00B72675" w:rsidRPr="002E7E0A" w:rsidRDefault="00B72675" w:rsidP="002E7E0A">
      <w:pPr>
        <w:pStyle w:val="ListParagraph"/>
        <w:numPr>
          <w:ilvl w:val="0"/>
          <w:numId w:val="8"/>
        </w:numPr>
        <w:bidi w:val="0"/>
        <w:spacing w:line="276" w:lineRule="auto"/>
        <w:jc w:val="both"/>
        <w:rPr>
          <w:rFonts w:asciiTheme="majorBidi" w:hAnsiTheme="majorBidi" w:cstheme="majorBidi"/>
          <w:sz w:val="22"/>
          <w:szCs w:val="22"/>
        </w:rPr>
      </w:pPr>
      <w:r w:rsidRPr="002E7E0A">
        <w:rPr>
          <w:rFonts w:asciiTheme="majorBidi" w:hAnsiTheme="majorBidi" w:cstheme="majorBidi"/>
          <w:sz w:val="22"/>
          <w:szCs w:val="22"/>
        </w:rPr>
        <w:t>Responsibility for carrying frames between adjacent nodes</w:t>
      </w:r>
      <w:r w:rsidR="002E7E0A">
        <w:rPr>
          <w:rFonts w:asciiTheme="majorBidi" w:hAnsiTheme="majorBidi" w:cstheme="majorBidi"/>
          <w:sz w:val="22"/>
          <w:szCs w:val="22"/>
        </w:rPr>
        <w:t>.</w:t>
      </w:r>
      <w:r w:rsidR="00F11965">
        <w:rPr>
          <w:rFonts w:asciiTheme="majorBidi" w:hAnsiTheme="majorBidi" w:cstheme="majorBidi"/>
          <w:sz w:val="22"/>
          <w:szCs w:val="22"/>
        </w:rPr>
        <w:tab/>
      </w:r>
      <w:r w:rsidR="00F11965" w:rsidRPr="00F11965">
        <w:rPr>
          <w:rFonts w:asciiTheme="majorBidi" w:hAnsiTheme="majorBidi" w:cstheme="majorBidi"/>
          <w:color w:val="0070C0"/>
          <w:sz w:val="22"/>
          <w:szCs w:val="22"/>
        </w:rPr>
        <w:t>Data Link</w:t>
      </w:r>
    </w:p>
    <w:p w14:paraId="0AF88983" w14:textId="1F928FF1" w:rsidR="00B72675" w:rsidRPr="00B72675" w:rsidRDefault="00B72675" w:rsidP="00B72675">
      <w:pPr>
        <w:bidi w:val="0"/>
        <w:spacing w:after="200" w:line="276" w:lineRule="auto"/>
        <w:jc w:val="both"/>
        <w:rPr>
          <w:rFonts w:asciiTheme="majorBidi" w:hAnsiTheme="majorBidi" w:cstheme="majorBidi"/>
          <w:sz w:val="22"/>
          <w:szCs w:val="22"/>
        </w:rPr>
      </w:pPr>
    </w:p>
    <w:p w14:paraId="26AD520C" w14:textId="52841283" w:rsidR="00B72675" w:rsidRPr="002E7E0A" w:rsidRDefault="00B72675" w:rsidP="00D61BBD">
      <w:pPr>
        <w:bidi w:val="0"/>
        <w:spacing w:after="200" w:line="276" w:lineRule="auto"/>
        <w:jc w:val="both"/>
        <w:rPr>
          <w:rFonts w:asciiTheme="majorBidi" w:hAnsiTheme="majorBidi" w:cstheme="majorBidi"/>
          <w:sz w:val="22"/>
          <w:szCs w:val="22"/>
        </w:rPr>
      </w:pPr>
    </w:p>
    <w:p w14:paraId="66468314" w14:textId="77777777" w:rsidR="002E7E0A" w:rsidRDefault="002E7E0A" w:rsidP="00B72675">
      <w:pPr>
        <w:pStyle w:val="ListParagraph"/>
        <w:bidi w:val="0"/>
        <w:spacing w:after="200" w:line="276" w:lineRule="auto"/>
        <w:ind w:left="360"/>
        <w:jc w:val="center"/>
        <w:rPr>
          <w:rFonts w:asciiTheme="majorBidi" w:hAnsiTheme="majorBidi" w:cstheme="majorBidi"/>
          <w:sz w:val="22"/>
          <w:szCs w:val="22"/>
        </w:rPr>
      </w:pPr>
    </w:p>
    <w:p w14:paraId="712088D6" w14:textId="5B9D263A" w:rsidR="00B72675" w:rsidRDefault="00B72675" w:rsidP="002E7E0A">
      <w:pPr>
        <w:pStyle w:val="ListParagraph"/>
        <w:bidi w:val="0"/>
        <w:spacing w:after="200" w:line="276" w:lineRule="auto"/>
        <w:ind w:left="360"/>
        <w:jc w:val="center"/>
        <w:rPr>
          <w:rFonts w:asciiTheme="majorBidi" w:hAnsiTheme="majorBidi" w:cstheme="majorBidi"/>
          <w:sz w:val="22"/>
          <w:szCs w:val="22"/>
        </w:rPr>
      </w:pPr>
      <w:r w:rsidRPr="00B72675">
        <w:rPr>
          <w:rFonts w:asciiTheme="majorBidi" w:hAnsiTheme="majorBidi" w:cstheme="majorBidi"/>
          <w:sz w:val="22"/>
          <w:szCs w:val="22"/>
        </w:rPr>
        <w:t>Figure 1</w:t>
      </w:r>
    </w:p>
    <w:p w14:paraId="7ECA89FA" w14:textId="77777777" w:rsidR="00B72675" w:rsidRDefault="00B72675" w:rsidP="00B72675">
      <w:pPr>
        <w:pStyle w:val="ListParagraph"/>
        <w:bidi w:val="0"/>
        <w:spacing w:after="200" w:line="276" w:lineRule="auto"/>
        <w:ind w:left="360"/>
        <w:jc w:val="center"/>
        <w:rPr>
          <w:rFonts w:asciiTheme="majorBidi" w:hAnsiTheme="majorBidi" w:cstheme="majorBidi"/>
          <w:sz w:val="22"/>
          <w:szCs w:val="22"/>
        </w:rPr>
      </w:pPr>
    </w:p>
    <w:p w14:paraId="3661BC96" w14:textId="2FC70967" w:rsidR="00597A30" w:rsidRDefault="003C1E4B" w:rsidP="003C1E4B">
      <w:pPr>
        <w:pStyle w:val="ListParagraph"/>
        <w:numPr>
          <w:ilvl w:val="0"/>
          <w:numId w:val="2"/>
        </w:numPr>
        <w:bidi w:val="0"/>
        <w:spacing w:after="200" w:line="276" w:lineRule="auto"/>
        <w:jc w:val="both"/>
        <w:rPr>
          <w:rFonts w:asciiTheme="majorBidi" w:hAnsiTheme="majorBidi" w:cstheme="majorBidi"/>
          <w:sz w:val="22"/>
          <w:szCs w:val="22"/>
        </w:rPr>
      </w:pPr>
      <w:r>
        <w:rPr>
          <w:rFonts w:asciiTheme="majorBidi" w:hAnsiTheme="majorBidi" w:cstheme="majorBidi"/>
          <w:noProof/>
          <w:sz w:val="22"/>
          <w:szCs w:val="22"/>
        </w:rPr>
        <w:drawing>
          <wp:anchor distT="0" distB="0" distL="114300" distR="114300" simplePos="0" relativeHeight="251659264" behindDoc="0" locked="0" layoutInCell="1" allowOverlap="1" wp14:anchorId="7A35047A" wp14:editId="541E593A">
            <wp:simplePos x="0" y="0"/>
            <wp:positionH relativeFrom="margin">
              <wp:posOffset>777875</wp:posOffset>
            </wp:positionH>
            <wp:positionV relativeFrom="margin">
              <wp:posOffset>3072130</wp:posOffset>
            </wp:positionV>
            <wp:extent cx="3554095" cy="1507490"/>
            <wp:effectExtent l="57150" t="114300" r="46355" b="111760"/>
            <wp:wrapSquare wrapText="bothSides"/>
            <wp:docPr id="2" name="Picture 2" descr="C:\Users\User\Desktop\2261-2-20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261-2-20I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95372">
                      <a:off x="0" y="0"/>
                      <a:ext cx="3554095" cy="1507490"/>
                    </a:xfrm>
                    <a:prstGeom prst="rect">
                      <a:avLst/>
                    </a:prstGeom>
                    <a:noFill/>
                    <a:ln>
                      <a:noFill/>
                    </a:ln>
                  </pic:spPr>
                </pic:pic>
              </a:graphicData>
            </a:graphic>
          </wp:anchor>
        </w:drawing>
      </w:r>
      <w:r w:rsidR="00B72675" w:rsidRPr="00B72675">
        <w:rPr>
          <w:rFonts w:asciiTheme="majorBidi" w:hAnsiTheme="majorBidi" w:cstheme="majorBidi"/>
          <w:sz w:val="22"/>
          <w:szCs w:val="22"/>
        </w:rPr>
        <w:t>In Figure 1, assume that the communication is between a process</w:t>
      </w:r>
      <w:r w:rsidR="00B72675">
        <w:rPr>
          <w:rFonts w:asciiTheme="majorBidi" w:hAnsiTheme="majorBidi" w:cstheme="majorBidi"/>
          <w:sz w:val="22"/>
          <w:szCs w:val="22"/>
        </w:rPr>
        <w:t xml:space="preserve"> </w:t>
      </w:r>
      <w:r w:rsidR="00B72675" w:rsidRPr="00B72675">
        <w:rPr>
          <w:rFonts w:asciiTheme="majorBidi" w:hAnsiTheme="majorBidi" w:cstheme="majorBidi"/>
          <w:sz w:val="22"/>
          <w:szCs w:val="22"/>
        </w:rPr>
        <w:t xml:space="preserve">running at computer A with port address </w:t>
      </w:r>
      <w:proofErr w:type="spellStart"/>
      <w:r w:rsidR="00B72675" w:rsidRPr="00B72675">
        <w:rPr>
          <w:rFonts w:asciiTheme="majorBidi" w:hAnsiTheme="majorBidi" w:cstheme="majorBidi"/>
          <w:sz w:val="22"/>
          <w:szCs w:val="22"/>
        </w:rPr>
        <w:t>i</w:t>
      </w:r>
      <w:proofErr w:type="spellEnd"/>
      <w:r w:rsidR="00B72675" w:rsidRPr="00B72675">
        <w:rPr>
          <w:rFonts w:asciiTheme="majorBidi" w:hAnsiTheme="majorBidi" w:cstheme="majorBidi"/>
          <w:sz w:val="22"/>
          <w:szCs w:val="22"/>
        </w:rPr>
        <w:t xml:space="preserve"> and a process running at</w:t>
      </w:r>
      <w:r w:rsidR="00B72675">
        <w:rPr>
          <w:rFonts w:asciiTheme="majorBidi" w:hAnsiTheme="majorBidi" w:cstheme="majorBidi"/>
          <w:sz w:val="22"/>
          <w:szCs w:val="22"/>
        </w:rPr>
        <w:t xml:space="preserve"> </w:t>
      </w:r>
      <w:r w:rsidR="00B72675" w:rsidRPr="00B72675">
        <w:rPr>
          <w:rFonts w:asciiTheme="majorBidi" w:hAnsiTheme="majorBidi" w:cstheme="majorBidi"/>
          <w:sz w:val="22"/>
          <w:szCs w:val="22"/>
        </w:rPr>
        <w:t>computer D with port address j. Show the contents of packets and</w:t>
      </w:r>
      <w:r w:rsidR="00B72675">
        <w:rPr>
          <w:rFonts w:asciiTheme="majorBidi" w:hAnsiTheme="majorBidi" w:cstheme="majorBidi"/>
          <w:sz w:val="22"/>
          <w:szCs w:val="22"/>
        </w:rPr>
        <w:t xml:space="preserve"> </w:t>
      </w:r>
      <w:r w:rsidR="00B72675" w:rsidRPr="00B72675">
        <w:rPr>
          <w:rFonts w:asciiTheme="majorBidi" w:hAnsiTheme="majorBidi" w:cstheme="majorBidi"/>
          <w:sz w:val="22"/>
          <w:szCs w:val="22"/>
        </w:rPr>
        <w:t>frames at the network, data link, and transport layer for each hop.</w:t>
      </w:r>
      <w:r w:rsidRPr="001247C3">
        <w:rPr>
          <w:rFonts w:asciiTheme="majorBidi" w:hAnsiTheme="majorBidi" w:cstheme="majorBidi"/>
          <w:sz w:val="22"/>
          <w:szCs w:val="22"/>
        </w:rPr>
        <w:t xml:space="preserve"> </w:t>
      </w:r>
    </w:p>
    <w:p w14:paraId="7A58004F" w14:textId="77777777" w:rsidR="00736398" w:rsidRDefault="00736398" w:rsidP="00736398">
      <w:pPr>
        <w:bidi w:val="0"/>
        <w:spacing w:after="200" w:line="276" w:lineRule="auto"/>
        <w:jc w:val="both"/>
        <w:rPr>
          <w:rFonts w:asciiTheme="majorBidi" w:hAnsiTheme="majorBidi" w:cstheme="majorBidi"/>
          <w:sz w:val="22"/>
          <w:szCs w:val="22"/>
        </w:rPr>
      </w:pPr>
    </w:p>
    <w:p w14:paraId="2110F5DF" w14:textId="77777777" w:rsidR="00736398" w:rsidRDefault="00736398" w:rsidP="00736398">
      <w:pPr>
        <w:bidi w:val="0"/>
        <w:spacing w:after="200" w:line="276" w:lineRule="auto"/>
        <w:jc w:val="both"/>
        <w:rPr>
          <w:rFonts w:asciiTheme="majorBidi" w:hAnsiTheme="majorBidi" w:cstheme="majorBidi"/>
          <w:sz w:val="22"/>
          <w:szCs w:val="22"/>
        </w:rPr>
      </w:pPr>
    </w:p>
    <w:p w14:paraId="22B5422E" w14:textId="77777777" w:rsidR="00736398" w:rsidRDefault="00736398" w:rsidP="00736398">
      <w:pPr>
        <w:bidi w:val="0"/>
        <w:spacing w:after="200" w:line="276" w:lineRule="auto"/>
        <w:jc w:val="both"/>
        <w:rPr>
          <w:rFonts w:asciiTheme="majorBidi" w:hAnsiTheme="majorBidi" w:cstheme="majorBidi"/>
          <w:sz w:val="22"/>
          <w:szCs w:val="22"/>
        </w:rPr>
      </w:pPr>
    </w:p>
    <w:p w14:paraId="1EB8B435" w14:textId="77777777" w:rsidR="00736398" w:rsidRDefault="00736398" w:rsidP="00736398">
      <w:pPr>
        <w:bidi w:val="0"/>
        <w:spacing w:after="200" w:line="276" w:lineRule="auto"/>
        <w:jc w:val="both"/>
        <w:rPr>
          <w:rFonts w:asciiTheme="majorBidi" w:hAnsiTheme="majorBidi" w:cstheme="majorBidi"/>
          <w:sz w:val="22"/>
          <w:szCs w:val="22"/>
        </w:rPr>
      </w:pPr>
    </w:p>
    <w:p w14:paraId="2EE61266" w14:textId="77777777" w:rsidR="00736398" w:rsidRDefault="00736398" w:rsidP="00736398">
      <w:pPr>
        <w:bidi w:val="0"/>
        <w:spacing w:after="200" w:line="276" w:lineRule="auto"/>
        <w:jc w:val="both"/>
        <w:rPr>
          <w:rFonts w:asciiTheme="majorBidi" w:hAnsiTheme="majorBidi" w:cstheme="majorBidi"/>
          <w:sz w:val="22"/>
          <w:szCs w:val="22"/>
        </w:rPr>
      </w:pPr>
    </w:p>
    <w:p w14:paraId="4B5C8EEC" w14:textId="77777777" w:rsidR="00736398" w:rsidRDefault="00736398" w:rsidP="00736398">
      <w:pPr>
        <w:bidi w:val="0"/>
        <w:spacing w:after="200" w:line="276" w:lineRule="auto"/>
        <w:jc w:val="both"/>
        <w:rPr>
          <w:rFonts w:asciiTheme="majorBidi" w:hAnsiTheme="majorBidi" w:cstheme="majorBidi"/>
          <w:sz w:val="22"/>
          <w:szCs w:val="22"/>
        </w:rPr>
      </w:pPr>
    </w:p>
    <w:p w14:paraId="38E3D298" w14:textId="77777777" w:rsidR="00736398" w:rsidRDefault="00736398" w:rsidP="00736398">
      <w:pPr>
        <w:bidi w:val="0"/>
        <w:spacing w:after="200" w:line="276" w:lineRule="auto"/>
        <w:jc w:val="both"/>
        <w:rPr>
          <w:rFonts w:asciiTheme="majorBidi" w:hAnsiTheme="majorBidi" w:cstheme="majorBidi"/>
          <w:sz w:val="22"/>
          <w:szCs w:val="22"/>
        </w:rPr>
      </w:pPr>
    </w:p>
    <w:p w14:paraId="1712E96A" w14:textId="1C5D150F" w:rsidR="00736398" w:rsidRPr="00736398" w:rsidRDefault="00736398" w:rsidP="00736398">
      <w:pPr>
        <w:bidi w:val="0"/>
        <w:spacing w:after="200" w:line="276" w:lineRule="auto"/>
        <w:jc w:val="center"/>
        <w:rPr>
          <w:rFonts w:asciiTheme="majorBidi" w:hAnsiTheme="majorBidi" w:cstheme="majorBidi"/>
          <w:sz w:val="22"/>
          <w:szCs w:val="22"/>
        </w:rPr>
      </w:pPr>
      <w:r>
        <w:rPr>
          <w:rFonts w:asciiTheme="majorBidi" w:hAnsiTheme="majorBidi" w:cstheme="majorBidi"/>
          <w:noProof/>
          <w:sz w:val="22"/>
          <w:szCs w:val="22"/>
        </w:rPr>
        <w:drawing>
          <wp:inline distT="0" distB="0" distL="0" distR="0" wp14:anchorId="39FDA66F" wp14:editId="7EF9BCD3">
            <wp:extent cx="3541321" cy="168991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24 at 8.28.46 PM.png"/>
                    <pic:cNvPicPr/>
                  </pic:nvPicPr>
                  <pic:blipFill>
                    <a:blip r:embed="rId7">
                      <a:extLst>
                        <a:ext uri="{28A0092B-C50C-407E-A947-70E740481C1C}">
                          <a14:useLocalDpi xmlns:a14="http://schemas.microsoft.com/office/drawing/2010/main" val="0"/>
                        </a:ext>
                      </a:extLst>
                    </a:blip>
                    <a:stretch>
                      <a:fillRect/>
                    </a:stretch>
                  </pic:blipFill>
                  <pic:spPr>
                    <a:xfrm>
                      <a:off x="0" y="0"/>
                      <a:ext cx="3559702" cy="1698686"/>
                    </a:xfrm>
                    <a:prstGeom prst="rect">
                      <a:avLst/>
                    </a:prstGeom>
                  </pic:spPr>
                </pic:pic>
              </a:graphicData>
            </a:graphic>
          </wp:inline>
        </w:drawing>
      </w:r>
    </w:p>
    <w:sectPr w:rsidR="00736398" w:rsidRPr="007363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06DE"/>
    <w:multiLevelType w:val="hybridMultilevel"/>
    <w:tmpl w:val="29CCD0C2"/>
    <w:lvl w:ilvl="0" w:tplc="04090011">
      <w:start w:val="1"/>
      <w:numFmt w:val="decimal"/>
      <w:lvlText w:val="%1)"/>
      <w:lvlJc w:val="left"/>
      <w:pPr>
        <w:ind w:left="36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166774C"/>
    <w:multiLevelType w:val="hybridMultilevel"/>
    <w:tmpl w:val="BC8CC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B16BC"/>
    <w:multiLevelType w:val="hybridMultilevel"/>
    <w:tmpl w:val="CB16B1F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5D4AF3"/>
    <w:multiLevelType w:val="hybridMultilevel"/>
    <w:tmpl w:val="0CDC9164"/>
    <w:lvl w:ilvl="0" w:tplc="04090011">
      <w:start w:val="1"/>
      <w:numFmt w:val="decimal"/>
      <w:lvlText w:val="%1)"/>
      <w:lvlJc w:val="left"/>
      <w:pPr>
        <w:ind w:left="360" w:hanging="360"/>
      </w:pPr>
    </w:lvl>
    <w:lvl w:ilvl="1" w:tplc="2062AEFA">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2A11066"/>
    <w:multiLevelType w:val="hybridMultilevel"/>
    <w:tmpl w:val="72E2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6499C"/>
    <w:multiLevelType w:val="hybridMultilevel"/>
    <w:tmpl w:val="76C610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E3568"/>
    <w:multiLevelType w:val="hybridMultilevel"/>
    <w:tmpl w:val="2AB82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312E9"/>
    <w:multiLevelType w:val="hybridMultilevel"/>
    <w:tmpl w:val="43129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30"/>
    <w:rsid w:val="00013718"/>
    <w:rsid w:val="000404EE"/>
    <w:rsid w:val="00075261"/>
    <w:rsid w:val="000A0239"/>
    <w:rsid w:val="001247C3"/>
    <w:rsid w:val="00243FFF"/>
    <w:rsid w:val="002741C7"/>
    <w:rsid w:val="002C0327"/>
    <w:rsid w:val="002E7E0A"/>
    <w:rsid w:val="003C1E4B"/>
    <w:rsid w:val="003E14A6"/>
    <w:rsid w:val="004077B0"/>
    <w:rsid w:val="00420E93"/>
    <w:rsid w:val="00465418"/>
    <w:rsid w:val="00504EFA"/>
    <w:rsid w:val="00530FC7"/>
    <w:rsid w:val="0054525C"/>
    <w:rsid w:val="00597A30"/>
    <w:rsid w:val="00635E00"/>
    <w:rsid w:val="00691C90"/>
    <w:rsid w:val="00732807"/>
    <w:rsid w:val="00736398"/>
    <w:rsid w:val="00773E3D"/>
    <w:rsid w:val="008B1CF1"/>
    <w:rsid w:val="008F0539"/>
    <w:rsid w:val="009C29CF"/>
    <w:rsid w:val="009D0016"/>
    <w:rsid w:val="009F490D"/>
    <w:rsid w:val="00A73A41"/>
    <w:rsid w:val="00AF6439"/>
    <w:rsid w:val="00B02C0A"/>
    <w:rsid w:val="00B157EC"/>
    <w:rsid w:val="00B72675"/>
    <w:rsid w:val="00BB6645"/>
    <w:rsid w:val="00BF248A"/>
    <w:rsid w:val="00C12D09"/>
    <w:rsid w:val="00D27BF3"/>
    <w:rsid w:val="00D47DEF"/>
    <w:rsid w:val="00D61BBD"/>
    <w:rsid w:val="00D6393E"/>
    <w:rsid w:val="00D86EEB"/>
    <w:rsid w:val="00E41CD3"/>
    <w:rsid w:val="00E64C72"/>
    <w:rsid w:val="00ED3A75"/>
    <w:rsid w:val="00F11965"/>
    <w:rsid w:val="00F47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7935"/>
  <w15:docId w15:val="{45B5C783-04DC-4DD8-833A-D1B24A67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A30"/>
    <w:pPr>
      <w:bidi/>
      <w:spacing w:after="0" w:line="240" w:lineRule="auto"/>
    </w:pPr>
    <w:rPr>
      <w:rFonts w:ascii="Lucida Sans Unicode" w:eastAsia="Times New Roman" w:hAnsi="Lucida Sans Unicode" w:cs="Lucida Sans Unicode"/>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7C3"/>
    <w:pPr>
      <w:ind w:left="720"/>
      <w:contextualSpacing/>
    </w:pPr>
  </w:style>
  <w:style w:type="paragraph" w:styleId="Header">
    <w:name w:val="header"/>
    <w:basedOn w:val="Normal"/>
    <w:link w:val="HeaderChar"/>
    <w:uiPriority w:val="99"/>
    <w:unhideWhenUsed/>
    <w:rsid w:val="0054525C"/>
    <w:pPr>
      <w:tabs>
        <w:tab w:val="center" w:pos="4320"/>
        <w:tab w:val="right" w:pos="8640"/>
      </w:tabs>
      <w:bidi w:val="0"/>
    </w:pPr>
    <w:rPr>
      <w:rFonts w:ascii="Cambria" w:eastAsia="MS ??" w:hAnsi="Cambria" w:cs="Arial"/>
      <w:color w:val="auto"/>
      <w:sz w:val="22"/>
      <w:szCs w:val="22"/>
    </w:rPr>
  </w:style>
  <w:style w:type="character" w:customStyle="1" w:styleId="HeaderChar">
    <w:name w:val="Header Char"/>
    <w:basedOn w:val="DefaultParagraphFont"/>
    <w:link w:val="Header"/>
    <w:uiPriority w:val="99"/>
    <w:rsid w:val="0054525C"/>
    <w:rPr>
      <w:rFonts w:ascii="Cambria" w:eastAsia="MS ??" w:hAnsi="Cambria" w:cs="Arial"/>
    </w:rPr>
  </w:style>
  <w:style w:type="paragraph" w:styleId="BalloonText">
    <w:name w:val="Balloon Text"/>
    <w:basedOn w:val="Normal"/>
    <w:link w:val="BalloonTextChar"/>
    <w:uiPriority w:val="99"/>
    <w:semiHidden/>
    <w:unhideWhenUsed/>
    <w:rsid w:val="00420E93"/>
    <w:rPr>
      <w:rFonts w:ascii="Tahoma" w:hAnsi="Tahoma" w:cs="Tahoma"/>
    </w:rPr>
  </w:style>
  <w:style w:type="character" w:customStyle="1" w:styleId="BalloonTextChar">
    <w:name w:val="Balloon Text Char"/>
    <w:basedOn w:val="DefaultParagraphFont"/>
    <w:link w:val="BalloonText"/>
    <w:uiPriority w:val="99"/>
    <w:semiHidden/>
    <w:rsid w:val="00420E93"/>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4440">
      <w:bodyDiv w:val="1"/>
      <w:marLeft w:val="0"/>
      <w:marRight w:val="0"/>
      <w:marTop w:val="0"/>
      <w:marBottom w:val="0"/>
      <w:divBdr>
        <w:top w:val="none" w:sz="0" w:space="0" w:color="auto"/>
        <w:left w:val="none" w:sz="0" w:space="0" w:color="auto"/>
        <w:bottom w:val="none" w:sz="0" w:space="0" w:color="auto"/>
        <w:right w:val="none" w:sz="0" w:space="0" w:color="auto"/>
      </w:divBdr>
    </w:div>
    <w:div w:id="76367586">
      <w:bodyDiv w:val="1"/>
      <w:marLeft w:val="0"/>
      <w:marRight w:val="0"/>
      <w:marTop w:val="0"/>
      <w:marBottom w:val="0"/>
      <w:divBdr>
        <w:top w:val="none" w:sz="0" w:space="0" w:color="auto"/>
        <w:left w:val="none" w:sz="0" w:space="0" w:color="auto"/>
        <w:bottom w:val="none" w:sz="0" w:space="0" w:color="auto"/>
        <w:right w:val="none" w:sz="0" w:space="0" w:color="auto"/>
      </w:divBdr>
    </w:div>
    <w:div w:id="183598388">
      <w:bodyDiv w:val="1"/>
      <w:marLeft w:val="0"/>
      <w:marRight w:val="0"/>
      <w:marTop w:val="0"/>
      <w:marBottom w:val="0"/>
      <w:divBdr>
        <w:top w:val="none" w:sz="0" w:space="0" w:color="auto"/>
        <w:left w:val="none" w:sz="0" w:space="0" w:color="auto"/>
        <w:bottom w:val="none" w:sz="0" w:space="0" w:color="auto"/>
        <w:right w:val="none" w:sz="0" w:space="0" w:color="auto"/>
      </w:divBdr>
    </w:div>
    <w:div w:id="190454691">
      <w:bodyDiv w:val="1"/>
      <w:marLeft w:val="0"/>
      <w:marRight w:val="0"/>
      <w:marTop w:val="0"/>
      <w:marBottom w:val="0"/>
      <w:divBdr>
        <w:top w:val="none" w:sz="0" w:space="0" w:color="auto"/>
        <w:left w:val="none" w:sz="0" w:space="0" w:color="auto"/>
        <w:bottom w:val="none" w:sz="0" w:space="0" w:color="auto"/>
        <w:right w:val="none" w:sz="0" w:space="0" w:color="auto"/>
      </w:divBdr>
    </w:div>
    <w:div w:id="286199668">
      <w:bodyDiv w:val="1"/>
      <w:marLeft w:val="0"/>
      <w:marRight w:val="0"/>
      <w:marTop w:val="0"/>
      <w:marBottom w:val="0"/>
      <w:divBdr>
        <w:top w:val="none" w:sz="0" w:space="0" w:color="auto"/>
        <w:left w:val="none" w:sz="0" w:space="0" w:color="auto"/>
        <w:bottom w:val="none" w:sz="0" w:space="0" w:color="auto"/>
        <w:right w:val="none" w:sz="0" w:space="0" w:color="auto"/>
      </w:divBdr>
    </w:div>
    <w:div w:id="336738801">
      <w:bodyDiv w:val="1"/>
      <w:marLeft w:val="0"/>
      <w:marRight w:val="0"/>
      <w:marTop w:val="0"/>
      <w:marBottom w:val="0"/>
      <w:divBdr>
        <w:top w:val="none" w:sz="0" w:space="0" w:color="auto"/>
        <w:left w:val="none" w:sz="0" w:space="0" w:color="auto"/>
        <w:bottom w:val="none" w:sz="0" w:space="0" w:color="auto"/>
        <w:right w:val="none" w:sz="0" w:space="0" w:color="auto"/>
      </w:divBdr>
    </w:div>
    <w:div w:id="403989272">
      <w:bodyDiv w:val="1"/>
      <w:marLeft w:val="0"/>
      <w:marRight w:val="0"/>
      <w:marTop w:val="0"/>
      <w:marBottom w:val="0"/>
      <w:divBdr>
        <w:top w:val="none" w:sz="0" w:space="0" w:color="auto"/>
        <w:left w:val="none" w:sz="0" w:space="0" w:color="auto"/>
        <w:bottom w:val="none" w:sz="0" w:space="0" w:color="auto"/>
        <w:right w:val="none" w:sz="0" w:space="0" w:color="auto"/>
      </w:divBdr>
    </w:div>
    <w:div w:id="606431732">
      <w:bodyDiv w:val="1"/>
      <w:marLeft w:val="0"/>
      <w:marRight w:val="0"/>
      <w:marTop w:val="0"/>
      <w:marBottom w:val="0"/>
      <w:divBdr>
        <w:top w:val="none" w:sz="0" w:space="0" w:color="auto"/>
        <w:left w:val="none" w:sz="0" w:space="0" w:color="auto"/>
        <w:bottom w:val="none" w:sz="0" w:space="0" w:color="auto"/>
        <w:right w:val="none" w:sz="0" w:space="0" w:color="auto"/>
      </w:divBdr>
    </w:div>
    <w:div w:id="635532136">
      <w:bodyDiv w:val="1"/>
      <w:marLeft w:val="0"/>
      <w:marRight w:val="0"/>
      <w:marTop w:val="0"/>
      <w:marBottom w:val="0"/>
      <w:divBdr>
        <w:top w:val="none" w:sz="0" w:space="0" w:color="auto"/>
        <w:left w:val="none" w:sz="0" w:space="0" w:color="auto"/>
        <w:bottom w:val="none" w:sz="0" w:space="0" w:color="auto"/>
        <w:right w:val="none" w:sz="0" w:space="0" w:color="auto"/>
      </w:divBdr>
    </w:div>
    <w:div w:id="765345749">
      <w:bodyDiv w:val="1"/>
      <w:marLeft w:val="0"/>
      <w:marRight w:val="0"/>
      <w:marTop w:val="0"/>
      <w:marBottom w:val="0"/>
      <w:divBdr>
        <w:top w:val="none" w:sz="0" w:space="0" w:color="auto"/>
        <w:left w:val="none" w:sz="0" w:space="0" w:color="auto"/>
        <w:bottom w:val="none" w:sz="0" w:space="0" w:color="auto"/>
        <w:right w:val="none" w:sz="0" w:space="0" w:color="auto"/>
      </w:divBdr>
    </w:div>
    <w:div w:id="783692973">
      <w:bodyDiv w:val="1"/>
      <w:marLeft w:val="0"/>
      <w:marRight w:val="0"/>
      <w:marTop w:val="0"/>
      <w:marBottom w:val="0"/>
      <w:divBdr>
        <w:top w:val="none" w:sz="0" w:space="0" w:color="auto"/>
        <w:left w:val="none" w:sz="0" w:space="0" w:color="auto"/>
        <w:bottom w:val="none" w:sz="0" w:space="0" w:color="auto"/>
        <w:right w:val="none" w:sz="0" w:space="0" w:color="auto"/>
      </w:divBdr>
    </w:div>
    <w:div w:id="911621440">
      <w:bodyDiv w:val="1"/>
      <w:marLeft w:val="0"/>
      <w:marRight w:val="0"/>
      <w:marTop w:val="0"/>
      <w:marBottom w:val="0"/>
      <w:divBdr>
        <w:top w:val="none" w:sz="0" w:space="0" w:color="auto"/>
        <w:left w:val="none" w:sz="0" w:space="0" w:color="auto"/>
        <w:bottom w:val="none" w:sz="0" w:space="0" w:color="auto"/>
        <w:right w:val="none" w:sz="0" w:space="0" w:color="auto"/>
      </w:divBdr>
    </w:div>
    <w:div w:id="1107039612">
      <w:bodyDiv w:val="1"/>
      <w:marLeft w:val="0"/>
      <w:marRight w:val="0"/>
      <w:marTop w:val="0"/>
      <w:marBottom w:val="0"/>
      <w:divBdr>
        <w:top w:val="none" w:sz="0" w:space="0" w:color="auto"/>
        <w:left w:val="none" w:sz="0" w:space="0" w:color="auto"/>
        <w:bottom w:val="none" w:sz="0" w:space="0" w:color="auto"/>
        <w:right w:val="none" w:sz="0" w:space="0" w:color="auto"/>
      </w:divBdr>
    </w:div>
    <w:div w:id="1110777870">
      <w:bodyDiv w:val="1"/>
      <w:marLeft w:val="0"/>
      <w:marRight w:val="0"/>
      <w:marTop w:val="0"/>
      <w:marBottom w:val="0"/>
      <w:divBdr>
        <w:top w:val="none" w:sz="0" w:space="0" w:color="auto"/>
        <w:left w:val="none" w:sz="0" w:space="0" w:color="auto"/>
        <w:bottom w:val="none" w:sz="0" w:space="0" w:color="auto"/>
        <w:right w:val="none" w:sz="0" w:space="0" w:color="auto"/>
      </w:divBdr>
    </w:div>
    <w:div w:id="1132793465">
      <w:bodyDiv w:val="1"/>
      <w:marLeft w:val="0"/>
      <w:marRight w:val="0"/>
      <w:marTop w:val="0"/>
      <w:marBottom w:val="0"/>
      <w:divBdr>
        <w:top w:val="none" w:sz="0" w:space="0" w:color="auto"/>
        <w:left w:val="none" w:sz="0" w:space="0" w:color="auto"/>
        <w:bottom w:val="none" w:sz="0" w:space="0" w:color="auto"/>
        <w:right w:val="none" w:sz="0" w:space="0" w:color="auto"/>
      </w:divBdr>
    </w:div>
    <w:div w:id="1143279158">
      <w:bodyDiv w:val="1"/>
      <w:marLeft w:val="0"/>
      <w:marRight w:val="0"/>
      <w:marTop w:val="0"/>
      <w:marBottom w:val="0"/>
      <w:divBdr>
        <w:top w:val="none" w:sz="0" w:space="0" w:color="auto"/>
        <w:left w:val="none" w:sz="0" w:space="0" w:color="auto"/>
        <w:bottom w:val="none" w:sz="0" w:space="0" w:color="auto"/>
        <w:right w:val="none" w:sz="0" w:space="0" w:color="auto"/>
      </w:divBdr>
    </w:div>
    <w:div w:id="1165322724">
      <w:bodyDiv w:val="1"/>
      <w:marLeft w:val="0"/>
      <w:marRight w:val="0"/>
      <w:marTop w:val="0"/>
      <w:marBottom w:val="0"/>
      <w:divBdr>
        <w:top w:val="none" w:sz="0" w:space="0" w:color="auto"/>
        <w:left w:val="none" w:sz="0" w:space="0" w:color="auto"/>
        <w:bottom w:val="none" w:sz="0" w:space="0" w:color="auto"/>
        <w:right w:val="none" w:sz="0" w:space="0" w:color="auto"/>
      </w:divBdr>
    </w:div>
    <w:div w:id="1274944050">
      <w:bodyDiv w:val="1"/>
      <w:marLeft w:val="0"/>
      <w:marRight w:val="0"/>
      <w:marTop w:val="0"/>
      <w:marBottom w:val="0"/>
      <w:divBdr>
        <w:top w:val="none" w:sz="0" w:space="0" w:color="auto"/>
        <w:left w:val="none" w:sz="0" w:space="0" w:color="auto"/>
        <w:bottom w:val="none" w:sz="0" w:space="0" w:color="auto"/>
        <w:right w:val="none" w:sz="0" w:space="0" w:color="auto"/>
      </w:divBdr>
    </w:div>
    <w:div w:id="1488747999">
      <w:bodyDiv w:val="1"/>
      <w:marLeft w:val="0"/>
      <w:marRight w:val="0"/>
      <w:marTop w:val="0"/>
      <w:marBottom w:val="0"/>
      <w:divBdr>
        <w:top w:val="none" w:sz="0" w:space="0" w:color="auto"/>
        <w:left w:val="none" w:sz="0" w:space="0" w:color="auto"/>
        <w:bottom w:val="none" w:sz="0" w:space="0" w:color="auto"/>
        <w:right w:val="none" w:sz="0" w:space="0" w:color="auto"/>
      </w:divBdr>
    </w:div>
    <w:div w:id="1691566386">
      <w:bodyDiv w:val="1"/>
      <w:marLeft w:val="0"/>
      <w:marRight w:val="0"/>
      <w:marTop w:val="0"/>
      <w:marBottom w:val="0"/>
      <w:divBdr>
        <w:top w:val="none" w:sz="0" w:space="0" w:color="auto"/>
        <w:left w:val="none" w:sz="0" w:space="0" w:color="auto"/>
        <w:bottom w:val="none" w:sz="0" w:space="0" w:color="auto"/>
        <w:right w:val="none" w:sz="0" w:space="0" w:color="auto"/>
      </w:divBdr>
    </w:div>
    <w:div w:id="1810514802">
      <w:bodyDiv w:val="1"/>
      <w:marLeft w:val="0"/>
      <w:marRight w:val="0"/>
      <w:marTop w:val="0"/>
      <w:marBottom w:val="0"/>
      <w:divBdr>
        <w:top w:val="none" w:sz="0" w:space="0" w:color="auto"/>
        <w:left w:val="none" w:sz="0" w:space="0" w:color="auto"/>
        <w:bottom w:val="none" w:sz="0" w:space="0" w:color="auto"/>
        <w:right w:val="none" w:sz="0" w:space="0" w:color="auto"/>
      </w:divBdr>
    </w:div>
    <w:div w:id="1872061454">
      <w:bodyDiv w:val="1"/>
      <w:marLeft w:val="0"/>
      <w:marRight w:val="0"/>
      <w:marTop w:val="0"/>
      <w:marBottom w:val="0"/>
      <w:divBdr>
        <w:top w:val="none" w:sz="0" w:space="0" w:color="auto"/>
        <w:left w:val="none" w:sz="0" w:space="0" w:color="auto"/>
        <w:bottom w:val="none" w:sz="0" w:space="0" w:color="auto"/>
        <w:right w:val="none" w:sz="0" w:space="0" w:color="auto"/>
      </w:divBdr>
    </w:div>
    <w:div w:id="2094275387">
      <w:bodyDiv w:val="1"/>
      <w:marLeft w:val="0"/>
      <w:marRight w:val="0"/>
      <w:marTop w:val="0"/>
      <w:marBottom w:val="0"/>
      <w:divBdr>
        <w:top w:val="none" w:sz="0" w:space="0" w:color="auto"/>
        <w:left w:val="none" w:sz="0" w:space="0" w:color="auto"/>
        <w:bottom w:val="none" w:sz="0" w:space="0" w:color="auto"/>
        <w:right w:val="none" w:sz="0" w:space="0" w:color="auto"/>
      </w:divBdr>
    </w:div>
    <w:div w:id="2098817881">
      <w:bodyDiv w:val="1"/>
      <w:marLeft w:val="0"/>
      <w:marRight w:val="0"/>
      <w:marTop w:val="0"/>
      <w:marBottom w:val="0"/>
      <w:divBdr>
        <w:top w:val="none" w:sz="0" w:space="0" w:color="auto"/>
        <w:left w:val="none" w:sz="0" w:space="0" w:color="auto"/>
        <w:bottom w:val="none" w:sz="0" w:space="0" w:color="auto"/>
        <w:right w:val="none" w:sz="0" w:space="0" w:color="auto"/>
      </w:divBdr>
    </w:div>
    <w:div w:id="2137093418">
      <w:bodyDiv w:val="1"/>
      <w:marLeft w:val="0"/>
      <w:marRight w:val="0"/>
      <w:marTop w:val="0"/>
      <w:marBottom w:val="0"/>
      <w:divBdr>
        <w:top w:val="none" w:sz="0" w:space="0" w:color="auto"/>
        <w:left w:val="none" w:sz="0" w:space="0" w:color="auto"/>
        <w:bottom w:val="none" w:sz="0" w:space="0" w:color="auto"/>
        <w:right w:val="none" w:sz="0" w:space="0" w:color="auto"/>
      </w:divBdr>
    </w:div>
    <w:div w:id="21438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Arwa</dc:creator>
  <cp:lastModifiedBy>سعد الجماز</cp:lastModifiedBy>
  <cp:revision>15</cp:revision>
  <dcterms:created xsi:type="dcterms:W3CDTF">2016-10-11T08:11:00Z</dcterms:created>
  <dcterms:modified xsi:type="dcterms:W3CDTF">2017-10-25T03:42:00Z</dcterms:modified>
</cp:coreProperties>
</file>