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518A6" w14:textId="77777777" w:rsidR="000C4985" w:rsidRPr="006905CD" w:rsidRDefault="000C4985" w:rsidP="000C4985">
      <w:pPr>
        <w:pStyle w:val="Title"/>
        <w:rPr>
          <w:rFonts w:ascii="Arial" w:eastAsia="Times New Roman" w:hAnsi="Arial" w:cs="Arial"/>
          <w:lang w:eastAsia="en-GB"/>
        </w:rPr>
      </w:pPr>
    </w:p>
    <w:p w14:paraId="54E0E847" w14:textId="77777777" w:rsidR="000C4985" w:rsidRPr="006905CD" w:rsidRDefault="000C4985" w:rsidP="000C4985">
      <w:pPr>
        <w:pStyle w:val="Title"/>
        <w:rPr>
          <w:rFonts w:ascii="Arial" w:eastAsia="Times New Roman" w:hAnsi="Arial" w:cs="Arial"/>
          <w:lang w:eastAsia="en-GB"/>
        </w:rPr>
      </w:pPr>
    </w:p>
    <w:p w14:paraId="36D78C80" w14:textId="77777777" w:rsidR="000C4985" w:rsidRPr="006905CD" w:rsidRDefault="000C4985" w:rsidP="000C4985">
      <w:pPr>
        <w:pStyle w:val="Title"/>
        <w:rPr>
          <w:rFonts w:ascii="Arial" w:eastAsia="Times New Roman" w:hAnsi="Arial" w:cs="Arial"/>
          <w:lang w:eastAsia="en-GB"/>
        </w:rPr>
      </w:pPr>
    </w:p>
    <w:p w14:paraId="59697319" w14:textId="77777777" w:rsidR="000C4985" w:rsidRPr="006905CD" w:rsidRDefault="000C4985" w:rsidP="000C4985">
      <w:pPr>
        <w:pStyle w:val="Title"/>
        <w:rPr>
          <w:rFonts w:ascii="Arial" w:eastAsia="Times New Roman" w:hAnsi="Arial" w:cs="Arial"/>
          <w:lang w:eastAsia="en-GB"/>
        </w:rPr>
      </w:pPr>
    </w:p>
    <w:p w14:paraId="45C0E122" w14:textId="77777777" w:rsidR="000C4985" w:rsidRPr="006905CD" w:rsidRDefault="000C4985" w:rsidP="000C4985">
      <w:pPr>
        <w:pStyle w:val="Title"/>
        <w:rPr>
          <w:rFonts w:ascii="Arial" w:eastAsia="Times New Roman" w:hAnsi="Arial" w:cs="Arial"/>
          <w:lang w:eastAsia="en-GB"/>
        </w:rPr>
      </w:pPr>
    </w:p>
    <w:p w14:paraId="246BD877" w14:textId="77777777" w:rsidR="000C4985" w:rsidRPr="006905CD" w:rsidRDefault="000C4985" w:rsidP="000C4985">
      <w:pPr>
        <w:pStyle w:val="Title"/>
        <w:rPr>
          <w:rFonts w:ascii="Arial" w:eastAsia="Times New Roman" w:hAnsi="Arial" w:cs="Arial"/>
          <w:lang w:eastAsia="en-GB"/>
        </w:rPr>
      </w:pPr>
    </w:p>
    <w:p w14:paraId="64E92997" w14:textId="1389B184" w:rsidR="000C4985" w:rsidRPr="006905CD" w:rsidRDefault="000C4985" w:rsidP="000C4985">
      <w:pPr>
        <w:pStyle w:val="Title"/>
        <w:rPr>
          <w:rFonts w:ascii="Arial" w:eastAsia="Times New Roman" w:hAnsi="Arial" w:cs="Arial"/>
          <w:lang w:eastAsia="en-GB"/>
        </w:rPr>
      </w:pPr>
      <w:r w:rsidRPr="006905CD">
        <w:rPr>
          <w:rFonts w:ascii="Arial" w:eastAsia="Times New Roman" w:hAnsi="Arial" w:cs="Arial"/>
          <w:lang w:eastAsia="en-GB"/>
        </w:rPr>
        <w:fldChar w:fldCharType="begin"/>
      </w:r>
      <w:r w:rsidRPr="006905CD">
        <w:rPr>
          <w:rFonts w:ascii="Arial" w:eastAsia="Times New Roman" w:hAnsi="Arial" w:cs="Arial"/>
          <w:lang w:eastAsia="en-GB"/>
        </w:rPr>
        <w:instrText xml:space="preserve"> TITLE  \* MERGEFORMAT </w:instrText>
      </w:r>
      <w:r w:rsidRPr="006905CD">
        <w:rPr>
          <w:rFonts w:ascii="Arial" w:eastAsia="Times New Roman" w:hAnsi="Arial" w:cs="Arial"/>
          <w:lang w:eastAsia="en-GB"/>
        </w:rPr>
        <w:fldChar w:fldCharType="separate"/>
      </w:r>
      <w:r w:rsidRPr="006905CD">
        <w:rPr>
          <w:rFonts w:ascii="Arial" w:eastAsia="Times New Roman" w:hAnsi="Arial" w:cs="Arial"/>
          <w:lang w:eastAsia="en-GB"/>
        </w:rPr>
        <w:t>Roles &amp; Responsibilities</w:t>
      </w:r>
      <w:r w:rsidRPr="006905CD">
        <w:rPr>
          <w:rFonts w:ascii="Arial" w:eastAsia="Times New Roman" w:hAnsi="Arial" w:cs="Arial"/>
          <w:lang w:eastAsia="en-GB"/>
        </w:rPr>
        <w:fldChar w:fldCharType="end"/>
      </w:r>
    </w:p>
    <w:p w14:paraId="605CA5D7" w14:textId="24D6BA7E" w:rsidR="000C4985" w:rsidRPr="00150638" w:rsidRDefault="000C4985" w:rsidP="004D46E0">
      <w:pPr>
        <w:pStyle w:val="Subtitle"/>
        <w:rPr>
          <w:lang w:eastAsia="en-GB"/>
        </w:rPr>
      </w:pPr>
      <w:r w:rsidRPr="00150638">
        <w:rPr>
          <w:lang w:eastAsia="en-GB"/>
        </w:rPr>
        <w:fldChar w:fldCharType="begin"/>
      </w:r>
      <w:r w:rsidRPr="00150638">
        <w:rPr>
          <w:lang w:eastAsia="en-GB"/>
        </w:rPr>
        <w:instrText xml:space="preserve"> SUBJECT  \* MERGEFORMAT </w:instrText>
      </w:r>
      <w:r w:rsidRPr="00150638">
        <w:rPr>
          <w:lang w:eastAsia="en-GB"/>
        </w:rPr>
        <w:fldChar w:fldCharType="separate"/>
      </w:r>
      <w:proofErr w:type="spellStart"/>
      <w:r w:rsidRPr="00150638">
        <w:rPr>
          <w:lang w:eastAsia="en-GB"/>
        </w:rPr>
        <w:t>Cryptographic</w:t>
      </w:r>
      <w:proofErr w:type="spellEnd"/>
      <w:r w:rsidRPr="00150638">
        <w:rPr>
          <w:lang w:eastAsia="en-GB"/>
        </w:rPr>
        <w:t xml:space="preserve"> </w:t>
      </w:r>
      <w:proofErr w:type="spellStart"/>
      <w:r w:rsidRPr="00150638">
        <w:rPr>
          <w:lang w:eastAsia="en-GB"/>
        </w:rPr>
        <w:t>Governance</w:t>
      </w:r>
      <w:proofErr w:type="spellEnd"/>
      <w:r w:rsidRPr="00150638">
        <w:rPr>
          <w:lang w:eastAsia="en-GB"/>
        </w:rPr>
        <w:t xml:space="preserve"> Framework</w:t>
      </w:r>
      <w:r w:rsidRPr="00150638">
        <w:rPr>
          <w:lang w:eastAsia="en-GB"/>
        </w:rPr>
        <w:fldChar w:fldCharType="end"/>
      </w:r>
    </w:p>
    <w:p w14:paraId="584BF768" w14:textId="24E11362" w:rsidR="00A154D8" w:rsidRPr="004D46E0" w:rsidRDefault="00A154D8" w:rsidP="000C4985">
      <w:pPr>
        <w:rPr>
          <w:rStyle w:val="SubtleReference"/>
        </w:rPr>
      </w:pPr>
      <w:r w:rsidRPr="004D46E0">
        <w:rPr>
          <w:rStyle w:val="SubtleReference"/>
        </w:rPr>
        <w:t xml:space="preserve">Version </w:t>
      </w:r>
      <w:r w:rsidRPr="004D46E0">
        <w:rPr>
          <w:rStyle w:val="SubtleReference"/>
        </w:rPr>
        <w:fldChar w:fldCharType="begin"/>
      </w:r>
      <w:r w:rsidRPr="004D46E0">
        <w:rPr>
          <w:rStyle w:val="SubtleReference"/>
        </w:rPr>
        <w:instrText xml:space="preserve"> DOCPROPERTY  Version \* MERGEFORMAT </w:instrText>
      </w:r>
      <w:r w:rsidRPr="004D46E0">
        <w:rPr>
          <w:rStyle w:val="SubtleReference"/>
        </w:rPr>
        <w:fldChar w:fldCharType="separate"/>
      </w:r>
      <w:r w:rsidRPr="004D46E0">
        <w:rPr>
          <w:rStyle w:val="SubtleReference"/>
        </w:rPr>
        <w:t>1.0</w:t>
      </w:r>
      <w:r w:rsidRPr="004D46E0">
        <w:rPr>
          <w:rStyle w:val="SubtleReference"/>
        </w:rPr>
        <w:fldChar w:fldCharType="end"/>
      </w:r>
    </w:p>
    <w:p w14:paraId="03E08D8A" w14:textId="77777777" w:rsidR="000C4985" w:rsidRPr="006905CD" w:rsidRDefault="000C4985" w:rsidP="000C4985">
      <w:pPr>
        <w:rPr>
          <w:rFonts w:eastAsia="Times New Roman" w:cs="Arial"/>
          <w:color w:val="212121"/>
          <w:lang w:eastAsia="en-GB"/>
        </w:rPr>
      </w:pPr>
      <w:r w:rsidRPr="006905CD">
        <w:rPr>
          <w:rFonts w:eastAsia="Times New Roman" w:cs="Arial"/>
          <w:color w:val="212121"/>
          <w:lang w:eastAsia="en-GB"/>
        </w:rPr>
        <w:br/>
      </w:r>
    </w:p>
    <w:p w14:paraId="72655515" w14:textId="77777777" w:rsidR="000C4985" w:rsidRPr="006905CD" w:rsidRDefault="000C4985">
      <w:pPr>
        <w:rPr>
          <w:rFonts w:eastAsia="Times New Roman" w:cs="Arial"/>
          <w:color w:val="212121"/>
          <w:lang w:eastAsia="en-GB"/>
        </w:rPr>
      </w:pPr>
      <w:r w:rsidRPr="006905CD">
        <w:rPr>
          <w:rFonts w:eastAsia="Times New Roman" w:cs="Arial"/>
          <w:color w:val="212121"/>
          <w:lang w:eastAsia="en-GB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n-BE"/>
        </w:rPr>
        <w:id w:val="-1776166401"/>
        <w:docPartObj>
          <w:docPartGallery w:val="Table of Contents"/>
          <w:docPartUnique/>
        </w:docPartObj>
      </w:sdtPr>
      <w:sdtEndPr>
        <w:rPr>
          <w:sz w:val="24"/>
          <w:szCs w:val="24"/>
          <w:lang w:val="nl-NL"/>
        </w:rPr>
      </w:sdtEndPr>
      <w:sdtContent>
        <w:p w14:paraId="5A3F4916" w14:textId="1A935C66" w:rsidR="000E5D84" w:rsidRPr="006905CD" w:rsidRDefault="000E5D84" w:rsidP="00352099">
          <w:pPr>
            <w:pStyle w:val="TOCHeading"/>
            <w:ind w:left="432"/>
          </w:pPr>
        </w:p>
        <w:p w14:paraId="3FDEF874" w14:textId="746AB7D1" w:rsidR="00251094" w:rsidRDefault="000E5D84">
          <w:pPr>
            <w:pStyle w:val="TOC2"/>
            <w:tabs>
              <w:tab w:val="right" w:leader="dot" w:pos="9016"/>
            </w:tabs>
            <w:rPr>
              <w:rFonts w:eastAsiaTheme="minorEastAsia"/>
              <w:smallCaps w:val="0"/>
              <w:noProof/>
              <w:sz w:val="24"/>
              <w:szCs w:val="24"/>
              <w:lang w:val="en-BE" w:eastAsia="en-GB"/>
            </w:rPr>
          </w:pPr>
          <w:r w:rsidRPr="006905CD">
            <w:rPr>
              <w:rFonts w:ascii="Arial" w:hAnsi="Arial"/>
              <w:b/>
              <w:bCs/>
              <w:caps/>
            </w:rPr>
            <w:fldChar w:fldCharType="begin"/>
          </w:r>
          <w:r w:rsidRPr="006905CD">
            <w:instrText xml:space="preserve"> TOC \o "1-2" \h \z \u </w:instrText>
          </w:r>
          <w:r w:rsidRPr="006905CD">
            <w:rPr>
              <w:rFonts w:ascii="Arial" w:hAnsi="Arial"/>
              <w:b/>
              <w:bCs/>
              <w:caps/>
            </w:rPr>
            <w:fldChar w:fldCharType="separate"/>
          </w:r>
          <w:hyperlink w:anchor="_Toc200706661" w:history="1">
            <w:r w:rsidR="00251094" w:rsidRPr="008F5D5E">
              <w:rPr>
                <w:rStyle w:val="Hyperlink"/>
                <w:noProof/>
                <w:lang w:val="en-US"/>
              </w:rPr>
              <w:t>Preface</w:t>
            </w:r>
            <w:r w:rsidR="00251094">
              <w:rPr>
                <w:noProof/>
                <w:webHidden/>
              </w:rPr>
              <w:tab/>
            </w:r>
            <w:r w:rsidR="00251094">
              <w:rPr>
                <w:noProof/>
                <w:webHidden/>
              </w:rPr>
              <w:fldChar w:fldCharType="begin"/>
            </w:r>
            <w:r w:rsidR="00251094">
              <w:rPr>
                <w:noProof/>
                <w:webHidden/>
              </w:rPr>
              <w:instrText xml:space="preserve"> PAGEREF _Toc200706661 \h </w:instrText>
            </w:r>
            <w:r w:rsidR="00251094">
              <w:rPr>
                <w:noProof/>
                <w:webHidden/>
              </w:rPr>
            </w:r>
            <w:r w:rsidR="00251094">
              <w:rPr>
                <w:noProof/>
                <w:webHidden/>
              </w:rPr>
              <w:fldChar w:fldCharType="separate"/>
            </w:r>
            <w:r w:rsidR="00251094">
              <w:rPr>
                <w:noProof/>
                <w:webHidden/>
              </w:rPr>
              <w:t>3</w:t>
            </w:r>
            <w:r w:rsidR="00251094">
              <w:rPr>
                <w:noProof/>
                <w:webHidden/>
              </w:rPr>
              <w:fldChar w:fldCharType="end"/>
            </w:r>
          </w:hyperlink>
        </w:p>
        <w:p w14:paraId="67EE62E3" w14:textId="43FDAD9F" w:rsidR="00251094" w:rsidRDefault="00251094">
          <w:pPr>
            <w:pStyle w:val="TOC2"/>
            <w:tabs>
              <w:tab w:val="right" w:leader="dot" w:pos="9016"/>
            </w:tabs>
            <w:rPr>
              <w:rFonts w:eastAsiaTheme="minorEastAsia"/>
              <w:smallCaps w:val="0"/>
              <w:noProof/>
              <w:sz w:val="24"/>
              <w:szCs w:val="24"/>
              <w:lang w:val="en-BE" w:eastAsia="en-GB"/>
            </w:rPr>
          </w:pPr>
          <w:hyperlink w:anchor="_Toc200706662" w:history="1">
            <w:r w:rsidRPr="008F5D5E">
              <w:rPr>
                <w:rStyle w:val="Hyperlink"/>
                <w:noProof/>
                <w:lang w:val="en-US"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_Toc200706662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49C1F" w14:textId="25C0027E" w:rsidR="00251094" w:rsidRDefault="00251094">
          <w:pPr>
            <w:pStyle w:val="TOC2"/>
            <w:tabs>
              <w:tab w:val="right" w:leader="dot" w:pos="9016"/>
            </w:tabs>
            <w:rPr>
              <w:rFonts w:eastAsiaTheme="minorEastAsia"/>
              <w:smallCaps w:val="0"/>
              <w:noProof/>
              <w:sz w:val="24"/>
              <w:szCs w:val="24"/>
              <w:lang w:val="en-BE" w:eastAsia="en-GB"/>
            </w:rPr>
          </w:pPr>
          <w:hyperlink w:anchor="_Toc200706663" w:history="1">
            <w:r w:rsidRPr="008F5D5E">
              <w:rPr>
                <w:rStyle w:val="Hyperlink"/>
                <w:noProof/>
                <w:lang w:val="en-US"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_Toc200706663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F61C31" w14:textId="0AE3052A" w:rsidR="00251094" w:rsidRDefault="00251094">
          <w:pPr>
            <w:pStyle w:val="TOC2"/>
            <w:tabs>
              <w:tab w:val="right" w:leader="dot" w:pos="9016"/>
            </w:tabs>
            <w:rPr>
              <w:rFonts w:eastAsiaTheme="minorEastAsia"/>
              <w:smallCaps w:val="0"/>
              <w:noProof/>
              <w:sz w:val="24"/>
              <w:szCs w:val="24"/>
              <w:lang w:val="en-BE" w:eastAsia="en-GB"/>
            </w:rPr>
          </w:pPr>
          <w:hyperlink w:anchor="_Toc200706664" w:history="1">
            <w:r w:rsidRPr="008F5D5E">
              <w:rPr>
                <w:rStyle w:val="Hyperlink"/>
                <w:noProof/>
                <w:lang w:val="en-US"/>
              </w:rPr>
              <w:t>Intended Audience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_Toc200706664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44FDB" w14:textId="252BEB8A" w:rsidR="00251094" w:rsidRDefault="00251094">
          <w:pPr>
            <w:pStyle w:val="TOC2"/>
            <w:tabs>
              <w:tab w:val="right" w:leader="dot" w:pos="9016"/>
            </w:tabs>
            <w:rPr>
              <w:rFonts w:eastAsiaTheme="minorEastAsia"/>
              <w:smallCaps w:val="0"/>
              <w:noProof/>
              <w:sz w:val="24"/>
              <w:szCs w:val="24"/>
              <w:lang w:val="en-BE" w:eastAsia="en-GB"/>
            </w:rPr>
          </w:pPr>
          <w:hyperlink w:anchor="_Toc200706665" w:history="1">
            <w:r w:rsidRPr="008F5D5E">
              <w:rPr>
                <w:rStyle w:val="Hyperlink"/>
                <w:noProof/>
                <w:lang w:val="en-US"/>
              </w:rPr>
              <w:t>Terminology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_Toc200706665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8460D" w14:textId="5E6252C9" w:rsidR="00251094" w:rsidRDefault="00251094">
          <w:pPr>
            <w:pStyle w:val="TOC2"/>
            <w:tabs>
              <w:tab w:val="right" w:leader="dot" w:pos="9016"/>
            </w:tabs>
            <w:rPr>
              <w:rFonts w:eastAsiaTheme="minorEastAsia"/>
              <w:smallCaps w:val="0"/>
              <w:noProof/>
              <w:sz w:val="24"/>
              <w:szCs w:val="24"/>
              <w:lang w:val="en-BE" w:eastAsia="en-GB"/>
            </w:rPr>
          </w:pPr>
          <w:hyperlink w:anchor="_Toc200706666" w:history="1">
            <w:r w:rsidRPr="008F5D5E">
              <w:rPr>
                <w:rStyle w:val="Hyperlink"/>
                <w:noProof/>
                <w:lang w:val="en-US"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_Toc200706666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40AC2" w14:textId="3ECE501F" w:rsidR="00251094" w:rsidRDefault="00251094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val="en-BE" w:eastAsia="en-GB"/>
            </w:rPr>
          </w:pPr>
          <w:hyperlink w:anchor="_Toc200706667" w:history="1">
            <w:r w:rsidRPr="008F5D5E">
              <w:rPr>
                <w:rStyle w:val="Hyperlink"/>
                <w:noProof/>
                <w:lang w:val="en-US"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_Toc200706667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D8A7E" w14:textId="5BAB9A99" w:rsidR="00251094" w:rsidRDefault="00251094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val="en-BE" w:eastAsia="en-GB"/>
            </w:rPr>
          </w:pPr>
          <w:hyperlink w:anchor="_Toc200706668" w:history="1">
            <w:r w:rsidRPr="008F5D5E">
              <w:rPr>
                <w:rStyle w:val="Hyperlink"/>
                <w:noProof/>
                <w:lang w:val="en-US"/>
              </w:rPr>
              <w:t>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_Toc200706668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6F1B1" w14:textId="57A3EF70" w:rsidR="00251094" w:rsidRDefault="00251094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val="en-BE" w:eastAsia="en-GB"/>
            </w:rPr>
          </w:pPr>
          <w:hyperlink w:anchor="_Toc200706669" w:history="1">
            <w:r w:rsidRPr="008F5D5E">
              <w:rPr>
                <w:rStyle w:val="Hyperlink"/>
                <w:noProof/>
              </w:rPr>
              <w:t>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_Toc200706669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2FF0C" w14:textId="06A6E4DA" w:rsidR="00251094" w:rsidRDefault="00251094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val="en-BE" w:eastAsia="en-GB"/>
            </w:rPr>
          </w:pPr>
          <w:hyperlink w:anchor="_Toc200706670" w:history="1">
            <w:r w:rsidRPr="008F5D5E">
              <w:rPr>
                <w:rStyle w:val="Hyperlink"/>
                <w:noProof/>
                <w:lang w:val="en-US"/>
              </w:rPr>
              <w:t>Roles &amp;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_Toc200706670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F50D7" w14:textId="4231FF50" w:rsidR="00251094" w:rsidRDefault="00251094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lang w:val="en-BE" w:eastAsia="en-GB"/>
            </w:rPr>
          </w:pPr>
          <w:hyperlink w:anchor="_Toc200706671" w:history="1">
            <w:r w:rsidRPr="008F5D5E">
              <w:rPr>
                <w:rStyle w:val="Hyperlink"/>
                <w:noProof/>
                <w:lang w:val="en-US"/>
              </w:rPr>
              <w:t>Requirements pertaining to the different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_Toc200706671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3BF36" w14:textId="7A0D2E01" w:rsidR="000E5D84" w:rsidRPr="006905CD" w:rsidRDefault="000E5D84">
          <w:r w:rsidRPr="006905CD">
            <w:rPr>
              <w:rFonts w:cstheme="minorHAnsi"/>
              <w:i/>
              <w:iCs/>
            </w:rPr>
            <w:fldChar w:fldCharType="end"/>
          </w:r>
        </w:p>
      </w:sdtContent>
    </w:sdt>
    <w:p w14:paraId="592686E3" w14:textId="77777777" w:rsidR="000E5D84" w:rsidRPr="006905CD" w:rsidRDefault="000E5D84">
      <w:pPr>
        <w:rPr>
          <w:rFonts w:eastAsia="Times New Roman" w:cstheme="majorBidi"/>
          <w:color w:val="767171" w:themeColor="background2" w:themeShade="80"/>
          <w:sz w:val="32"/>
          <w:szCs w:val="32"/>
          <w:lang w:eastAsia="en-GB"/>
        </w:rPr>
      </w:pPr>
      <w:r w:rsidRPr="006905CD">
        <w:rPr>
          <w:rFonts w:eastAsia="Times New Roman"/>
          <w:lang w:eastAsia="en-GB"/>
        </w:rPr>
        <w:br w:type="page"/>
      </w:r>
    </w:p>
    <w:p w14:paraId="2F74CE9A" w14:textId="19A7E5C5" w:rsidR="000C4985" w:rsidRPr="00BD1AA1" w:rsidRDefault="000C4985" w:rsidP="007B09B6">
      <w:pPr>
        <w:pStyle w:val="Heading2"/>
        <w:rPr>
          <w:lang w:val="en-US"/>
        </w:rPr>
      </w:pPr>
      <w:bookmarkStart w:id="0" w:name="_Toc200706661"/>
      <w:r w:rsidRPr="00BD1AA1">
        <w:rPr>
          <w:lang w:val="en-US"/>
        </w:rPr>
        <w:lastRenderedPageBreak/>
        <w:t>Preface</w:t>
      </w:r>
      <w:bookmarkEnd w:id="0"/>
    </w:p>
    <w:p w14:paraId="13160018" w14:textId="77777777" w:rsidR="000C4985" w:rsidRPr="00BD1AA1" w:rsidRDefault="000C4985" w:rsidP="007B09B6">
      <w:pPr>
        <w:pStyle w:val="Heading2"/>
        <w:rPr>
          <w:lang w:val="en-US"/>
        </w:rPr>
      </w:pPr>
      <w:bookmarkStart w:id="1" w:name="_Toc200706662"/>
      <w:r w:rsidRPr="00BD1AA1">
        <w:rPr>
          <w:lang w:val="en-US"/>
        </w:rPr>
        <w:t>Purpose</w:t>
      </w:r>
      <w:bookmarkEnd w:id="1"/>
    </w:p>
    <w:p w14:paraId="60E2250C" w14:textId="33629BC0" w:rsidR="000C4985" w:rsidRPr="006905CD" w:rsidRDefault="00847C19" w:rsidP="000C4985">
      <w:pPr>
        <w:jc w:val="both"/>
        <w:rPr>
          <w:rFonts w:cs="Arial"/>
          <w:spacing w:val="-6"/>
          <w:w w:val="105"/>
        </w:rPr>
      </w:pPr>
      <w:r w:rsidRPr="006905CD">
        <w:rPr>
          <w:rFonts w:cs="Arial"/>
          <w:w w:val="105"/>
        </w:rPr>
        <w:t xml:space="preserve">The objective of this document is to </w:t>
      </w:r>
      <w:r w:rsidR="000C4985" w:rsidRPr="006905CD">
        <w:rPr>
          <w:rFonts w:cs="Arial"/>
          <w:w w:val="105"/>
        </w:rPr>
        <w:t>define Roles and related Responsibilities for staff assigned to the definition, management,</w:t>
      </w:r>
      <w:r w:rsidR="000C4985" w:rsidRPr="006905CD">
        <w:rPr>
          <w:rFonts w:cs="Arial"/>
          <w:spacing w:val="-1"/>
          <w:w w:val="105"/>
        </w:rPr>
        <w:t xml:space="preserve"> </w:t>
      </w:r>
      <w:r w:rsidR="000C4985" w:rsidRPr="006905CD">
        <w:rPr>
          <w:rFonts w:cs="Arial"/>
          <w:w w:val="105"/>
        </w:rPr>
        <w:t>or</w:t>
      </w:r>
      <w:r w:rsidR="000C4985" w:rsidRPr="006905CD">
        <w:rPr>
          <w:rFonts w:cs="Arial"/>
          <w:spacing w:val="-3"/>
          <w:w w:val="105"/>
        </w:rPr>
        <w:t xml:space="preserve"> a</w:t>
      </w:r>
      <w:r w:rsidR="000C4985" w:rsidRPr="006905CD">
        <w:rPr>
          <w:rFonts w:cs="Arial"/>
          <w:w w:val="105"/>
        </w:rPr>
        <w:t>dministration,</w:t>
      </w:r>
      <w:r w:rsidR="000C4985" w:rsidRPr="006905CD">
        <w:rPr>
          <w:rFonts w:cs="Arial"/>
          <w:spacing w:val="-9"/>
          <w:w w:val="105"/>
        </w:rPr>
        <w:t xml:space="preserve"> </w:t>
      </w:r>
      <w:r w:rsidR="000C4985" w:rsidRPr="006905CD">
        <w:rPr>
          <w:rFonts w:cs="Arial"/>
          <w:w w:val="105"/>
        </w:rPr>
        <w:t>of</w:t>
      </w:r>
      <w:r w:rsidR="000C4985" w:rsidRPr="006905CD">
        <w:rPr>
          <w:rFonts w:cs="Arial"/>
          <w:spacing w:val="-11"/>
          <w:w w:val="105"/>
        </w:rPr>
        <w:t xml:space="preserve"> </w:t>
      </w:r>
      <w:r w:rsidR="000C4985" w:rsidRPr="006905CD">
        <w:rPr>
          <w:rFonts w:cs="Arial"/>
          <w:w w:val="105"/>
        </w:rPr>
        <w:t>Cryptographic</w:t>
      </w:r>
      <w:r w:rsidR="000C4985" w:rsidRPr="006905CD">
        <w:rPr>
          <w:rFonts w:cs="Arial"/>
          <w:spacing w:val="6"/>
          <w:w w:val="105"/>
        </w:rPr>
        <w:t xml:space="preserve"> </w:t>
      </w:r>
      <w:r w:rsidR="000C4985" w:rsidRPr="006905CD">
        <w:rPr>
          <w:rFonts w:cs="Arial"/>
          <w:w w:val="105"/>
        </w:rPr>
        <w:t>Services</w:t>
      </w:r>
      <w:r w:rsidR="000C4985" w:rsidRPr="006905CD">
        <w:rPr>
          <w:rStyle w:val="FootnoteReference"/>
          <w:rFonts w:cs="Arial"/>
          <w:w w:val="105"/>
        </w:rPr>
        <w:footnoteReference w:id="1"/>
      </w:r>
      <w:r w:rsidR="000C4985" w:rsidRPr="006905CD">
        <w:rPr>
          <w:rFonts w:cs="Arial"/>
          <w:spacing w:val="-22"/>
          <w:w w:val="105"/>
        </w:rPr>
        <w:t xml:space="preserve"> </w:t>
      </w:r>
      <w:r w:rsidR="000C4985" w:rsidRPr="006905CD">
        <w:rPr>
          <w:rFonts w:cs="Arial"/>
          <w:w w:val="105"/>
        </w:rPr>
        <w:t>and</w:t>
      </w:r>
      <w:r w:rsidR="000C4985" w:rsidRPr="006905CD">
        <w:rPr>
          <w:rFonts w:cs="Arial"/>
          <w:spacing w:val="4"/>
          <w:w w:val="105"/>
        </w:rPr>
        <w:t xml:space="preserve"> </w:t>
      </w:r>
      <w:r w:rsidR="000C4985" w:rsidRPr="006905CD">
        <w:rPr>
          <w:rFonts w:cs="Arial"/>
          <w:w w:val="105"/>
        </w:rPr>
        <w:t>related</w:t>
      </w:r>
      <w:r w:rsidR="000C4985" w:rsidRPr="006905CD">
        <w:rPr>
          <w:rFonts w:cs="Arial"/>
          <w:spacing w:val="2"/>
          <w:w w:val="105"/>
        </w:rPr>
        <w:t xml:space="preserve"> </w:t>
      </w:r>
      <w:r w:rsidR="000C4985" w:rsidRPr="006905CD">
        <w:rPr>
          <w:rFonts w:cs="Arial"/>
          <w:w w:val="105"/>
        </w:rPr>
        <w:t>Cryptographic</w:t>
      </w:r>
      <w:r w:rsidR="000C4985" w:rsidRPr="006905CD">
        <w:rPr>
          <w:rFonts w:cs="Arial"/>
          <w:spacing w:val="7"/>
          <w:w w:val="105"/>
        </w:rPr>
        <w:t xml:space="preserve"> </w:t>
      </w:r>
      <w:r w:rsidR="000C4985" w:rsidRPr="006905CD">
        <w:rPr>
          <w:rFonts w:cs="Arial"/>
          <w:w w:val="105"/>
        </w:rPr>
        <w:t>Keys</w:t>
      </w:r>
      <w:r w:rsidR="000C4985" w:rsidRPr="006905CD">
        <w:rPr>
          <w:rFonts w:cs="Arial"/>
          <w:spacing w:val="-8"/>
          <w:w w:val="105"/>
        </w:rPr>
        <w:t xml:space="preserve"> </w:t>
      </w:r>
      <w:r w:rsidR="000C4985" w:rsidRPr="006905CD">
        <w:rPr>
          <w:rFonts w:cs="Arial"/>
          <w:w w:val="105"/>
        </w:rPr>
        <w:t>within the organization and, where applicable, 3</w:t>
      </w:r>
      <w:r w:rsidR="000C4985" w:rsidRPr="006905CD">
        <w:rPr>
          <w:rFonts w:cs="Arial"/>
          <w:w w:val="105"/>
          <w:vertAlign w:val="superscript"/>
        </w:rPr>
        <w:t>rd</w:t>
      </w:r>
      <w:r w:rsidR="000C4985" w:rsidRPr="006905CD">
        <w:rPr>
          <w:rFonts w:cs="Arial"/>
          <w:w w:val="105"/>
        </w:rPr>
        <w:t xml:space="preserve"> </w:t>
      </w:r>
      <w:r w:rsidR="000C4985" w:rsidRPr="006905CD">
        <w:rPr>
          <w:rFonts w:cs="Arial"/>
          <w:spacing w:val="-6"/>
          <w:w w:val="105"/>
        </w:rPr>
        <w:t xml:space="preserve">parties. </w:t>
      </w:r>
    </w:p>
    <w:p w14:paraId="711D1E53" w14:textId="77777777" w:rsidR="00A30C0E" w:rsidRPr="006905CD" w:rsidRDefault="00A30C0E" w:rsidP="00A30C0E">
      <w:pPr>
        <w:pStyle w:val="ListParagraph"/>
        <w:numPr>
          <w:ilvl w:val="0"/>
          <w:numId w:val="11"/>
        </w:numPr>
        <w:rPr>
          <w:rFonts w:cs="Arial"/>
          <w:w w:val="105"/>
        </w:rPr>
      </w:pPr>
      <w:r w:rsidRPr="006905CD">
        <w:rPr>
          <w:rFonts w:cs="Arial"/>
          <w:w w:val="105"/>
        </w:rPr>
        <w:t>To establish an effective operating model for the design, use and management of cryptosystems</w:t>
      </w:r>
      <w:r w:rsidRPr="006905CD">
        <w:rPr>
          <w:rStyle w:val="FootnoteReference"/>
          <w:rFonts w:cs="Arial"/>
          <w:w w:val="105"/>
        </w:rPr>
        <w:footnoteReference w:id="2"/>
      </w:r>
      <w:r w:rsidRPr="006905CD">
        <w:rPr>
          <w:rFonts w:cs="Arial"/>
          <w:w w:val="105"/>
        </w:rPr>
        <w:t>, appropriate with the protection of information assets, their value and risks posed to those assets.</w:t>
      </w:r>
    </w:p>
    <w:p w14:paraId="052141D4" w14:textId="77777777" w:rsidR="00A30C0E" w:rsidRPr="006905CD" w:rsidRDefault="00A30C0E" w:rsidP="00A30C0E">
      <w:pPr>
        <w:pStyle w:val="ListParagraph"/>
        <w:numPr>
          <w:ilvl w:val="0"/>
          <w:numId w:val="11"/>
        </w:numPr>
        <w:rPr>
          <w:rFonts w:cs="Arial"/>
          <w:w w:val="105"/>
        </w:rPr>
      </w:pPr>
      <w:r w:rsidRPr="006905CD">
        <w:rPr>
          <w:rFonts w:cs="Arial"/>
          <w:w w:val="105"/>
        </w:rPr>
        <w:t>To have an effective definition and management of the CGF operating model used in the protection of the company’s assets and reputation.</w:t>
      </w:r>
    </w:p>
    <w:p w14:paraId="67E7163D" w14:textId="77777777" w:rsidR="00A30C0E" w:rsidRPr="006905CD" w:rsidRDefault="00A30C0E" w:rsidP="00A30C0E">
      <w:pPr>
        <w:pStyle w:val="ListParagraph"/>
        <w:numPr>
          <w:ilvl w:val="0"/>
          <w:numId w:val="11"/>
        </w:numPr>
        <w:rPr>
          <w:rFonts w:cs="Arial"/>
          <w:w w:val="105"/>
        </w:rPr>
      </w:pPr>
      <w:r w:rsidRPr="006905CD">
        <w:rPr>
          <w:rFonts w:cs="Arial"/>
          <w:w w:val="105"/>
        </w:rPr>
        <w:t>Protection of cryptographic keys and key material and hence the confidentially, integrity and authenticity of the data/services protected by them.</w:t>
      </w:r>
    </w:p>
    <w:p w14:paraId="274D1327" w14:textId="77777777" w:rsidR="00A30C0E" w:rsidRPr="006905CD" w:rsidRDefault="00A30C0E" w:rsidP="00A30C0E">
      <w:pPr>
        <w:pStyle w:val="ListParagraph"/>
        <w:numPr>
          <w:ilvl w:val="0"/>
          <w:numId w:val="11"/>
        </w:numPr>
        <w:rPr>
          <w:rFonts w:cs="Arial"/>
          <w:w w:val="105"/>
        </w:rPr>
      </w:pPr>
      <w:r w:rsidRPr="006905CD">
        <w:rPr>
          <w:rFonts w:cs="Arial"/>
          <w:w w:val="105"/>
        </w:rPr>
        <w:t>To prepare for the (unlikely) event of a (suspected) key compromise or discovery of a weakness in a cryptographic mechanism/algorithm.</w:t>
      </w:r>
    </w:p>
    <w:p w14:paraId="52E495B6" w14:textId="77777777" w:rsidR="00A30C0E" w:rsidRPr="006905CD" w:rsidRDefault="00A30C0E" w:rsidP="00A30C0E">
      <w:pPr>
        <w:pStyle w:val="ListParagraph"/>
        <w:numPr>
          <w:ilvl w:val="0"/>
          <w:numId w:val="11"/>
        </w:numPr>
        <w:rPr>
          <w:rFonts w:cs="Arial"/>
          <w:w w:val="105"/>
        </w:rPr>
      </w:pPr>
      <w:r w:rsidRPr="006905CD">
        <w:rPr>
          <w:rFonts w:cs="Arial"/>
          <w:w w:val="105"/>
        </w:rPr>
        <w:t>To facilitate disaster recovery and business continuity of operations and services as they might be affected by cryptographic services and keys.</w:t>
      </w:r>
    </w:p>
    <w:p w14:paraId="26503917" w14:textId="77777777" w:rsidR="00A30C0E" w:rsidRPr="006905CD" w:rsidRDefault="00A30C0E" w:rsidP="00A30C0E">
      <w:pPr>
        <w:pStyle w:val="ListParagraph"/>
        <w:numPr>
          <w:ilvl w:val="0"/>
          <w:numId w:val="11"/>
        </w:numPr>
        <w:rPr>
          <w:rFonts w:cs="Arial"/>
          <w:w w:val="105"/>
        </w:rPr>
      </w:pPr>
      <w:r w:rsidRPr="006905CD">
        <w:rPr>
          <w:rFonts w:cs="Arial"/>
          <w:w w:val="105"/>
        </w:rPr>
        <w:t>Compliance with applicable business requirements.</w:t>
      </w:r>
    </w:p>
    <w:p w14:paraId="5B059CFC" w14:textId="76779E49" w:rsidR="00A30C0E" w:rsidRPr="006905CD" w:rsidRDefault="00A30C0E" w:rsidP="000C4985">
      <w:pPr>
        <w:pStyle w:val="ListParagraph"/>
        <w:numPr>
          <w:ilvl w:val="0"/>
          <w:numId w:val="11"/>
        </w:numPr>
        <w:rPr>
          <w:rFonts w:cs="Arial"/>
          <w:w w:val="105"/>
        </w:rPr>
      </w:pPr>
      <w:r w:rsidRPr="006905CD">
        <w:rPr>
          <w:rFonts w:cs="Arial"/>
          <w:w w:val="105"/>
        </w:rPr>
        <w:t>Interoperability with others entities (where required)</w:t>
      </w:r>
    </w:p>
    <w:p w14:paraId="67933163" w14:textId="4B0AED23" w:rsidR="000C4985" w:rsidRPr="00BD1AA1" w:rsidRDefault="000C4985" w:rsidP="007B09B6">
      <w:pPr>
        <w:pStyle w:val="Heading2"/>
        <w:rPr>
          <w:lang w:val="en-US"/>
        </w:rPr>
      </w:pPr>
      <w:bookmarkStart w:id="2" w:name="_Toc200706663"/>
      <w:r w:rsidRPr="00BD1AA1">
        <w:rPr>
          <w:lang w:val="en-US"/>
        </w:rPr>
        <w:t>Scope</w:t>
      </w:r>
      <w:bookmarkEnd w:id="2"/>
    </w:p>
    <w:p w14:paraId="1FB8ADC3" w14:textId="10B85869" w:rsidR="000C4985" w:rsidRPr="006905CD" w:rsidRDefault="000C4985" w:rsidP="000C4985">
      <w:pPr>
        <w:jc w:val="both"/>
        <w:rPr>
          <w:rFonts w:cs="Arial"/>
          <w:w w:val="105"/>
        </w:rPr>
      </w:pPr>
      <w:r w:rsidRPr="00BD1AA1">
        <w:rPr>
          <w:rFonts w:ascii="Calibri" w:hAnsi="Calibri" w:cs="Calibri"/>
          <w:kern w:val="0"/>
          <w:lang w:val="en-US"/>
          <w14:ligatures w14:val="none"/>
        </w:rPr>
        <w:t xml:space="preserve">The </w:t>
      </w:r>
      <w:r w:rsidR="00A30C0E" w:rsidRPr="00BD1AA1">
        <w:rPr>
          <w:rFonts w:ascii="Calibri" w:hAnsi="Calibri" w:cs="Calibri"/>
          <w:kern w:val="0"/>
          <w:lang w:val="en-US"/>
          <w14:ligatures w14:val="none"/>
        </w:rPr>
        <w:t>scope</w:t>
      </w:r>
      <w:r w:rsidRPr="00BD1AA1">
        <w:rPr>
          <w:rFonts w:ascii="Calibri" w:hAnsi="Calibri" w:cs="Calibri"/>
          <w:kern w:val="0"/>
          <w:lang w:val="en-US"/>
          <w14:ligatures w14:val="none"/>
        </w:rPr>
        <w:t xml:space="preserve"> of this document </w:t>
      </w:r>
      <w:r w:rsidR="00A30C0E" w:rsidRPr="00BD1AA1">
        <w:rPr>
          <w:rFonts w:ascii="Calibri" w:hAnsi="Calibri" w:cs="Calibri"/>
          <w:kern w:val="0"/>
          <w:lang w:val="en-US"/>
          <w14:ligatures w14:val="none"/>
        </w:rPr>
        <w:t>is limited to roles &amp; responsibilities pertaining to the</w:t>
      </w:r>
      <w:r w:rsidR="00A30C0E" w:rsidRPr="006905CD">
        <w:rPr>
          <w:rFonts w:cs="Arial"/>
          <w:w w:val="105"/>
        </w:rPr>
        <w:t xml:space="preserve"> cryptographic services that are performed in the company.</w:t>
      </w:r>
    </w:p>
    <w:p w14:paraId="344B0CD3" w14:textId="6A5B7937" w:rsidR="000C4985" w:rsidRPr="00BD1AA1" w:rsidRDefault="000C4985" w:rsidP="007B09B6">
      <w:pPr>
        <w:pStyle w:val="Heading2"/>
        <w:rPr>
          <w:lang w:val="en-US"/>
        </w:rPr>
      </w:pPr>
      <w:bookmarkStart w:id="3" w:name="_Toc200706664"/>
      <w:r w:rsidRPr="00BD1AA1">
        <w:rPr>
          <w:lang w:val="en-US"/>
        </w:rPr>
        <w:t>Intended Audience</w:t>
      </w:r>
      <w:bookmarkEnd w:id="3"/>
    </w:p>
    <w:p w14:paraId="66357123" w14:textId="7B4D61B1" w:rsidR="000C4985" w:rsidRPr="006905CD" w:rsidRDefault="000C4985" w:rsidP="00327027">
      <w:pPr>
        <w:rPr>
          <w:w w:val="105"/>
        </w:rPr>
      </w:pPr>
      <w:r w:rsidRPr="006905CD">
        <w:rPr>
          <w:w w:val="105"/>
        </w:rPr>
        <w:t>This document is intended for use by all staff, consultants, contractors or 3</w:t>
      </w:r>
      <w:r w:rsidRPr="006905CD">
        <w:rPr>
          <w:w w:val="105"/>
          <w:vertAlign w:val="superscript"/>
        </w:rPr>
        <w:t>rd</w:t>
      </w:r>
      <w:r w:rsidRPr="006905CD">
        <w:rPr>
          <w:w w:val="105"/>
        </w:rPr>
        <w:t xml:space="preserve"> parties designing, developing or operating information assets making use of cryptographic keys.</w:t>
      </w:r>
    </w:p>
    <w:p w14:paraId="139BB325" w14:textId="58C59EDB" w:rsidR="000C4985" w:rsidRPr="00BD1AA1" w:rsidRDefault="000C4985" w:rsidP="007B09B6">
      <w:pPr>
        <w:pStyle w:val="Heading2"/>
        <w:rPr>
          <w:lang w:val="en-US"/>
        </w:rPr>
      </w:pPr>
      <w:bookmarkStart w:id="4" w:name="_Toc200706665"/>
      <w:r w:rsidRPr="00BD1AA1">
        <w:rPr>
          <w:lang w:val="en-US"/>
        </w:rPr>
        <w:t>Terminology</w:t>
      </w:r>
      <w:bookmarkEnd w:id="4"/>
    </w:p>
    <w:p w14:paraId="063311E2" w14:textId="77777777" w:rsidR="00BF0621" w:rsidRPr="006905CD" w:rsidRDefault="00BF0621" w:rsidP="00BF0621">
      <w:pPr>
        <w:rPr>
          <w:rFonts w:cs="Arial"/>
        </w:rPr>
      </w:pPr>
      <w:r w:rsidRPr="006905CD">
        <w:rPr>
          <w:rFonts w:cs="Arial"/>
        </w:rPr>
        <w:t>For the purposes of this overall document, the following definitions apply:</w:t>
      </w:r>
    </w:p>
    <w:p w14:paraId="7041BAD4" w14:textId="77777777" w:rsidR="00BF0621" w:rsidRPr="006905CD" w:rsidRDefault="00BF0621" w:rsidP="00BF0621">
      <w:pPr>
        <w:pStyle w:val="ListParagraph"/>
        <w:numPr>
          <w:ilvl w:val="0"/>
          <w:numId w:val="12"/>
        </w:numPr>
        <w:rPr>
          <w:rFonts w:cs="Arial"/>
        </w:rPr>
      </w:pPr>
      <w:r w:rsidRPr="006905CD">
        <w:rPr>
          <w:rFonts w:cs="Arial"/>
        </w:rPr>
        <w:t>The term “</w:t>
      </w:r>
      <w:r w:rsidRPr="006905CD">
        <w:rPr>
          <w:rFonts w:cs="Arial"/>
          <w:b/>
        </w:rPr>
        <w:t>must</w:t>
      </w:r>
      <w:r w:rsidRPr="006905CD">
        <w:rPr>
          <w:rFonts w:cs="Arial"/>
        </w:rPr>
        <w:t>" identify mandatory statements;</w:t>
      </w:r>
    </w:p>
    <w:p w14:paraId="24A94BE8" w14:textId="77777777" w:rsidR="00BF0621" w:rsidRPr="006905CD" w:rsidRDefault="00BF0621" w:rsidP="00BF0621">
      <w:pPr>
        <w:pStyle w:val="ListParagraph"/>
        <w:numPr>
          <w:ilvl w:val="0"/>
          <w:numId w:val="12"/>
        </w:numPr>
        <w:rPr>
          <w:rFonts w:cs="Arial"/>
        </w:rPr>
      </w:pPr>
      <w:r w:rsidRPr="006905CD">
        <w:rPr>
          <w:rFonts w:cs="Arial"/>
        </w:rPr>
        <w:t>The term "</w:t>
      </w:r>
      <w:r w:rsidRPr="006905CD">
        <w:rPr>
          <w:rFonts w:cs="Arial"/>
          <w:b/>
        </w:rPr>
        <w:t xml:space="preserve">strongly recommended </w:t>
      </w:r>
      <w:r w:rsidRPr="006905CD">
        <w:rPr>
          <w:rFonts w:cs="Arial"/>
        </w:rPr>
        <w:t>" identifies a recommendation, which should be followed, but can be exempted provided that such an exemption is recorded and accepted;</w:t>
      </w:r>
    </w:p>
    <w:p w14:paraId="0DD1C48C" w14:textId="77777777" w:rsidR="00BF0621" w:rsidRPr="006905CD" w:rsidRDefault="00BF0621" w:rsidP="00BF0621">
      <w:pPr>
        <w:pStyle w:val="ListParagraph"/>
        <w:numPr>
          <w:ilvl w:val="0"/>
          <w:numId w:val="12"/>
        </w:numPr>
        <w:rPr>
          <w:rFonts w:cs="Arial"/>
        </w:rPr>
      </w:pPr>
      <w:r w:rsidRPr="006905CD">
        <w:rPr>
          <w:rFonts w:cs="Arial"/>
        </w:rPr>
        <w:t>The term "</w:t>
      </w:r>
      <w:r w:rsidRPr="006905CD">
        <w:rPr>
          <w:rFonts w:cs="Arial"/>
          <w:b/>
        </w:rPr>
        <w:t>should</w:t>
      </w:r>
      <w:r w:rsidRPr="006905CD">
        <w:rPr>
          <w:rFonts w:cs="Arial"/>
        </w:rPr>
        <w:t>" identifies a recommendation, which should be followed as best practice;</w:t>
      </w:r>
    </w:p>
    <w:p w14:paraId="436DEA5A" w14:textId="77777777" w:rsidR="00BF0621" w:rsidRPr="006905CD" w:rsidRDefault="00BF0621" w:rsidP="00BF0621">
      <w:pPr>
        <w:pStyle w:val="ListParagraph"/>
        <w:numPr>
          <w:ilvl w:val="0"/>
          <w:numId w:val="12"/>
        </w:numPr>
        <w:rPr>
          <w:rFonts w:cs="Arial"/>
        </w:rPr>
      </w:pPr>
      <w:r w:rsidRPr="006905CD">
        <w:rPr>
          <w:rFonts w:cs="Arial"/>
        </w:rPr>
        <w:t>The terms "</w:t>
      </w:r>
      <w:r w:rsidRPr="006905CD">
        <w:rPr>
          <w:rFonts w:cs="Arial"/>
          <w:b/>
        </w:rPr>
        <w:t>may</w:t>
      </w:r>
      <w:r w:rsidRPr="006905CD">
        <w:rPr>
          <w:rFonts w:cs="Arial"/>
        </w:rPr>
        <w:t>" or "</w:t>
      </w:r>
      <w:r w:rsidRPr="006905CD">
        <w:rPr>
          <w:rFonts w:cs="Arial"/>
          <w:b/>
          <w:bCs/>
        </w:rPr>
        <w:t>can</w:t>
      </w:r>
      <w:r w:rsidRPr="006905CD">
        <w:rPr>
          <w:rFonts w:cs="Arial"/>
        </w:rPr>
        <w:t>" identify options.</w:t>
      </w:r>
    </w:p>
    <w:p w14:paraId="47A9FA1D" w14:textId="08359242" w:rsidR="000C4985" w:rsidRPr="00BD1AA1" w:rsidRDefault="000C4985" w:rsidP="007B09B6">
      <w:pPr>
        <w:pStyle w:val="Heading2"/>
        <w:rPr>
          <w:lang w:val="en-US"/>
        </w:rPr>
      </w:pPr>
      <w:bookmarkStart w:id="5" w:name="_Toc200706666"/>
      <w:r w:rsidRPr="00BD1AA1">
        <w:rPr>
          <w:lang w:val="en-US"/>
        </w:rPr>
        <w:t>References</w:t>
      </w:r>
      <w:bookmarkEnd w:id="5"/>
    </w:p>
    <w:p w14:paraId="19BC9733" w14:textId="77777777" w:rsidR="00492964" w:rsidRPr="00BD1AA1" w:rsidRDefault="00492964" w:rsidP="00251094">
      <w:pPr>
        <w:pStyle w:val="Heading1"/>
        <w:rPr>
          <w:lang w:val="en-US"/>
        </w:rPr>
      </w:pPr>
      <w:bookmarkStart w:id="6" w:name="_Toc200706668"/>
      <w:r w:rsidRPr="00BD1AA1">
        <w:rPr>
          <w:lang w:val="en-US"/>
        </w:rPr>
        <w:lastRenderedPageBreak/>
        <w:t>Approach</w:t>
      </w:r>
      <w:bookmarkEnd w:id="6"/>
    </w:p>
    <w:p w14:paraId="7C7823C0" w14:textId="7D82B136" w:rsidR="004B1406" w:rsidRPr="00BD1AA1" w:rsidRDefault="00BD1AA1" w:rsidP="00BD1AA1">
      <w:pPr>
        <w:widowControl w:val="0"/>
        <w:tabs>
          <w:tab w:val="left" w:pos="1020"/>
        </w:tabs>
        <w:autoSpaceDE w:val="0"/>
        <w:autoSpaceDN w:val="0"/>
        <w:spacing w:before="117" w:line="256" w:lineRule="auto"/>
        <w:ind w:right="135"/>
        <w:jc w:val="both"/>
      </w:pPr>
      <w:proofErr w:type="spellStart"/>
      <w:r w:rsidRPr="00BD1AA1">
        <w:t>This</w:t>
      </w:r>
      <w:proofErr w:type="spellEnd"/>
      <w:r w:rsidRPr="00BD1AA1">
        <w:t xml:space="preserve"> </w:t>
      </w:r>
      <w:proofErr w:type="spellStart"/>
      <w:r w:rsidRPr="00BD1AA1">
        <w:t>chapter</w:t>
      </w:r>
      <w:proofErr w:type="spellEnd"/>
      <w:r w:rsidRPr="00BD1AA1">
        <w:t xml:space="preserve"> </w:t>
      </w:r>
      <w:proofErr w:type="spellStart"/>
      <w:r w:rsidRPr="00BD1AA1">
        <w:t>should</w:t>
      </w:r>
      <w:proofErr w:type="spellEnd"/>
      <w:r w:rsidRPr="00BD1AA1">
        <w:t xml:space="preserve"> </w:t>
      </w:r>
      <w:proofErr w:type="spellStart"/>
      <w:r w:rsidRPr="00BD1AA1">
        <w:t>describe</w:t>
      </w:r>
      <w:proofErr w:type="spellEnd"/>
      <w:r w:rsidRPr="00BD1AA1">
        <w:t xml:space="preserve"> </w:t>
      </w:r>
      <w:proofErr w:type="spellStart"/>
      <w:r w:rsidRPr="00BD1AA1">
        <w:t>the</w:t>
      </w:r>
      <w:proofErr w:type="spellEnd"/>
      <w:r w:rsidRPr="00BD1AA1">
        <w:t xml:space="preserve"> </w:t>
      </w:r>
      <w:proofErr w:type="spellStart"/>
      <w:r w:rsidRPr="00BD1AA1">
        <w:t>methodology</w:t>
      </w:r>
      <w:proofErr w:type="spellEnd"/>
      <w:r w:rsidRPr="00BD1AA1">
        <w:t xml:space="preserve"> </w:t>
      </w:r>
      <w:proofErr w:type="spellStart"/>
      <w:r w:rsidRPr="00BD1AA1">
        <w:t>used</w:t>
      </w:r>
      <w:proofErr w:type="spellEnd"/>
      <w:r w:rsidRPr="00BD1AA1">
        <w:t xml:space="preserve"> </w:t>
      </w:r>
      <w:proofErr w:type="spellStart"/>
      <w:r w:rsidRPr="00BD1AA1">
        <w:t>to</w:t>
      </w:r>
      <w:proofErr w:type="spellEnd"/>
      <w:r w:rsidRPr="00BD1AA1">
        <w:t xml:space="preserve"> </w:t>
      </w:r>
      <w:proofErr w:type="spellStart"/>
      <w:r w:rsidRPr="00BD1AA1">
        <w:t>define</w:t>
      </w:r>
      <w:proofErr w:type="spellEnd"/>
      <w:r w:rsidRPr="00BD1AA1">
        <w:t xml:space="preserve"> </w:t>
      </w:r>
      <w:proofErr w:type="spellStart"/>
      <w:r w:rsidRPr="00BD1AA1">
        <w:t>roles</w:t>
      </w:r>
      <w:proofErr w:type="spellEnd"/>
      <w:r w:rsidRPr="00BD1AA1">
        <w:t xml:space="preserve"> </w:t>
      </w:r>
      <w:proofErr w:type="spellStart"/>
      <w:r w:rsidRPr="00BD1AA1">
        <w:t>and</w:t>
      </w:r>
      <w:proofErr w:type="spellEnd"/>
      <w:r w:rsidRPr="00BD1AA1">
        <w:t xml:space="preserve"> </w:t>
      </w:r>
      <w:proofErr w:type="spellStart"/>
      <w:r w:rsidRPr="00BD1AA1">
        <w:t>responsibilities</w:t>
      </w:r>
      <w:proofErr w:type="spellEnd"/>
      <w:r w:rsidRPr="00BD1AA1">
        <w:t xml:space="preserve">, </w:t>
      </w:r>
      <w:proofErr w:type="spellStart"/>
      <w:r w:rsidRPr="00BD1AA1">
        <w:t>ensuring</w:t>
      </w:r>
      <w:proofErr w:type="spellEnd"/>
      <w:r w:rsidRPr="00BD1AA1">
        <w:t xml:space="preserve"> </w:t>
      </w:r>
      <w:proofErr w:type="spellStart"/>
      <w:r w:rsidRPr="00BD1AA1">
        <w:t>alignment</w:t>
      </w:r>
      <w:proofErr w:type="spellEnd"/>
      <w:r w:rsidRPr="00BD1AA1">
        <w:t xml:space="preserve"> </w:t>
      </w:r>
      <w:proofErr w:type="spellStart"/>
      <w:r w:rsidRPr="00BD1AA1">
        <w:t>with</w:t>
      </w:r>
      <w:proofErr w:type="spellEnd"/>
      <w:r w:rsidRPr="00BD1AA1">
        <w:t xml:space="preserve"> security best </w:t>
      </w:r>
      <w:proofErr w:type="spellStart"/>
      <w:r w:rsidRPr="00BD1AA1">
        <w:t>practices</w:t>
      </w:r>
      <w:proofErr w:type="spellEnd"/>
      <w:r w:rsidRPr="00BD1AA1">
        <w:t xml:space="preserve"> </w:t>
      </w:r>
      <w:proofErr w:type="spellStart"/>
      <w:r w:rsidRPr="00BD1AA1">
        <w:t>and</w:t>
      </w:r>
      <w:proofErr w:type="spellEnd"/>
      <w:r w:rsidRPr="00BD1AA1">
        <w:t xml:space="preserve"> business </w:t>
      </w:r>
      <w:proofErr w:type="spellStart"/>
      <w:r w:rsidRPr="00BD1AA1">
        <w:t>requirements</w:t>
      </w:r>
      <w:proofErr w:type="spellEnd"/>
      <w:r w:rsidRPr="00BD1AA1">
        <w:t xml:space="preserve">. It </w:t>
      </w:r>
      <w:proofErr w:type="spellStart"/>
      <w:r w:rsidRPr="00BD1AA1">
        <w:t>should</w:t>
      </w:r>
      <w:proofErr w:type="spellEnd"/>
      <w:r w:rsidRPr="00BD1AA1">
        <w:t xml:space="preserve"> </w:t>
      </w:r>
      <w:proofErr w:type="spellStart"/>
      <w:r w:rsidRPr="00BD1AA1">
        <w:t>emphasize</w:t>
      </w:r>
      <w:proofErr w:type="spellEnd"/>
      <w:r w:rsidRPr="00BD1AA1">
        <w:t xml:space="preserve"> </w:t>
      </w:r>
      <w:proofErr w:type="spellStart"/>
      <w:r w:rsidRPr="00BD1AA1">
        <w:t>the</w:t>
      </w:r>
      <w:proofErr w:type="spellEnd"/>
      <w:r w:rsidRPr="00BD1AA1">
        <w:t xml:space="preserve"> </w:t>
      </w:r>
      <w:proofErr w:type="spellStart"/>
      <w:r w:rsidRPr="00BD1AA1">
        <w:t>structured</w:t>
      </w:r>
      <w:proofErr w:type="spellEnd"/>
      <w:r w:rsidRPr="00BD1AA1">
        <w:t xml:space="preserve"> </w:t>
      </w:r>
      <w:proofErr w:type="spellStart"/>
      <w:r w:rsidRPr="00BD1AA1">
        <w:t>framework</w:t>
      </w:r>
      <w:proofErr w:type="spellEnd"/>
      <w:r w:rsidRPr="00BD1AA1">
        <w:t xml:space="preserve"> </w:t>
      </w:r>
      <w:proofErr w:type="spellStart"/>
      <w:r w:rsidRPr="00BD1AA1">
        <w:t>used</w:t>
      </w:r>
      <w:proofErr w:type="spellEnd"/>
      <w:r w:rsidRPr="00BD1AA1">
        <w:t xml:space="preserve"> </w:t>
      </w:r>
      <w:proofErr w:type="spellStart"/>
      <w:r w:rsidRPr="00BD1AA1">
        <w:t>for</w:t>
      </w:r>
      <w:proofErr w:type="spellEnd"/>
      <w:r w:rsidRPr="00BD1AA1">
        <w:t xml:space="preserve"> </w:t>
      </w:r>
      <w:proofErr w:type="spellStart"/>
      <w:r w:rsidRPr="00BD1AA1">
        <w:t>governance</w:t>
      </w:r>
      <w:proofErr w:type="spellEnd"/>
      <w:r w:rsidRPr="00BD1AA1">
        <w:t xml:space="preserve"> </w:t>
      </w:r>
      <w:proofErr w:type="spellStart"/>
      <w:r w:rsidRPr="00BD1AA1">
        <w:t>and</w:t>
      </w:r>
      <w:proofErr w:type="spellEnd"/>
      <w:r w:rsidRPr="00BD1AA1">
        <w:t xml:space="preserve"> </w:t>
      </w:r>
      <w:proofErr w:type="spellStart"/>
      <w:r w:rsidRPr="00BD1AA1">
        <w:t>role</w:t>
      </w:r>
      <w:proofErr w:type="spellEnd"/>
      <w:r w:rsidRPr="00BD1AA1">
        <w:t xml:space="preserve"> </w:t>
      </w:r>
      <w:proofErr w:type="spellStart"/>
      <w:r w:rsidRPr="00BD1AA1">
        <w:t>assignment</w:t>
      </w:r>
      <w:proofErr w:type="spellEnd"/>
      <w:r w:rsidRPr="00BD1AA1">
        <w:t>.</w:t>
      </w:r>
    </w:p>
    <w:p w14:paraId="3F207992" w14:textId="0A142667" w:rsidR="006C440D" w:rsidRPr="006905CD" w:rsidRDefault="006C440D" w:rsidP="00251094">
      <w:pPr>
        <w:pStyle w:val="Heading1"/>
      </w:pPr>
      <w:bookmarkStart w:id="7" w:name="_Toc200706669"/>
      <w:r w:rsidRPr="006905CD">
        <w:lastRenderedPageBreak/>
        <w:t>Assumptions</w:t>
      </w:r>
      <w:bookmarkEnd w:id="7"/>
    </w:p>
    <w:p w14:paraId="1690E2F7" w14:textId="1D9D2259" w:rsidR="006C440D" w:rsidRPr="00BD1AA1" w:rsidRDefault="00BD1AA1" w:rsidP="00BD1AA1">
      <w:pPr>
        <w:widowControl w:val="0"/>
        <w:tabs>
          <w:tab w:val="left" w:pos="1025"/>
        </w:tabs>
        <w:autoSpaceDE w:val="0"/>
        <w:autoSpaceDN w:val="0"/>
        <w:spacing w:before="117" w:line="256" w:lineRule="auto"/>
        <w:ind w:right="135"/>
        <w:jc w:val="both"/>
      </w:pPr>
      <w:proofErr w:type="spellStart"/>
      <w:r w:rsidRPr="00BD1AA1">
        <w:t>This</w:t>
      </w:r>
      <w:proofErr w:type="spellEnd"/>
      <w:r w:rsidRPr="00BD1AA1">
        <w:t xml:space="preserve"> </w:t>
      </w:r>
      <w:proofErr w:type="spellStart"/>
      <w:r w:rsidRPr="00BD1AA1">
        <w:t>chapter</w:t>
      </w:r>
      <w:proofErr w:type="spellEnd"/>
      <w:r w:rsidRPr="00BD1AA1">
        <w:t xml:space="preserve"> </w:t>
      </w:r>
      <w:proofErr w:type="spellStart"/>
      <w:r w:rsidRPr="00BD1AA1">
        <w:t>should</w:t>
      </w:r>
      <w:proofErr w:type="spellEnd"/>
      <w:r w:rsidRPr="00BD1AA1">
        <w:t xml:space="preserve"> </w:t>
      </w:r>
      <w:proofErr w:type="spellStart"/>
      <w:r w:rsidRPr="00BD1AA1">
        <w:t>outline</w:t>
      </w:r>
      <w:proofErr w:type="spellEnd"/>
      <w:r w:rsidRPr="00BD1AA1">
        <w:t xml:space="preserve"> </w:t>
      </w:r>
      <w:proofErr w:type="spellStart"/>
      <w:r w:rsidRPr="00BD1AA1">
        <w:t>any</w:t>
      </w:r>
      <w:proofErr w:type="spellEnd"/>
      <w:r w:rsidRPr="00BD1AA1">
        <w:t xml:space="preserve"> </w:t>
      </w:r>
      <w:proofErr w:type="spellStart"/>
      <w:r w:rsidRPr="00BD1AA1">
        <w:t>key</w:t>
      </w:r>
      <w:proofErr w:type="spellEnd"/>
      <w:r w:rsidRPr="00BD1AA1">
        <w:t xml:space="preserve"> </w:t>
      </w:r>
      <w:proofErr w:type="spellStart"/>
      <w:r w:rsidRPr="00BD1AA1">
        <w:t>assumptions</w:t>
      </w:r>
      <w:proofErr w:type="spellEnd"/>
      <w:r w:rsidRPr="00BD1AA1">
        <w:t xml:space="preserve"> made in </w:t>
      </w:r>
      <w:proofErr w:type="spellStart"/>
      <w:r w:rsidRPr="00BD1AA1">
        <w:t>defining</w:t>
      </w:r>
      <w:proofErr w:type="spellEnd"/>
      <w:r w:rsidRPr="00BD1AA1">
        <w:t xml:space="preserve"> </w:t>
      </w:r>
      <w:proofErr w:type="spellStart"/>
      <w:r w:rsidRPr="00BD1AA1">
        <w:t>the</w:t>
      </w:r>
      <w:proofErr w:type="spellEnd"/>
      <w:r w:rsidRPr="00BD1AA1">
        <w:t xml:space="preserve"> </w:t>
      </w:r>
      <w:proofErr w:type="spellStart"/>
      <w:r w:rsidRPr="00BD1AA1">
        <w:t>roles</w:t>
      </w:r>
      <w:proofErr w:type="spellEnd"/>
      <w:r w:rsidRPr="00BD1AA1">
        <w:t xml:space="preserve"> </w:t>
      </w:r>
      <w:proofErr w:type="spellStart"/>
      <w:r w:rsidRPr="00BD1AA1">
        <w:t>and</w:t>
      </w:r>
      <w:proofErr w:type="spellEnd"/>
      <w:r w:rsidRPr="00BD1AA1">
        <w:t xml:space="preserve"> </w:t>
      </w:r>
      <w:proofErr w:type="spellStart"/>
      <w:r w:rsidRPr="00BD1AA1">
        <w:t>responsibilities</w:t>
      </w:r>
      <w:proofErr w:type="spellEnd"/>
      <w:r w:rsidRPr="00BD1AA1">
        <w:t xml:space="preserve">, </w:t>
      </w:r>
      <w:proofErr w:type="spellStart"/>
      <w:r w:rsidRPr="00BD1AA1">
        <w:t>such</w:t>
      </w:r>
      <w:proofErr w:type="spellEnd"/>
      <w:r w:rsidRPr="00BD1AA1">
        <w:t xml:space="preserve"> as </w:t>
      </w:r>
      <w:proofErr w:type="spellStart"/>
      <w:r w:rsidRPr="00BD1AA1">
        <w:t>contractual</w:t>
      </w:r>
      <w:proofErr w:type="spellEnd"/>
      <w:r w:rsidRPr="00BD1AA1">
        <w:t xml:space="preserve"> </w:t>
      </w:r>
      <w:proofErr w:type="spellStart"/>
      <w:r w:rsidRPr="00BD1AA1">
        <w:t>obligations</w:t>
      </w:r>
      <w:proofErr w:type="spellEnd"/>
      <w:r w:rsidRPr="00BD1AA1">
        <w:t xml:space="preserve">, security </w:t>
      </w:r>
      <w:proofErr w:type="spellStart"/>
      <w:r w:rsidRPr="00BD1AA1">
        <w:t>controls</w:t>
      </w:r>
      <w:proofErr w:type="spellEnd"/>
      <w:r w:rsidRPr="00BD1AA1">
        <w:t xml:space="preserve">, </w:t>
      </w:r>
      <w:proofErr w:type="spellStart"/>
      <w:r w:rsidRPr="00BD1AA1">
        <w:t>and</w:t>
      </w:r>
      <w:proofErr w:type="spellEnd"/>
      <w:r w:rsidRPr="00BD1AA1">
        <w:t xml:space="preserve"> </w:t>
      </w:r>
      <w:proofErr w:type="spellStart"/>
      <w:r w:rsidRPr="00BD1AA1">
        <w:t>operational</w:t>
      </w:r>
      <w:proofErr w:type="spellEnd"/>
      <w:r w:rsidRPr="00BD1AA1">
        <w:t xml:space="preserve"> </w:t>
      </w:r>
      <w:proofErr w:type="spellStart"/>
      <w:r w:rsidRPr="00BD1AA1">
        <w:t>constraints</w:t>
      </w:r>
      <w:proofErr w:type="spellEnd"/>
      <w:r w:rsidRPr="00BD1AA1">
        <w:t>.</w:t>
      </w:r>
    </w:p>
    <w:p w14:paraId="7D3C8A41" w14:textId="1CB79D3E" w:rsidR="006C440D" w:rsidRPr="00BD1AA1" w:rsidRDefault="006C440D" w:rsidP="00251094">
      <w:pPr>
        <w:pStyle w:val="Heading1"/>
        <w:rPr>
          <w:lang w:val="en-US"/>
        </w:rPr>
      </w:pPr>
      <w:bookmarkStart w:id="8" w:name="_Toc200706670"/>
      <w:r w:rsidRPr="00BD1AA1">
        <w:rPr>
          <w:lang w:val="en-US"/>
        </w:rPr>
        <w:lastRenderedPageBreak/>
        <w:t xml:space="preserve">Roles </w:t>
      </w:r>
      <w:r w:rsidR="00532288" w:rsidRPr="00BD1AA1">
        <w:rPr>
          <w:lang w:val="en-US"/>
        </w:rPr>
        <w:t>&amp; Responsibilities</w:t>
      </w:r>
      <w:bookmarkEnd w:id="8"/>
    </w:p>
    <w:p w14:paraId="66154A31" w14:textId="2E17C48C" w:rsidR="001F6F5D" w:rsidRDefault="00BD1AA1" w:rsidP="00BD1AA1">
      <w:pPr>
        <w:jc w:val="both"/>
      </w:pPr>
      <w:proofErr w:type="spellStart"/>
      <w:r w:rsidRPr="00BD1AA1">
        <w:t>This</w:t>
      </w:r>
      <w:proofErr w:type="spellEnd"/>
      <w:r w:rsidRPr="00BD1AA1">
        <w:t xml:space="preserve"> </w:t>
      </w:r>
      <w:proofErr w:type="spellStart"/>
      <w:r w:rsidRPr="00BD1AA1">
        <w:t>chapter</w:t>
      </w:r>
      <w:proofErr w:type="spellEnd"/>
      <w:r w:rsidRPr="00BD1AA1">
        <w:t xml:space="preserve"> </w:t>
      </w:r>
      <w:proofErr w:type="spellStart"/>
      <w:r w:rsidRPr="00BD1AA1">
        <w:t>should</w:t>
      </w:r>
      <w:proofErr w:type="spellEnd"/>
      <w:r w:rsidRPr="00BD1AA1">
        <w:t xml:space="preserve"> introduce </w:t>
      </w:r>
      <w:proofErr w:type="spellStart"/>
      <w:r w:rsidRPr="00BD1AA1">
        <w:t>the</w:t>
      </w:r>
      <w:proofErr w:type="spellEnd"/>
      <w:r w:rsidRPr="00BD1AA1">
        <w:t xml:space="preserve"> </w:t>
      </w:r>
      <w:proofErr w:type="spellStart"/>
      <w:r w:rsidRPr="00BD1AA1">
        <w:t>framework</w:t>
      </w:r>
      <w:proofErr w:type="spellEnd"/>
      <w:r w:rsidRPr="00BD1AA1">
        <w:t xml:space="preserve"> </w:t>
      </w:r>
      <w:proofErr w:type="spellStart"/>
      <w:r w:rsidRPr="00BD1AA1">
        <w:t>for</w:t>
      </w:r>
      <w:proofErr w:type="spellEnd"/>
      <w:r w:rsidRPr="00BD1AA1">
        <w:t xml:space="preserve"> </w:t>
      </w:r>
      <w:proofErr w:type="spellStart"/>
      <w:r w:rsidRPr="00BD1AA1">
        <w:t>defining</w:t>
      </w:r>
      <w:proofErr w:type="spellEnd"/>
      <w:r w:rsidRPr="00BD1AA1">
        <w:t xml:space="preserve"> </w:t>
      </w:r>
      <w:proofErr w:type="spellStart"/>
      <w:r w:rsidRPr="00BD1AA1">
        <w:t>key</w:t>
      </w:r>
      <w:proofErr w:type="spellEnd"/>
      <w:r w:rsidRPr="00BD1AA1">
        <w:t xml:space="preserve"> </w:t>
      </w:r>
      <w:proofErr w:type="spellStart"/>
      <w:r w:rsidRPr="00BD1AA1">
        <w:t>roles</w:t>
      </w:r>
      <w:proofErr w:type="spellEnd"/>
      <w:r w:rsidRPr="00BD1AA1">
        <w:t xml:space="preserve"> in </w:t>
      </w:r>
      <w:proofErr w:type="spellStart"/>
      <w:r w:rsidRPr="00BD1AA1">
        <w:t>cryptographic</w:t>
      </w:r>
      <w:proofErr w:type="spellEnd"/>
      <w:r w:rsidRPr="00BD1AA1">
        <w:t xml:space="preserve"> </w:t>
      </w:r>
      <w:proofErr w:type="spellStart"/>
      <w:r w:rsidRPr="00BD1AA1">
        <w:t>governance</w:t>
      </w:r>
      <w:proofErr w:type="spellEnd"/>
      <w:r w:rsidRPr="00BD1AA1">
        <w:t xml:space="preserve">. It </w:t>
      </w:r>
      <w:proofErr w:type="spellStart"/>
      <w:r w:rsidRPr="00BD1AA1">
        <w:t>should</w:t>
      </w:r>
      <w:proofErr w:type="spellEnd"/>
      <w:r w:rsidRPr="00BD1AA1">
        <w:t xml:space="preserve"> </w:t>
      </w:r>
      <w:proofErr w:type="spellStart"/>
      <w:r w:rsidRPr="00BD1AA1">
        <w:t>describe</w:t>
      </w:r>
      <w:proofErr w:type="spellEnd"/>
      <w:r w:rsidRPr="00BD1AA1">
        <w:t xml:space="preserve"> </w:t>
      </w:r>
      <w:proofErr w:type="spellStart"/>
      <w:r w:rsidRPr="00BD1AA1">
        <w:t>the</w:t>
      </w:r>
      <w:proofErr w:type="spellEnd"/>
      <w:r w:rsidRPr="00BD1AA1">
        <w:t xml:space="preserve"> </w:t>
      </w:r>
      <w:proofErr w:type="spellStart"/>
      <w:r w:rsidRPr="00BD1AA1">
        <w:t>importance</w:t>
      </w:r>
      <w:proofErr w:type="spellEnd"/>
      <w:r w:rsidRPr="00BD1AA1">
        <w:t xml:space="preserve"> of </w:t>
      </w:r>
      <w:proofErr w:type="spellStart"/>
      <w:r w:rsidRPr="00BD1AA1">
        <w:t>role-based</w:t>
      </w:r>
      <w:proofErr w:type="spellEnd"/>
      <w:r w:rsidRPr="00BD1AA1">
        <w:t xml:space="preserve"> access </w:t>
      </w:r>
      <w:proofErr w:type="spellStart"/>
      <w:r w:rsidRPr="00BD1AA1">
        <w:t>and</w:t>
      </w:r>
      <w:proofErr w:type="spellEnd"/>
      <w:r w:rsidRPr="00BD1AA1">
        <w:t xml:space="preserve"> </w:t>
      </w:r>
      <w:proofErr w:type="spellStart"/>
      <w:r w:rsidRPr="00BD1AA1">
        <w:t>responsibility</w:t>
      </w:r>
      <w:proofErr w:type="spellEnd"/>
      <w:r w:rsidRPr="00BD1AA1">
        <w:t xml:space="preserve"> </w:t>
      </w:r>
      <w:proofErr w:type="spellStart"/>
      <w:r w:rsidRPr="00BD1AA1">
        <w:t>assignments</w:t>
      </w:r>
      <w:proofErr w:type="spellEnd"/>
      <w:r w:rsidRPr="00BD1AA1">
        <w:t xml:space="preserve"> </w:t>
      </w:r>
      <w:proofErr w:type="spellStart"/>
      <w:r w:rsidRPr="00BD1AA1">
        <w:t>to</w:t>
      </w:r>
      <w:proofErr w:type="spellEnd"/>
      <w:r w:rsidRPr="00BD1AA1">
        <w:t xml:space="preserve"> </w:t>
      </w:r>
      <w:proofErr w:type="spellStart"/>
      <w:r w:rsidRPr="00BD1AA1">
        <w:t>ensure</w:t>
      </w:r>
      <w:proofErr w:type="spellEnd"/>
      <w:r w:rsidRPr="00BD1AA1">
        <w:t xml:space="preserve"> security </w:t>
      </w:r>
      <w:proofErr w:type="spellStart"/>
      <w:r w:rsidRPr="00BD1AA1">
        <w:t>and</w:t>
      </w:r>
      <w:proofErr w:type="spellEnd"/>
      <w:r w:rsidRPr="00BD1AA1">
        <w:t xml:space="preserve"> accountability.</w:t>
      </w:r>
    </w:p>
    <w:p w14:paraId="0B7CB16D" w14:textId="77777777" w:rsidR="00BD1AA1" w:rsidRDefault="00BD1AA1" w:rsidP="00BD1AA1">
      <w:pPr>
        <w:jc w:val="both"/>
      </w:pPr>
    </w:p>
    <w:p w14:paraId="68465466" w14:textId="64D2777E" w:rsidR="00BD1AA1" w:rsidRPr="006905CD" w:rsidRDefault="00BD1AA1" w:rsidP="00BD1AA1">
      <w:pPr>
        <w:jc w:val="both"/>
        <w:rPr>
          <w:rFonts w:cs="Arial"/>
          <w:w w:val="105"/>
        </w:rPr>
      </w:pPr>
      <w:proofErr w:type="spellStart"/>
      <w:r>
        <w:t>Additionally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chapter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describe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various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roles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responsibilities</w:t>
      </w:r>
      <w:proofErr w:type="spellEnd"/>
      <w:r>
        <w:t>.</w:t>
      </w:r>
    </w:p>
    <w:p w14:paraId="54488504" w14:textId="3AC9CF03" w:rsidR="009E5E2C" w:rsidRDefault="009E5E2C">
      <w:pPr>
        <w:rPr>
          <w:rFonts w:ascii="Arial" w:eastAsiaTheme="majorEastAsia" w:hAnsi="Arial" w:cstheme="majorBidi"/>
          <w:color w:val="3B3838" w:themeColor="background2" w:themeShade="40"/>
          <w:w w:val="105"/>
          <w:sz w:val="26"/>
          <w:szCs w:val="26"/>
        </w:rPr>
      </w:pPr>
    </w:p>
    <w:p w14:paraId="4DE457FD" w14:textId="58FDDAAC" w:rsidR="007E6D23" w:rsidRPr="00BD1AA1" w:rsidRDefault="007E6D23" w:rsidP="00251094">
      <w:pPr>
        <w:pStyle w:val="Heading1"/>
        <w:rPr>
          <w:lang w:val="en-US"/>
        </w:rPr>
      </w:pPr>
      <w:bookmarkStart w:id="9" w:name="_Toc200706671"/>
      <w:r w:rsidRPr="00BD1AA1">
        <w:rPr>
          <w:lang w:val="en-US"/>
        </w:rPr>
        <w:lastRenderedPageBreak/>
        <w:t>Requirements pertaining to the different roles</w:t>
      </w:r>
      <w:bookmarkEnd w:id="9"/>
    </w:p>
    <w:p w14:paraId="2D16DB36" w14:textId="6C724F47" w:rsidR="00822CB5" w:rsidRPr="002A32DE" w:rsidRDefault="00BD1AA1" w:rsidP="002A32DE">
      <w:pPr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chapter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outline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 w:rsidRPr="00BD1AA1">
        <w:t>specific</w:t>
      </w:r>
      <w:proofErr w:type="spellEnd"/>
      <w:r w:rsidRPr="00BD1AA1">
        <w:t xml:space="preserve"> </w:t>
      </w:r>
      <w:proofErr w:type="spellStart"/>
      <w:r w:rsidRPr="00BD1AA1">
        <w:t>requirements</w:t>
      </w:r>
      <w:proofErr w:type="spellEnd"/>
      <w:r w:rsidRPr="00BD1AA1">
        <w:t xml:space="preserve"> </w:t>
      </w:r>
      <w:proofErr w:type="spellStart"/>
      <w:r w:rsidRPr="00BD1AA1">
        <w:t>and</w:t>
      </w:r>
      <w:proofErr w:type="spellEnd"/>
      <w:r w:rsidRPr="00BD1AA1">
        <w:t xml:space="preserve"> </w:t>
      </w:r>
      <w:proofErr w:type="spellStart"/>
      <w:r w:rsidRPr="00BD1AA1">
        <w:t>restrictions</w:t>
      </w:r>
      <w:proofErr w:type="spellEnd"/>
      <w:r>
        <w:t xml:space="preserve"> </w:t>
      </w:r>
      <w:proofErr w:type="spellStart"/>
      <w:r>
        <w:t>applicable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various</w:t>
      </w:r>
      <w:proofErr w:type="spellEnd"/>
      <w:r>
        <w:t xml:space="preserve"> </w:t>
      </w:r>
      <w:proofErr w:type="spellStart"/>
      <w:r>
        <w:t>cryptographic</w:t>
      </w:r>
      <w:proofErr w:type="spellEnd"/>
      <w:r>
        <w:t xml:space="preserve"> </w:t>
      </w:r>
      <w:proofErr w:type="spellStart"/>
      <w:r>
        <w:t>roles</w:t>
      </w:r>
      <w:proofErr w:type="spellEnd"/>
      <w:r>
        <w:t xml:space="preserve">. It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define</w:t>
      </w:r>
      <w:proofErr w:type="spellEnd"/>
      <w:r>
        <w:t xml:space="preserve"> </w:t>
      </w:r>
      <w:r w:rsidRPr="00BD1AA1">
        <w:t xml:space="preserve">conflict-of-interest </w:t>
      </w:r>
      <w:proofErr w:type="spellStart"/>
      <w:r w:rsidRPr="00BD1AA1">
        <w:t>rules</w:t>
      </w:r>
      <w:proofErr w:type="spellEnd"/>
      <w:r w:rsidRPr="00BD1AA1">
        <w:t xml:space="preserve">, </w:t>
      </w:r>
      <w:proofErr w:type="spellStart"/>
      <w:r w:rsidRPr="00BD1AA1">
        <w:t>separation</w:t>
      </w:r>
      <w:proofErr w:type="spellEnd"/>
      <w:r w:rsidRPr="00BD1AA1">
        <w:t xml:space="preserve"> of </w:t>
      </w:r>
      <w:proofErr w:type="spellStart"/>
      <w:r w:rsidRPr="00BD1AA1">
        <w:t>duties</w:t>
      </w:r>
      <w:proofErr w:type="spellEnd"/>
      <w:r w:rsidRPr="00BD1AA1">
        <w:t xml:space="preserve">, </w:t>
      </w:r>
      <w:proofErr w:type="spellStart"/>
      <w:r w:rsidRPr="00BD1AA1">
        <w:t>and</w:t>
      </w:r>
      <w:proofErr w:type="spellEnd"/>
      <w:r w:rsidRPr="00BD1AA1">
        <w:t xml:space="preserve"> </w:t>
      </w:r>
      <w:proofErr w:type="spellStart"/>
      <w:r w:rsidRPr="00BD1AA1">
        <w:t>any</w:t>
      </w:r>
      <w:proofErr w:type="spellEnd"/>
      <w:r w:rsidRPr="00BD1AA1">
        <w:t xml:space="preserve"> </w:t>
      </w:r>
      <w:proofErr w:type="spellStart"/>
      <w:r w:rsidRPr="00BD1AA1">
        <w:t>necessary</w:t>
      </w:r>
      <w:proofErr w:type="spellEnd"/>
      <w:r w:rsidRPr="00BD1AA1">
        <w:t xml:space="preserve"> </w:t>
      </w:r>
      <w:proofErr w:type="spellStart"/>
      <w:r w:rsidRPr="00BD1AA1">
        <w:t>personnel</w:t>
      </w:r>
      <w:proofErr w:type="spellEnd"/>
      <w:r w:rsidRPr="00BD1AA1">
        <w:t xml:space="preserve"> </w:t>
      </w:r>
      <w:proofErr w:type="spellStart"/>
      <w:r w:rsidRPr="00BD1AA1">
        <w:t>controls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maintain</w:t>
      </w:r>
      <w:proofErr w:type="spellEnd"/>
      <w:r>
        <w:t xml:space="preserve"> security.</w:t>
      </w:r>
    </w:p>
    <w:sectPr w:rsidR="00822CB5" w:rsidRPr="002A32DE" w:rsidSect="00AB371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3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47B1D5" w14:textId="77777777" w:rsidR="00A7009E" w:rsidRPr="006905CD" w:rsidRDefault="00A7009E" w:rsidP="000C4985">
      <w:r w:rsidRPr="006905CD">
        <w:separator/>
      </w:r>
    </w:p>
  </w:endnote>
  <w:endnote w:type="continuationSeparator" w:id="0">
    <w:p w14:paraId="61968B23" w14:textId="77777777" w:rsidR="00A7009E" w:rsidRPr="006905CD" w:rsidRDefault="00A7009E" w:rsidP="000C4985">
      <w:r w:rsidRPr="006905C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5119D" w14:textId="77777777" w:rsidR="007B449D" w:rsidRDefault="007B44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E096E" w14:textId="77777777" w:rsidR="00F14278" w:rsidRPr="006905CD" w:rsidRDefault="00F14278">
    <w:pPr>
      <w:pStyle w:val="Footer"/>
    </w:pPr>
    <w:r w:rsidRPr="006905CD">
      <w:ptab w:relativeTo="margin" w:alignment="center" w:leader="none"/>
    </w:r>
    <w:r w:rsidRPr="006905CD">
      <w:ptab w:relativeTo="margin" w:alignment="right" w:leader="none"/>
    </w:r>
  </w:p>
  <w:tbl>
    <w:tblPr>
      <w:tblStyle w:val="TableGrid"/>
      <w:tblW w:w="0" w:type="auto"/>
      <w:tblInd w:w="2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069"/>
      <w:gridCol w:w="4937"/>
    </w:tblGrid>
    <w:tr w:rsidR="00F14278" w:rsidRPr="006905CD" w14:paraId="6D7AF207" w14:textId="77777777" w:rsidTr="0016084C">
      <w:trPr>
        <w:trHeight w:val="238"/>
      </w:trPr>
      <w:tc>
        <w:tcPr>
          <w:tcW w:w="4086" w:type="dxa"/>
          <w:vAlign w:val="center"/>
        </w:tcPr>
        <w:p w14:paraId="01CC9064" w14:textId="50667FAA" w:rsidR="00F14278" w:rsidRPr="006905CD" w:rsidRDefault="00000000" w:rsidP="00F14278">
          <w:pPr>
            <w:pStyle w:val="BodyText"/>
            <w:spacing w:before="14"/>
            <w:rPr>
              <w:color w:val="262626"/>
            </w:rPr>
          </w:pPr>
          <w:sdt>
            <w:sdtPr>
              <w:rPr>
                <w:color w:val="262626"/>
              </w:rPr>
              <w:alias w:val="Company"/>
              <w:tag w:val=""/>
              <w:id w:val="537317285"/>
              <w:dataBinding w:prefixMappings="xmlns:ns0='http://schemas.openxmlformats.org/officeDocument/2006/extended-properties' " w:xpath="/ns0:Properties[1]/ns0:Company[1]" w:storeItemID="{6668398D-A668-4E3E-A5EB-62B293D839F1}"/>
              <w:text/>
            </w:sdtPr>
            <w:sdtContent>
              <w:r w:rsidR="00F14278" w:rsidRPr="006905CD">
                <w:rPr>
                  <w:color w:val="262626"/>
                </w:rPr>
                <w:t>&lt;replace with the company name&gt;</w:t>
              </w:r>
            </w:sdtContent>
          </w:sdt>
          <w:r w:rsidR="00F14278" w:rsidRPr="006905CD">
            <w:rPr>
              <w:color w:val="282828"/>
              <w:w w:val="110"/>
            </w:rPr>
            <w:t xml:space="preserve"> Restricted</w:t>
          </w:r>
        </w:p>
      </w:tc>
      <w:tc>
        <w:tcPr>
          <w:tcW w:w="4956" w:type="dxa"/>
        </w:tcPr>
        <w:p w14:paraId="1FCBEE20" w14:textId="5F50E0F1" w:rsidR="00F14278" w:rsidRPr="006905CD" w:rsidRDefault="00F14278" w:rsidP="00F14278">
          <w:pPr>
            <w:pStyle w:val="BodyText"/>
            <w:spacing w:before="14"/>
            <w:ind w:left="20"/>
            <w:jc w:val="right"/>
          </w:pPr>
          <w:r w:rsidRPr="006905CD">
            <w:rPr>
              <w:color w:val="282828"/>
              <w:w w:val="110"/>
            </w:rPr>
            <w:fldChar w:fldCharType="begin"/>
          </w:r>
          <w:r w:rsidRPr="006905CD">
            <w:rPr>
              <w:color w:val="282828"/>
              <w:w w:val="110"/>
            </w:rPr>
            <w:instrText xml:space="preserve"> TITLE  \* MERGEFORMAT </w:instrText>
          </w:r>
          <w:r w:rsidRPr="006905CD">
            <w:rPr>
              <w:color w:val="282828"/>
              <w:w w:val="110"/>
            </w:rPr>
            <w:fldChar w:fldCharType="separate"/>
          </w:r>
          <w:proofErr w:type="spellStart"/>
          <w:r w:rsidR="005F720C">
            <w:rPr>
              <w:color w:val="282828"/>
              <w:w w:val="110"/>
            </w:rPr>
            <w:t>Roles</w:t>
          </w:r>
          <w:proofErr w:type="spellEnd"/>
          <w:r w:rsidR="005F720C">
            <w:rPr>
              <w:color w:val="282828"/>
              <w:w w:val="110"/>
            </w:rPr>
            <w:t xml:space="preserve"> &amp; </w:t>
          </w:r>
          <w:proofErr w:type="spellStart"/>
          <w:r w:rsidR="005F720C">
            <w:rPr>
              <w:color w:val="282828"/>
              <w:w w:val="110"/>
            </w:rPr>
            <w:t>Responsibilities</w:t>
          </w:r>
          <w:proofErr w:type="spellEnd"/>
          <w:r w:rsidRPr="006905CD">
            <w:rPr>
              <w:color w:val="282828"/>
              <w:w w:val="110"/>
            </w:rPr>
            <w:fldChar w:fldCharType="end"/>
          </w:r>
          <w:r w:rsidRPr="006905CD">
            <w:rPr>
              <w:color w:val="282828"/>
              <w:w w:val="110"/>
            </w:rPr>
            <w:t xml:space="preserve"> </w:t>
          </w:r>
          <w:r w:rsidR="007B449D">
            <w:rPr>
              <w:color w:val="282828"/>
              <w:w w:val="110"/>
            </w:rPr>
            <w:t>v</w:t>
          </w:r>
          <w:r w:rsidR="00A154D8">
            <w:rPr>
              <w:color w:val="282828"/>
              <w:w w:val="110"/>
            </w:rPr>
            <w:fldChar w:fldCharType="begin"/>
          </w:r>
          <w:r w:rsidR="00A154D8">
            <w:rPr>
              <w:color w:val="282828"/>
              <w:w w:val="110"/>
            </w:rPr>
            <w:instrText xml:space="preserve"> DOCPROPERTY Version \* MERGEFORMAT </w:instrText>
          </w:r>
          <w:r w:rsidR="00A154D8">
            <w:rPr>
              <w:color w:val="282828"/>
              <w:w w:val="110"/>
            </w:rPr>
            <w:fldChar w:fldCharType="separate"/>
          </w:r>
          <w:r w:rsidR="005F720C">
            <w:rPr>
              <w:color w:val="282828"/>
              <w:w w:val="110"/>
            </w:rPr>
            <w:t>1.0</w:t>
          </w:r>
          <w:r w:rsidR="00A154D8">
            <w:rPr>
              <w:color w:val="282828"/>
              <w:w w:val="110"/>
            </w:rPr>
            <w:fldChar w:fldCharType="end"/>
          </w:r>
          <w:r w:rsidR="00A154D8">
            <w:rPr>
              <w:color w:val="282828"/>
              <w:w w:val="110"/>
            </w:rPr>
            <w:t xml:space="preserve"> </w:t>
          </w:r>
          <w:r w:rsidRPr="006905CD">
            <w:rPr>
              <w:color w:val="282828"/>
              <w:w w:val="110"/>
            </w:rPr>
            <w:t xml:space="preserve">| Page </w:t>
          </w:r>
          <w:r w:rsidRPr="006905CD">
            <w:rPr>
              <w:b/>
              <w:bCs/>
              <w:color w:val="282828"/>
              <w:w w:val="110"/>
            </w:rPr>
            <w:fldChar w:fldCharType="begin"/>
          </w:r>
          <w:r w:rsidRPr="006905CD">
            <w:rPr>
              <w:b/>
              <w:bCs/>
              <w:color w:val="282828"/>
              <w:w w:val="110"/>
            </w:rPr>
            <w:instrText xml:space="preserve"> PAGE  \* Arabic  \* MERGEFORMAT </w:instrText>
          </w:r>
          <w:r w:rsidRPr="006905CD">
            <w:rPr>
              <w:b/>
              <w:bCs/>
              <w:color w:val="282828"/>
              <w:w w:val="110"/>
            </w:rPr>
            <w:fldChar w:fldCharType="separate"/>
          </w:r>
          <w:r w:rsidRPr="006905CD">
            <w:rPr>
              <w:b/>
              <w:bCs/>
              <w:color w:val="282828"/>
              <w:w w:val="110"/>
            </w:rPr>
            <w:t>2</w:t>
          </w:r>
          <w:r w:rsidRPr="006905CD">
            <w:rPr>
              <w:b/>
              <w:bCs/>
              <w:color w:val="282828"/>
              <w:w w:val="110"/>
            </w:rPr>
            <w:fldChar w:fldCharType="end"/>
          </w:r>
          <w:r w:rsidRPr="006905CD">
            <w:rPr>
              <w:color w:val="282828"/>
              <w:w w:val="110"/>
            </w:rPr>
            <w:t xml:space="preserve"> of </w:t>
          </w:r>
          <w:r w:rsidRPr="006905CD">
            <w:rPr>
              <w:b/>
              <w:bCs/>
              <w:color w:val="282828"/>
              <w:w w:val="110"/>
            </w:rPr>
            <w:fldChar w:fldCharType="begin"/>
          </w:r>
          <w:r w:rsidRPr="006905CD">
            <w:rPr>
              <w:b/>
              <w:bCs/>
              <w:color w:val="282828"/>
              <w:w w:val="110"/>
            </w:rPr>
            <w:instrText xml:space="preserve"> NUMPAGES  \* Arabic  \* MERGEFORMAT </w:instrText>
          </w:r>
          <w:r w:rsidRPr="006905CD">
            <w:rPr>
              <w:b/>
              <w:bCs/>
              <w:color w:val="282828"/>
              <w:w w:val="110"/>
            </w:rPr>
            <w:fldChar w:fldCharType="separate"/>
          </w:r>
          <w:r w:rsidRPr="006905CD">
            <w:rPr>
              <w:b/>
              <w:bCs/>
              <w:color w:val="282828"/>
              <w:w w:val="110"/>
            </w:rPr>
            <w:t>31</w:t>
          </w:r>
          <w:r w:rsidRPr="006905CD">
            <w:rPr>
              <w:b/>
              <w:bCs/>
              <w:color w:val="282828"/>
              <w:w w:val="110"/>
            </w:rPr>
            <w:fldChar w:fldCharType="end"/>
          </w:r>
        </w:p>
      </w:tc>
    </w:tr>
  </w:tbl>
  <w:p w14:paraId="41F45E4C" w14:textId="6444AA81" w:rsidR="00F14278" w:rsidRPr="006905CD" w:rsidRDefault="00F1427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404DC" w14:textId="77777777" w:rsidR="007B449D" w:rsidRDefault="007B44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AE0E1" w14:textId="77777777" w:rsidR="00A7009E" w:rsidRPr="006905CD" w:rsidRDefault="00A7009E" w:rsidP="000C4985">
      <w:r w:rsidRPr="006905CD">
        <w:separator/>
      </w:r>
    </w:p>
  </w:footnote>
  <w:footnote w:type="continuationSeparator" w:id="0">
    <w:p w14:paraId="2B3574AC" w14:textId="77777777" w:rsidR="00A7009E" w:rsidRPr="006905CD" w:rsidRDefault="00A7009E" w:rsidP="000C4985">
      <w:r w:rsidRPr="006905CD">
        <w:continuationSeparator/>
      </w:r>
    </w:p>
  </w:footnote>
  <w:footnote w:id="1">
    <w:p w14:paraId="223C8B4D" w14:textId="796CAA41" w:rsidR="000C4985" w:rsidRPr="006905CD" w:rsidRDefault="000C4985">
      <w:pPr>
        <w:pStyle w:val="FootnoteText"/>
        <w:rPr>
          <w:rFonts w:cs="Arial"/>
          <w:i/>
          <w:iCs/>
          <w:sz w:val="18"/>
          <w:szCs w:val="18"/>
        </w:rPr>
      </w:pPr>
      <w:r w:rsidRPr="006905CD">
        <w:rPr>
          <w:rStyle w:val="FootnoteReference"/>
        </w:rPr>
        <w:footnoteRef/>
      </w:r>
      <w:r w:rsidRPr="006905CD">
        <w:t xml:space="preserve"> </w:t>
      </w:r>
      <w:r w:rsidRPr="006905CD">
        <w:rPr>
          <w:rFonts w:cs="Arial"/>
          <w:i/>
          <w:iCs/>
          <w:sz w:val="18"/>
          <w:szCs w:val="18"/>
        </w:rPr>
        <w:t>Cryptographic Service is defined as the use of cryptography to obtain a specific security service such as Confidentiality, Integrity, Authentication or Non-repudiation.</w:t>
      </w:r>
    </w:p>
  </w:footnote>
  <w:footnote w:id="2">
    <w:p w14:paraId="2FB5FFB8" w14:textId="77777777" w:rsidR="00A30C0E" w:rsidRPr="006905CD" w:rsidRDefault="00A30C0E" w:rsidP="00A30C0E">
      <w:pPr>
        <w:pStyle w:val="FootnoteText"/>
      </w:pPr>
      <w:r w:rsidRPr="006905CD">
        <w:rPr>
          <w:rStyle w:val="FootnoteReference"/>
          <w:rFonts w:cs="Arial"/>
          <w:i/>
          <w:iCs/>
          <w:sz w:val="18"/>
          <w:szCs w:val="18"/>
        </w:rPr>
        <w:footnoteRef/>
      </w:r>
      <w:r w:rsidRPr="006905CD">
        <w:rPr>
          <w:rFonts w:cs="Arial"/>
          <w:i/>
          <w:iCs/>
          <w:sz w:val="18"/>
          <w:szCs w:val="18"/>
        </w:rPr>
        <w:t xml:space="preserve"> A cryptosystem in its simplest form is composed of the algorithm, mode of use, cryptographic key and the systems on which they process data to/from clear text/cipher text.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DE5FA" w14:textId="77777777" w:rsidR="007B449D" w:rsidRDefault="007B449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DAA03" w14:textId="77777777" w:rsidR="007B449D" w:rsidRDefault="007B449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2B722" w14:textId="77777777" w:rsidR="007B449D" w:rsidRDefault="007B449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58DE"/>
    <w:multiLevelType w:val="multilevel"/>
    <w:tmpl w:val="B8040838"/>
    <w:styleLink w:val="CurrentList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006425E7"/>
    <w:multiLevelType w:val="hybridMultilevel"/>
    <w:tmpl w:val="869A69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EE5174"/>
    <w:multiLevelType w:val="multilevel"/>
    <w:tmpl w:val="49D860C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00F6090B"/>
    <w:multiLevelType w:val="multilevel"/>
    <w:tmpl w:val="1FFEA1B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02884FE0"/>
    <w:multiLevelType w:val="multilevel"/>
    <w:tmpl w:val="F41A5366"/>
    <w:styleLink w:val="CurrentList9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03C976D3"/>
    <w:multiLevelType w:val="multilevel"/>
    <w:tmpl w:val="0809001D"/>
    <w:styleLink w:val="CurrentList1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057F0B46"/>
    <w:multiLevelType w:val="hybridMultilevel"/>
    <w:tmpl w:val="6AFE28A8"/>
    <w:lvl w:ilvl="0" w:tplc="7488F37E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REQ-R&amp;R-%1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0A4141"/>
    <w:multiLevelType w:val="multilevel"/>
    <w:tmpl w:val="4AC25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075F70AC"/>
    <w:multiLevelType w:val="multilevel"/>
    <w:tmpl w:val="0809001D"/>
    <w:styleLink w:val="CurrentList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0A5A489E"/>
    <w:multiLevelType w:val="hybridMultilevel"/>
    <w:tmpl w:val="39C813A4"/>
    <w:lvl w:ilvl="0" w:tplc="0413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AD36DD0"/>
    <w:multiLevelType w:val="multilevel"/>
    <w:tmpl w:val="165E518E"/>
    <w:styleLink w:val="CurrentList7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0BCA73E7"/>
    <w:multiLevelType w:val="hybridMultilevel"/>
    <w:tmpl w:val="2114602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C0836C3"/>
    <w:multiLevelType w:val="hybridMultilevel"/>
    <w:tmpl w:val="09B47AC0"/>
    <w:lvl w:ilvl="0" w:tplc="2CBECA54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101647"/>
    <w:multiLevelType w:val="hybridMultilevel"/>
    <w:tmpl w:val="B254D248"/>
    <w:lvl w:ilvl="0" w:tplc="47C83EA0">
      <w:numFmt w:val="bullet"/>
      <w:lvlText w:val="•"/>
      <w:lvlJc w:val="left"/>
      <w:pPr>
        <w:ind w:left="720" w:hanging="360"/>
      </w:pPr>
      <w:rPr>
        <w:rFonts w:hint="default"/>
        <w:w w:val="10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FD17E24"/>
    <w:multiLevelType w:val="multilevel"/>
    <w:tmpl w:val="1E564A70"/>
    <w:styleLink w:val="CurrentList1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0054185"/>
    <w:multiLevelType w:val="hybridMultilevel"/>
    <w:tmpl w:val="9B8849BA"/>
    <w:lvl w:ilvl="0" w:tplc="04130019">
      <w:start w:val="1"/>
      <w:numFmt w:val="low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10077F12"/>
    <w:multiLevelType w:val="hybridMultilevel"/>
    <w:tmpl w:val="15B04376"/>
    <w:lvl w:ilvl="0" w:tplc="2CBECA54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01B7C90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10426EFB"/>
    <w:multiLevelType w:val="hybridMultilevel"/>
    <w:tmpl w:val="AD3C5B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10810ED"/>
    <w:multiLevelType w:val="multilevel"/>
    <w:tmpl w:val="296690E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0" w15:restartNumberingAfterBreak="0">
    <w:nsid w:val="121615B6"/>
    <w:multiLevelType w:val="multilevel"/>
    <w:tmpl w:val="43544158"/>
    <w:lvl w:ilvl="0">
      <w:start w:val="1"/>
      <w:numFmt w:val="decimalZero"/>
      <w:lvlText w:val="CRY-%1"/>
      <w:lvlJc w:val="left"/>
      <w:pPr>
        <w:ind w:left="360" w:hanging="360"/>
      </w:pPr>
      <w:rPr>
        <w:rFonts w:hint="default"/>
      </w:rPr>
    </w:lvl>
    <w:lvl w:ilvl="1">
      <w:start w:val="1"/>
      <w:numFmt w:val="decimalZero"/>
      <w:lvlText w:val="CRY-%1-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12FA36ED"/>
    <w:multiLevelType w:val="hybridMultilevel"/>
    <w:tmpl w:val="42A06DF6"/>
    <w:lvl w:ilvl="0" w:tplc="7488F37E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REQ-R&amp;R-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33175BC"/>
    <w:multiLevelType w:val="multilevel"/>
    <w:tmpl w:val="0809001D"/>
    <w:styleLink w:val="CurrentList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1769471C"/>
    <w:multiLevelType w:val="multilevel"/>
    <w:tmpl w:val="139802AA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4" w15:restartNumberingAfterBreak="0">
    <w:nsid w:val="19C0227D"/>
    <w:multiLevelType w:val="hybridMultilevel"/>
    <w:tmpl w:val="A9C8D3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B4E37FF"/>
    <w:multiLevelType w:val="multilevel"/>
    <w:tmpl w:val="93E43A1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1CCF6D09"/>
    <w:multiLevelType w:val="hybridMultilevel"/>
    <w:tmpl w:val="9676A0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FE01BF4"/>
    <w:multiLevelType w:val="hybridMultilevel"/>
    <w:tmpl w:val="21AE63D8"/>
    <w:lvl w:ilvl="0" w:tplc="A27C0C74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1DB7ECE"/>
    <w:multiLevelType w:val="multilevel"/>
    <w:tmpl w:val="3654B69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9" w15:restartNumberingAfterBreak="0">
    <w:nsid w:val="24CA20B0"/>
    <w:multiLevelType w:val="hybridMultilevel"/>
    <w:tmpl w:val="298C486A"/>
    <w:lvl w:ilvl="0" w:tplc="47C83EA0">
      <w:numFmt w:val="bullet"/>
      <w:lvlText w:val="•"/>
      <w:lvlJc w:val="left"/>
      <w:pPr>
        <w:ind w:left="720" w:hanging="360"/>
      </w:pPr>
      <w:rPr>
        <w:rFonts w:hint="default"/>
        <w:w w:val="108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4FF0E95"/>
    <w:multiLevelType w:val="multilevel"/>
    <w:tmpl w:val="0809001D"/>
    <w:styleLink w:val="CurrentList1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1" w15:restartNumberingAfterBreak="0">
    <w:nsid w:val="25444DBD"/>
    <w:multiLevelType w:val="hybridMultilevel"/>
    <w:tmpl w:val="0AEA04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5653C15"/>
    <w:multiLevelType w:val="hybridMultilevel"/>
    <w:tmpl w:val="6118304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8C5451F"/>
    <w:multiLevelType w:val="hybridMultilevel"/>
    <w:tmpl w:val="1834E952"/>
    <w:lvl w:ilvl="0" w:tplc="2CBECA54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9FC605C"/>
    <w:multiLevelType w:val="multilevel"/>
    <w:tmpl w:val="96C487F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5" w15:restartNumberingAfterBreak="0">
    <w:nsid w:val="2DC81EB3"/>
    <w:multiLevelType w:val="multilevel"/>
    <w:tmpl w:val="0809001D"/>
    <w:styleLink w:val="CurrentList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6" w15:restartNumberingAfterBreak="0">
    <w:nsid w:val="2F256AB9"/>
    <w:multiLevelType w:val="hybridMultilevel"/>
    <w:tmpl w:val="1554AB72"/>
    <w:lvl w:ilvl="0" w:tplc="E7AAE184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F2D0119"/>
    <w:multiLevelType w:val="multilevel"/>
    <w:tmpl w:val="7D6291C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8" w15:restartNumberingAfterBreak="0">
    <w:nsid w:val="2F353DA4"/>
    <w:multiLevelType w:val="hybridMultilevel"/>
    <w:tmpl w:val="FAE49918"/>
    <w:lvl w:ilvl="0" w:tplc="01FC59B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F994652"/>
    <w:multiLevelType w:val="hybridMultilevel"/>
    <w:tmpl w:val="376EE90C"/>
    <w:lvl w:ilvl="0" w:tplc="47C83EA0">
      <w:numFmt w:val="bullet"/>
      <w:lvlText w:val="•"/>
      <w:lvlJc w:val="left"/>
      <w:pPr>
        <w:ind w:left="720" w:hanging="360"/>
      </w:pPr>
      <w:rPr>
        <w:rFonts w:hint="default"/>
        <w:w w:val="10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0334B9E"/>
    <w:multiLevelType w:val="hybridMultilevel"/>
    <w:tmpl w:val="E66A0FF4"/>
    <w:lvl w:ilvl="0" w:tplc="47C83EA0">
      <w:numFmt w:val="bullet"/>
      <w:lvlText w:val="•"/>
      <w:lvlJc w:val="left"/>
      <w:pPr>
        <w:ind w:left="1043" w:hanging="360"/>
      </w:pPr>
      <w:rPr>
        <w:rFonts w:hint="default"/>
        <w:w w:val="10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04A5359"/>
    <w:multiLevelType w:val="multilevel"/>
    <w:tmpl w:val="AAFE86C2"/>
    <w:lvl w:ilvl="0">
      <w:start w:val="4"/>
      <w:numFmt w:val="decimal"/>
      <w:lvlText w:val="%1"/>
      <w:lvlJc w:val="left"/>
      <w:pPr>
        <w:ind w:left="1433" w:hanging="1322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33" w:hanging="1322"/>
      </w:pPr>
      <w:rPr>
        <w:rFonts w:ascii="Arial" w:eastAsia="Arial" w:hAnsi="Arial" w:cs="Arial" w:hint="default"/>
        <w:b/>
        <w:bCs/>
        <w:i/>
        <w:color w:val="1A1A1A"/>
        <w:spacing w:val="-10"/>
        <w:w w:val="105"/>
        <w:sz w:val="22"/>
        <w:szCs w:val="22"/>
      </w:rPr>
    </w:lvl>
    <w:lvl w:ilvl="2">
      <w:numFmt w:val="bullet"/>
      <w:lvlText w:val="•"/>
      <w:lvlJc w:val="left"/>
      <w:pPr>
        <w:ind w:left="784" w:hanging="340"/>
      </w:pPr>
      <w:rPr>
        <w:rFonts w:hint="default"/>
        <w:w w:val="110"/>
      </w:rPr>
    </w:lvl>
    <w:lvl w:ilvl="3">
      <w:numFmt w:val="bullet"/>
      <w:lvlText w:val="•"/>
      <w:lvlJc w:val="left"/>
      <w:pPr>
        <w:ind w:left="3044" w:hanging="340"/>
      </w:pPr>
      <w:rPr>
        <w:rFonts w:hint="default"/>
      </w:rPr>
    </w:lvl>
    <w:lvl w:ilvl="4">
      <w:numFmt w:val="bullet"/>
      <w:lvlText w:val="•"/>
      <w:lvlJc w:val="left"/>
      <w:pPr>
        <w:ind w:left="3846" w:hanging="340"/>
      </w:pPr>
      <w:rPr>
        <w:rFonts w:hint="default"/>
      </w:rPr>
    </w:lvl>
    <w:lvl w:ilvl="5">
      <w:numFmt w:val="bullet"/>
      <w:lvlText w:val="•"/>
      <w:lvlJc w:val="left"/>
      <w:pPr>
        <w:ind w:left="4648" w:hanging="340"/>
      </w:pPr>
      <w:rPr>
        <w:rFonts w:hint="default"/>
      </w:rPr>
    </w:lvl>
    <w:lvl w:ilvl="6">
      <w:numFmt w:val="bullet"/>
      <w:lvlText w:val="•"/>
      <w:lvlJc w:val="left"/>
      <w:pPr>
        <w:ind w:left="5451" w:hanging="340"/>
      </w:pPr>
      <w:rPr>
        <w:rFonts w:hint="default"/>
      </w:rPr>
    </w:lvl>
    <w:lvl w:ilvl="7">
      <w:numFmt w:val="bullet"/>
      <w:lvlText w:val="•"/>
      <w:lvlJc w:val="left"/>
      <w:pPr>
        <w:ind w:left="6253" w:hanging="340"/>
      </w:pPr>
      <w:rPr>
        <w:rFonts w:hint="default"/>
      </w:rPr>
    </w:lvl>
    <w:lvl w:ilvl="8">
      <w:numFmt w:val="bullet"/>
      <w:lvlText w:val="•"/>
      <w:lvlJc w:val="left"/>
      <w:pPr>
        <w:ind w:left="7055" w:hanging="340"/>
      </w:pPr>
      <w:rPr>
        <w:rFonts w:hint="default"/>
      </w:rPr>
    </w:lvl>
  </w:abstractNum>
  <w:abstractNum w:abstractNumId="42" w15:restartNumberingAfterBreak="0">
    <w:nsid w:val="31165D1F"/>
    <w:multiLevelType w:val="hybridMultilevel"/>
    <w:tmpl w:val="B76C1FB8"/>
    <w:lvl w:ilvl="0" w:tplc="C10EB824">
      <w:start w:val="5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12A5C6C"/>
    <w:multiLevelType w:val="hybridMultilevel"/>
    <w:tmpl w:val="66B6ACDC"/>
    <w:lvl w:ilvl="0" w:tplc="47C83EA0">
      <w:numFmt w:val="bullet"/>
      <w:lvlText w:val="•"/>
      <w:lvlJc w:val="left"/>
      <w:pPr>
        <w:ind w:left="720" w:hanging="360"/>
      </w:pPr>
      <w:rPr>
        <w:rFonts w:hint="default"/>
        <w:w w:val="10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2731F45"/>
    <w:multiLevelType w:val="hybridMultilevel"/>
    <w:tmpl w:val="A60813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4166E9C"/>
    <w:multiLevelType w:val="multilevel"/>
    <w:tmpl w:val="46BACCC2"/>
    <w:styleLink w:val="CurrentList1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6" w15:restartNumberingAfterBreak="0">
    <w:nsid w:val="35095A53"/>
    <w:multiLevelType w:val="hybridMultilevel"/>
    <w:tmpl w:val="C03438FA"/>
    <w:lvl w:ilvl="0" w:tplc="47C83EA0">
      <w:numFmt w:val="bullet"/>
      <w:lvlText w:val="•"/>
      <w:lvlJc w:val="left"/>
      <w:pPr>
        <w:ind w:left="1019" w:hanging="336"/>
      </w:pPr>
      <w:rPr>
        <w:rFonts w:hint="default"/>
        <w:w w:val="108"/>
      </w:rPr>
    </w:lvl>
    <w:lvl w:ilvl="1" w:tplc="EF6ED5C8">
      <w:numFmt w:val="bullet"/>
      <w:lvlText w:val="•"/>
      <w:lvlJc w:val="left"/>
      <w:pPr>
        <w:ind w:left="1790" w:hanging="336"/>
      </w:pPr>
      <w:rPr>
        <w:rFonts w:hint="default"/>
      </w:rPr>
    </w:lvl>
    <w:lvl w:ilvl="2" w:tplc="07627598">
      <w:numFmt w:val="bullet"/>
      <w:lvlText w:val="•"/>
      <w:lvlJc w:val="left"/>
      <w:pPr>
        <w:ind w:left="2560" w:hanging="336"/>
      </w:pPr>
      <w:rPr>
        <w:rFonts w:hint="default"/>
      </w:rPr>
    </w:lvl>
    <w:lvl w:ilvl="3" w:tplc="CFD8521A">
      <w:numFmt w:val="bullet"/>
      <w:lvlText w:val="•"/>
      <w:lvlJc w:val="left"/>
      <w:pPr>
        <w:ind w:left="3330" w:hanging="336"/>
      </w:pPr>
      <w:rPr>
        <w:rFonts w:hint="default"/>
      </w:rPr>
    </w:lvl>
    <w:lvl w:ilvl="4" w:tplc="278CAAE8">
      <w:numFmt w:val="bullet"/>
      <w:lvlText w:val="•"/>
      <w:lvlJc w:val="left"/>
      <w:pPr>
        <w:ind w:left="4100" w:hanging="336"/>
      </w:pPr>
      <w:rPr>
        <w:rFonts w:hint="default"/>
      </w:rPr>
    </w:lvl>
    <w:lvl w:ilvl="5" w:tplc="2FB81C0C">
      <w:numFmt w:val="bullet"/>
      <w:lvlText w:val="•"/>
      <w:lvlJc w:val="left"/>
      <w:pPr>
        <w:ind w:left="4870" w:hanging="336"/>
      </w:pPr>
      <w:rPr>
        <w:rFonts w:hint="default"/>
      </w:rPr>
    </w:lvl>
    <w:lvl w:ilvl="6" w:tplc="7592E2AC">
      <w:numFmt w:val="bullet"/>
      <w:lvlText w:val="•"/>
      <w:lvlJc w:val="left"/>
      <w:pPr>
        <w:ind w:left="5640" w:hanging="336"/>
      </w:pPr>
      <w:rPr>
        <w:rFonts w:hint="default"/>
      </w:rPr>
    </w:lvl>
    <w:lvl w:ilvl="7" w:tplc="7A742D0E">
      <w:numFmt w:val="bullet"/>
      <w:lvlText w:val="•"/>
      <w:lvlJc w:val="left"/>
      <w:pPr>
        <w:ind w:left="6410" w:hanging="336"/>
      </w:pPr>
      <w:rPr>
        <w:rFonts w:hint="default"/>
      </w:rPr>
    </w:lvl>
    <w:lvl w:ilvl="8" w:tplc="E86AD04E">
      <w:numFmt w:val="bullet"/>
      <w:lvlText w:val="•"/>
      <w:lvlJc w:val="left"/>
      <w:pPr>
        <w:ind w:left="7180" w:hanging="336"/>
      </w:pPr>
      <w:rPr>
        <w:rFonts w:hint="default"/>
      </w:rPr>
    </w:lvl>
  </w:abstractNum>
  <w:abstractNum w:abstractNumId="47" w15:restartNumberingAfterBreak="0">
    <w:nsid w:val="351B1B32"/>
    <w:multiLevelType w:val="multilevel"/>
    <w:tmpl w:val="8E3C1226"/>
    <w:styleLink w:val="CurrentList11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8" w15:restartNumberingAfterBreak="0">
    <w:nsid w:val="354F66EE"/>
    <w:multiLevelType w:val="hybridMultilevel"/>
    <w:tmpl w:val="629EC2AC"/>
    <w:lvl w:ilvl="0" w:tplc="786AF99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CBECA54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6F222BB"/>
    <w:multiLevelType w:val="hybridMultilevel"/>
    <w:tmpl w:val="1E446268"/>
    <w:lvl w:ilvl="0" w:tplc="786AF99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7822C50"/>
    <w:multiLevelType w:val="hybridMultilevel"/>
    <w:tmpl w:val="EEA273F2"/>
    <w:lvl w:ilvl="0" w:tplc="B8040F44">
      <w:start w:val="1"/>
      <w:numFmt w:val="decimal"/>
      <w:lvlText w:val="[%1]"/>
      <w:lvlJc w:val="left"/>
      <w:pPr>
        <w:ind w:left="360" w:hanging="360"/>
      </w:pPr>
      <w:rPr>
        <w:rFonts w:hint="default"/>
        <w:b/>
        <w:bCs/>
        <w:w w:val="103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37FE3FE6"/>
    <w:multiLevelType w:val="multilevel"/>
    <w:tmpl w:val="B7805FD6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2" w15:restartNumberingAfterBreak="0">
    <w:nsid w:val="39647DAC"/>
    <w:multiLevelType w:val="hybridMultilevel"/>
    <w:tmpl w:val="052CA924"/>
    <w:lvl w:ilvl="0" w:tplc="2CBECA54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BDA6398"/>
    <w:multiLevelType w:val="hybridMultilevel"/>
    <w:tmpl w:val="B5DC25F2"/>
    <w:lvl w:ilvl="0" w:tplc="C10EB824">
      <w:start w:val="5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BE74139"/>
    <w:multiLevelType w:val="hybridMultilevel"/>
    <w:tmpl w:val="DFFEBDCE"/>
    <w:lvl w:ilvl="0" w:tplc="2CBECA54">
      <w:numFmt w:val="bullet"/>
      <w:lvlText w:val="•"/>
      <w:lvlJc w:val="left"/>
      <w:pPr>
        <w:ind w:left="1647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5" w15:restartNumberingAfterBreak="0">
    <w:nsid w:val="3E1D1C82"/>
    <w:multiLevelType w:val="hybridMultilevel"/>
    <w:tmpl w:val="A0B268EC"/>
    <w:lvl w:ilvl="0" w:tplc="47C83EA0">
      <w:numFmt w:val="bullet"/>
      <w:lvlText w:val="•"/>
      <w:lvlJc w:val="left"/>
      <w:pPr>
        <w:ind w:left="720" w:hanging="360"/>
      </w:pPr>
      <w:rPr>
        <w:rFonts w:hint="default"/>
        <w:w w:val="10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FD761A5"/>
    <w:multiLevelType w:val="multilevel"/>
    <w:tmpl w:val="0809001D"/>
    <w:styleLink w:val="CurrentList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7" w15:restartNumberingAfterBreak="0">
    <w:nsid w:val="41FD3BBD"/>
    <w:multiLevelType w:val="hybridMultilevel"/>
    <w:tmpl w:val="1BEA3708"/>
    <w:lvl w:ilvl="0" w:tplc="47C83EA0">
      <w:numFmt w:val="bullet"/>
      <w:lvlText w:val="•"/>
      <w:lvlJc w:val="left"/>
      <w:pPr>
        <w:ind w:left="720" w:hanging="360"/>
      </w:pPr>
      <w:rPr>
        <w:rFonts w:hint="default"/>
        <w:w w:val="10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2D52610"/>
    <w:multiLevelType w:val="hybridMultilevel"/>
    <w:tmpl w:val="A8706EF8"/>
    <w:lvl w:ilvl="0" w:tplc="B7AE101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2E22274"/>
    <w:multiLevelType w:val="hybridMultilevel"/>
    <w:tmpl w:val="6CB847D0"/>
    <w:lvl w:ilvl="0" w:tplc="3DD6C198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b w:val="0"/>
        <w:sz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38D2876"/>
    <w:multiLevelType w:val="hybridMultilevel"/>
    <w:tmpl w:val="EC701EFA"/>
    <w:lvl w:ilvl="0" w:tplc="47C83EA0">
      <w:numFmt w:val="bullet"/>
      <w:lvlText w:val="•"/>
      <w:lvlJc w:val="left"/>
      <w:pPr>
        <w:ind w:left="720" w:hanging="360"/>
      </w:pPr>
      <w:rPr>
        <w:rFonts w:hint="default"/>
        <w:w w:val="10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4ED098E"/>
    <w:multiLevelType w:val="hybridMultilevel"/>
    <w:tmpl w:val="205247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54F25A0"/>
    <w:multiLevelType w:val="hybridMultilevel"/>
    <w:tmpl w:val="38326794"/>
    <w:lvl w:ilvl="0" w:tplc="C10EB824">
      <w:start w:val="5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8E253A9"/>
    <w:multiLevelType w:val="multilevel"/>
    <w:tmpl w:val="00E0E54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4" w15:restartNumberingAfterBreak="0">
    <w:nsid w:val="497146FF"/>
    <w:multiLevelType w:val="hybridMultilevel"/>
    <w:tmpl w:val="B87AD7C8"/>
    <w:lvl w:ilvl="0" w:tplc="2CBECA54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B9849F3"/>
    <w:multiLevelType w:val="multilevel"/>
    <w:tmpl w:val="3654B69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6" w15:restartNumberingAfterBreak="0">
    <w:nsid w:val="4BFA7EA2"/>
    <w:multiLevelType w:val="hybridMultilevel"/>
    <w:tmpl w:val="E3B649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4E710236"/>
    <w:multiLevelType w:val="hybridMultilevel"/>
    <w:tmpl w:val="031CBB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FDD245E"/>
    <w:multiLevelType w:val="hybridMultilevel"/>
    <w:tmpl w:val="E918EB2A"/>
    <w:lvl w:ilvl="0" w:tplc="47C83EA0">
      <w:numFmt w:val="bullet"/>
      <w:lvlText w:val="•"/>
      <w:lvlJc w:val="left"/>
      <w:pPr>
        <w:ind w:left="720" w:hanging="360"/>
      </w:pPr>
      <w:rPr>
        <w:rFonts w:hint="default"/>
        <w:w w:val="10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22646E4"/>
    <w:multiLevelType w:val="hybridMultilevel"/>
    <w:tmpl w:val="BB4002F2"/>
    <w:lvl w:ilvl="0" w:tplc="F71EDFB8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REQ-POL-%1"/>
      <w:lvlJc w:val="left"/>
      <w:pPr>
        <w:ind w:left="360" w:hanging="360"/>
      </w:pPr>
      <w:rPr>
        <w:rFonts w:asciiTheme="minorHAnsi" w:hAnsiTheme="minorHAnsi" w:hint="default"/>
        <w:b/>
        <w:bCs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52461200"/>
    <w:multiLevelType w:val="multilevel"/>
    <w:tmpl w:val="1F96228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1" w15:restartNumberingAfterBreak="0">
    <w:nsid w:val="53A2463E"/>
    <w:multiLevelType w:val="multilevel"/>
    <w:tmpl w:val="53147D4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2" w15:restartNumberingAfterBreak="0">
    <w:nsid w:val="53DA1736"/>
    <w:multiLevelType w:val="hybridMultilevel"/>
    <w:tmpl w:val="57CA3D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44B04D4"/>
    <w:multiLevelType w:val="multilevel"/>
    <w:tmpl w:val="E4E60392"/>
    <w:lvl w:ilvl="0">
      <w:start w:val="1"/>
      <w:numFmt w:val="decimal"/>
      <w:lvlText w:val="%1"/>
      <w:lvlJc w:val="left"/>
      <w:pPr>
        <w:ind w:left="1486" w:hanging="1326"/>
      </w:pPr>
      <w:rPr>
        <w:rFonts w:hint="default"/>
        <w:b/>
        <w:bCs/>
        <w:w w:val="103"/>
      </w:rPr>
    </w:lvl>
    <w:lvl w:ilvl="1">
      <w:start w:val="1"/>
      <w:numFmt w:val="decimal"/>
      <w:lvlText w:val="%1.%2"/>
      <w:lvlJc w:val="left"/>
      <w:pPr>
        <w:ind w:left="909" w:hanging="797"/>
      </w:pPr>
      <w:rPr>
        <w:rFonts w:hint="default"/>
        <w:b/>
        <w:bCs/>
        <w:i/>
        <w:spacing w:val="0"/>
        <w:w w:val="104"/>
      </w:rPr>
    </w:lvl>
    <w:lvl w:ilvl="2">
      <w:numFmt w:val="bullet"/>
      <w:lvlText w:val="•"/>
      <w:lvlJc w:val="left"/>
      <w:pPr>
        <w:ind w:left="784" w:hanging="340"/>
      </w:pPr>
      <w:rPr>
        <w:rFonts w:hint="default"/>
        <w:w w:val="111"/>
      </w:rPr>
    </w:lvl>
    <w:lvl w:ilvl="3">
      <w:numFmt w:val="bullet"/>
      <w:lvlText w:val="•"/>
      <w:lvlJc w:val="left"/>
      <w:pPr>
        <w:ind w:left="1480" w:hanging="340"/>
      </w:pPr>
      <w:rPr>
        <w:rFonts w:hint="default"/>
      </w:rPr>
    </w:lvl>
    <w:lvl w:ilvl="4">
      <w:numFmt w:val="bullet"/>
      <w:lvlText w:val="•"/>
      <w:lvlJc w:val="left"/>
      <w:pPr>
        <w:ind w:left="2511" w:hanging="340"/>
      </w:pPr>
      <w:rPr>
        <w:rFonts w:hint="default"/>
      </w:rPr>
    </w:lvl>
    <w:lvl w:ilvl="5">
      <w:numFmt w:val="bullet"/>
      <w:lvlText w:val="•"/>
      <w:lvlJc w:val="left"/>
      <w:pPr>
        <w:ind w:left="3542" w:hanging="340"/>
      </w:pPr>
      <w:rPr>
        <w:rFonts w:hint="default"/>
      </w:rPr>
    </w:lvl>
    <w:lvl w:ilvl="6">
      <w:numFmt w:val="bullet"/>
      <w:lvlText w:val="•"/>
      <w:lvlJc w:val="left"/>
      <w:pPr>
        <w:ind w:left="4574" w:hanging="340"/>
      </w:pPr>
      <w:rPr>
        <w:rFonts w:hint="default"/>
      </w:rPr>
    </w:lvl>
    <w:lvl w:ilvl="7">
      <w:numFmt w:val="bullet"/>
      <w:lvlText w:val="•"/>
      <w:lvlJc w:val="left"/>
      <w:pPr>
        <w:ind w:left="5605" w:hanging="340"/>
      </w:pPr>
      <w:rPr>
        <w:rFonts w:hint="default"/>
      </w:rPr>
    </w:lvl>
    <w:lvl w:ilvl="8">
      <w:numFmt w:val="bullet"/>
      <w:lvlText w:val="•"/>
      <w:lvlJc w:val="left"/>
      <w:pPr>
        <w:ind w:left="6637" w:hanging="340"/>
      </w:pPr>
      <w:rPr>
        <w:rFonts w:hint="default"/>
      </w:rPr>
    </w:lvl>
  </w:abstractNum>
  <w:abstractNum w:abstractNumId="74" w15:restartNumberingAfterBreak="0">
    <w:nsid w:val="54F20C1E"/>
    <w:multiLevelType w:val="hybridMultilevel"/>
    <w:tmpl w:val="21901794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55916E54"/>
    <w:multiLevelType w:val="hybridMultilevel"/>
    <w:tmpl w:val="AE0EF1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58435294"/>
    <w:multiLevelType w:val="hybridMultilevel"/>
    <w:tmpl w:val="6F3A6E58"/>
    <w:lvl w:ilvl="0" w:tplc="2CBECA54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58492934"/>
    <w:multiLevelType w:val="multilevel"/>
    <w:tmpl w:val="D938F9E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8" w15:restartNumberingAfterBreak="0">
    <w:nsid w:val="5A3B3F8F"/>
    <w:multiLevelType w:val="multilevel"/>
    <w:tmpl w:val="F4B8F91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9" w15:restartNumberingAfterBreak="0">
    <w:nsid w:val="5B132F9B"/>
    <w:multiLevelType w:val="multilevel"/>
    <w:tmpl w:val="FC1C76B0"/>
    <w:lvl w:ilvl="0">
      <w:start w:val="1"/>
      <w:numFmt w:val="decimal"/>
      <w:lvlText w:val="%1"/>
      <w:lvlJc w:val="left"/>
      <w:pPr>
        <w:ind w:left="792" w:hanging="432"/>
      </w:pPr>
    </w:lvl>
    <w:lvl w:ilvl="1">
      <w:start w:val="1"/>
      <w:numFmt w:val="decimal"/>
      <w:lvlText w:val="%1.%2"/>
      <w:lvlJc w:val="left"/>
      <w:pPr>
        <w:ind w:left="936" w:hanging="576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224" w:hanging="864"/>
      </w:pPr>
    </w:lvl>
    <w:lvl w:ilvl="4">
      <w:start w:val="1"/>
      <w:numFmt w:val="decimal"/>
      <w:lvlText w:val="%1.%2.%3.%4.%5"/>
      <w:lvlJc w:val="left"/>
      <w:pPr>
        <w:ind w:left="1368" w:hanging="1008"/>
      </w:pPr>
    </w:lvl>
    <w:lvl w:ilvl="5">
      <w:start w:val="1"/>
      <w:numFmt w:val="decimal"/>
      <w:lvlText w:val="%1.%2.%3.%4.%5.%6"/>
      <w:lvlJc w:val="left"/>
      <w:pPr>
        <w:ind w:left="1512" w:hanging="1152"/>
      </w:pPr>
    </w:lvl>
    <w:lvl w:ilvl="6">
      <w:start w:val="1"/>
      <w:numFmt w:val="decimal"/>
      <w:lvlText w:val="%1.%2.%3.%4.%5.%6.%7"/>
      <w:lvlJc w:val="left"/>
      <w:pPr>
        <w:ind w:left="1656" w:hanging="1296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1944" w:hanging="1584"/>
      </w:pPr>
    </w:lvl>
  </w:abstractNum>
  <w:abstractNum w:abstractNumId="80" w15:restartNumberingAfterBreak="0">
    <w:nsid w:val="5B2A2FF5"/>
    <w:multiLevelType w:val="hybridMultilevel"/>
    <w:tmpl w:val="28F00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5DFF4665"/>
    <w:multiLevelType w:val="hybridMultilevel"/>
    <w:tmpl w:val="B37E62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E900844"/>
    <w:multiLevelType w:val="hybridMultilevel"/>
    <w:tmpl w:val="903A8406"/>
    <w:lvl w:ilvl="0" w:tplc="47C83EA0">
      <w:numFmt w:val="bullet"/>
      <w:lvlText w:val="•"/>
      <w:lvlJc w:val="left"/>
      <w:pPr>
        <w:ind w:left="720" w:hanging="360"/>
      </w:pPr>
      <w:rPr>
        <w:rFonts w:hint="default"/>
        <w:w w:val="10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F1D2299"/>
    <w:multiLevelType w:val="hybridMultilevel"/>
    <w:tmpl w:val="E260F974"/>
    <w:lvl w:ilvl="0" w:tplc="786AF99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5FF33493"/>
    <w:multiLevelType w:val="multilevel"/>
    <w:tmpl w:val="F782023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5" w15:restartNumberingAfterBreak="0">
    <w:nsid w:val="60016166"/>
    <w:multiLevelType w:val="hybridMultilevel"/>
    <w:tmpl w:val="A53EBFE4"/>
    <w:lvl w:ilvl="0" w:tplc="091A89A4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60321BC9"/>
    <w:multiLevelType w:val="multilevel"/>
    <w:tmpl w:val="26643D5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7" w15:restartNumberingAfterBreak="0">
    <w:nsid w:val="60A1453A"/>
    <w:multiLevelType w:val="hybridMultilevel"/>
    <w:tmpl w:val="EEBA1A5E"/>
    <w:lvl w:ilvl="0" w:tplc="47C83EA0">
      <w:numFmt w:val="bullet"/>
      <w:lvlText w:val="•"/>
      <w:lvlJc w:val="left"/>
      <w:pPr>
        <w:ind w:left="720" w:hanging="360"/>
      </w:pPr>
      <w:rPr>
        <w:rFonts w:hint="default"/>
        <w:w w:val="10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620E7FD2"/>
    <w:multiLevelType w:val="hybridMultilevel"/>
    <w:tmpl w:val="FD3EE0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62214CD6"/>
    <w:multiLevelType w:val="hybridMultilevel"/>
    <w:tmpl w:val="058C03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62DF564C"/>
    <w:multiLevelType w:val="hybridMultilevel"/>
    <w:tmpl w:val="1FD0D744"/>
    <w:lvl w:ilvl="0" w:tplc="A274B76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631D097F"/>
    <w:multiLevelType w:val="hybridMultilevel"/>
    <w:tmpl w:val="0A7EE092"/>
    <w:lvl w:ilvl="0" w:tplc="47C83EA0">
      <w:numFmt w:val="bullet"/>
      <w:lvlText w:val="•"/>
      <w:lvlJc w:val="left"/>
      <w:pPr>
        <w:ind w:left="720" w:hanging="360"/>
      </w:pPr>
      <w:rPr>
        <w:rFonts w:hint="default"/>
        <w:w w:val="10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64240209"/>
    <w:multiLevelType w:val="hybridMultilevel"/>
    <w:tmpl w:val="8F261A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643B6F99"/>
    <w:multiLevelType w:val="hybridMultilevel"/>
    <w:tmpl w:val="22B846FE"/>
    <w:lvl w:ilvl="0" w:tplc="47C83EA0">
      <w:numFmt w:val="bullet"/>
      <w:lvlText w:val="•"/>
      <w:lvlJc w:val="left"/>
      <w:pPr>
        <w:ind w:left="720" w:hanging="360"/>
      </w:pPr>
      <w:rPr>
        <w:rFonts w:hint="default"/>
        <w:w w:val="10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647B19DC"/>
    <w:multiLevelType w:val="hybridMultilevel"/>
    <w:tmpl w:val="B9A6A486"/>
    <w:lvl w:ilvl="0" w:tplc="47C83EA0">
      <w:numFmt w:val="bullet"/>
      <w:lvlText w:val="•"/>
      <w:lvlJc w:val="left"/>
      <w:pPr>
        <w:ind w:left="720" w:hanging="360"/>
      </w:pPr>
      <w:rPr>
        <w:rFonts w:hint="default"/>
        <w:w w:val="10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64821F4D"/>
    <w:multiLevelType w:val="hybridMultilevel"/>
    <w:tmpl w:val="14F43332"/>
    <w:lvl w:ilvl="0" w:tplc="768A0524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REQ-FCT-%1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656466E3"/>
    <w:multiLevelType w:val="multilevel"/>
    <w:tmpl w:val="0809001D"/>
    <w:styleLink w:val="CurrentList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7" w15:restartNumberingAfterBreak="0">
    <w:nsid w:val="68D212C5"/>
    <w:multiLevelType w:val="hybridMultilevel"/>
    <w:tmpl w:val="8A72A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69B51CD0"/>
    <w:multiLevelType w:val="hybridMultilevel"/>
    <w:tmpl w:val="17E035EE"/>
    <w:lvl w:ilvl="0" w:tplc="04130019">
      <w:start w:val="1"/>
      <w:numFmt w:val="lowerLetter"/>
      <w:lvlText w:val="%1."/>
      <w:lvlJc w:val="left"/>
      <w:pPr>
        <w:ind w:left="927" w:hanging="360"/>
      </w:p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9" w15:restartNumberingAfterBreak="0">
    <w:nsid w:val="6AA46DB5"/>
    <w:multiLevelType w:val="hybridMultilevel"/>
    <w:tmpl w:val="BD1EDE76"/>
    <w:lvl w:ilvl="0" w:tplc="7CBA4B2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6D5D6025"/>
    <w:multiLevelType w:val="hybridMultilevel"/>
    <w:tmpl w:val="6BF87F3A"/>
    <w:lvl w:ilvl="0" w:tplc="47C83EA0">
      <w:numFmt w:val="bullet"/>
      <w:lvlText w:val="•"/>
      <w:lvlJc w:val="left"/>
      <w:pPr>
        <w:ind w:left="720" w:hanging="360"/>
      </w:pPr>
      <w:rPr>
        <w:rFonts w:hint="default"/>
        <w:w w:val="10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D6D4DEC"/>
    <w:multiLevelType w:val="multilevel"/>
    <w:tmpl w:val="08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2" w15:restartNumberingAfterBreak="0">
    <w:nsid w:val="703D2446"/>
    <w:multiLevelType w:val="hybridMultilevel"/>
    <w:tmpl w:val="7AE06A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70856C3B"/>
    <w:multiLevelType w:val="hybridMultilevel"/>
    <w:tmpl w:val="94F052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70A00B0C"/>
    <w:multiLevelType w:val="hybridMultilevel"/>
    <w:tmpl w:val="05BA12CE"/>
    <w:lvl w:ilvl="0" w:tplc="C1AC9AC4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REQ-FCT-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738633E6"/>
    <w:multiLevelType w:val="multilevel"/>
    <w:tmpl w:val="049AF1EA"/>
    <w:lvl w:ilvl="0">
      <w:start w:val="1"/>
      <w:numFmt w:val="decimal"/>
      <w:pStyle w:val="Kop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6" w15:restartNumberingAfterBreak="0">
    <w:nsid w:val="764D2CBB"/>
    <w:multiLevelType w:val="hybridMultilevel"/>
    <w:tmpl w:val="96747C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77037F74"/>
    <w:multiLevelType w:val="hybridMultilevel"/>
    <w:tmpl w:val="A8B24CC8"/>
    <w:lvl w:ilvl="0" w:tplc="47C83EA0">
      <w:numFmt w:val="bullet"/>
      <w:lvlText w:val="•"/>
      <w:lvlJc w:val="left"/>
      <w:pPr>
        <w:ind w:left="720" w:hanging="360"/>
      </w:pPr>
      <w:rPr>
        <w:rFonts w:hint="default"/>
        <w:w w:val="10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781F1541"/>
    <w:multiLevelType w:val="hybridMultilevel"/>
    <w:tmpl w:val="34E46C1A"/>
    <w:lvl w:ilvl="0" w:tplc="786AF99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789E169B"/>
    <w:multiLevelType w:val="hybridMultilevel"/>
    <w:tmpl w:val="C52CB3C0"/>
    <w:lvl w:ilvl="0" w:tplc="47C83EA0">
      <w:numFmt w:val="bullet"/>
      <w:lvlText w:val="•"/>
      <w:lvlJc w:val="left"/>
      <w:pPr>
        <w:ind w:left="720" w:hanging="360"/>
      </w:pPr>
      <w:rPr>
        <w:rFonts w:hint="default"/>
        <w:w w:val="10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797A02A3"/>
    <w:multiLevelType w:val="hybridMultilevel"/>
    <w:tmpl w:val="B472F3E2"/>
    <w:lvl w:ilvl="0" w:tplc="47C83EA0">
      <w:numFmt w:val="bullet"/>
      <w:lvlText w:val="•"/>
      <w:lvlJc w:val="left"/>
      <w:pPr>
        <w:ind w:left="720" w:hanging="360"/>
      </w:pPr>
      <w:rPr>
        <w:rFonts w:hint="default"/>
        <w:w w:val="10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7A7238A9"/>
    <w:multiLevelType w:val="hybridMultilevel"/>
    <w:tmpl w:val="DFB00F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7AE920DA"/>
    <w:multiLevelType w:val="hybridMultilevel"/>
    <w:tmpl w:val="0F54695A"/>
    <w:lvl w:ilvl="0" w:tplc="13F29068">
      <w:numFmt w:val="bullet"/>
      <w:lvlText w:val="•"/>
      <w:lvlJc w:val="left"/>
      <w:pPr>
        <w:ind w:left="761" w:hanging="284"/>
      </w:pPr>
      <w:rPr>
        <w:rFonts w:hint="default"/>
        <w:w w:val="96"/>
      </w:rPr>
    </w:lvl>
    <w:lvl w:ilvl="1" w:tplc="5DC48DBA">
      <w:numFmt w:val="bullet"/>
      <w:lvlText w:val="•"/>
      <w:lvlJc w:val="left"/>
      <w:pPr>
        <w:ind w:left="1447" w:hanging="284"/>
      </w:pPr>
      <w:rPr>
        <w:rFonts w:hint="default"/>
      </w:rPr>
    </w:lvl>
    <w:lvl w:ilvl="2" w:tplc="867CAE22">
      <w:numFmt w:val="bullet"/>
      <w:lvlText w:val="•"/>
      <w:lvlJc w:val="left"/>
      <w:pPr>
        <w:ind w:left="2134" w:hanging="284"/>
      </w:pPr>
      <w:rPr>
        <w:rFonts w:hint="default"/>
      </w:rPr>
    </w:lvl>
    <w:lvl w:ilvl="3" w:tplc="DD76B6EC">
      <w:numFmt w:val="bullet"/>
      <w:lvlText w:val="•"/>
      <w:lvlJc w:val="left"/>
      <w:pPr>
        <w:ind w:left="2821" w:hanging="284"/>
      </w:pPr>
      <w:rPr>
        <w:rFonts w:hint="default"/>
      </w:rPr>
    </w:lvl>
    <w:lvl w:ilvl="4" w:tplc="13109E04">
      <w:numFmt w:val="bullet"/>
      <w:lvlText w:val="•"/>
      <w:lvlJc w:val="left"/>
      <w:pPr>
        <w:ind w:left="3508" w:hanging="284"/>
      </w:pPr>
      <w:rPr>
        <w:rFonts w:hint="default"/>
      </w:rPr>
    </w:lvl>
    <w:lvl w:ilvl="5" w:tplc="A7F83FD8">
      <w:numFmt w:val="bullet"/>
      <w:lvlText w:val="•"/>
      <w:lvlJc w:val="left"/>
      <w:pPr>
        <w:ind w:left="4195" w:hanging="284"/>
      </w:pPr>
      <w:rPr>
        <w:rFonts w:hint="default"/>
      </w:rPr>
    </w:lvl>
    <w:lvl w:ilvl="6" w:tplc="9C2A880C">
      <w:numFmt w:val="bullet"/>
      <w:lvlText w:val="•"/>
      <w:lvlJc w:val="left"/>
      <w:pPr>
        <w:ind w:left="4882" w:hanging="284"/>
      </w:pPr>
      <w:rPr>
        <w:rFonts w:hint="default"/>
      </w:rPr>
    </w:lvl>
    <w:lvl w:ilvl="7" w:tplc="B7FE18D6">
      <w:numFmt w:val="bullet"/>
      <w:lvlText w:val="•"/>
      <w:lvlJc w:val="left"/>
      <w:pPr>
        <w:ind w:left="5569" w:hanging="284"/>
      </w:pPr>
      <w:rPr>
        <w:rFonts w:hint="default"/>
      </w:rPr>
    </w:lvl>
    <w:lvl w:ilvl="8" w:tplc="2F3EB29E">
      <w:numFmt w:val="bullet"/>
      <w:lvlText w:val="•"/>
      <w:lvlJc w:val="left"/>
      <w:pPr>
        <w:ind w:left="6256" w:hanging="284"/>
      </w:pPr>
      <w:rPr>
        <w:rFonts w:hint="default"/>
      </w:rPr>
    </w:lvl>
  </w:abstractNum>
  <w:abstractNum w:abstractNumId="113" w15:restartNumberingAfterBreak="0">
    <w:nsid w:val="7D1030A0"/>
    <w:multiLevelType w:val="multilevel"/>
    <w:tmpl w:val="A48C036A"/>
    <w:lvl w:ilvl="0">
      <w:start w:val="1"/>
      <w:numFmt w:val="decimal"/>
      <w:lvlText w:val="%1"/>
      <w:lvlJc w:val="left"/>
      <w:pPr>
        <w:ind w:left="792" w:hanging="432"/>
      </w:pPr>
    </w:lvl>
    <w:lvl w:ilvl="1">
      <w:start w:val="1"/>
      <w:numFmt w:val="decimal"/>
      <w:lvlText w:val="%1.%2"/>
      <w:lvlJc w:val="left"/>
      <w:pPr>
        <w:ind w:left="936" w:hanging="576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224" w:hanging="864"/>
      </w:pPr>
    </w:lvl>
    <w:lvl w:ilvl="4">
      <w:start w:val="1"/>
      <w:numFmt w:val="decimal"/>
      <w:lvlText w:val="%1.%2.%3.%4.%5"/>
      <w:lvlJc w:val="left"/>
      <w:pPr>
        <w:ind w:left="1368" w:hanging="1008"/>
      </w:pPr>
    </w:lvl>
    <w:lvl w:ilvl="5">
      <w:start w:val="1"/>
      <w:numFmt w:val="decimal"/>
      <w:lvlText w:val="%1.%2.%3.%4.%5.%6"/>
      <w:lvlJc w:val="left"/>
      <w:pPr>
        <w:ind w:left="1512" w:hanging="1152"/>
      </w:pPr>
    </w:lvl>
    <w:lvl w:ilvl="6">
      <w:start w:val="1"/>
      <w:numFmt w:val="decimal"/>
      <w:lvlText w:val="%1.%2.%3.%4.%5.%6.%7"/>
      <w:lvlJc w:val="left"/>
      <w:pPr>
        <w:ind w:left="1656" w:hanging="1296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1944" w:hanging="1584"/>
      </w:pPr>
    </w:lvl>
  </w:abstractNum>
  <w:abstractNum w:abstractNumId="114" w15:restartNumberingAfterBreak="0">
    <w:nsid w:val="7D766CA3"/>
    <w:multiLevelType w:val="hybridMultilevel"/>
    <w:tmpl w:val="DB9C940A"/>
    <w:lvl w:ilvl="0" w:tplc="E502270E">
      <w:numFmt w:val="bullet"/>
      <w:lvlText w:val="•"/>
      <w:lvlJc w:val="left"/>
      <w:pPr>
        <w:ind w:left="781" w:hanging="337"/>
      </w:pPr>
      <w:rPr>
        <w:rFonts w:ascii="Times New Roman" w:eastAsia="Times New Roman" w:hAnsi="Times New Roman" w:cs="Times New Roman" w:hint="default"/>
        <w:color w:val="1F1F1F"/>
        <w:w w:val="104"/>
        <w:sz w:val="20"/>
        <w:szCs w:val="20"/>
      </w:rPr>
    </w:lvl>
    <w:lvl w:ilvl="1" w:tplc="BD9E00D8">
      <w:numFmt w:val="bullet"/>
      <w:lvlText w:val="•"/>
      <w:lvlJc w:val="left"/>
      <w:pPr>
        <w:ind w:left="1568" w:hanging="337"/>
      </w:pPr>
      <w:rPr>
        <w:rFonts w:hint="default"/>
      </w:rPr>
    </w:lvl>
    <w:lvl w:ilvl="2" w:tplc="DBEA2B50">
      <w:numFmt w:val="bullet"/>
      <w:lvlText w:val="•"/>
      <w:lvlJc w:val="left"/>
      <w:pPr>
        <w:ind w:left="2356" w:hanging="337"/>
      </w:pPr>
      <w:rPr>
        <w:rFonts w:hint="default"/>
      </w:rPr>
    </w:lvl>
    <w:lvl w:ilvl="3" w:tplc="04904D50">
      <w:numFmt w:val="bullet"/>
      <w:lvlText w:val="•"/>
      <w:lvlJc w:val="left"/>
      <w:pPr>
        <w:ind w:left="3144" w:hanging="337"/>
      </w:pPr>
      <w:rPr>
        <w:rFonts w:hint="default"/>
      </w:rPr>
    </w:lvl>
    <w:lvl w:ilvl="4" w:tplc="82FED1CE">
      <w:numFmt w:val="bullet"/>
      <w:lvlText w:val="•"/>
      <w:lvlJc w:val="left"/>
      <w:pPr>
        <w:ind w:left="3932" w:hanging="337"/>
      </w:pPr>
      <w:rPr>
        <w:rFonts w:hint="default"/>
      </w:rPr>
    </w:lvl>
    <w:lvl w:ilvl="5" w:tplc="5AD884FC">
      <w:numFmt w:val="bullet"/>
      <w:lvlText w:val="•"/>
      <w:lvlJc w:val="left"/>
      <w:pPr>
        <w:ind w:left="4720" w:hanging="337"/>
      </w:pPr>
      <w:rPr>
        <w:rFonts w:hint="default"/>
      </w:rPr>
    </w:lvl>
    <w:lvl w:ilvl="6" w:tplc="4E16FBE6">
      <w:numFmt w:val="bullet"/>
      <w:lvlText w:val="•"/>
      <w:lvlJc w:val="left"/>
      <w:pPr>
        <w:ind w:left="5508" w:hanging="337"/>
      </w:pPr>
      <w:rPr>
        <w:rFonts w:hint="default"/>
      </w:rPr>
    </w:lvl>
    <w:lvl w:ilvl="7" w:tplc="629C8626">
      <w:numFmt w:val="bullet"/>
      <w:lvlText w:val="•"/>
      <w:lvlJc w:val="left"/>
      <w:pPr>
        <w:ind w:left="6296" w:hanging="337"/>
      </w:pPr>
      <w:rPr>
        <w:rFonts w:hint="default"/>
      </w:rPr>
    </w:lvl>
    <w:lvl w:ilvl="8" w:tplc="EE3E65C6">
      <w:numFmt w:val="bullet"/>
      <w:lvlText w:val="•"/>
      <w:lvlJc w:val="left"/>
      <w:pPr>
        <w:ind w:left="7084" w:hanging="337"/>
      </w:pPr>
      <w:rPr>
        <w:rFonts w:hint="default"/>
      </w:rPr>
    </w:lvl>
  </w:abstractNum>
  <w:abstractNum w:abstractNumId="115" w15:restartNumberingAfterBreak="0">
    <w:nsid w:val="7D8F2180"/>
    <w:multiLevelType w:val="multilevel"/>
    <w:tmpl w:val="1326D9D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Kop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6" w15:restartNumberingAfterBreak="0">
    <w:nsid w:val="7DD641B1"/>
    <w:multiLevelType w:val="multilevel"/>
    <w:tmpl w:val="75E42C3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476069207">
    <w:abstractNumId w:val="70"/>
  </w:num>
  <w:num w:numId="2" w16cid:durableId="468788708">
    <w:abstractNumId w:val="19"/>
  </w:num>
  <w:num w:numId="3" w16cid:durableId="1911957939">
    <w:abstractNumId w:val="19"/>
  </w:num>
  <w:num w:numId="4" w16cid:durableId="194119588">
    <w:abstractNumId w:val="2"/>
  </w:num>
  <w:num w:numId="5" w16cid:durableId="1947617520">
    <w:abstractNumId w:val="2"/>
  </w:num>
  <w:num w:numId="6" w16cid:durableId="337931093">
    <w:abstractNumId w:val="2"/>
  </w:num>
  <w:num w:numId="7" w16cid:durableId="841705472">
    <w:abstractNumId w:val="2"/>
  </w:num>
  <w:num w:numId="8" w16cid:durableId="1374228945">
    <w:abstractNumId w:val="79"/>
  </w:num>
  <w:num w:numId="9" w16cid:durableId="1462652076">
    <w:abstractNumId w:val="79"/>
  </w:num>
  <w:num w:numId="10" w16cid:durableId="1364591797">
    <w:abstractNumId w:val="79"/>
  </w:num>
  <w:num w:numId="11" w16cid:durableId="1198737240">
    <w:abstractNumId w:val="61"/>
  </w:num>
  <w:num w:numId="12" w16cid:durableId="218974910">
    <w:abstractNumId w:val="97"/>
  </w:num>
  <w:num w:numId="13" w16cid:durableId="2009670666">
    <w:abstractNumId w:val="50"/>
  </w:num>
  <w:num w:numId="14" w16cid:durableId="1945108992">
    <w:abstractNumId w:val="12"/>
  </w:num>
  <w:num w:numId="15" w16cid:durableId="1633170738">
    <w:abstractNumId w:val="105"/>
  </w:num>
  <w:num w:numId="16" w16cid:durableId="271085662">
    <w:abstractNumId w:val="115"/>
  </w:num>
  <w:num w:numId="17" w16cid:durableId="1170371723">
    <w:abstractNumId w:val="65"/>
  </w:num>
  <w:num w:numId="18" w16cid:durableId="1982615721">
    <w:abstractNumId w:val="101"/>
  </w:num>
  <w:num w:numId="19" w16cid:durableId="545992080">
    <w:abstractNumId w:val="8"/>
  </w:num>
  <w:num w:numId="20" w16cid:durableId="1483112326">
    <w:abstractNumId w:val="51"/>
  </w:num>
  <w:num w:numId="21" w16cid:durableId="1992830036">
    <w:abstractNumId w:val="99"/>
  </w:num>
  <w:num w:numId="22" w16cid:durableId="324554813">
    <w:abstractNumId w:val="88"/>
  </w:num>
  <w:num w:numId="23" w16cid:durableId="768886760">
    <w:abstractNumId w:val="92"/>
  </w:num>
  <w:num w:numId="24" w16cid:durableId="1541700717">
    <w:abstractNumId w:val="67"/>
  </w:num>
  <w:num w:numId="25" w16cid:durableId="48460019">
    <w:abstractNumId w:val="111"/>
  </w:num>
  <w:num w:numId="26" w16cid:durableId="1889224971">
    <w:abstractNumId w:val="44"/>
  </w:num>
  <w:num w:numId="27" w16cid:durableId="1242250460">
    <w:abstractNumId w:val="72"/>
  </w:num>
  <w:num w:numId="28" w16cid:durableId="1287540162">
    <w:abstractNumId w:val="75"/>
  </w:num>
  <w:num w:numId="29" w16cid:durableId="1038824321">
    <w:abstractNumId w:val="18"/>
  </w:num>
  <w:num w:numId="30" w16cid:durableId="1117605570">
    <w:abstractNumId w:val="1"/>
  </w:num>
  <w:num w:numId="31" w16cid:durableId="1157917482">
    <w:abstractNumId w:val="26"/>
  </w:num>
  <w:num w:numId="32" w16cid:durableId="1902397277">
    <w:abstractNumId w:val="106"/>
  </w:num>
  <w:num w:numId="33" w16cid:durableId="749544293">
    <w:abstractNumId w:val="81"/>
  </w:num>
  <w:num w:numId="34" w16cid:durableId="1591161453">
    <w:abstractNumId w:val="9"/>
  </w:num>
  <w:num w:numId="35" w16cid:durableId="1469274293">
    <w:abstractNumId w:val="31"/>
  </w:num>
  <w:num w:numId="36" w16cid:durableId="1562138481">
    <w:abstractNumId w:val="22"/>
  </w:num>
  <w:num w:numId="37" w16cid:durableId="1660841927">
    <w:abstractNumId w:val="20"/>
  </w:num>
  <w:num w:numId="38" w16cid:durableId="934286475">
    <w:abstractNumId w:val="102"/>
  </w:num>
  <w:num w:numId="39" w16cid:durableId="1788507537">
    <w:abstractNumId w:val="89"/>
  </w:num>
  <w:num w:numId="40" w16cid:durableId="870454975">
    <w:abstractNumId w:val="58"/>
  </w:num>
  <w:num w:numId="41" w16cid:durableId="1129084508">
    <w:abstractNumId w:val="46"/>
  </w:num>
  <w:num w:numId="42" w16cid:durableId="448816327">
    <w:abstractNumId w:val="73"/>
  </w:num>
  <w:num w:numId="43" w16cid:durableId="1395204372">
    <w:abstractNumId w:val="40"/>
  </w:num>
  <w:num w:numId="44" w16cid:durableId="1174340363">
    <w:abstractNumId w:val="114"/>
  </w:num>
  <w:num w:numId="45" w16cid:durableId="989674176">
    <w:abstractNumId w:val="13"/>
  </w:num>
  <w:num w:numId="46" w16cid:durableId="1763338169">
    <w:abstractNumId w:val="87"/>
  </w:num>
  <w:num w:numId="47" w16cid:durableId="1753965271">
    <w:abstractNumId w:val="29"/>
  </w:num>
  <w:num w:numId="48" w16cid:durableId="632949069">
    <w:abstractNumId w:val="107"/>
  </w:num>
  <w:num w:numId="49" w16cid:durableId="1805390174">
    <w:abstractNumId w:val="41"/>
  </w:num>
  <w:num w:numId="50" w16cid:durableId="987587860">
    <w:abstractNumId w:val="110"/>
  </w:num>
  <w:num w:numId="51" w16cid:durableId="1186946743">
    <w:abstractNumId w:val="93"/>
  </w:num>
  <w:num w:numId="52" w16cid:durableId="828448571">
    <w:abstractNumId w:val="94"/>
  </w:num>
  <w:num w:numId="53" w16cid:durableId="295380441">
    <w:abstractNumId w:val="55"/>
  </w:num>
  <w:num w:numId="54" w16cid:durableId="149297682">
    <w:abstractNumId w:val="82"/>
  </w:num>
  <w:num w:numId="55" w16cid:durableId="102001586">
    <w:abstractNumId w:val="91"/>
  </w:num>
  <w:num w:numId="56" w16cid:durableId="424227464">
    <w:abstractNumId w:val="60"/>
  </w:num>
  <w:num w:numId="57" w16cid:durableId="174655853">
    <w:abstractNumId w:val="57"/>
  </w:num>
  <w:num w:numId="58" w16cid:durableId="2017926598">
    <w:abstractNumId w:val="109"/>
  </w:num>
  <w:num w:numId="59" w16cid:durableId="1381905926">
    <w:abstractNumId w:val="39"/>
  </w:num>
  <w:num w:numId="60" w16cid:durableId="1908612195">
    <w:abstractNumId w:val="43"/>
  </w:num>
  <w:num w:numId="61" w16cid:durableId="1080832619">
    <w:abstractNumId w:val="100"/>
  </w:num>
  <w:num w:numId="62" w16cid:durableId="790324229">
    <w:abstractNumId w:val="68"/>
  </w:num>
  <w:num w:numId="63" w16cid:durableId="1779372489">
    <w:abstractNumId w:val="11"/>
  </w:num>
  <w:num w:numId="64" w16cid:durableId="127862261">
    <w:abstractNumId w:val="112"/>
  </w:num>
  <w:num w:numId="65" w16cid:durableId="205799163">
    <w:abstractNumId w:val="74"/>
  </w:num>
  <w:num w:numId="66" w16cid:durableId="1171677076">
    <w:abstractNumId w:val="80"/>
  </w:num>
  <w:num w:numId="67" w16cid:durableId="1022168761">
    <w:abstractNumId w:val="71"/>
  </w:num>
  <w:num w:numId="68" w16cid:durableId="122700205">
    <w:abstractNumId w:val="116"/>
  </w:num>
  <w:num w:numId="69" w16cid:durableId="1335960082">
    <w:abstractNumId w:val="113"/>
  </w:num>
  <w:num w:numId="70" w16cid:durableId="1236935935">
    <w:abstractNumId w:val="56"/>
  </w:num>
  <w:num w:numId="71" w16cid:durableId="372847015">
    <w:abstractNumId w:val="27"/>
  </w:num>
  <w:num w:numId="72" w16cid:durableId="1600794400">
    <w:abstractNumId w:val="35"/>
  </w:num>
  <w:num w:numId="73" w16cid:durableId="1365985654">
    <w:abstractNumId w:val="96"/>
  </w:num>
  <w:num w:numId="74" w16cid:durableId="493760026">
    <w:abstractNumId w:val="10"/>
  </w:num>
  <w:num w:numId="75" w16cid:durableId="85806641">
    <w:abstractNumId w:val="0"/>
  </w:num>
  <w:num w:numId="76" w16cid:durableId="2043087035">
    <w:abstractNumId w:val="4"/>
  </w:num>
  <w:num w:numId="77" w16cid:durableId="14815114">
    <w:abstractNumId w:val="14"/>
  </w:num>
  <w:num w:numId="78" w16cid:durableId="116879661">
    <w:abstractNumId w:val="47"/>
  </w:num>
  <w:num w:numId="79" w16cid:durableId="383524745">
    <w:abstractNumId w:val="45"/>
  </w:num>
  <w:num w:numId="80" w16cid:durableId="1376274914">
    <w:abstractNumId w:val="95"/>
  </w:num>
  <w:num w:numId="81" w16cid:durableId="1799910687">
    <w:abstractNumId w:val="104"/>
  </w:num>
  <w:num w:numId="82" w16cid:durableId="1273905016">
    <w:abstractNumId w:val="23"/>
  </w:num>
  <w:num w:numId="83" w16cid:durableId="136654030">
    <w:abstractNumId w:val="21"/>
  </w:num>
  <w:num w:numId="84" w16cid:durableId="959385647">
    <w:abstractNumId w:val="6"/>
  </w:num>
  <w:num w:numId="85" w16cid:durableId="1235159673">
    <w:abstractNumId w:val="103"/>
  </w:num>
  <w:num w:numId="86" w16cid:durableId="1568152257">
    <w:abstractNumId w:val="38"/>
  </w:num>
  <w:num w:numId="87" w16cid:durableId="994920416">
    <w:abstractNumId w:val="37"/>
  </w:num>
  <w:num w:numId="88" w16cid:durableId="948437050">
    <w:abstractNumId w:val="7"/>
  </w:num>
  <w:num w:numId="89" w16cid:durableId="2087988954">
    <w:abstractNumId w:val="17"/>
  </w:num>
  <w:num w:numId="90" w16cid:durableId="116803577">
    <w:abstractNumId w:val="78"/>
  </w:num>
  <w:num w:numId="91" w16cid:durableId="244650999">
    <w:abstractNumId w:val="30"/>
  </w:num>
  <w:num w:numId="92" w16cid:durableId="1028485139">
    <w:abstractNumId w:val="86"/>
  </w:num>
  <w:num w:numId="93" w16cid:durableId="1740909186">
    <w:abstractNumId w:val="5"/>
  </w:num>
  <w:num w:numId="94" w16cid:durableId="1941987102">
    <w:abstractNumId w:val="63"/>
  </w:num>
  <w:num w:numId="95" w16cid:durableId="1992753787">
    <w:abstractNumId w:val="3"/>
  </w:num>
  <w:num w:numId="96" w16cid:durableId="1237280650">
    <w:abstractNumId w:val="77"/>
  </w:num>
  <w:num w:numId="97" w16cid:durableId="1612930903">
    <w:abstractNumId w:val="84"/>
  </w:num>
  <w:num w:numId="98" w16cid:durableId="823545781">
    <w:abstractNumId w:val="90"/>
  </w:num>
  <w:num w:numId="99" w16cid:durableId="1267226949">
    <w:abstractNumId w:val="85"/>
  </w:num>
  <w:num w:numId="100" w16cid:durableId="1901014177">
    <w:abstractNumId w:val="69"/>
  </w:num>
  <w:num w:numId="101" w16cid:durableId="1453088645">
    <w:abstractNumId w:val="36"/>
  </w:num>
  <w:num w:numId="102" w16cid:durableId="1707097821">
    <w:abstractNumId w:val="59"/>
  </w:num>
  <w:num w:numId="103" w16cid:durableId="1079059438">
    <w:abstractNumId w:val="66"/>
  </w:num>
  <w:num w:numId="104" w16cid:durableId="1087194249">
    <w:abstractNumId w:val="52"/>
  </w:num>
  <w:num w:numId="105" w16cid:durableId="14624789">
    <w:abstractNumId w:val="25"/>
  </w:num>
  <w:num w:numId="106" w16cid:durableId="1187133433">
    <w:abstractNumId w:val="32"/>
  </w:num>
  <w:num w:numId="107" w16cid:durableId="1736857497">
    <w:abstractNumId w:val="49"/>
  </w:num>
  <w:num w:numId="108" w16cid:durableId="14426052">
    <w:abstractNumId w:val="24"/>
  </w:num>
  <w:num w:numId="109" w16cid:durableId="1878083959">
    <w:abstractNumId w:val="64"/>
  </w:num>
  <w:num w:numId="110" w16cid:durableId="2107991141">
    <w:abstractNumId w:val="16"/>
  </w:num>
  <w:num w:numId="111" w16cid:durableId="148058764">
    <w:abstractNumId w:val="76"/>
  </w:num>
  <w:num w:numId="112" w16cid:durableId="1741177898">
    <w:abstractNumId w:val="83"/>
  </w:num>
  <w:num w:numId="113" w16cid:durableId="1329945694">
    <w:abstractNumId w:val="48"/>
  </w:num>
  <w:num w:numId="114" w16cid:durableId="966930039">
    <w:abstractNumId w:val="33"/>
  </w:num>
  <w:num w:numId="115" w16cid:durableId="1263757575">
    <w:abstractNumId w:val="54"/>
  </w:num>
  <w:num w:numId="116" w16cid:durableId="386143897">
    <w:abstractNumId w:val="108"/>
  </w:num>
  <w:num w:numId="117" w16cid:durableId="1202858562">
    <w:abstractNumId w:val="98"/>
  </w:num>
  <w:num w:numId="118" w16cid:durableId="2036535119">
    <w:abstractNumId w:val="42"/>
  </w:num>
  <w:num w:numId="119" w16cid:durableId="170142634">
    <w:abstractNumId w:val="15"/>
  </w:num>
  <w:num w:numId="120" w16cid:durableId="1028411795">
    <w:abstractNumId w:val="53"/>
  </w:num>
  <w:num w:numId="121" w16cid:durableId="1969967634">
    <w:abstractNumId w:val="62"/>
  </w:num>
  <w:num w:numId="122" w16cid:durableId="2056154287">
    <w:abstractNumId w:val="34"/>
  </w:num>
  <w:num w:numId="123" w16cid:durableId="71894291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linkStyl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985"/>
    <w:rsid w:val="00006253"/>
    <w:rsid w:val="000102FB"/>
    <w:rsid w:val="000638D0"/>
    <w:rsid w:val="000A5CE3"/>
    <w:rsid w:val="000C4985"/>
    <w:rsid w:val="000E5D84"/>
    <w:rsid w:val="00150638"/>
    <w:rsid w:val="00161FF6"/>
    <w:rsid w:val="001E152B"/>
    <w:rsid w:val="001F6F5D"/>
    <w:rsid w:val="0021224B"/>
    <w:rsid w:val="0022238F"/>
    <w:rsid w:val="00251094"/>
    <w:rsid w:val="002A32DE"/>
    <w:rsid w:val="002A7F52"/>
    <w:rsid w:val="00327027"/>
    <w:rsid w:val="00351903"/>
    <w:rsid w:val="00352099"/>
    <w:rsid w:val="00402FDE"/>
    <w:rsid w:val="00440479"/>
    <w:rsid w:val="00492964"/>
    <w:rsid w:val="004A24C8"/>
    <w:rsid w:val="004A4C24"/>
    <w:rsid w:val="004A4D66"/>
    <w:rsid w:val="004B1406"/>
    <w:rsid w:val="004C658B"/>
    <w:rsid w:val="004D46E0"/>
    <w:rsid w:val="004F1B08"/>
    <w:rsid w:val="0050252E"/>
    <w:rsid w:val="00532288"/>
    <w:rsid w:val="005F720C"/>
    <w:rsid w:val="00604E76"/>
    <w:rsid w:val="0061719F"/>
    <w:rsid w:val="0062772B"/>
    <w:rsid w:val="006336F2"/>
    <w:rsid w:val="006504E0"/>
    <w:rsid w:val="006905CD"/>
    <w:rsid w:val="00694AB6"/>
    <w:rsid w:val="006A3C8C"/>
    <w:rsid w:val="006C440D"/>
    <w:rsid w:val="006E0CB0"/>
    <w:rsid w:val="00726CDD"/>
    <w:rsid w:val="007567B7"/>
    <w:rsid w:val="007B09B6"/>
    <w:rsid w:val="007B449D"/>
    <w:rsid w:val="007B6911"/>
    <w:rsid w:val="007E523A"/>
    <w:rsid w:val="007E6D23"/>
    <w:rsid w:val="00805D61"/>
    <w:rsid w:val="00822CB5"/>
    <w:rsid w:val="00847C19"/>
    <w:rsid w:val="00847C5F"/>
    <w:rsid w:val="00867547"/>
    <w:rsid w:val="008F4083"/>
    <w:rsid w:val="00937140"/>
    <w:rsid w:val="00953521"/>
    <w:rsid w:val="009C0297"/>
    <w:rsid w:val="009E5E2C"/>
    <w:rsid w:val="00A154D8"/>
    <w:rsid w:val="00A30C0E"/>
    <w:rsid w:val="00A36679"/>
    <w:rsid w:val="00A50728"/>
    <w:rsid w:val="00A53ED6"/>
    <w:rsid w:val="00A7009E"/>
    <w:rsid w:val="00AB371D"/>
    <w:rsid w:val="00AF14D7"/>
    <w:rsid w:val="00BD19CE"/>
    <w:rsid w:val="00BD1AA1"/>
    <w:rsid w:val="00BE3788"/>
    <w:rsid w:val="00BF0621"/>
    <w:rsid w:val="00C14EEE"/>
    <w:rsid w:val="00C36CDF"/>
    <w:rsid w:val="00C40738"/>
    <w:rsid w:val="00C569A6"/>
    <w:rsid w:val="00C94928"/>
    <w:rsid w:val="00CB42FF"/>
    <w:rsid w:val="00CF040B"/>
    <w:rsid w:val="00CF29B1"/>
    <w:rsid w:val="00D431BF"/>
    <w:rsid w:val="00DA6986"/>
    <w:rsid w:val="00E83C9A"/>
    <w:rsid w:val="00EE0FD6"/>
    <w:rsid w:val="00F14278"/>
    <w:rsid w:val="00F855DC"/>
    <w:rsid w:val="00FB6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E638D"/>
  <w15:chartTrackingRefBased/>
  <w15:docId w15:val="{F01AA2E3-51C8-6E43-9428-957AEB064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094"/>
    <w:rPr>
      <w:lang w:val="nl-NL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51094"/>
    <w:pPr>
      <w:keepNext/>
      <w:keepLines/>
      <w:pageBreakBefore/>
      <w:spacing w:before="240" w:after="240" w:line="259" w:lineRule="auto"/>
      <w:outlineLvl w:val="0"/>
    </w:pPr>
    <w:rPr>
      <w:rFonts w:ascii="Arial" w:eastAsiaTheme="majorEastAsia" w:hAnsi="Arial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51094"/>
    <w:pPr>
      <w:keepNext/>
      <w:keepLines/>
      <w:spacing w:before="240" w:after="240" w:line="259" w:lineRule="auto"/>
      <w:outlineLvl w:val="1"/>
    </w:pPr>
    <w:rPr>
      <w:rFonts w:ascii="Arial" w:eastAsiaTheme="majorEastAsia" w:hAnsi="Arial" w:cstheme="majorBidi"/>
      <w:color w:val="3B3838" w:themeColor="background2" w:themeShade="40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51094"/>
    <w:pPr>
      <w:keepNext/>
      <w:keepLines/>
      <w:spacing w:before="240" w:after="240" w:line="259" w:lineRule="auto"/>
      <w:outlineLvl w:val="2"/>
    </w:pPr>
    <w:rPr>
      <w:rFonts w:asciiTheme="majorHAnsi" w:eastAsiaTheme="majorEastAsia" w:hAnsiTheme="majorHAnsi" w:cstheme="majorBidi"/>
      <w:color w:val="767171" w:themeColor="background2" w:themeShade="80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251094"/>
    <w:pPr>
      <w:keepNext/>
      <w:keepLines/>
      <w:spacing w:before="240" w:after="240"/>
      <w:ind w:left="862" w:hanging="862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25109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b/>
      <w:i/>
      <w:color w:val="4472C4" w:themeColor="accent1"/>
      <w:sz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A3C8C"/>
    <w:pPr>
      <w:keepNext/>
      <w:keepLines/>
      <w:spacing w:before="40"/>
      <w:ind w:left="1152" w:hanging="1152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C8C"/>
    <w:pPr>
      <w:keepNext/>
      <w:keepLines/>
      <w:spacing w:before="40"/>
      <w:ind w:left="1296" w:hanging="1296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C8C"/>
    <w:pPr>
      <w:keepNext/>
      <w:keepLines/>
      <w:spacing w:before="40"/>
      <w:ind w:left="1440" w:hanging="14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C8C"/>
    <w:pPr>
      <w:keepNext/>
      <w:keepLines/>
      <w:spacing w:before="40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  <w:rsid w:val="00251094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251094"/>
  </w:style>
  <w:style w:type="character" w:customStyle="1" w:styleId="Heading1Char">
    <w:name w:val="Heading 1 Char"/>
    <w:basedOn w:val="DefaultParagraphFont"/>
    <w:link w:val="Heading1"/>
    <w:uiPriority w:val="9"/>
    <w:rsid w:val="00251094"/>
    <w:rPr>
      <w:rFonts w:ascii="Arial" w:eastAsiaTheme="majorEastAsia" w:hAnsi="Arial" w:cstheme="majorBidi"/>
      <w:color w:val="000000" w:themeColor="text1"/>
      <w:sz w:val="32"/>
      <w:szCs w:val="32"/>
      <w:lang w:val="nl-NL"/>
    </w:rPr>
  </w:style>
  <w:style w:type="character" w:customStyle="1" w:styleId="Heading2Char">
    <w:name w:val="Heading 2 Char"/>
    <w:basedOn w:val="DefaultParagraphFont"/>
    <w:link w:val="Heading2"/>
    <w:uiPriority w:val="9"/>
    <w:rsid w:val="00251094"/>
    <w:rPr>
      <w:rFonts w:ascii="Arial" w:eastAsiaTheme="majorEastAsia" w:hAnsi="Arial" w:cstheme="majorBidi"/>
      <w:color w:val="3B3838" w:themeColor="background2" w:themeShade="40"/>
      <w:sz w:val="26"/>
      <w:szCs w:val="26"/>
      <w:lang w:val="nl-NL"/>
    </w:rPr>
  </w:style>
  <w:style w:type="character" w:customStyle="1" w:styleId="Heading3Char">
    <w:name w:val="Heading 3 Char"/>
    <w:basedOn w:val="DefaultParagraphFont"/>
    <w:link w:val="Heading3"/>
    <w:uiPriority w:val="9"/>
    <w:rsid w:val="00251094"/>
    <w:rPr>
      <w:rFonts w:asciiTheme="majorHAnsi" w:eastAsiaTheme="majorEastAsia" w:hAnsiTheme="majorHAnsi" w:cstheme="majorBidi"/>
      <w:color w:val="767171" w:themeColor="background2" w:themeShade="80"/>
      <w:lang w:val="nl-NL"/>
    </w:rPr>
  </w:style>
  <w:style w:type="character" w:customStyle="1" w:styleId="Heading4Char">
    <w:name w:val="Heading 4 Char"/>
    <w:basedOn w:val="DefaultParagraphFont"/>
    <w:link w:val="Heading4"/>
    <w:uiPriority w:val="9"/>
    <w:rsid w:val="00251094"/>
    <w:rPr>
      <w:rFonts w:eastAsiaTheme="majorEastAsia" w:cstheme="majorBidi"/>
      <w:i/>
      <w:iCs/>
      <w:color w:val="2F5496" w:themeColor="accent1" w:themeShade="BF"/>
      <w:lang w:val="nl-NL"/>
    </w:rPr>
  </w:style>
  <w:style w:type="character" w:styleId="IntenseEmphasis">
    <w:name w:val="Intense Emphasis"/>
    <w:basedOn w:val="DefaultParagraphFont"/>
    <w:uiPriority w:val="21"/>
    <w:qFormat/>
    <w:rsid w:val="006A3C8C"/>
    <w:rPr>
      <w:i/>
      <w:iCs/>
      <w:color w:val="2F5496" w:themeColor="accent1" w:themeShade="BF"/>
    </w:rPr>
  </w:style>
  <w:style w:type="paragraph" w:styleId="Title">
    <w:name w:val="Title"/>
    <w:basedOn w:val="Normal"/>
    <w:next w:val="Normal"/>
    <w:link w:val="TitleChar"/>
    <w:uiPriority w:val="10"/>
    <w:qFormat/>
    <w:rsid w:val="000102F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0102FB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paragraph" w:styleId="ListParagraph">
    <w:name w:val="List Paragraph"/>
    <w:basedOn w:val="Normal"/>
    <w:autoRedefine/>
    <w:uiPriority w:val="34"/>
    <w:qFormat/>
    <w:rsid w:val="00251094"/>
    <w:pPr>
      <w:numPr>
        <w:numId w:val="99"/>
      </w:numPr>
      <w:contextualSpacing/>
      <w:jc w:val="both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E83C9A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83C9A"/>
    <w:rPr>
      <w:rFonts w:ascii="Arial" w:hAnsi="Arial"/>
      <w:kern w:val="0"/>
      <w:sz w:val="20"/>
      <w:szCs w:val="20"/>
      <w:lang w:val="nl-BE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E83C9A"/>
    <w:rPr>
      <w:vertAlign w:val="superscript"/>
    </w:rPr>
  </w:style>
  <w:style w:type="table" w:styleId="PlainTable2">
    <w:name w:val="Plain Table 2"/>
    <w:basedOn w:val="TableNormal"/>
    <w:uiPriority w:val="42"/>
    <w:rsid w:val="00251094"/>
    <w:rPr>
      <w:color w:val="000000" w:themeColor="text1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cPr>
      <w:shd w:val="clear" w:color="auto" w:fill="D9D9D9" w:themeFill="background1" w:themeFillShade="D9"/>
      <w:tcMar>
        <w:top w:w="113" w:type="dxa"/>
        <w:bottom w:w="170" w:type="dxa"/>
      </w:tcMar>
    </w:tcPr>
    <w:tblStylePr w:type="firstRow">
      <w:rPr>
        <w:b w:val="0"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 w:val="0"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 w:val="0"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rsid w:val="00251094"/>
    <w:rPr>
      <w:rFonts w:asciiTheme="majorHAnsi" w:eastAsiaTheme="majorEastAsia" w:hAnsiTheme="majorHAnsi" w:cstheme="majorBidi"/>
      <w:b/>
      <w:i/>
      <w:color w:val="4472C4" w:themeColor="accent1"/>
      <w:sz w:val="22"/>
      <w:lang w:val="nl-NL"/>
    </w:rPr>
  </w:style>
  <w:style w:type="character" w:customStyle="1" w:styleId="Heading6Char">
    <w:name w:val="Heading 6 Char"/>
    <w:basedOn w:val="DefaultParagraphFont"/>
    <w:link w:val="Heading6"/>
    <w:uiPriority w:val="9"/>
    <w:rsid w:val="006A3C8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C8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C8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C8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0102FB"/>
    <w:pPr>
      <w:spacing w:before="480" w:line="276" w:lineRule="auto"/>
      <w:outlineLvl w:val="9"/>
    </w:pPr>
    <w:rPr>
      <w:b/>
      <w:bCs/>
      <w:sz w:val="28"/>
      <w:szCs w:val="28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0102FB"/>
    <w:pPr>
      <w:spacing w:before="120" w:after="120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0102FB"/>
    <w:pPr>
      <w:ind w:left="240"/>
    </w:pPr>
    <w:rPr>
      <w:small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102FB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0102FB"/>
    <w:pPr>
      <w:ind w:left="480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0102FB"/>
    <w:pPr>
      <w:ind w:left="72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0102FB"/>
    <w:pPr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0102FB"/>
    <w:pPr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0102FB"/>
    <w:pPr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0102FB"/>
    <w:pPr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0102FB"/>
    <w:pPr>
      <w:ind w:left="1920"/>
    </w:pPr>
    <w:rPr>
      <w:sz w:val="18"/>
      <w:szCs w:val="18"/>
    </w:rPr>
  </w:style>
  <w:style w:type="table" w:styleId="TableGrid">
    <w:name w:val="Table Grid"/>
    <w:basedOn w:val="TableNormal"/>
    <w:uiPriority w:val="39"/>
    <w:rsid w:val="000102FB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Kop1">
    <w:name w:val="Kop 1"/>
    <w:basedOn w:val="Normal"/>
    <w:rsid w:val="000102FB"/>
    <w:pPr>
      <w:numPr>
        <w:numId w:val="15"/>
      </w:numPr>
    </w:pPr>
    <w:rPr>
      <w:lang w:val="en-US"/>
    </w:rPr>
  </w:style>
  <w:style w:type="paragraph" w:customStyle="1" w:styleId="Kop2">
    <w:name w:val="Kop 2"/>
    <w:basedOn w:val="Normal"/>
    <w:rsid w:val="000102FB"/>
    <w:pPr>
      <w:numPr>
        <w:ilvl w:val="1"/>
        <w:numId w:val="16"/>
      </w:numPr>
    </w:pPr>
    <w:rPr>
      <w:lang w:val="en-US"/>
    </w:rPr>
  </w:style>
  <w:style w:type="paragraph" w:customStyle="1" w:styleId="Kop3">
    <w:name w:val="Kop 3"/>
    <w:basedOn w:val="Normal"/>
    <w:rsid w:val="000102FB"/>
    <w:pPr>
      <w:ind w:left="720" w:hanging="720"/>
    </w:pPr>
    <w:rPr>
      <w:lang w:val="en-US"/>
    </w:rPr>
  </w:style>
  <w:style w:type="paragraph" w:customStyle="1" w:styleId="Kop4">
    <w:name w:val="Kop 4"/>
    <w:basedOn w:val="Normal"/>
    <w:rsid w:val="000102FB"/>
    <w:pPr>
      <w:ind w:left="864" w:hanging="864"/>
    </w:pPr>
    <w:rPr>
      <w:lang w:val="en-US"/>
    </w:rPr>
  </w:style>
  <w:style w:type="paragraph" w:customStyle="1" w:styleId="Kop5">
    <w:name w:val="Kop 5"/>
    <w:basedOn w:val="Normal"/>
    <w:rsid w:val="000102FB"/>
    <w:pPr>
      <w:ind w:left="1008" w:hanging="1008"/>
    </w:pPr>
    <w:rPr>
      <w:lang w:val="en-US"/>
    </w:rPr>
  </w:style>
  <w:style w:type="paragraph" w:customStyle="1" w:styleId="Kop6">
    <w:name w:val="Kop 6"/>
    <w:basedOn w:val="Normal"/>
    <w:rsid w:val="000102FB"/>
    <w:pPr>
      <w:ind w:left="1152" w:hanging="1152"/>
    </w:pPr>
    <w:rPr>
      <w:lang w:val="en-US"/>
    </w:rPr>
  </w:style>
  <w:style w:type="paragraph" w:customStyle="1" w:styleId="Kop7">
    <w:name w:val="Kop 7"/>
    <w:basedOn w:val="Normal"/>
    <w:rsid w:val="000102FB"/>
    <w:pPr>
      <w:ind w:left="1296" w:hanging="1296"/>
    </w:pPr>
    <w:rPr>
      <w:lang w:val="en-US"/>
    </w:rPr>
  </w:style>
  <w:style w:type="paragraph" w:customStyle="1" w:styleId="Kop8">
    <w:name w:val="Kop 8"/>
    <w:basedOn w:val="Normal"/>
    <w:rsid w:val="000102FB"/>
    <w:pPr>
      <w:ind w:left="1440" w:hanging="1440"/>
    </w:pPr>
    <w:rPr>
      <w:lang w:val="en-US"/>
    </w:rPr>
  </w:style>
  <w:style w:type="paragraph" w:customStyle="1" w:styleId="Kop9">
    <w:name w:val="Kop 9"/>
    <w:basedOn w:val="Normal"/>
    <w:rsid w:val="000102FB"/>
    <w:pPr>
      <w:ind w:left="1584" w:hanging="1584"/>
    </w:pPr>
    <w:rPr>
      <w:lang w:val="en-US"/>
    </w:rPr>
  </w:style>
  <w:style w:type="character" w:styleId="PlaceholderText">
    <w:name w:val="Placeholder Text"/>
    <w:basedOn w:val="DefaultParagraphFont"/>
    <w:uiPriority w:val="99"/>
    <w:semiHidden/>
    <w:rsid w:val="00E83C9A"/>
    <w:rPr>
      <w:color w:val="808080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251094"/>
    <w:pPr>
      <w:numPr>
        <w:ilvl w:val="1"/>
      </w:numPr>
    </w:pPr>
    <w:rPr>
      <w:rFonts w:eastAsiaTheme="minorEastAsia"/>
      <w:color w:val="5A5A5A" w:themeColor="text1" w:themeTint="A5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094"/>
    <w:rPr>
      <w:rFonts w:eastAsiaTheme="minorEastAsia"/>
      <w:color w:val="5A5A5A" w:themeColor="text1" w:themeTint="A5"/>
      <w:spacing w:val="15"/>
      <w:sz w:val="28"/>
      <w:lang w:val="nl-NL"/>
    </w:rPr>
  </w:style>
  <w:style w:type="table" w:styleId="ListTable4-Accent2">
    <w:name w:val="List Table 4 Accent 2"/>
    <w:basedOn w:val="TableNormal"/>
    <w:uiPriority w:val="49"/>
    <w:rsid w:val="00E83C9A"/>
    <w:rPr>
      <w:kern w:val="0"/>
      <w:sz w:val="22"/>
      <w:szCs w:val="22"/>
      <w:lang w:val="nl-BE"/>
      <w14:ligatures w14:val="non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7ColourfulAccent2">
    <w:name w:val="List Table 7 Colorful Accent 2"/>
    <w:basedOn w:val="TableNormal"/>
    <w:uiPriority w:val="52"/>
    <w:rsid w:val="00E83C9A"/>
    <w:rPr>
      <w:color w:val="C45911" w:themeColor="accent2" w:themeShade="BF"/>
      <w:kern w:val="0"/>
      <w:sz w:val="22"/>
      <w:szCs w:val="22"/>
      <w:lang w:val="nl-BE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TableParagraph">
    <w:name w:val="Table Paragraph"/>
    <w:basedOn w:val="Normal"/>
    <w:autoRedefine/>
    <w:uiPriority w:val="1"/>
    <w:qFormat/>
    <w:rsid w:val="00E83C9A"/>
    <w:pPr>
      <w:widowControl w:val="0"/>
      <w:autoSpaceDE w:val="0"/>
      <w:autoSpaceDN w:val="0"/>
      <w:spacing w:before="48"/>
      <w:ind w:left="108"/>
    </w:pPr>
    <w:rPr>
      <w:rFonts w:eastAsia="Times New Roman" w:cs="Times New Roman"/>
    </w:rPr>
  </w:style>
  <w:style w:type="table" w:styleId="GridTable4-Accent2">
    <w:name w:val="Grid Table 4 Accent 2"/>
    <w:basedOn w:val="TableNormal"/>
    <w:uiPriority w:val="49"/>
    <w:rsid w:val="00E83C9A"/>
    <w:rPr>
      <w:kern w:val="0"/>
      <w:sz w:val="22"/>
      <w:szCs w:val="22"/>
      <w:lang w:val="nl-BE"/>
      <w14:ligatures w14:val="none"/>
    </w:rPr>
    <w:tblPr>
      <w:tblStyleRowBandSize w:val="1"/>
      <w:tblStyleColBandSize w:val="1"/>
      <w:tblBorders>
        <w:top w:val="single" w:sz="4" w:space="0" w:color="EB9742"/>
        <w:left w:val="single" w:sz="4" w:space="0" w:color="EB9742"/>
        <w:bottom w:val="single" w:sz="4" w:space="0" w:color="EB9742"/>
        <w:right w:val="single" w:sz="4" w:space="0" w:color="EB9742"/>
        <w:insideH w:val="single" w:sz="4" w:space="0" w:color="EB9742"/>
        <w:insideV w:val="single" w:sz="4" w:space="0" w:color="EB9742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E83C9A"/>
    <w:pPr>
      <w:spacing w:after="200"/>
    </w:pPr>
    <w:rPr>
      <w:i/>
      <w:iCs/>
      <w:color w:val="44546A" w:themeColor="text2"/>
      <w:sz w:val="18"/>
      <w:szCs w:val="18"/>
    </w:rPr>
  </w:style>
  <w:style w:type="table" w:styleId="ListTable3-Accent2">
    <w:name w:val="List Table 3 Accent 2"/>
    <w:basedOn w:val="TableNormal"/>
    <w:uiPriority w:val="48"/>
    <w:rsid w:val="00E83C9A"/>
    <w:rPr>
      <w:kern w:val="0"/>
      <w:sz w:val="22"/>
      <w:szCs w:val="22"/>
      <w:lang w:val="nl-BE"/>
      <w14:ligatures w14:val="none"/>
    </w:r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0102F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02FB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102F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02FB"/>
    <w:rPr>
      <w:kern w:val="0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E83C9A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E83C9A"/>
    <w:rPr>
      <w:rFonts w:ascii="Times New Roman" w:eastAsia="Times New Roman" w:hAnsi="Times New Roman" w:cs="Times New Roman"/>
      <w:kern w:val="0"/>
      <w:sz w:val="19"/>
      <w:szCs w:val="19"/>
      <w:lang w:val="en-US"/>
      <w14:ligatures w14:val="none"/>
    </w:rPr>
  </w:style>
  <w:style w:type="table" w:styleId="GridTable3-Accent2">
    <w:name w:val="Grid Table 3 Accent 2"/>
    <w:basedOn w:val="TableNormal"/>
    <w:uiPriority w:val="48"/>
    <w:rsid w:val="00E83C9A"/>
    <w:rPr>
      <w:kern w:val="0"/>
      <w:sz w:val="22"/>
      <w:szCs w:val="22"/>
      <w:lang w:val="nl-BE"/>
      <w14:ligatures w14:val="non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numbering" w:customStyle="1" w:styleId="CurrentList1">
    <w:name w:val="Current List1"/>
    <w:uiPriority w:val="99"/>
    <w:rsid w:val="006A3C8C"/>
    <w:pPr>
      <w:numPr>
        <w:numId w:val="18"/>
      </w:numPr>
    </w:pPr>
  </w:style>
  <w:style w:type="numbering" w:customStyle="1" w:styleId="CurrentList2">
    <w:name w:val="Current List2"/>
    <w:uiPriority w:val="99"/>
    <w:rsid w:val="006A3C8C"/>
    <w:pPr>
      <w:numPr>
        <w:numId w:val="19"/>
      </w:numPr>
    </w:pPr>
  </w:style>
  <w:style w:type="numbering" w:styleId="111111">
    <w:name w:val="Outline List 2"/>
    <w:basedOn w:val="NoList"/>
    <w:uiPriority w:val="99"/>
    <w:semiHidden/>
    <w:unhideWhenUsed/>
    <w:rsid w:val="00E83C9A"/>
    <w:pPr>
      <w:numPr>
        <w:numId w:val="20"/>
      </w:numPr>
    </w:pPr>
  </w:style>
  <w:style w:type="numbering" w:customStyle="1" w:styleId="CurrentList3">
    <w:name w:val="Current List3"/>
    <w:uiPriority w:val="99"/>
    <w:rsid w:val="006A3C8C"/>
    <w:pPr>
      <w:numPr>
        <w:numId w:val="36"/>
      </w:numPr>
    </w:pPr>
  </w:style>
  <w:style w:type="table" w:styleId="TableGridLight">
    <w:name w:val="Grid Table Light"/>
    <w:basedOn w:val="TableNormal"/>
    <w:uiPriority w:val="40"/>
    <w:rsid w:val="00E83C9A"/>
    <w:rPr>
      <w:kern w:val="0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3">
    <w:name w:val="Plain Table 3"/>
    <w:basedOn w:val="TableNormal"/>
    <w:uiPriority w:val="43"/>
    <w:rsid w:val="00E83C9A"/>
    <w:rPr>
      <w:kern w:val="0"/>
      <w14:ligatures w14:val="none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numbering" w:customStyle="1" w:styleId="CurrentList4">
    <w:name w:val="Current List4"/>
    <w:uiPriority w:val="99"/>
    <w:rsid w:val="006A3C8C"/>
    <w:pPr>
      <w:numPr>
        <w:numId w:val="70"/>
      </w:numPr>
    </w:pPr>
  </w:style>
  <w:style w:type="numbering" w:customStyle="1" w:styleId="CurrentList5">
    <w:name w:val="Current List5"/>
    <w:uiPriority w:val="99"/>
    <w:rsid w:val="006A3C8C"/>
    <w:pPr>
      <w:numPr>
        <w:numId w:val="72"/>
      </w:numPr>
    </w:pPr>
  </w:style>
  <w:style w:type="numbering" w:customStyle="1" w:styleId="CurrentList6">
    <w:name w:val="Current List6"/>
    <w:uiPriority w:val="99"/>
    <w:rsid w:val="006A3C8C"/>
    <w:pPr>
      <w:numPr>
        <w:numId w:val="73"/>
      </w:numPr>
    </w:pPr>
  </w:style>
  <w:style w:type="numbering" w:customStyle="1" w:styleId="CurrentList7">
    <w:name w:val="Current List7"/>
    <w:uiPriority w:val="99"/>
    <w:rsid w:val="00E83C9A"/>
    <w:pPr>
      <w:numPr>
        <w:numId w:val="74"/>
      </w:numPr>
    </w:pPr>
  </w:style>
  <w:style w:type="numbering" w:customStyle="1" w:styleId="CurrentList8">
    <w:name w:val="Current List8"/>
    <w:uiPriority w:val="99"/>
    <w:rsid w:val="00E83C9A"/>
    <w:pPr>
      <w:numPr>
        <w:numId w:val="75"/>
      </w:numPr>
    </w:pPr>
  </w:style>
  <w:style w:type="numbering" w:customStyle="1" w:styleId="CurrentList9">
    <w:name w:val="Current List9"/>
    <w:uiPriority w:val="99"/>
    <w:rsid w:val="00E83C9A"/>
    <w:pPr>
      <w:numPr>
        <w:numId w:val="76"/>
      </w:numPr>
    </w:pPr>
  </w:style>
  <w:style w:type="numbering" w:customStyle="1" w:styleId="CurrentList10">
    <w:name w:val="Current List10"/>
    <w:uiPriority w:val="99"/>
    <w:rsid w:val="00E83C9A"/>
    <w:pPr>
      <w:numPr>
        <w:numId w:val="77"/>
      </w:numPr>
    </w:pPr>
  </w:style>
  <w:style w:type="numbering" w:customStyle="1" w:styleId="CurrentList11">
    <w:name w:val="Current List11"/>
    <w:uiPriority w:val="99"/>
    <w:rsid w:val="00E83C9A"/>
    <w:pPr>
      <w:numPr>
        <w:numId w:val="78"/>
      </w:numPr>
    </w:pPr>
  </w:style>
  <w:style w:type="numbering" w:customStyle="1" w:styleId="CurrentList12">
    <w:name w:val="Current List12"/>
    <w:uiPriority w:val="99"/>
    <w:rsid w:val="00E83C9A"/>
    <w:pPr>
      <w:numPr>
        <w:numId w:val="79"/>
      </w:numPr>
    </w:pPr>
  </w:style>
  <w:style w:type="paragraph" w:styleId="Quote">
    <w:name w:val="Quote"/>
    <w:basedOn w:val="Normal"/>
    <w:next w:val="Normal"/>
    <w:link w:val="QuoteChar"/>
    <w:uiPriority w:val="29"/>
    <w:qFormat/>
    <w:rsid w:val="006A3C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C8C"/>
    <w:rPr>
      <w:i/>
      <w:iCs/>
      <w:color w:val="404040" w:themeColor="text1" w:themeTint="BF"/>
      <w:sz w:val="22"/>
      <w:szCs w:val="22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C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C8C"/>
    <w:rPr>
      <w:i/>
      <w:iCs/>
      <w:color w:val="2F5496" w:themeColor="accent1" w:themeShade="BF"/>
      <w:sz w:val="22"/>
      <w:szCs w:val="22"/>
      <w:lang w:val="en-US"/>
    </w:rPr>
  </w:style>
  <w:style w:type="character" w:styleId="IntenseReference">
    <w:name w:val="Intense Reference"/>
    <w:basedOn w:val="DefaultParagraphFont"/>
    <w:uiPriority w:val="32"/>
    <w:qFormat/>
    <w:rsid w:val="006A3C8C"/>
    <w:rPr>
      <w:b/>
      <w:bCs/>
      <w:smallCaps/>
      <w:color w:val="2F5496" w:themeColor="accent1" w:themeShade="BF"/>
      <w:spacing w:val="5"/>
    </w:rPr>
  </w:style>
  <w:style w:type="numbering" w:customStyle="1" w:styleId="CurrentList13">
    <w:name w:val="Current List13"/>
    <w:uiPriority w:val="99"/>
    <w:rsid w:val="00327027"/>
    <w:pPr>
      <w:numPr>
        <w:numId w:val="91"/>
      </w:numPr>
    </w:pPr>
  </w:style>
  <w:style w:type="numbering" w:customStyle="1" w:styleId="CurrentList14">
    <w:name w:val="Current List14"/>
    <w:uiPriority w:val="99"/>
    <w:rsid w:val="007567B7"/>
    <w:pPr>
      <w:numPr>
        <w:numId w:val="93"/>
      </w:numPr>
    </w:pPr>
  </w:style>
  <w:style w:type="character" w:styleId="SubtleReference">
    <w:name w:val="Subtle Reference"/>
    <w:basedOn w:val="DefaultParagraphFont"/>
    <w:uiPriority w:val="31"/>
    <w:qFormat/>
    <w:rsid w:val="004D46E0"/>
    <w:rPr>
      <w:smallCaps/>
      <w:color w:val="5A5A5A" w:themeColor="text1" w:themeTint="A5"/>
    </w:rPr>
  </w:style>
  <w:style w:type="paragraph" w:styleId="NoSpacing">
    <w:name w:val="No Spacing"/>
    <w:link w:val="NoSpacingChar"/>
    <w:autoRedefine/>
    <w:uiPriority w:val="1"/>
    <w:qFormat/>
    <w:rsid w:val="00251094"/>
    <w:pPr>
      <w:jc w:val="both"/>
    </w:pPr>
    <w:rPr>
      <w:sz w:val="22"/>
      <w:lang w:val="en-US"/>
    </w:rPr>
  </w:style>
  <w:style w:type="table" w:customStyle="1" w:styleId="Style5">
    <w:name w:val="Style5"/>
    <w:basedOn w:val="TableNormal"/>
    <w:uiPriority w:val="99"/>
    <w:rsid w:val="00251094"/>
    <w:rPr>
      <w:kern w:val="0"/>
      <w:szCs w:val="22"/>
      <w:lang w:val="nl-BE"/>
      <w14:ligatures w14:val="none"/>
    </w:rPr>
    <w:tblPr>
      <w:tblBorders>
        <w:top w:val="single" w:sz="8" w:space="0" w:color="auto"/>
        <w:bottom w:val="single" w:sz="8" w:space="0" w:color="auto"/>
        <w:insideH w:val="single" w:sz="4" w:space="0" w:color="000000" w:themeColor="text1"/>
      </w:tblBorders>
    </w:tblPr>
    <w:tblStylePr w:type="firstCol">
      <w:rPr>
        <w:rFonts w:asciiTheme="minorHAnsi" w:hAnsiTheme="minorHAnsi"/>
        <w:b/>
        <w:sz w:val="24"/>
      </w:rPr>
      <w:tblPr/>
      <w:tcPr>
        <w:tcBorders>
          <w:right w:val="single" w:sz="4" w:space="0" w:color="000000" w:themeColor="text1"/>
        </w:tcBorders>
      </w:tcPr>
    </w:tblStylePr>
  </w:style>
  <w:style w:type="character" w:customStyle="1" w:styleId="apple-converted-space">
    <w:name w:val="apple-converted-space"/>
    <w:basedOn w:val="DefaultParagraphFont"/>
    <w:rsid w:val="000102FB"/>
  </w:style>
  <w:style w:type="character" w:styleId="Strong">
    <w:name w:val="Strong"/>
    <w:basedOn w:val="DefaultParagraphFont"/>
    <w:uiPriority w:val="22"/>
    <w:qFormat/>
    <w:rsid w:val="000102FB"/>
    <w:rPr>
      <w:b/>
      <w:bCs/>
    </w:rPr>
  </w:style>
  <w:style w:type="character" w:customStyle="1" w:styleId="NoSpacingChar">
    <w:name w:val="No Spacing Char"/>
    <w:basedOn w:val="DefaultParagraphFont"/>
    <w:link w:val="NoSpacing"/>
    <w:uiPriority w:val="1"/>
    <w:rsid w:val="000102FB"/>
    <w:rPr>
      <w:sz w:val="22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0102FB"/>
  </w:style>
  <w:style w:type="table" w:customStyle="1" w:styleId="Style1">
    <w:name w:val="Style1"/>
    <w:basedOn w:val="PlainTable2"/>
    <w:uiPriority w:val="99"/>
    <w:rsid w:val="000102FB"/>
    <w:tblPr>
      <w:tblBorders>
        <w:top w:val="none" w:sz="0" w:space="0" w:color="auto"/>
        <w:bottom w:val="none" w:sz="0" w:space="0" w:color="auto"/>
        <w:insideV w:val="single" w:sz="8" w:space="0" w:color="auto"/>
      </w:tblBorders>
    </w:tblPr>
    <w:tcPr>
      <w:shd w:val="clear" w:color="auto" w:fill="auto"/>
    </w:tcPr>
    <w:tblStylePr w:type="firstRow">
      <w:rPr>
        <w:b w:val="0"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 w:val="0"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rFonts w:asciiTheme="minorHAnsi" w:hAnsiTheme="minorHAnsi"/>
        <w:b/>
        <w:bCs/>
        <w:w w:val="100"/>
        <w:sz w:val="24"/>
      </w:rPr>
      <w:tblPr/>
      <w:tcPr>
        <w:tcBorders>
          <w:top w:val="nil"/>
          <w:left w:val="nil"/>
          <w:bottom w:val="nil"/>
          <w:right w:val="single" w:sz="4" w:space="0" w:color="000000" w:themeColor="text1"/>
          <w:insideH w:val="single" w:sz="4" w:space="0" w:color="000000" w:themeColor="text1"/>
          <w:insideV w:val="nil"/>
          <w:tl2br w:val="nil"/>
          <w:tr2bl w:val="nil"/>
        </w:tcBorders>
        <w:shd w:val="clear" w:color="auto" w:fill="D9E2F3" w:themeFill="accent1" w:themeFillTint="33"/>
      </w:tcPr>
    </w:tblStylePr>
    <w:tblStylePr w:type="lastCol">
      <w:rPr>
        <w:b w:val="0"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379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C608D25-37EB-E943-8C81-BEE70172C0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613</Words>
  <Characters>3495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Roles &amp; Responsibilities</vt:lpstr>
    </vt:vector>
  </TitlesOfParts>
  <Manager/>
  <Company>&lt;replace with the company name&gt;</Company>
  <LinksUpToDate>false</LinksUpToDate>
  <CharactersWithSpaces>4100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Roles &amp; Responsibilities</dc:title>
  <dc:subject>Cryptographic Governance Framework</dc:subject>
  <dc:creator>Johan Kestens</dc:creator>
  <cp:keywords/>
  <dc:description/>
  <cp:lastModifiedBy>Johan Kestens</cp:lastModifiedBy>
  <cp:revision>3</cp:revision>
  <cp:lastPrinted>2024-02-13T08:21:00Z</cp:lastPrinted>
  <dcterms:created xsi:type="dcterms:W3CDTF">2025-02-21T14:02:00Z</dcterms:created>
  <dcterms:modified xsi:type="dcterms:W3CDTF">2025-06-13T09:31:00Z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">
    <vt:lpwstr>1.0</vt:lpwstr>
  </property>
  <property fmtid="{D5CDD505-2E9C-101B-9397-08002B2CF9AE}" pid="3" name="MSIP_Label_a1113265-c559-4850-9a4d-5c092dbd21ac_Enabled">
    <vt:lpwstr>true</vt:lpwstr>
  </property>
  <property fmtid="{D5CDD505-2E9C-101B-9397-08002B2CF9AE}" pid="4" name="MSIP_Label_a1113265-c559-4850-9a4d-5c092dbd21ac_SetDate">
    <vt:lpwstr>2025-02-21T14:02:55Z</vt:lpwstr>
  </property>
  <property fmtid="{D5CDD505-2E9C-101B-9397-08002B2CF9AE}" pid="5" name="MSIP_Label_a1113265-c559-4850-9a4d-5c092dbd21ac_Method">
    <vt:lpwstr>Standard</vt:lpwstr>
  </property>
  <property fmtid="{D5CDD505-2E9C-101B-9397-08002B2CF9AE}" pid="6" name="MSIP_Label_a1113265-c559-4850-9a4d-5c092dbd21ac_Name">
    <vt:lpwstr>Internal Use</vt:lpwstr>
  </property>
  <property fmtid="{D5CDD505-2E9C-101B-9397-08002B2CF9AE}" pid="7" name="MSIP_Label_a1113265-c559-4850-9a4d-5c092dbd21ac_SiteId">
    <vt:lpwstr>a6b169f1-592b-4329-8f33-8db8903003c7</vt:lpwstr>
  </property>
  <property fmtid="{D5CDD505-2E9C-101B-9397-08002B2CF9AE}" pid="8" name="MSIP_Label_a1113265-c559-4850-9a4d-5c092dbd21ac_ActionId">
    <vt:lpwstr>e6a13918-7b8f-49b5-9b67-5dc25f46d610</vt:lpwstr>
  </property>
  <property fmtid="{D5CDD505-2E9C-101B-9397-08002B2CF9AE}" pid="9" name="MSIP_Label_a1113265-c559-4850-9a4d-5c092dbd21ac_ContentBits">
    <vt:lpwstr>0</vt:lpwstr>
  </property>
  <property fmtid="{D5CDD505-2E9C-101B-9397-08002B2CF9AE}" pid="10" name="MSIP_Label_a1113265-c559-4850-9a4d-5c092dbd21ac_Tag">
    <vt:lpwstr>50, 3, 0, 1</vt:lpwstr>
  </property>
</Properties>
</file>