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AC6D" w14:textId="39DEB118" w:rsidR="00B93AAD" w:rsidRDefault="00C80ADF" w:rsidP="00A42D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Collaboration is an important </w:t>
      </w:r>
      <w:r w:rsidR="00A42D43">
        <w:rPr>
          <w:rFonts w:ascii="Times New Roman" w:hAnsi="Times New Roman" w:cs="Times New Roman"/>
        </w:rPr>
        <w:t>idea to understand and utilize in any field. In the field of Computer Science, the idea of collaboration extends beyond co</w:t>
      </w:r>
      <w:r w:rsidR="00886443">
        <w:rPr>
          <w:rFonts w:ascii="Times New Roman" w:hAnsi="Times New Roman" w:cs="Times New Roman"/>
        </w:rPr>
        <w:t xml:space="preserve">working in an office or coffee bar. Our understanding of collaboration is given form in cloud-based </w:t>
      </w:r>
      <w:r w:rsidR="00DA0C15">
        <w:rPr>
          <w:rFonts w:ascii="Times New Roman" w:hAnsi="Times New Roman" w:cs="Times New Roman"/>
        </w:rPr>
        <w:t>Version Control</w:t>
      </w:r>
      <w:r w:rsidR="00875FB8">
        <w:rPr>
          <w:rFonts w:ascii="Times New Roman" w:hAnsi="Times New Roman" w:cs="Times New Roman"/>
        </w:rPr>
        <w:t xml:space="preserve"> Systems. These systems allow individuals and teams in organizations the ability to </w:t>
      </w:r>
      <w:r w:rsidR="00B06F22">
        <w:rPr>
          <w:rFonts w:ascii="Times New Roman" w:hAnsi="Times New Roman" w:cs="Times New Roman"/>
        </w:rPr>
        <w:t>create, modify, troubleshoot, and test code</w:t>
      </w:r>
      <w:r w:rsidR="00D57467">
        <w:rPr>
          <w:rFonts w:ascii="Times New Roman" w:hAnsi="Times New Roman" w:cs="Times New Roman"/>
        </w:rPr>
        <w:t xml:space="preserve"> in any environment</w:t>
      </w:r>
      <w:r w:rsidR="00DD52A0">
        <w:rPr>
          <w:rFonts w:ascii="Times New Roman" w:hAnsi="Times New Roman" w:cs="Times New Roman"/>
        </w:rPr>
        <w:t xml:space="preserve">, safely and efficiently. Focusing on the services provided by the platform </w:t>
      </w:r>
      <w:proofErr w:type="spellStart"/>
      <w:r w:rsidR="00DD52A0">
        <w:rPr>
          <w:rFonts w:ascii="Times New Roman" w:hAnsi="Times New Roman" w:cs="Times New Roman"/>
        </w:rPr>
        <w:t>Github</w:t>
      </w:r>
      <w:proofErr w:type="spellEnd"/>
      <w:r w:rsidR="00DD52A0">
        <w:rPr>
          <w:rFonts w:ascii="Times New Roman" w:hAnsi="Times New Roman" w:cs="Times New Roman"/>
        </w:rPr>
        <w:t xml:space="preserve">, this short essay will expand on important uses of the </w:t>
      </w:r>
      <w:r w:rsidR="00AD151D">
        <w:rPr>
          <w:rFonts w:ascii="Times New Roman" w:hAnsi="Times New Roman" w:cs="Times New Roman"/>
        </w:rPr>
        <w:t xml:space="preserve">system and how it impacts our </w:t>
      </w:r>
      <w:r w:rsidR="00E05F54">
        <w:rPr>
          <w:rFonts w:ascii="Times New Roman" w:hAnsi="Times New Roman" w:cs="Times New Roman"/>
        </w:rPr>
        <w:t xml:space="preserve">day-to-day workflow, allowing </w:t>
      </w:r>
      <w:r w:rsidR="00621033">
        <w:rPr>
          <w:rFonts w:ascii="Times New Roman" w:hAnsi="Times New Roman" w:cs="Times New Roman"/>
        </w:rPr>
        <w:t>greater opportunities for programmers of any skill level.</w:t>
      </w:r>
    </w:p>
    <w:p w14:paraId="494E39F5" w14:textId="528787E5" w:rsidR="00621033" w:rsidRDefault="00621033" w:rsidP="00A42D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topics I wish to expand upon include </w:t>
      </w:r>
      <w:r w:rsidR="00EA56F7">
        <w:rPr>
          <w:rFonts w:ascii="Times New Roman" w:hAnsi="Times New Roman" w:cs="Times New Roman"/>
        </w:rPr>
        <w:t xml:space="preserve">cloning a repository, basing a project on specific branches of a repository, commits, pushing to a branch, checking out a branch, </w:t>
      </w:r>
      <w:r w:rsidR="00D351A0">
        <w:rPr>
          <w:rFonts w:ascii="Times New Roman" w:hAnsi="Times New Roman" w:cs="Times New Roman"/>
        </w:rPr>
        <w:t xml:space="preserve">and merging. All of these uses of VCS have their own benefits, and together, form the basis of what I understand as the </w:t>
      </w:r>
      <w:r w:rsidR="00182395">
        <w:rPr>
          <w:rFonts w:ascii="Times New Roman" w:hAnsi="Times New Roman" w:cs="Times New Roman"/>
        </w:rPr>
        <w:t xml:space="preserve">greatest boon to a Computer Scientist’s daily workflow. </w:t>
      </w:r>
      <w:r w:rsidR="00FD7947">
        <w:rPr>
          <w:rFonts w:ascii="Times New Roman" w:hAnsi="Times New Roman" w:cs="Times New Roman"/>
        </w:rPr>
        <w:t xml:space="preserve">In briefly detailing each of these uses of VCS, any interested reader will be able to understand, and possibly implement, these </w:t>
      </w:r>
      <w:r w:rsidR="000B5E8E">
        <w:rPr>
          <w:rFonts w:ascii="Times New Roman" w:hAnsi="Times New Roman" w:cs="Times New Roman"/>
        </w:rPr>
        <w:t xml:space="preserve">skills to supplement their </w:t>
      </w:r>
      <w:r w:rsidR="00FB1698">
        <w:rPr>
          <w:rFonts w:ascii="Times New Roman" w:hAnsi="Times New Roman" w:cs="Times New Roman"/>
        </w:rPr>
        <w:t xml:space="preserve">own </w:t>
      </w:r>
      <w:r w:rsidR="004F5F43">
        <w:rPr>
          <w:rFonts w:ascii="Times New Roman" w:hAnsi="Times New Roman" w:cs="Times New Roman"/>
        </w:rPr>
        <w:t xml:space="preserve">use of services such as </w:t>
      </w:r>
      <w:proofErr w:type="spellStart"/>
      <w:r w:rsidR="004F5F43">
        <w:rPr>
          <w:rFonts w:ascii="Times New Roman" w:hAnsi="Times New Roman" w:cs="Times New Roman"/>
        </w:rPr>
        <w:t>Github</w:t>
      </w:r>
      <w:proofErr w:type="spellEnd"/>
      <w:r w:rsidR="004F5F43">
        <w:rPr>
          <w:rFonts w:ascii="Times New Roman" w:hAnsi="Times New Roman" w:cs="Times New Roman"/>
        </w:rPr>
        <w:t>.</w:t>
      </w:r>
    </w:p>
    <w:p w14:paraId="119DABF3" w14:textId="659792F6" w:rsidR="004F5F43" w:rsidRDefault="00E41C82" w:rsidP="00A42D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234C41">
        <w:rPr>
          <w:rFonts w:ascii="Times New Roman" w:hAnsi="Times New Roman" w:cs="Times New Roman"/>
        </w:rPr>
        <w:t xml:space="preserve">part of a team in an organization, members may be tasked with different goals on a project. Utilizing </w:t>
      </w:r>
      <w:proofErr w:type="spellStart"/>
      <w:r w:rsidR="00234C41">
        <w:rPr>
          <w:rFonts w:ascii="Times New Roman" w:hAnsi="Times New Roman" w:cs="Times New Roman"/>
        </w:rPr>
        <w:t>Github</w:t>
      </w:r>
      <w:proofErr w:type="spellEnd"/>
      <w:r w:rsidR="00234C41">
        <w:rPr>
          <w:rFonts w:ascii="Times New Roman" w:hAnsi="Times New Roman" w:cs="Times New Roman"/>
        </w:rPr>
        <w:t xml:space="preserve"> allows these individuals to </w:t>
      </w:r>
      <w:r w:rsidR="00F17837">
        <w:rPr>
          <w:rFonts w:ascii="Times New Roman" w:hAnsi="Times New Roman" w:cs="Times New Roman"/>
        </w:rPr>
        <w:t xml:space="preserve">simultaneously work on an identical version of a project, based in the same foundation from a </w:t>
      </w:r>
      <w:r w:rsidR="00ED72F0">
        <w:rPr>
          <w:rFonts w:ascii="Times New Roman" w:hAnsi="Times New Roman" w:cs="Times New Roman"/>
        </w:rPr>
        <w:t>shared repository. Cloning is the process of creating a local project</w:t>
      </w:r>
      <w:r w:rsidR="005438EB">
        <w:rPr>
          <w:rFonts w:ascii="Times New Roman" w:hAnsi="Times New Roman" w:cs="Times New Roman"/>
        </w:rPr>
        <w:t xml:space="preserve"> from a remote source</w:t>
      </w:r>
      <w:r w:rsidR="00351DF8">
        <w:rPr>
          <w:rFonts w:ascii="Times New Roman" w:hAnsi="Times New Roman" w:cs="Times New Roman"/>
        </w:rPr>
        <w:t xml:space="preserve">. By cloning a project to perform some work on a program, individuals can work without their efforts being altered by other </w:t>
      </w:r>
      <w:r w:rsidR="00E71F4E">
        <w:rPr>
          <w:rFonts w:ascii="Times New Roman" w:hAnsi="Times New Roman" w:cs="Times New Roman"/>
        </w:rPr>
        <w:t>changes to the project by their teammates.</w:t>
      </w:r>
      <w:r w:rsidR="006565C0">
        <w:rPr>
          <w:rFonts w:ascii="Times New Roman" w:hAnsi="Times New Roman" w:cs="Times New Roman"/>
        </w:rPr>
        <w:t xml:space="preserve"> This also allows these individuals to work in their desired environment</w:t>
      </w:r>
      <w:r w:rsidR="00E80535">
        <w:rPr>
          <w:rFonts w:ascii="Times New Roman" w:hAnsi="Times New Roman" w:cs="Times New Roman"/>
        </w:rPr>
        <w:t>.</w:t>
      </w:r>
    </w:p>
    <w:p w14:paraId="59033CEB" w14:textId="0AD32467" w:rsidR="00E71F4E" w:rsidRDefault="00E71F4E" w:rsidP="00A42D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writing, testing, and reporting on their work, </w:t>
      </w:r>
      <w:r w:rsidR="004A7BC6">
        <w:rPr>
          <w:rFonts w:ascii="Times New Roman" w:hAnsi="Times New Roman" w:cs="Times New Roman"/>
        </w:rPr>
        <w:t xml:space="preserve">the next step is to commit and push the work to a branch of the repository. These actions are what allow teams to </w:t>
      </w:r>
      <w:r w:rsidR="00E542DA">
        <w:rPr>
          <w:rFonts w:ascii="Times New Roman" w:hAnsi="Times New Roman" w:cs="Times New Roman"/>
        </w:rPr>
        <w:t xml:space="preserve">submit their work for review, and for reviewers to understand and analyze their changes before finalizing them and adding them to the project. </w:t>
      </w:r>
      <w:r w:rsidR="00F528C7">
        <w:rPr>
          <w:rFonts w:ascii="Times New Roman" w:hAnsi="Times New Roman" w:cs="Times New Roman"/>
        </w:rPr>
        <w:t xml:space="preserve">Each commit is tracked with a separate ID and explains who </w:t>
      </w:r>
      <w:r w:rsidR="00F528C7">
        <w:rPr>
          <w:rFonts w:ascii="Times New Roman" w:hAnsi="Times New Roman" w:cs="Times New Roman"/>
        </w:rPr>
        <w:lastRenderedPageBreak/>
        <w:t>submitted it and why</w:t>
      </w:r>
      <w:r w:rsidR="00992C23">
        <w:rPr>
          <w:rFonts w:ascii="Times New Roman" w:hAnsi="Times New Roman" w:cs="Times New Roman"/>
        </w:rPr>
        <w:t xml:space="preserve">, along with a summary of the changes added or made. By </w:t>
      </w:r>
      <w:r w:rsidR="0066083A">
        <w:rPr>
          <w:rFonts w:ascii="Times New Roman" w:hAnsi="Times New Roman" w:cs="Times New Roman"/>
        </w:rPr>
        <w:t>summarizing work well in the notes of a commit, teams can more accurately track what works and what doesn’t, aiding in the</w:t>
      </w:r>
      <w:r w:rsidR="00974A97">
        <w:rPr>
          <w:rFonts w:ascii="Times New Roman" w:hAnsi="Times New Roman" w:cs="Times New Roman"/>
        </w:rPr>
        <w:t>ir ability to collaborate.</w:t>
      </w:r>
    </w:p>
    <w:p w14:paraId="774D7216" w14:textId="13082046" w:rsidR="00E80535" w:rsidRDefault="00E80535" w:rsidP="00A42D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Cloning may be confused with </w:t>
      </w:r>
      <w:r w:rsidR="004E4D6A">
        <w:rPr>
          <w:rFonts w:ascii="Times New Roman" w:hAnsi="Times New Roman" w:cs="Times New Roman"/>
        </w:rPr>
        <w:t xml:space="preserve">checking out a branch. While the commands allow users to access the </w:t>
      </w:r>
      <w:r w:rsidR="001537EB">
        <w:rPr>
          <w:rFonts w:ascii="Times New Roman" w:hAnsi="Times New Roman" w:cs="Times New Roman"/>
        </w:rPr>
        <w:t xml:space="preserve">data from repositories, they do so in different ways. As stated previously, git clone </w:t>
      </w:r>
      <w:r w:rsidR="00C263E0">
        <w:rPr>
          <w:rFonts w:ascii="Times New Roman" w:hAnsi="Times New Roman" w:cs="Times New Roman"/>
        </w:rPr>
        <w:t xml:space="preserve">bases a new project on a remote repository. Git checkout allows a user to switch between branches that have been cloned locally. This gives further flexibility to </w:t>
      </w:r>
      <w:r w:rsidR="00096CE8">
        <w:rPr>
          <w:rFonts w:ascii="Times New Roman" w:hAnsi="Times New Roman" w:cs="Times New Roman"/>
        </w:rPr>
        <w:t xml:space="preserve">individuals when testing and writing for different goals and with different dependencies in play. By utilizing this command, </w:t>
      </w:r>
      <w:r w:rsidR="001F45AD">
        <w:rPr>
          <w:rFonts w:ascii="Times New Roman" w:hAnsi="Times New Roman" w:cs="Times New Roman"/>
        </w:rPr>
        <w:t>individuals can quickly and efficiently test in multiple environments locally</w:t>
      </w:r>
      <w:r w:rsidR="00C75976">
        <w:rPr>
          <w:rFonts w:ascii="Times New Roman" w:hAnsi="Times New Roman" w:cs="Times New Roman"/>
        </w:rPr>
        <w:t xml:space="preserve"> to collaborate with teammates on shared goals.</w:t>
      </w:r>
    </w:p>
    <w:p w14:paraId="35FF1778" w14:textId="071F20EA" w:rsidR="00C75976" w:rsidRDefault="00C75976" w:rsidP="00A42D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merging </w:t>
      </w:r>
      <w:r w:rsidR="00927A71">
        <w:rPr>
          <w:rFonts w:ascii="Times New Roman" w:hAnsi="Times New Roman" w:cs="Times New Roman"/>
        </w:rPr>
        <w:t>allows users to</w:t>
      </w:r>
      <w:r w:rsidR="006F5738">
        <w:rPr>
          <w:rFonts w:ascii="Times New Roman" w:hAnsi="Times New Roman" w:cs="Times New Roman"/>
        </w:rPr>
        <w:t xml:space="preserve"> compare and base </w:t>
      </w:r>
      <w:r w:rsidR="00D863C2">
        <w:rPr>
          <w:rFonts w:ascii="Times New Roman" w:hAnsi="Times New Roman" w:cs="Times New Roman"/>
        </w:rPr>
        <w:t xml:space="preserve">a version of the project on both the repository source and their local source. When conducting a merge, </w:t>
      </w:r>
      <w:r w:rsidR="00726BC1">
        <w:rPr>
          <w:rFonts w:ascii="Times New Roman" w:hAnsi="Times New Roman" w:cs="Times New Roman"/>
        </w:rPr>
        <w:t xml:space="preserve">the user will be prompted to compare the files from both </w:t>
      </w:r>
      <w:r w:rsidR="00440FD3">
        <w:rPr>
          <w:rFonts w:ascii="Times New Roman" w:hAnsi="Times New Roman" w:cs="Times New Roman"/>
        </w:rPr>
        <w:t>sources</w:t>
      </w:r>
      <w:r w:rsidR="006C676F">
        <w:rPr>
          <w:rFonts w:ascii="Times New Roman" w:hAnsi="Times New Roman" w:cs="Times New Roman"/>
        </w:rPr>
        <w:t xml:space="preserve">. If file versions conflict, a merge conflict occurs. </w:t>
      </w:r>
      <w:r w:rsidR="00C429B5">
        <w:rPr>
          <w:rFonts w:ascii="Times New Roman" w:hAnsi="Times New Roman" w:cs="Times New Roman"/>
        </w:rPr>
        <w:t xml:space="preserve">The user will be shown </w:t>
      </w:r>
      <w:r w:rsidR="00F6759B">
        <w:rPr>
          <w:rFonts w:ascii="Times New Roman" w:hAnsi="Times New Roman" w:cs="Times New Roman"/>
        </w:rPr>
        <w:t>each version of fi</w:t>
      </w:r>
      <w:r w:rsidR="002367E5">
        <w:rPr>
          <w:rFonts w:ascii="Times New Roman" w:hAnsi="Times New Roman" w:cs="Times New Roman"/>
        </w:rPr>
        <w:t>le</w:t>
      </w:r>
      <w:r w:rsidR="000F7FFC">
        <w:rPr>
          <w:rFonts w:ascii="Times New Roman" w:hAnsi="Times New Roman" w:cs="Times New Roman"/>
        </w:rPr>
        <w:t xml:space="preserve">s and must choose a version to pass to </w:t>
      </w:r>
      <w:r w:rsidR="002401D2">
        <w:rPr>
          <w:rFonts w:ascii="Times New Roman" w:hAnsi="Times New Roman" w:cs="Times New Roman"/>
        </w:rPr>
        <w:t xml:space="preserve">their environment. </w:t>
      </w:r>
      <w:r w:rsidR="008769DB">
        <w:rPr>
          <w:rFonts w:ascii="Times New Roman" w:hAnsi="Times New Roman" w:cs="Times New Roman"/>
        </w:rPr>
        <w:t>T</w:t>
      </w:r>
      <w:r w:rsidR="00C8339D">
        <w:rPr>
          <w:rFonts w:ascii="Times New Roman" w:hAnsi="Times New Roman" w:cs="Times New Roman"/>
        </w:rPr>
        <w:t xml:space="preserve">his conflict may negatively engage a misunderstood user. However, the merge conflict is important because it displays </w:t>
      </w:r>
      <w:r w:rsidR="00A10665">
        <w:rPr>
          <w:rFonts w:ascii="Times New Roman" w:hAnsi="Times New Roman" w:cs="Times New Roman"/>
        </w:rPr>
        <w:t xml:space="preserve">differences in concurrent work that may have been committed by several users, or the same user across different platforms, like a work machine and a personal device. By managing merge conflicts, </w:t>
      </w:r>
      <w:r w:rsidR="00F017C4">
        <w:rPr>
          <w:rFonts w:ascii="Times New Roman" w:hAnsi="Times New Roman" w:cs="Times New Roman"/>
        </w:rPr>
        <w:t>teams can stay more accurately abreast of the most up-to-date work on relevant projects.</w:t>
      </w:r>
    </w:p>
    <w:p w14:paraId="621A7D4F" w14:textId="5A6BDDD6" w:rsidR="00C93BB1" w:rsidRDefault="00C93BB1" w:rsidP="00A42D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detailing several normal, but important, scenarios and topics that can </w:t>
      </w:r>
      <w:r w:rsidR="00144FAD">
        <w:rPr>
          <w:rFonts w:ascii="Times New Roman" w:hAnsi="Times New Roman" w:cs="Times New Roman"/>
        </w:rPr>
        <w:t xml:space="preserve">make up or encompass an individual’s team-based workflow, I hope to have illustrated the importance of learning and understanding Version Control Systems. In applying the </w:t>
      </w:r>
      <w:r w:rsidR="00EA6688">
        <w:rPr>
          <w:rFonts w:ascii="Times New Roman" w:hAnsi="Times New Roman" w:cs="Times New Roman"/>
        </w:rPr>
        <w:t xml:space="preserve">use of these skills through </w:t>
      </w:r>
      <w:proofErr w:type="spellStart"/>
      <w:r w:rsidR="00EA6688">
        <w:rPr>
          <w:rFonts w:ascii="Times New Roman" w:hAnsi="Times New Roman" w:cs="Times New Roman"/>
        </w:rPr>
        <w:lastRenderedPageBreak/>
        <w:t>Github</w:t>
      </w:r>
      <w:proofErr w:type="spellEnd"/>
      <w:r w:rsidR="00EA6688">
        <w:rPr>
          <w:rFonts w:ascii="Times New Roman" w:hAnsi="Times New Roman" w:cs="Times New Roman"/>
        </w:rPr>
        <w:t xml:space="preserve"> to a work environment, any </w:t>
      </w:r>
      <w:r w:rsidR="00C34C07">
        <w:rPr>
          <w:rFonts w:ascii="Times New Roman" w:hAnsi="Times New Roman" w:cs="Times New Roman"/>
        </w:rPr>
        <w:t xml:space="preserve">able user can improve their proficiency </w:t>
      </w:r>
      <w:r w:rsidR="00E02DC0">
        <w:rPr>
          <w:rFonts w:ascii="Times New Roman" w:hAnsi="Times New Roman" w:cs="Times New Roman"/>
        </w:rPr>
        <w:t>in coworking and become a greater asset to any development or analysis team.</w:t>
      </w:r>
    </w:p>
    <w:p w14:paraId="67C9350F" w14:textId="77777777" w:rsidR="00F017C4" w:rsidRDefault="00F017C4" w:rsidP="00A42D43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F2ABCB9" w14:textId="77777777" w:rsidR="00974A97" w:rsidRPr="00231AE5" w:rsidRDefault="00974A97" w:rsidP="00A42D43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974A97" w:rsidRPr="0023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AD"/>
    <w:rsid w:val="00096CE8"/>
    <w:rsid w:val="000B5E8E"/>
    <w:rsid w:val="000F7FFC"/>
    <w:rsid w:val="00144FAD"/>
    <w:rsid w:val="001537EB"/>
    <w:rsid w:val="001709A7"/>
    <w:rsid w:val="00182395"/>
    <w:rsid w:val="001F45AD"/>
    <w:rsid w:val="00231AE5"/>
    <w:rsid w:val="00234C41"/>
    <w:rsid w:val="002367E5"/>
    <w:rsid w:val="002401D2"/>
    <w:rsid w:val="00331046"/>
    <w:rsid w:val="00351DF8"/>
    <w:rsid w:val="00440FD3"/>
    <w:rsid w:val="004A7BC6"/>
    <w:rsid w:val="004E4D6A"/>
    <w:rsid w:val="004F5F43"/>
    <w:rsid w:val="005438EB"/>
    <w:rsid w:val="00621033"/>
    <w:rsid w:val="006565C0"/>
    <w:rsid w:val="0066083A"/>
    <w:rsid w:val="006C676F"/>
    <w:rsid w:val="006F5738"/>
    <w:rsid w:val="00726BC1"/>
    <w:rsid w:val="007F517A"/>
    <w:rsid w:val="00875FB8"/>
    <w:rsid w:val="008769DB"/>
    <w:rsid w:val="00886443"/>
    <w:rsid w:val="00927A71"/>
    <w:rsid w:val="00974A97"/>
    <w:rsid w:val="00992C23"/>
    <w:rsid w:val="00A10665"/>
    <w:rsid w:val="00A42D43"/>
    <w:rsid w:val="00AD151D"/>
    <w:rsid w:val="00B06F22"/>
    <w:rsid w:val="00B93AAD"/>
    <w:rsid w:val="00C263E0"/>
    <w:rsid w:val="00C34C07"/>
    <w:rsid w:val="00C429B5"/>
    <w:rsid w:val="00C75976"/>
    <w:rsid w:val="00C80ADF"/>
    <w:rsid w:val="00C8339D"/>
    <w:rsid w:val="00C93BB1"/>
    <w:rsid w:val="00CF751C"/>
    <w:rsid w:val="00D351A0"/>
    <w:rsid w:val="00D57467"/>
    <w:rsid w:val="00D863C2"/>
    <w:rsid w:val="00DA0C15"/>
    <w:rsid w:val="00DD52A0"/>
    <w:rsid w:val="00E02DC0"/>
    <w:rsid w:val="00E05F54"/>
    <w:rsid w:val="00E41C82"/>
    <w:rsid w:val="00E542DA"/>
    <w:rsid w:val="00E71F4E"/>
    <w:rsid w:val="00E80535"/>
    <w:rsid w:val="00EA56F7"/>
    <w:rsid w:val="00EA6688"/>
    <w:rsid w:val="00ED72F0"/>
    <w:rsid w:val="00F017C4"/>
    <w:rsid w:val="00F17837"/>
    <w:rsid w:val="00F20551"/>
    <w:rsid w:val="00F528C7"/>
    <w:rsid w:val="00F6759B"/>
    <w:rsid w:val="00FB1698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2447"/>
  <w15:chartTrackingRefBased/>
  <w15:docId w15:val="{1BAE3790-1F0E-4A93-9FAB-DF832384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Simpson</dc:creator>
  <cp:keywords/>
  <dc:description/>
  <cp:lastModifiedBy>Christian Simpson</cp:lastModifiedBy>
  <cp:revision>66</cp:revision>
  <dcterms:created xsi:type="dcterms:W3CDTF">2024-03-10T08:13:00Z</dcterms:created>
  <dcterms:modified xsi:type="dcterms:W3CDTF">2024-03-10T23:25:00Z</dcterms:modified>
</cp:coreProperties>
</file>