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external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your mod has files which must be installed into the game directory instead of DAT FAT, you can use an </w:t>
      </w:r>
      <w:r w:rsidDel="00000000" w:rsidR="00000000" w:rsidRPr="00000000">
        <w:rPr>
          <w:i w:val="1"/>
          <w:rtl w:val="0"/>
        </w:rPr>
        <w:t xml:space="preserve">external </w:t>
      </w:r>
      <w:r w:rsidDel="00000000" w:rsidR="00000000" w:rsidRPr="00000000">
        <w:rPr>
          <w:rtl w:val="0"/>
        </w:rPr>
        <w:t xml:space="preserve">function in Mod Installer.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During installation if the target file exists, then it’s backuped and a file from the package is installed. If you uninstall mods, the backup file is reverted.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lmcuyo60mug" w:id="0"/>
      <w:bookmarkEnd w:id="0"/>
      <w:r w:rsidDel="00000000" w:rsidR="00000000" w:rsidRPr="00000000">
        <w:rPr>
          <w:rtl w:val="0"/>
        </w:rPr>
        <w:t xml:space="preserve">How to make it?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external function supports Pairs and alternative file structure. Simply add your mod files into the package archive and edit info.xml.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let’s show the Pairs way.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pqblapjk8y" w:id="1"/>
      <w:bookmarkEnd w:id="1"/>
      <w:r w:rsidDel="00000000" w:rsidR="00000000" w:rsidRPr="00000000">
        <w:rPr>
          <w:rtl w:val="0"/>
        </w:rPr>
        <w:t xml:space="preserve">Defining external files via Pairs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Definitions for external files are the same as for DAT FAT files. The only difference is the extra node </w:t>
      </w:r>
      <w:r w:rsidDel="00000000" w:rsidR="00000000" w:rsidRPr="00000000">
        <w:rPr>
          <w:i w:val="1"/>
          <w:rtl w:val="0"/>
        </w:rPr>
        <w:t xml:space="preserve">External </w:t>
      </w:r>
      <w:r w:rsidDel="00000000" w:rsidR="00000000" w:rsidRPr="00000000">
        <w:rPr>
          <w:rtl w:val="0"/>
        </w:rPr>
        <w:t xml:space="preserve">with boolean (true, false)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below shows installing file IGE.WPF.Core64.dll into the game directory. Inside the package there is info.xml and the dll file.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External file example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This package installs a dll file into game directory.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IGE.WPF.Core64.dll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bin\IGE.WPF.Core64.dll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can define as many files as you want.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yqk03qkabn" w:id="2"/>
      <w:bookmarkEnd w:id="2"/>
      <w:r w:rsidDel="00000000" w:rsidR="00000000" w:rsidRPr="00000000">
        <w:rPr>
          <w:rtl w:val="0"/>
        </w:rPr>
        <w:t xml:space="preserve">Defining external files via alternative file structure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External files can be used also in alternative file struct. You can just add the </w:t>
      </w:r>
      <w:r w:rsidDel="00000000" w:rsidR="00000000" w:rsidRPr="00000000">
        <w:rPr>
          <w:i w:val="1"/>
          <w:rtl w:val="0"/>
        </w:rPr>
        <w:t xml:space="preserve">External </w:t>
      </w:r>
      <w:r w:rsidDel="00000000" w:rsidR="00000000" w:rsidRPr="00000000">
        <w:rPr>
          <w:rtl w:val="0"/>
        </w:rPr>
        <w:t xml:space="preserve">node to the folder manifest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have one file IGE.WPF.Core64.dll which we need to install. Next file will be info.xml and the </w:t>
      </w:r>
      <w:r w:rsidDel="00000000" w:rsidR="00000000" w:rsidRPr="00000000">
        <w:rPr>
          <w:i w:val="1"/>
          <w:rtl w:val="0"/>
        </w:rPr>
        <w:t xml:space="preserve">myfiles </w:t>
      </w:r>
      <w:r w:rsidDel="00000000" w:rsidR="00000000" w:rsidRPr="00000000">
        <w:rPr>
          <w:rtl w:val="0"/>
        </w:rPr>
        <w:t xml:space="preserve">directory manifest.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MyPackage.a3 / myfiles / bin / IGE.WPF.Core64.dll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MyPackage.a3 / myfiles / myfiles.xml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MyPackage.a3 / info.xml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myfiles.xml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Manifest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Manifest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  <w:t xml:space="preserve">info.xml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External file example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This package installs a dll file into game directory.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During installation the dll file will be installed into the bin directory in the game install dir.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