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1EBBE" w14:textId="77777777" w:rsidR="00C37BA3" w:rsidRPr="00185A20" w:rsidRDefault="00C37BA3" w:rsidP="00C37BA3">
      <w:pPr>
        <w:shd w:val="clear" w:color="auto" w:fill="FFFFFF"/>
        <w:spacing w:after="450"/>
        <w:rPr>
          <w:rFonts w:ascii="Helvetica Neue" w:hAnsi="Helvetica Neue" w:cs="Times New Roman"/>
          <w:b/>
          <w:bCs/>
          <w:color w:val="000000" w:themeColor="text1"/>
          <w:sz w:val="30"/>
          <w:szCs w:val="30"/>
        </w:rPr>
      </w:pPr>
      <w:r w:rsidRPr="00185A20">
        <w:rPr>
          <w:rFonts w:ascii="Helvetica Neue" w:hAnsi="Helvetica Neue" w:cs="Times New Roman"/>
          <w:b/>
          <w:bCs/>
          <w:color w:val="000000" w:themeColor="text1"/>
          <w:sz w:val="30"/>
          <w:szCs w:val="30"/>
        </w:rPr>
        <w:t>ABOUT:</w:t>
      </w:r>
    </w:p>
    <w:p w14:paraId="0B2DCECA" w14:textId="77777777" w:rsidR="00C37BA3" w:rsidRPr="00C37BA3" w:rsidRDefault="00C37BA3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Unitimes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is a </w:t>
      </w:r>
      <w:r w:rsidRPr="00C37BA3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global 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media platform in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Fintech</w:t>
      </w:r>
      <w:proofErr w:type="spellEnd"/>
      <w:r w:rsidR="00185A20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and </w:t>
      </w:r>
      <w:proofErr w:type="spellStart"/>
      <w:r w:rsidR="00185A20">
        <w:rPr>
          <w:rFonts w:ascii="Helvetica Neue" w:hAnsi="Helvetica Neue" w:cs="Times New Roman"/>
          <w:color w:val="000000" w:themeColor="text1"/>
          <w:sz w:val="21"/>
          <w:szCs w:val="21"/>
        </w:rPr>
        <w:t>Blockchain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industry, covering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Unitalk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, News, Knowledge, Events channels to create the uniqueness and objectivity. </w:t>
      </w:r>
    </w:p>
    <w:p w14:paraId="7762CB1C" w14:textId="3A7858F3" w:rsidR="00C37BA3" w:rsidRDefault="00C37BA3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 w:rsidRPr="00607F1A"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>Who are we?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br/>
      </w:r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br/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>We are a professional media team who believes that technology</w:t>
      </w:r>
      <w:r>
        <w:rPr>
          <w:rFonts w:ascii="Helvetica Neue" w:hAnsi="Helvetica Neue" w:cs="Times New Roman" w:hint="eastAsia"/>
          <w:color w:val="000000" w:themeColor="text1"/>
          <w:sz w:val="21"/>
          <w:szCs w:val="21"/>
        </w:rPr>
        <w:t xml:space="preserve"> changes the world. 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The members are from all over the world with the passion in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Blockchain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</w:t>
      </w:r>
      <w:r w:rsidR="0096630F">
        <w:rPr>
          <w:rFonts w:ascii="Helvetica Neue" w:hAnsi="Helvetica Neue" w:cs="Times New Roman"/>
          <w:color w:val="000000" w:themeColor="text1"/>
          <w:sz w:val="21"/>
          <w:szCs w:val="21"/>
        </w:rPr>
        <w:t>technology.</w:t>
      </w:r>
    </w:p>
    <w:p w14:paraId="2416E610" w14:textId="77777777" w:rsidR="000818BA" w:rsidRDefault="00C37BA3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 w:rsidRPr="00607F1A"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 xml:space="preserve">What </w:t>
      </w:r>
      <w:r w:rsidR="000818BA" w:rsidRPr="00185A20"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 xml:space="preserve">do </w:t>
      </w:r>
      <w:r w:rsidRPr="00607F1A"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>we do?</w:t>
      </w:r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br/>
      </w:r>
      <w:proofErr w:type="spellStart"/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t>Unitimes</w:t>
      </w:r>
      <w:proofErr w:type="spellEnd"/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strives to unveil the l</w:t>
      </w:r>
      <w:r w:rsidR="000818BA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atest development of the filed. </w:t>
      </w:r>
    </w:p>
    <w:p w14:paraId="1D84B514" w14:textId="77777777" w:rsidR="000818BA" w:rsidRDefault="000818BA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Unitalks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: Interview </w:t>
      </w:r>
      <w:r w:rsidRPr="000818BA">
        <w:rPr>
          <w:rFonts w:ascii="Helvetica Neue" w:hAnsi="Helvetica Neue" w:cs="Times New Roman"/>
          <w:color w:val="000000" w:themeColor="text1"/>
          <w:sz w:val="21"/>
          <w:szCs w:val="21"/>
        </w:rPr>
        <w:t>the e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xperts or enterprise leaders in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Fintech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industry, to learn their ‘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Uni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>-Stories.’</w:t>
      </w:r>
    </w:p>
    <w:p w14:paraId="07237BC3" w14:textId="77777777" w:rsidR="000818BA" w:rsidRDefault="000818BA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>
        <w:rPr>
          <w:rFonts w:ascii="Helvetica Neue" w:hAnsi="Helvetica Neue" w:cs="Times New Roman" w:hint="eastAsia"/>
          <w:color w:val="000000" w:themeColor="text1"/>
          <w:sz w:val="21"/>
          <w:szCs w:val="21"/>
        </w:rPr>
        <w:t>News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>: Focus</w:t>
      </w:r>
      <w:r w:rsidRPr="000818BA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on the latest domestic and international news.</w:t>
      </w:r>
    </w:p>
    <w:p w14:paraId="774FA3DB" w14:textId="0FEE4889" w:rsidR="000818BA" w:rsidRDefault="000818BA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>
        <w:rPr>
          <w:rFonts w:ascii="Helvetica Neue" w:hAnsi="Helvetica Neue" w:cs="Times New Roman" w:hint="eastAsia"/>
          <w:color w:val="000000" w:themeColor="text1"/>
          <w:sz w:val="21"/>
          <w:szCs w:val="21"/>
        </w:rPr>
        <w:t xml:space="preserve">Knowledge: 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>Delve</w:t>
      </w:r>
      <w:r w:rsidR="002E028B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into the world of </w:t>
      </w:r>
      <w:proofErr w:type="spellStart"/>
      <w:r w:rsidR="002E028B">
        <w:rPr>
          <w:rFonts w:ascii="Helvetica Neue" w:hAnsi="Helvetica Neue" w:cs="Times New Roman"/>
          <w:color w:val="000000" w:themeColor="text1"/>
          <w:sz w:val="21"/>
          <w:szCs w:val="21"/>
        </w:rPr>
        <w:t>fintech</w:t>
      </w:r>
      <w:proofErr w:type="spellEnd"/>
      <w:r w:rsidR="002E028B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industry.</w:t>
      </w:r>
    </w:p>
    <w:p w14:paraId="454DF55B" w14:textId="77777777" w:rsidR="000818BA" w:rsidRDefault="000818BA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>
        <w:rPr>
          <w:rFonts w:ascii="Helvetica Neue" w:hAnsi="Helvetica Neue" w:cs="Times New Roman" w:hint="eastAsia"/>
          <w:color w:val="000000" w:themeColor="text1"/>
          <w:sz w:val="21"/>
          <w:szCs w:val="21"/>
        </w:rPr>
        <w:t xml:space="preserve">Events: 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>Preview</w:t>
      </w:r>
      <w:r w:rsidRPr="000818BA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current or u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pcoming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Blockchain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and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Ethereum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>-</w:t>
      </w:r>
      <w:r w:rsidRPr="000818BA">
        <w:rPr>
          <w:rFonts w:ascii="Helvetica Neue" w:hAnsi="Helvetica Neue" w:cs="Times New Roman"/>
          <w:color w:val="000000" w:themeColor="text1"/>
          <w:sz w:val="21"/>
          <w:szCs w:val="21"/>
        </w:rPr>
        <w:t>based events and activities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>.</w:t>
      </w:r>
    </w:p>
    <w:p w14:paraId="5ACA7401" w14:textId="77777777" w:rsidR="00185A20" w:rsidRPr="00185A20" w:rsidRDefault="00185A20" w:rsidP="00C37BA3">
      <w:pPr>
        <w:shd w:val="clear" w:color="auto" w:fill="FFFFFF"/>
        <w:spacing w:after="450"/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</w:pPr>
      <w:r w:rsidRPr="00185A20"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 xml:space="preserve">What is </w:t>
      </w:r>
      <w:r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>our goal</w:t>
      </w:r>
      <w:r w:rsidRPr="00185A20"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>?</w:t>
      </w:r>
    </w:p>
    <w:p w14:paraId="23D1434D" w14:textId="43617BAC" w:rsidR="00C37BA3" w:rsidRPr="00607F1A" w:rsidRDefault="00185A20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color w:val="000000" w:themeColor="text1"/>
          <w:sz w:val="21"/>
          <w:szCs w:val="21"/>
        </w:rPr>
        <w:t>Our goal is to</w:t>
      </w:r>
      <w:r w:rsidR="00AC140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help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develop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Ethereum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Community, spread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Blockchain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technology</w:t>
      </w:r>
      <w:r w:rsidR="00AC140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to the public, share the knowledge of </w:t>
      </w:r>
      <w:r w:rsidR="00AC1402" w:rsidRPr="00607F1A">
        <w:rPr>
          <w:rFonts w:ascii="Helvetica Neue" w:hAnsi="Helvetica Neue" w:cs="Times New Roman"/>
          <w:color w:val="000000" w:themeColor="text1"/>
          <w:sz w:val="21"/>
          <w:szCs w:val="21"/>
        </w:rPr>
        <w:t>underlying technology a</w:t>
      </w:r>
      <w:r w:rsidR="00AC140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nd the upper layer applications; and gather the field experts in the crypto world. Overall, creating </w:t>
      </w:r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a leading worldwide </w:t>
      </w:r>
      <w:proofErr w:type="spellStart"/>
      <w:r>
        <w:rPr>
          <w:rFonts w:ascii="Helvetica Neue" w:hAnsi="Helvetica Neue" w:cs="Times New Roman"/>
          <w:color w:val="000000" w:themeColor="text1"/>
          <w:sz w:val="21"/>
          <w:szCs w:val="21"/>
        </w:rPr>
        <w:t>fintech</w:t>
      </w:r>
      <w:proofErr w:type="spellEnd"/>
      <w:r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 media </w:t>
      </w:r>
      <w:r w:rsidR="00AC1402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platform. </w:t>
      </w:r>
    </w:p>
    <w:p w14:paraId="2E0F9AE5" w14:textId="77777777" w:rsidR="00C37BA3" w:rsidRPr="00607F1A" w:rsidRDefault="00C37BA3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 w:rsidRPr="00607F1A">
        <w:rPr>
          <w:rFonts w:ascii="Helvetica Neue" w:hAnsi="Helvetica Neue" w:cs="Times New Roman"/>
          <w:b/>
          <w:bCs/>
          <w:color w:val="000000" w:themeColor="text1"/>
          <w:sz w:val="28"/>
          <w:szCs w:val="30"/>
        </w:rPr>
        <w:t>How to contact?</w:t>
      </w:r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br/>
        <w:t>Editorial: </w:t>
      </w:r>
      <w:hyperlink r:id="rId4" w:history="1">
        <w:r w:rsidRPr="00C37BA3">
          <w:rPr>
            <w:rFonts w:ascii="Helvetica Neue" w:hAnsi="Helvetica Neue" w:cs="Times New Roman"/>
            <w:color w:val="000000" w:themeColor="text1"/>
            <w:sz w:val="21"/>
            <w:szCs w:val="21"/>
            <w:u w:val="single"/>
          </w:rPr>
          <w:t>editor@unitimes.com</w:t>
        </w:r>
      </w:hyperlink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t> </w:t>
      </w:r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br/>
        <w:t>Advertising: </w:t>
      </w:r>
      <w:hyperlink r:id="rId5" w:history="1">
        <w:r w:rsidRPr="00C37BA3">
          <w:rPr>
            <w:rFonts w:ascii="Helvetica Neue" w:hAnsi="Helvetica Neue" w:cs="Times New Roman"/>
            <w:color w:val="000000" w:themeColor="text1"/>
            <w:sz w:val="21"/>
            <w:szCs w:val="21"/>
            <w:u w:val="single"/>
          </w:rPr>
          <w:t>advertise@unitimes.com</w:t>
        </w:r>
      </w:hyperlink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br/>
        <w:t>Partnerships: </w:t>
      </w:r>
      <w:hyperlink r:id="rId6" w:history="1">
        <w:r w:rsidRPr="00C37BA3">
          <w:rPr>
            <w:rFonts w:ascii="Helvetica Neue" w:hAnsi="Helvetica Neue" w:cs="Times New Roman"/>
            <w:color w:val="000000" w:themeColor="text1"/>
            <w:sz w:val="21"/>
            <w:szCs w:val="21"/>
            <w:u w:val="single"/>
          </w:rPr>
          <w:t>partner@unitimes.com</w:t>
        </w:r>
      </w:hyperlink>
      <w:r w:rsidRPr="00607F1A">
        <w:rPr>
          <w:rFonts w:ascii="Helvetica Neue" w:hAnsi="Helvetica Neue" w:cs="Times New Roman"/>
          <w:color w:val="000000" w:themeColor="text1"/>
          <w:sz w:val="21"/>
          <w:szCs w:val="21"/>
        </w:rPr>
        <w:br/>
        <w:t>Contact: </w:t>
      </w:r>
      <w:hyperlink r:id="rId7" w:history="1">
        <w:r w:rsidRPr="00C37BA3">
          <w:rPr>
            <w:rFonts w:ascii="Helvetica Neue" w:hAnsi="Helvetica Neue" w:cs="Times New Roman"/>
            <w:color w:val="000000" w:themeColor="text1"/>
            <w:sz w:val="21"/>
            <w:szCs w:val="21"/>
            <w:u w:val="single"/>
          </w:rPr>
          <w:t>contact@unitimes.com</w:t>
        </w:r>
      </w:hyperlink>
    </w:p>
    <w:p w14:paraId="27B60654" w14:textId="77777777" w:rsidR="00C37BA3" w:rsidRDefault="00C37BA3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0D1D94C4" w14:textId="77777777" w:rsidR="00AC1402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42E0EB49" w14:textId="77777777" w:rsidR="00AC1402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49AF1F51" w14:textId="77777777" w:rsidR="00AC1402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5E51516C" w14:textId="77777777" w:rsidR="00AC1402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70AD84C2" w14:textId="77777777" w:rsidR="00AC1402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4BCAEF3A" w14:textId="77777777" w:rsidR="00AC1402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43485B83" w14:textId="77777777" w:rsidR="00AC1402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49EB8974" w14:textId="77777777" w:rsidR="00AC1402" w:rsidRPr="00607F1A" w:rsidRDefault="00AC1402" w:rsidP="00C37BA3">
      <w:pPr>
        <w:rPr>
          <w:rFonts w:ascii="Helvetica Neue" w:eastAsia="Times New Roman" w:hAnsi="Helvetica Neue" w:cs="Times New Roman"/>
          <w:color w:val="000000" w:themeColor="text1"/>
        </w:rPr>
      </w:pPr>
    </w:p>
    <w:p w14:paraId="6C051150" w14:textId="77777777" w:rsidR="00AC1402" w:rsidRDefault="00C37BA3" w:rsidP="00C37BA3">
      <w:pPr>
        <w:shd w:val="clear" w:color="auto" w:fill="FFFFFF"/>
        <w:spacing w:after="450"/>
        <w:rPr>
          <w:rFonts w:ascii="Helvetica Neue" w:hAnsi="Helvetica Neue" w:cs="Times New Roman"/>
          <w:b/>
          <w:bCs/>
          <w:color w:val="000000" w:themeColor="text1"/>
          <w:sz w:val="30"/>
          <w:szCs w:val="30"/>
        </w:rPr>
      </w:pPr>
      <w:r w:rsidRPr="00AC1402">
        <w:rPr>
          <w:rFonts w:ascii="Helvetica Neue" w:hAnsi="Helvetica Neue" w:cs="Times New Roman"/>
          <w:b/>
          <w:bCs/>
          <w:color w:val="000000" w:themeColor="text1"/>
          <w:sz w:val="30"/>
          <w:szCs w:val="30"/>
        </w:rPr>
        <w:lastRenderedPageBreak/>
        <w:t>CULTURE:</w:t>
      </w:r>
    </w:p>
    <w:p w14:paraId="197612AA" w14:textId="77777777" w:rsidR="00C37BA3" w:rsidRDefault="00AC1402" w:rsidP="00C37BA3">
      <w:pPr>
        <w:shd w:val="clear" w:color="auto" w:fill="FFFFFF"/>
        <w:spacing w:after="450"/>
        <w:rPr>
          <w:rFonts w:ascii="Helvetica Neue" w:hAnsi="Helvetica Neue" w:cs="Times New Roman"/>
          <w:b/>
          <w:bCs/>
          <w:color w:val="000000" w:themeColor="text1"/>
          <w:sz w:val="30"/>
          <w:szCs w:val="30"/>
        </w:rPr>
      </w:pPr>
      <w:r>
        <w:rPr>
          <w:rFonts w:ascii="Helvetica Neue" w:hAnsi="Helvetica Neue" w:cs="Times New Roman" w:hint="eastAsia"/>
          <w:b/>
          <w:bCs/>
          <w:color w:val="000000" w:themeColor="text1"/>
          <w:sz w:val="30"/>
          <w:szCs w:val="30"/>
        </w:rPr>
        <w:t>Value:</w:t>
      </w:r>
      <w:r w:rsidR="00C37BA3" w:rsidRPr="00AC1402">
        <w:rPr>
          <w:rFonts w:ascii="Helvetica Neue" w:hAnsi="Helvetica Neue" w:cs="Times New Roman"/>
          <w:b/>
          <w:bCs/>
          <w:color w:val="000000" w:themeColor="text1"/>
          <w:sz w:val="30"/>
          <w:szCs w:val="30"/>
        </w:rPr>
        <w:t xml:space="preserve"> </w:t>
      </w:r>
    </w:p>
    <w:p w14:paraId="61B6CD1C" w14:textId="77777777" w:rsidR="00AC1402" w:rsidRPr="00D126B3" w:rsidRDefault="00AC1402" w:rsidP="00C37BA3">
      <w:pPr>
        <w:shd w:val="clear" w:color="auto" w:fill="FFFFFF"/>
        <w:spacing w:after="450"/>
        <w:rPr>
          <w:rFonts w:ascii="Helvetica Neue" w:hAnsi="Helvetica Neue" w:cs="Times New Roman"/>
          <w:color w:val="000000" w:themeColor="text1"/>
          <w:sz w:val="21"/>
          <w:szCs w:val="21"/>
        </w:rPr>
      </w:pPr>
      <w:r w:rsidRPr="00D126B3">
        <w:rPr>
          <w:rFonts w:ascii="Helvetica Neue" w:hAnsi="Helvetica Neue" w:cs="Times New Roman"/>
          <w:color w:val="000000" w:themeColor="text1"/>
          <w:sz w:val="21"/>
          <w:szCs w:val="21"/>
        </w:rPr>
        <w:t>S</w:t>
      </w:r>
      <w:r w:rsidRPr="00D126B3">
        <w:rPr>
          <w:rFonts w:ascii="Helvetica Neue" w:hAnsi="Helvetica Neue" w:cs="Times New Roman" w:hint="eastAsia"/>
          <w:color w:val="000000" w:themeColor="text1"/>
          <w:sz w:val="21"/>
          <w:szCs w:val="21"/>
        </w:rPr>
        <w:t>haring</w:t>
      </w:r>
      <w:r w:rsidRPr="00D126B3">
        <w:rPr>
          <w:rFonts w:ascii="Helvetica Neue" w:hAnsi="Helvetica Neue" w:cs="Times New Roman"/>
          <w:color w:val="000000" w:themeColor="text1"/>
          <w:sz w:val="21"/>
          <w:szCs w:val="21"/>
        </w:rPr>
        <w:t xml:space="preserve">, Uniqueness, Responsibility. </w:t>
      </w:r>
      <w:bookmarkStart w:id="0" w:name="_GoBack"/>
      <w:bookmarkEnd w:id="0"/>
    </w:p>
    <w:p w14:paraId="3CE7A4B5" w14:textId="77777777" w:rsidR="00D126B3" w:rsidRDefault="00AC1402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>
        <w:rPr>
          <w:rFonts w:ascii="Helvetica Neue" w:hAnsi="Helvetica Neue"/>
          <w:b/>
          <w:bCs/>
          <w:color w:val="000000" w:themeColor="text1"/>
          <w:sz w:val="30"/>
          <w:szCs w:val="30"/>
        </w:rPr>
        <w:t>Vision</w:t>
      </w:r>
      <w:r w:rsidR="00C37BA3" w:rsidRPr="00C37BA3">
        <w:rPr>
          <w:rFonts w:ascii="Helvetica Neue" w:hAnsi="Helvetica Neue"/>
          <w:b/>
          <w:bCs/>
          <w:color w:val="000000" w:themeColor="text1"/>
          <w:sz w:val="30"/>
          <w:szCs w:val="30"/>
        </w:rPr>
        <w:t>:</w:t>
      </w:r>
      <w:r w:rsidR="00C37BA3" w:rsidRPr="00C37BA3">
        <w:rPr>
          <w:rFonts w:ascii="Helvetica Neue" w:hAnsi="Helvetica Neue"/>
          <w:color w:val="000000" w:themeColor="text1"/>
          <w:sz w:val="21"/>
          <w:szCs w:val="21"/>
        </w:rPr>
        <w:t> </w:t>
      </w:r>
      <w:r w:rsidR="00C37BA3" w:rsidRPr="00C37BA3">
        <w:rPr>
          <w:rFonts w:ascii="Helvetica Neue" w:hAnsi="Helvetica Neue"/>
          <w:color w:val="000000" w:themeColor="text1"/>
          <w:sz w:val="21"/>
          <w:szCs w:val="21"/>
        </w:rPr>
        <w:br/>
      </w:r>
      <w:r w:rsidR="00D126B3" w:rsidRPr="00C37BA3">
        <w:rPr>
          <w:rFonts w:ascii="Helvetica Neue" w:hAnsi="Helvetica Neue"/>
          <w:color w:val="000000" w:themeColor="text1"/>
          <w:sz w:val="21"/>
          <w:szCs w:val="21"/>
        </w:rPr>
        <w:t xml:space="preserve">To be the trustworthy leader in </w:t>
      </w:r>
      <w:r w:rsidR="00D126B3">
        <w:rPr>
          <w:rFonts w:ascii="Helvetica Neue" w:hAnsi="Helvetica Neue"/>
          <w:color w:val="000000" w:themeColor="text1"/>
          <w:sz w:val="21"/>
          <w:szCs w:val="21"/>
        </w:rPr>
        <w:t>the</w:t>
      </w:r>
      <w:r w:rsidR="00D126B3" w:rsidRPr="00C37BA3">
        <w:rPr>
          <w:rFonts w:ascii="Helvetica Neue" w:hAnsi="Helvetica Neue"/>
          <w:color w:val="000000" w:themeColor="text1"/>
          <w:sz w:val="21"/>
          <w:szCs w:val="21"/>
        </w:rPr>
        <w:t xml:space="preserve"> field.</w:t>
      </w:r>
    </w:p>
    <w:p w14:paraId="1DA67F0F" w14:textId="77777777" w:rsidR="00C37BA3" w:rsidRPr="00C37BA3" w:rsidRDefault="00C37BA3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 w:rsidRPr="00C37BA3">
        <w:rPr>
          <w:rFonts w:ascii="Helvetica Neue" w:hAnsi="Helvetica Neue"/>
          <w:color w:val="000000" w:themeColor="text1"/>
          <w:sz w:val="21"/>
          <w:szCs w:val="21"/>
        </w:rPr>
        <w:t xml:space="preserve">To be a leading </w:t>
      </w:r>
      <w:proofErr w:type="spellStart"/>
      <w:r w:rsidR="00D126B3">
        <w:rPr>
          <w:rFonts w:ascii="Helvetica Neue" w:hAnsi="Helvetica Neue"/>
          <w:color w:val="000000" w:themeColor="text1"/>
          <w:sz w:val="21"/>
          <w:szCs w:val="21"/>
        </w:rPr>
        <w:t>Fintech</w:t>
      </w:r>
      <w:proofErr w:type="spellEnd"/>
      <w:r w:rsidR="00D126B3">
        <w:rPr>
          <w:rFonts w:ascii="Helvetica Neue" w:hAnsi="Helvetica Neue"/>
          <w:color w:val="000000" w:themeColor="text1"/>
          <w:sz w:val="21"/>
          <w:szCs w:val="21"/>
        </w:rPr>
        <w:t xml:space="preserve"> and </w:t>
      </w:r>
      <w:proofErr w:type="spellStart"/>
      <w:r w:rsidR="00D126B3">
        <w:rPr>
          <w:rFonts w:ascii="Helvetica Neue" w:hAnsi="Helvetica Neue"/>
          <w:color w:val="000000" w:themeColor="text1"/>
          <w:sz w:val="21"/>
          <w:szCs w:val="21"/>
        </w:rPr>
        <w:t>Blockchain</w:t>
      </w:r>
      <w:proofErr w:type="spellEnd"/>
      <w:r w:rsidRPr="00C37BA3">
        <w:rPr>
          <w:rFonts w:ascii="Helvetica Neue" w:hAnsi="Helvetica Neue"/>
          <w:color w:val="000000" w:themeColor="text1"/>
          <w:sz w:val="21"/>
          <w:szCs w:val="21"/>
        </w:rPr>
        <w:t xml:space="preserve"> Media platform; </w:t>
      </w:r>
      <w:r w:rsidRPr="00C37BA3">
        <w:rPr>
          <w:rFonts w:ascii="Helvetica Neue" w:hAnsi="Helvetica Neue"/>
          <w:color w:val="000000" w:themeColor="text1"/>
          <w:sz w:val="21"/>
          <w:szCs w:val="21"/>
        </w:rPr>
        <w:br/>
      </w:r>
    </w:p>
    <w:p w14:paraId="17652AFC" w14:textId="77777777" w:rsidR="00D126B3" w:rsidRDefault="00AC1402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>
        <w:rPr>
          <w:rFonts w:ascii="Helvetica Neue" w:hAnsi="Helvetica Neue"/>
          <w:b/>
          <w:bCs/>
          <w:color w:val="000000" w:themeColor="text1"/>
          <w:sz w:val="30"/>
          <w:szCs w:val="30"/>
        </w:rPr>
        <w:t>Ideas</w:t>
      </w:r>
      <w:r w:rsidR="00C37BA3" w:rsidRPr="00C37BA3">
        <w:rPr>
          <w:rFonts w:ascii="Helvetica Neue" w:hAnsi="Helvetica Neue"/>
          <w:b/>
          <w:bCs/>
          <w:color w:val="000000" w:themeColor="text1"/>
          <w:sz w:val="30"/>
          <w:szCs w:val="30"/>
        </w:rPr>
        <w:t>:</w:t>
      </w:r>
      <w:r w:rsidR="00D126B3">
        <w:rPr>
          <w:rFonts w:ascii="Helvetica Neue" w:hAnsi="Helvetica Neue"/>
          <w:color w:val="000000" w:themeColor="text1"/>
          <w:sz w:val="21"/>
          <w:szCs w:val="21"/>
        </w:rPr>
        <w:br/>
        <w:t>To go beyond the country, g</w:t>
      </w:r>
      <w:r w:rsidR="00C37BA3" w:rsidRPr="00C37BA3">
        <w:rPr>
          <w:rFonts w:ascii="Helvetica Neue" w:hAnsi="Helvetica Neue"/>
          <w:color w:val="000000" w:themeColor="text1"/>
          <w:sz w:val="21"/>
          <w:szCs w:val="21"/>
        </w:rPr>
        <w:t>oing global;</w:t>
      </w:r>
    </w:p>
    <w:p w14:paraId="1F2EB26E" w14:textId="77777777" w:rsidR="00D126B3" w:rsidRDefault="00C37BA3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 w:rsidRPr="00C37BA3">
        <w:rPr>
          <w:rFonts w:ascii="Helvetica Neue" w:hAnsi="Helvetica Neue"/>
          <w:color w:val="000000" w:themeColor="text1"/>
          <w:sz w:val="21"/>
          <w:szCs w:val="21"/>
        </w:rPr>
        <w:t xml:space="preserve">To </w:t>
      </w:r>
      <w:r w:rsidR="00D126B3">
        <w:rPr>
          <w:rFonts w:ascii="Helvetica Neue" w:hAnsi="Helvetica Neue"/>
          <w:color w:val="000000" w:themeColor="text1"/>
          <w:sz w:val="21"/>
          <w:szCs w:val="21"/>
        </w:rPr>
        <w:t>be diverse, taking fans to the experts;</w:t>
      </w:r>
    </w:p>
    <w:p w14:paraId="5D7FF83B" w14:textId="77777777" w:rsidR="00D126B3" w:rsidRDefault="00D126B3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>
        <w:rPr>
          <w:rFonts w:ascii="Helvetica Neue" w:hAnsi="Helvetica Neue" w:hint="eastAsia"/>
          <w:color w:val="000000" w:themeColor="text1"/>
          <w:sz w:val="21"/>
          <w:szCs w:val="21"/>
        </w:rPr>
        <w:t xml:space="preserve">To </w:t>
      </w:r>
      <w:r>
        <w:rPr>
          <w:rFonts w:ascii="Helvetica Neue" w:hAnsi="Helvetica Neue"/>
          <w:color w:val="000000" w:themeColor="text1"/>
          <w:sz w:val="21"/>
          <w:szCs w:val="21"/>
        </w:rPr>
        <w:t>be objective,</w:t>
      </w:r>
      <w:r>
        <w:rPr>
          <w:rFonts w:ascii="Helvetica Neue" w:hAnsi="Helvetica Neue" w:hint="eastAsia"/>
          <w:color w:val="000000" w:themeColor="text1"/>
          <w:sz w:val="21"/>
          <w:szCs w:val="21"/>
        </w:rPr>
        <w:t xml:space="preserve"> </w:t>
      </w:r>
      <w:r>
        <w:rPr>
          <w:rFonts w:ascii="Helvetica Neue" w:hAnsi="Helvetica Neue"/>
          <w:color w:val="000000" w:themeColor="text1"/>
          <w:sz w:val="21"/>
          <w:szCs w:val="21"/>
        </w:rPr>
        <w:t>updating</w:t>
      </w:r>
      <w:r>
        <w:rPr>
          <w:rFonts w:ascii="Helvetica Neue" w:hAnsi="Helvetica Neue" w:hint="eastAsia"/>
          <w:color w:val="000000" w:themeColor="text1"/>
          <w:sz w:val="21"/>
          <w:szCs w:val="21"/>
        </w:rPr>
        <w:t xml:space="preserve"> the latest news and technology.</w:t>
      </w:r>
    </w:p>
    <w:p w14:paraId="1162DA36" w14:textId="77777777" w:rsidR="0084390D" w:rsidRDefault="00AC1402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>
        <w:rPr>
          <w:rFonts w:ascii="Helvetica Neue" w:hAnsi="Helvetica Neue"/>
          <w:b/>
          <w:bCs/>
          <w:color w:val="000000" w:themeColor="text1"/>
          <w:sz w:val="30"/>
          <w:szCs w:val="30"/>
        </w:rPr>
        <w:t>Mission</w:t>
      </w:r>
      <w:r w:rsidR="00C37BA3" w:rsidRPr="00C37BA3">
        <w:rPr>
          <w:rFonts w:ascii="Helvetica Neue" w:hAnsi="Helvetica Neue"/>
          <w:b/>
          <w:bCs/>
          <w:color w:val="000000" w:themeColor="text1"/>
          <w:sz w:val="30"/>
          <w:szCs w:val="30"/>
        </w:rPr>
        <w:t>:</w:t>
      </w:r>
      <w:r w:rsidR="00C37BA3" w:rsidRPr="00C37BA3">
        <w:rPr>
          <w:rFonts w:ascii="Helvetica Neue" w:hAnsi="Helvetica Neue"/>
          <w:color w:val="000000" w:themeColor="text1"/>
          <w:sz w:val="21"/>
          <w:szCs w:val="21"/>
        </w:rPr>
        <w:br/>
        <w:t xml:space="preserve">To connect the </w:t>
      </w:r>
      <w:r w:rsidR="00D126B3" w:rsidRPr="00C37BA3">
        <w:rPr>
          <w:rFonts w:ascii="Helvetica Neue" w:hAnsi="Helvetica Neue"/>
          <w:color w:val="000000" w:themeColor="text1"/>
          <w:sz w:val="21"/>
          <w:szCs w:val="21"/>
        </w:rPr>
        <w:t xml:space="preserve">worldwide </w:t>
      </w:r>
      <w:proofErr w:type="spellStart"/>
      <w:r w:rsidR="00C37BA3" w:rsidRPr="00C37BA3">
        <w:rPr>
          <w:rFonts w:ascii="Helvetica Neue" w:hAnsi="Helvetica Neue"/>
          <w:color w:val="000000" w:themeColor="text1"/>
          <w:sz w:val="21"/>
          <w:szCs w:val="21"/>
        </w:rPr>
        <w:t>Blockchain</w:t>
      </w:r>
      <w:proofErr w:type="spellEnd"/>
      <w:r w:rsidR="00C37BA3" w:rsidRPr="00C37BA3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r w:rsidR="00D126B3" w:rsidRPr="00C37BA3">
        <w:rPr>
          <w:rFonts w:ascii="Helvetica Neue" w:hAnsi="Helvetica Neue"/>
          <w:color w:val="000000" w:themeColor="text1"/>
          <w:sz w:val="21"/>
          <w:szCs w:val="21"/>
        </w:rPr>
        <w:t>communities</w:t>
      </w:r>
      <w:r w:rsidR="00C37BA3" w:rsidRPr="00C37BA3">
        <w:rPr>
          <w:rFonts w:ascii="Helvetica Neue" w:hAnsi="Helvetica Neue"/>
          <w:color w:val="000000" w:themeColor="text1"/>
          <w:sz w:val="21"/>
          <w:szCs w:val="21"/>
        </w:rPr>
        <w:t>;</w:t>
      </w:r>
    </w:p>
    <w:p w14:paraId="1859F6E0" w14:textId="77777777" w:rsidR="0084390D" w:rsidRDefault="00C37BA3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 w:rsidRPr="00C37BA3">
        <w:rPr>
          <w:rFonts w:ascii="Helvetica Neue" w:hAnsi="Helvetica Neue"/>
          <w:color w:val="000000" w:themeColor="text1"/>
          <w:sz w:val="21"/>
          <w:szCs w:val="21"/>
        </w:rPr>
        <w:t>To</w:t>
      </w:r>
      <w:r w:rsidR="00D126B3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r w:rsidRPr="00C37BA3">
        <w:rPr>
          <w:rFonts w:ascii="Helvetica Neue" w:hAnsi="Helvetica Neue"/>
          <w:color w:val="000000" w:themeColor="text1"/>
          <w:sz w:val="21"/>
          <w:szCs w:val="21"/>
        </w:rPr>
        <w:t>spread the cutting-edgy technology;</w:t>
      </w:r>
    </w:p>
    <w:p w14:paraId="4E60BE20" w14:textId="77777777" w:rsidR="00C37BA3" w:rsidRPr="00C37BA3" w:rsidRDefault="00C37BA3" w:rsidP="00C37BA3">
      <w:pPr>
        <w:pStyle w:val="NormalWeb"/>
        <w:shd w:val="clear" w:color="auto" w:fill="FFFFFF"/>
        <w:spacing w:before="0" w:beforeAutospacing="0" w:after="450" w:afterAutospacing="0"/>
        <w:rPr>
          <w:rFonts w:ascii="Helvetica Neue" w:hAnsi="Helvetica Neue"/>
          <w:color w:val="000000" w:themeColor="text1"/>
          <w:sz w:val="21"/>
          <w:szCs w:val="21"/>
        </w:rPr>
      </w:pPr>
      <w:r w:rsidRPr="00C37BA3">
        <w:rPr>
          <w:rFonts w:ascii="Helvetica Neue" w:hAnsi="Helvetica Neue"/>
          <w:color w:val="000000" w:themeColor="text1"/>
          <w:sz w:val="21"/>
          <w:szCs w:val="21"/>
        </w:rPr>
        <w:t>To make the world a better place!</w:t>
      </w:r>
    </w:p>
    <w:p w14:paraId="706AA7CA" w14:textId="77777777" w:rsidR="00C37BA3" w:rsidRPr="00C37BA3" w:rsidRDefault="00C37BA3" w:rsidP="00C37BA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36"/>
          <w:szCs w:val="36"/>
        </w:rPr>
      </w:pPr>
    </w:p>
    <w:p w14:paraId="46B3EC3D" w14:textId="77777777" w:rsidR="00C37BA3" w:rsidRPr="00C37BA3" w:rsidRDefault="00C37BA3" w:rsidP="00C37BA3">
      <w:pPr>
        <w:rPr>
          <w:rFonts w:ascii="Helvetica Neue" w:hAnsi="Helvetica Neue"/>
          <w:color w:val="000000" w:themeColor="text1"/>
        </w:rPr>
      </w:pPr>
    </w:p>
    <w:p w14:paraId="7F7AC3BC" w14:textId="77777777" w:rsidR="009049D3" w:rsidRPr="00C37BA3" w:rsidRDefault="002E028B">
      <w:pPr>
        <w:rPr>
          <w:rFonts w:ascii="Helvetica Neue" w:hAnsi="Helvetica Neue"/>
        </w:rPr>
      </w:pPr>
    </w:p>
    <w:sectPr w:rsidR="009049D3" w:rsidRPr="00C37BA3" w:rsidSect="00B3420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A3"/>
    <w:rsid w:val="0001782F"/>
    <w:rsid w:val="000818BA"/>
    <w:rsid w:val="00185A20"/>
    <w:rsid w:val="002B27FB"/>
    <w:rsid w:val="002E028B"/>
    <w:rsid w:val="00354168"/>
    <w:rsid w:val="00593441"/>
    <w:rsid w:val="007353B7"/>
    <w:rsid w:val="0084390D"/>
    <w:rsid w:val="0096630F"/>
    <w:rsid w:val="00AC1402"/>
    <w:rsid w:val="00B34209"/>
    <w:rsid w:val="00C37BA3"/>
    <w:rsid w:val="00D126B3"/>
    <w:rsid w:val="00E0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CA7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BA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nitimes.media/editor@unitimes.com" TargetMode="External"/><Relationship Id="rId5" Type="http://schemas.openxmlformats.org/officeDocument/2006/relationships/hyperlink" Target="http://unitimes.media/advertise@unitimes.com" TargetMode="External"/><Relationship Id="rId6" Type="http://schemas.openxmlformats.org/officeDocument/2006/relationships/hyperlink" Target="http://unitimes.media/partner@unitimes.com" TargetMode="External"/><Relationship Id="rId7" Type="http://schemas.openxmlformats.org/officeDocument/2006/relationships/hyperlink" Target="http://unitimes.media/contact@unitim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Shuyue</dc:creator>
  <cp:keywords/>
  <dc:description/>
  <cp:lastModifiedBy>Yang, Shuyue</cp:lastModifiedBy>
  <cp:revision>2</cp:revision>
  <dcterms:created xsi:type="dcterms:W3CDTF">2017-10-11T23:20:00Z</dcterms:created>
  <dcterms:modified xsi:type="dcterms:W3CDTF">2017-10-12T02:39:00Z</dcterms:modified>
</cp:coreProperties>
</file>