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47324" w14:textId="3491F595" w:rsidR="00BD47DA" w:rsidRPr="00BD47DA" w:rsidRDefault="009C5607" w:rsidP="005010CF">
      <w:pPr>
        <w:jc w:val="center"/>
        <w:rPr>
          <w:b/>
          <w:sz w:val="32"/>
        </w:rPr>
      </w:pPr>
      <w:r w:rsidRPr="009C5607">
        <w:rPr>
          <w:b/>
          <w:sz w:val="32"/>
        </w:rPr>
        <w:t>俄罗斯财政部起草法案推动加密货币合法化</w:t>
      </w:r>
    </w:p>
    <w:p w14:paraId="34C19243" w14:textId="7B17FA5A" w:rsidR="009C5607" w:rsidRDefault="00215225" w:rsidP="005010CF">
      <w:pPr>
        <w:wordWrap w:val="0"/>
        <w:jc w:val="center"/>
        <w:rPr>
          <w:rFonts w:hint="eastAsia"/>
          <w:sz w:val="28"/>
        </w:rPr>
      </w:pPr>
      <w:r>
        <w:rPr>
          <w:rFonts w:hint="eastAsia"/>
          <w:sz w:val="28"/>
        </w:rPr>
        <w:t>编辑：徐雪</w:t>
      </w:r>
      <w:r>
        <w:rPr>
          <w:rFonts w:hint="eastAsia"/>
          <w:sz w:val="28"/>
        </w:rPr>
        <w:t xml:space="preserve">    </w:t>
      </w:r>
      <w:r w:rsidR="009C5607" w:rsidRPr="009C5607">
        <w:rPr>
          <w:sz w:val="28"/>
        </w:rPr>
        <w:t>2017</w:t>
      </w:r>
      <w:r w:rsidR="00D900B9">
        <w:rPr>
          <w:rFonts w:hint="eastAsia"/>
          <w:sz w:val="28"/>
        </w:rPr>
        <w:t>.9.</w:t>
      </w:r>
      <w:r w:rsidR="009C5607" w:rsidRPr="009C5607">
        <w:rPr>
          <w:sz w:val="28"/>
        </w:rPr>
        <w:t>11</w:t>
      </w:r>
    </w:p>
    <w:p w14:paraId="7907AC5C" w14:textId="77777777" w:rsidR="005010CF" w:rsidRDefault="005010CF" w:rsidP="005010CF">
      <w:pPr>
        <w:wordWrap w:val="0"/>
        <w:jc w:val="center"/>
        <w:rPr>
          <w:rFonts w:hint="eastAsia"/>
          <w:sz w:val="28"/>
        </w:rPr>
      </w:pPr>
    </w:p>
    <w:p w14:paraId="7C27C339" w14:textId="19910FEC" w:rsidR="00D3299D" w:rsidRPr="005010CF" w:rsidRDefault="005010CF" w:rsidP="005010CF">
      <w:pPr>
        <w:jc w:val="center"/>
        <w:rPr>
          <w:i/>
          <w:sz w:val="28"/>
        </w:rPr>
      </w:pPr>
      <w:r w:rsidRPr="005010CF">
        <w:rPr>
          <w:rFonts w:hint="eastAsia"/>
          <w:i/>
          <w:sz w:val="28"/>
        </w:rPr>
        <w:t>“所有国家都在努力立法，试图规范加密货币的使用。</w:t>
      </w:r>
      <w:r>
        <w:rPr>
          <w:rFonts w:hint="eastAsia"/>
          <w:i/>
          <w:sz w:val="28"/>
        </w:rPr>
        <w:t>他们是不稳定的，</w:t>
      </w:r>
      <w:r w:rsidR="00D3299D" w:rsidRPr="005010CF">
        <w:rPr>
          <w:rFonts w:hint="eastAsia"/>
          <w:i/>
          <w:sz w:val="28"/>
        </w:rPr>
        <w:t>为了防范可能存在的风险，监管非常有必要。”</w:t>
      </w:r>
    </w:p>
    <w:p w14:paraId="61EC52F1" w14:textId="4236D851" w:rsidR="00215225" w:rsidRPr="009C5607" w:rsidRDefault="00215225" w:rsidP="00215225">
      <w:pPr>
        <w:jc w:val="right"/>
        <w:rPr>
          <w:rFonts w:hint="eastAsia"/>
          <w:sz w:val="28"/>
        </w:rPr>
      </w:pPr>
    </w:p>
    <w:p w14:paraId="5E87363C" w14:textId="0380D1D2" w:rsidR="00BD47DA" w:rsidRDefault="00BD47DA" w:rsidP="00BD47DA">
      <w:pPr>
        <w:rPr>
          <w:sz w:val="28"/>
        </w:rPr>
      </w:pPr>
      <w:r>
        <w:rPr>
          <w:rFonts w:hint="eastAsia"/>
          <w:noProof/>
          <w:sz w:val="28"/>
        </w:rPr>
        <w:drawing>
          <wp:inline distT="0" distB="0" distL="0" distR="0" wp14:anchorId="075BA4FE" wp14:editId="08216087">
            <wp:extent cx="5270500" cy="3505200"/>
            <wp:effectExtent l="0" t="0" r="12700" b="0"/>
            <wp:docPr id="1" name="图片 1" descr="../../配图/1*WCDb3efBhjlAtF60P8Re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配图/1*WCDb3efBhjlAtF60P8Re5A.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0500" cy="3505200"/>
                    </a:xfrm>
                    <a:prstGeom prst="rect">
                      <a:avLst/>
                    </a:prstGeom>
                    <a:noFill/>
                    <a:ln>
                      <a:noFill/>
                    </a:ln>
                  </pic:spPr>
                </pic:pic>
              </a:graphicData>
            </a:graphic>
          </wp:inline>
        </w:drawing>
      </w:r>
    </w:p>
    <w:p w14:paraId="0114D681" w14:textId="77777777" w:rsidR="009C5607" w:rsidRPr="009C5607" w:rsidRDefault="009C5607" w:rsidP="009C5607">
      <w:pPr>
        <w:ind w:firstLineChars="200" w:firstLine="560"/>
        <w:rPr>
          <w:sz w:val="28"/>
        </w:rPr>
      </w:pPr>
      <w:r w:rsidRPr="009C5607">
        <w:rPr>
          <w:sz w:val="28"/>
        </w:rPr>
        <w:t>俄罗斯的财政部部长</w:t>
      </w:r>
      <w:r w:rsidRPr="009C5607">
        <w:rPr>
          <w:sz w:val="28"/>
        </w:rPr>
        <w:t xml:space="preserve">Anton </w:t>
      </w:r>
      <w:proofErr w:type="spellStart"/>
      <w:r w:rsidRPr="009C5607">
        <w:rPr>
          <w:sz w:val="28"/>
        </w:rPr>
        <w:t>Siluanov</w:t>
      </w:r>
      <w:proofErr w:type="spellEnd"/>
      <w:r w:rsidRPr="009C5607">
        <w:rPr>
          <w:sz w:val="28"/>
        </w:rPr>
        <w:t>对外宣称，国家监管部门正在起草法案推动加密货币在俄罗斯联邦合法化进程。为防止不法货币交易，监管部门将承认加密货币的合法性。因此俄罗斯政府可能将比特币和其他虚拟货币合法化。</w:t>
      </w:r>
    </w:p>
    <w:p w14:paraId="1775D541" w14:textId="127C2571" w:rsidR="009C5607" w:rsidRPr="009C5607" w:rsidRDefault="00215225" w:rsidP="009C5607">
      <w:pPr>
        <w:ind w:firstLineChars="200" w:firstLine="560"/>
        <w:rPr>
          <w:sz w:val="28"/>
        </w:rPr>
      </w:pPr>
      <w:r>
        <w:rPr>
          <w:sz w:val="28"/>
        </w:rPr>
        <w:t>一年前，</w:t>
      </w:r>
      <w:r w:rsidR="009C5607" w:rsidRPr="009C5607">
        <w:rPr>
          <w:sz w:val="28"/>
        </w:rPr>
        <w:t>俄罗斯有关部门还表示比特币使用者因出售、生产和发行比特币最高可判七年的监禁，而现在俄罗斯在数字货币上的观点似乎在改变，并且正逐渐寻求比特币的合法化。</w:t>
      </w:r>
    </w:p>
    <w:p w14:paraId="1E82CF8C" w14:textId="77777777" w:rsidR="009C5607" w:rsidRPr="009C5607" w:rsidRDefault="009C5607" w:rsidP="009C5607">
      <w:pPr>
        <w:ind w:firstLineChars="200" w:firstLine="560"/>
        <w:rPr>
          <w:sz w:val="28"/>
        </w:rPr>
      </w:pPr>
      <w:r w:rsidRPr="009C5607">
        <w:rPr>
          <w:sz w:val="28"/>
        </w:rPr>
        <w:t>财政部长建议以购买财政贷款债券相似的方式组织购买数字货币。</w:t>
      </w:r>
      <w:proofErr w:type="spellStart"/>
      <w:r w:rsidRPr="009C5607">
        <w:rPr>
          <w:sz w:val="28"/>
        </w:rPr>
        <w:t>Siluanov</w:t>
      </w:r>
      <w:proofErr w:type="spellEnd"/>
      <w:r w:rsidRPr="009C5607">
        <w:rPr>
          <w:sz w:val="28"/>
        </w:rPr>
        <w:t>还称由于缺乏安全性和高流动性，投资者目前在购买数字货币时面临很高的风险。</w:t>
      </w:r>
      <w:proofErr w:type="spellStart"/>
      <w:r w:rsidRPr="009C5607">
        <w:rPr>
          <w:sz w:val="28"/>
        </w:rPr>
        <w:t>Siluanov</w:t>
      </w:r>
      <w:proofErr w:type="spellEnd"/>
      <w:r w:rsidRPr="009C5607">
        <w:rPr>
          <w:sz w:val="28"/>
        </w:rPr>
        <w:t>称：</w:t>
      </w:r>
      <w:r w:rsidRPr="009C5607">
        <w:rPr>
          <w:sz w:val="28"/>
        </w:rPr>
        <w:t>“</w:t>
      </w:r>
      <w:r w:rsidRPr="009C5607">
        <w:rPr>
          <w:sz w:val="28"/>
        </w:rPr>
        <w:t>我们认为个人还是有可能参与购买，但应对这些购买活动进行明确的监管和确认，这些加密货币的结算必须在有关部门的控制范围内。</w:t>
      </w:r>
    </w:p>
    <w:p w14:paraId="74AF5529" w14:textId="7979FBE6" w:rsidR="009C5607" w:rsidRPr="009C5607" w:rsidRDefault="009C5607" w:rsidP="00864E7F">
      <w:pPr>
        <w:ind w:firstLineChars="200" w:firstLine="560"/>
        <w:rPr>
          <w:sz w:val="28"/>
        </w:rPr>
      </w:pPr>
      <w:r w:rsidRPr="009C5607">
        <w:rPr>
          <w:sz w:val="28"/>
        </w:rPr>
        <w:lastRenderedPageBreak/>
        <w:t>除此之外，俄罗斯还对区块链的应用和发展持开放态度。俄罗斯总统</w:t>
      </w:r>
      <w:r w:rsidRPr="009C5607">
        <w:rPr>
          <w:sz w:val="28"/>
        </w:rPr>
        <w:t>Vladimir Putin</w:t>
      </w:r>
      <w:r w:rsidRPr="009C5607">
        <w:rPr>
          <w:sz w:val="28"/>
        </w:rPr>
        <w:t>在今</w:t>
      </w:r>
      <w:r w:rsidR="005010CF">
        <w:rPr>
          <w:rFonts w:hint="eastAsia"/>
          <w:sz w:val="28"/>
        </w:rPr>
        <w:t>年</w:t>
      </w:r>
      <w:r w:rsidRPr="009C5607">
        <w:rPr>
          <w:sz w:val="28"/>
        </w:rPr>
        <w:t>夏</w:t>
      </w:r>
      <w:r w:rsidR="005010CF">
        <w:rPr>
          <w:rFonts w:hint="eastAsia"/>
          <w:sz w:val="28"/>
        </w:rPr>
        <w:t>天</w:t>
      </w:r>
      <w:r w:rsidRPr="009C5607">
        <w:rPr>
          <w:sz w:val="28"/>
        </w:rPr>
        <w:t>举办的国际经济论坛中与以太坊联合创始人</w:t>
      </w:r>
      <w:proofErr w:type="spellStart"/>
      <w:r w:rsidRPr="009C5607">
        <w:rPr>
          <w:sz w:val="28"/>
        </w:rPr>
        <w:t>Vitalik</w:t>
      </w:r>
      <w:proofErr w:type="spellEnd"/>
      <w:r w:rsidRPr="009C5607">
        <w:rPr>
          <w:sz w:val="28"/>
        </w:rPr>
        <w:t xml:space="preserve"> </w:t>
      </w:r>
      <w:proofErr w:type="spellStart"/>
      <w:r w:rsidRPr="009C5607">
        <w:rPr>
          <w:sz w:val="28"/>
        </w:rPr>
        <w:t>Buterin</w:t>
      </w:r>
      <w:proofErr w:type="spellEnd"/>
      <w:r w:rsidRPr="009C5607">
        <w:rPr>
          <w:sz w:val="28"/>
        </w:rPr>
        <w:t>的会晤中表达了对这一技术的兴趣。在论坛中，</w:t>
      </w:r>
      <w:proofErr w:type="spellStart"/>
      <w:r w:rsidRPr="009C5607">
        <w:rPr>
          <w:sz w:val="28"/>
        </w:rPr>
        <w:t>Buterin</w:t>
      </w:r>
      <w:proofErr w:type="spellEnd"/>
      <w:r w:rsidRPr="009C5607">
        <w:rPr>
          <w:sz w:val="28"/>
        </w:rPr>
        <w:t>讨论了区块链可能的应用以及这一技术在创造新的数字经济方面的潜力。</w:t>
      </w:r>
    </w:p>
    <w:p w14:paraId="53BB659D" w14:textId="77777777" w:rsidR="009C5607" w:rsidRDefault="009C5607" w:rsidP="009C5607">
      <w:pPr>
        <w:rPr>
          <w:rFonts w:hint="eastAsia"/>
          <w:sz w:val="28"/>
        </w:rPr>
      </w:pPr>
    </w:p>
    <w:p w14:paraId="30412DC6" w14:textId="043C3033" w:rsidR="005010CF" w:rsidRPr="005010CF" w:rsidRDefault="005010CF" w:rsidP="005010CF">
      <w:pPr>
        <w:ind w:firstLine="560"/>
        <w:jc w:val="both"/>
        <w:rPr>
          <w:sz w:val="28"/>
          <w:szCs w:val="28"/>
        </w:rPr>
      </w:pPr>
      <w:r w:rsidRPr="005010CF">
        <w:rPr>
          <w:rFonts w:hint="eastAsia"/>
          <w:sz w:val="28"/>
          <w:szCs w:val="28"/>
        </w:rPr>
        <w:t>标签：</w:t>
      </w:r>
      <w:r w:rsidRPr="005010CF">
        <w:rPr>
          <w:rFonts w:hint="eastAsia"/>
          <w:sz w:val="28"/>
          <w:szCs w:val="28"/>
          <w:shd w:val="pct15" w:color="auto" w:fill="FFFFFF"/>
        </w:rPr>
        <w:t>区块链</w:t>
      </w:r>
      <w:r w:rsidRPr="005010CF">
        <w:rPr>
          <w:rFonts w:hint="eastAsia"/>
          <w:sz w:val="28"/>
          <w:szCs w:val="28"/>
        </w:rPr>
        <w:t>；</w:t>
      </w:r>
      <w:r w:rsidRPr="005010CF">
        <w:rPr>
          <w:rFonts w:hint="eastAsia"/>
          <w:sz w:val="28"/>
          <w:szCs w:val="28"/>
          <w:shd w:val="pct15" w:color="auto" w:fill="FFFFFF"/>
        </w:rPr>
        <w:t>加密货币</w:t>
      </w:r>
      <w:r w:rsidRPr="005010CF">
        <w:rPr>
          <w:rFonts w:hint="eastAsia"/>
          <w:sz w:val="28"/>
          <w:szCs w:val="28"/>
        </w:rPr>
        <w:t>；</w:t>
      </w:r>
      <w:r w:rsidRPr="005010CF">
        <w:rPr>
          <w:rFonts w:hint="eastAsia"/>
          <w:sz w:val="28"/>
          <w:szCs w:val="28"/>
          <w:shd w:val="pct15" w:color="auto" w:fill="FFFFFF"/>
        </w:rPr>
        <w:t>数字经济</w:t>
      </w:r>
    </w:p>
    <w:p w14:paraId="4F85D52D" w14:textId="77777777" w:rsidR="005010CF" w:rsidRPr="005010CF" w:rsidRDefault="005010CF" w:rsidP="005010CF">
      <w:pPr>
        <w:ind w:firstLine="560"/>
        <w:jc w:val="both"/>
        <w:rPr>
          <w:sz w:val="28"/>
          <w:szCs w:val="28"/>
        </w:rPr>
      </w:pPr>
      <w:r w:rsidRPr="005010CF">
        <w:rPr>
          <w:rFonts w:hint="eastAsia"/>
          <w:sz w:val="28"/>
          <w:szCs w:val="28"/>
        </w:rPr>
        <w:t>总浏览数：</w:t>
      </w:r>
      <w:r w:rsidRPr="005010CF">
        <w:rPr>
          <w:rFonts w:hint="eastAsia"/>
          <w:sz w:val="28"/>
          <w:szCs w:val="28"/>
        </w:rPr>
        <w:t>***</w:t>
      </w:r>
    </w:p>
    <w:p w14:paraId="5C500DCA" w14:textId="77777777" w:rsidR="005010CF" w:rsidRPr="005010CF" w:rsidRDefault="005010CF" w:rsidP="005010CF">
      <w:pPr>
        <w:tabs>
          <w:tab w:val="left" w:pos="1968"/>
        </w:tabs>
        <w:jc w:val="both"/>
        <w:rPr>
          <w:rFonts w:hint="eastAsia"/>
          <w:sz w:val="28"/>
          <w:szCs w:val="28"/>
        </w:rPr>
      </w:pPr>
    </w:p>
    <w:p w14:paraId="062DF48C" w14:textId="77777777" w:rsidR="005010CF" w:rsidRPr="005010CF" w:rsidRDefault="005010CF" w:rsidP="005010CF">
      <w:pPr>
        <w:jc w:val="both"/>
        <w:rPr>
          <w:rFonts w:ascii="Helvetica" w:eastAsia="Songti SC" w:hAnsi="Helvetica" w:cs="Helvetica"/>
          <w:i/>
          <w:sz w:val="28"/>
          <w:szCs w:val="28"/>
        </w:rPr>
      </w:pPr>
      <w:r w:rsidRPr="005010CF">
        <w:rPr>
          <w:rFonts w:ascii="Helvetica" w:eastAsia="Songti SC" w:hAnsi="Helvetica" w:cs="Helvetica"/>
          <w:i/>
          <w:sz w:val="28"/>
          <w:szCs w:val="28"/>
        </w:rPr>
        <w:t>【声明</w:t>
      </w:r>
      <w:r w:rsidRPr="005010CF">
        <w:rPr>
          <w:rFonts w:ascii="Helvetica" w:eastAsia="Songti SC" w:hAnsi="Helvetica" w:cs="Helvetica" w:hint="eastAsia"/>
          <w:i/>
          <w:sz w:val="28"/>
          <w:szCs w:val="28"/>
        </w:rPr>
        <w:t>：文章为作者独立</w:t>
      </w:r>
      <w:r w:rsidRPr="005010CF">
        <w:rPr>
          <w:rFonts w:ascii="Helvetica" w:eastAsia="Songti SC" w:hAnsi="Helvetica" w:cs="Helvetica"/>
          <w:i/>
          <w:sz w:val="28"/>
          <w:szCs w:val="28"/>
        </w:rPr>
        <w:t>观点，不代表</w:t>
      </w:r>
      <w:r w:rsidRPr="005010CF">
        <w:rPr>
          <w:rFonts w:ascii="Helvetica" w:eastAsia="Songti SC" w:hAnsi="Helvetica" w:cs="Helvetica"/>
          <w:i/>
          <w:sz w:val="28"/>
          <w:szCs w:val="28"/>
        </w:rPr>
        <w:t>UNITIMES</w:t>
      </w:r>
      <w:r w:rsidRPr="005010CF">
        <w:rPr>
          <w:rFonts w:ascii="Helvetica" w:eastAsia="Songti SC" w:hAnsi="Helvetica" w:cs="Helvetica"/>
          <w:i/>
          <w:sz w:val="28"/>
          <w:szCs w:val="28"/>
        </w:rPr>
        <w:t>官网立场</w:t>
      </w:r>
      <w:r w:rsidRPr="005010CF">
        <w:rPr>
          <w:rFonts w:ascii="Helvetica" w:eastAsia="Songti SC" w:hAnsi="Helvetica" w:cs="Helvetica" w:hint="eastAsia"/>
          <w:i/>
          <w:sz w:val="28"/>
          <w:szCs w:val="28"/>
        </w:rPr>
        <w:t>。</w:t>
      </w:r>
      <w:r w:rsidRPr="005010CF">
        <w:rPr>
          <w:rFonts w:ascii="Helvetica" w:eastAsia="Songti SC" w:hAnsi="Helvetica" w:cs="Helvetica"/>
          <w:i/>
          <w:sz w:val="28"/>
          <w:szCs w:val="28"/>
        </w:rPr>
        <w:t>欢迎转载，转载请务必</w:t>
      </w:r>
      <w:r w:rsidRPr="005010CF">
        <w:rPr>
          <w:rFonts w:ascii="Helvetica" w:eastAsia="Songti SC" w:hAnsi="Helvetica" w:cs="Helvetica" w:hint="eastAsia"/>
          <w:i/>
          <w:sz w:val="28"/>
          <w:szCs w:val="28"/>
        </w:rPr>
        <w:t>注明来源。如有不当之处请多指教</w:t>
      </w:r>
      <w:r w:rsidRPr="005010CF">
        <w:rPr>
          <w:rFonts w:ascii="Helvetica" w:eastAsia="Songti SC" w:hAnsi="Helvetica" w:cs="Helvetica"/>
          <w:i/>
          <w:sz w:val="28"/>
          <w:szCs w:val="28"/>
        </w:rPr>
        <w:t>】</w:t>
      </w:r>
    </w:p>
    <w:p w14:paraId="0A328EF9" w14:textId="77777777" w:rsidR="00B57E49" w:rsidRPr="005010CF" w:rsidRDefault="00B57E49" w:rsidP="009C5607">
      <w:pPr>
        <w:rPr>
          <w:rFonts w:hint="eastAsia"/>
          <w:sz w:val="28"/>
        </w:rPr>
      </w:pPr>
    </w:p>
    <w:p w14:paraId="50A39656" w14:textId="77777777" w:rsidR="00B57E49" w:rsidRDefault="00B57E49" w:rsidP="009C5607">
      <w:pPr>
        <w:rPr>
          <w:rFonts w:hint="eastAsia"/>
          <w:sz w:val="28"/>
        </w:rPr>
      </w:pPr>
    </w:p>
    <w:p w14:paraId="4CEDE56F" w14:textId="77777777" w:rsidR="00DC1A9E" w:rsidRDefault="00DC1A9E" w:rsidP="009C5607">
      <w:pPr>
        <w:rPr>
          <w:rFonts w:hint="eastAsia"/>
          <w:sz w:val="28"/>
        </w:rPr>
      </w:pPr>
    </w:p>
    <w:p w14:paraId="4D15836D" w14:textId="77777777" w:rsidR="00215225" w:rsidRDefault="00215225" w:rsidP="009C5607">
      <w:pPr>
        <w:rPr>
          <w:rFonts w:hint="eastAsia"/>
          <w:sz w:val="28"/>
        </w:rPr>
      </w:pPr>
    </w:p>
    <w:p w14:paraId="4D5FCAEF" w14:textId="77777777" w:rsidR="00215225" w:rsidRDefault="00215225" w:rsidP="009C5607">
      <w:pPr>
        <w:rPr>
          <w:rFonts w:hint="eastAsia"/>
          <w:sz w:val="28"/>
        </w:rPr>
      </w:pPr>
    </w:p>
    <w:p w14:paraId="6EF90099" w14:textId="77777777" w:rsidR="00215225" w:rsidRDefault="00215225" w:rsidP="009C5607">
      <w:pPr>
        <w:rPr>
          <w:rFonts w:hint="eastAsia"/>
          <w:sz w:val="28"/>
        </w:rPr>
      </w:pPr>
    </w:p>
    <w:p w14:paraId="6198DC40" w14:textId="77777777" w:rsidR="00215225" w:rsidRDefault="00215225" w:rsidP="009C5607">
      <w:pPr>
        <w:rPr>
          <w:rFonts w:hint="eastAsia"/>
          <w:sz w:val="28"/>
        </w:rPr>
      </w:pPr>
    </w:p>
    <w:p w14:paraId="569E08E3" w14:textId="77777777" w:rsidR="005010CF" w:rsidRDefault="005010CF" w:rsidP="009C5607">
      <w:pPr>
        <w:rPr>
          <w:rFonts w:hint="eastAsia"/>
          <w:sz w:val="28"/>
        </w:rPr>
      </w:pPr>
    </w:p>
    <w:p w14:paraId="07C7E1A8" w14:textId="77777777" w:rsidR="005010CF" w:rsidRDefault="005010CF" w:rsidP="009C5607">
      <w:pPr>
        <w:rPr>
          <w:rFonts w:hint="eastAsia"/>
          <w:sz w:val="28"/>
        </w:rPr>
      </w:pPr>
    </w:p>
    <w:p w14:paraId="1A28A0CE" w14:textId="77777777" w:rsidR="005010CF" w:rsidRDefault="005010CF" w:rsidP="009C5607">
      <w:pPr>
        <w:rPr>
          <w:rFonts w:hint="eastAsia"/>
          <w:sz w:val="28"/>
        </w:rPr>
      </w:pPr>
    </w:p>
    <w:p w14:paraId="23ADD036" w14:textId="77777777" w:rsidR="005010CF" w:rsidRDefault="005010CF" w:rsidP="009C5607">
      <w:pPr>
        <w:rPr>
          <w:rFonts w:hint="eastAsia"/>
          <w:sz w:val="28"/>
        </w:rPr>
      </w:pPr>
    </w:p>
    <w:p w14:paraId="5E196522" w14:textId="77777777" w:rsidR="005010CF" w:rsidRDefault="005010CF" w:rsidP="009C5607">
      <w:pPr>
        <w:rPr>
          <w:rFonts w:hint="eastAsia"/>
          <w:sz w:val="28"/>
        </w:rPr>
      </w:pPr>
    </w:p>
    <w:p w14:paraId="0F49A810" w14:textId="77777777" w:rsidR="005010CF" w:rsidRDefault="005010CF" w:rsidP="009C5607">
      <w:pPr>
        <w:rPr>
          <w:rFonts w:hint="eastAsia"/>
          <w:sz w:val="28"/>
        </w:rPr>
      </w:pPr>
    </w:p>
    <w:p w14:paraId="1411D605" w14:textId="77777777" w:rsidR="005010CF" w:rsidRDefault="005010CF" w:rsidP="009C5607">
      <w:pPr>
        <w:rPr>
          <w:rFonts w:hint="eastAsia"/>
          <w:sz w:val="28"/>
        </w:rPr>
      </w:pPr>
    </w:p>
    <w:p w14:paraId="0B4C27DB" w14:textId="77777777" w:rsidR="005010CF" w:rsidRDefault="005010CF" w:rsidP="009C5607">
      <w:pPr>
        <w:rPr>
          <w:rFonts w:hint="eastAsia"/>
          <w:sz w:val="28"/>
        </w:rPr>
      </w:pPr>
    </w:p>
    <w:p w14:paraId="03A1AC38" w14:textId="77777777" w:rsidR="005010CF" w:rsidRDefault="005010CF" w:rsidP="009C5607">
      <w:pPr>
        <w:rPr>
          <w:rFonts w:hint="eastAsia"/>
          <w:sz w:val="28"/>
        </w:rPr>
      </w:pPr>
    </w:p>
    <w:p w14:paraId="6C588189" w14:textId="77777777" w:rsidR="005010CF" w:rsidRDefault="005010CF" w:rsidP="009C5607">
      <w:pPr>
        <w:rPr>
          <w:rFonts w:hint="eastAsia"/>
          <w:sz w:val="28"/>
        </w:rPr>
      </w:pPr>
    </w:p>
    <w:p w14:paraId="1A6E5085" w14:textId="77777777" w:rsidR="005010CF" w:rsidRDefault="005010CF" w:rsidP="009C5607">
      <w:pPr>
        <w:rPr>
          <w:rFonts w:hint="eastAsia"/>
          <w:sz w:val="28"/>
        </w:rPr>
      </w:pPr>
      <w:bookmarkStart w:id="0" w:name="_GoBack"/>
      <w:bookmarkEnd w:id="0"/>
    </w:p>
    <w:p w14:paraId="1513B996" w14:textId="77777777" w:rsidR="005010CF" w:rsidRDefault="005010CF" w:rsidP="009C5607">
      <w:pPr>
        <w:rPr>
          <w:rFonts w:hint="eastAsia"/>
          <w:sz w:val="28"/>
        </w:rPr>
      </w:pPr>
    </w:p>
    <w:p w14:paraId="30C37CF8" w14:textId="77777777" w:rsidR="005010CF" w:rsidRPr="009C5607" w:rsidRDefault="005010CF" w:rsidP="009C5607">
      <w:pPr>
        <w:rPr>
          <w:rFonts w:hint="eastAsia"/>
          <w:sz w:val="28"/>
        </w:rPr>
      </w:pPr>
    </w:p>
    <w:p w14:paraId="57361B50" w14:textId="77777777" w:rsidR="009C5607" w:rsidRPr="009C5607" w:rsidRDefault="009C5607" w:rsidP="00FC3CDD">
      <w:pPr>
        <w:jc w:val="center"/>
        <w:rPr>
          <w:b/>
          <w:sz w:val="32"/>
        </w:rPr>
      </w:pPr>
      <w:r w:rsidRPr="009C5607">
        <w:rPr>
          <w:b/>
          <w:sz w:val="32"/>
        </w:rPr>
        <w:t>Russia’s Finance Ministry drafts law to Cryptocurrencies</w:t>
      </w:r>
    </w:p>
    <w:p w14:paraId="39B5858A" w14:textId="77777777" w:rsidR="005010CF" w:rsidRDefault="005010CF" w:rsidP="00FC3CDD">
      <w:pPr>
        <w:wordWrap w:val="0"/>
        <w:jc w:val="center"/>
        <w:rPr>
          <w:rFonts w:hint="eastAsia"/>
          <w:sz w:val="28"/>
        </w:rPr>
      </w:pPr>
    </w:p>
    <w:p w14:paraId="31B74FC7" w14:textId="460E9D4E" w:rsidR="005010CF" w:rsidRDefault="005010CF" w:rsidP="00FC3CDD">
      <w:pPr>
        <w:wordWrap w:val="0"/>
        <w:jc w:val="center"/>
        <w:rPr>
          <w:rFonts w:hint="eastAsia"/>
          <w:sz w:val="28"/>
        </w:rPr>
      </w:pPr>
      <w:r>
        <w:rPr>
          <w:rFonts w:hint="eastAsia"/>
          <w:sz w:val="28"/>
        </w:rPr>
        <w:t xml:space="preserve">Editor: </w:t>
      </w:r>
      <w:proofErr w:type="spellStart"/>
      <w:r>
        <w:rPr>
          <w:rFonts w:hint="eastAsia"/>
          <w:sz w:val="28"/>
        </w:rPr>
        <w:t>Xue</w:t>
      </w:r>
      <w:proofErr w:type="spellEnd"/>
      <w:r>
        <w:rPr>
          <w:rFonts w:hint="eastAsia"/>
          <w:sz w:val="28"/>
        </w:rPr>
        <w:t xml:space="preserve"> Xu    </w:t>
      </w:r>
      <w:r>
        <w:rPr>
          <w:rFonts w:hint="eastAsia"/>
          <w:sz w:val="28"/>
        </w:rPr>
        <w:t>1</w:t>
      </w:r>
      <w:r>
        <w:rPr>
          <w:rFonts w:hint="eastAsia"/>
          <w:sz w:val="28"/>
        </w:rPr>
        <w:t xml:space="preserve">1 </w:t>
      </w:r>
      <w:r>
        <w:rPr>
          <w:sz w:val="28"/>
        </w:rPr>
        <w:t>S</w:t>
      </w:r>
      <w:r>
        <w:rPr>
          <w:rFonts w:hint="eastAsia"/>
          <w:sz w:val="28"/>
        </w:rPr>
        <w:t>e</w:t>
      </w:r>
      <w:r>
        <w:rPr>
          <w:sz w:val="28"/>
        </w:rPr>
        <w:t>pt</w:t>
      </w:r>
      <w:r>
        <w:rPr>
          <w:rFonts w:hint="eastAsia"/>
          <w:sz w:val="28"/>
        </w:rPr>
        <w:t>, 2017</w:t>
      </w:r>
    </w:p>
    <w:p w14:paraId="4187F122" w14:textId="77777777" w:rsidR="00FC3CDD" w:rsidRPr="009C5607" w:rsidRDefault="00FC3CDD" w:rsidP="00FC3CDD">
      <w:pPr>
        <w:wordWrap w:val="0"/>
        <w:jc w:val="center"/>
        <w:rPr>
          <w:sz w:val="28"/>
        </w:rPr>
      </w:pPr>
    </w:p>
    <w:p w14:paraId="13559213" w14:textId="284BAB90" w:rsidR="005010CF" w:rsidRPr="00FC3CDD" w:rsidRDefault="005010CF" w:rsidP="00FC3CDD">
      <w:pPr>
        <w:wordWrap w:val="0"/>
        <w:jc w:val="center"/>
        <w:rPr>
          <w:rFonts w:hint="eastAsia"/>
          <w:i/>
          <w:sz w:val="28"/>
        </w:rPr>
      </w:pPr>
      <w:r w:rsidRPr="00FC3CDD">
        <w:rPr>
          <w:i/>
          <w:sz w:val="28"/>
        </w:rPr>
        <w:t>“</w:t>
      </w:r>
      <w:r w:rsidRPr="00FC3CDD">
        <w:rPr>
          <w:rFonts w:hint="eastAsia"/>
          <w:i/>
          <w:sz w:val="28"/>
        </w:rPr>
        <w:t xml:space="preserve">Many countries are working on the </w:t>
      </w:r>
      <w:r w:rsidRPr="00FC3CDD">
        <w:rPr>
          <w:i/>
          <w:sz w:val="28"/>
        </w:rPr>
        <w:t>legislation</w:t>
      </w:r>
      <w:r w:rsidRPr="00FC3CDD">
        <w:rPr>
          <w:rFonts w:hint="eastAsia"/>
          <w:i/>
          <w:sz w:val="28"/>
        </w:rPr>
        <w:t xml:space="preserve"> for the use of cryptocurrency</w:t>
      </w:r>
      <w:r w:rsidR="00FC3CDD" w:rsidRPr="00FC3CDD">
        <w:rPr>
          <w:rFonts w:hint="eastAsia"/>
          <w:i/>
          <w:sz w:val="28"/>
        </w:rPr>
        <w:t xml:space="preserve">. </w:t>
      </w:r>
      <w:r w:rsidR="00FC3CDD" w:rsidRPr="00FC3CDD">
        <w:rPr>
          <w:i/>
          <w:sz w:val="28"/>
        </w:rPr>
        <w:t>T</w:t>
      </w:r>
      <w:r w:rsidR="00FC3CDD" w:rsidRPr="00FC3CDD">
        <w:rPr>
          <w:rFonts w:hint="eastAsia"/>
          <w:i/>
          <w:sz w:val="28"/>
        </w:rPr>
        <w:t xml:space="preserve">hey are a kind of unstable digital asset, thus certain </w:t>
      </w:r>
      <w:r w:rsidR="00FC3CDD" w:rsidRPr="00FC3CDD">
        <w:rPr>
          <w:i/>
          <w:sz w:val="28"/>
        </w:rPr>
        <w:t>regulatory</w:t>
      </w:r>
      <w:r w:rsidR="00FC3CDD" w:rsidRPr="00FC3CDD">
        <w:rPr>
          <w:rFonts w:hint="eastAsia"/>
          <w:i/>
          <w:sz w:val="28"/>
        </w:rPr>
        <w:t xml:space="preserve"> is necessary to avoid the potential risks </w:t>
      </w:r>
      <w:r w:rsidR="00FC3CDD" w:rsidRPr="00FC3CDD">
        <w:rPr>
          <w:i/>
          <w:sz w:val="28"/>
        </w:rPr>
        <w:t>that</w:t>
      </w:r>
      <w:r w:rsidR="00FC3CDD" w:rsidRPr="00FC3CDD">
        <w:rPr>
          <w:rFonts w:hint="eastAsia"/>
          <w:i/>
          <w:sz w:val="28"/>
        </w:rPr>
        <w:t xml:space="preserve"> may be faced by investors.</w:t>
      </w:r>
      <w:r w:rsidR="00FC3CDD" w:rsidRPr="00FC3CDD">
        <w:rPr>
          <w:i/>
          <w:sz w:val="28"/>
        </w:rPr>
        <w:t>”</w:t>
      </w:r>
    </w:p>
    <w:p w14:paraId="54D1A2E4" w14:textId="173A80C4" w:rsidR="005010CF" w:rsidRPr="005010CF" w:rsidRDefault="005010CF" w:rsidP="00FC3CDD">
      <w:pPr>
        <w:rPr>
          <w:i/>
          <w:sz w:val="28"/>
        </w:rPr>
      </w:pPr>
    </w:p>
    <w:p w14:paraId="0191EFB1" w14:textId="1125818B" w:rsidR="005010CF" w:rsidRDefault="00FC3CDD" w:rsidP="005010CF">
      <w:pPr>
        <w:wordWrap w:val="0"/>
        <w:jc w:val="both"/>
        <w:rPr>
          <w:rFonts w:hint="eastAsia"/>
          <w:sz w:val="28"/>
        </w:rPr>
      </w:pPr>
      <w:r>
        <w:rPr>
          <w:rFonts w:hint="eastAsia"/>
          <w:noProof/>
          <w:sz w:val="28"/>
        </w:rPr>
        <w:drawing>
          <wp:inline distT="0" distB="0" distL="0" distR="0" wp14:anchorId="66E76AE4" wp14:editId="3C206322">
            <wp:extent cx="5270500" cy="3505200"/>
            <wp:effectExtent l="0" t="0" r="12700" b="0"/>
            <wp:docPr id="2" name="图片 2" descr="../../配图/1*WCDb3efBhjlAtF60P8Re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配图/1*WCDb3efBhjlAtF60P8Re5A.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0500" cy="3505200"/>
                    </a:xfrm>
                    <a:prstGeom prst="rect">
                      <a:avLst/>
                    </a:prstGeom>
                    <a:noFill/>
                    <a:ln>
                      <a:noFill/>
                    </a:ln>
                  </pic:spPr>
                </pic:pic>
              </a:graphicData>
            </a:graphic>
          </wp:inline>
        </w:drawing>
      </w:r>
    </w:p>
    <w:p w14:paraId="089714B0" w14:textId="5CB1A1DF" w:rsidR="00300DCE" w:rsidRPr="009C5607" w:rsidRDefault="00FC3CDD" w:rsidP="005010CF">
      <w:pPr>
        <w:jc w:val="both"/>
        <w:rPr>
          <w:rFonts w:hint="eastAsia"/>
          <w:sz w:val="28"/>
        </w:rPr>
      </w:pPr>
      <w:r>
        <w:rPr>
          <w:sz w:val="28"/>
        </w:rPr>
        <w:t>T</w:t>
      </w:r>
      <w:r w:rsidR="009C5607" w:rsidRPr="009C5607">
        <w:rPr>
          <w:sz w:val="28"/>
        </w:rPr>
        <w:t xml:space="preserve">he regulators are preparing the draft bill on legalization of cryptocurrencies in the Russian Federation. </w:t>
      </w:r>
      <w:r w:rsidRPr="009C5607">
        <w:rPr>
          <w:sz w:val="28"/>
        </w:rPr>
        <w:t>According to</w:t>
      </w:r>
      <w:r>
        <w:rPr>
          <w:sz w:val="28"/>
        </w:rPr>
        <w:t xml:space="preserve"> </w:t>
      </w:r>
      <w:r w:rsidRPr="009C5607">
        <w:rPr>
          <w:sz w:val="28"/>
        </w:rPr>
        <w:t xml:space="preserve">Anton </w:t>
      </w:r>
      <w:proofErr w:type="spellStart"/>
      <w:r w:rsidRPr="009C5607">
        <w:rPr>
          <w:sz w:val="28"/>
        </w:rPr>
        <w:t>Siluanov</w:t>
      </w:r>
      <w:proofErr w:type="spellEnd"/>
      <w:r>
        <w:rPr>
          <w:sz w:val="28"/>
        </w:rPr>
        <w:t>, the</w:t>
      </w:r>
      <w:r>
        <w:rPr>
          <w:sz w:val="28"/>
        </w:rPr>
        <w:t xml:space="preserve"> Russia’s Finance Minister. </w:t>
      </w:r>
      <w:r w:rsidR="009C5607" w:rsidRPr="009C5607">
        <w:rPr>
          <w:sz w:val="28"/>
        </w:rPr>
        <w:t xml:space="preserve">The government of Russia will likely make bitcoin and other digital currencies legal in the country. </w:t>
      </w:r>
    </w:p>
    <w:p w14:paraId="270146EE" w14:textId="259BD569" w:rsidR="00300DCE" w:rsidRDefault="009C5607" w:rsidP="005010CF">
      <w:pPr>
        <w:jc w:val="both"/>
        <w:rPr>
          <w:rFonts w:hint="eastAsia"/>
          <w:sz w:val="28"/>
        </w:rPr>
      </w:pPr>
      <w:r w:rsidRPr="009C5607">
        <w:rPr>
          <w:sz w:val="28"/>
        </w:rPr>
        <w:t>Russia’s view on digital currency seems to be changing</w:t>
      </w:r>
      <w:r>
        <w:rPr>
          <w:rFonts w:hint="eastAsia"/>
          <w:sz w:val="28"/>
        </w:rPr>
        <w:t>.</w:t>
      </w:r>
      <w:r w:rsidRPr="009C5607">
        <w:rPr>
          <w:sz w:val="28"/>
        </w:rPr>
        <w:t xml:space="preserve"> </w:t>
      </w:r>
      <w:r>
        <w:rPr>
          <w:rFonts w:hint="eastAsia"/>
          <w:sz w:val="28"/>
        </w:rPr>
        <w:t>O</w:t>
      </w:r>
      <w:r w:rsidRPr="009C5607">
        <w:rPr>
          <w:sz w:val="28"/>
        </w:rPr>
        <w:t>nly a year ago</w:t>
      </w:r>
      <w:r>
        <w:rPr>
          <w:rFonts w:hint="eastAsia"/>
          <w:sz w:val="28"/>
        </w:rPr>
        <w:t>,</w:t>
      </w:r>
      <w:r w:rsidRPr="009C5607">
        <w:rPr>
          <w:sz w:val="28"/>
        </w:rPr>
        <w:t xml:space="preserve"> the authorities threatened bitcoin users with up to seven years in jail for selling, mining and issuing the digital currency</w:t>
      </w:r>
      <w:r w:rsidR="00CA7638">
        <w:rPr>
          <w:rFonts w:hint="eastAsia"/>
          <w:sz w:val="28"/>
        </w:rPr>
        <w:t>.</w:t>
      </w:r>
    </w:p>
    <w:p w14:paraId="78FE7127" w14:textId="2CADA881" w:rsidR="00300DCE" w:rsidRDefault="00CA7638" w:rsidP="005010CF">
      <w:pPr>
        <w:jc w:val="both"/>
        <w:rPr>
          <w:rFonts w:hint="eastAsia"/>
          <w:sz w:val="28"/>
        </w:rPr>
      </w:pPr>
      <w:r>
        <w:rPr>
          <w:sz w:val="28"/>
        </w:rPr>
        <w:t>T</w:t>
      </w:r>
      <w:r>
        <w:rPr>
          <w:rFonts w:hint="eastAsia"/>
          <w:sz w:val="28"/>
        </w:rPr>
        <w:t xml:space="preserve">he Finance minister suggests </w:t>
      </w:r>
      <w:r w:rsidR="00864E7F">
        <w:rPr>
          <w:sz w:val="28"/>
        </w:rPr>
        <w:t xml:space="preserve">that </w:t>
      </w:r>
      <w:r>
        <w:rPr>
          <w:rFonts w:hint="eastAsia"/>
          <w:sz w:val="28"/>
        </w:rPr>
        <w:t>buy</w:t>
      </w:r>
      <w:r w:rsidR="00864E7F">
        <w:rPr>
          <w:rFonts w:hint="eastAsia"/>
          <w:sz w:val="28"/>
        </w:rPr>
        <w:t>ing digital currencies can be</w:t>
      </w:r>
      <w:r>
        <w:rPr>
          <w:rFonts w:hint="eastAsia"/>
          <w:sz w:val="28"/>
        </w:rPr>
        <w:t xml:space="preserve"> a way like buying financial loan bonds. </w:t>
      </w:r>
      <w:proofErr w:type="spellStart"/>
      <w:r w:rsidRPr="009C5607">
        <w:rPr>
          <w:sz w:val="28"/>
        </w:rPr>
        <w:t>Siluanov</w:t>
      </w:r>
      <w:proofErr w:type="spellEnd"/>
      <w:r>
        <w:rPr>
          <w:rFonts w:hint="eastAsia"/>
          <w:sz w:val="28"/>
        </w:rPr>
        <w:t xml:space="preserve"> said investors may face a high risk in trading digital currencies because </w:t>
      </w:r>
      <w:r>
        <w:rPr>
          <w:sz w:val="28"/>
        </w:rPr>
        <w:t>the</w:t>
      </w:r>
      <w:r>
        <w:rPr>
          <w:rFonts w:hint="eastAsia"/>
          <w:sz w:val="28"/>
        </w:rPr>
        <w:t xml:space="preserve"> lacking of security and </w:t>
      </w:r>
      <w:r w:rsidR="00854D07">
        <w:rPr>
          <w:rFonts w:hint="eastAsia"/>
          <w:sz w:val="28"/>
        </w:rPr>
        <w:t xml:space="preserve">high </w:t>
      </w:r>
      <w:r>
        <w:rPr>
          <w:rFonts w:hint="eastAsia"/>
          <w:sz w:val="28"/>
        </w:rPr>
        <w:t>liquidity</w:t>
      </w:r>
      <w:r w:rsidR="00300DCE">
        <w:rPr>
          <w:rFonts w:hint="eastAsia"/>
          <w:sz w:val="28"/>
        </w:rPr>
        <w:t>.</w:t>
      </w:r>
    </w:p>
    <w:p w14:paraId="62A21D00" w14:textId="4B43C551" w:rsidR="00300DCE" w:rsidRPr="00F35E83" w:rsidRDefault="00CA7638" w:rsidP="005010CF">
      <w:pPr>
        <w:jc w:val="both"/>
        <w:rPr>
          <w:rFonts w:hint="eastAsia"/>
          <w:sz w:val="28"/>
        </w:rPr>
      </w:pPr>
      <w:r w:rsidRPr="00CA7638">
        <w:rPr>
          <w:sz w:val="28"/>
        </w:rPr>
        <w:t>“The state understands indeed t</w:t>
      </w:r>
      <w:r w:rsidR="006018D9">
        <w:rPr>
          <w:sz w:val="28"/>
        </w:rPr>
        <w:t xml:space="preserve">hat crypto-currencies are real. </w:t>
      </w:r>
      <w:r w:rsidRPr="00CA7638">
        <w:rPr>
          <w:sz w:val="28"/>
        </w:rPr>
        <w:t xml:space="preserve">There is no sense in banning them, there is a need to regulate them,” </w:t>
      </w:r>
      <w:proofErr w:type="spellStart"/>
      <w:r w:rsidRPr="00CA7638">
        <w:rPr>
          <w:sz w:val="28"/>
        </w:rPr>
        <w:t>Siluanov</w:t>
      </w:r>
      <w:proofErr w:type="spellEnd"/>
      <w:r w:rsidRPr="00CA7638">
        <w:rPr>
          <w:sz w:val="28"/>
        </w:rPr>
        <w:t xml:space="preserve"> said </w:t>
      </w:r>
      <w:r w:rsidR="00300DCE">
        <w:rPr>
          <w:sz w:val="28"/>
        </w:rPr>
        <w:t>that during the</w:t>
      </w:r>
      <w:r w:rsidRPr="00CA7638">
        <w:rPr>
          <w:sz w:val="28"/>
        </w:rPr>
        <w:t xml:space="preserve"> financial forum in Moscow.</w:t>
      </w:r>
    </w:p>
    <w:p w14:paraId="3ABCFCC6" w14:textId="33C7B7FC" w:rsidR="00E72CCD" w:rsidRDefault="009C5607" w:rsidP="005010CF">
      <w:pPr>
        <w:jc w:val="both"/>
        <w:rPr>
          <w:rFonts w:hint="eastAsia"/>
          <w:sz w:val="28"/>
        </w:rPr>
      </w:pPr>
      <w:r w:rsidRPr="009C5607">
        <w:rPr>
          <w:sz w:val="28"/>
        </w:rPr>
        <w:t xml:space="preserve">Besides, the country is open to the adoption and </w:t>
      </w:r>
      <w:r w:rsidR="00300DCE">
        <w:rPr>
          <w:sz w:val="28"/>
        </w:rPr>
        <w:t xml:space="preserve">the </w:t>
      </w:r>
      <w:r w:rsidR="00F35E83">
        <w:rPr>
          <w:sz w:val="28"/>
        </w:rPr>
        <w:t xml:space="preserve">development of </w:t>
      </w:r>
      <w:proofErr w:type="spellStart"/>
      <w:r w:rsidR="00F35E83">
        <w:rPr>
          <w:sz w:val="28"/>
        </w:rPr>
        <w:t>B</w:t>
      </w:r>
      <w:r w:rsidRPr="009C5607">
        <w:rPr>
          <w:sz w:val="28"/>
        </w:rPr>
        <w:t>lockchain</w:t>
      </w:r>
      <w:proofErr w:type="spellEnd"/>
      <w:r w:rsidRPr="009C5607">
        <w:rPr>
          <w:sz w:val="28"/>
        </w:rPr>
        <w:t xml:space="preserve">. Vladimir Putin, </w:t>
      </w:r>
      <w:r w:rsidR="00CA7638">
        <w:rPr>
          <w:rFonts w:hint="eastAsia"/>
          <w:sz w:val="28"/>
        </w:rPr>
        <w:t>t</w:t>
      </w:r>
      <w:r w:rsidR="00CA7638" w:rsidRPr="009C5607">
        <w:rPr>
          <w:sz w:val="28"/>
        </w:rPr>
        <w:t xml:space="preserve">he President of Russia, </w:t>
      </w:r>
      <w:r w:rsidR="00FB0970">
        <w:rPr>
          <w:sz w:val="28"/>
        </w:rPr>
        <w:t>showed his interest in this</w:t>
      </w:r>
      <w:r w:rsidR="001C2B2B">
        <w:rPr>
          <w:sz w:val="28"/>
        </w:rPr>
        <w:t xml:space="preserve"> technology during the</w:t>
      </w:r>
      <w:r w:rsidRPr="009C5607">
        <w:rPr>
          <w:sz w:val="28"/>
        </w:rPr>
        <w:t xml:space="preserve"> meeting with </w:t>
      </w:r>
      <w:proofErr w:type="spellStart"/>
      <w:r w:rsidRPr="009C5607">
        <w:rPr>
          <w:sz w:val="28"/>
        </w:rPr>
        <w:t>Ethereum</w:t>
      </w:r>
      <w:proofErr w:type="spellEnd"/>
      <w:r w:rsidRPr="009C5607">
        <w:rPr>
          <w:sz w:val="28"/>
        </w:rPr>
        <w:t xml:space="preserve"> co-founde</w:t>
      </w:r>
      <w:r w:rsidR="00CA7638">
        <w:rPr>
          <w:sz w:val="28"/>
        </w:rPr>
        <w:t xml:space="preserve">r </w:t>
      </w:r>
      <w:proofErr w:type="spellStart"/>
      <w:r w:rsidR="00CA7638">
        <w:rPr>
          <w:sz w:val="28"/>
        </w:rPr>
        <w:t>Vitalik</w:t>
      </w:r>
      <w:proofErr w:type="spellEnd"/>
      <w:r w:rsidR="00CA7638">
        <w:rPr>
          <w:sz w:val="28"/>
        </w:rPr>
        <w:t xml:space="preserve"> </w:t>
      </w:r>
      <w:proofErr w:type="spellStart"/>
      <w:r w:rsidR="00CA7638">
        <w:rPr>
          <w:sz w:val="28"/>
        </w:rPr>
        <w:t>Buterin</w:t>
      </w:r>
      <w:proofErr w:type="spellEnd"/>
      <w:r w:rsidR="00CA7638">
        <w:rPr>
          <w:sz w:val="28"/>
        </w:rPr>
        <w:t xml:space="preserve"> this summer. </w:t>
      </w:r>
      <w:r w:rsidRPr="009C5607">
        <w:rPr>
          <w:sz w:val="28"/>
        </w:rPr>
        <w:t xml:space="preserve">The conversation took place during International Economic Forum, where </w:t>
      </w:r>
      <w:proofErr w:type="spellStart"/>
      <w:r w:rsidRPr="009C5607">
        <w:rPr>
          <w:sz w:val="28"/>
        </w:rPr>
        <w:t>Buterin</w:t>
      </w:r>
      <w:proofErr w:type="spellEnd"/>
      <w:r w:rsidRPr="009C5607">
        <w:rPr>
          <w:sz w:val="28"/>
        </w:rPr>
        <w:t xml:space="preserve"> discussed the possible applications of </w:t>
      </w:r>
      <w:proofErr w:type="spellStart"/>
      <w:r w:rsidRPr="009C5607">
        <w:rPr>
          <w:sz w:val="28"/>
        </w:rPr>
        <w:t>blockchain</w:t>
      </w:r>
      <w:proofErr w:type="spellEnd"/>
      <w:r w:rsidRPr="009C5607">
        <w:rPr>
          <w:sz w:val="28"/>
        </w:rPr>
        <w:t xml:space="preserve"> technology and its potential to create the new digital economy.</w:t>
      </w:r>
    </w:p>
    <w:p w14:paraId="6C1F5CA8" w14:textId="77777777" w:rsidR="00B57E49" w:rsidRDefault="00B57E49" w:rsidP="005010CF">
      <w:pPr>
        <w:jc w:val="both"/>
        <w:rPr>
          <w:rFonts w:hint="eastAsia"/>
          <w:sz w:val="28"/>
        </w:rPr>
      </w:pPr>
    </w:p>
    <w:p w14:paraId="6F197B43" w14:textId="5FBB2607" w:rsidR="006018D9" w:rsidRPr="006018D9" w:rsidRDefault="006018D9" w:rsidP="006018D9">
      <w:pPr>
        <w:autoSpaceDE w:val="0"/>
        <w:autoSpaceDN w:val="0"/>
        <w:adjustRightInd w:val="0"/>
        <w:ind w:firstLineChars="200" w:firstLine="560"/>
        <w:jc w:val="both"/>
        <w:rPr>
          <w:sz w:val="28"/>
        </w:rPr>
      </w:pPr>
      <w:r w:rsidRPr="006018D9">
        <w:rPr>
          <w:rFonts w:hint="eastAsia"/>
          <w:sz w:val="28"/>
        </w:rPr>
        <w:t>Tags</w:t>
      </w:r>
      <w:r w:rsidRPr="006018D9">
        <w:rPr>
          <w:rFonts w:hint="eastAsia"/>
          <w:sz w:val="28"/>
        </w:rPr>
        <w:t>：</w:t>
      </w:r>
      <w:proofErr w:type="spellStart"/>
      <w:r w:rsidRPr="006018D9">
        <w:rPr>
          <w:rFonts w:hint="eastAsia"/>
          <w:sz w:val="28"/>
          <w:shd w:val="pct15" w:color="auto" w:fill="FFFFFF"/>
        </w:rPr>
        <w:t>Blockchain</w:t>
      </w:r>
      <w:proofErr w:type="spellEnd"/>
      <w:r w:rsidRPr="006018D9">
        <w:rPr>
          <w:rFonts w:hint="eastAsia"/>
          <w:sz w:val="28"/>
        </w:rPr>
        <w:t>；</w:t>
      </w:r>
      <w:r w:rsidRPr="006018D9">
        <w:rPr>
          <w:rFonts w:hint="eastAsia"/>
          <w:sz w:val="28"/>
          <w:shd w:val="pct15" w:color="auto" w:fill="FFFFFF"/>
        </w:rPr>
        <w:t>Cryptocurrency</w:t>
      </w:r>
      <w:r w:rsidRPr="006018D9">
        <w:rPr>
          <w:rFonts w:hint="eastAsia"/>
          <w:sz w:val="28"/>
        </w:rPr>
        <w:t>；</w:t>
      </w:r>
      <w:r w:rsidRPr="006018D9">
        <w:rPr>
          <w:rFonts w:hint="eastAsia"/>
          <w:sz w:val="28"/>
          <w:shd w:val="pct15" w:color="auto" w:fill="FFFFFF"/>
        </w:rPr>
        <w:t>Digital economy</w:t>
      </w:r>
    </w:p>
    <w:p w14:paraId="3F9A9B45" w14:textId="77777777" w:rsidR="006018D9" w:rsidRPr="006018D9" w:rsidRDefault="006018D9" w:rsidP="006018D9">
      <w:pPr>
        <w:ind w:firstLineChars="200" w:firstLine="560"/>
        <w:jc w:val="both"/>
        <w:rPr>
          <w:sz w:val="28"/>
        </w:rPr>
      </w:pPr>
      <w:r w:rsidRPr="006018D9">
        <w:rPr>
          <w:rFonts w:hint="eastAsia"/>
          <w:sz w:val="28"/>
        </w:rPr>
        <w:t>Total views</w:t>
      </w:r>
      <w:r w:rsidRPr="006018D9">
        <w:rPr>
          <w:rFonts w:hint="eastAsia"/>
          <w:sz w:val="28"/>
        </w:rPr>
        <w:t>：</w:t>
      </w:r>
      <w:r w:rsidRPr="006018D9">
        <w:rPr>
          <w:rFonts w:hint="eastAsia"/>
          <w:sz w:val="28"/>
        </w:rPr>
        <w:t>***</w:t>
      </w:r>
    </w:p>
    <w:p w14:paraId="29438F7E" w14:textId="77777777" w:rsidR="006018D9" w:rsidRPr="006018D9" w:rsidRDefault="006018D9" w:rsidP="006018D9">
      <w:pPr>
        <w:jc w:val="both"/>
        <w:rPr>
          <w:sz w:val="28"/>
        </w:rPr>
      </w:pPr>
    </w:p>
    <w:p w14:paraId="1FE49E0E" w14:textId="77777777" w:rsidR="006018D9" w:rsidRPr="006018D9" w:rsidRDefault="006018D9" w:rsidP="006018D9">
      <w:pPr>
        <w:jc w:val="both"/>
        <w:rPr>
          <w:sz w:val="28"/>
        </w:rPr>
      </w:pPr>
      <w:r w:rsidRPr="006018D9">
        <w:rPr>
          <w:sz w:val="28"/>
        </w:rPr>
        <w:t>【</w:t>
      </w:r>
      <w:r w:rsidRPr="006018D9">
        <w:rPr>
          <w:sz w:val="28"/>
        </w:rPr>
        <w:t xml:space="preserve">Declaration: Please indicate the source if repost the article in UNITIMES. Opinions expressed by Contributors </w:t>
      </w:r>
      <w:r w:rsidRPr="006018D9">
        <w:rPr>
          <w:rFonts w:hint="eastAsia"/>
          <w:sz w:val="28"/>
        </w:rPr>
        <w:t>belong to themselves.</w:t>
      </w:r>
      <w:r w:rsidRPr="006018D9">
        <w:rPr>
          <w:sz w:val="28"/>
        </w:rPr>
        <w:t>】</w:t>
      </w:r>
    </w:p>
    <w:p w14:paraId="01F59DDB" w14:textId="77777777" w:rsidR="006018D9" w:rsidRPr="00B57E49" w:rsidRDefault="006018D9" w:rsidP="005010CF">
      <w:pPr>
        <w:jc w:val="both"/>
        <w:rPr>
          <w:rFonts w:hint="eastAsia"/>
          <w:sz w:val="28"/>
        </w:rPr>
      </w:pPr>
    </w:p>
    <w:sectPr w:rsidR="006018D9" w:rsidRPr="00B57E49" w:rsidSect="000F1E8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Songti SC">
    <w:panose1 w:val="02010600040101010101"/>
    <w:charset w:val="86"/>
    <w:family w:val="roman"/>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607"/>
    <w:rsid w:val="000F1E80"/>
    <w:rsid w:val="001070A7"/>
    <w:rsid w:val="001C2B2B"/>
    <w:rsid w:val="00215225"/>
    <w:rsid w:val="00300DCE"/>
    <w:rsid w:val="005010CF"/>
    <w:rsid w:val="006018D9"/>
    <w:rsid w:val="00854D07"/>
    <w:rsid w:val="00864E7F"/>
    <w:rsid w:val="009C5607"/>
    <w:rsid w:val="00B57E49"/>
    <w:rsid w:val="00BD47DA"/>
    <w:rsid w:val="00CA7638"/>
    <w:rsid w:val="00D3299D"/>
    <w:rsid w:val="00D900B9"/>
    <w:rsid w:val="00DC1A9E"/>
    <w:rsid w:val="00E55A8E"/>
    <w:rsid w:val="00F35E83"/>
    <w:rsid w:val="00FB0970"/>
    <w:rsid w:val="00FC3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AC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3299D"/>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A76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84430">
      <w:bodyDiv w:val="1"/>
      <w:marLeft w:val="0"/>
      <w:marRight w:val="0"/>
      <w:marTop w:val="0"/>
      <w:marBottom w:val="0"/>
      <w:divBdr>
        <w:top w:val="none" w:sz="0" w:space="0" w:color="auto"/>
        <w:left w:val="none" w:sz="0" w:space="0" w:color="auto"/>
        <w:bottom w:val="none" w:sz="0" w:space="0" w:color="auto"/>
        <w:right w:val="none" w:sz="0" w:space="0" w:color="auto"/>
      </w:divBdr>
    </w:div>
    <w:div w:id="1347899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374</Words>
  <Characters>2137</Characters>
  <Application>Microsoft Macintosh Word</Application>
  <DocSecurity>0</DocSecurity>
  <Lines>17</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2017-09-26T02:43:00Z</dcterms:created>
  <dcterms:modified xsi:type="dcterms:W3CDTF">2017-10-11T06:58:00Z</dcterms:modified>
</cp:coreProperties>
</file>