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3D" w:rsidRDefault="0067193D" w:rsidP="0067193D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67193D" w:rsidRDefault="0067193D" w:rsidP="0067193D">
      <w:pPr>
        <w:pStyle w:val="a4"/>
        <w:jc w:val="center"/>
        <w:rPr>
          <w:b/>
          <w:sz w:val="96"/>
          <w:lang w:val="en-US"/>
        </w:rPr>
      </w:pPr>
    </w:p>
    <w:p w:rsidR="0067193D" w:rsidRDefault="0067193D" w:rsidP="0067193D">
      <w:pPr>
        <w:pStyle w:val="a4"/>
        <w:jc w:val="center"/>
        <w:rPr>
          <w:b/>
          <w:sz w:val="96"/>
          <w:lang w:val="en-US"/>
        </w:rPr>
      </w:pPr>
    </w:p>
    <w:p w:rsidR="0067193D" w:rsidRDefault="0067193D" w:rsidP="0067193D">
      <w:pPr>
        <w:pStyle w:val="a4"/>
        <w:jc w:val="center"/>
        <w:rPr>
          <w:b/>
          <w:sz w:val="96"/>
          <w:lang w:val="en-US"/>
        </w:rPr>
      </w:pPr>
    </w:p>
    <w:p w:rsidR="0067193D" w:rsidRPr="001E12F9" w:rsidRDefault="0067193D" w:rsidP="0067193D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67193D" w:rsidRPr="0071222D" w:rsidRDefault="0067193D" w:rsidP="0067193D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67193D" w:rsidRDefault="0067193D" w:rsidP="0067193D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67193D" w:rsidRDefault="0067193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313" w:history="1">
            <w:r w:rsidRPr="00F519AF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314" w:history="1">
            <w:r w:rsidRPr="00F519AF">
              <w:rPr>
                <w:rStyle w:val="-"/>
                <w:noProof/>
              </w:rPr>
              <w:t>Δαπά</w:t>
            </w:r>
            <w:r w:rsidRPr="00F519AF">
              <w:rPr>
                <w:rStyle w:val="-"/>
                <w:noProof/>
              </w:rPr>
              <w:t>ν</w:t>
            </w:r>
            <w:r w:rsidRPr="00F519AF">
              <w:rPr>
                <w:rStyle w:val="-"/>
                <w:noProof/>
              </w:rPr>
              <w:t>ες του Λονδίνου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15" w:history="1">
            <w:r w:rsidRPr="00F519AF">
              <w:rPr>
                <w:rStyle w:val="-"/>
                <w:noProof/>
              </w:rPr>
              <w:t>Κλάσεις (</w:t>
            </w:r>
            <w:r w:rsidRPr="00F519AF">
              <w:rPr>
                <w:rStyle w:val="-"/>
                <w:noProof/>
                <w:lang w:val="en-US"/>
              </w:rPr>
              <w:t>Classes</w:t>
            </w:r>
            <w:r w:rsidRPr="00F519A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16" w:history="1">
            <w:r w:rsidRPr="00F519AF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17" w:history="1">
            <w:r w:rsidRPr="00F519AF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18" w:history="1">
            <w:r w:rsidRPr="00F519A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19" w:history="1">
            <w:r w:rsidRPr="00F519AF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0" w:history="1">
            <w:r w:rsidRPr="00F519AF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1" w:history="1">
            <w:r w:rsidRPr="00F519AF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2" w:history="1">
            <w:r w:rsidRPr="00F519A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3" w:history="1">
            <w:r w:rsidRPr="00F519AF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24" w:history="1">
            <w:r w:rsidRPr="00F519AF">
              <w:rPr>
                <w:rStyle w:val="-"/>
                <w:noProof/>
              </w:rPr>
              <w:t>Ιδιότητες</w:t>
            </w:r>
            <w:r w:rsidRPr="00F519AF">
              <w:rPr>
                <w:rStyle w:val="-"/>
                <w:noProof/>
                <w:lang w:val="en-US"/>
              </w:rPr>
              <w:t xml:space="preserve"> </w:t>
            </w:r>
            <w:r w:rsidRPr="00F519AF">
              <w:rPr>
                <w:rStyle w:val="-"/>
                <w:noProof/>
              </w:rPr>
              <w:t>Αντικειμένων</w:t>
            </w:r>
            <w:r w:rsidRPr="00F519AF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5" w:history="1">
            <w:r w:rsidRPr="00F519AF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6" w:history="1">
            <w:r w:rsidRPr="00F519A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7" w:history="1">
            <w:r w:rsidRPr="00F519A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28" w:history="1">
            <w:r w:rsidRPr="00F519AF">
              <w:rPr>
                <w:rStyle w:val="-"/>
                <w:noProof/>
              </w:rPr>
              <w:t>Ιδιότητες Τύπου Δεδομένων (</w:t>
            </w:r>
            <w:r w:rsidRPr="00F519AF">
              <w:rPr>
                <w:rStyle w:val="-"/>
                <w:noProof/>
                <w:lang w:val="en-US"/>
              </w:rPr>
              <w:t>Datatype</w:t>
            </w:r>
            <w:r w:rsidRPr="00F519AF">
              <w:rPr>
                <w:rStyle w:val="-"/>
                <w:noProof/>
              </w:rPr>
              <w:t xml:space="preserve"> </w:t>
            </w:r>
            <w:r w:rsidRPr="00F519AF">
              <w:rPr>
                <w:rStyle w:val="-"/>
                <w:noProof/>
                <w:lang w:val="en-US"/>
              </w:rPr>
              <w:t>Properties</w:t>
            </w:r>
            <w:r w:rsidRPr="00F519A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29" w:history="1">
            <w:r w:rsidRPr="00F519A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0" w:history="1">
            <w:r w:rsidRPr="00F519AF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1" w:history="1">
            <w:r w:rsidRPr="00F519A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32" w:history="1">
            <w:r w:rsidRPr="00F519AF">
              <w:rPr>
                <w:rStyle w:val="-"/>
                <w:noProof/>
              </w:rPr>
              <w:t>Ερωτήματα &amp; Αποτελέσματα (</w:t>
            </w:r>
            <w:r w:rsidRPr="00F519AF">
              <w:rPr>
                <w:rStyle w:val="-"/>
                <w:noProof/>
                <w:lang w:val="en-US"/>
              </w:rPr>
              <w:t>SPARQL</w:t>
            </w:r>
            <w:r w:rsidRPr="00F519AF">
              <w:rPr>
                <w:rStyle w:val="-"/>
                <w:noProof/>
              </w:rPr>
              <w:t xml:space="preserve"> </w:t>
            </w:r>
            <w:r w:rsidRPr="00F519AF">
              <w:rPr>
                <w:rStyle w:val="-"/>
                <w:noProof/>
                <w:lang w:val="en-US"/>
              </w:rPr>
              <w:t>Queries</w:t>
            </w:r>
            <w:r w:rsidRPr="00F519A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3" w:history="1">
            <w:r w:rsidRPr="00F519AF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4" w:history="1">
            <w:r w:rsidRPr="00F519AF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5" w:history="1">
            <w:r w:rsidRPr="00F519AF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6" w:history="1">
            <w:r w:rsidRPr="00F519AF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37" w:history="1">
            <w:r w:rsidRPr="00F519AF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93D" w:rsidRDefault="0067193D" w:rsidP="0067193D">
          <w:r>
            <w:fldChar w:fldCharType="end"/>
          </w:r>
        </w:p>
      </w:sdtContent>
    </w:sdt>
    <w:p w:rsidR="0067193D" w:rsidRPr="00785FE4" w:rsidRDefault="0067193D" w:rsidP="0067193D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67193D" w:rsidRDefault="0067193D" w:rsidP="0067193D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67193D" w:rsidRDefault="0067193D" w:rsidP="0067193D">
      <w:pPr>
        <w:pStyle w:val="1"/>
      </w:pPr>
      <w:bookmarkStart w:id="1" w:name="_Toc435111670"/>
      <w:bookmarkStart w:id="2" w:name="_Toc435791313"/>
      <w:r>
        <w:lastRenderedPageBreak/>
        <w:t>Πρόλογος</w:t>
      </w:r>
      <w:bookmarkEnd w:id="1"/>
      <w:bookmarkEnd w:id="2"/>
    </w:p>
    <w:p w:rsidR="0067193D" w:rsidRDefault="0067193D" w:rsidP="0067193D">
      <w:pPr>
        <w:ind w:firstLine="426"/>
        <w:rPr>
          <w:iCs/>
          <w:szCs w:val="24"/>
        </w:rPr>
      </w:pPr>
    </w:p>
    <w:p w:rsidR="0067193D" w:rsidRPr="008F72E8" w:rsidRDefault="0067193D" w:rsidP="0067193D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67193D" w:rsidRPr="008F72E8" w:rsidRDefault="0067193D" w:rsidP="0067193D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67193D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957D17" w:rsidRDefault="0067193D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67193D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67193D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7193D" w:rsidRPr="008F72E8" w:rsidRDefault="0067193D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67193D" w:rsidRDefault="0067193D" w:rsidP="0067193D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67193D" w:rsidRDefault="0067193D" w:rsidP="0067193D">
      <w:pPr>
        <w:pStyle w:val="a4"/>
      </w:pPr>
    </w:p>
    <w:p w:rsidR="0067193D" w:rsidRDefault="0067193D" w:rsidP="0067193D">
      <w:pPr>
        <w:pStyle w:val="a4"/>
      </w:pPr>
    </w:p>
    <w:p w:rsidR="0067193D" w:rsidRPr="008418E4" w:rsidRDefault="0067193D" w:rsidP="0067193D">
      <w:pPr>
        <w:pStyle w:val="1"/>
      </w:pPr>
    </w:p>
    <w:p w:rsidR="0067193D" w:rsidRDefault="0067193D" w:rsidP="0067193D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67193D" w:rsidRPr="0032610D" w:rsidRDefault="0067193D" w:rsidP="0067193D">
      <w:pPr>
        <w:pStyle w:val="1"/>
        <w:rPr>
          <w:rFonts w:cs="Times New Roman"/>
        </w:rPr>
      </w:pPr>
      <w:bookmarkStart w:id="3" w:name="_Toc434935309"/>
      <w:bookmarkStart w:id="4" w:name="_Toc435791314"/>
      <w:bookmarkEnd w:id="0"/>
      <w:r w:rsidRPr="00B60FE2">
        <w:lastRenderedPageBreak/>
        <w:t>Δαπάνες του Λονδίνου</w:t>
      </w:r>
      <w:bookmarkEnd w:id="3"/>
      <w:bookmarkEnd w:id="4"/>
    </w:p>
    <w:p w:rsidR="0067193D" w:rsidRPr="0032610D" w:rsidRDefault="0067193D" w:rsidP="0067193D">
      <w:pPr>
        <w:pStyle w:val="a4"/>
      </w:pPr>
    </w:p>
    <w:p w:rsidR="0067193D" w:rsidRPr="00DA0CC1" w:rsidRDefault="0067193D" w:rsidP="0067193D">
      <w:pPr>
        <w:pStyle w:val="2"/>
      </w:pPr>
      <w:bookmarkStart w:id="5" w:name="_Toc434935310"/>
      <w:bookmarkStart w:id="6" w:name="_Toc435791315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67193D" w:rsidRPr="00DA0CC1" w:rsidRDefault="0067193D" w:rsidP="0067193D">
      <w:pPr>
        <w:pStyle w:val="a4"/>
      </w:pPr>
    </w:p>
    <w:p w:rsidR="0067193D" w:rsidRDefault="0067193D" w:rsidP="0067193D">
      <w:pPr>
        <w:pStyle w:val="3"/>
      </w:pPr>
      <w:bookmarkStart w:id="7" w:name="_Toc434935311"/>
      <w:bookmarkStart w:id="8" w:name="_Toc435791316"/>
      <w:r w:rsidRPr="0032610D">
        <w:rPr>
          <w:lang w:val="en-US"/>
        </w:rPr>
        <w:t>FOAF</w:t>
      </w:r>
      <w:bookmarkEnd w:id="7"/>
      <w:bookmarkEnd w:id="8"/>
    </w:p>
    <w:p w:rsidR="0067193D" w:rsidRPr="00521079" w:rsidRDefault="0067193D" w:rsidP="0067193D">
      <w:pPr>
        <w:pStyle w:val="a4"/>
      </w:pPr>
    </w:p>
    <w:p w:rsidR="0067193D" w:rsidRPr="0032610D" w:rsidRDefault="0067193D" w:rsidP="0067193D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67193D" w:rsidRDefault="0067193D" w:rsidP="0067193D">
      <w:pPr>
        <w:pStyle w:val="a4"/>
      </w:pPr>
    </w:p>
    <w:p w:rsidR="0067193D" w:rsidRDefault="0067193D" w:rsidP="0067193D">
      <w:pPr>
        <w:pStyle w:val="3"/>
      </w:pPr>
      <w:bookmarkStart w:id="9" w:name="_Toc434935312"/>
      <w:bookmarkStart w:id="10" w:name="_Toc435791317"/>
      <w:r w:rsidRPr="0032610D">
        <w:rPr>
          <w:lang w:val="en-US"/>
        </w:rPr>
        <w:t>Public Contracts</w:t>
      </w:r>
      <w:bookmarkEnd w:id="9"/>
      <w:bookmarkEnd w:id="10"/>
    </w:p>
    <w:p w:rsidR="0067193D" w:rsidRPr="00521079" w:rsidRDefault="0067193D" w:rsidP="0067193D">
      <w:pPr>
        <w:pStyle w:val="a4"/>
      </w:pP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11" w:name="_Toc434935313"/>
      <w:bookmarkStart w:id="12" w:name="_Toc435791318"/>
      <w:r w:rsidRPr="0032610D">
        <w:rPr>
          <w:lang w:val="en-US"/>
        </w:rPr>
        <w:t>Good Relations</w:t>
      </w:r>
      <w:bookmarkEnd w:id="11"/>
      <w:bookmarkEnd w:id="12"/>
    </w:p>
    <w:p w:rsidR="0067193D" w:rsidRPr="00521079" w:rsidRDefault="0067193D" w:rsidP="0067193D">
      <w:pPr>
        <w:pStyle w:val="a4"/>
      </w:pP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13" w:name="_Toc434935314"/>
      <w:bookmarkStart w:id="14" w:name="_Toc435791319"/>
      <w:r w:rsidRPr="0032610D">
        <w:rPr>
          <w:lang w:val="en-US"/>
        </w:rPr>
        <w:t>Organization</w:t>
      </w:r>
      <w:bookmarkEnd w:id="13"/>
      <w:bookmarkEnd w:id="14"/>
    </w:p>
    <w:p w:rsidR="0067193D" w:rsidRPr="0032610D" w:rsidRDefault="0067193D" w:rsidP="0067193D">
      <w:pPr>
        <w:pStyle w:val="a4"/>
        <w:jc w:val="center"/>
        <w:rPr>
          <w:rFonts w:cs="Times New Roman"/>
          <w:szCs w:val="24"/>
          <w:u w:val="single"/>
        </w:rPr>
      </w:pPr>
    </w:p>
    <w:p w:rsidR="0067193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7193D" w:rsidRPr="00486C91" w:rsidRDefault="0067193D" w:rsidP="0067193D">
      <w:pPr>
        <w:pStyle w:val="a4"/>
        <w:ind w:left="-10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</w:pPr>
      <w:bookmarkStart w:id="15" w:name="_Toc434935315"/>
      <w:bookmarkStart w:id="16" w:name="_Toc435791320"/>
      <w:r w:rsidRPr="0032610D">
        <w:rPr>
          <w:lang w:val="en-US"/>
        </w:rPr>
        <w:t>SKOS</w:t>
      </w:r>
      <w:bookmarkEnd w:id="15"/>
      <w:bookmarkEnd w:id="16"/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67193D" w:rsidRPr="0032610D" w:rsidRDefault="0067193D" w:rsidP="0067193D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67193D" w:rsidRPr="0032610D" w:rsidRDefault="0067193D" w:rsidP="0067193D">
      <w:pPr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17" w:name="_Toc434935316"/>
      <w:bookmarkStart w:id="18" w:name="_Toc435791321"/>
      <w:r w:rsidRPr="0032610D">
        <w:rPr>
          <w:lang w:val="en-US"/>
        </w:rPr>
        <w:t>Registered Organization</w:t>
      </w:r>
      <w:bookmarkEnd w:id="17"/>
      <w:bookmarkEnd w:id="18"/>
    </w:p>
    <w:p w:rsidR="0067193D" w:rsidRPr="0032610D" w:rsidRDefault="0067193D" w:rsidP="0067193D">
      <w:pPr>
        <w:rPr>
          <w:rFonts w:cs="Times New Roman"/>
          <w:szCs w:val="24"/>
        </w:rPr>
      </w:pPr>
    </w:p>
    <w:p w:rsidR="0067193D" w:rsidRPr="0032610D" w:rsidRDefault="0067193D" w:rsidP="0067193D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19" w:name="_Toc434935317"/>
      <w:bookmarkStart w:id="20" w:name="_Toc435791322"/>
      <w:r w:rsidRPr="0032610D">
        <w:rPr>
          <w:lang w:val="en-US"/>
        </w:rPr>
        <w:lastRenderedPageBreak/>
        <w:t>Linked Economy</w:t>
      </w:r>
      <w:bookmarkEnd w:id="19"/>
      <w:bookmarkEnd w:id="20"/>
    </w:p>
    <w:p w:rsidR="0067193D" w:rsidRPr="0032610D" w:rsidRDefault="0067193D" w:rsidP="0067193D">
      <w:pPr>
        <w:rPr>
          <w:rFonts w:cs="Times New Roman"/>
          <w:szCs w:val="24"/>
        </w:rPr>
      </w:pPr>
    </w:p>
    <w:p w:rsidR="0067193D" w:rsidRPr="0032610D" w:rsidRDefault="0067193D" w:rsidP="0067193D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21" w:name="_Toc434935318"/>
      <w:bookmarkStart w:id="22" w:name="_Toc435791323"/>
      <w:r w:rsidRPr="0032610D">
        <w:rPr>
          <w:lang w:val="en-US"/>
        </w:rPr>
        <w:t>Linked Economy Geo</w:t>
      </w:r>
      <w:bookmarkEnd w:id="21"/>
      <w:bookmarkEnd w:id="22"/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2"/>
        <w:rPr>
          <w:lang w:val="en-US"/>
        </w:rPr>
      </w:pPr>
      <w:bookmarkStart w:id="23" w:name="_Toc434935319"/>
      <w:bookmarkStart w:id="24" w:name="_Toc435791324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67193D" w:rsidRPr="00953ABF" w:rsidRDefault="0067193D" w:rsidP="0067193D">
      <w:pPr>
        <w:pStyle w:val="a4"/>
        <w:rPr>
          <w:lang w:val="en-US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25" w:name="_Toc434935320"/>
      <w:bookmarkStart w:id="26" w:name="_Toc435791325"/>
      <w:r w:rsidRPr="0032610D">
        <w:rPr>
          <w:lang w:val="en-US"/>
        </w:rPr>
        <w:t>Public Contracts</w:t>
      </w:r>
      <w:bookmarkEnd w:id="25"/>
      <w:bookmarkEnd w:id="26"/>
    </w:p>
    <w:p w:rsidR="0067193D" w:rsidRPr="0032610D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32610D" w:rsidRDefault="0067193D" w:rsidP="0067193D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67193D" w:rsidRPr="0032610D" w:rsidRDefault="0067193D" w:rsidP="0067193D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27" w:name="_Toc434935321"/>
      <w:bookmarkStart w:id="28" w:name="_Toc435791326"/>
      <w:r w:rsidRPr="0032610D">
        <w:rPr>
          <w:lang w:val="en-US"/>
        </w:rPr>
        <w:t>Good Relations</w:t>
      </w:r>
      <w:bookmarkEnd w:id="27"/>
      <w:bookmarkEnd w:id="28"/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67193D" w:rsidRPr="00D36541" w:rsidRDefault="0067193D" w:rsidP="0067193D">
      <w:pPr>
        <w:pStyle w:val="a4"/>
        <w:jc w:val="center"/>
        <w:rPr>
          <w:rFonts w:cs="Times New Roman"/>
          <w:szCs w:val="24"/>
          <w:u w:val="single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29" w:name="_Toc434935322"/>
      <w:bookmarkStart w:id="30" w:name="_Toc435791327"/>
      <w:r w:rsidRPr="0032610D">
        <w:rPr>
          <w:lang w:val="en-US"/>
        </w:rPr>
        <w:t>Linked Economy</w:t>
      </w:r>
      <w:bookmarkEnd w:id="29"/>
      <w:bookmarkEnd w:id="30"/>
    </w:p>
    <w:p w:rsidR="0067193D" w:rsidRPr="0032610D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67193D" w:rsidRPr="0032610D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67193D" w:rsidRPr="002B5810" w:rsidRDefault="0067193D" w:rsidP="0067193D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67193D" w:rsidRPr="0032610D" w:rsidRDefault="0067193D" w:rsidP="0067193D">
      <w:pPr>
        <w:pStyle w:val="a4"/>
        <w:ind w:left="-10"/>
        <w:rPr>
          <w:rFonts w:cs="Times New Roman"/>
          <w:szCs w:val="24"/>
        </w:rPr>
      </w:pPr>
    </w:p>
    <w:p w:rsidR="0067193D" w:rsidRPr="0032610D" w:rsidRDefault="0067193D" w:rsidP="0067193D">
      <w:pPr>
        <w:pStyle w:val="2"/>
      </w:pPr>
      <w:bookmarkStart w:id="31" w:name="_Toc434935323"/>
      <w:bookmarkStart w:id="32" w:name="_Toc435791328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1"/>
      <w:bookmarkEnd w:id="32"/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33" w:name="_Toc434935324"/>
      <w:bookmarkStart w:id="34" w:name="_Toc435791329"/>
      <w:r w:rsidRPr="0032610D">
        <w:rPr>
          <w:lang w:val="en-US"/>
        </w:rPr>
        <w:t>Good Relations</w:t>
      </w:r>
      <w:bookmarkEnd w:id="33"/>
      <w:bookmarkEnd w:id="34"/>
    </w:p>
    <w:p w:rsidR="0067193D" w:rsidRPr="0032610D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32610D" w:rsidRDefault="0067193D" w:rsidP="0067193D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67193D" w:rsidRDefault="0067193D" w:rsidP="0067193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lastRenderedPageBreak/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67193D" w:rsidRPr="0032610D" w:rsidRDefault="0067193D" w:rsidP="0067193D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67193D" w:rsidRDefault="0067193D" w:rsidP="0067193D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67193D" w:rsidRPr="00A22CA8" w:rsidRDefault="0067193D" w:rsidP="0067193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description</w:t>
      </w:r>
      <w:r w:rsidRPr="00A22CA8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A22CA8">
        <w:rPr>
          <w:iCs/>
        </w:rPr>
        <w:t>.</w:t>
      </w:r>
    </w:p>
    <w:p w:rsidR="0067193D" w:rsidRPr="0032610D" w:rsidRDefault="0067193D" w:rsidP="0067193D">
      <w:pPr>
        <w:pStyle w:val="a4"/>
        <w:rPr>
          <w:rFonts w:cs="Times New Roman"/>
          <w:iCs/>
          <w:szCs w:val="24"/>
        </w:rPr>
      </w:pPr>
    </w:p>
    <w:p w:rsidR="0067193D" w:rsidRPr="00335927" w:rsidRDefault="0067193D" w:rsidP="0067193D">
      <w:pPr>
        <w:pStyle w:val="3"/>
        <w:rPr>
          <w:lang w:val="en-US"/>
        </w:rPr>
      </w:pPr>
      <w:bookmarkStart w:id="35" w:name="_Toc434935325"/>
      <w:bookmarkStart w:id="36" w:name="_Toc435791330"/>
      <w:r w:rsidRPr="00335927">
        <w:rPr>
          <w:lang w:val="en-US"/>
        </w:rPr>
        <w:t>Dublin Core Terms</w:t>
      </w:r>
      <w:bookmarkEnd w:id="35"/>
      <w:bookmarkEnd w:id="36"/>
    </w:p>
    <w:p w:rsidR="0067193D" w:rsidRPr="00335927" w:rsidRDefault="0067193D" w:rsidP="0067193D">
      <w:pPr>
        <w:pStyle w:val="a4"/>
        <w:tabs>
          <w:tab w:val="left" w:pos="3600"/>
        </w:tabs>
        <w:rPr>
          <w:lang w:val="en-US"/>
        </w:rPr>
      </w:pPr>
    </w:p>
    <w:p w:rsidR="0067193D" w:rsidRDefault="0067193D" w:rsidP="0067193D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dcterms</w:t>
      </w:r>
      <w:proofErr w:type="spellEnd"/>
      <w:r w:rsidRPr="008904B6">
        <w:rPr>
          <w:iCs/>
          <w:szCs w:val="24"/>
        </w:rPr>
        <w:t>:</w:t>
      </w:r>
      <w:proofErr w:type="gramEnd"/>
      <w:r w:rsidRPr="00335927">
        <w:rPr>
          <w:iCs/>
          <w:szCs w:val="24"/>
          <w:lang w:val="en-US"/>
        </w:rPr>
        <w:t>issued</w:t>
      </w:r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Η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ημερομηνία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έκδοσης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μίας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απόφασης</w:t>
      </w:r>
      <w:r w:rsidRPr="008904B6">
        <w:rPr>
          <w:iCs/>
          <w:szCs w:val="24"/>
        </w:rPr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32610D" w:rsidRDefault="0067193D" w:rsidP="0067193D">
      <w:pPr>
        <w:pStyle w:val="3"/>
        <w:rPr>
          <w:lang w:val="en-US"/>
        </w:rPr>
      </w:pPr>
      <w:bookmarkStart w:id="37" w:name="_Toc434935326"/>
      <w:bookmarkStart w:id="38" w:name="_Toc435791331"/>
      <w:r w:rsidRPr="0032610D">
        <w:rPr>
          <w:lang w:val="en-US"/>
        </w:rPr>
        <w:t>Linked Economy</w:t>
      </w:r>
      <w:bookmarkEnd w:id="37"/>
      <w:bookmarkEnd w:id="38"/>
    </w:p>
    <w:p w:rsidR="0067193D" w:rsidRPr="0032610D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406BCF" w:rsidRDefault="0067193D" w:rsidP="0067193D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67193D" w:rsidRPr="00280B42" w:rsidRDefault="0067193D" w:rsidP="0067193D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67193D" w:rsidRPr="0032610D" w:rsidRDefault="0067193D" w:rsidP="0067193D">
      <w:pPr>
        <w:pStyle w:val="a4"/>
        <w:rPr>
          <w:rFonts w:cs="Times New Roman"/>
          <w:szCs w:val="24"/>
        </w:rPr>
      </w:pPr>
    </w:p>
    <w:p w:rsidR="0067193D" w:rsidRPr="002B5810" w:rsidRDefault="0067193D" w:rsidP="0067193D">
      <w:pPr>
        <w:pStyle w:val="2"/>
      </w:pPr>
      <w:bookmarkStart w:id="39" w:name="_Toc434935327"/>
      <w:bookmarkStart w:id="40" w:name="_Toc435791332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39"/>
      <w:bookmarkEnd w:id="40"/>
    </w:p>
    <w:p w:rsidR="0067193D" w:rsidRPr="002B5810" w:rsidRDefault="0067193D" w:rsidP="0067193D">
      <w:pPr>
        <w:pStyle w:val="a4"/>
      </w:pPr>
    </w:p>
    <w:p w:rsidR="0067193D" w:rsidRPr="002B5810" w:rsidRDefault="0067193D" w:rsidP="0067193D">
      <w:pPr>
        <w:pStyle w:val="3"/>
        <w:rPr>
          <w:rFonts w:ascii="Consolas" w:hAnsi="Consolas" w:cs="Consolas"/>
          <w:sz w:val="20"/>
          <w:szCs w:val="20"/>
        </w:rPr>
      </w:pPr>
      <w:bookmarkStart w:id="41" w:name="_Toc434935328"/>
      <w:bookmarkStart w:id="42" w:name="_Toc435791333"/>
      <w:r w:rsidRPr="00877DCA">
        <w:t>Στοιχεία συμβολαίου</w:t>
      </w:r>
      <w:bookmarkEnd w:id="41"/>
      <w:bookmarkEnd w:id="42"/>
    </w:p>
    <w:p w:rsidR="0067193D" w:rsidRPr="002B5810" w:rsidRDefault="0067193D" w:rsidP="0067193D">
      <w:pPr>
        <w:rPr>
          <w:rFonts w:ascii="Consolas" w:hAnsi="Consolas" w:cs="Consolas"/>
          <w:sz w:val="20"/>
          <w:szCs w:val="20"/>
        </w:rPr>
      </w:pPr>
    </w:p>
    <w:p w:rsidR="0067193D" w:rsidRPr="00A43810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>PREFIX</w:t>
      </w:r>
      <w:r w:rsidRPr="00A4381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43810">
        <w:rPr>
          <w:rFonts w:ascii="Consolas" w:hAnsi="Consolas" w:cs="Consolas"/>
          <w:sz w:val="20"/>
          <w:szCs w:val="20"/>
          <w:lang w:val="en-US"/>
        </w:rPr>
        <w:t>: &lt;</w:t>
      </w:r>
      <w:r w:rsidRPr="00406BCF">
        <w:rPr>
          <w:rFonts w:ascii="Consolas" w:hAnsi="Consolas" w:cs="Consolas"/>
          <w:sz w:val="20"/>
          <w:szCs w:val="20"/>
          <w:lang w:val="en-US"/>
        </w:rPr>
        <w:t>http</w:t>
      </w:r>
      <w:r w:rsidRPr="00A43810">
        <w:rPr>
          <w:rFonts w:ascii="Consolas" w:hAnsi="Consolas" w:cs="Consolas"/>
          <w:sz w:val="20"/>
          <w:szCs w:val="20"/>
          <w:lang w:val="en-US"/>
        </w:rPr>
        <w:t>://</w:t>
      </w:r>
      <w:r w:rsidRPr="00406BCF">
        <w:rPr>
          <w:rFonts w:ascii="Consolas" w:hAnsi="Consolas" w:cs="Consolas"/>
          <w:sz w:val="20"/>
          <w:szCs w:val="20"/>
          <w:lang w:val="en-US"/>
        </w:rPr>
        <w:t>linkedeconomy</w:t>
      </w:r>
      <w:r w:rsidRPr="00A43810">
        <w:rPr>
          <w:rFonts w:ascii="Consolas" w:hAnsi="Consolas" w:cs="Consolas"/>
          <w:sz w:val="20"/>
          <w:szCs w:val="20"/>
          <w:lang w:val="en-US"/>
        </w:rPr>
        <w:t>.</w:t>
      </w:r>
      <w:r w:rsidRPr="00406BCF">
        <w:rPr>
          <w:rFonts w:ascii="Consolas" w:hAnsi="Consolas" w:cs="Consolas"/>
          <w:sz w:val="20"/>
          <w:szCs w:val="20"/>
          <w:lang w:val="en-US"/>
        </w:rPr>
        <w:t>org</w:t>
      </w:r>
      <w:r w:rsidRPr="00A43810">
        <w:rPr>
          <w:rFonts w:ascii="Consolas" w:hAnsi="Consolas" w:cs="Consolas"/>
          <w:sz w:val="20"/>
          <w:szCs w:val="20"/>
          <w:lang w:val="en-US"/>
        </w:rPr>
        <w:t>/</w:t>
      </w:r>
      <w:r w:rsidRPr="00406BCF">
        <w:rPr>
          <w:rFonts w:ascii="Consolas" w:hAnsi="Consolas" w:cs="Consolas"/>
          <w:sz w:val="20"/>
          <w:szCs w:val="20"/>
          <w:lang w:val="en-US"/>
        </w:rPr>
        <w:t>ontology</w:t>
      </w:r>
      <w:r w:rsidRPr="00A43810">
        <w:rPr>
          <w:rFonts w:ascii="Consolas" w:hAnsi="Consolas" w:cs="Consolas"/>
          <w:sz w:val="20"/>
          <w:szCs w:val="20"/>
          <w:lang w:val="en-US"/>
        </w:rPr>
        <w:t>#&gt;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>SELECT</w:t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date ?</w:t>
      </w:r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>amount ?description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MIN(</w:t>
      </w:r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>?date) AS 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>WHERE {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&lt;http://linkedeconomy.org/resource/SpendingItem/1700000121&gt;</w:t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SELECT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single_amount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>)) AS ?amount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WHERE {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406BC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06BCF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406BC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06BCF">
        <w:rPr>
          <w:rFonts w:ascii="Consolas" w:hAnsi="Consolas" w:cs="Consolas"/>
          <w:sz w:val="20"/>
          <w:szCs w:val="20"/>
          <w:lang w:val="en-US"/>
        </w:rPr>
        <w:t>single_amount</w:t>
      </w:r>
      <w:proofErr w:type="spellEnd"/>
      <w:r w:rsidRPr="00406BC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</w:r>
      <w:r w:rsidRPr="00406BC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7193D" w:rsidRPr="00406BCF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7193D" w:rsidRPr="00D128A0" w:rsidRDefault="0067193D" w:rsidP="0067193D">
      <w:pPr>
        <w:rPr>
          <w:rFonts w:ascii="Consolas" w:hAnsi="Consolas" w:cs="Consolas"/>
          <w:sz w:val="20"/>
          <w:szCs w:val="20"/>
          <w:lang w:val="en-US"/>
        </w:rPr>
      </w:pPr>
      <w:r w:rsidRPr="00406BCF">
        <w:rPr>
          <w:rFonts w:ascii="Consolas" w:hAnsi="Consolas" w:cs="Consolas"/>
          <w:sz w:val="20"/>
          <w:szCs w:val="20"/>
          <w:lang w:val="en-US"/>
        </w:rPr>
        <w:t>} LIMIT 1</w:t>
      </w:r>
    </w:p>
    <w:p w:rsidR="0067193D" w:rsidRPr="008F72E8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877DCA" w:rsidRDefault="0067193D" w:rsidP="0067193D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7193D" w:rsidRPr="00CA32E2" w:rsidRDefault="0067193D" w:rsidP="0067193D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4"/>
        <w:gridCol w:w="6591"/>
      </w:tblGrid>
      <w:tr w:rsidR="0067193D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7193D" w:rsidRPr="00FF2C80" w:rsidRDefault="0067193D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7193D" w:rsidRPr="00FF2C80" w:rsidRDefault="0067193D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67193D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5291">
              <w:rPr>
                <w:rFonts w:cs="Times New Roman"/>
                <w:b/>
                <w:szCs w:val="24"/>
              </w:rPr>
              <w:t>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rPr>
                <w:rFonts w:cs="Times New Roman"/>
                <w:color w:val="000000"/>
                <w:szCs w:val="24"/>
              </w:rPr>
            </w:pPr>
            <w:r w:rsidRPr="003E5291">
              <w:rPr>
                <w:rFonts w:cs="Times New Roman"/>
                <w:szCs w:val="24"/>
              </w:rPr>
              <w:t>2009-05-02</w:t>
            </w:r>
          </w:p>
        </w:tc>
      </w:tr>
      <w:tr w:rsidR="0067193D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5291">
              <w:rPr>
                <w:rFonts w:cs="Times New Roman"/>
                <w:b/>
                <w:szCs w:val="24"/>
              </w:rPr>
              <w:lastRenderedPageBreak/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rPr>
                <w:rFonts w:cs="Times New Roman"/>
                <w:color w:val="000000"/>
                <w:szCs w:val="24"/>
              </w:rPr>
            </w:pPr>
            <w:r w:rsidRPr="003E5291">
              <w:rPr>
                <w:rFonts w:cs="Times New Roman"/>
                <w:szCs w:val="24"/>
              </w:rPr>
              <w:t>1699737088.7090759278113</w:t>
            </w:r>
          </w:p>
        </w:tc>
      </w:tr>
      <w:tr w:rsidR="0067193D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5291">
              <w:rPr>
                <w:rFonts w:cs="Times New Roman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3E5291">
              <w:rPr>
                <w:rFonts w:cs="Times New Roman"/>
                <w:szCs w:val="24"/>
                <w:lang w:val="en-US"/>
              </w:rPr>
              <w:t>"MAINTENANCE OF TELECOMMUNICATIONS EQUIPMENT"^^&lt;http://www.w3.org/2001/XMLSchema#string&gt;</w:t>
            </w:r>
          </w:p>
        </w:tc>
      </w:tr>
      <w:tr w:rsidR="0067193D" w:rsidRPr="004F7B2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5291">
              <w:rPr>
                <w:rFonts w:cs="Times New Roman"/>
                <w:b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7193D" w:rsidRPr="003E5291" w:rsidRDefault="0067193D" w:rsidP="00495CB4">
            <w:pPr>
              <w:rPr>
                <w:rFonts w:cs="Times New Roman"/>
                <w:color w:val="000000"/>
                <w:szCs w:val="24"/>
              </w:rPr>
            </w:pPr>
            <w:r w:rsidRPr="003E5291">
              <w:rPr>
                <w:rFonts w:cs="Times New Roman"/>
                <w:szCs w:val="24"/>
              </w:rPr>
              <w:t>2009-05-02</w:t>
            </w:r>
          </w:p>
        </w:tc>
      </w:tr>
    </w:tbl>
    <w:p w:rsidR="0067193D" w:rsidRPr="00877DCA" w:rsidRDefault="0067193D" w:rsidP="0067193D">
      <w:pPr>
        <w:pStyle w:val="a4"/>
        <w:rPr>
          <w:lang w:val="en-US"/>
        </w:rPr>
      </w:pPr>
    </w:p>
    <w:p w:rsidR="0067193D" w:rsidRPr="00F11AD9" w:rsidRDefault="0067193D" w:rsidP="0067193D">
      <w:pPr>
        <w:pStyle w:val="3"/>
      </w:pPr>
      <w:bookmarkStart w:id="43" w:name="_Toc434935329"/>
      <w:bookmarkStart w:id="44" w:name="_Toc435791334"/>
      <w:r>
        <w:t>Άθροισμα Πληρωμών Φορέα έτους 2014</w:t>
      </w:r>
      <w:bookmarkEnd w:id="43"/>
      <w:bookmarkEnd w:id="44"/>
    </w:p>
    <w:p w:rsidR="0067193D" w:rsidRDefault="0067193D" w:rsidP="0067193D">
      <w:pPr>
        <w:pStyle w:val="a4"/>
      </w:pPr>
    </w:p>
    <w:p w:rsidR="0067193D" w:rsidRPr="00A43810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43810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&lt;http://linkedeconomy.org/resource/Organization/LONDON_CITY&gt; 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67193D" w:rsidRPr="003E5291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67193D" w:rsidRPr="00D00024" w:rsidRDefault="0067193D" w:rsidP="0067193D">
      <w:pPr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67193D" w:rsidRPr="008F72E8" w:rsidRDefault="0067193D" w:rsidP="0067193D">
      <w:pPr>
        <w:pStyle w:val="a4"/>
        <w:ind w:firstLine="720"/>
        <w:rPr>
          <w:rFonts w:cs="Times New Roman"/>
          <w:szCs w:val="24"/>
          <w:lang w:val="en-US"/>
        </w:rPr>
      </w:pPr>
    </w:p>
    <w:p w:rsidR="0067193D" w:rsidRPr="00877DCA" w:rsidRDefault="0067193D" w:rsidP="0067193D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7193D" w:rsidRPr="00CA32E2" w:rsidRDefault="0067193D" w:rsidP="0067193D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67193D" w:rsidTr="00495CB4"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67193D" w:rsidTr="00495CB4"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t>536337777.2075195312491</w:t>
            </w:r>
          </w:p>
        </w:tc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t>7718</w:t>
            </w:r>
          </w:p>
        </w:tc>
      </w:tr>
    </w:tbl>
    <w:p w:rsidR="0067193D" w:rsidRPr="00877DCA" w:rsidRDefault="0067193D" w:rsidP="0067193D">
      <w:pPr>
        <w:pStyle w:val="a4"/>
        <w:rPr>
          <w:lang w:val="en-US"/>
        </w:rPr>
      </w:pPr>
    </w:p>
    <w:p w:rsidR="0067193D" w:rsidRPr="00F11AD9" w:rsidRDefault="0067193D" w:rsidP="0067193D">
      <w:pPr>
        <w:pStyle w:val="3"/>
      </w:pPr>
      <w:bookmarkStart w:id="45" w:name="_Toc434935330"/>
      <w:bookmarkStart w:id="46" w:name="_Toc435791335"/>
      <w:r>
        <w:t>Άθροισμα Πληρωμών Αναδόχου έτους 2014</w:t>
      </w:r>
      <w:bookmarkEnd w:id="45"/>
      <w:bookmarkEnd w:id="46"/>
    </w:p>
    <w:p w:rsidR="0067193D" w:rsidRDefault="0067193D" w:rsidP="0067193D">
      <w:pPr>
        <w:pStyle w:val="a4"/>
      </w:pP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&lt;http://linkedeconomy.org/resource/Organization/10017487&gt; .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67193D" w:rsidRPr="003E5291" w:rsidRDefault="0067193D" w:rsidP="0067193D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67193D" w:rsidRDefault="0067193D" w:rsidP="0067193D">
      <w:pPr>
        <w:tabs>
          <w:tab w:val="left" w:pos="1413"/>
        </w:tabs>
        <w:rPr>
          <w:iCs/>
          <w:szCs w:val="24"/>
        </w:rPr>
      </w:pPr>
      <w:r w:rsidRPr="003E5291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67193D" w:rsidRPr="008F72E8" w:rsidRDefault="0067193D" w:rsidP="0067193D">
      <w:pPr>
        <w:pStyle w:val="a4"/>
        <w:ind w:firstLine="720"/>
        <w:rPr>
          <w:rFonts w:cs="Times New Roman"/>
          <w:szCs w:val="24"/>
          <w:lang w:val="en-US"/>
        </w:rPr>
      </w:pPr>
    </w:p>
    <w:p w:rsidR="0067193D" w:rsidRPr="00877DCA" w:rsidRDefault="0067193D" w:rsidP="0067193D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7193D" w:rsidRPr="00CA32E2" w:rsidRDefault="0067193D" w:rsidP="0067193D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67193D" w:rsidTr="00495CB4"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Συνολικό Ποσό</w:t>
            </w:r>
          </w:p>
        </w:tc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67193D" w:rsidTr="00495CB4"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t>3541.659912109376</w:t>
            </w:r>
          </w:p>
        </w:tc>
        <w:tc>
          <w:tcPr>
            <w:tcW w:w="4508" w:type="dxa"/>
          </w:tcPr>
          <w:p w:rsidR="0067193D" w:rsidRDefault="0067193D" w:rsidP="00495CB4">
            <w:pPr>
              <w:pStyle w:val="a4"/>
              <w:rPr>
                <w:rFonts w:cs="Times New Roman"/>
                <w:szCs w:val="24"/>
              </w:rPr>
            </w:pPr>
            <w:r>
              <w:t>2</w:t>
            </w:r>
          </w:p>
        </w:tc>
      </w:tr>
    </w:tbl>
    <w:p w:rsidR="0067193D" w:rsidRDefault="0067193D" w:rsidP="0067193D">
      <w:pPr>
        <w:pStyle w:val="a4"/>
        <w:rPr>
          <w:lang w:val="en-US"/>
        </w:rPr>
      </w:pPr>
    </w:p>
    <w:p w:rsidR="0067193D" w:rsidRPr="006F129E" w:rsidRDefault="0067193D" w:rsidP="0067193D">
      <w:pPr>
        <w:pStyle w:val="3"/>
      </w:pPr>
      <w:bookmarkStart w:id="47" w:name="_Toc434935331"/>
      <w:bookmarkStart w:id="48" w:name="_Toc435791336"/>
      <w:r>
        <w:t>Φορείς ταξινομημένοι κατά συνολικό ποσό των πληρωμών του έτους 2014</w:t>
      </w:r>
      <w:bookmarkEnd w:id="47"/>
      <w:bookmarkEnd w:id="48"/>
    </w:p>
    <w:p w:rsidR="0067193D" w:rsidRDefault="0067193D" w:rsidP="0067193D">
      <w:pPr>
        <w:pStyle w:val="a4"/>
        <w:rPr>
          <w:rFonts w:cs="Times New Roman"/>
          <w:szCs w:val="24"/>
        </w:rPr>
      </w:pP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WHERE {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}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buyer</w:t>
      </w:r>
    </w:p>
    <w:p w:rsidR="0067193D" w:rsidRPr="003E5291" w:rsidRDefault="0067193D" w:rsidP="0067193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)</w:t>
      </w:r>
    </w:p>
    <w:p w:rsidR="0067193D" w:rsidRPr="006F129E" w:rsidRDefault="0067193D" w:rsidP="0067193D">
      <w:pPr>
        <w:pStyle w:val="a4"/>
        <w:rPr>
          <w:rFonts w:ascii="Consolas" w:hAnsi="Consolas" w:cs="Consolas"/>
          <w:sz w:val="20"/>
          <w:szCs w:val="20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LIMIT 10</w:t>
      </w:r>
    </w:p>
    <w:p w:rsidR="0067193D" w:rsidRPr="008F72E8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877DCA" w:rsidRDefault="0067193D" w:rsidP="0067193D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7193D" w:rsidRPr="00CA32E2" w:rsidRDefault="0067193D" w:rsidP="0067193D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67193D" w:rsidTr="00495CB4">
        <w:tc>
          <w:tcPr>
            <w:tcW w:w="5807" w:type="dxa"/>
          </w:tcPr>
          <w:p w:rsidR="0067193D" w:rsidRPr="006F129E" w:rsidRDefault="0067193D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209" w:type="dxa"/>
          </w:tcPr>
          <w:p w:rsidR="0067193D" w:rsidRPr="006F129E" w:rsidRDefault="0067193D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67193D" w:rsidTr="00495CB4">
        <w:tc>
          <w:tcPr>
            <w:tcW w:w="5807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http://linkedeconomy.org/resource/Organization/LONDON_CITY</w:t>
            </w:r>
          </w:p>
        </w:tc>
        <w:tc>
          <w:tcPr>
            <w:tcW w:w="3209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536337777.2075195312491</w:t>
            </w:r>
          </w:p>
        </w:tc>
      </w:tr>
    </w:tbl>
    <w:p w:rsidR="0067193D" w:rsidRDefault="0067193D" w:rsidP="0067193D">
      <w:pPr>
        <w:pStyle w:val="a4"/>
        <w:rPr>
          <w:lang w:val="en-US"/>
        </w:rPr>
      </w:pPr>
    </w:p>
    <w:p w:rsidR="0067193D" w:rsidRPr="006F129E" w:rsidRDefault="0067193D" w:rsidP="0067193D">
      <w:pPr>
        <w:pStyle w:val="3"/>
      </w:pPr>
      <w:bookmarkStart w:id="49" w:name="_Toc434935332"/>
      <w:bookmarkStart w:id="50" w:name="_Toc435791337"/>
      <w:r>
        <w:t>Ανάδοχοι ταξινομημένοι κατά συνολικό ποσό των πληρωμών του έτους 2014</w:t>
      </w:r>
      <w:bookmarkEnd w:id="49"/>
      <w:bookmarkEnd w:id="50"/>
    </w:p>
    <w:p w:rsidR="0067193D" w:rsidRDefault="0067193D" w:rsidP="0067193D">
      <w:pPr>
        <w:pStyle w:val="a4"/>
      </w:pP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WHERE {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}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seller</w:t>
      </w:r>
    </w:p>
    <w:p w:rsidR="0067193D" w:rsidRPr="003E5291" w:rsidRDefault="0067193D" w:rsidP="0067193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)</w:t>
      </w:r>
    </w:p>
    <w:p w:rsidR="0067193D" w:rsidRPr="006F129E" w:rsidRDefault="0067193D" w:rsidP="0067193D">
      <w:pPr>
        <w:spacing w:line="276" w:lineRule="auto"/>
        <w:rPr>
          <w:rFonts w:ascii="Consolas" w:hAnsi="Consolas" w:cs="Consolas"/>
          <w:sz w:val="20"/>
          <w:szCs w:val="20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LIMIT 10</w:t>
      </w:r>
    </w:p>
    <w:p w:rsidR="0067193D" w:rsidRPr="008F72E8" w:rsidRDefault="0067193D" w:rsidP="0067193D">
      <w:pPr>
        <w:pStyle w:val="a4"/>
        <w:rPr>
          <w:rFonts w:cs="Times New Roman"/>
          <w:szCs w:val="24"/>
          <w:lang w:val="en-US"/>
        </w:rPr>
      </w:pPr>
    </w:p>
    <w:p w:rsidR="0067193D" w:rsidRPr="00877DCA" w:rsidRDefault="0067193D" w:rsidP="0067193D">
      <w:pPr>
        <w:pStyle w:val="a4"/>
        <w:jc w:val="center"/>
        <w:rPr>
          <w:u w:val="single"/>
        </w:rPr>
      </w:pPr>
      <w:r w:rsidRPr="00877DCA">
        <w:rPr>
          <w:u w:val="single"/>
        </w:rPr>
        <w:lastRenderedPageBreak/>
        <w:t>Αποτελέσματα ερωτήματος</w:t>
      </w:r>
    </w:p>
    <w:p w:rsidR="0067193D" w:rsidRPr="00CA32E2" w:rsidRDefault="0067193D" w:rsidP="0067193D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67193D" w:rsidTr="00495CB4">
        <w:tc>
          <w:tcPr>
            <w:tcW w:w="6091" w:type="dxa"/>
          </w:tcPr>
          <w:p w:rsidR="0067193D" w:rsidRPr="006F129E" w:rsidRDefault="0067193D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67193D" w:rsidRPr="006F129E" w:rsidRDefault="0067193D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http://linkedeconomy.org/resource/Organization/15500235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32962523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http://linkedeconomy.org/resource/Organization/15500400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30530320.498046875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http://linkedeconomy.org/resource/Organization/10006450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30156670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http://linkedeconomy.org/resource/Organization/18000045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26274314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http://linkedeconomy.org/resource/Organization/15500130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22109424.875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http://linkedeconomy.org/resource/Organization/15500051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18330094.9375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http://linkedeconomy.org/resource/Organization/10006080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16918936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http://linkedeconomy.org/resource/Organization/18000053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16383876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http://linkedeconomy.org/resource/Organization/15050001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14036135.5018615722659</w:t>
            </w:r>
          </w:p>
        </w:tc>
      </w:tr>
      <w:tr w:rsidR="0067193D" w:rsidTr="00495CB4">
        <w:tc>
          <w:tcPr>
            <w:tcW w:w="6091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http://linkedeconomy.org/resource/Organization/15500142</w:t>
            </w:r>
          </w:p>
        </w:tc>
        <w:tc>
          <w:tcPr>
            <w:tcW w:w="2925" w:type="dxa"/>
            <w:vAlign w:val="center"/>
          </w:tcPr>
          <w:p w:rsidR="0067193D" w:rsidRPr="003E5291" w:rsidRDefault="0067193D" w:rsidP="00495CB4">
            <w:pPr>
              <w:rPr>
                <w:rFonts w:cs="Times New Roman"/>
                <w:szCs w:val="24"/>
              </w:rPr>
            </w:pPr>
            <w:r w:rsidRPr="003E5291">
              <w:rPr>
                <w:rFonts w:cs="Times New Roman"/>
                <w:szCs w:val="24"/>
              </w:rPr>
              <w:t>11807802.9951171875</w:t>
            </w:r>
          </w:p>
        </w:tc>
      </w:tr>
    </w:tbl>
    <w:p w:rsidR="0067193D" w:rsidRPr="0067193D" w:rsidRDefault="0067193D" w:rsidP="0067193D">
      <w:pPr>
        <w:pStyle w:val="1"/>
        <w:jc w:val="both"/>
        <w:rPr>
          <w:b w:val="0"/>
          <w:bCs w:val="0"/>
          <w:lang w:val="en-US"/>
        </w:rPr>
      </w:pPr>
    </w:p>
    <w:sectPr w:rsidR="0067193D" w:rsidRPr="0067193D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67193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12F9" w:rsidRDefault="0067193D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93D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193D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93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193D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93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93D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9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7193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671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7193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671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67193D"/>
    <w:pPr>
      <w:ind w:left="720"/>
      <w:contextualSpacing/>
    </w:pPr>
  </w:style>
  <w:style w:type="character" w:customStyle="1" w:styleId="hps">
    <w:name w:val="hps"/>
    <w:basedOn w:val="a0"/>
    <w:rsid w:val="0067193D"/>
  </w:style>
  <w:style w:type="paragraph" w:styleId="a4">
    <w:name w:val="No Spacing"/>
    <w:link w:val="Char"/>
    <w:uiPriority w:val="1"/>
    <w:qFormat/>
    <w:rsid w:val="0067193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67193D"/>
    <w:rPr>
      <w:sz w:val="18"/>
      <w:szCs w:val="18"/>
    </w:rPr>
  </w:style>
  <w:style w:type="paragraph" w:styleId="Web">
    <w:name w:val="Normal (Web)"/>
    <w:basedOn w:val="a"/>
    <w:uiPriority w:val="99"/>
    <w:unhideWhenUsed/>
    <w:rsid w:val="0067193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67193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71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67193D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67193D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7193D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67193D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67193D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67193D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7193D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67193D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67193D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67193D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67193D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67193D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67193D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67193D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67193D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2028</Words>
  <Characters>10952</Characters>
  <Application>Microsoft Office Word</Application>
  <DocSecurity>0</DocSecurity>
  <Lines>91</Lines>
  <Paragraphs>25</Paragraphs>
  <ScaleCrop>false</ScaleCrop>
  <Company>Grizli777</Company>
  <LinksUpToDate>false</LinksUpToDate>
  <CharactersWithSpaces>12955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2015-11-20T11:58:00Z</dcterms:created>
  <dcterms:modified xsi:type="dcterms:W3CDTF">2015-11-20T11:58:00Z</dcterms:modified>
</cp:coreProperties>
</file>