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43E5D3C" w14:textId="77777777" w:rsidTr="00922950">
        <w:tc>
          <w:tcPr>
            <w:tcW w:w="491" w:type="dxa"/>
            <w:vMerge w:val="restart"/>
            <w:shd w:val="clear" w:color="auto" w:fill="A6A6A6" w:themeFill="background1" w:themeFillShade="A6"/>
            <w:textDirection w:val="btLr"/>
          </w:tcPr>
          <w:p w14:paraId="1E84EBA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00DE7103621DA43B9A37857A2540F87"/>
            </w:placeholder>
            <w:showingPlcHdr/>
            <w:dropDownList>
              <w:listItem w:displayText="Dr." w:value="Dr."/>
              <w:listItem w:displayText="Prof." w:value="Prof."/>
            </w:dropDownList>
          </w:sdtPr>
          <w:sdtEndPr/>
          <w:sdtContent>
            <w:tc>
              <w:tcPr>
                <w:tcW w:w="1259" w:type="dxa"/>
              </w:tcPr>
              <w:p w14:paraId="6C51CD9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445A01EF3E0845A6CADB99EF2D1EA9"/>
            </w:placeholder>
            <w:text/>
          </w:sdtPr>
          <w:sdtEndPr/>
          <w:sdtContent>
            <w:tc>
              <w:tcPr>
                <w:tcW w:w="2073" w:type="dxa"/>
              </w:tcPr>
              <w:p w14:paraId="19483AB3" w14:textId="77777777" w:rsidR="00B574C9" w:rsidRDefault="00B527A3" w:rsidP="005C6D30">
                <w:r>
                  <w:t>Ch</w:t>
                </w:r>
                <w:r w:rsidR="005C6D30">
                  <w:t>arlotte</w:t>
                </w:r>
              </w:p>
            </w:tc>
          </w:sdtContent>
        </w:sdt>
        <w:sdt>
          <w:sdtPr>
            <w:alias w:val="Middle name"/>
            <w:tag w:val="authorMiddleName"/>
            <w:id w:val="-2076034781"/>
            <w:placeholder>
              <w:docPart w:val="588BA338E1C2704CA363E156FE5AA9DA"/>
            </w:placeholder>
            <w:showingPlcHdr/>
            <w:text/>
          </w:sdtPr>
          <w:sdtEndPr/>
          <w:sdtContent>
            <w:tc>
              <w:tcPr>
                <w:tcW w:w="2551" w:type="dxa"/>
              </w:tcPr>
              <w:p w14:paraId="0300A4CC" w14:textId="77777777" w:rsidR="00B574C9" w:rsidRDefault="00B574C9" w:rsidP="00922950">
                <w:r>
                  <w:rPr>
                    <w:rStyle w:val="PlaceholderText"/>
                  </w:rPr>
                  <w:t>[Middle name]</w:t>
                </w:r>
              </w:p>
            </w:tc>
          </w:sdtContent>
        </w:sdt>
        <w:sdt>
          <w:sdtPr>
            <w:alias w:val="Last name"/>
            <w:tag w:val="authorLastName"/>
            <w:id w:val="-1088529830"/>
            <w:placeholder>
              <w:docPart w:val="27FCDFA23D6EE3409B2466A9F4111AD4"/>
            </w:placeholder>
            <w:text/>
          </w:sdtPr>
          <w:sdtEndPr/>
          <w:sdtContent>
            <w:tc>
              <w:tcPr>
                <w:tcW w:w="2642" w:type="dxa"/>
              </w:tcPr>
              <w:p w14:paraId="4ABEC953" w14:textId="77777777" w:rsidR="00B574C9" w:rsidRDefault="005C6D30" w:rsidP="005C6D30">
                <w:r>
                  <w:t>Galloway</w:t>
                </w:r>
              </w:p>
            </w:tc>
          </w:sdtContent>
        </w:sdt>
      </w:tr>
      <w:tr w:rsidR="00B574C9" w14:paraId="1D89B986" w14:textId="77777777" w:rsidTr="001A6A06">
        <w:trPr>
          <w:trHeight w:val="986"/>
        </w:trPr>
        <w:tc>
          <w:tcPr>
            <w:tcW w:w="491" w:type="dxa"/>
            <w:vMerge/>
            <w:shd w:val="clear" w:color="auto" w:fill="A6A6A6" w:themeFill="background1" w:themeFillShade="A6"/>
          </w:tcPr>
          <w:p w14:paraId="378B7661" w14:textId="77777777" w:rsidR="00B574C9" w:rsidRPr="001A6A06" w:rsidRDefault="00B574C9" w:rsidP="00CF1542">
            <w:pPr>
              <w:jc w:val="center"/>
              <w:rPr>
                <w:b/>
                <w:color w:val="FFFFFF" w:themeColor="background1"/>
              </w:rPr>
            </w:pPr>
          </w:p>
        </w:tc>
        <w:sdt>
          <w:sdtPr>
            <w:alias w:val="Biography"/>
            <w:tag w:val="authorBiography"/>
            <w:id w:val="938807824"/>
            <w:placeholder>
              <w:docPart w:val="D542EB92FC9D1541A05292D9ED3DC791"/>
            </w:placeholder>
            <w:showingPlcHdr/>
          </w:sdtPr>
          <w:sdtEndPr/>
          <w:sdtContent>
            <w:tc>
              <w:tcPr>
                <w:tcW w:w="8525" w:type="dxa"/>
                <w:gridSpan w:val="4"/>
              </w:tcPr>
              <w:p w14:paraId="7C4927D3" w14:textId="77777777" w:rsidR="00B574C9" w:rsidRDefault="00B574C9" w:rsidP="00922950">
                <w:r>
                  <w:rPr>
                    <w:rStyle w:val="PlaceholderText"/>
                  </w:rPr>
                  <w:t>[Enter your biography]</w:t>
                </w:r>
              </w:p>
            </w:tc>
          </w:sdtContent>
        </w:sdt>
      </w:tr>
      <w:tr w:rsidR="00B574C9" w14:paraId="525C6290" w14:textId="77777777" w:rsidTr="001A6A06">
        <w:trPr>
          <w:trHeight w:val="986"/>
        </w:trPr>
        <w:tc>
          <w:tcPr>
            <w:tcW w:w="491" w:type="dxa"/>
            <w:vMerge/>
            <w:shd w:val="clear" w:color="auto" w:fill="A6A6A6" w:themeFill="background1" w:themeFillShade="A6"/>
          </w:tcPr>
          <w:p w14:paraId="479F0480" w14:textId="77777777" w:rsidR="00B574C9" w:rsidRPr="001A6A06" w:rsidRDefault="00B574C9" w:rsidP="00CF1542">
            <w:pPr>
              <w:jc w:val="center"/>
              <w:rPr>
                <w:b/>
                <w:color w:val="FFFFFF" w:themeColor="background1"/>
              </w:rPr>
            </w:pPr>
          </w:p>
        </w:tc>
        <w:sdt>
          <w:sdtPr>
            <w:alias w:val="Affiliation"/>
            <w:tag w:val="affiliation"/>
            <w:id w:val="2012937915"/>
            <w:placeholder>
              <w:docPart w:val="7CE72BBC92FB544E9DE7E2E517D4A3CB"/>
            </w:placeholder>
            <w:text/>
          </w:sdtPr>
          <w:sdtEndPr/>
          <w:sdtContent>
            <w:tc>
              <w:tcPr>
                <w:tcW w:w="8525" w:type="dxa"/>
                <w:gridSpan w:val="4"/>
              </w:tcPr>
              <w:p w14:paraId="3A7C6C88" w14:textId="77777777" w:rsidR="00B574C9" w:rsidRDefault="00AD1538" w:rsidP="00AD1538">
                <w:r>
                  <w:t>Australian National University</w:t>
                </w:r>
              </w:p>
            </w:tc>
          </w:sdtContent>
        </w:sdt>
      </w:tr>
    </w:tbl>
    <w:p w14:paraId="3D3E214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CB4FDE" w14:textId="77777777" w:rsidTr="00244BB0">
        <w:tc>
          <w:tcPr>
            <w:tcW w:w="9016" w:type="dxa"/>
            <w:shd w:val="clear" w:color="auto" w:fill="A6A6A6" w:themeFill="background1" w:themeFillShade="A6"/>
            <w:tcMar>
              <w:top w:w="113" w:type="dxa"/>
              <w:bottom w:w="113" w:type="dxa"/>
            </w:tcMar>
          </w:tcPr>
          <w:p w14:paraId="138E868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1A7C28" w14:textId="77777777" w:rsidTr="003F0D73">
        <w:sdt>
          <w:sdtPr>
            <w:alias w:val="Article headword"/>
            <w:tag w:val="articleHeadword"/>
            <w:id w:val="-361440020"/>
            <w:placeholder>
              <w:docPart w:val="5D7AE6B83289CD458F4B860CA0A4B7DF"/>
            </w:placeholder>
            <w:text/>
          </w:sdtPr>
          <w:sdtEndPr/>
          <w:sdtContent>
            <w:tc>
              <w:tcPr>
                <w:tcW w:w="9016" w:type="dxa"/>
                <w:tcMar>
                  <w:top w:w="113" w:type="dxa"/>
                  <w:bottom w:w="113" w:type="dxa"/>
                </w:tcMar>
              </w:tcPr>
              <w:p w14:paraId="5BC3D04A" w14:textId="77777777" w:rsidR="003F0D73" w:rsidRPr="00FB589A" w:rsidRDefault="00B527A3" w:rsidP="00B527A3">
                <w:proofErr w:type="spellStart"/>
                <w:r>
                  <w:rPr>
                    <w:lang w:val="en-AU"/>
                  </w:rPr>
                  <w:t>Latiff</w:t>
                </w:r>
                <w:proofErr w:type="spellEnd"/>
                <w:r>
                  <w:rPr>
                    <w:lang w:val="en-AU"/>
                  </w:rPr>
                  <w:t xml:space="preserve">, </w:t>
                </w:r>
                <w:proofErr w:type="spellStart"/>
                <w:r>
                  <w:rPr>
                    <w:lang w:val="en-AU"/>
                  </w:rPr>
                  <w:t>Jaafar</w:t>
                </w:r>
                <w:proofErr w:type="spellEnd"/>
                <w:r>
                  <w:rPr>
                    <w:lang w:val="en-AU"/>
                  </w:rPr>
                  <w:t xml:space="preserve"> (1937--</w:t>
                </w:r>
                <w:r w:rsidR="005C6D30" w:rsidRPr="00BA6633">
                  <w:rPr>
                    <w:lang w:val="en-AU"/>
                  </w:rPr>
                  <w:t>)</w:t>
                </w:r>
              </w:p>
            </w:tc>
          </w:sdtContent>
        </w:sdt>
      </w:tr>
      <w:tr w:rsidR="00464699" w14:paraId="6DEBF7CC" w14:textId="77777777" w:rsidTr="007821B0">
        <w:sdt>
          <w:sdtPr>
            <w:alias w:val="Variant headwords"/>
            <w:tag w:val="variantHeadwords"/>
            <w:id w:val="173464402"/>
            <w:placeholder>
              <w:docPart w:val="7CBF46D0D87C8D4F9E2C52CA3A494FFD"/>
            </w:placeholder>
            <w:showingPlcHdr/>
          </w:sdtPr>
          <w:sdtEndPr/>
          <w:sdtContent>
            <w:tc>
              <w:tcPr>
                <w:tcW w:w="9016" w:type="dxa"/>
                <w:tcMar>
                  <w:top w:w="113" w:type="dxa"/>
                  <w:bottom w:w="113" w:type="dxa"/>
                </w:tcMar>
              </w:tcPr>
              <w:p w14:paraId="4D19B2C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C80FBAC" w14:textId="77777777" w:rsidTr="003F0D73">
        <w:sdt>
          <w:sdtPr>
            <w:alias w:val="Abstract"/>
            <w:tag w:val="abstract"/>
            <w:id w:val="-635871867"/>
            <w:placeholder>
              <w:docPart w:val="5A173B5E0364224C9AC3A066C132604A"/>
            </w:placeholder>
          </w:sdtPr>
          <w:sdtEndPr/>
          <w:sdtContent>
            <w:sdt>
              <w:sdtPr>
                <w:alias w:val="Article text"/>
                <w:tag w:val="articleText"/>
                <w:id w:val="1822458880"/>
                <w:placeholder>
                  <w:docPart w:val="1314454E6B344349A78AB2233FE9958F"/>
                </w:placeholder>
              </w:sdtPr>
              <w:sdtEndPr/>
              <w:sdtContent>
                <w:tc>
                  <w:tcPr>
                    <w:tcW w:w="9016" w:type="dxa"/>
                    <w:tcMar>
                      <w:top w:w="113" w:type="dxa"/>
                      <w:bottom w:w="113" w:type="dxa"/>
                    </w:tcMar>
                  </w:tcPr>
                  <w:p w14:paraId="108E41DA" w14:textId="77777777" w:rsidR="00E85A05" w:rsidRDefault="00B527A3" w:rsidP="00E85A05">
                    <w:proofErr w:type="spellStart"/>
                    <w:r>
                      <w:t>Jaafar</w:t>
                    </w:r>
                    <w:proofErr w:type="spellEnd"/>
                    <w:r>
                      <w:t xml:space="preserve"> </w:t>
                    </w:r>
                    <w:proofErr w:type="spellStart"/>
                    <w:r>
                      <w:t>Latiff</w:t>
                    </w:r>
                    <w:proofErr w:type="spellEnd"/>
                    <w:r>
                      <w:t xml:space="preserve">, born in Singapore, established his reputation as an abstract artist in the 1960s. He was self-taught, however, his talent saw him easily find work as an art educator, a role he has continued in for much of his career. After experimenting with realism and later abstract painting, </w:t>
                    </w:r>
                    <w:proofErr w:type="spellStart"/>
                    <w:r>
                      <w:t>Latiff</w:t>
                    </w:r>
                    <w:proofErr w:type="spellEnd"/>
                    <w:r>
                      <w:t xml:space="preserve"> turned to the medium of batik – a well-known traditional technique for decorating textiles with strong ties to Malay and Indonesian identity – in the late 1960s. </w:t>
                    </w:r>
                    <w:proofErr w:type="spellStart"/>
                    <w:r>
                      <w:t>Latiff</w:t>
                    </w:r>
                    <w:proofErr w:type="spellEnd"/>
                    <w:r>
                      <w:t xml:space="preserve"> integrated the conventional techniques of batik with his abstracted art style, creating contemporary batik patterns that challenged preconceived ideas of tradition. He has continued to focus on the batik technique, further stretching the boundaries between tradition and transformation. </w:t>
                    </w:r>
                    <w:proofErr w:type="spellStart"/>
                    <w:r>
                      <w:t>Latiff’s</w:t>
                    </w:r>
                    <w:proofErr w:type="spellEnd"/>
                    <w:r>
                      <w:t xml:space="preserve"> abstractions are characterised by his generous use of colour in large swathes, giving the impression of being worked on a canvas. Indeed, he experiments with acrylics in his batik works. More recently, </w:t>
                    </w:r>
                    <w:proofErr w:type="spellStart"/>
                    <w:r>
                      <w:t>Latiff</w:t>
                    </w:r>
                    <w:proofErr w:type="spellEnd"/>
                    <w:r>
                      <w:t xml:space="preserve"> has included Islamic motifs in some of his designs, adding a further layer of complexity to the understanding of batik, tradition, and cultural change. Recognised internationally as a leader in batik design and innovation, </w:t>
                    </w:r>
                    <w:proofErr w:type="spellStart"/>
                    <w:r>
                      <w:t>Latiff’s</w:t>
                    </w:r>
                    <w:proofErr w:type="spellEnd"/>
                    <w:r>
                      <w:t xml:space="preserve"> work is exhibited regularly in major exhibitions and his work is found in public and private collections. </w:t>
                    </w:r>
                  </w:p>
                </w:tc>
              </w:sdtContent>
            </w:sdt>
          </w:sdtContent>
        </w:sdt>
      </w:tr>
      <w:tr w:rsidR="003F0D73" w14:paraId="323C22EC" w14:textId="77777777" w:rsidTr="003F0D73">
        <w:sdt>
          <w:sdtPr>
            <w:alias w:val="Article text"/>
            <w:tag w:val="articleText"/>
            <w:id w:val="634067588"/>
            <w:placeholder>
              <w:docPart w:val="B9A5B477484B0C47805487C97BA92D62"/>
            </w:placeholder>
          </w:sdtPr>
          <w:sdtEndPr/>
          <w:sdtContent>
            <w:tc>
              <w:tcPr>
                <w:tcW w:w="9016" w:type="dxa"/>
                <w:tcMar>
                  <w:top w:w="113" w:type="dxa"/>
                  <w:bottom w:w="113" w:type="dxa"/>
                </w:tcMar>
              </w:tcPr>
              <w:p w14:paraId="3B43C728" w14:textId="77777777" w:rsidR="003F0D73" w:rsidRDefault="005C6D30" w:rsidP="00C27FAB">
                <w:proofErr w:type="spellStart"/>
                <w:r>
                  <w:t>Jaafar</w:t>
                </w:r>
                <w:proofErr w:type="spellEnd"/>
                <w:r>
                  <w:t xml:space="preserve"> </w:t>
                </w:r>
                <w:proofErr w:type="spellStart"/>
                <w:r>
                  <w:t>Latiff</w:t>
                </w:r>
                <w:proofErr w:type="spellEnd"/>
                <w:r>
                  <w:t>, born in Singapore, established his reputation as an abstract artist in the 1960s. He was self-taught</w:t>
                </w:r>
                <w:r w:rsidR="00B527A3">
                  <w:t xml:space="preserve">, however, </w:t>
                </w:r>
                <w:r>
                  <w:t>his talent saw him easily find work as an art educa</w:t>
                </w:r>
                <w:r w:rsidR="00B527A3">
                  <w:t>tor, a role he has continued in for</w:t>
                </w:r>
                <w:r>
                  <w:t xml:space="preserve"> much of his career. After</w:t>
                </w:r>
                <w:r w:rsidR="00B527A3">
                  <w:t xml:space="preserve"> experimenting with realism and later</w:t>
                </w:r>
                <w:r>
                  <w:t xml:space="preserve"> abstract painting, </w:t>
                </w:r>
                <w:proofErr w:type="spellStart"/>
                <w:r>
                  <w:t>Latif</w:t>
                </w:r>
                <w:r w:rsidR="00B527A3">
                  <w:t>f</w:t>
                </w:r>
                <w:proofErr w:type="spellEnd"/>
                <w:r w:rsidR="00B527A3">
                  <w:t xml:space="preserve"> turned to the medium of batik –</w:t>
                </w:r>
                <w:r>
                  <w:t xml:space="preserve"> a well-known traditional technique for decorating textiles with strong ties to Malay and Indonesian identity</w:t>
                </w:r>
                <w:r w:rsidR="00B527A3">
                  <w:t xml:space="preserve"> </w:t>
                </w:r>
                <w:r>
                  <w:t xml:space="preserve">– in the late 1960s. </w:t>
                </w:r>
                <w:proofErr w:type="spellStart"/>
                <w:r>
                  <w:t>Latiff</w:t>
                </w:r>
                <w:proofErr w:type="spellEnd"/>
                <w:r>
                  <w:t xml:space="preserve"> integrated the conventional techniques of batik with his abstracted art style, creating contemporary batik patterns that challenged preconceived ideas of tradition. He has continued to focus on the batik technique, further stretching the boundaries between tradition and </w:t>
                </w:r>
                <w:r w:rsidR="00B527A3">
                  <w:t>transformation</w:t>
                </w:r>
                <w:r>
                  <w:t xml:space="preserve">. </w:t>
                </w:r>
                <w:proofErr w:type="spellStart"/>
                <w:r>
                  <w:t>Latiff’s</w:t>
                </w:r>
                <w:proofErr w:type="spellEnd"/>
                <w:r>
                  <w:t xml:space="preserve"> abstractions are characterised by his generous use of colour in large swathes</w:t>
                </w:r>
                <w:r w:rsidR="00B527A3">
                  <w:t>,</w:t>
                </w:r>
                <w:r>
                  <w:t xml:space="preserve"> </w:t>
                </w:r>
                <w:r w:rsidR="00B527A3">
                  <w:t>giving the impression of being worked</w:t>
                </w:r>
                <w:r>
                  <w:t xml:space="preserve"> on a canvas. I</w:t>
                </w:r>
                <w:r w:rsidR="00B527A3">
                  <w:t>ndeed, he experiments with</w:t>
                </w:r>
                <w:r>
                  <w:t xml:space="preserve"> acrylics in his batik works. More recently</w:t>
                </w:r>
                <w:r w:rsidR="00B527A3">
                  <w:t>,</w:t>
                </w:r>
                <w:r>
                  <w:t xml:space="preserve"> </w:t>
                </w:r>
                <w:proofErr w:type="spellStart"/>
                <w:r>
                  <w:t>Latiff</w:t>
                </w:r>
                <w:proofErr w:type="spellEnd"/>
                <w:r>
                  <w:t xml:space="preserve"> has </w:t>
                </w:r>
                <w:r w:rsidR="00B527A3">
                  <w:t>included</w:t>
                </w:r>
                <w:r>
                  <w:t xml:space="preserve"> Islamic motifs in some of his designs, adding a further layer of complexity to the understanding of batik, tradition</w:t>
                </w:r>
                <w:r w:rsidR="00B527A3">
                  <w:t>,</w:t>
                </w:r>
                <w:r>
                  <w:t xml:space="preserve"> and cultural change. Recognised internationally as a leader in batik design and innovation, </w:t>
                </w:r>
                <w:proofErr w:type="spellStart"/>
                <w:r>
                  <w:t>Latiff’s</w:t>
                </w:r>
                <w:proofErr w:type="spellEnd"/>
                <w:r>
                  <w:t xml:space="preserve"> work is exhibited regularly in major exhibitions and his work is found in public and private collections. </w:t>
                </w:r>
              </w:p>
            </w:tc>
          </w:sdtContent>
        </w:sdt>
      </w:tr>
      <w:tr w:rsidR="003235A7" w14:paraId="002EE685" w14:textId="77777777" w:rsidTr="003235A7">
        <w:tc>
          <w:tcPr>
            <w:tcW w:w="9016" w:type="dxa"/>
          </w:tcPr>
          <w:p w14:paraId="481485F6" w14:textId="77777777" w:rsidR="003235A7" w:rsidRDefault="003235A7" w:rsidP="008A5B87">
            <w:r w:rsidRPr="0015114C">
              <w:rPr>
                <w:u w:val="single"/>
              </w:rPr>
              <w:t>Further reading</w:t>
            </w:r>
            <w:r>
              <w:t>:</w:t>
            </w:r>
          </w:p>
          <w:sdt>
            <w:sdtPr>
              <w:alias w:val="Further reading"/>
              <w:tag w:val="furtherReading"/>
              <w:id w:val="-1516217107"/>
              <w:placeholder>
                <w:docPart w:val="4D0633A7BAC3C54A8A8DD9D234CDC667"/>
              </w:placeholder>
            </w:sdtPr>
            <w:sdtEndPr/>
            <w:sdtContent>
              <w:p w14:paraId="5663FA1E" w14:textId="77777777" w:rsidR="00F702A0" w:rsidRDefault="00AD1538" w:rsidP="00FB11DE">
                <w:sdt>
                  <w:sdtPr>
                    <w:id w:val="-572115390"/>
                    <w:citation/>
                  </w:sdtPr>
                  <w:sdtEndPr/>
                  <w:sdtContent>
                    <w:r w:rsidR="00F702A0">
                      <w:fldChar w:fldCharType="begin"/>
                    </w:r>
                    <w:r w:rsidR="00F702A0">
                      <w:rPr>
                        <w:lang w:val="en-US"/>
                      </w:rPr>
                      <w:instrText xml:space="preserve"> CITATION Kol05 \l 1033 </w:instrText>
                    </w:r>
                    <w:r w:rsidR="00F702A0">
                      <w:fldChar w:fldCharType="separate"/>
                    </w:r>
                    <w:r w:rsidR="00F702A0">
                      <w:rPr>
                        <w:noProof/>
                        <w:lang w:val="en-US"/>
                      </w:rPr>
                      <w:t xml:space="preserve"> (Kolesnikov-Jessop)</w:t>
                    </w:r>
                    <w:r w:rsidR="00F702A0">
                      <w:fldChar w:fldCharType="end"/>
                    </w:r>
                  </w:sdtContent>
                </w:sdt>
              </w:p>
              <w:p w14:paraId="547F433D" w14:textId="77777777" w:rsidR="00AD1538" w:rsidRDefault="00AD1538" w:rsidP="00FB11DE">
                <w:bookmarkStart w:id="0" w:name="_GoBack"/>
                <w:bookmarkEnd w:id="0"/>
              </w:p>
              <w:p w14:paraId="31435C0B" w14:textId="77777777" w:rsidR="003235A7" w:rsidRDefault="00AD1538" w:rsidP="00FB11DE">
                <w:sdt>
                  <w:sdtPr>
                    <w:id w:val="-1718433691"/>
                    <w:citation/>
                  </w:sdtPr>
                  <w:sdtEndPr/>
                  <w:sdtContent>
                    <w:r w:rsidR="00F702A0">
                      <w:fldChar w:fldCharType="begin"/>
                    </w:r>
                    <w:r w:rsidR="00F702A0">
                      <w:rPr>
                        <w:lang w:val="en-US"/>
                      </w:rPr>
                      <w:instrText xml:space="preserve"> CITATION Min82 \l 1033 </w:instrText>
                    </w:r>
                    <w:r w:rsidR="00F702A0">
                      <w:fldChar w:fldCharType="separate"/>
                    </w:r>
                    <w:r w:rsidR="00F702A0">
                      <w:rPr>
                        <w:noProof/>
                        <w:lang w:val="en-US"/>
                      </w:rPr>
                      <w:t>(Ministry of Cutlure)</w:t>
                    </w:r>
                    <w:r w:rsidR="00F702A0">
                      <w:fldChar w:fldCharType="end"/>
                    </w:r>
                  </w:sdtContent>
                </w:sdt>
              </w:p>
            </w:sdtContent>
          </w:sdt>
        </w:tc>
      </w:tr>
    </w:tbl>
    <w:p w14:paraId="224E2B9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AECC1C" w14:textId="77777777" w:rsidR="005C6D30" w:rsidRDefault="005C6D30" w:rsidP="007A0D55">
      <w:pPr>
        <w:spacing w:after="0" w:line="240" w:lineRule="auto"/>
      </w:pPr>
      <w:r>
        <w:separator/>
      </w:r>
    </w:p>
  </w:endnote>
  <w:endnote w:type="continuationSeparator" w:id="0">
    <w:p w14:paraId="14DE1867" w14:textId="77777777" w:rsidR="005C6D30" w:rsidRDefault="005C6D3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EB57AA" w14:textId="77777777" w:rsidR="005C6D30" w:rsidRDefault="005C6D30" w:rsidP="007A0D55">
      <w:pPr>
        <w:spacing w:after="0" w:line="240" w:lineRule="auto"/>
      </w:pPr>
      <w:r>
        <w:separator/>
      </w:r>
    </w:p>
  </w:footnote>
  <w:footnote w:type="continuationSeparator" w:id="0">
    <w:p w14:paraId="48D21E61" w14:textId="77777777" w:rsidR="005C6D30" w:rsidRDefault="005C6D3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2296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60B76F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D3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6D3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1538"/>
    <w:rsid w:val="00AD2F24"/>
    <w:rsid w:val="00AD4844"/>
    <w:rsid w:val="00B219AE"/>
    <w:rsid w:val="00B33145"/>
    <w:rsid w:val="00B527A3"/>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02A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C1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6D3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6D30"/>
    <w:rPr>
      <w:rFonts w:ascii="Lucida Grande" w:hAnsi="Lucida Grande" w:cs="Lucida Grande"/>
      <w:sz w:val="18"/>
      <w:szCs w:val="18"/>
    </w:rPr>
  </w:style>
  <w:style w:type="character" w:styleId="Hyperlink">
    <w:name w:val="Hyperlink"/>
    <w:basedOn w:val="DefaultParagraphFont"/>
    <w:uiPriority w:val="99"/>
    <w:unhideWhenUsed/>
    <w:rsid w:val="005C6D30"/>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6D3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6D30"/>
    <w:rPr>
      <w:rFonts w:ascii="Lucida Grande" w:hAnsi="Lucida Grande" w:cs="Lucida Grande"/>
      <w:sz w:val="18"/>
      <w:szCs w:val="18"/>
    </w:rPr>
  </w:style>
  <w:style w:type="character" w:styleId="Hyperlink">
    <w:name w:val="Hyperlink"/>
    <w:basedOn w:val="DefaultParagraphFont"/>
    <w:uiPriority w:val="99"/>
    <w:unhideWhenUsed/>
    <w:rsid w:val="005C6D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0DE7103621DA43B9A37857A2540F87"/>
        <w:category>
          <w:name w:val="General"/>
          <w:gallery w:val="placeholder"/>
        </w:category>
        <w:types>
          <w:type w:val="bbPlcHdr"/>
        </w:types>
        <w:behaviors>
          <w:behavior w:val="content"/>
        </w:behaviors>
        <w:guid w:val="{2ACDA999-683A-1D44-B227-2F583319E00E}"/>
      </w:docPartPr>
      <w:docPartBody>
        <w:p w:rsidR="00F430A6" w:rsidRDefault="00F430A6">
          <w:pPr>
            <w:pStyle w:val="200DE7103621DA43B9A37857A2540F87"/>
          </w:pPr>
          <w:r w:rsidRPr="00CC586D">
            <w:rPr>
              <w:rStyle w:val="PlaceholderText"/>
              <w:b/>
              <w:color w:val="FFFFFF" w:themeColor="background1"/>
            </w:rPr>
            <w:t>[Salutation]</w:t>
          </w:r>
        </w:p>
      </w:docPartBody>
    </w:docPart>
    <w:docPart>
      <w:docPartPr>
        <w:name w:val="D6445A01EF3E0845A6CADB99EF2D1EA9"/>
        <w:category>
          <w:name w:val="General"/>
          <w:gallery w:val="placeholder"/>
        </w:category>
        <w:types>
          <w:type w:val="bbPlcHdr"/>
        </w:types>
        <w:behaviors>
          <w:behavior w:val="content"/>
        </w:behaviors>
        <w:guid w:val="{A7E8FBCF-C8EC-2D44-98E4-4D0BE658B1A5}"/>
      </w:docPartPr>
      <w:docPartBody>
        <w:p w:rsidR="00F430A6" w:rsidRDefault="00F430A6">
          <w:pPr>
            <w:pStyle w:val="D6445A01EF3E0845A6CADB99EF2D1EA9"/>
          </w:pPr>
          <w:r>
            <w:rPr>
              <w:rStyle w:val="PlaceholderText"/>
            </w:rPr>
            <w:t>[First name]</w:t>
          </w:r>
        </w:p>
      </w:docPartBody>
    </w:docPart>
    <w:docPart>
      <w:docPartPr>
        <w:name w:val="588BA338E1C2704CA363E156FE5AA9DA"/>
        <w:category>
          <w:name w:val="General"/>
          <w:gallery w:val="placeholder"/>
        </w:category>
        <w:types>
          <w:type w:val="bbPlcHdr"/>
        </w:types>
        <w:behaviors>
          <w:behavior w:val="content"/>
        </w:behaviors>
        <w:guid w:val="{4BD95FDB-94A9-3841-A512-DA4727B3AA9C}"/>
      </w:docPartPr>
      <w:docPartBody>
        <w:p w:rsidR="00F430A6" w:rsidRDefault="00F430A6">
          <w:pPr>
            <w:pStyle w:val="588BA338E1C2704CA363E156FE5AA9DA"/>
          </w:pPr>
          <w:r>
            <w:rPr>
              <w:rStyle w:val="PlaceholderText"/>
            </w:rPr>
            <w:t>[Middle name]</w:t>
          </w:r>
        </w:p>
      </w:docPartBody>
    </w:docPart>
    <w:docPart>
      <w:docPartPr>
        <w:name w:val="27FCDFA23D6EE3409B2466A9F4111AD4"/>
        <w:category>
          <w:name w:val="General"/>
          <w:gallery w:val="placeholder"/>
        </w:category>
        <w:types>
          <w:type w:val="bbPlcHdr"/>
        </w:types>
        <w:behaviors>
          <w:behavior w:val="content"/>
        </w:behaviors>
        <w:guid w:val="{1D678EEE-BFCB-644A-A868-30A4848DDB37}"/>
      </w:docPartPr>
      <w:docPartBody>
        <w:p w:rsidR="00F430A6" w:rsidRDefault="00F430A6">
          <w:pPr>
            <w:pStyle w:val="27FCDFA23D6EE3409B2466A9F4111AD4"/>
          </w:pPr>
          <w:r>
            <w:rPr>
              <w:rStyle w:val="PlaceholderText"/>
            </w:rPr>
            <w:t>[Last name]</w:t>
          </w:r>
        </w:p>
      </w:docPartBody>
    </w:docPart>
    <w:docPart>
      <w:docPartPr>
        <w:name w:val="D542EB92FC9D1541A05292D9ED3DC791"/>
        <w:category>
          <w:name w:val="General"/>
          <w:gallery w:val="placeholder"/>
        </w:category>
        <w:types>
          <w:type w:val="bbPlcHdr"/>
        </w:types>
        <w:behaviors>
          <w:behavior w:val="content"/>
        </w:behaviors>
        <w:guid w:val="{1DAAEC3A-196B-EE47-A2AC-3BD01FB21827}"/>
      </w:docPartPr>
      <w:docPartBody>
        <w:p w:rsidR="00F430A6" w:rsidRDefault="00F430A6">
          <w:pPr>
            <w:pStyle w:val="D542EB92FC9D1541A05292D9ED3DC791"/>
          </w:pPr>
          <w:r>
            <w:rPr>
              <w:rStyle w:val="PlaceholderText"/>
            </w:rPr>
            <w:t>[Enter your biography]</w:t>
          </w:r>
        </w:p>
      </w:docPartBody>
    </w:docPart>
    <w:docPart>
      <w:docPartPr>
        <w:name w:val="7CE72BBC92FB544E9DE7E2E517D4A3CB"/>
        <w:category>
          <w:name w:val="General"/>
          <w:gallery w:val="placeholder"/>
        </w:category>
        <w:types>
          <w:type w:val="bbPlcHdr"/>
        </w:types>
        <w:behaviors>
          <w:behavior w:val="content"/>
        </w:behaviors>
        <w:guid w:val="{777CE940-FAD7-6341-AD75-7BB26FFFBBAA}"/>
      </w:docPartPr>
      <w:docPartBody>
        <w:p w:rsidR="00F430A6" w:rsidRDefault="00F430A6">
          <w:pPr>
            <w:pStyle w:val="7CE72BBC92FB544E9DE7E2E517D4A3CB"/>
          </w:pPr>
          <w:r>
            <w:rPr>
              <w:rStyle w:val="PlaceholderText"/>
            </w:rPr>
            <w:t>[Enter the institution with which you are affiliated]</w:t>
          </w:r>
        </w:p>
      </w:docPartBody>
    </w:docPart>
    <w:docPart>
      <w:docPartPr>
        <w:name w:val="5D7AE6B83289CD458F4B860CA0A4B7DF"/>
        <w:category>
          <w:name w:val="General"/>
          <w:gallery w:val="placeholder"/>
        </w:category>
        <w:types>
          <w:type w:val="bbPlcHdr"/>
        </w:types>
        <w:behaviors>
          <w:behavior w:val="content"/>
        </w:behaviors>
        <w:guid w:val="{8905C280-CABB-E24A-A36C-12AF86CA36BF}"/>
      </w:docPartPr>
      <w:docPartBody>
        <w:p w:rsidR="00F430A6" w:rsidRDefault="00F430A6">
          <w:pPr>
            <w:pStyle w:val="5D7AE6B83289CD458F4B860CA0A4B7DF"/>
          </w:pPr>
          <w:r w:rsidRPr="00EF74F7">
            <w:rPr>
              <w:b/>
              <w:color w:val="808080" w:themeColor="background1" w:themeShade="80"/>
            </w:rPr>
            <w:t>[Enter the headword for your article]</w:t>
          </w:r>
        </w:p>
      </w:docPartBody>
    </w:docPart>
    <w:docPart>
      <w:docPartPr>
        <w:name w:val="7CBF46D0D87C8D4F9E2C52CA3A494FFD"/>
        <w:category>
          <w:name w:val="General"/>
          <w:gallery w:val="placeholder"/>
        </w:category>
        <w:types>
          <w:type w:val="bbPlcHdr"/>
        </w:types>
        <w:behaviors>
          <w:behavior w:val="content"/>
        </w:behaviors>
        <w:guid w:val="{3C6492BB-754E-0A4B-910F-5D5C53C3CA32}"/>
      </w:docPartPr>
      <w:docPartBody>
        <w:p w:rsidR="00F430A6" w:rsidRDefault="00F430A6">
          <w:pPr>
            <w:pStyle w:val="7CBF46D0D87C8D4F9E2C52CA3A494FF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A173B5E0364224C9AC3A066C132604A"/>
        <w:category>
          <w:name w:val="General"/>
          <w:gallery w:val="placeholder"/>
        </w:category>
        <w:types>
          <w:type w:val="bbPlcHdr"/>
        </w:types>
        <w:behaviors>
          <w:behavior w:val="content"/>
        </w:behaviors>
        <w:guid w:val="{84DEF53F-D4E6-9742-B37E-3BEA6CEBBC5A}"/>
      </w:docPartPr>
      <w:docPartBody>
        <w:p w:rsidR="00F430A6" w:rsidRDefault="00F430A6">
          <w:pPr>
            <w:pStyle w:val="5A173B5E0364224C9AC3A066C132604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9A5B477484B0C47805487C97BA92D62"/>
        <w:category>
          <w:name w:val="General"/>
          <w:gallery w:val="placeholder"/>
        </w:category>
        <w:types>
          <w:type w:val="bbPlcHdr"/>
        </w:types>
        <w:behaviors>
          <w:behavior w:val="content"/>
        </w:behaviors>
        <w:guid w:val="{48746068-4B96-9649-8223-AF9CDA02247E}"/>
      </w:docPartPr>
      <w:docPartBody>
        <w:p w:rsidR="00F430A6" w:rsidRDefault="00F430A6">
          <w:pPr>
            <w:pStyle w:val="B9A5B477484B0C47805487C97BA92D6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D0633A7BAC3C54A8A8DD9D234CDC667"/>
        <w:category>
          <w:name w:val="General"/>
          <w:gallery w:val="placeholder"/>
        </w:category>
        <w:types>
          <w:type w:val="bbPlcHdr"/>
        </w:types>
        <w:behaviors>
          <w:behavior w:val="content"/>
        </w:behaviors>
        <w:guid w:val="{35015775-35D7-0948-8362-3B337D6C3D55}"/>
      </w:docPartPr>
      <w:docPartBody>
        <w:p w:rsidR="00F430A6" w:rsidRDefault="00F430A6">
          <w:pPr>
            <w:pStyle w:val="4D0633A7BAC3C54A8A8DD9D234CDC667"/>
          </w:pPr>
          <w:r>
            <w:rPr>
              <w:rStyle w:val="PlaceholderText"/>
            </w:rPr>
            <w:t>[Enter citations for further reading here]</w:t>
          </w:r>
        </w:p>
      </w:docPartBody>
    </w:docPart>
    <w:docPart>
      <w:docPartPr>
        <w:name w:val="1314454E6B344349A78AB2233FE9958F"/>
        <w:category>
          <w:name w:val="General"/>
          <w:gallery w:val="placeholder"/>
        </w:category>
        <w:types>
          <w:type w:val="bbPlcHdr"/>
        </w:types>
        <w:behaviors>
          <w:behavior w:val="content"/>
        </w:behaviors>
        <w:guid w:val="{B5176685-8713-9B45-90FD-6D2BD1571EB9}"/>
      </w:docPartPr>
      <w:docPartBody>
        <w:p w:rsidR="000F3F46" w:rsidRDefault="00DA101B" w:rsidP="00DA101B">
          <w:pPr>
            <w:pStyle w:val="1314454E6B344349A78AB2233FE9958F"/>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0A6"/>
    <w:rsid w:val="000F3F46"/>
    <w:rsid w:val="00DA101B"/>
    <w:rsid w:val="00F430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101B"/>
    <w:rPr>
      <w:color w:val="808080"/>
    </w:rPr>
  </w:style>
  <w:style w:type="paragraph" w:customStyle="1" w:styleId="200DE7103621DA43B9A37857A2540F87">
    <w:name w:val="200DE7103621DA43B9A37857A2540F87"/>
  </w:style>
  <w:style w:type="paragraph" w:customStyle="1" w:styleId="D6445A01EF3E0845A6CADB99EF2D1EA9">
    <w:name w:val="D6445A01EF3E0845A6CADB99EF2D1EA9"/>
  </w:style>
  <w:style w:type="paragraph" w:customStyle="1" w:styleId="588BA338E1C2704CA363E156FE5AA9DA">
    <w:name w:val="588BA338E1C2704CA363E156FE5AA9DA"/>
  </w:style>
  <w:style w:type="paragraph" w:customStyle="1" w:styleId="27FCDFA23D6EE3409B2466A9F4111AD4">
    <w:name w:val="27FCDFA23D6EE3409B2466A9F4111AD4"/>
  </w:style>
  <w:style w:type="paragraph" w:customStyle="1" w:styleId="D542EB92FC9D1541A05292D9ED3DC791">
    <w:name w:val="D542EB92FC9D1541A05292D9ED3DC791"/>
  </w:style>
  <w:style w:type="paragraph" w:customStyle="1" w:styleId="7CE72BBC92FB544E9DE7E2E517D4A3CB">
    <w:name w:val="7CE72BBC92FB544E9DE7E2E517D4A3CB"/>
  </w:style>
  <w:style w:type="paragraph" w:customStyle="1" w:styleId="5D7AE6B83289CD458F4B860CA0A4B7DF">
    <w:name w:val="5D7AE6B83289CD458F4B860CA0A4B7DF"/>
  </w:style>
  <w:style w:type="paragraph" w:customStyle="1" w:styleId="7CBF46D0D87C8D4F9E2C52CA3A494FFD">
    <w:name w:val="7CBF46D0D87C8D4F9E2C52CA3A494FFD"/>
  </w:style>
  <w:style w:type="paragraph" w:customStyle="1" w:styleId="5A173B5E0364224C9AC3A066C132604A">
    <w:name w:val="5A173B5E0364224C9AC3A066C132604A"/>
  </w:style>
  <w:style w:type="paragraph" w:customStyle="1" w:styleId="B9A5B477484B0C47805487C97BA92D62">
    <w:name w:val="B9A5B477484B0C47805487C97BA92D62"/>
  </w:style>
  <w:style w:type="paragraph" w:customStyle="1" w:styleId="4D0633A7BAC3C54A8A8DD9D234CDC667">
    <w:name w:val="4D0633A7BAC3C54A8A8DD9D234CDC667"/>
  </w:style>
  <w:style w:type="paragraph" w:customStyle="1" w:styleId="1314454E6B344349A78AB2233FE9958F">
    <w:name w:val="1314454E6B344349A78AB2233FE9958F"/>
    <w:rsid w:val="00DA101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101B"/>
    <w:rPr>
      <w:color w:val="808080"/>
    </w:rPr>
  </w:style>
  <w:style w:type="paragraph" w:customStyle="1" w:styleId="200DE7103621DA43B9A37857A2540F87">
    <w:name w:val="200DE7103621DA43B9A37857A2540F87"/>
  </w:style>
  <w:style w:type="paragraph" w:customStyle="1" w:styleId="D6445A01EF3E0845A6CADB99EF2D1EA9">
    <w:name w:val="D6445A01EF3E0845A6CADB99EF2D1EA9"/>
  </w:style>
  <w:style w:type="paragraph" w:customStyle="1" w:styleId="588BA338E1C2704CA363E156FE5AA9DA">
    <w:name w:val="588BA338E1C2704CA363E156FE5AA9DA"/>
  </w:style>
  <w:style w:type="paragraph" w:customStyle="1" w:styleId="27FCDFA23D6EE3409B2466A9F4111AD4">
    <w:name w:val="27FCDFA23D6EE3409B2466A9F4111AD4"/>
  </w:style>
  <w:style w:type="paragraph" w:customStyle="1" w:styleId="D542EB92FC9D1541A05292D9ED3DC791">
    <w:name w:val="D542EB92FC9D1541A05292D9ED3DC791"/>
  </w:style>
  <w:style w:type="paragraph" w:customStyle="1" w:styleId="7CE72BBC92FB544E9DE7E2E517D4A3CB">
    <w:name w:val="7CE72BBC92FB544E9DE7E2E517D4A3CB"/>
  </w:style>
  <w:style w:type="paragraph" w:customStyle="1" w:styleId="5D7AE6B83289CD458F4B860CA0A4B7DF">
    <w:name w:val="5D7AE6B83289CD458F4B860CA0A4B7DF"/>
  </w:style>
  <w:style w:type="paragraph" w:customStyle="1" w:styleId="7CBF46D0D87C8D4F9E2C52CA3A494FFD">
    <w:name w:val="7CBF46D0D87C8D4F9E2C52CA3A494FFD"/>
  </w:style>
  <w:style w:type="paragraph" w:customStyle="1" w:styleId="5A173B5E0364224C9AC3A066C132604A">
    <w:name w:val="5A173B5E0364224C9AC3A066C132604A"/>
  </w:style>
  <w:style w:type="paragraph" w:customStyle="1" w:styleId="B9A5B477484B0C47805487C97BA92D62">
    <w:name w:val="B9A5B477484B0C47805487C97BA92D62"/>
  </w:style>
  <w:style w:type="paragraph" w:customStyle="1" w:styleId="4D0633A7BAC3C54A8A8DD9D234CDC667">
    <w:name w:val="4D0633A7BAC3C54A8A8DD9D234CDC667"/>
  </w:style>
  <w:style w:type="paragraph" w:customStyle="1" w:styleId="1314454E6B344349A78AB2233FE9958F">
    <w:name w:val="1314454E6B344349A78AB2233FE9958F"/>
    <w:rsid w:val="00DA10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Min82</b:Tag>
    <b:SourceType>Book</b:SourceType>
    <b:Guid>{B299CAC4-F674-A447-8EF2-C622ED961B95}</b:Guid>
    <b:Author>
      <b:Author>
        <b:Corporate>Ministry of Cutlure</b:Corporate>
      </b:Author>
    </b:Author>
    <b:Title>Singapore Artists</b:Title>
    <b:City>Singapore</b:City>
    <b:Publisher>Singapore Cultural Foundation; Federal Publications</b:Publisher>
    <b:Year>1982</b:Year>
    <b:RefOrder>2</b:RefOrder>
  </b:Source>
  <b:Source>
    <b:Tag>Kol05</b:Tag>
    <b:SourceType>ArticleInAPeriodical</b:SourceType>
    <b:Guid>{5425B706-809B-454B-AD90-FD589C3AE7DF}</b:Guid>
    <b:Title>With Steady Hands and Eyes, Batik Artists Make Their Mark</b:Title>
    <b:City>Hong Kong</b:City>
    <b:Year>2005</b:Year>
    <b:Pages>A8</b:Pages>
    <b:Author>
      <b:Author>
        <b:NameList>
          <b:Person>
            <b:Last>Kolesnikov-Jessop</b:Last>
            <b:First>Sonia</b:First>
          </b:Person>
        </b:NameList>
      </b:Author>
    </b:Author>
    <b:PeriodicalTitle>International Herald Tribune Weekend Business</b:PeriodicalTitle>
    <b:Month>10</b:Month>
    <b:Day>1-2</b:Day>
    <b:Comments>http://search.proquest.com/docview/318710786?accountid=8330 </b:Comments>
    <b:RefOrder>1</b:RefOrder>
  </b:Source>
</b:Sources>
</file>

<file path=customXml/itemProps1.xml><?xml version="1.0" encoding="utf-8"?>
<ds:datastoreItem xmlns:ds="http://schemas.openxmlformats.org/officeDocument/2006/customXml" ds:itemID="{6C2002B5-B02A-5E47-91C0-3FA07AAE7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1</Pages>
  <Words>445</Words>
  <Characters>2542</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3</cp:revision>
  <dcterms:created xsi:type="dcterms:W3CDTF">2015-03-06T00:12:00Z</dcterms:created>
  <dcterms:modified xsi:type="dcterms:W3CDTF">2015-03-15T15:45:00Z</dcterms:modified>
</cp:coreProperties>
</file>