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528D4A" w14:textId="77777777" w:rsidTr="00922950">
        <w:tc>
          <w:tcPr>
            <w:tcW w:w="491" w:type="dxa"/>
            <w:vMerge w:val="restart"/>
            <w:shd w:val="clear" w:color="auto" w:fill="A6A6A6" w:themeFill="background1" w:themeFillShade="A6"/>
            <w:textDirection w:val="btLr"/>
          </w:tcPr>
          <w:p w14:paraId="2B3A82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4AF86553059C143B431BCD34C91EEEE"/>
            </w:placeholder>
            <w:showingPlcHdr/>
            <w:dropDownList>
              <w:listItem w:displayText="Dr." w:value="Dr."/>
              <w:listItem w:displayText="Prof." w:value="Prof."/>
            </w:dropDownList>
          </w:sdtPr>
          <w:sdtEndPr/>
          <w:sdtContent>
            <w:tc>
              <w:tcPr>
                <w:tcW w:w="1259" w:type="dxa"/>
              </w:tcPr>
              <w:p w14:paraId="7EA2EF3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F18215740CA645B4812610DD927A4D"/>
            </w:placeholder>
            <w:text/>
          </w:sdtPr>
          <w:sdtEndPr/>
          <w:sdtContent>
            <w:tc>
              <w:tcPr>
                <w:tcW w:w="2073" w:type="dxa"/>
              </w:tcPr>
              <w:p w14:paraId="4BC1073F" w14:textId="52EC739B" w:rsidR="00B574C9" w:rsidRDefault="000A5193" w:rsidP="000A5193">
                <w:r>
                  <w:t>Sarah</w:t>
                </w:r>
              </w:p>
            </w:tc>
          </w:sdtContent>
        </w:sdt>
        <w:sdt>
          <w:sdtPr>
            <w:alias w:val="Middle name"/>
            <w:tag w:val="authorMiddleName"/>
            <w:id w:val="-2076034781"/>
            <w:placeholder>
              <w:docPart w:val="13633CE756B8694EA2B8FB1C83DD6484"/>
            </w:placeholder>
            <w:showingPlcHdr/>
            <w:text/>
          </w:sdtPr>
          <w:sdtEndPr/>
          <w:sdtContent>
            <w:tc>
              <w:tcPr>
                <w:tcW w:w="2551" w:type="dxa"/>
              </w:tcPr>
              <w:p w14:paraId="473FE11D" w14:textId="77777777" w:rsidR="00B574C9" w:rsidRDefault="00B574C9" w:rsidP="00922950">
                <w:r>
                  <w:rPr>
                    <w:rStyle w:val="PlaceholderText"/>
                  </w:rPr>
                  <w:t>[Middle name]</w:t>
                </w:r>
              </w:p>
            </w:tc>
          </w:sdtContent>
        </w:sdt>
        <w:sdt>
          <w:sdtPr>
            <w:alias w:val="Last name"/>
            <w:tag w:val="authorLastName"/>
            <w:id w:val="-1088529830"/>
            <w:placeholder>
              <w:docPart w:val="945724916C51AA4B99DB9E3F04FDC990"/>
            </w:placeholder>
            <w:text/>
          </w:sdtPr>
          <w:sdtEndPr/>
          <w:sdtContent>
            <w:tc>
              <w:tcPr>
                <w:tcW w:w="2642" w:type="dxa"/>
              </w:tcPr>
              <w:p w14:paraId="78ABFE95" w14:textId="4A90BF8A" w:rsidR="00B574C9" w:rsidRDefault="000A5193" w:rsidP="000A5193">
                <w:r>
                  <w:t>Dwider</w:t>
                </w:r>
              </w:p>
            </w:tc>
          </w:sdtContent>
        </w:sdt>
      </w:tr>
      <w:tr w:rsidR="00B574C9" w14:paraId="1DD66DD1" w14:textId="77777777" w:rsidTr="001A6A06">
        <w:trPr>
          <w:trHeight w:val="986"/>
        </w:trPr>
        <w:tc>
          <w:tcPr>
            <w:tcW w:w="491" w:type="dxa"/>
            <w:vMerge/>
            <w:shd w:val="clear" w:color="auto" w:fill="A6A6A6" w:themeFill="background1" w:themeFillShade="A6"/>
          </w:tcPr>
          <w:p w14:paraId="6F035720" w14:textId="77777777" w:rsidR="00B574C9" w:rsidRPr="001A6A06" w:rsidRDefault="00B574C9" w:rsidP="00CF1542">
            <w:pPr>
              <w:jc w:val="center"/>
              <w:rPr>
                <w:b/>
                <w:color w:val="FFFFFF" w:themeColor="background1"/>
              </w:rPr>
            </w:pPr>
          </w:p>
        </w:tc>
        <w:sdt>
          <w:sdtPr>
            <w:alias w:val="Biography"/>
            <w:tag w:val="authorBiography"/>
            <w:id w:val="938807824"/>
            <w:placeholder>
              <w:docPart w:val="A66227C9CA1C9E4D97F6C55309F55D0F"/>
            </w:placeholder>
            <w:showingPlcHdr/>
          </w:sdtPr>
          <w:sdtEndPr/>
          <w:sdtContent>
            <w:tc>
              <w:tcPr>
                <w:tcW w:w="8525" w:type="dxa"/>
                <w:gridSpan w:val="4"/>
              </w:tcPr>
              <w:p w14:paraId="6E326194" w14:textId="77777777" w:rsidR="00B574C9" w:rsidRDefault="00B574C9" w:rsidP="00922950">
                <w:r>
                  <w:rPr>
                    <w:rStyle w:val="PlaceholderText"/>
                  </w:rPr>
                  <w:t>[Enter your biography]</w:t>
                </w:r>
              </w:p>
            </w:tc>
          </w:sdtContent>
        </w:sdt>
      </w:tr>
      <w:tr w:rsidR="00B574C9" w14:paraId="24F1640B" w14:textId="77777777" w:rsidTr="001A6A06">
        <w:trPr>
          <w:trHeight w:val="986"/>
        </w:trPr>
        <w:tc>
          <w:tcPr>
            <w:tcW w:w="491" w:type="dxa"/>
            <w:vMerge/>
            <w:shd w:val="clear" w:color="auto" w:fill="A6A6A6" w:themeFill="background1" w:themeFillShade="A6"/>
          </w:tcPr>
          <w:p w14:paraId="463FB8ED" w14:textId="77777777" w:rsidR="00B574C9" w:rsidRPr="001A6A06" w:rsidRDefault="00B574C9" w:rsidP="00CF1542">
            <w:pPr>
              <w:jc w:val="center"/>
              <w:rPr>
                <w:b/>
                <w:color w:val="FFFFFF" w:themeColor="background1"/>
              </w:rPr>
            </w:pPr>
          </w:p>
        </w:tc>
        <w:sdt>
          <w:sdtPr>
            <w:alias w:val="Affiliation"/>
            <w:tag w:val="affiliation"/>
            <w:id w:val="2012937915"/>
            <w:placeholder>
              <w:docPart w:val="85BBB47E8B27D442BBDA7B7428FA157D"/>
            </w:placeholder>
            <w:text/>
          </w:sdtPr>
          <w:sdtEndPr/>
          <w:sdtContent>
            <w:tc>
              <w:tcPr>
                <w:tcW w:w="8525" w:type="dxa"/>
                <w:gridSpan w:val="4"/>
              </w:tcPr>
              <w:p w14:paraId="15A63950" w14:textId="502B361F" w:rsidR="00B574C9" w:rsidRDefault="00CB1CE1" w:rsidP="00CB1CE1">
                <w:r>
                  <w:t>University of North Texas</w:t>
                </w:r>
              </w:p>
            </w:tc>
          </w:sdtContent>
        </w:sdt>
      </w:tr>
    </w:tbl>
    <w:p w14:paraId="5B97B36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CFFC33E" w14:textId="77777777" w:rsidTr="00244BB0">
        <w:tc>
          <w:tcPr>
            <w:tcW w:w="9016" w:type="dxa"/>
            <w:shd w:val="clear" w:color="auto" w:fill="A6A6A6" w:themeFill="background1" w:themeFillShade="A6"/>
            <w:tcMar>
              <w:top w:w="113" w:type="dxa"/>
              <w:bottom w:w="113" w:type="dxa"/>
            </w:tcMar>
          </w:tcPr>
          <w:p w14:paraId="65C9E26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3713A2" w14:textId="77777777" w:rsidTr="003F0D73">
        <w:sdt>
          <w:sdtPr>
            <w:alias w:val="Article headword"/>
            <w:tag w:val="articleHeadword"/>
            <w:id w:val="-361440020"/>
            <w:placeholder>
              <w:docPart w:val="411D5BED8F98C845A1F646EA5CCFE12D"/>
            </w:placeholder>
            <w:text/>
          </w:sdtPr>
          <w:sdtEndPr/>
          <w:sdtContent>
            <w:tc>
              <w:tcPr>
                <w:tcW w:w="9016" w:type="dxa"/>
                <w:tcMar>
                  <w:top w:w="113" w:type="dxa"/>
                  <w:bottom w:w="113" w:type="dxa"/>
                </w:tcMar>
              </w:tcPr>
              <w:p w14:paraId="4AF1E6FB" w14:textId="0A84F6CF" w:rsidR="003F0D73" w:rsidRPr="00FB589A" w:rsidRDefault="00FA3825" w:rsidP="001044EB">
                <w:r>
                  <w:rPr>
                    <w:lang w:val="en-US"/>
                  </w:rPr>
                  <w:t>Mostafa, Kamel (1917–</w:t>
                </w:r>
                <w:r w:rsidR="001044EB" w:rsidRPr="00EB7296">
                  <w:rPr>
                    <w:lang w:val="en-US"/>
                  </w:rPr>
                  <w:t>1982, Egypt)</w:t>
                </w:r>
              </w:p>
            </w:tc>
          </w:sdtContent>
        </w:sdt>
      </w:tr>
      <w:tr w:rsidR="00464699" w14:paraId="61D99543" w14:textId="77777777" w:rsidTr="00F362FC">
        <w:sdt>
          <w:sdtPr>
            <w:alias w:val="Variant headwords"/>
            <w:tag w:val="variantHeadwords"/>
            <w:id w:val="173464402"/>
            <w:placeholder>
              <w:docPart w:val="7415D0928634BD4B93AEAC6B748D20EE"/>
            </w:placeholder>
            <w:showingPlcHdr/>
          </w:sdtPr>
          <w:sdtEndPr/>
          <w:sdtContent>
            <w:tc>
              <w:tcPr>
                <w:tcW w:w="9016" w:type="dxa"/>
                <w:tcMar>
                  <w:top w:w="113" w:type="dxa"/>
                  <w:bottom w:w="113" w:type="dxa"/>
                </w:tcMar>
              </w:tcPr>
              <w:p w14:paraId="04F90FA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D88DF8C" w14:textId="77777777" w:rsidTr="003F0D73">
        <w:sdt>
          <w:sdtPr>
            <w:alias w:val="Abstract"/>
            <w:tag w:val="abstract"/>
            <w:id w:val="-635871867"/>
            <w:placeholder>
              <w:docPart w:val="F05E696EDB8BEB45A3ACB9C8967DA180"/>
            </w:placeholder>
          </w:sdtPr>
          <w:sdtEndPr/>
          <w:sdtContent>
            <w:sdt>
              <w:sdtPr>
                <w:alias w:val="Article text"/>
                <w:tag w:val="articleText"/>
                <w:id w:val="-1286809777"/>
                <w:placeholder>
                  <w:docPart w:val="3CC39CE77218F1488617D05A87C394B6"/>
                </w:placeholder>
              </w:sdtPr>
              <w:sdtEndPr/>
              <w:sdtContent>
                <w:tc>
                  <w:tcPr>
                    <w:tcW w:w="9016" w:type="dxa"/>
                    <w:tcMar>
                      <w:top w:w="113" w:type="dxa"/>
                      <w:bottom w:w="113" w:type="dxa"/>
                    </w:tcMar>
                  </w:tcPr>
                  <w:p w14:paraId="4EBE944A" w14:textId="72482BC4" w:rsidR="00CB1CE1" w:rsidRDefault="001D33D9" w:rsidP="00F766F8">
                    <w:pPr>
                      <w:rPr>
                        <w:rFonts w:cstheme="majorHAnsi"/>
                      </w:rPr>
                    </w:pPr>
                    <w:r w:rsidRPr="00672FF7">
                      <w:t xml:space="preserve">Kamel Mostafa </w:t>
                    </w:r>
                    <w:r w:rsidR="00FF71B9" w:rsidRPr="008967A2">
                      <w:t>was an Egyptian</w:t>
                    </w:r>
                    <w:r w:rsidRPr="008967A2">
                      <w:t xml:space="preserve"> impressionist painter </w:t>
                    </w:r>
                    <w:r w:rsidR="007856AC" w:rsidRPr="00FE4528">
                      <w:t>recogni</w:t>
                    </w:r>
                    <w:r w:rsidR="00CB1CE1">
                      <w:t>s</w:t>
                    </w:r>
                    <w:r w:rsidR="007856AC" w:rsidRPr="00FE4528">
                      <w:t>ed for his</w:t>
                    </w:r>
                    <w:r w:rsidRPr="00FE4528">
                      <w:t xml:space="preserve"> soft oil paint scenes</w:t>
                    </w:r>
                    <w:r w:rsidR="002864A9" w:rsidRPr="00FE4528">
                      <w:t xml:space="preserve"> </w:t>
                    </w:r>
                    <w:r w:rsidR="00CB1CE1">
                      <w:t>depicting</w:t>
                    </w:r>
                    <w:r w:rsidR="00A82AAD" w:rsidRPr="00FE4528">
                      <w:t xml:space="preserve"> </w:t>
                    </w:r>
                    <w:r w:rsidR="002864A9" w:rsidRPr="00FE4528">
                      <w:t>daily life</w:t>
                    </w:r>
                    <w:r w:rsidR="00A82AAD" w:rsidRPr="00FE4528">
                      <w:t xml:space="preserve"> in Egypt</w:t>
                    </w:r>
                    <w:r w:rsidRPr="00FE4528">
                      <w:t xml:space="preserve">. He </w:t>
                    </w:r>
                    <w:r w:rsidR="00FF71B9" w:rsidRPr="00FE4528">
                      <w:t xml:space="preserve">began his studies at </w:t>
                    </w:r>
                    <w:r w:rsidRPr="00FE4528">
                      <w:t xml:space="preserve">the Faculty of Fine Art in Alexandria under the instruction of noted Egyptian artists Ragheb Ayyad, Youssef Kamel, and Mohammed Nagui, graduating with a painting degree in 1941. In 1946 Mostafa received a government grant to travel to Rome </w:t>
                    </w:r>
                    <w:r w:rsidR="00E41FB7" w:rsidRPr="00FE4528">
                      <w:t>to</w:t>
                    </w:r>
                    <w:r w:rsidRPr="00FE4528">
                      <w:t xml:space="preserve"> continue his studies. </w:t>
                    </w:r>
                    <w:r w:rsidR="00F766F8" w:rsidRPr="00FE4528">
                      <w:t xml:space="preserve">He </w:t>
                    </w:r>
                    <w:r w:rsidRPr="00FE4528">
                      <w:t>returned to Alexandria in 1950 and completed a second degree in oil paint restoration.</w:t>
                    </w:r>
                    <w:r w:rsidR="0091583D" w:rsidRPr="00FE4528">
                      <w:t xml:space="preserve"> </w:t>
                    </w:r>
                    <w:r w:rsidR="00A82AAD" w:rsidRPr="00FE4528">
                      <w:t xml:space="preserve">Following his studies, </w:t>
                    </w:r>
                    <w:r w:rsidR="00CB1CE1">
                      <w:t>he</w:t>
                    </w:r>
                    <w:r w:rsidR="00A82AAD" w:rsidRPr="00FE4528">
                      <w:t xml:space="preserve"> work</w:t>
                    </w:r>
                    <w:r w:rsidR="00F766F8" w:rsidRPr="00FE4528">
                      <w:t>ed</w:t>
                    </w:r>
                    <w:r w:rsidR="00A82AAD" w:rsidRPr="00FE4528">
                      <w:t xml:space="preserve"> as </w:t>
                    </w:r>
                    <w:r w:rsidR="00F766F8" w:rsidRPr="00FE4528">
                      <w:t xml:space="preserve">both </w:t>
                    </w:r>
                    <w:r w:rsidR="00A82AAD" w:rsidRPr="00FE4528">
                      <w:t>an artist and educator</w:t>
                    </w:r>
                    <w:r w:rsidR="00FE4528">
                      <w:t xml:space="preserve"> in Egypt</w:t>
                    </w:r>
                    <w:r w:rsidR="00A82AAD" w:rsidRPr="00FE4528">
                      <w:t xml:space="preserve">. </w:t>
                    </w:r>
                    <w:r w:rsidR="0091583D" w:rsidRPr="00CB1CE1">
                      <w:rPr>
                        <w:rFonts w:cstheme="majorHAnsi"/>
                      </w:rPr>
                      <w:t xml:space="preserve">Mostafa </w:t>
                    </w:r>
                    <w:r w:rsidR="00F766F8" w:rsidRPr="00CB1CE1">
                      <w:rPr>
                        <w:rFonts w:cstheme="majorHAnsi"/>
                      </w:rPr>
                      <w:t>served</w:t>
                    </w:r>
                    <w:r w:rsidR="00FF71B9" w:rsidRPr="00CB1CE1">
                      <w:rPr>
                        <w:rFonts w:cstheme="majorHAnsi"/>
                      </w:rPr>
                      <w:t xml:space="preserve"> as an </w:t>
                    </w:r>
                    <w:r w:rsidR="0091583D" w:rsidRPr="00CB1CE1">
                      <w:rPr>
                        <w:rFonts w:cstheme="majorHAnsi"/>
                      </w:rPr>
                      <w:t>instructor</w:t>
                    </w:r>
                    <w:r w:rsidR="00FF71B9" w:rsidRPr="00CB1CE1">
                      <w:rPr>
                        <w:rFonts w:cstheme="majorHAnsi"/>
                      </w:rPr>
                      <w:t xml:space="preserve"> at the Faculty of Fine Art in Alexandria between 1958 and 1977.</w:t>
                    </w:r>
                    <w:r w:rsidR="00552E4E" w:rsidRPr="00CB1CE1">
                      <w:rPr>
                        <w:rFonts w:cstheme="majorHAnsi"/>
                      </w:rPr>
                      <w:t xml:space="preserve"> </w:t>
                    </w:r>
                    <w:r w:rsidR="00FF71B9" w:rsidRPr="00CB1CE1">
                      <w:rPr>
                        <w:rFonts w:cstheme="majorHAnsi"/>
                      </w:rPr>
                      <w:t xml:space="preserve">In 1969, </w:t>
                    </w:r>
                    <w:r w:rsidR="00CB1CE1">
                      <w:rPr>
                        <w:rFonts w:cstheme="majorHAnsi"/>
                      </w:rPr>
                      <w:t>he</w:t>
                    </w:r>
                    <w:r w:rsidR="00FF71B9" w:rsidRPr="00CB1CE1">
                      <w:rPr>
                        <w:rFonts w:cstheme="majorHAnsi"/>
                      </w:rPr>
                      <w:t xml:space="preserve"> was </w:t>
                    </w:r>
                    <w:r w:rsidR="00FA73B7">
                      <w:rPr>
                        <w:rFonts w:cstheme="majorHAnsi"/>
                      </w:rPr>
                      <w:t xml:space="preserve">additionally </w:t>
                    </w:r>
                    <w:r w:rsidR="00FF71B9" w:rsidRPr="00CB1CE1">
                      <w:rPr>
                        <w:rFonts w:cstheme="majorHAnsi"/>
                      </w:rPr>
                      <w:t>appointed Dean of the Faculty of Fine Ar</w:t>
                    </w:r>
                    <w:r w:rsidR="00FE4528">
                      <w:rPr>
                        <w:rFonts w:cstheme="majorHAnsi"/>
                      </w:rPr>
                      <w:t xml:space="preserve">t. </w:t>
                    </w:r>
                  </w:p>
                  <w:p w14:paraId="7460C35E" w14:textId="77777777" w:rsidR="00CB1CE1" w:rsidRDefault="00CB1CE1" w:rsidP="00F766F8">
                    <w:pPr>
                      <w:rPr>
                        <w:rFonts w:cstheme="majorHAnsi"/>
                      </w:rPr>
                    </w:pPr>
                  </w:p>
                  <w:p w14:paraId="73401C41" w14:textId="277F8F18" w:rsidR="00E85A05" w:rsidRPr="00CB1CE1" w:rsidRDefault="00FE4528" w:rsidP="00CB1CE1">
                    <w:pPr>
                      <w:rPr>
                        <w:rFonts w:cstheme="majorHAnsi"/>
                      </w:rPr>
                    </w:pPr>
                    <w:r>
                      <w:rPr>
                        <w:rFonts w:cstheme="majorHAnsi"/>
                      </w:rPr>
                      <w:t xml:space="preserve">Along with his contemporaries, </w:t>
                    </w:r>
                    <w:r w:rsidRPr="00B5188E">
                      <w:rPr>
                        <w:rFonts w:cstheme="majorHAnsi"/>
                      </w:rPr>
                      <w:t xml:space="preserve">Mostafa </w:t>
                    </w:r>
                    <w:r>
                      <w:rPr>
                        <w:rFonts w:cstheme="majorHAnsi"/>
                      </w:rPr>
                      <w:t xml:space="preserve">was part of </w:t>
                    </w:r>
                    <w:r w:rsidRPr="00B5188E">
                      <w:rPr>
                        <w:rFonts w:cstheme="majorHAnsi"/>
                      </w:rPr>
                      <w:t xml:space="preserve">second generation of Egyptian modernists who built on the arts innovations </w:t>
                    </w:r>
                    <w:bookmarkStart w:id="0" w:name="_GoBack"/>
                    <w:bookmarkEnd w:id="0"/>
                    <w:r w:rsidRPr="00B5188E">
                      <w:rPr>
                        <w:rFonts w:cstheme="majorHAnsi"/>
                      </w:rPr>
                      <w:t xml:space="preserve">initiated by early Egyptian modernists like Mahmoud Said, </w:t>
                    </w:r>
                    <w:r w:rsidR="00E5476B" w:rsidRPr="00FE4528">
                      <w:t>Ragheb Ayyad</w:t>
                    </w:r>
                    <w:r w:rsidR="00E5476B">
                      <w:rPr>
                        <w:rFonts w:cstheme="majorHAnsi"/>
                      </w:rPr>
                      <w:t xml:space="preserve">, </w:t>
                    </w:r>
                    <w:r w:rsidRPr="00B5188E">
                      <w:rPr>
                        <w:rFonts w:cstheme="majorHAnsi"/>
                      </w:rPr>
                      <w:t>Youssef Kamel</w:t>
                    </w:r>
                    <w:r w:rsidR="00E5476B">
                      <w:rPr>
                        <w:rFonts w:cstheme="majorHAnsi"/>
                      </w:rPr>
                      <w:t>,</w:t>
                    </w:r>
                    <w:r w:rsidRPr="00B5188E">
                      <w:rPr>
                        <w:rFonts w:cstheme="majorHAnsi"/>
                      </w:rPr>
                      <w:t xml:space="preserve"> and Mohamed Nagui.</w:t>
                    </w:r>
                    <w:r>
                      <w:rPr>
                        <w:rFonts w:cstheme="majorHAnsi"/>
                      </w:rPr>
                      <w:t xml:space="preserve"> </w:t>
                    </w:r>
                    <w:r w:rsidR="00F766F8" w:rsidRPr="00CB1CE1">
                      <w:rPr>
                        <w:rFonts w:cstheme="majorHAnsi"/>
                      </w:rPr>
                      <w:t xml:space="preserve">In 1979, a retrospective exhibition of his work was held at the Museum of the Faculty of Fine Art, Alexandria celebrating the artist’s significance </w:t>
                    </w:r>
                    <w:r w:rsidR="00CB1CE1">
                      <w:rPr>
                        <w:rFonts w:cstheme="majorHAnsi"/>
                      </w:rPr>
                      <w:t>in</w:t>
                    </w:r>
                    <w:r w:rsidR="00F766F8" w:rsidRPr="00CB1CE1">
                      <w:rPr>
                        <w:rFonts w:cstheme="majorHAnsi"/>
                      </w:rPr>
                      <w:t xml:space="preserve"> the development of Egyptian modernism. </w:t>
                    </w:r>
                  </w:p>
                </w:tc>
              </w:sdtContent>
            </w:sdt>
          </w:sdtContent>
        </w:sdt>
      </w:tr>
      <w:tr w:rsidR="003F0D73" w14:paraId="7F3983C3" w14:textId="77777777" w:rsidTr="003F0D73">
        <w:sdt>
          <w:sdtPr>
            <w:alias w:val="Article text"/>
            <w:tag w:val="articleText"/>
            <w:id w:val="634067588"/>
            <w:placeholder>
              <w:docPart w:val="4EA59450EA5D2A4B9BFD38D5DE6BCCDC"/>
            </w:placeholder>
          </w:sdtPr>
          <w:sdtEndPr/>
          <w:sdtContent>
            <w:sdt>
              <w:sdtPr>
                <w:alias w:val="Abstract"/>
                <w:tag w:val="abstract"/>
                <w:id w:val="-1424334963"/>
                <w:placeholder>
                  <w:docPart w:val="E62D5457B50BC7449ABC4BD2186B0116"/>
                </w:placeholder>
              </w:sdtPr>
              <w:sdtEndPr/>
              <w:sdtContent>
                <w:sdt>
                  <w:sdtPr>
                    <w:alias w:val="Article text"/>
                    <w:tag w:val="articleText"/>
                    <w:id w:val="231893378"/>
                    <w:placeholder>
                      <w:docPart w:val="F7DFF2E206765044BE64D8606B280917"/>
                    </w:placeholder>
                  </w:sdtPr>
                  <w:sdtEndPr/>
                  <w:sdtContent>
                    <w:sdt>
                      <w:sdtPr>
                        <w:alias w:val="Article text"/>
                        <w:tag w:val="articleText"/>
                        <w:id w:val="-154303913"/>
                        <w:placeholder>
                          <w:docPart w:val="CEA9F20BA2E10B41B710DE2250039783"/>
                        </w:placeholder>
                      </w:sdtPr>
                      <w:sdtEndPr/>
                      <w:sdtContent>
                        <w:tc>
                          <w:tcPr>
                            <w:tcW w:w="9016" w:type="dxa"/>
                            <w:tcMar>
                              <w:top w:w="113" w:type="dxa"/>
                              <w:bottom w:w="113" w:type="dxa"/>
                            </w:tcMar>
                          </w:tcPr>
                          <w:p w14:paraId="4E8FC449" w14:textId="77777777" w:rsidR="00CB1CE1" w:rsidRDefault="00CB1CE1" w:rsidP="00CB1CE1">
                            <w:pPr>
                              <w:rPr>
                                <w:rFonts w:cstheme="majorHAnsi"/>
                              </w:rPr>
                            </w:pPr>
                            <w:r w:rsidRPr="00672FF7">
                              <w:t xml:space="preserve">Kamel Mostafa </w:t>
                            </w:r>
                            <w:r w:rsidRPr="008967A2">
                              <w:t xml:space="preserve">was an Egyptian impressionist painter </w:t>
                            </w:r>
                            <w:r w:rsidRPr="00FE4528">
                              <w:t>recogni</w:t>
                            </w:r>
                            <w:r>
                              <w:t>s</w:t>
                            </w:r>
                            <w:r w:rsidRPr="00FE4528">
                              <w:t xml:space="preserve">ed for his soft oil paint scenes </w:t>
                            </w:r>
                            <w:r>
                              <w:t>depicting</w:t>
                            </w:r>
                            <w:r w:rsidRPr="00FE4528">
                              <w:t xml:space="preserve"> daily life in Egypt. He began his studies at the Faculty of Fine Art in Alexandria under the instruction of noted Egyptian artists Ragheb Ayyad, Youssef Kamel, and Mohammed Nagui, graduating with a painting degree in 1941. In 1946 Mostafa received a government grant to travel to Rome to continue his studies. He returned to Alexandria in 1950 and completed a second degree in oil paint restoration. Following his studies, </w:t>
                            </w:r>
                            <w:r>
                              <w:t>he</w:t>
                            </w:r>
                            <w:r w:rsidRPr="00FE4528">
                              <w:t xml:space="preserve"> worked as both an artist and educator</w:t>
                            </w:r>
                            <w:r>
                              <w:t xml:space="preserve"> in Egypt</w:t>
                            </w:r>
                            <w:r w:rsidRPr="00FE4528">
                              <w:t xml:space="preserve">. </w:t>
                            </w:r>
                            <w:r w:rsidRPr="00CB1CE1">
                              <w:rPr>
                                <w:rFonts w:cstheme="majorHAnsi"/>
                              </w:rPr>
                              <w:t xml:space="preserve">Mostafa served as an instructor at the Faculty of Fine Art in Alexandria between 1958 and 1977. In 1969, </w:t>
                            </w:r>
                            <w:r>
                              <w:rPr>
                                <w:rFonts w:cstheme="majorHAnsi"/>
                              </w:rPr>
                              <w:t>he</w:t>
                            </w:r>
                            <w:r w:rsidRPr="00CB1CE1">
                              <w:rPr>
                                <w:rFonts w:cstheme="majorHAnsi"/>
                              </w:rPr>
                              <w:t xml:space="preserve"> was </w:t>
                            </w:r>
                            <w:r>
                              <w:rPr>
                                <w:rFonts w:cstheme="majorHAnsi"/>
                              </w:rPr>
                              <w:t xml:space="preserve">additionally </w:t>
                            </w:r>
                            <w:r w:rsidRPr="00CB1CE1">
                              <w:rPr>
                                <w:rFonts w:cstheme="majorHAnsi"/>
                              </w:rPr>
                              <w:t>appointed Dean of the Faculty of Fine Ar</w:t>
                            </w:r>
                            <w:r>
                              <w:rPr>
                                <w:rFonts w:cstheme="majorHAnsi"/>
                              </w:rPr>
                              <w:t xml:space="preserve">t. </w:t>
                            </w:r>
                          </w:p>
                          <w:p w14:paraId="7C69F73D" w14:textId="77777777" w:rsidR="00CB1CE1" w:rsidRDefault="00CB1CE1" w:rsidP="00CB1CE1">
                            <w:pPr>
                              <w:rPr>
                                <w:rFonts w:cstheme="majorHAnsi"/>
                              </w:rPr>
                            </w:pPr>
                          </w:p>
                          <w:p w14:paraId="06F4FA78" w14:textId="083ECD62" w:rsidR="003F0D73" w:rsidRPr="001044EB" w:rsidRDefault="00CB1CE1" w:rsidP="00CB1CE1">
                            <w:pPr>
                              <w:rPr>
                                <w:rFonts w:ascii="Times New Roman" w:hAnsi="Times New Roman" w:cs="Times New Roman"/>
                              </w:rPr>
                            </w:pPr>
                            <w:r>
                              <w:rPr>
                                <w:rFonts w:cstheme="majorHAnsi"/>
                              </w:rPr>
                              <w:t xml:space="preserve">Along with his contemporaries, </w:t>
                            </w:r>
                            <w:r w:rsidRPr="00B5188E">
                              <w:rPr>
                                <w:rFonts w:cstheme="majorHAnsi"/>
                              </w:rPr>
                              <w:t xml:space="preserve">Mostafa </w:t>
                            </w:r>
                            <w:r>
                              <w:rPr>
                                <w:rFonts w:cstheme="majorHAnsi"/>
                              </w:rPr>
                              <w:t xml:space="preserve">was part of </w:t>
                            </w:r>
                            <w:r w:rsidRPr="00B5188E">
                              <w:rPr>
                                <w:rFonts w:cstheme="majorHAnsi"/>
                              </w:rPr>
                              <w:t xml:space="preserve">second generation of Egyptian modernists who built on the arts innovations initiated by early Egyptian modernists like Mahmoud Said, </w:t>
                            </w:r>
                            <w:r w:rsidRPr="00FE4528">
                              <w:t>Ragheb Ayyad</w:t>
                            </w:r>
                            <w:r>
                              <w:rPr>
                                <w:rFonts w:cstheme="majorHAnsi"/>
                              </w:rPr>
                              <w:t xml:space="preserve">, </w:t>
                            </w:r>
                            <w:r w:rsidRPr="00B5188E">
                              <w:rPr>
                                <w:rFonts w:cstheme="majorHAnsi"/>
                              </w:rPr>
                              <w:t>Youssef Kamel</w:t>
                            </w:r>
                            <w:r>
                              <w:rPr>
                                <w:rFonts w:cstheme="majorHAnsi"/>
                              </w:rPr>
                              <w:t>,</w:t>
                            </w:r>
                            <w:r w:rsidRPr="00B5188E">
                              <w:rPr>
                                <w:rFonts w:cstheme="majorHAnsi"/>
                              </w:rPr>
                              <w:t xml:space="preserve"> and Mohamed Nagui.</w:t>
                            </w:r>
                            <w:r>
                              <w:rPr>
                                <w:rFonts w:cstheme="majorHAnsi"/>
                              </w:rPr>
                              <w:t xml:space="preserve"> </w:t>
                            </w:r>
                            <w:r w:rsidRPr="00CB1CE1">
                              <w:rPr>
                                <w:rFonts w:cstheme="majorHAnsi"/>
                              </w:rPr>
                              <w:t xml:space="preserve">In 1979, a retrospective exhibition of his work was held at the Museum of the Faculty of Fine Art, Alexandria celebrating the artist’s significance </w:t>
                            </w:r>
                            <w:r>
                              <w:rPr>
                                <w:rFonts w:cstheme="majorHAnsi"/>
                              </w:rPr>
                              <w:t>in</w:t>
                            </w:r>
                            <w:r w:rsidRPr="00CB1CE1">
                              <w:rPr>
                                <w:rFonts w:cstheme="majorHAnsi"/>
                              </w:rPr>
                              <w:t xml:space="preserve"> the development of Egyptian modernism. </w:t>
                            </w:r>
                          </w:p>
                        </w:tc>
                      </w:sdtContent>
                    </w:sdt>
                  </w:sdtContent>
                </w:sdt>
              </w:sdtContent>
            </w:sdt>
          </w:sdtContent>
        </w:sdt>
      </w:tr>
      <w:tr w:rsidR="003235A7" w14:paraId="1DC5EF69" w14:textId="77777777" w:rsidTr="003235A7">
        <w:tc>
          <w:tcPr>
            <w:tcW w:w="9016" w:type="dxa"/>
          </w:tcPr>
          <w:p w14:paraId="5C80DC8E" w14:textId="77777777" w:rsidR="003235A7" w:rsidRDefault="003235A7" w:rsidP="008A5B87">
            <w:r w:rsidRPr="0015114C">
              <w:rPr>
                <w:u w:val="single"/>
              </w:rPr>
              <w:t>Further reading</w:t>
            </w:r>
            <w:r>
              <w:t>:</w:t>
            </w:r>
          </w:p>
          <w:p w14:paraId="1CB4556B" w14:textId="760A015E" w:rsidR="001D33D9" w:rsidRDefault="00FA3825" w:rsidP="008A5B87">
            <w:sdt>
              <w:sdtPr>
                <w:id w:val="1110478928"/>
                <w:citation/>
              </w:sdtPr>
              <w:sdtEndPr/>
              <w:sdtContent>
                <w:r w:rsidR="001D33D9">
                  <w:fldChar w:fldCharType="begin"/>
                </w:r>
                <w:r w:rsidR="001D33D9">
                  <w:rPr>
                    <w:lang w:val="en-US"/>
                  </w:rPr>
                  <w:instrText xml:space="preserve"> CITATION Kam12 \l 1033 </w:instrText>
                </w:r>
                <w:r w:rsidR="001D33D9">
                  <w:fldChar w:fldCharType="separate"/>
                </w:r>
                <w:r w:rsidR="001D33D9" w:rsidRPr="001D33D9">
                  <w:rPr>
                    <w:noProof/>
                    <w:lang w:val="en-US"/>
                  </w:rPr>
                  <w:t>(Kamel Mustafa)</w:t>
                </w:r>
                <w:r w:rsidR="001D33D9">
                  <w:fldChar w:fldCharType="end"/>
                </w:r>
              </w:sdtContent>
            </w:sdt>
          </w:p>
          <w:p w14:paraId="4638E500" w14:textId="77777777" w:rsidR="00CB1CE1" w:rsidRDefault="00CB1CE1" w:rsidP="008A5B87"/>
          <w:sdt>
            <w:sdtPr>
              <w:alias w:val="Further reading"/>
              <w:tag w:val="furtherReading"/>
              <w:id w:val="-1516217107"/>
            </w:sdtPr>
            <w:sdtEndPr/>
            <w:sdtContent>
              <w:p w14:paraId="4181E86D" w14:textId="77777777" w:rsidR="00CB1CE1" w:rsidRPr="00CB1CE1" w:rsidRDefault="00FA3825" w:rsidP="00CB1CE1">
                <w:pPr>
                  <w:ind w:left="720" w:hanging="720"/>
                  <w:rPr>
                    <w:rFonts w:ascii="Times New Roman" w:hAnsi="Times New Roman" w:cs="Times New Roman"/>
                  </w:rPr>
                </w:pPr>
                <w:sdt>
                  <w:sdtPr>
                    <w:id w:val="-546828312"/>
                    <w:citation/>
                  </w:sdtPr>
                  <w:sdtEndPr/>
                  <w:sdtContent>
                    <w:r w:rsidR="00CB1CE1">
                      <w:fldChar w:fldCharType="begin"/>
                    </w:r>
                    <w:r w:rsidR="00CB1CE1">
                      <w:rPr>
                        <w:lang w:val="en-US"/>
                      </w:rPr>
                      <w:instrText xml:space="preserve">CITATION Kam1 \l 1033 </w:instrText>
                    </w:r>
                    <w:r w:rsidR="00CB1CE1">
                      <w:fldChar w:fldCharType="separate"/>
                    </w:r>
                    <w:r w:rsidR="00CB1CE1">
                      <w:rPr>
                        <w:noProof/>
                        <w:lang w:val="en-US"/>
                      </w:rPr>
                      <w:t xml:space="preserve"> (Kamel Mustafa)</w:t>
                    </w:r>
                    <w:r w:rsidR="00CB1CE1">
                      <w:fldChar w:fldCharType="end"/>
                    </w:r>
                  </w:sdtContent>
                </w:sdt>
              </w:p>
              <w:p w14:paraId="470C64C0" w14:textId="6F3093FE" w:rsidR="00CB1CE1" w:rsidRDefault="00FA3825" w:rsidP="00CB1CE1"/>
            </w:sdtContent>
          </w:sdt>
          <w:p w14:paraId="74C3FCCB" w14:textId="5EDB75B4" w:rsidR="003235A7" w:rsidRPr="00CB1CE1" w:rsidRDefault="00FA3825" w:rsidP="00CB1CE1">
            <w:sdt>
              <w:sdtPr>
                <w:id w:val="-227693253"/>
                <w:citation/>
              </w:sdtPr>
              <w:sdtEndPr/>
              <w:sdtContent>
                <w:r w:rsidR="00F362FC">
                  <w:fldChar w:fldCharType="begin"/>
                </w:r>
                <w:r w:rsidR="00F362FC">
                  <w:rPr>
                    <w:lang w:val="en-US"/>
                  </w:rPr>
                  <w:instrText xml:space="preserve"> CITATION You13 \l 1033 </w:instrText>
                </w:r>
                <w:r w:rsidR="00F362FC">
                  <w:fldChar w:fldCharType="separate"/>
                </w:r>
                <w:r w:rsidR="00F362FC" w:rsidRPr="00F362FC">
                  <w:rPr>
                    <w:noProof/>
                    <w:lang w:val="en-US"/>
                  </w:rPr>
                  <w:t>(Mostafa)</w:t>
                </w:r>
                <w:r w:rsidR="00F362FC">
                  <w:fldChar w:fldCharType="end"/>
                </w:r>
              </w:sdtContent>
            </w:sdt>
          </w:p>
        </w:tc>
      </w:tr>
    </w:tbl>
    <w:p w14:paraId="4D7E45C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D4771" w14:textId="77777777" w:rsidR="00CB1CE1" w:rsidRDefault="00CB1CE1" w:rsidP="007A0D55">
      <w:pPr>
        <w:spacing w:after="0" w:line="240" w:lineRule="auto"/>
      </w:pPr>
      <w:r>
        <w:separator/>
      </w:r>
    </w:p>
  </w:endnote>
  <w:endnote w:type="continuationSeparator" w:id="0">
    <w:p w14:paraId="3C293B27" w14:textId="77777777" w:rsidR="00CB1CE1" w:rsidRDefault="00CB1C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475A02" w14:textId="77777777" w:rsidR="00CB1CE1" w:rsidRDefault="00CB1CE1" w:rsidP="007A0D55">
      <w:pPr>
        <w:spacing w:after="0" w:line="240" w:lineRule="auto"/>
      </w:pPr>
      <w:r>
        <w:separator/>
      </w:r>
    </w:p>
  </w:footnote>
  <w:footnote w:type="continuationSeparator" w:id="0">
    <w:p w14:paraId="6542E939" w14:textId="77777777" w:rsidR="00CB1CE1" w:rsidRDefault="00CB1CE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9FE50" w14:textId="77777777" w:rsidR="00CB1CE1" w:rsidRDefault="00CB1CE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40E42F6" w14:textId="77777777" w:rsidR="00CB1CE1" w:rsidRDefault="00CB1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4EB"/>
    <w:rsid w:val="00032559"/>
    <w:rsid w:val="00051EB0"/>
    <w:rsid w:val="00052040"/>
    <w:rsid w:val="000A5193"/>
    <w:rsid w:val="000B25AE"/>
    <w:rsid w:val="000B55AB"/>
    <w:rsid w:val="000D24DC"/>
    <w:rsid w:val="00101B2E"/>
    <w:rsid w:val="001044EB"/>
    <w:rsid w:val="00116FA0"/>
    <w:rsid w:val="0015114C"/>
    <w:rsid w:val="001A21F3"/>
    <w:rsid w:val="001A2537"/>
    <w:rsid w:val="001A6A06"/>
    <w:rsid w:val="001D33D9"/>
    <w:rsid w:val="00210C03"/>
    <w:rsid w:val="002162E2"/>
    <w:rsid w:val="00225C5A"/>
    <w:rsid w:val="00230B10"/>
    <w:rsid w:val="00234353"/>
    <w:rsid w:val="00244BB0"/>
    <w:rsid w:val="002864A9"/>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2E4E"/>
    <w:rsid w:val="00590035"/>
    <w:rsid w:val="005B177E"/>
    <w:rsid w:val="005B3921"/>
    <w:rsid w:val="005F26D7"/>
    <w:rsid w:val="005F5450"/>
    <w:rsid w:val="00672FF7"/>
    <w:rsid w:val="006A1C43"/>
    <w:rsid w:val="006D0412"/>
    <w:rsid w:val="00732FB4"/>
    <w:rsid w:val="007411B9"/>
    <w:rsid w:val="00780D95"/>
    <w:rsid w:val="00780DC7"/>
    <w:rsid w:val="007856AC"/>
    <w:rsid w:val="007A0D55"/>
    <w:rsid w:val="007B3377"/>
    <w:rsid w:val="007B64B4"/>
    <w:rsid w:val="007E5F44"/>
    <w:rsid w:val="00821DE3"/>
    <w:rsid w:val="00846CE1"/>
    <w:rsid w:val="008967A2"/>
    <w:rsid w:val="008A5B87"/>
    <w:rsid w:val="009040EF"/>
    <w:rsid w:val="0091583D"/>
    <w:rsid w:val="00922950"/>
    <w:rsid w:val="00924679"/>
    <w:rsid w:val="009A7264"/>
    <w:rsid w:val="009D1606"/>
    <w:rsid w:val="009E18A1"/>
    <w:rsid w:val="009E73D7"/>
    <w:rsid w:val="00A120A2"/>
    <w:rsid w:val="00A27D2C"/>
    <w:rsid w:val="00A46F83"/>
    <w:rsid w:val="00A76FD9"/>
    <w:rsid w:val="00A82AAD"/>
    <w:rsid w:val="00AB436D"/>
    <w:rsid w:val="00AD2F24"/>
    <w:rsid w:val="00AD4844"/>
    <w:rsid w:val="00B219AE"/>
    <w:rsid w:val="00B3269F"/>
    <w:rsid w:val="00B33145"/>
    <w:rsid w:val="00B574C9"/>
    <w:rsid w:val="00BC39C9"/>
    <w:rsid w:val="00BE5BF7"/>
    <w:rsid w:val="00BF40E1"/>
    <w:rsid w:val="00C27FAB"/>
    <w:rsid w:val="00C358D4"/>
    <w:rsid w:val="00C6296B"/>
    <w:rsid w:val="00CB1CE1"/>
    <w:rsid w:val="00CC586D"/>
    <w:rsid w:val="00CF1542"/>
    <w:rsid w:val="00CF3EC5"/>
    <w:rsid w:val="00D656DA"/>
    <w:rsid w:val="00D83300"/>
    <w:rsid w:val="00DC6B48"/>
    <w:rsid w:val="00DF01B0"/>
    <w:rsid w:val="00E41FB7"/>
    <w:rsid w:val="00E45669"/>
    <w:rsid w:val="00E5476B"/>
    <w:rsid w:val="00E85A05"/>
    <w:rsid w:val="00E95829"/>
    <w:rsid w:val="00EA606C"/>
    <w:rsid w:val="00EB0C8C"/>
    <w:rsid w:val="00EB51FD"/>
    <w:rsid w:val="00EB77DB"/>
    <w:rsid w:val="00ED139F"/>
    <w:rsid w:val="00EF74F7"/>
    <w:rsid w:val="00F362FC"/>
    <w:rsid w:val="00F36937"/>
    <w:rsid w:val="00F60F53"/>
    <w:rsid w:val="00F766F8"/>
    <w:rsid w:val="00F93626"/>
    <w:rsid w:val="00FA1925"/>
    <w:rsid w:val="00FA3825"/>
    <w:rsid w:val="00FA73B7"/>
    <w:rsid w:val="00FB11DE"/>
    <w:rsid w:val="00FB589A"/>
    <w:rsid w:val="00FB7317"/>
    <w:rsid w:val="00FE4528"/>
    <w:rsid w:val="00FF71B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93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44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EB"/>
    <w:rPr>
      <w:rFonts w:ascii="Lucida Grande" w:hAnsi="Lucida Grande" w:cs="Lucida Grande"/>
      <w:sz w:val="18"/>
      <w:szCs w:val="18"/>
    </w:rPr>
  </w:style>
  <w:style w:type="character" w:styleId="Hyperlink">
    <w:name w:val="Hyperlink"/>
    <w:basedOn w:val="DefaultParagraphFont"/>
    <w:uiPriority w:val="99"/>
    <w:unhideWhenUsed/>
    <w:rsid w:val="001044EB"/>
    <w:rPr>
      <w:color w:val="0563C1" w:themeColor="hyperlink"/>
      <w:u w:val="single"/>
    </w:rPr>
  </w:style>
  <w:style w:type="character" w:styleId="CommentReference">
    <w:name w:val="annotation reference"/>
    <w:basedOn w:val="DefaultParagraphFont"/>
    <w:uiPriority w:val="99"/>
    <w:semiHidden/>
    <w:rsid w:val="001D33D9"/>
    <w:rPr>
      <w:sz w:val="18"/>
      <w:szCs w:val="18"/>
    </w:rPr>
  </w:style>
  <w:style w:type="paragraph" w:styleId="CommentText">
    <w:name w:val="annotation text"/>
    <w:basedOn w:val="Normal"/>
    <w:link w:val="CommentTextChar"/>
    <w:uiPriority w:val="99"/>
    <w:semiHidden/>
    <w:rsid w:val="001D33D9"/>
    <w:pPr>
      <w:spacing w:line="240" w:lineRule="auto"/>
    </w:pPr>
    <w:rPr>
      <w:sz w:val="24"/>
      <w:szCs w:val="24"/>
    </w:rPr>
  </w:style>
  <w:style w:type="character" w:customStyle="1" w:styleId="CommentTextChar">
    <w:name w:val="Comment Text Char"/>
    <w:basedOn w:val="DefaultParagraphFont"/>
    <w:link w:val="CommentText"/>
    <w:uiPriority w:val="99"/>
    <w:semiHidden/>
    <w:rsid w:val="001D33D9"/>
    <w:rPr>
      <w:sz w:val="24"/>
      <w:szCs w:val="24"/>
    </w:rPr>
  </w:style>
  <w:style w:type="paragraph" w:styleId="CommentSubject">
    <w:name w:val="annotation subject"/>
    <w:basedOn w:val="CommentText"/>
    <w:next w:val="CommentText"/>
    <w:link w:val="CommentSubjectChar"/>
    <w:uiPriority w:val="99"/>
    <w:semiHidden/>
    <w:rsid w:val="001D33D9"/>
    <w:rPr>
      <w:b/>
      <w:bCs/>
      <w:sz w:val="20"/>
      <w:szCs w:val="20"/>
    </w:rPr>
  </w:style>
  <w:style w:type="character" w:customStyle="1" w:styleId="CommentSubjectChar">
    <w:name w:val="Comment Subject Char"/>
    <w:basedOn w:val="CommentTextChar"/>
    <w:link w:val="CommentSubject"/>
    <w:uiPriority w:val="99"/>
    <w:semiHidden/>
    <w:rsid w:val="001D33D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44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EB"/>
    <w:rPr>
      <w:rFonts w:ascii="Lucida Grande" w:hAnsi="Lucida Grande" w:cs="Lucida Grande"/>
      <w:sz w:val="18"/>
      <w:szCs w:val="18"/>
    </w:rPr>
  </w:style>
  <w:style w:type="character" w:styleId="Hyperlink">
    <w:name w:val="Hyperlink"/>
    <w:basedOn w:val="DefaultParagraphFont"/>
    <w:uiPriority w:val="99"/>
    <w:unhideWhenUsed/>
    <w:rsid w:val="001044EB"/>
    <w:rPr>
      <w:color w:val="0563C1" w:themeColor="hyperlink"/>
      <w:u w:val="single"/>
    </w:rPr>
  </w:style>
  <w:style w:type="character" w:styleId="CommentReference">
    <w:name w:val="annotation reference"/>
    <w:basedOn w:val="DefaultParagraphFont"/>
    <w:uiPriority w:val="99"/>
    <w:semiHidden/>
    <w:rsid w:val="001D33D9"/>
    <w:rPr>
      <w:sz w:val="18"/>
      <w:szCs w:val="18"/>
    </w:rPr>
  </w:style>
  <w:style w:type="paragraph" w:styleId="CommentText">
    <w:name w:val="annotation text"/>
    <w:basedOn w:val="Normal"/>
    <w:link w:val="CommentTextChar"/>
    <w:uiPriority w:val="99"/>
    <w:semiHidden/>
    <w:rsid w:val="001D33D9"/>
    <w:pPr>
      <w:spacing w:line="240" w:lineRule="auto"/>
    </w:pPr>
    <w:rPr>
      <w:sz w:val="24"/>
      <w:szCs w:val="24"/>
    </w:rPr>
  </w:style>
  <w:style w:type="character" w:customStyle="1" w:styleId="CommentTextChar">
    <w:name w:val="Comment Text Char"/>
    <w:basedOn w:val="DefaultParagraphFont"/>
    <w:link w:val="CommentText"/>
    <w:uiPriority w:val="99"/>
    <w:semiHidden/>
    <w:rsid w:val="001D33D9"/>
    <w:rPr>
      <w:sz w:val="24"/>
      <w:szCs w:val="24"/>
    </w:rPr>
  </w:style>
  <w:style w:type="paragraph" w:styleId="CommentSubject">
    <w:name w:val="annotation subject"/>
    <w:basedOn w:val="CommentText"/>
    <w:next w:val="CommentText"/>
    <w:link w:val="CommentSubjectChar"/>
    <w:uiPriority w:val="99"/>
    <w:semiHidden/>
    <w:rsid w:val="001D33D9"/>
    <w:rPr>
      <w:b/>
      <w:bCs/>
      <w:sz w:val="20"/>
      <w:szCs w:val="20"/>
    </w:rPr>
  </w:style>
  <w:style w:type="character" w:customStyle="1" w:styleId="CommentSubjectChar">
    <w:name w:val="Comment Subject Char"/>
    <w:basedOn w:val="CommentTextChar"/>
    <w:link w:val="CommentSubject"/>
    <w:uiPriority w:val="99"/>
    <w:semiHidden/>
    <w:rsid w:val="001D33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AF86553059C143B431BCD34C91EEEE"/>
        <w:category>
          <w:name w:val="General"/>
          <w:gallery w:val="placeholder"/>
        </w:category>
        <w:types>
          <w:type w:val="bbPlcHdr"/>
        </w:types>
        <w:behaviors>
          <w:behavior w:val="content"/>
        </w:behaviors>
        <w:guid w:val="{B47D3617-1896-FF41-89F2-6F4C60B4B748}"/>
      </w:docPartPr>
      <w:docPartBody>
        <w:p w:rsidR="00A24D0E" w:rsidRDefault="00A24D0E">
          <w:pPr>
            <w:pStyle w:val="04AF86553059C143B431BCD34C91EEEE"/>
          </w:pPr>
          <w:r w:rsidRPr="00CC586D">
            <w:rPr>
              <w:rStyle w:val="PlaceholderText"/>
              <w:b/>
              <w:color w:val="FFFFFF" w:themeColor="background1"/>
            </w:rPr>
            <w:t>[Salutation]</w:t>
          </w:r>
        </w:p>
      </w:docPartBody>
    </w:docPart>
    <w:docPart>
      <w:docPartPr>
        <w:name w:val="E4F18215740CA645B4812610DD927A4D"/>
        <w:category>
          <w:name w:val="General"/>
          <w:gallery w:val="placeholder"/>
        </w:category>
        <w:types>
          <w:type w:val="bbPlcHdr"/>
        </w:types>
        <w:behaviors>
          <w:behavior w:val="content"/>
        </w:behaviors>
        <w:guid w:val="{083EFCE1-227C-984A-8096-07912C0ED544}"/>
      </w:docPartPr>
      <w:docPartBody>
        <w:p w:rsidR="00A24D0E" w:rsidRDefault="00A24D0E">
          <w:pPr>
            <w:pStyle w:val="E4F18215740CA645B4812610DD927A4D"/>
          </w:pPr>
          <w:r>
            <w:rPr>
              <w:rStyle w:val="PlaceholderText"/>
            </w:rPr>
            <w:t>[First name]</w:t>
          </w:r>
        </w:p>
      </w:docPartBody>
    </w:docPart>
    <w:docPart>
      <w:docPartPr>
        <w:name w:val="13633CE756B8694EA2B8FB1C83DD6484"/>
        <w:category>
          <w:name w:val="General"/>
          <w:gallery w:val="placeholder"/>
        </w:category>
        <w:types>
          <w:type w:val="bbPlcHdr"/>
        </w:types>
        <w:behaviors>
          <w:behavior w:val="content"/>
        </w:behaviors>
        <w:guid w:val="{260ACF81-982B-B441-A7BD-3F5B79D3E0CE}"/>
      </w:docPartPr>
      <w:docPartBody>
        <w:p w:rsidR="00A24D0E" w:rsidRDefault="00A24D0E">
          <w:pPr>
            <w:pStyle w:val="13633CE756B8694EA2B8FB1C83DD6484"/>
          </w:pPr>
          <w:r>
            <w:rPr>
              <w:rStyle w:val="PlaceholderText"/>
            </w:rPr>
            <w:t>[Middle name]</w:t>
          </w:r>
        </w:p>
      </w:docPartBody>
    </w:docPart>
    <w:docPart>
      <w:docPartPr>
        <w:name w:val="945724916C51AA4B99DB9E3F04FDC990"/>
        <w:category>
          <w:name w:val="General"/>
          <w:gallery w:val="placeholder"/>
        </w:category>
        <w:types>
          <w:type w:val="bbPlcHdr"/>
        </w:types>
        <w:behaviors>
          <w:behavior w:val="content"/>
        </w:behaviors>
        <w:guid w:val="{EE859A5D-9A95-2F45-86F7-01C172B5EE2D}"/>
      </w:docPartPr>
      <w:docPartBody>
        <w:p w:rsidR="00A24D0E" w:rsidRDefault="00A24D0E">
          <w:pPr>
            <w:pStyle w:val="945724916C51AA4B99DB9E3F04FDC990"/>
          </w:pPr>
          <w:r>
            <w:rPr>
              <w:rStyle w:val="PlaceholderText"/>
            </w:rPr>
            <w:t>[Last name]</w:t>
          </w:r>
        </w:p>
      </w:docPartBody>
    </w:docPart>
    <w:docPart>
      <w:docPartPr>
        <w:name w:val="A66227C9CA1C9E4D97F6C55309F55D0F"/>
        <w:category>
          <w:name w:val="General"/>
          <w:gallery w:val="placeholder"/>
        </w:category>
        <w:types>
          <w:type w:val="bbPlcHdr"/>
        </w:types>
        <w:behaviors>
          <w:behavior w:val="content"/>
        </w:behaviors>
        <w:guid w:val="{0A1BF068-7B7C-724B-8F6D-6519FE84936A}"/>
      </w:docPartPr>
      <w:docPartBody>
        <w:p w:rsidR="00A24D0E" w:rsidRDefault="00A24D0E">
          <w:pPr>
            <w:pStyle w:val="A66227C9CA1C9E4D97F6C55309F55D0F"/>
          </w:pPr>
          <w:r>
            <w:rPr>
              <w:rStyle w:val="PlaceholderText"/>
            </w:rPr>
            <w:t>[Enter your biography]</w:t>
          </w:r>
        </w:p>
      </w:docPartBody>
    </w:docPart>
    <w:docPart>
      <w:docPartPr>
        <w:name w:val="85BBB47E8B27D442BBDA7B7428FA157D"/>
        <w:category>
          <w:name w:val="General"/>
          <w:gallery w:val="placeholder"/>
        </w:category>
        <w:types>
          <w:type w:val="bbPlcHdr"/>
        </w:types>
        <w:behaviors>
          <w:behavior w:val="content"/>
        </w:behaviors>
        <w:guid w:val="{2C749E65-6DA0-3B49-BCDF-46A6D3F6932E}"/>
      </w:docPartPr>
      <w:docPartBody>
        <w:p w:rsidR="00A24D0E" w:rsidRDefault="00A24D0E">
          <w:pPr>
            <w:pStyle w:val="85BBB47E8B27D442BBDA7B7428FA157D"/>
          </w:pPr>
          <w:r>
            <w:rPr>
              <w:rStyle w:val="PlaceholderText"/>
            </w:rPr>
            <w:t>[Enter the institution with which you are affiliated]</w:t>
          </w:r>
        </w:p>
      </w:docPartBody>
    </w:docPart>
    <w:docPart>
      <w:docPartPr>
        <w:name w:val="411D5BED8F98C845A1F646EA5CCFE12D"/>
        <w:category>
          <w:name w:val="General"/>
          <w:gallery w:val="placeholder"/>
        </w:category>
        <w:types>
          <w:type w:val="bbPlcHdr"/>
        </w:types>
        <w:behaviors>
          <w:behavior w:val="content"/>
        </w:behaviors>
        <w:guid w:val="{E5CC7AF0-783B-664A-BA65-711130212FB5}"/>
      </w:docPartPr>
      <w:docPartBody>
        <w:p w:rsidR="00A24D0E" w:rsidRDefault="00A24D0E">
          <w:pPr>
            <w:pStyle w:val="411D5BED8F98C845A1F646EA5CCFE12D"/>
          </w:pPr>
          <w:r w:rsidRPr="00EF74F7">
            <w:rPr>
              <w:b/>
              <w:color w:val="808080" w:themeColor="background1" w:themeShade="80"/>
            </w:rPr>
            <w:t>[Enter the headword for your article]</w:t>
          </w:r>
        </w:p>
      </w:docPartBody>
    </w:docPart>
    <w:docPart>
      <w:docPartPr>
        <w:name w:val="7415D0928634BD4B93AEAC6B748D20EE"/>
        <w:category>
          <w:name w:val="General"/>
          <w:gallery w:val="placeholder"/>
        </w:category>
        <w:types>
          <w:type w:val="bbPlcHdr"/>
        </w:types>
        <w:behaviors>
          <w:behavior w:val="content"/>
        </w:behaviors>
        <w:guid w:val="{6F88A358-FBF8-0540-8275-3BCCE7E57FB2}"/>
      </w:docPartPr>
      <w:docPartBody>
        <w:p w:rsidR="00A24D0E" w:rsidRDefault="00A24D0E">
          <w:pPr>
            <w:pStyle w:val="7415D0928634BD4B93AEAC6B748D20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5E696EDB8BEB45A3ACB9C8967DA180"/>
        <w:category>
          <w:name w:val="General"/>
          <w:gallery w:val="placeholder"/>
        </w:category>
        <w:types>
          <w:type w:val="bbPlcHdr"/>
        </w:types>
        <w:behaviors>
          <w:behavior w:val="content"/>
        </w:behaviors>
        <w:guid w:val="{2C556E17-9A11-8440-B9F9-538F79317920}"/>
      </w:docPartPr>
      <w:docPartBody>
        <w:p w:rsidR="00A24D0E" w:rsidRDefault="00A24D0E">
          <w:pPr>
            <w:pStyle w:val="F05E696EDB8BEB45A3ACB9C8967DA1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A59450EA5D2A4B9BFD38D5DE6BCCDC"/>
        <w:category>
          <w:name w:val="General"/>
          <w:gallery w:val="placeholder"/>
        </w:category>
        <w:types>
          <w:type w:val="bbPlcHdr"/>
        </w:types>
        <w:behaviors>
          <w:behavior w:val="content"/>
        </w:behaviors>
        <w:guid w:val="{AADDF3E5-A4D6-C841-A7FB-7A22D85EEF13}"/>
      </w:docPartPr>
      <w:docPartBody>
        <w:p w:rsidR="00A24D0E" w:rsidRDefault="00A24D0E">
          <w:pPr>
            <w:pStyle w:val="4EA59450EA5D2A4B9BFD38D5DE6BCC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CC39CE77218F1488617D05A87C394B6"/>
        <w:category>
          <w:name w:val="General"/>
          <w:gallery w:val="placeholder"/>
        </w:category>
        <w:types>
          <w:type w:val="bbPlcHdr"/>
        </w:types>
        <w:behaviors>
          <w:behavior w:val="content"/>
        </w:behaviors>
        <w:guid w:val="{F224643E-D017-0042-9658-8751AF5E9CDD}"/>
      </w:docPartPr>
      <w:docPartBody>
        <w:p w:rsidR="00A24D0E" w:rsidRDefault="00A24D0E" w:rsidP="00A24D0E">
          <w:pPr>
            <w:pStyle w:val="3CC39CE77218F1488617D05A87C394B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2D5457B50BC7449ABC4BD2186B0116"/>
        <w:category>
          <w:name w:val="General"/>
          <w:gallery w:val="placeholder"/>
        </w:category>
        <w:types>
          <w:type w:val="bbPlcHdr"/>
        </w:types>
        <w:behaviors>
          <w:behavior w:val="content"/>
        </w:behaviors>
        <w:guid w:val="{8CF25505-6850-EC44-A882-D81150FDB1A2}"/>
      </w:docPartPr>
      <w:docPartBody>
        <w:p w:rsidR="004F2F82" w:rsidRDefault="00A24D0E" w:rsidP="00A24D0E">
          <w:pPr>
            <w:pStyle w:val="E62D5457B50BC7449ABC4BD2186B011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DFF2E206765044BE64D8606B280917"/>
        <w:category>
          <w:name w:val="General"/>
          <w:gallery w:val="placeholder"/>
        </w:category>
        <w:types>
          <w:type w:val="bbPlcHdr"/>
        </w:types>
        <w:behaviors>
          <w:behavior w:val="content"/>
        </w:behaviors>
        <w:guid w:val="{B3C58537-0237-F44A-A714-5E076307AD2B}"/>
      </w:docPartPr>
      <w:docPartBody>
        <w:p w:rsidR="004F2F82" w:rsidRDefault="00A24D0E" w:rsidP="00A24D0E">
          <w:pPr>
            <w:pStyle w:val="F7DFF2E206765044BE64D8606B2809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A9F20BA2E10B41B710DE2250039783"/>
        <w:category>
          <w:name w:val="General"/>
          <w:gallery w:val="placeholder"/>
        </w:category>
        <w:types>
          <w:type w:val="bbPlcHdr"/>
        </w:types>
        <w:behaviors>
          <w:behavior w:val="content"/>
        </w:behaviors>
        <w:guid w:val="{BB38571A-60D4-3648-A714-4C5DE845D915}"/>
      </w:docPartPr>
      <w:docPartBody>
        <w:p w:rsidR="004D2B2A" w:rsidRDefault="004D2B2A" w:rsidP="004D2B2A">
          <w:pPr>
            <w:pStyle w:val="CEA9F20BA2E10B41B710DE2250039783"/>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0E"/>
    <w:rsid w:val="003974B2"/>
    <w:rsid w:val="004D2B2A"/>
    <w:rsid w:val="004F2F82"/>
    <w:rsid w:val="006448A9"/>
    <w:rsid w:val="00A24D0E"/>
    <w:rsid w:val="00FB6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B2A"/>
    <w:rPr>
      <w:color w:val="808080"/>
    </w:rPr>
  </w:style>
  <w:style w:type="paragraph" w:customStyle="1" w:styleId="04AF86553059C143B431BCD34C91EEEE">
    <w:name w:val="04AF86553059C143B431BCD34C91EEEE"/>
  </w:style>
  <w:style w:type="paragraph" w:customStyle="1" w:styleId="E4F18215740CA645B4812610DD927A4D">
    <w:name w:val="E4F18215740CA645B4812610DD927A4D"/>
  </w:style>
  <w:style w:type="paragraph" w:customStyle="1" w:styleId="13633CE756B8694EA2B8FB1C83DD6484">
    <w:name w:val="13633CE756B8694EA2B8FB1C83DD6484"/>
  </w:style>
  <w:style w:type="paragraph" w:customStyle="1" w:styleId="945724916C51AA4B99DB9E3F04FDC990">
    <w:name w:val="945724916C51AA4B99DB9E3F04FDC990"/>
  </w:style>
  <w:style w:type="paragraph" w:customStyle="1" w:styleId="A66227C9CA1C9E4D97F6C55309F55D0F">
    <w:name w:val="A66227C9CA1C9E4D97F6C55309F55D0F"/>
  </w:style>
  <w:style w:type="paragraph" w:customStyle="1" w:styleId="85BBB47E8B27D442BBDA7B7428FA157D">
    <w:name w:val="85BBB47E8B27D442BBDA7B7428FA157D"/>
  </w:style>
  <w:style w:type="paragraph" w:customStyle="1" w:styleId="411D5BED8F98C845A1F646EA5CCFE12D">
    <w:name w:val="411D5BED8F98C845A1F646EA5CCFE12D"/>
  </w:style>
  <w:style w:type="paragraph" w:customStyle="1" w:styleId="7415D0928634BD4B93AEAC6B748D20EE">
    <w:name w:val="7415D0928634BD4B93AEAC6B748D20EE"/>
  </w:style>
  <w:style w:type="paragraph" w:customStyle="1" w:styleId="F05E696EDB8BEB45A3ACB9C8967DA180">
    <w:name w:val="F05E696EDB8BEB45A3ACB9C8967DA180"/>
  </w:style>
  <w:style w:type="paragraph" w:customStyle="1" w:styleId="4EA59450EA5D2A4B9BFD38D5DE6BCCDC">
    <w:name w:val="4EA59450EA5D2A4B9BFD38D5DE6BCCDC"/>
  </w:style>
  <w:style w:type="paragraph" w:customStyle="1" w:styleId="42AFBD7DCB1A71418FB847BF0CA37C9E">
    <w:name w:val="42AFBD7DCB1A71418FB847BF0CA37C9E"/>
  </w:style>
  <w:style w:type="paragraph" w:customStyle="1" w:styleId="3CC39CE77218F1488617D05A87C394B6">
    <w:name w:val="3CC39CE77218F1488617D05A87C394B6"/>
    <w:rsid w:val="00A24D0E"/>
  </w:style>
  <w:style w:type="paragraph" w:customStyle="1" w:styleId="E62D5457B50BC7449ABC4BD2186B0116">
    <w:name w:val="E62D5457B50BC7449ABC4BD2186B0116"/>
    <w:rsid w:val="00A24D0E"/>
  </w:style>
  <w:style w:type="paragraph" w:customStyle="1" w:styleId="F7DFF2E206765044BE64D8606B280917">
    <w:name w:val="F7DFF2E206765044BE64D8606B280917"/>
    <w:rsid w:val="00A24D0E"/>
  </w:style>
  <w:style w:type="paragraph" w:customStyle="1" w:styleId="CEA9F20BA2E10B41B710DE2250039783">
    <w:name w:val="CEA9F20BA2E10B41B710DE2250039783"/>
    <w:rsid w:val="004D2B2A"/>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B2A"/>
    <w:rPr>
      <w:color w:val="808080"/>
    </w:rPr>
  </w:style>
  <w:style w:type="paragraph" w:customStyle="1" w:styleId="04AF86553059C143B431BCD34C91EEEE">
    <w:name w:val="04AF86553059C143B431BCD34C91EEEE"/>
  </w:style>
  <w:style w:type="paragraph" w:customStyle="1" w:styleId="E4F18215740CA645B4812610DD927A4D">
    <w:name w:val="E4F18215740CA645B4812610DD927A4D"/>
  </w:style>
  <w:style w:type="paragraph" w:customStyle="1" w:styleId="13633CE756B8694EA2B8FB1C83DD6484">
    <w:name w:val="13633CE756B8694EA2B8FB1C83DD6484"/>
  </w:style>
  <w:style w:type="paragraph" w:customStyle="1" w:styleId="945724916C51AA4B99DB9E3F04FDC990">
    <w:name w:val="945724916C51AA4B99DB9E3F04FDC990"/>
  </w:style>
  <w:style w:type="paragraph" w:customStyle="1" w:styleId="A66227C9CA1C9E4D97F6C55309F55D0F">
    <w:name w:val="A66227C9CA1C9E4D97F6C55309F55D0F"/>
  </w:style>
  <w:style w:type="paragraph" w:customStyle="1" w:styleId="85BBB47E8B27D442BBDA7B7428FA157D">
    <w:name w:val="85BBB47E8B27D442BBDA7B7428FA157D"/>
  </w:style>
  <w:style w:type="paragraph" w:customStyle="1" w:styleId="411D5BED8F98C845A1F646EA5CCFE12D">
    <w:name w:val="411D5BED8F98C845A1F646EA5CCFE12D"/>
  </w:style>
  <w:style w:type="paragraph" w:customStyle="1" w:styleId="7415D0928634BD4B93AEAC6B748D20EE">
    <w:name w:val="7415D0928634BD4B93AEAC6B748D20EE"/>
  </w:style>
  <w:style w:type="paragraph" w:customStyle="1" w:styleId="F05E696EDB8BEB45A3ACB9C8967DA180">
    <w:name w:val="F05E696EDB8BEB45A3ACB9C8967DA180"/>
  </w:style>
  <w:style w:type="paragraph" w:customStyle="1" w:styleId="4EA59450EA5D2A4B9BFD38D5DE6BCCDC">
    <w:name w:val="4EA59450EA5D2A4B9BFD38D5DE6BCCDC"/>
  </w:style>
  <w:style w:type="paragraph" w:customStyle="1" w:styleId="42AFBD7DCB1A71418FB847BF0CA37C9E">
    <w:name w:val="42AFBD7DCB1A71418FB847BF0CA37C9E"/>
  </w:style>
  <w:style w:type="paragraph" w:customStyle="1" w:styleId="3CC39CE77218F1488617D05A87C394B6">
    <w:name w:val="3CC39CE77218F1488617D05A87C394B6"/>
    <w:rsid w:val="00A24D0E"/>
  </w:style>
  <w:style w:type="paragraph" w:customStyle="1" w:styleId="E62D5457B50BC7449ABC4BD2186B0116">
    <w:name w:val="E62D5457B50BC7449ABC4BD2186B0116"/>
    <w:rsid w:val="00A24D0E"/>
  </w:style>
  <w:style w:type="paragraph" w:customStyle="1" w:styleId="F7DFF2E206765044BE64D8606B280917">
    <w:name w:val="F7DFF2E206765044BE64D8606B280917"/>
    <w:rsid w:val="00A24D0E"/>
  </w:style>
  <w:style w:type="paragraph" w:customStyle="1" w:styleId="CEA9F20BA2E10B41B710DE2250039783">
    <w:name w:val="CEA9F20BA2E10B41B710DE2250039783"/>
    <w:rsid w:val="004D2B2A"/>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Kam12</b:Tag>
    <b:SourceType>InternetSite</b:SourceType>
    <b:Guid>{7598ACAE-D251-9B42-B83F-78C7447AC586}</b:Guid>
    <b:Title>Kamel Mustafa</b:Title>
    <b:Year>2012</b:Year>
    <b:InternetSiteTitle>6 Contemporary Arts</b:InternetSiteTitle>
    <b:URL>http://www.6cairo.com/?6collection=kamel-mustafa-mohamed. </b:URL>
    <b:ProductionCompany> Designbyicon.com</b:ProductionCompany>
    <b:RefOrder>1</b:RefOrder>
  </b:Source>
  <b:Source>
    <b:Tag>You13</b:Tag>
    <b:SourceType>InternetSite</b:SourceType>
    <b:Guid>{215B8297-EAA7-8A49-BE9A-D7AC58DF5FE2}</b:Guid>
    <b:Author>
      <b:Author>
        <b:NameList>
          <b:Person>
            <b:Last>Mostafa</b:Last>
            <b:First>Youssef</b:First>
            <b:Middle>Kamel</b:Middle>
          </b:Person>
        </b:NameList>
      </b:Author>
    </b:Author>
    <b:Title>Twin Sensibilities </b:Title>
    <b:InternetSiteTitle>Al-Ahram Weekly</b:InternetSiteTitle>
    <b:URL>http://weekly.ahram.org.eg/News/2694/23/Twin--sensibilities.aspx</b:URL>
    <b:ProductionCompany>Al-Ahrem Weekly </b:ProductionCompany>
    <b:Year>2013</b:Year>
    <b:Month>May</b:Month>
    <b:Day>23</b:Day>
    <b:Comments>Issue No.1149</b:Comments>
    <b:RefOrder>3</b:RefOrder>
  </b:Source>
  <b:Source>
    <b:Tag>Kam1</b:Tag>
    <b:SourceType>InternetSite</b:SourceType>
    <b:Guid>{74392418-8502-A144-A374-6F851482267C}</b:Guid>
    <b:Title>Kamel Mustafa</b:Title>
    <b:InternetSiteTitle>Museum of Modern Egyptian Art</b:InternetSiteTitle>
    <b:URL>http://www.modernartmuseum.gov.eg/worke.asp?ii=242&amp;k=4</b:URL>
    <b:Author>
      <b:ProducerName>
        <b:NameList>
          <b:Person>
            <b:Last>Art</b:Last>
            <b:First>Museum</b:First>
            <b:Middle>of Modern Egyptian</b:Middle>
          </b:Person>
        </b:NameList>
      </b:ProducerName>
    </b:Author>
    <b:RefOrder>2</b:RefOrder>
  </b:Source>
</b:Sources>
</file>

<file path=customXml/itemProps1.xml><?xml version="1.0" encoding="utf-8"?>
<ds:datastoreItem xmlns:ds="http://schemas.openxmlformats.org/officeDocument/2006/customXml" ds:itemID="{5582F9A3-21B3-A741-8A51-B43FA8AD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411</Words>
  <Characters>2319</Characters>
  <Application>Microsoft Macintosh Word</Application>
  <DocSecurity>0</DocSecurity>
  <Lines>52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4</cp:revision>
  <dcterms:created xsi:type="dcterms:W3CDTF">2015-02-05T03:44:00Z</dcterms:created>
  <dcterms:modified xsi:type="dcterms:W3CDTF">2015-04-24T00:11:00Z</dcterms:modified>
</cp:coreProperties>
</file>