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BF" w:rsidRPr="00723911" w:rsidRDefault="003D35AE" w:rsidP="00A00614">
      <w:pPr>
        <w:spacing w:after="0" w:line="240" w:lineRule="auto"/>
        <w:rPr>
          <w:rFonts w:cstheme="minorHAnsi"/>
          <w:b/>
          <w:sz w:val="30"/>
          <w:szCs w:val="26"/>
        </w:rPr>
      </w:pPr>
      <w:bookmarkStart w:id="0" w:name="_GoBack"/>
      <w:bookmarkEnd w:id="0"/>
      <w:r>
        <w:rPr>
          <w:rFonts w:cstheme="minorHAnsi"/>
          <w:b/>
          <w:sz w:val="30"/>
          <w:szCs w:val="26"/>
        </w:rPr>
        <w:t>Hyde</w:t>
      </w:r>
      <w:r w:rsidR="00776FED" w:rsidRPr="00723911">
        <w:rPr>
          <w:rFonts w:cstheme="minorHAnsi"/>
          <w:b/>
          <w:sz w:val="30"/>
          <w:szCs w:val="26"/>
        </w:rPr>
        <w:t>,</w:t>
      </w:r>
      <w:r w:rsidR="00A00614" w:rsidRPr="00723911">
        <w:rPr>
          <w:rFonts w:cstheme="minorHAnsi"/>
          <w:b/>
          <w:sz w:val="30"/>
          <w:szCs w:val="26"/>
        </w:rPr>
        <w:t xml:space="preserve"> </w:t>
      </w:r>
      <w:r>
        <w:rPr>
          <w:rFonts w:cstheme="minorHAnsi"/>
          <w:b/>
          <w:sz w:val="30"/>
          <w:szCs w:val="26"/>
        </w:rPr>
        <w:t>Robin</w:t>
      </w:r>
      <w:r w:rsidR="00A00614" w:rsidRPr="00723911">
        <w:rPr>
          <w:rFonts w:cstheme="minorHAnsi"/>
          <w:b/>
          <w:sz w:val="30"/>
          <w:szCs w:val="26"/>
        </w:rPr>
        <w:t xml:space="preserve"> </w:t>
      </w:r>
      <w:r w:rsidR="009740E9" w:rsidRPr="00723911">
        <w:rPr>
          <w:rFonts w:cstheme="minorHAnsi"/>
          <w:b/>
          <w:sz w:val="30"/>
          <w:szCs w:val="26"/>
        </w:rPr>
        <w:t>(</w:t>
      </w:r>
      <w:r w:rsidR="00AE4E14" w:rsidRPr="00723911">
        <w:rPr>
          <w:rFonts w:cstheme="minorHAnsi"/>
          <w:b/>
          <w:sz w:val="30"/>
          <w:szCs w:val="26"/>
        </w:rPr>
        <w:t>1</w:t>
      </w:r>
      <w:r>
        <w:rPr>
          <w:rFonts w:cstheme="minorHAnsi"/>
          <w:b/>
          <w:sz w:val="30"/>
          <w:szCs w:val="26"/>
        </w:rPr>
        <w:t>906-1939</w:t>
      </w:r>
      <w:r w:rsidR="00327ABF" w:rsidRPr="00723911">
        <w:rPr>
          <w:rFonts w:cstheme="minorHAnsi"/>
          <w:b/>
          <w:sz w:val="30"/>
          <w:szCs w:val="26"/>
        </w:rPr>
        <w:t>)</w:t>
      </w:r>
    </w:p>
    <w:p w:rsidR="00A00614" w:rsidRPr="00723911" w:rsidRDefault="00A00614" w:rsidP="00A00614">
      <w:pPr>
        <w:spacing w:after="0" w:line="240" w:lineRule="auto"/>
        <w:rPr>
          <w:rFonts w:cstheme="minorHAnsi"/>
          <w:sz w:val="26"/>
          <w:szCs w:val="26"/>
        </w:rPr>
      </w:pPr>
    </w:p>
    <w:p w:rsidR="00C56EB4" w:rsidRDefault="003D35AE" w:rsidP="004C64E5">
      <w:pPr>
        <w:spacing w:after="0" w:line="240" w:lineRule="auto"/>
      </w:pPr>
      <w:r>
        <w:rPr>
          <w:rFonts w:cstheme="minorHAnsi"/>
          <w:noProof/>
          <w:sz w:val="26"/>
          <w:szCs w:val="26"/>
          <w:lang w:val="en-US"/>
        </w:rPr>
        <w:drawing>
          <wp:anchor distT="0" distB="0" distL="114300" distR="114300" simplePos="0" relativeHeight="251658240" behindDoc="0" locked="0" layoutInCell="1" allowOverlap="1" wp14:anchorId="09A3F59C" wp14:editId="72122627">
            <wp:simplePos x="0" y="0"/>
            <wp:positionH relativeFrom="margin">
              <wp:align>left</wp:align>
            </wp:positionH>
            <wp:positionV relativeFrom="paragraph">
              <wp:posOffset>3810</wp:posOffset>
            </wp:positionV>
            <wp:extent cx="1942465" cy="301942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y with a Red Hat (Portrait of Vita Sackville West, the Hon Lady Nicolson, CH, of Knole,1918) by William Strang.jpg"/>
                    <pic:cNvPicPr/>
                  </pic:nvPicPr>
                  <pic:blipFill>
                    <a:blip r:embed="rId7">
                      <a:extLst>
                        <a:ext uri="{28A0092B-C50C-407E-A947-70E740481C1C}">
                          <a14:useLocalDpi xmlns:a14="http://schemas.microsoft.com/office/drawing/2010/main" val="0"/>
                        </a:ext>
                      </a:extLst>
                    </a:blip>
                    <a:stretch>
                      <a:fillRect/>
                    </a:stretch>
                  </pic:blipFill>
                  <pic:spPr>
                    <a:xfrm>
                      <a:off x="0" y="0"/>
                      <a:ext cx="1942465" cy="3019425"/>
                    </a:xfrm>
                    <a:prstGeom prst="rect">
                      <a:avLst/>
                    </a:prstGeom>
                  </pic:spPr>
                </pic:pic>
              </a:graphicData>
            </a:graphic>
            <wp14:sizeRelH relativeFrom="margin">
              <wp14:pctWidth>0</wp14:pctWidth>
            </wp14:sizeRelH>
          </wp:anchor>
        </w:drawing>
      </w:r>
      <w:r w:rsidR="00725316">
        <w:rPr>
          <w:noProof/>
          <w:lang w:val="en-US"/>
        </w:rPr>
        <mc:AlternateContent>
          <mc:Choice Requires="wps">
            <w:drawing>
              <wp:anchor distT="0" distB="0" distL="114300" distR="114300" simplePos="0" relativeHeight="251660288" behindDoc="0" locked="0" layoutInCell="1" allowOverlap="1" wp14:anchorId="3D4EA71F" wp14:editId="0D6E1AF8">
                <wp:simplePos x="0" y="0"/>
                <wp:positionH relativeFrom="column">
                  <wp:posOffset>0</wp:posOffset>
                </wp:positionH>
                <wp:positionV relativeFrom="paragraph">
                  <wp:posOffset>3073400</wp:posOffset>
                </wp:positionV>
                <wp:extent cx="2219325" cy="697865"/>
                <wp:effectExtent l="0" t="254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97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A00" w:rsidRPr="00723911" w:rsidRDefault="006C6A00" w:rsidP="00723911">
                            <w:pPr>
                              <w:pStyle w:val="Caption"/>
                              <w:spacing w:after="0"/>
                              <w:rPr>
                                <w:rFonts w:cstheme="minorHAnsi"/>
                                <w:color w:val="auto"/>
                              </w:rPr>
                            </w:pPr>
                            <w:r>
                              <w:rPr>
                                <w:rFonts w:cstheme="minorHAnsi"/>
                                <w:color w:val="auto"/>
                              </w:rPr>
                              <w:t xml:space="preserve">Hyde in 1934, studio portrait taken by Herbert Tornquist, </w:t>
                            </w:r>
                          </w:p>
                          <w:p w:rsidR="006C6A00" w:rsidRPr="00723911" w:rsidRDefault="006C6A00" w:rsidP="00723911">
                            <w:pPr>
                              <w:spacing w:after="0" w:line="240" w:lineRule="auto"/>
                              <w:rPr>
                                <w:sz w:val="18"/>
                                <w:szCs w:val="18"/>
                              </w:rPr>
                            </w:pPr>
                            <w:r>
                              <w:rPr>
                                <w:sz w:val="18"/>
                                <w:szCs w:val="18"/>
                              </w:rPr>
                              <w:t>New Zealand Electronic Poetry Centre</w:t>
                            </w:r>
                            <w:r w:rsidRPr="00723911">
                              <w:rPr>
                                <w:sz w:val="18"/>
                                <w:szCs w:val="18"/>
                              </w:rPr>
                              <w:t xml:space="preserve">: </w:t>
                            </w:r>
                            <w:r w:rsidRPr="003D35AE">
                              <w:rPr>
                                <w:sz w:val="18"/>
                                <w:szCs w:val="18"/>
                              </w:rPr>
                              <w:t>http://www.nzepc.auckland.ac.nz/authors/hyde/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79DEAD6" id="_x0000_t202" coordsize="21600,21600" o:spt="202" path="m,l,21600r21600,l21600,xe">
                <v:stroke joinstyle="miter"/>
                <v:path gradientshapeok="t" o:connecttype="rect"/>
              </v:shapetype>
              <v:shape id="Text Box 2" o:spid="_x0000_s1026" type="#_x0000_t202" style="position:absolute;margin-left:0;margin-top:242pt;width:174.75pt;height:8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" stroked="f">
                <v:textbox style="mso-fit-shape-to-text:t" inset="0,0,0,0">
                  <w:txbxContent>
                    <w:p w:rsidR="006C6A00" w:rsidRPr="00723911" w:rsidRDefault="006C6A00" w:rsidP="00723911">
                      <w:pPr>
                        <w:pStyle w:val="Caption"/>
                        <w:spacing w:after="0"/>
                        <w:rPr>
                          <w:rFonts w:cstheme="minorHAnsi"/>
                          <w:color w:val="auto"/>
                        </w:rPr>
                      </w:pPr>
                      <w:r>
                        <w:rPr>
                          <w:rFonts w:cstheme="minorHAnsi"/>
                          <w:color w:val="auto"/>
                        </w:rPr>
                        <w:t xml:space="preserve">Hyde in 1934, studio portrait taken by Herbert Tornquist, </w:t>
                      </w:r>
                    </w:p>
                    <w:p w:rsidR="006C6A00" w:rsidRPr="00723911" w:rsidRDefault="006C6A00" w:rsidP="00723911">
                      <w:pPr>
                        <w:spacing w:after="0" w:line="240" w:lineRule="auto"/>
                        <w:rPr>
                          <w:sz w:val="18"/>
                          <w:szCs w:val="18"/>
                        </w:rPr>
                      </w:pPr>
                      <w:r>
                        <w:rPr>
                          <w:sz w:val="18"/>
                          <w:szCs w:val="18"/>
                        </w:rPr>
                        <w:t>New Zealand Electronic Poetry Centre</w:t>
                      </w:r>
                      <w:r w:rsidRPr="00723911">
                        <w:rPr>
                          <w:sz w:val="18"/>
                          <w:szCs w:val="18"/>
                        </w:rPr>
                        <w:t xml:space="preserve">: </w:t>
                      </w:r>
                      <w:r w:rsidRPr="003D35AE">
                        <w:rPr>
                          <w:sz w:val="18"/>
                          <w:szCs w:val="18"/>
                        </w:rPr>
                        <w:t>http://www.nzepc.auckland.ac.nz/authors/hyde/</w:t>
                      </w:r>
                    </w:p>
                  </w:txbxContent>
                </v:textbox>
                <w10:wrap type="square"/>
              </v:shape>
            </w:pict>
          </mc:Fallback>
        </mc:AlternateContent>
      </w:r>
      <w:r w:rsidR="00C56EB4">
        <w:t>SUMMARY</w:t>
      </w:r>
    </w:p>
    <w:p w:rsidR="00C56EB4" w:rsidRDefault="00C56EB4" w:rsidP="004C64E5">
      <w:pPr>
        <w:spacing w:after="0" w:line="240" w:lineRule="auto"/>
      </w:pPr>
    </w:p>
    <w:p w:rsidR="001023AA" w:rsidRPr="006E6CA0" w:rsidRDefault="003D35AE" w:rsidP="006E6CA0">
      <w:pPr>
        <w:spacing w:after="0" w:line="240" w:lineRule="auto"/>
        <w:rPr>
          <w:rFonts w:cstheme="minorHAnsi"/>
          <w:color w:val="000000"/>
          <w:sz w:val="26"/>
          <w:szCs w:val="26"/>
          <w:shd w:val="clear" w:color="auto" w:fill="FFFFFF"/>
        </w:rPr>
      </w:pPr>
      <w:r>
        <w:t xml:space="preserve">Robin Hyde is the pseudonym of New Zealand poet, novelist, </w:t>
      </w:r>
      <w:r w:rsidR="002D6844">
        <w:t xml:space="preserve">short story writer, </w:t>
      </w:r>
      <w:r>
        <w:t xml:space="preserve">and </w:t>
      </w:r>
      <w:r w:rsidR="001023AA">
        <w:t>journalist I</w:t>
      </w:r>
      <w:r w:rsidR="008621D4">
        <w:t xml:space="preserve">ris </w:t>
      </w:r>
      <w:proofErr w:type="spellStart"/>
      <w:r w:rsidR="008621D4">
        <w:t>Guiver</w:t>
      </w:r>
      <w:proofErr w:type="spellEnd"/>
      <w:r w:rsidR="008621D4">
        <w:t xml:space="preserve"> Wilkinson</w:t>
      </w:r>
      <w:r>
        <w:t>. Hyde published numerous volumes of poetry and prose, as well as countless article</w:t>
      </w:r>
      <w:r w:rsidR="000C322D">
        <w:t>s</w:t>
      </w:r>
      <w:r w:rsidR="004A28AC">
        <w:t xml:space="preserve"> on New Zealand life and politics</w:t>
      </w:r>
      <w:r w:rsidR="00C56EB4">
        <w:t xml:space="preserve"> before committing suicide at the age of 33</w:t>
      </w:r>
      <w:r>
        <w:t xml:space="preserve">. While a major figure of </w:t>
      </w:r>
      <w:r w:rsidR="0051168E">
        <w:t xml:space="preserve">local </w:t>
      </w:r>
      <w:r>
        <w:t>New Zealand</w:t>
      </w:r>
      <w:r w:rsidR="0051168E">
        <w:t xml:space="preserve"> literature</w:t>
      </w:r>
      <w:r>
        <w:t>, Hyde also spans international interests, especially through her travel writings o</w:t>
      </w:r>
      <w:r w:rsidR="008621D4">
        <w:t>n</w:t>
      </w:r>
      <w:r>
        <w:t xml:space="preserve"> Hong Kong and China during the Japanese occupation of </w:t>
      </w:r>
      <w:r w:rsidR="0051168E">
        <w:t>the 1930s and 40s</w:t>
      </w:r>
      <w:r>
        <w:t xml:space="preserve">. Much of her work merges conventions of novel, biography, fantasy, and documentary to depict </w:t>
      </w:r>
      <w:r w:rsidR="0051168E">
        <w:t>the daily realities of post-colonial</w:t>
      </w:r>
      <w:r>
        <w:t xml:space="preserve"> New Zealand life while also voicing some of the country’s major political and cultural concerns post-World War I. </w:t>
      </w:r>
    </w:p>
    <w:p w:rsidR="001023AA" w:rsidRDefault="001023AA" w:rsidP="00AE220C">
      <w:pPr>
        <w:shd w:val="clear" w:color="auto" w:fill="FFFFFF"/>
        <w:spacing w:after="0" w:line="240" w:lineRule="auto"/>
        <w:rPr>
          <w:rFonts w:cstheme="minorHAnsi"/>
          <w:color w:val="000000"/>
          <w:shd w:val="clear" w:color="auto" w:fill="FFFFFF"/>
        </w:rPr>
      </w:pPr>
    </w:p>
    <w:p w:rsidR="001023AA" w:rsidRDefault="001023AA" w:rsidP="00AE220C">
      <w:pPr>
        <w:shd w:val="clear" w:color="auto" w:fill="FFFFFF"/>
        <w:spacing w:after="0" w:line="240" w:lineRule="auto"/>
        <w:rPr>
          <w:rFonts w:cstheme="minorHAnsi"/>
          <w:color w:val="000000"/>
          <w:shd w:val="clear" w:color="auto" w:fill="FFFFFF"/>
        </w:rPr>
      </w:pPr>
    </w:p>
    <w:p w:rsidR="00C56EB4" w:rsidRDefault="006E6CA0" w:rsidP="00AE220C">
      <w:pPr>
        <w:shd w:val="clear" w:color="auto" w:fill="FFFFFF"/>
        <w:spacing w:after="0" w:line="240" w:lineRule="auto"/>
        <w:rPr>
          <w:rFonts w:cstheme="minorHAnsi"/>
          <w:color w:val="000000"/>
          <w:sz w:val="26"/>
          <w:szCs w:val="26"/>
          <w:shd w:val="clear" w:color="auto" w:fill="FFFFFF"/>
        </w:rPr>
      </w:pPr>
      <w:r>
        <w:rPr>
          <w:rFonts w:cstheme="minorHAnsi"/>
          <w:color w:val="000000"/>
          <w:shd w:val="clear" w:color="auto" w:fill="FFFFFF"/>
        </w:rPr>
        <w:t xml:space="preserve">         </w:t>
      </w:r>
      <w:r w:rsidR="00C56EB4" w:rsidRPr="00C56EB4">
        <w:rPr>
          <w:rFonts w:cstheme="minorHAnsi"/>
          <w:color w:val="000000"/>
          <w:shd w:val="clear" w:color="auto" w:fill="FFFFFF"/>
        </w:rPr>
        <w:t>ENTRY</w:t>
      </w:r>
    </w:p>
    <w:p w:rsidR="00C56EB4" w:rsidRDefault="00C56EB4" w:rsidP="00AE220C">
      <w:pPr>
        <w:shd w:val="clear" w:color="auto" w:fill="FFFFFF"/>
        <w:spacing w:after="0" w:line="240" w:lineRule="auto"/>
        <w:rPr>
          <w:rFonts w:cstheme="minorHAnsi"/>
          <w:color w:val="000000"/>
          <w:sz w:val="26"/>
          <w:szCs w:val="26"/>
          <w:shd w:val="clear" w:color="auto" w:fill="FFFFFF"/>
        </w:rPr>
      </w:pPr>
    </w:p>
    <w:p w:rsidR="0051168E" w:rsidRPr="001023AA" w:rsidRDefault="006E6CA0" w:rsidP="003D35AE">
      <w:r>
        <w:rPr>
          <w:noProof/>
          <w:lang w:val="en-US"/>
        </w:rPr>
        <w:drawing>
          <wp:anchor distT="0" distB="0" distL="114300" distR="114300" simplePos="0" relativeHeight="251672576" behindDoc="1" locked="0" layoutInCell="1" allowOverlap="1" wp14:anchorId="08CE136F" wp14:editId="64CC4EEE">
            <wp:simplePos x="0" y="0"/>
            <wp:positionH relativeFrom="column">
              <wp:posOffset>3448050</wp:posOffset>
            </wp:positionH>
            <wp:positionV relativeFrom="paragraph">
              <wp:posOffset>1189990</wp:posOffset>
            </wp:positionV>
            <wp:extent cx="2028190" cy="2809875"/>
            <wp:effectExtent l="0" t="0" r="0" b="9525"/>
            <wp:wrapTight wrapText="bothSides">
              <wp:wrapPolygon edited="0">
                <wp:start x="0" y="0"/>
                <wp:lineTo x="0" y="21527"/>
                <wp:lineTo x="21302" y="21527"/>
                <wp:lineTo x="213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de6.jpg"/>
                    <pic:cNvPicPr/>
                  </pic:nvPicPr>
                  <pic:blipFill>
                    <a:blip r:embed="rId8">
                      <a:extLst>
                        <a:ext uri="{28A0092B-C50C-407E-A947-70E740481C1C}">
                          <a14:useLocalDpi xmlns:a14="http://schemas.microsoft.com/office/drawing/2010/main" val="0"/>
                        </a:ext>
                      </a:extLst>
                    </a:blip>
                    <a:stretch>
                      <a:fillRect/>
                    </a:stretch>
                  </pic:blipFill>
                  <pic:spPr>
                    <a:xfrm>
                      <a:off x="0" y="0"/>
                      <a:ext cx="2028190" cy="2809875"/>
                    </a:xfrm>
                    <a:prstGeom prst="rect">
                      <a:avLst/>
                    </a:prstGeom>
                  </pic:spPr>
                </pic:pic>
              </a:graphicData>
            </a:graphic>
            <wp14:sizeRelH relativeFrom="page">
              <wp14:pctWidth>0</wp14:pctWidth>
            </wp14:sizeRelH>
            <wp14:sizeRelV relativeFrom="page">
              <wp14:pctHeight>0</wp14:pctHeight>
            </wp14:sizeRelV>
          </wp:anchor>
        </w:drawing>
      </w:r>
      <w:r w:rsidR="00A73BC3">
        <w:t>Hyde was born in Cape T</w:t>
      </w:r>
      <w:r w:rsidR="003D35AE">
        <w:t xml:space="preserve">own, South Africa to an Anglo-Indian father and Australian mother; the family moved to New Zealand when Hyde was a year old. She began writing poems and stories at an early age and </w:t>
      </w:r>
      <w:r w:rsidR="00195F99">
        <w:t xml:space="preserve">winning writing contests at </w:t>
      </w:r>
      <w:r w:rsidR="003D35AE">
        <w:t>her school, The Wellington Girls’ College. After briefly attending Victoria University, Hyde began her lifelong career as a journalist with her local newspaper</w:t>
      </w:r>
      <w:r w:rsidR="000F407D">
        <w:t xml:space="preserve"> the</w:t>
      </w:r>
      <w:r w:rsidR="00356F41">
        <w:rPr>
          <w:i/>
        </w:rPr>
        <w:t xml:space="preserve"> </w:t>
      </w:r>
      <w:r w:rsidR="003D35AE">
        <w:rPr>
          <w:i/>
        </w:rPr>
        <w:t>Dominion</w:t>
      </w:r>
      <w:r w:rsidR="003D35AE">
        <w:t>, where she edited and wrote stories for the paper’s chil</w:t>
      </w:r>
      <w:r w:rsidR="005967F3">
        <w:t>dren’s section. Although she was</w:t>
      </w:r>
      <w:r w:rsidR="003D35AE">
        <w:t xml:space="preserve"> hospitalized for several months in 1924 for a knee injury that left her with permanent damage and pain, Hyde resumed writing for</w:t>
      </w:r>
      <w:r w:rsidR="006C6A00">
        <w:t xml:space="preserve"> the</w:t>
      </w:r>
      <w:r w:rsidR="003D35AE">
        <w:t xml:space="preserve"> </w:t>
      </w:r>
      <w:r w:rsidR="003D35AE" w:rsidRPr="004C64E5">
        <w:rPr>
          <w:i/>
        </w:rPr>
        <w:t>Dominion</w:t>
      </w:r>
      <w:r w:rsidR="003D35AE">
        <w:t xml:space="preserve"> in 1925 in a new position as a columnist reporting on parliamentary proceedings for the women’</w:t>
      </w:r>
      <w:r w:rsidR="00195F99">
        <w:t xml:space="preserve">s section. She went on to hold various writing and editing positions </w:t>
      </w:r>
      <w:r w:rsidR="00BF286F">
        <w:t>at</w:t>
      </w:r>
      <w:r w:rsidR="003D35AE">
        <w:t xml:space="preserve"> </w:t>
      </w:r>
      <w:r w:rsidR="004C64E5">
        <w:t>the</w:t>
      </w:r>
      <w:r w:rsidR="000F407D">
        <w:t xml:space="preserve"> </w:t>
      </w:r>
      <w:r w:rsidR="003D35AE" w:rsidRPr="00DD6355">
        <w:rPr>
          <w:i/>
        </w:rPr>
        <w:t>Women’s Mirror</w:t>
      </w:r>
      <w:r w:rsidR="003D35AE">
        <w:t>,</w:t>
      </w:r>
      <w:r w:rsidR="004C64E5">
        <w:rPr>
          <w:i/>
        </w:rPr>
        <w:t xml:space="preserve"> </w:t>
      </w:r>
      <w:r w:rsidR="004C64E5">
        <w:t>the</w:t>
      </w:r>
      <w:r w:rsidR="003D35AE" w:rsidRPr="00DD6355">
        <w:rPr>
          <w:i/>
        </w:rPr>
        <w:t xml:space="preserve"> Christchurch Sun</w:t>
      </w:r>
      <w:r w:rsidR="003D35AE">
        <w:t xml:space="preserve">, and </w:t>
      </w:r>
      <w:r w:rsidR="004C64E5">
        <w:t>the</w:t>
      </w:r>
      <w:r w:rsidR="000F407D">
        <w:t xml:space="preserve"> </w:t>
      </w:r>
      <w:r w:rsidR="003D35AE" w:rsidRPr="00DD6355">
        <w:rPr>
          <w:i/>
        </w:rPr>
        <w:t>Waganui Chronicle</w:t>
      </w:r>
      <w:r w:rsidR="00994C88">
        <w:t xml:space="preserve">, as well as the </w:t>
      </w:r>
      <w:r w:rsidR="003D35AE">
        <w:rPr>
          <w:i/>
        </w:rPr>
        <w:t xml:space="preserve">New Zealand </w:t>
      </w:r>
      <w:r w:rsidR="003D35AE" w:rsidRPr="00C14EA4">
        <w:rPr>
          <w:i/>
        </w:rPr>
        <w:t>Observer</w:t>
      </w:r>
      <w:r w:rsidR="001023AA">
        <w:t xml:space="preserve">. Her account </w:t>
      </w:r>
      <w:r w:rsidR="008621D4" w:rsidRPr="00E45E2F">
        <w:rPr>
          <w:i/>
        </w:rPr>
        <w:t>Journalese</w:t>
      </w:r>
      <w:r w:rsidR="008621D4">
        <w:t xml:space="preserve"> </w:t>
      </w:r>
      <w:r w:rsidR="003D35AE">
        <w:t>(1934) chronicles her experiences as one of the few female journalists on</w:t>
      </w:r>
      <w:r w:rsidR="00F80F72">
        <w:t xml:space="preserve"> the New Zealand reporting scene</w:t>
      </w:r>
      <w:r w:rsidR="001023AA">
        <w:t xml:space="preserve"> in the early twentieth century</w:t>
      </w:r>
      <w:r w:rsidR="003D35AE">
        <w:t>.</w:t>
      </w:r>
      <w:r w:rsidR="001023AA" w:rsidRPr="001023AA">
        <w:rPr>
          <w:rFonts w:cstheme="minorHAnsi"/>
          <w:noProof/>
          <w:sz w:val="18"/>
          <w:szCs w:val="18"/>
          <w:lang w:val="en-US"/>
        </w:rPr>
        <w:t xml:space="preserve"> </w:t>
      </w:r>
    </w:p>
    <w:p w:rsidR="00195F99" w:rsidRDefault="00195F99" w:rsidP="003D35AE"/>
    <w:p w:rsidR="00195F99" w:rsidRDefault="00195F99" w:rsidP="003D35AE">
      <w:r>
        <w:rPr>
          <w:noProof/>
          <w:lang w:val="en-US"/>
        </w:rPr>
        <mc:AlternateContent>
          <mc:Choice Requires="wps">
            <w:drawing>
              <wp:anchor distT="0" distB="0" distL="114300" distR="114300" simplePos="0" relativeHeight="251674624" behindDoc="1" locked="0" layoutInCell="1" allowOverlap="1" wp14:anchorId="55C5E4B0" wp14:editId="23E3144C">
                <wp:simplePos x="0" y="0"/>
                <wp:positionH relativeFrom="column">
                  <wp:posOffset>3438525</wp:posOffset>
                </wp:positionH>
                <wp:positionV relativeFrom="paragraph">
                  <wp:posOffset>19685</wp:posOffset>
                </wp:positionV>
                <wp:extent cx="2047240" cy="733425"/>
                <wp:effectExtent l="0" t="0" r="0" b="9525"/>
                <wp:wrapTight wrapText="bothSides">
                  <wp:wrapPolygon edited="0">
                    <wp:start x="0" y="0"/>
                    <wp:lineTo x="0" y="21319"/>
                    <wp:lineTo x="21305" y="21319"/>
                    <wp:lineTo x="2130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047240" cy="733425"/>
                        </a:xfrm>
                        <a:prstGeom prst="rect">
                          <a:avLst/>
                        </a:prstGeom>
                        <a:solidFill>
                          <a:prstClr val="white"/>
                        </a:solidFill>
                        <a:ln>
                          <a:noFill/>
                        </a:ln>
                        <a:effectLst/>
                      </wps:spPr>
                      <wps:txbx>
                        <w:txbxContent>
                          <w:p w:rsidR="00195F99" w:rsidRPr="00195F99" w:rsidRDefault="00994C88" w:rsidP="00195F99">
                            <w:pPr>
                              <w:pStyle w:val="Caption"/>
                              <w:rPr>
                                <w:color w:val="auto"/>
                              </w:rPr>
                            </w:pPr>
                            <w:r>
                              <w:rPr>
                                <w:color w:val="auto"/>
                              </w:rPr>
                              <w:t>Hyde in 1928 on the Lyall Bay f</w:t>
                            </w:r>
                            <w:r w:rsidR="00195F99" w:rsidRPr="00195F99">
                              <w:rPr>
                                <w:color w:val="auto"/>
                              </w:rPr>
                              <w:t>oreshore</w:t>
                            </w:r>
                          </w:p>
                          <w:p w:rsidR="00195F99" w:rsidRDefault="00195F99" w:rsidP="00195F99">
                            <w:pPr>
                              <w:pStyle w:val="Caption"/>
                              <w:spacing w:after="0"/>
                              <w:rPr>
                                <w:b w:val="0"/>
                                <w:color w:val="auto"/>
                              </w:rPr>
                            </w:pPr>
                            <w:r w:rsidRPr="00195F99">
                              <w:rPr>
                                <w:b w:val="0"/>
                                <w:color w:val="auto"/>
                              </w:rPr>
                              <w:t>New Zealand Electronic Poetry Centre:</w:t>
                            </w:r>
                          </w:p>
                          <w:p w:rsidR="00195F99" w:rsidRPr="00195F99" w:rsidRDefault="00410FE6" w:rsidP="00195F99">
                            <w:pPr>
                              <w:pStyle w:val="Caption"/>
                              <w:spacing w:after="0"/>
                              <w:rPr>
                                <w:b w:val="0"/>
                                <w:color w:val="auto"/>
                              </w:rPr>
                            </w:pPr>
                            <w:hyperlink r:id="rId9" w:history="1">
                              <w:r w:rsidR="00195F99" w:rsidRPr="00D41636">
                                <w:rPr>
                                  <w:rStyle w:val="Hyperlink"/>
                                  <w:b w:val="0"/>
                                </w:rPr>
                                <w:t>http://www.nzepc.auckland.ac.nz/authors/hyde/gallery5.asp</w:t>
                              </w:r>
                            </w:hyperlink>
                            <w:r w:rsidR="00195F99">
                              <w:rPr>
                                <w:b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5C5E4B0" id="_x0000_t202" coordsize="21600,21600" o:spt="202" path="m,l,21600r21600,l21600,xe">
                <v:stroke joinstyle="miter"/>
                <v:path gradientshapeok="t" o:connecttype="rect"/>
              </v:shapetype>
              <v:shape id="Text Box 13" o:spid="_x0000_s1027" type="#_x0000_t202" style="position:absolute;margin-left:270.75pt;margin-top:1.55pt;width:161.2pt;height:57.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" stroked="f">
                <v:textbox inset="0,0,0,0">
                  <w:txbxContent>
                    <w:p w:rsidR="00195F99" w:rsidRPr="00195F99" w:rsidRDefault="00994C88" w:rsidP="00195F99">
                      <w:pPr>
                        <w:pStyle w:val="Caption"/>
                        <w:rPr>
                          <w:color w:val="auto"/>
                        </w:rPr>
                      </w:pPr>
                      <w:r>
                        <w:rPr>
                          <w:color w:val="auto"/>
                        </w:rPr>
                        <w:t>Hyde in 1928 on the Lyall Bay f</w:t>
                      </w:r>
                      <w:r w:rsidR="00195F99" w:rsidRPr="00195F99">
                        <w:rPr>
                          <w:color w:val="auto"/>
                        </w:rPr>
                        <w:t>oreshore</w:t>
                      </w:r>
                    </w:p>
                    <w:p w:rsidR="00195F99" w:rsidRDefault="00195F99" w:rsidP="00195F99">
                      <w:pPr>
                        <w:pStyle w:val="Caption"/>
                        <w:spacing w:after="0"/>
                        <w:rPr>
                          <w:b w:val="0"/>
                          <w:color w:val="auto"/>
                        </w:rPr>
                      </w:pPr>
                      <w:r w:rsidRPr="00195F99">
                        <w:rPr>
                          <w:b w:val="0"/>
                          <w:color w:val="auto"/>
                        </w:rPr>
                        <w:t>New Zealand Electronic Poetry Centre:</w:t>
                      </w:r>
                    </w:p>
                    <w:p w:rsidR="00195F99" w:rsidRPr="00195F99" w:rsidRDefault="00195F99" w:rsidP="00195F99">
                      <w:pPr>
                        <w:pStyle w:val="Caption"/>
                        <w:spacing w:after="0"/>
                        <w:rPr>
                          <w:b w:val="0"/>
                          <w:color w:val="auto"/>
                        </w:rPr>
                      </w:pPr>
                      <w:hyperlink r:id="rId11" w:history="1">
                        <w:r w:rsidRPr="00D41636">
                          <w:rPr>
                            <w:rStyle w:val="Hyperlink"/>
                            <w:b w:val="0"/>
                          </w:rPr>
                          <w:t>http://www.nzepc.auckland.ac.nz/authors/hyde/gallery5.asp</w:t>
                        </w:r>
                      </w:hyperlink>
                      <w:r>
                        <w:rPr>
                          <w:b w:val="0"/>
                          <w:color w:val="auto"/>
                        </w:rPr>
                        <w:t xml:space="preserve"> </w:t>
                      </w:r>
                    </w:p>
                  </w:txbxContent>
                </v:textbox>
                <w10:wrap type="tight"/>
              </v:shape>
            </w:pict>
          </mc:Fallback>
        </mc:AlternateContent>
      </w:r>
    </w:p>
    <w:p w:rsidR="00195F99" w:rsidRDefault="00195F99" w:rsidP="003D35AE"/>
    <w:p w:rsidR="00195F99" w:rsidRDefault="00195F99" w:rsidP="003D35AE"/>
    <w:p w:rsidR="00195F99" w:rsidRDefault="00195F99" w:rsidP="003D35AE"/>
    <w:p w:rsidR="003D35AE" w:rsidRDefault="003D35AE" w:rsidP="003D35AE">
      <w:r>
        <w:t>While continuing her career as a jou</w:t>
      </w:r>
      <w:r w:rsidR="001023AA">
        <w:t xml:space="preserve">rnalist, Hyde published poetry, </w:t>
      </w:r>
      <w:r>
        <w:t>novels, and short stories prolifically. She took her nom</w:t>
      </w:r>
      <w:r w:rsidR="007E57FD">
        <w:t xml:space="preserve"> de plume from her son by</w:t>
      </w:r>
      <w:r>
        <w:t xml:space="preserve"> Frederick de Mulford Hyde, Christopher Robin Hyde, who d</w:t>
      </w:r>
      <w:r w:rsidR="006F795C">
        <w:t>ied shortly</w:t>
      </w:r>
      <w:r w:rsidR="001023AA">
        <w:t xml:space="preserve"> after birth. Her first </w:t>
      </w:r>
      <w:r>
        <w:t>publication under this pseudonym, ‘Co</w:t>
      </w:r>
      <w:r w:rsidR="007E57FD">
        <w:t xml:space="preserve">nflagration” </w:t>
      </w:r>
      <w:r w:rsidR="007E57FD">
        <w:lastRenderedPageBreak/>
        <w:t>(1927) appeared in the</w:t>
      </w:r>
      <w:r>
        <w:rPr>
          <w:i/>
        </w:rPr>
        <w:t xml:space="preserve"> Christchurch Sun</w:t>
      </w:r>
      <w:r>
        <w:t xml:space="preserve">. Her </w:t>
      </w:r>
      <w:r w:rsidR="007E57FD">
        <w:t>first book</w:t>
      </w:r>
      <w:r w:rsidR="001023AA">
        <w:t xml:space="preserve"> of poems, </w:t>
      </w:r>
      <w:r w:rsidR="001023AA" w:rsidRPr="00E45E2F">
        <w:rPr>
          <w:i/>
        </w:rPr>
        <w:t>T</w:t>
      </w:r>
      <w:r w:rsidR="008621D4" w:rsidRPr="00E45E2F">
        <w:rPr>
          <w:i/>
        </w:rPr>
        <w:t>he Desolate Star</w:t>
      </w:r>
      <w:r w:rsidR="001023AA">
        <w:t xml:space="preserve"> </w:t>
      </w:r>
      <w:r>
        <w:t xml:space="preserve">(1929) followed soon after. </w:t>
      </w:r>
    </w:p>
    <w:p w:rsidR="003D35AE" w:rsidRPr="00921C9C" w:rsidRDefault="003D35AE" w:rsidP="003D35AE">
      <w:r>
        <w:t>In 1933, Hyde was arrested for attempting suicide and became a voluntary patient at an Auckla</w:t>
      </w:r>
      <w:r w:rsidR="0077518F">
        <w:t xml:space="preserve">nd mental hospital. She was then </w:t>
      </w:r>
      <w:r>
        <w:t>transferred to Wolf Home where she remained for the next four years. Given her own room, time away from her demanding reporting schedule, and encouragement from her doctors, Hyde published and completed several of her major works during this time. Her work from this period often fused fictional and nonfictional elements to bring otherwise marginalized or neglected characters and issues to the forefront of New Zealand’s history and culture. Hyde’</w:t>
      </w:r>
      <w:r w:rsidR="001023AA">
        <w:t xml:space="preserve">s first novel </w:t>
      </w:r>
      <w:r w:rsidR="008621D4">
        <w:rPr>
          <w:i/>
        </w:rPr>
        <w:t>Check to your King</w:t>
      </w:r>
      <w:r>
        <w:t xml:space="preserve"> (1935) depicts Baron de </w:t>
      </w:r>
      <w:r w:rsidR="00C64878">
        <w:t>Thierry</w:t>
      </w:r>
      <w:r>
        <w:t xml:space="preserve">, </w:t>
      </w:r>
      <w:r w:rsidR="00C64878">
        <w:t xml:space="preserve">who sought to create a utopian </w:t>
      </w:r>
      <w:r>
        <w:t>ki</w:t>
      </w:r>
      <w:r w:rsidR="00C64878">
        <w:t>ngdom</w:t>
      </w:r>
      <w:r w:rsidR="0077518F">
        <w:t xml:space="preserve"> in the Hokianga area of n</w:t>
      </w:r>
      <w:r>
        <w:t xml:space="preserve">orthern New Zealand in the </w:t>
      </w:r>
      <w:r w:rsidR="008621D4">
        <w:t xml:space="preserve">nineteenth </w:t>
      </w:r>
      <w:r w:rsidR="001023AA">
        <w:t xml:space="preserve">century.  </w:t>
      </w:r>
      <w:r w:rsidR="008621D4">
        <w:rPr>
          <w:i/>
        </w:rPr>
        <w:t>Passport to Hell</w:t>
      </w:r>
      <w:r>
        <w:t xml:space="preserve"> (1936) novelizes the life of Douglas Stark,</w:t>
      </w:r>
      <w:r w:rsidR="00724232">
        <w:t xml:space="preserve"> an Auckland prison inmate </w:t>
      </w:r>
      <w:r>
        <w:t>Hy</w:t>
      </w:r>
      <w:r w:rsidR="00724232">
        <w:t xml:space="preserve">de had met a few years prior </w:t>
      </w:r>
      <w:r w:rsidR="00C64878">
        <w:t xml:space="preserve">and </w:t>
      </w:r>
      <w:r w:rsidR="00724232">
        <w:t>who</w:t>
      </w:r>
      <w:r>
        <w:t xml:space="preserve"> was known just as much for his exceptional military service in World War I as for his </w:t>
      </w:r>
      <w:r w:rsidR="006E6CA0">
        <w:rPr>
          <w:noProof/>
          <w:lang w:val="en-US"/>
        </w:rPr>
        <w:drawing>
          <wp:anchor distT="0" distB="0" distL="114300" distR="114300" simplePos="0" relativeHeight="251669504" behindDoc="1" locked="0" layoutInCell="1" allowOverlap="1" wp14:anchorId="7666F6A9" wp14:editId="6711B0D8">
            <wp:simplePos x="0" y="0"/>
            <wp:positionH relativeFrom="margin">
              <wp:posOffset>104140</wp:posOffset>
            </wp:positionH>
            <wp:positionV relativeFrom="paragraph">
              <wp:posOffset>1390650</wp:posOffset>
            </wp:positionV>
            <wp:extent cx="1600200" cy="2400935"/>
            <wp:effectExtent l="0" t="0" r="0" b="0"/>
            <wp:wrapTight wrapText="bothSides">
              <wp:wrapPolygon edited="0">
                <wp:start x="0" y="0"/>
                <wp:lineTo x="0" y="21423"/>
                <wp:lineTo x="21343" y="21423"/>
                <wp:lineTo x="213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zepc.auckland.ac.nz/images/hyde6.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00200" cy="2400935"/>
                    </a:xfrm>
                    <a:prstGeom prst="rect">
                      <a:avLst/>
                    </a:prstGeom>
                    <a:noFill/>
                    <a:ln>
                      <a:noFill/>
                    </a:ln>
                  </pic:spPr>
                </pic:pic>
              </a:graphicData>
            </a:graphic>
            <wp14:sizeRelH relativeFrom="page">
              <wp14:pctWidth>0</wp14:pctWidth>
            </wp14:sizeRelH>
            <wp14:sizeRelV relativeFrom="page">
              <wp14:pctHeight>0</wp14:pctHeight>
            </wp14:sizeRelV>
          </wp:anchor>
        </w:drawing>
      </w:r>
      <w:r>
        <w:t>multiple assault and petty theft sentences during and after the war. H</w:t>
      </w:r>
      <w:r w:rsidR="00A73DA9">
        <w:t xml:space="preserve">yde shed light on </w:t>
      </w:r>
      <w:r>
        <w:t>New Zealand women caught between the demands of tradi</w:t>
      </w:r>
      <w:r w:rsidR="001023AA">
        <w:t xml:space="preserve">tion and modernity in the novel </w:t>
      </w:r>
      <w:r w:rsidR="008621D4">
        <w:rPr>
          <w:i/>
        </w:rPr>
        <w:t>Wednesday’s Children</w:t>
      </w:r>
      <w:r>
        <w:t xml:space="preserve"> (1937), which features a childless protagonist who lives with her half-brother while managing to convince her family and neighbo</w:t>
      </w:r>
      <w:r w:rsidR="00CD37C2">
        <w:t>u</w:t>
      </w:r>
      <w:r>
        <w:t>rs that she owns an island in the Harukai Gulf, where her five illegitimate children by fathers of different nationalities reside with a Maori nanny. While institution</w:t>
      </w:r>
      <w:r w:rsidR="001023AA">
        <w:t xml:space="preserve">alized, Hyde also began work on </w:t>
      </w:r>
      <w:r w:rsidR="008621D4">
        <w:rPr>
          <w:i/>
        </w:rPr>
        <w:t>The Godwits Fly</w:t>
      </w:r>
      <w:r>
        <w:t xml:space="preserve"> (1938). Largely based on her upbringing and coming of age in Wellington, this semi-autobiographical novel addresses the New Zealand writers of her generation who found themselves at a </w:t>
      </w:r>
      <w:r w:rsidR="006E6CA0">
        <w:rPr>
          <w:noProof/>
          <w:lang w:val="en-US"/>
        </w:rPr>
        <mc:AlternateContent>
          <mc:Choice Requires="wps">
            <w:drawing>
              <wp:anchor distT="0" distB="0" distL="114300" distR="114300" simplePos="0" relativeHeight="251671552" behindDoc="1" locked="0" layoutInCell="1" allowOverlap="1" wp14:anchorId="3E86B68A" wp14:editId="51159689">
                <wp:simplePos x="0" y="0"/>
                <wp:positionH relativeFrom="margin">
                  <wp:align>left</wp:align>
                </wp:positionH>
                <wp:positionV relativeFrom="paragraph">
                  <wp:posOffset>3867150</wp:posOffset>
                </wp:positionV>
                <wp:extent cx="1885950" cy="733425"/>
                <wp:effectExtent l="0" t="0" r="0" b="9525"/>
                <wp:wrapTight wrapText="bothSides">
                  <wp:wrapPolygon edited="0">
                    <wp:start x="0" y="0"/>
                    <wp:lineTo x="0" y="21319"/>
                    <wp:lineTo x="21382" y="21319"/>
                    <wp:lineTo x="2138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85950" cy="733425"/>
                        </a:xfrm>
                        <a:prstGeom prst="rect">
                          <a:avLst/>
                        </a:prstGeom>
                        <a:solidFill>
                          <a:prstClr val="white"/>
                        </a:solidFill>
                        <a:ln>
                          <a:noFill/>
                        </a:ln>
                        <a:effectLst/>
                      </wps:spPr>
                      <wps:txbx>
                        <w:txbxContent>
                          <w:p w:rsidR="006C6A00" w:rsidRPr="004C64E5" w:rsidRDefault="006E6CA0" w:rsidP="000F407D">
                            <w:pPr>
                              <w:pStyle w:val="Caption"/>
                            </w:pPr>
                            <w:r>
                              <w:rPr>
                                <w:color w:val="auto"/>
                              </w:rPr>
                              <w:t>Hyde with son Derek Challis, 1931</w:t>
                            </w:r>
                          </w:p>
                          <w:p w:rsidR="006C6A00" w:rsidRPr="000F407D" w:rsidRDefault="006E6CA0" w:rsidP="002D6844">
                            <w:pPr>
                              <w:rPr>
                                <w:sz w:val="18"/>
                                <w:szCs w:val="18"/>
                              </w:rPr>
                            </w:pPr>
                            <w:r>
                              <w:rPr>
                                <w:i/>
                                <w:sz w:val="18"/>
                                <w:szCs w:val="18"/>
                              </w:rPr>
                              <w:t xml:space="preserve">Jacket </w:t>
                            </w:r>
                            <w:r>
                              <w:rPr>
                                <w:sz w:val="18"/>
                                <w:szCs w:val="18"/>
                              </w:rPr>
                              <w:t>magazine</w:t>
                            </w:r>
                            <w:r w:rsidR="006C6A00">
                              <w:rPr>
                                <w:sz w:val="18"/>
                                <w:szCs w:val="18"/>
                              </w:rPr>
                              <w:t xml:space="preserve">: </w:t>
                            </w:r>
                            <w:hyperlink r:id="rId13" w:history="1">
                              <w:r w:rsidRPr="00D41636">
                                <w:rPr>
                                  <w:rStyle w:val="Hyperlink"/>
                                  <w:sz w:val="18"/>
                                  <w:szCs w:val="18"/>
                                </w:rPr>
                                <w:t>http://jacketmagazine.com/25/hyde-ash.html</w:t>
                              </w:r>
                            </w:hyperlink>
                            <w:r>
                              <w:rPr>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86B68A" id="Text Box 10" o:spid="_x0000_s1028" type="#_x0000_t202" style="position:absolute;margin-left:0;margin-top:304.5pt;width:148.5pt;height:57.7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" stroked="f">
                <v:textbox inset="0,0,0,0">
                  <w:txbxContent>
                    <w:p w:rsidR="006C6A00" w:rsidRPr="004C64E5" w:rsidRDefault="006E6CA0" w:rsidP="000F407D">
                      <w:pPr>
                        <w:pStyle w:val="Caption"/>
                      </w:pPr>
                      <w:r>
                        <w:rPr>
                          <w:color w:val="auto"/>
                        </w:rPr>
                        <w:t>Hyde with son Derek Challis, 1931</w:t>
                      </w:r>
                    </w:p>
                    <w:p w:rsidR="006C6A00" w:rsidRPr="000F407D" w:rsidRDefault="006E6CA0" w:rsidP="002D6844">
                      <w:pPr>
                        <w:rPr>
                          <w:sz w:val="18"/>
                          <w:szCs w:val="18"/>
                        </w:rPr>
                      </w:pPr>
                      <w:r>
                        <w:rPr>
                          <w:i/>
                          <w:sz w:val="18"/>
                          <w:szCs w:val="18"/>
                        </w:rPr>
                        <w:t xml:space="preserve">Jacket </w:t>
                      </w:r>
                      <w:r>
                        <w:rPr>
                          <w:sz w:val="18"/>
                          <w:szCs w:val="18"/>
                        </w:rPr>
                        <w:t>magazine</w:t>
                      </w:r>
                      <w:r w:rsidR="006C6A00">
                        <w:rPr>
                          <w:sz w:val="18"/>
                          <w:szCs w:val="18"/>
                        </w:rPr>
                        <w:t xml:space="preserve">: </w:t>
                      </w:r>
                      <w:hyperlink r:id="rId14" w:history="1">
                        <w:r w:rsidRPr="00D41636">
                          <w:rPr>
                            <w:rStyle w:val="Hyperlink"/>
                            <w:sz w:val="18"/>
                            <w:szCs w:val="18"/>
                          </w:rPr>
                          <w:t>http://jacketmagazine.com/25/hyde-ash.html</w:t>
                        </w:r>
                      </w:hyperlink>
                      <w:r>
                        <w:rPr>
                          <w:sz w:val="18"/>
                          <w:szCs w:val="18"/>
                        </w:rPr>
                        <w:t xml:space="preserve"> </w:t>
                      </w:r>
                    </w:p>
                  </w:txbxContent>
                </v:textbox>
                <w10:wrap type="tight" anchorx="margin"/>
              </v:shape>
            </w:pict>
          </mc:Fallback>
        </mc:AlternateContent>
      </w:r>
      <w:r>
        <w:t xml:space="preserve">crossroads between New Zealand roots and affinities for England. </w:t>
      </w:r>
    </w:p>
    <w:p w:rsidR="003D35AE" w:rsidRDefault="003D35AE" w:rsidP="003D35AE">
      <w:r>
        <w:t>Hyde’s own journey to England brought her to Japanese-occupied China in 1938. Commissioned to write travel pieces, Hyde set out for England by way of Hong Kong and then, witnessing the plight of</w:t>
      </w:r>
      <w:r w:rsidR="00CD37C2">
        <w:t xml:space="preserve"> refugees from</w:t>
      </w:r>
      <w:r>
        <w:t xml:space="preserve"> eastern China, decided to enter China for herself in hopes of writing about it. She stayed with American missionaries during the bombing and occupation of Hsuchow and walked along the northern railway line to escape to Tsingtao, where Japanese officials escorted her to the British Consulate. Hyde published poems, articles, and the travel book </w:t>
      </w:r>
      <w:r w:rsidRPr="008E4660">
        <w:rPr>
          <w:i/>
        </w:rPr>
        <w:t>Dragon Rampant</w:t>
      </w:r>
      <w:r>
        <w:t xml:space="preserve"> (1939) based on these experiences.</w:t>
      </w:r>
    </w:p>
    <w:p w:rsidR="003D35AE" w:rsidRDefault="003D35AE" w:rsidP="003D35AE">
      <w:r>
        <w:t xml:space="preserve">In 1939, Hyde committed suicide by an overdose of </w:t>
      </w:r>
      <w:r w:rsidR="00CD37C2">
        <w:t>Benzedrine</w:t>
      </w:r>
      <w:r>
        <w:t xml:space="preserve">. Although she was largely relegated to obscurity in the decades immediately following her death, feminist scholarship of the 1980s rekindled interest in Hyde’s life and work. </w:t>
      </w:r>
      <w:r w:rsidR="0021705E">
        <w:t xml:space="preserve">Hyde’s son Derek Challis posthumously published her memoir, </w:t>
      </w:r>
      <w:r w:rsidR="008621D4">
        <w:rPr>
          <w:i/>
        </w:rPr>
        <w:t>A Home in This World</w:t>
      </w:r>
      <w:r>
        <w:t xml:space="preserve"> (1984)</w:t>
      </w:r>
      <w:r w:rsidR="0021705E">
        <w:t xml:space="preserve"> and co-wrote her biography with the poet </w:t>
      </w:r>
      <w:r w:rsidR="008621D4">
        <w:t>Gloria Rawlinson</w:t>
      </w:r>
      <w:r w:rsidR="0021705E">
        <w:t>, one of Hyde’s close friends and a major scholar of Hyde’s work.</w:t>
      </w:r>
      <w:r w:rsidR="00C56EB4">
        <w:t xml:space="preserve"> </w:t>
      </w:r>
      <w:r w:rsidR="0021705E">
        <w:t>Hyde bec</w:t>
      </w:r>
      <w:r w:rsidR="008621D4">
        <w:t>a</w:t>
      </w:r>
      <w:r w:rsidR="0021705E">
        <w:t>me prominent to twenty-first century audiences largely through the work of f</w:t>
      </w:r>
      <w:r w:rsidR="00C56EB4">
        <w:t>ormer New Zeala</w:t>
      </w:r>
      <w:r w:rsidR="0021705E">
        <w:t xml:space="preserve">nd Poet Laureate </w:t>
      </w:r>
      <w:r w:rsidR="008621D4">
        <w:t xml:space="preserve">Michele </w:t>
      </w:r>
      <w:proofErr w:type="spellStart"/>
      <w:r w:rsidR="008621D4">
        <w:t>Leggott</w:t>
      </w:r>
      <w:proofErr w:type="spellEnd"/>
      <w:r w:rsidR="0021705E">
        <w:t>, who</w:t>
      </w:r>
      <w:r w:rsidR="00C56EB4">
        <w:t xml:space="preserve"> edited</w:t>
      </w:r>
      <w:r w:rsidR="0021705E">
        <w:t xml:space="preserve"> Hyde’s prose poem</w:t>
      </w:r>
      <w:r w:rsidR="001023AA">
        <w:t xml:space="preserve"> </w:t>
      </w:r>
      <w:r w:rsidR="008621D4">
        <w:rPr>
          <w:i/>
        </w:rPr>
        <w:t>The Book of Nadath</w:t>
      </w:r>
      <w:r w:rsidR="001023AA">
        <w:t xml:space="preserve"> </w:t>
      </w:r>
      <w:r w:rsidR="00C56EB4">
        <w:t>(1999) as well as</w:t>
      </w:r>
      <w:r w:rsidR="0021705E" w:rsidRPr="0021705E">
        <w:rPr>
          <w:i/>
        </w:rPr>
        <w:t xml:space="preserve"> </w:t>
      </w:r>
      <w:r w:rsidR="0021705E" w:rsidRPr="00C27200">
        <w:rPr>
          <w:i/>
        </w:rPr>
        <w:t>Young Knowledge: The Poems of Robin Hyde</w:t>
      </w:r>
      <w:r w:rsidR="0021705E">
        <w:t xml:space="preserve"> (2003)</w:t>
      </w:r>
      <w:r w:rsidR="00CD37C2">
        <w:t>,</w:t>
      </w:r>
      <w:r>
        <w:t xml:space="preserve"> the first comprehensive collection and schola</w:t>
      </w:r>
      <w:r w:rsidR="0021705E">
        <w:t>rly edition of Hyde’s poetry</w:t>
      </w:r>
      <w:r>
        <w:t>.</w:t>
      </w:r>
    </w:p>
    <w:p w:rsidR="003D35AE" w:rsidRPr="00723911" w:rsidRDefault="003D35AE" w:rsidP="00AE220C">
      <w:pPr>
        <w:shd w:val="clear" w:color="auto" w:fill="FFFFFF"/>
        <w:spacing w:after="0" w:line="240" w:lineRule="auto"/>
        <w:rPr>
          <w:rFonts w:cstheme="minorHAnsi"/>
          <w:color w:val="000000"/>
          <w:sz w:val="26"/>
          <w:szCs w:val="26"/>
          <w:shd w:val="clear" w:color="auto" w:fill="FFFFFF"/>
        </w:rPr>
      </w:pPr>
    </w:p>
    <w:p w:rsidR="00327ABF" w:rsidRPr="00723911" w:rsidRDefault="00FE1970" w:rsidP="00A00614">
      <w:pPr>
        <w:spacing w:after="0" w:line="240" w:lineRule="auto"/>
        <w:rPr>
          <w:rFonts w:cstheme="minorHAnsi"/>
          <w:sz w:val="26"/>
          <w:szCs w:val="26"/>
        </w:rPr>
      </w:pPr>
      <w:r w:rsidRPr="00723911">
        <w:rPr>
          <w:rFonts w:cstheme="minorHAnsi"/>
          <w:b/>
          <w:sz w:val="26"/>
          <w:szCs w:val="26"/>
        </w:rPr>
        <w:t>Selected l</w:t>
      </w:r>
      <w:r w:rsidR="00327ABF" w:rsidRPr="00723911">
        <w:rPr>
          <w:rFonts w:cstheme="minorHAnsi"/>
          <w:b/>
          <w:sz w:val="26"/>
          <w:szCs w:val="26"/>
        </w:rPr>
        <w:t>ist</w:t>
      </w:r>
      <w:r w:rsidR="00A00614" w:rsidRPr="00723911">
        <w:rPr>
          <w:rFonts w:cstheme="minorHAnsi"/>
          <w:b/>
          <w:sz w:val="26"/>
          <w:szCs w:val="26"/>
        </w:rPr>
        <w:t xml:space="preserve"> </w:t>
      </w:r>
      <w:r w:rsidR="00327ABF" w:rsidRPr="00723911">
        <w:rPr>
          <w:rFonts w:cstheme="minorHAnsi"/>
          <w:b/>
          <w:sz w:val="26"/>
          <w:szCs w:val="26"/>
        </w:rPr>
        <w:t>of</w:t>
      </w:r>
      <w:r w:rsidR="00A00614" w:rsidRPr="00723911">
        <w:rPr>
          <w:rFonts w:cstheme="minorHAnsi"/>
          <w:b/>
          <w:sz w:val="26"/>
          <w:szCs w:val="26"/>
        </w:rPr>
        <w:t xml:space="preserve"> </w:t>
      </w:r>
      <w:r w:rsidR="00327ABF" w:rsidRPr="00723911">
        <w:rPr>
          <w:rFonts w:cstheme="minorHAnsi"/>
          <w:b/>
          <w:sz w:val="26"/>
          <w:szCs w:val="26"/>
        </w:rPr>
        <w:t>works</w:t>
      </w:r>
    </w:p>
    <w:p w:rsidR="00FE1970" w:rsidRPr="00723911" w:rsidRDefault="00FE1970" w:rsidP="00A00614">
      <w:pPr>
        <w:spacing w:after="0" w:line="240" w:lineRule="auto"/>
        <w:rPr>
          <w:rFonts w:cstheme="minorHAnsi"/>
          <w:sz w:val="26"/>
          <w:szCs w:val="26"/>
        </w:rPr>
      </w:pPr>
    </w:p>
    <w:p w:rsidR="00A00614" w:rsidRPr="00723911" w:rsidRDefault="00A00614" w:rsidP="00AE220C">
      <w:pPr>
        <w:shd w:val="clear" w:color="auto" w:fill="FFFFFF"/>
        <w:spacing w:after="0" w:line="240" w:lineRule="auto"/>
        <w:rPr>
          <w:rFonts w:eastAsia="Times New Roman" w:cstheme="minorHAnsi"/>
          <w:b/>
          <w:color w:val="000000"/>
          <w:sz w:val="26"/>
          <w:szCs w:val="26"/>
          <w:lang w:eastAsia="en-GB"/>
        </w:rPr>
      </w:pPr>
      <w:r w:rsidRPr="00723911">
        <w:rPr>
          <w:rFonts w:eastAsia="Times New Roman" w:cstheme="minorHAnsi"/>
          <w:b/>
          <w:color w:val="000000"/>
          <w:sz w:val="26"/>
          <w:szCs w:val="26"/>
          <w:lang w:eastAsia="en-GB"/>
        </w:rPr>
        <w:t>Poetry</w:t>
      </w:r>
    </w:p>
    <w:p w:rsidR="00C67ECC" w:rsidRPr="004C64E5" w:rsidRDefault="00C67ECC" w:rsidP="00A00614">
      <w:pPr>
        <w:shd w:val="clear" w:color="auto" w:fill="FFFFFF"/>
        <w:spacing w:after="0" w:line="240" w:lineRule="auto"/>
        <w:outlineLvl w:val="2"/>
        <w:rPr>
          <w:rFonts w:eastAsia="Times New Roman" w:cstheme="minorHAnsi"/>
          <w:iCs/>
          <w:color w:val="000000"/>
          <w:sz w:val="26"/>
          <w:szCs w:val="26"/>
          <w:lang w:eastAsia="en-GB"/>
        </w:rPr>
      </w:pPr>
      <w:r>
        <w:rPr>
          <w:rFonts w:eastAsia="Times New Roman" w:cstheme="minorHAnsi"/>
          <w:i/>
          <w:iCs/>
          <w:color w:val="000000"/>
          <w:sz w:val="26"/>
          <w:szCs w:val="26"/>
          <w:lang w:eastAsia="en-GB"/>
        </w:rPr>
        <w:t xml:space="preserve">Young Knowledge: The Poems of Robin Hyde </w:t>
      </w:r>
      <w:r>
        <w:rPr>
          <w:rFonts w:eastAsia="Times New Roman" w:cstheme="minorHAnsi"/>
          <w:iCs/>
          <w:color w:val="000000"/>
          <w:sz w:val="26"/>
          <w:szCs w:val="26"/>
          <w:lang w:eastAsia="en-GB"/>
        </w:rPr>
        <w:t>(2003)</w:t>
      </w:r>
    </w:p>
    <w:p w:rsidR="00477FAC" w:rsidRDefault="002D6844" w:rsidP="00A00614">
      <w:pPr>
        <w:shd w:val="clear" w:color="auto" w:fill="FFFFFF"/>
        <w:spacing w:after="0" w:line="240" w:lineRule="auto"/>
        <w:outlineLvl w:val="2"/>
        <w:rPr>
          <w:rFonts w:eastAsia="Times New Roman" w:cstheme="minorHAnsi"/>
          <w:iCs/>
          <w:color w:val="000000"/>
          <w:sz w:val="26"/>
          <w:szCs w:val="26"/>
          <w:lang w:eastAsia="en-GB"/>
        </w:rPr>
      </w:pPr>
      <w:r>
        <w:rPr>
          <w:rFonts w:eastAsia="Times New Roman" w:cstheme="minorHAnsi"/>
          <w:i/>
          <w:iCs/>
          <w:color w:val="000000"/>
          <w:sz w:val="26"/>
          <w:szCs w:val="26"/>
          <w:lang w:eastAsia="en-GB"/>
        </w:rPr>
        <w:t>The Desolate</w:t>
      </w:r>
      <w:r w:rsidR="00E44D32">
        <w:rPr>
          <w:rFonts w:eastAsia="Times New Roman" w:cstheme="minorHAnsi"/>
          <w:i/>
          <w:iCs/>
          <w:color w:val="000000"/>
          <w:sz w:val="26"/>
          <w:szCs w:val="26"/>
          <w:lang w:eastAsia="en-GB"/>
        </w:rPr>
        <w:t xml:space="preserve"> Star and Other Poems </w:t>
      </w:r>
      <w:r w:rsidR="00E44D32">
        <w:rPr>
          <w:rFonts w:eastAsia="Times New Roman" w:cstheme="minorHAnsi"/>
          <w:iCs/>
          <w:color w:val="000000"/>
          <w:sz w:val="26"/>
          <w:szCs w:val="26"/>
          <w:lang w:eastAsia="en-GB"/>
        </w:rPr>
        <w:t>(1929)</w:t>
      </w:r>
    </w:p>
    <w:p w:rsidR="00AE5711" w:rsidRDefault="00AE5711" w:rsidP="00A00614">
      <w:pPr>
        <w:shd w:val="clear" w:color="auto" w:fill="FFFFFF"/>
        <w:spacing w:after="0" w:line="240" w:lineRule="auto"/>
        <w:outlineLvl w:val="2"/>
        <w:rPr>
          <w:rFonts w:eastAsia="Times New Roman" w:cstheme="minorHAnsi"/>
          <w:iCs/>
          <w:color w:val="000000"/>
          <w:sz w:val="26"/>
          <w:szCs w:val="26"/>
          <w:lang w:eastAsia="en-GB"/>
        </w:rPr>
      </w:pPr>
      <w:r>
        <w:rPr>
          <w:rFonts w:eastAsia="Times New Roman" w:cstheme="minorHAnsi"/>
          <w:i/>
          <w:iCs/>
          <w:color w:val="000000"/>
          <w:sz w:val="26"/>
          <w:szCs w:val="26"/>
          <w:lang w:eastAsia="en-GB"/>
        </w:rPr>
        <w:t xml:space="preserve">The Conquerors and Other Poems </w:t>
      </w:r>
      <w:r>
        <w:rPr>
          <w:rFonts w:eastAsia="Times New Roman" w:cstheme="minorHAnsi"/>
          <w:iCs/>
          <w:color w:val="000000"/>
          <w:sz w:val="26"/>
          <w:szCs w:val="26"/>
          <w:lang w:eastAsia="en-GB"/>
        </w:rPr>
        <w:t>(1935)</w:t>
      </w:r>
    </w:p>
    <w:p w:rsidR="00AE5711" w:rsidRDefault="00AE5711" w:rsidP="00A00614">
      <w:pPr>
        <w:shd w:val="clear" w:color="auto" w:fill="FFFFFF"/>
        <w:spacing w:after="0" w:line="240" w:lineRule="auto"/>
        <w:outlineLvl w:val="2"/>
        <w:rPr>
          <w:rFonts w:eastAsia="Times New Roman" w:cstheme="minorHAnsi"/>
          <w:iCs/>
          <w:color w:val="000000"/>
          <w:sz w:val="26"/>
          <w:szCs w:val="26"/>
          <w:lang w:eastAsia="en-GB"/>
        </w:rPr>
      </w:pPr>
      <w:r>
        <w:rPr>
          <w:rFonts w:eastAsia="Times New Roman" w:cstheme="minorHAnsi"/>
          <w:i/>
          <w:iCs/>
          <w:color w:val="000000"/>
          <w:sz w:val="26"/>
          <w:szCs w:val="26"/>
          <w:lang w:eastAsia="en-GB"/>
        </w:rPr>
        <w:t xml:space="preserve">Persephone in Winter: Poems </w:t>
      </w:r>
      <w:r>
        <w:rPr>
          <w:rFonts w:eastAsia="Times New Roman" w:cstheme="minorHAnsi"/>
          <w:iCs/>
          <w:color w:val="000000"/>
          <w:sz w:val="26"/>
          <w:szCs w:val="26"/>
          <w:lang w:eastAsia="en-GB"/>
        </w:rPr>
        <w:t>(1937)</w:t>
      </w:r>
    </w:p>
    <w:p w:rsidR="00A00614" w:rsidRDefault="00AE5711" w:rsidP="00A00614">
      <w:pPr>
        <w:shd w:val="clear" w:color="auto" w:fill="FFFFFF"/>
        <w:spacing w:after="0" w:line="240" w:lineRule="auto"/>
        <w:outlineLvl w:val="2"/>
        <w:rPr>
          <w:rFonts w:eastAsia="Times New Roman" w:cstheme="minorHAnsi"/>
          <w:color w:val="000000"/>
          <w:sz w:val="26"/>
          <w:szCs w:val="26"/>
          <w:lang w:eastAsia="en-GB"/>
        </w:rPr>
      </w:pPr>
      <w:r>
        <w:rPr>
          <w:rFonts w:eastAsia="Times New Roman" w:cstheme="minorHAnsi"/>
          <w:i/>
          <w:iCs/>
          <w:color w:val="000000"/>
          <w:sz w:val="26"/>
          <w:szCs w:val="26"/>
          <w:lang w:eastAsia="en-GB"/>
        </w:rPr>
        <w:t xml:space="preserve">The Book of Nadath </w:t>
      </w:r>
      <w:r w:rsidR="00937812">
        <w:rPr>
          <w:rFonts w:eastAsia="Times New Roman" w:cstheme="minorHAnsi"/>
          <w:iCs/>
          <w:color w:val="000000"/>
          <w:sz w:val="26"/>
          <w:szCs w:val="26"/>
          <w:lang w:eastAsia="en-GB"/>
        </w:rPr>
        <w:t>(</w:t>
      </w:r>
      <w:r>
        <w:rPr>
          <w:rFonts w:eastAsia="Times New Roman" w:cstheme="minorHAnsi"/>
          <w:iCs/>
          <w:color w:val="000000"/>
          <w:sz w:val="26"/>
          <w:szCs w:val="26"/>
          <w:lang w:eastAsia="en-GB"/>
        </w:rPr>
        <w:t>1999)</w:t>
      </w:r>
    </w:p>
    <w:p w:rsidR="00C56EB4" w:rsidRPr="00723911" w:rsidRDefault="00C56EB4" w:rsidP="00A00614">
      <w:pPr>
        <w:shd w:val="clear" w:color="auto" w:fill="FFFFFF"/>
        <w:spacing w:after="0" w:line="240" w:lineRule="auto"/>
        <w:outlineLvl w:val="2"/>
        <w:rPr>
          <w:rFonts w:eastAsia="Times New Roman" w:cstheme="minorHAnsi"/>
          <w:color w:val="000000"/>
          <w:sz w:val="26"/>
          <w:szCs w:val="26"/>
          <w:lang w:eastAsia="en-GB"/>
        </w:rPr>
      </w:pPr>
    </w:p>
    <w:p w:rsidR="00A00614" w:rsidRDefault="00A00614" w:rsidP="00AE220C">
      <w:pPr>
        <w:shd w:val="clear" w:color="auto" w:fill="FFFFFF"/>
        <w:spacing w:after="0" w:line="240" w:lineRule="auto"/>
        <w:rPr>
          <w:rFonts w:eastAsia="Times New Roman" w:cstheme="minorHAnsi"/>
          <w:b/>
          <w:color w:val="000000"/>
          <w:sz w:val="26"/>
          <w:szCs w:val="26"/>
          <w:lang w:eastAsia="en-GB"/>
        </w:rPr>
      </w:pPr>
      <w:r w:rsidRPr="00723911">
        <w:rPr>
          <w:rFonts w:eastAsia="Times New Roman" w:cstheme="minorHAnsi"/>
          <w:b/>
          <w:color w:val="000000"/>
          <w:sz w:val="26"/>
          <w:szCs w:val="26"/>
          <w:lang w:eastAsia="en-GB"/>
        </w:rPr>
        <w:t>Novels</w:t>
      </w:r>
    </w:p>
    <w:p w:rsidR="00E44D32" w:rsidRPr="000F407D" w:rsidRDefault="00E44D32" w:rsidP="00AE220C">
      <w:pPr>
        <w:shd w:val="clear" w:color="auto" w:fill="FFFFFF"/>
        <w:spacing w:after="0" w:line="240" w:lineRule="auto"/>
        <w:rPr>
          <w:rFonts w:eastAsia="Times New Roman" w:cstheme="minorHAnsi"/>
          <w:color w:val="000000"/>
          <w:sz w:val="26"/>
          <w:szCs w:val="26"/>
          <w:lang w:eastAsia="en-GB"/>
        </w:rPr>
      </w:pPr>
      <w:r>
        <w:rPr>
          <w:rFonts w:eastAsia="Times New Roman" w:cstheme="minorHAnsi"/>
          <w:i/>
          <w:color w:val="000000"/>
          <w:sz w:val="26"/>
          <w:szCs w:val="26"/>
          <w:lang w:eastAsia="en-GB"/>
        </w:rPr>
        <w:t xml:space="preserve">Check to Your King </w:t>
      </w:r>
      <w:r>
        <w:rPr>
          <w:rFonts w:eastAsia="Times New Roman" w:cstheme="minorHAnsi"/>
          <w:color w:val="000000"/>
          <w:sz w:val="26"/>
          <w:szCs w:val="26"/>
          <w:lang w:eastAsia="en-GB"/>
        </w:rPr>
        <w:t>(1936)</w:t>
      </w:r>
    </w:p>
    <w:p w:rsidR="00E44D32" w:rsidRDefault="00E44D32" w:rsidP="00AE220C">
      <w:pPr>
        <w:shd w:val="clear" w:color="auto" w:fill="FFFFFF"/>
        <w:spacing w:after="0" w:line="240" w:lineRule="auto"/>
        <w:rPr>
          <w:rFonts w:eastAsia="Times New Roman" w:cstheme="minorHAnsi"/>
          <w:color w:val="000000"/>
          <w:sz w:val="26"/>
          <w:szCs w:val="26"/>
          <w:lang w:eastAsia="en-GB"/>
        </w:rPr>
      </w:pPr>
      <w:r>
        <w:rPr>
          <w:rFonts w:eastAsia="Times New Roman" w:cstheme="minorHAnsi"/>
          <w:i/>
          <w:color w:val="000000"/>
          <w:sz w:val="26"/>
          <w:szCs w:val="26"/>
          <w:lang w:eastAsia="en-GB"/>
        </w:rPr>
        <w:t xml:space="preserve">Passport to Hell </w:t>
      </w:r>
      <w:r>
        <w:rPr>
          <w:rFonts w:eastAsia="Times New Roman" w:cstheme="minorHAnsi"/>
          <w:color w:val="000000"/>
          <w:sz w:val="26"/>
          <w:szCs w:val="26"/>
          <w:lang w:eastAsia="en-GB"/>
        </w:rPr>
        <w:t>(1936)</w:t>
      </w:r>
    </w:p>
    <w:p w:rsidR="00E44D32" w:rsidRPr="000F407D" w:rsidRDefault="00E44D32" w:rsidP="00AE220C">
      <w:pPr>
        <w:shd w:val="clear" w:color="auto" w:fill="FFFFFF"/>
        <w:spacing w:after="0" w:line="240" w:lineRule="auto"/>
        <w:rPr>
          <w:rFonts w:eastAsia="Times New Roman" w:cstheme="minorHAnsi"/>
          <w:color w:val="000000"/>
          <w:sz w:val="26"/>
          <w:szCs w:val="26"/>
          <w:lang w:eastAsia="en-GB"/>
        </w:rPr>
      </w:pPr>
      <w:r>
        <w:rPr>
          <w:rFonts w:eastAsia="Times New Roman" w:cstheme="minorHAnsi"/>
          <w:i/>
          <w:color w:val="000000"/>
          <w:sz w:val="26"/>
          <w:szCs w:val="26"/>
          <w:lang w:eastAsia="en-GB"/>
        </w:rPr>
        <w:t xml:space="preserve">Wednesday’s Children </w:t>
      </w:r>
      <w:r>
        <w:rPr>
          <w:rFonts w:eastAsia="Times New Roman" w:cstheme="minorHAnsi"/>
          <w:color w:val="000000"/>
          <w:sz w:val="26"/>
          <w:szCs w:val="26"/>
          <w:lang w:eastAsia="en-GB"/>
        </w:rPr>
        <w:t>(1937)</w:t>
      </w:r>
    </w:p>
    <w:p w:rsidR="00E44D32" w:rsidRDefault="00E44D32" w:rsidP="00A00614">
      <w:pPr>
        <w:shd w:val="clear" w:color="auto" w:fill="FFFFFF"/>
        <w:spacing w:after="0" w:line="240" w:lineRule="auto"/>
        <w:rPr>
          <w:rFonts w:eastAsia="Times New Roman" w:cstheme="minorHAnsi"/>
          <w:color w:val="000000"/>
          <w:sz w:val="26"/>
          <w:szCs w:val="26"/>
          <w:lang w:eastAsia="en-GB"/>
        </w:rPr>
      </w:pPr>
      <w:r>
        <w:rPr>
          <w:rFonts w:eastAsia="Times New Roman" w:cstheme="minorHAnsi"/>
          <w:i/>
          <w:iCs/>
          <w:color w:val="000000"/>
          <w:sz w:val="26"/>
          <w:szCs w:val="26"/>
          <w:lang w:eastAsia="en-GB"/>
        </w:rPr>
        <w:t>The Godwits Fly</w:t>
      </w:r>
      <w:r w:rsidR="00A00614" w:rsidRPr="00723911">
        <w:rPr>
          <w:rFonts w:eastAsia="Times New Roman" w:cstheme="minorHAnsi"/>
          <w:color w:val="000000"/>
          <w:sz w:val="26"/>
          <w:szCs w:val="26"/>
          <w:lang w:eastAsia="en-GB"/>
        </w:rPr>
        <w:t xml:space="preserve"> (19</w:t>
      </w:r>
      <w:r>
        <w:rPr>
          <w:rFonts w:eastAsia="Times New Roman" w:cstheme="minorHAnsi"/>
          <w:color w:val="000000"/>
          <w:sz w:val="26"/>
          <w:szCs w:val="26"/>
          <w:lang w:eastAsia="en-GB"/>
        </w:rPr>
        <w:t>38)</w:t>
      </w:r>
    </w:p>
    <w:p w:rsidR="00A00614" w:rsidRPr="00723911" w:rsidRDefault="00E44D32" w:rsidP="00A00614">
      <w:pPr>
        <w:shd w:val="clear" w:color="auto" w:fill="FFFFFF"/>
        <w:spacing w:after="0" w:line="240" w:lineRule="auto"/>
        <w:rPr>
          <w:rFonts w:eastAsia="Times New Roman" w:cstheme="minorHAnsi"/>
          <w:color w:val="000000"/>
          <w:sz w:val="26"/>
          <w:szCs w:val="26"/>
          <w:lang w:eastAsia="en-GB"/>
        </w:rPr>
      </w:pPr>
      <w:r>
        <w:rPr>
          <w:rFonts w:eastAsia="Times New Roman" w:cstheme="minorHAnsi"/>
          <w:i/>
          <w:iCs/>
          <w:color w:val="000000"/>
          <w:sz w:val="26"/>
          <w:szCs w:val="26"/>
          <w:lang w:eastAsia="en-GB"/>
        </w:rPr>
        <w:t>Nor the Years Condemn</w:t>
      </w:r>
      <w:r w:rsidRPr="00723911">
        <w:rPr>
          <w:rFonts w:eastAsia="Times New Roman" w:cstheme="minorHAnsi"/>
          <w:color w:val="000000"/>
          <w:sz w:val="26"/>
          <w:szCs w:val="26"/>
          <w:lang w:eastAsia="en-GB"/>
        </w:rPr>
        <w:t xml:space="preserve"> (19</w:t>
      </w:r>
      <w:r>
        <w:rPr>
          <w:rFonts w:eastAsia="Times New Roman" w:cstheme="minorHAnsi"/>
          <w:color w:val="000000"/>
          <w:sz w:val="26"/>
          <w:szCs w:val="26"/>
          <w:lang w:eastAsia="en-GB"/>
        </w:rPr>
        <w:t>38</w:t>
      </w:r>
      <w:r w:rsidRPr="00723911">
        <w:rPr>
          <w:rFonts w:eastAsia="Times New Roman" w:cstheme="minorHAnsi"/>
          <w:color w:val="000000"/>
          <w:sz w:val="26"/>
          <w:szCs w:val="26"/>
          <w:lang w:eastAsia="en-GB"/>
        </w:rPr>
        <w:t>)</w:t>
      </w:r>
    </w:p>
    <w:p w:rsidR="00A00614" w:rsidRPr="00723911" w:rsidRDefault="00A00614" w:rsidP="00A00614">
      <w:pPr>
        <w:shd w:val="clear" w:color="auto" w:fill="FFFFFF"/>
        <w:spacing w:after="0" w:line="240" w:lineRule="auto"/>
        <w:outlineLvl w:val="2"/>
        <w:rPr>
          <w:rFonts w:cstheme="minorHAnsi"/>
          <w:b/>
          <w:sz w:val="26"/>
          <w:szCs w:val="26"/>
        </w:rPr>
      </w:pPr>
    </w:p>
    <w:p w:rsidR="000F407D" w:rsidRDefault="00E44D32" w:rsidP="000F407D">
      <w:pPr>
        <w:shd w:val="clear" w:color="auto" w:fill="FFFFFF"/>
        <w:spacing w:after="0" w:line="240" w:lineRule="auto"/>
        <w:rPr>
          <w:rFonts w:eastAsia="Times New Roman" w:cstheme="minorHAnsi"/>
          <w:b/>
          <w:color w:val="000000"/>
          <w:sz w:val="26"/>
          <w:szCs w:val="26"/>
          <w:lang w:eastAsia="en-GB"/>
        </w:rPr>
      </w:pPr>
      <w:r>
        <w:rPr>
          <w:rFonts w:eastAsia="Times New Roman" w:cstheme="minorHAnsi"/>
          <w:b/>
          <w:color w:val="000000"/>
          <w:sz w:val="26"/>
          <w:szCs w:val="26"/>
          <w:lang w:eastAsia="en-GB"/>
        </w:rPr>
        <w:t>Nonfiction/Memoir</w:t>
      </w:r>
    </w:p>
    <w:p w:rsidR="00E44D32" w:rsidRPr="000F407D" w:rsidRDefault="004C64E5" w:rsidP="000F407D">
      <w:pPr>
        <w:shd w:val="clear" w:color="auto" w:fill="FFFFFF"/>
        <w:spacing w:after="0" w:line="240" w:lineRule="auto"/>
        <w:rPr>
          <w:rFonts w:eastAsia="Times New Roman" w:cstheme="minorHAnsi"/>
          <w:iCs/>
          <w:color w:val="000000"/>
          <w:sz w:val="26"/>
          <w:szCs w:val="26"/>
          <w:lang w:eastAsia="en-GB"/>
        </w:rPr>
      </w:pPr>
      <w:r>
        <w:rPr>
          <w:rFonts w:eastAsia="Times New Roman" w:cstheme="minorHAnsi"/>
          <w:i/>
          <w:iCs/>
          <w:color w:val="000000"/>
          <w:sz w:val="26"/>
          <w:szCs w:val="26"/>
          <w:lang w:eastAsia="en-GB"/>
        </w:rPr>
        <w:t xml:space="preserve">Journalese </w:t>
      </w:r>
      <w:r>
        <w:rPr>
          <w:rFonts w:eastAsia="Times New Roman" w:cstheme="minorHAnsi"/>
          <w:iCs/>
          <w:color w:val="000000"/>
          <w:sz w:val="26"/>
          <w:szCs w:val="26"/>
          <w:lang w:eastAsia="en-GB"/>
        </w:rPr>
        <w:t>(1934)</w:t>
      </w:r>
    </w:p>
    <w:p w:rsidR="00E44D32" w:rsidRPr="000F407D" w:rsidRDefault="00E44D32" w:rsidP="00404FAA">
      <w:pPr>
        <w:spacing w:after="0" w:line="240" w:lineRule="auto"/>
        <w:rPr>
          <w:rFonts w:eastAsia="Times New Roman" w:cstheme="minorHAnsi"/>
          <w:iCs/>
          <w:color w:val="000000"/>
          <w:sz w:val="26"/>
          <w:szCs w:val="26"/>
          <w:lang w:eastAsia="en-GB"/>
        </w:rPr>
      </w:pPr>
      <w:r>
        <w:rPr>
          <w:rFonts w:eastAsia="Times New Roman" w:cstheme="minorHAnsi"/>
          <w:i/>
          <w:iCs/>
          <w:color w:val="000000"/>
          <w:sz w:val="26"/>
          <w:szCs w:val="26"/>
          <w:lang w:eastAsia="en-GB"/>
        </w:rPr>
        <w:t xml:space="preserve">Dragon Rampant </w:t>
      </w:r>
      <w:r>
        <w:rPr>
          <w:rFonts w:eastAsia="Times New Roman" w:cstheme="minorHAnsi"/>
          <w:iCs/>
          <w:color w:val="000000"/>
          <w:sz w:val="26"/>
          <w:szCs w:val="26"/>
          <w:lang w:eastAsia="en-GB"/>
        </w:rPr>
        <w:t>(1939)</w:t>
      </w:r>
    </w:p>
    <w:p w:rsidR="00E44D32" w:rsidRDefault="00E44D32" w:rsidP="00404FAA">
      <w:pPr>
        <w:spacing w:after="0" w:line="240" w:lineRule="auto"/>
        <w:rPr>
          <w:rFonts w:eastAsia="Times New Roman" w:cstheme="minorHAnsi"/>
          <w:iCs/>
          <w:color w:val="000000"/>
          <w:sz w:val="26"/>
          <w:szCs w:val="26"/>
          <w:lang w:eastAsia="en-GB"/>
        </w:rPr>
      </w:pPr>
      <w:r>
        <w:rPr>
          <w:rFonts w:eastAsia="Times New Roman" w:cstheme="minorHAnsi"/>
          <w:i/>
          <w:iCs/>
          <w:color w:val="000000"/>
          <w:sz w:val="26"/>
          <w:szCs w:val="26"/>
          <w:lang w:eastAsia="en-GB"/>
        </w:rPr>
        <w:t xml:space="preserve">A Home in This World </w:t>
      </w:r>
      <w:r>
        <w:rPr>
          <w:rFonts w:eastAsia="Times New Roman" w:cstheme="minorHAnsi"/>
          <w:iCs/>
          <w:color w:val="000000"/>
          <w:sz w:val="26"/>
          <w:szCs w:val="26"/>
          <w:lang w:eastAsia="en-GB"/>
        </w:rPr>
        <w:t>(1984)</w:t>
      </w:r>
    </w:p>
    <w:p w:rsidR="00404FAA" w:rsidRDefault="00404FAA" w:rsidP="00404FAA">
      <w:pPr>
        <w:spacing w:after="0" w:line="240" w:lineRule="auto"/>
        <w:rPr>
          <w:rFonts w:cstheme="minorHAnsi"/>
          <w:b/>
          <w:sz w:val="26"/>
          <w:szCs w:val="26"/>
        </w:rPr>
      </w:pPr>
    </w:p>
    <w:p w:rsidR="00404FAA" w:rsidRPr="00723911" w:rsidRDefault="00404FAA" w:rsidP="00404FAA">
      <w:pPr>
        <w:spacing w:after="0" w:line="240" w:lineRule="auto"/>
        <w:rPr>
          <w:rFonts w:cstheme="minorHAnsi"/>
          <w:b/>
          <w:sz w:val="26"/>
          <w:szCs w:val="26"/>
        </w:rPr>
      </w:pPr>
      <w:r w:rsidRPr="00723911">
        <w:rPr>
          <w:rFonts w:cstheme="minorHAnsi"/>
          <w:b/>
          <w:sz w:val="26"/>
          <w:szCs w:val="26"/>
        </w:rPr>
        <w:t>Further reading</w:t>
      </w:r>
    </w:p>
    <w:p w:rsidR="006005B8" w:rsidRDefault="006005B8" w:rsidP="00404FAA">
      <w:pPr>
        <w:shd w:val="clear" w:color="auto" w:fill="FFFFFF"/>
        <w:spacing w:after="0" w:line="240" w:lineRule="auto"/>
        <w:rPr>
          <w:rFonts w:cstheme="minorHAnsi"/>
          <w:color w:val="000000"/>
          <w:sz w:val="26"/>
          <w:szCs w:val="26"/>
          <w:shd w:val="clear" w:color="auto" w:fill="FFFFFF"/>
        </w:rPr>
      </w:pPr>
    </w:p>
    <w:p w:rsidR="006005B8" w:rsidRPr="006005B8" w:rsidRDefault="006005B8" w:rsidP="00404FAA">
      <w:pPr>
        <w:shd w:val="clear" w:color="auto" w:fill="FFFFFF"/>
        <w:spacing w:after="0" w:line="240" w:lineRule="auto"/>
        <w:rPr>
          <w:rFonts w:cstheme="minorHAnsi"/>
          <w:color w:val="000000"/>
          <w:sz w:val="26"/>
          <w:szCs w:val="26"/>
          <w:shd w:val="clear" w:color="auto" w:fill="FFFFFF"/>
        </w:rPr>
      </w:pPr>
      <w:r>
        <w:rPr>
          <w:rFonts w:cstheme="minorHAnsi"/>
          <w:color w:val="000000"/>
          <w:sz w:val="26"/>
          <w:szCs w:val="26"/>
          <w:shd w:val="clear" w:color="auto" w:fill="FFFFFF"/>
        </w:rPr>
        <w:t xml:space="preserve">Challis, Derek and Gloria Rawlinson. (2002) </w:t>
      </w:r>
      <w:r>
        <w:rPr>
          <w:rFonts w:cstheme="minorHAnsi"/>
          <w:i/>
          <w:color w:val="000000"/>
          <w:sz w:val="26"/>
          <w:szCs w:val="26"/>
          <w:shd w:val="clear" w:color="auto" w:fill="FFFFFF"/>
        </w:rPr>
        <w:t>The Book of Iris: A Life of Robin Hyde</w:t>
      </w:r>
      <w:r>
        <w:rPr>
          <w:rFonts w:cstheme="minorHAnsi"/>
          <w:color w:val="000000"/>
          <w:sz w:val="26"/>
          <w:szCs w:val="26"/>
          <w:shd w:val="clear" w:color="auto" w:fill="FFFFFF"/>
        </w:rPr>
        <w:t>, Auckland University Press.</w:t>
      </w:r>
    </w:p>
    <w:p w:rsidR="000F407D" w:rsidRDefault="000F407D" w:rsidP="00404FAA">
      <w:pPr>
        <w:shd w:val="clear" w:color="auto" w:fill="FFFFFF"/>
        <w:spacing w:after="0" w:line="240" w:lineRule="auto"/>
        <w:rPr>
          <w:rFonts w:eastAsia="Times New Roman" w:cstheme="minorHAnsi"/>
          <w:color w:val="000000"/>
          <w:sz w:val="26"/>
          <w:szCs w:val="26"/>
          <w:lang w:eastAsia="en-GB"/>
        </w:rPr>
      </w:pPr>
    </w:p>
    <w:p w:rsidR="00477FAC" w:rsidRDefault="00477FAC" w:rsidP="00404FAA">
      <w:pPr>
        <w:shd w:val="clear" w:color="auto" w:fill="FFFFFF"/>
        <w:spacing w:after="0" w:line="240" w:lineRule="auto"/>
        <w:rPr>
          <w:rFonts w:eastAsia="Times New Roman" w:cstheme="minorHAnsi"/>
          <w:color w:val="000000"/>
          <w:sz w:val="26"/>
          <w:szCs w:val="26"/>
          <w:lang w:eastAsia="en-GB"/>
        </w:rPr>
      </w:pPr>
      <w:r>
        <w:rPr>
          <w:rFonts w:eastAsia="Times New Roman" w:cstheme="minorHAnsi"/>
          <w:color w:val="000000"/>
          <w:sz w:val="26"/>
          <w:szCs w:val="26"/>
          <w:lang w:eastAsia="en-GB"/>
        </w:rPr>
        <w:t xml:space="preserve">Edmond-Paul, Mary, ed. (2008) </w:t>
      </w:r>
      <w:r w:rsidR="005548CF">
        <w:rPr>
          <w:rFonts w:eastAsia="Times New Roman" w:cstheme="minorHAnsi"/>
          <w:i/>
          <w:color w:val="000000"/>
          <w:sz w:val="26"/>
          <w:szCs w:val="26"/>
          <w:lang w:eastAsia="en-GB"/>
        </w:rPr>
        <w:t>Lighted Windows: Critical E</w:t>
      </w:r>
      <w:r>
        <w:rPr>
          <w:rFonts w:eastAsia="Times New Roman" w:cstheme="minorHAnsi"/>
          <w:i/>
          <w:color w:val="000000"/>
          <w:sz w:val="26"/>
          <w:szCs w:val="26"/>
          <w:lang w:eastAsia="en-GB"/>
        </w:rPr>
        <w:t>ssays on Robin Hyde</w:t>
      </w:r>
      <w:r>
        <w:rPr>
          <w:rFonts w:eastAsia="Times New Roman" w:cstheme="minorHAnsi"/>
          <w:color w:val="000000"/>
          <w:sz w:val="26"/>
          <w:szCs w:val="26"/>
          <w:lang w:eastAsia="en-GB"/>
        </w:rPr>
        <w:t xml:space="preserve">, </w:t>
      </w:r>
    </w:p>
    <w:p w:rsidR="00477FAC" w:rsidRPr="00477FAC" w:rsidRDefault="00477FAC" w:rsidP="00404FAA">
      <w:pPr>
        <w:shd w:val="clear" w:color="auto" w:fill="FFFFFF"/>
        <w:spacing w:after="0" w:line="240" w:lineRule="auto"/>
        <w:rPr>
          <w:rFonts w:eastAsia="Times New Roman" w:cstheme="minorHAnsi"/>
          <w:color w:val="000000"/>
          <w:sz w:val="26"/>
          <w:szCs w:val="26"/>
          <w:lang w:eastAsia="en-GB"/>
        </w:rPr>
      </w:pPr>
      <w:r>
        <w:rPr>
          <w:rFonts w:eastAsia="Times New Roman" w:cstheme="minorHAnsi"/>
          <w:color w:val="000000"/>
          <w:sz w:val="26"/>
          <w:szCs w:val="26"/>
          <w:lang w:eastAsia="en-GB"/>
        </w:rPr>
        <w:t xml:space="preserve">Dunedin, New Zealand: </w:t>
      </w:r>
      <w:proofErr w:type="spellStart"/>
      <w:r>
        <w:rPr>
          <w:rFonts w:eastAsia="Times New Roman" w:cstheme="minorHAnsi"/>
          <w:color w:val="000000"/>
          <w:sz w:val="26"/>
          <w:szCs w:val="26"/>
          <w:lang w:eastAsia="en-GB"/>
        </w:rPr>
        <w:t>Otago</w:t>
      </w:r>
      <w:proofErr w:type="spellEnd"/>
      <w:r>
        <w:rPr>
          <w:rFonts w:eastAsia="Times New Roman" w:cstheme="minorHAnsi"/>
          <w:color w:val="000000"/>
          <w:sz w:val="26"/>
          <w:szCs w:val="26"/>
          <w:lang w:eastAsia="en-GB"/>
        </w:rPr>
        <w:t xml:space="preserve"> University Press.</w:t>
      </w:r>
    </w:p>
    <w:p w:rsidR="00477FAC" w:rsidRPr="00723911" w:rsidRDefault="00477FAC" w:rsidP="00404FAA">
      <w:pPr>
        <w:shd w:val="clear" w:color="auto" w:fill="FFFFFF"/>
        <w:spacing w:after="0" w:line="240" w:lineRule="auto"/>
        <w:rPr>
          <w:rFonts w:eastAsia="Times New Roman" w:cstheme="minorHAnsi"/>
          <w:color w:val="000000"/>
          <w:sz w:val="26"/>
          <w:szCs w:val="26"/>
          <w:lang w:eastAsia="en-GB"/>
        </w:rPr>
      </w:pPr>
    </w:p>
    <w:p w:rsidR="00C67ECC" w:rsidRDefault="00C93960" w:rsidP="00725316">
      <w:pPr>
        <w:shd w:val="clear" w:color="auto" w:fill="FFFFFF"/>
        <w:spacing w:after="0" w:line="240" w:lineRule="auto"/>
        <w:rPr>
          <w:rFonts w:cstheme="minorHAnsi"/>
          <w:i/>
          <w:color w:val="000000"/>
          <w:sz w:val="26"/>
          <w:szCs w:val="26"/>
          <w:shd w:val="clear" w:color="auto" w:fill="FFFFFF"/>
        </w:rPr>
      </w:pPr>
      <w:r>
        <w:rPr>
          <w:rFonts w:cstheme="minorHAnsi"/>
          <w:color w:val="000000"/>
          <w:sz w:val="26"/>
          <w:szCs w:val="26"/>
          <w:shd w:val="clear" w:color="auto" w:fill="FFFFFF"/>
        </w:rPr>
        <w:t xml:space="preserve">Jones, Lawrence. </w:t>
      </w:r>
      <w:r w:rsidR="00CD37C2">
        <w:rPr>
          <w:rFonts w:cstheme="minorHAnsi"/>
          <w:color w:val="000000"/>
          <w:sz w:val="26"/>
          <w:szCs w:val="26"/>
          <w:shd w:val="clear" w:color="auto" w:fill="FFFFFF"/>
        </w:rPr>
        <w:t xml:space="preserve">(2003) </w:t>
      </w:r>
      <w:r w:rsidRPr="000F407D">
        <w:rPr>
          <w:rFonts w:cstheme="minorHAnsi"/>
          <w:i/>
          <w:color w:val="000000"/>
          <w:sz w:val="26"/>
          <w:szCs w:val="26"/>
          <w:shd w:val="clear" w:color="auto" w:fill="FFFFFF"/>
        </w:rPr>
        <w:t>Picking Up the Tra</w:t>
      </w:r>
      <w:r w:rsidR="00DF7162" w:rsidRPr="000F407D">
        <w:rPr>
          <w:rFonts w:cstheme="minorHAnsi"/>
          <w:i/>
          <w:color w:val="000000"/>
          <w:sz w:val="26"/>
          <w:szCs w:val="26"/>
          <w:shd w:val="clear" w:color="auto" w:fill="FFFFFF"/>
        </w:rPr>
        <w:t>ce</w:t>
      </w:r>
      <w:r w:rsidR="005548CF" w:rsidRPr="000F407D">
        <w:rPr>
          <w:rFonts w:cstheme="minorHAnsi"/>
          <w:i/>
          <w:color w:val="000000"/>
          <w:sz w:val="26"/>
          <w:szCs w:val="26"/>
          <w:shd w:val="clear" w:color="auto" w:fill="FFFFFF"/>
        </w:rPr>
        <w:t xml:space="preserve">s: The Making of a New Zealand Literary </w:t>
      </w:r>
    </w:p>
    <w:p w:rsidR="00C67ECC" w:rsidRDefault="005548CF" w:rsidP="00725316">
      <w:pPr>
        <w:shd w:val="clear" w:color="auto" w:fill="FFFFFF"/>
        <w:spacing w:after="0" w:line="240" w:lineRule="auto"/>
        <w:rPr>
          <w:rFonts w:cstheme="minorHAnsi"/>
          <w:color w:val="000000"/>
          <w:sz w:val="26"/>
          <w:szCs w:val="26"/>
          <w:shd w:val="clear" w:color="auto" w:fill="FFFFFF"/>
        </w:rPr>
      </w:pPr>
      <w:r w:rsidRPr="000F407D">
        <w:rPr>
          <w:rFonts w:cstheme="minorHAnsi"/>
          <w:i/>
          <w:color w:val="000000"/>
          <w:sz w:val="26"/>
          <w:szCs w:val="26"/>
          <w:shd w:val="clear" w:color="auto" w:fill="FFFFFF"/>
        </w:rPr>
        <w:t>C</w:t>
      </w:r>
      <w:r w:rsidR="00DF7162" w:rsidRPr="000F407D">
        <w:rPr>
          <w:rFonts w:cstheme="minorHAnsi"/>
          <w:i/>
          <w:color w:val="000000"/>
          <w:sz w:val="26"/>
          <w:szCs w:val="26"/>
          <w:shd w:val="clear" w:color="auto" w:fill="FFFFFF"/>
        </w:rPr>
        <w:t>ulture</w:t>
      </w:r>
      <w:r w:rsidR="00DF7162">
        <w:rPr>
          <w:rFonts w:cstheme="minorHAnsi"/>
          <w:color w:val="000000"/>
          <w:sz w:val="26"/>
          <w:szCs w:val="26"/>
          <w:shd w:val="clear" w:color="auto" w:fill="FFFFFF"/>
        </w:rPr>
        <w:t xml:space="preserve"> </w:t>
      </w:r>
      <w:r w:rsidR="00DF7162" w:rsidRPr="000F407D">
        <w:rPr>
          <w:rFonts w:cstheme="minorHAnsi"/>
          <w:i/>
          <w:color w:val="000000"/>
          <w:sz w:val="26"/>
          <w:szCs w:val="26"/>
          <w:shd w:val="clear" w:color="auto" w:fill="FFFFFF"/>
        </w:rPr>
        <w:t>1932-1945</w:t>
      </w:r>
      <w:r w:rsidR="00C67ECC">
        <w:rPr>
          <w:rFonts w:cstheme="minorHAnsi"/>
          <w:color w:val="000000"/>
          <w:sz w:val="26"/>
          <w:szCs w:val="26"/>
          <w:shd w:val="clear" w:color="auto" w:fill="FFFFFF"/>
        </w:rPr>
        <w:t>, Wellington, New Zealand, Victoria University Press.</w:t>
      </w:r>
    </w:p>
    <w:p w:rsidR="00C67ECC" w:rsidRDefault="00C67ECC" w:rsidP="00725316">
      <w:pPr>
        <w:shd w:val="clear" w:color="auto" w:fill="FFFFFF"/>
        <w:spacing w:after="0" w:line="240" w:lineRule="auto"/>
        <w:rPr>
          <w:rFonts w:cstheme="minorHAnsi"/>
          <w:color w:val="000000"/>
          <w:sz w:val="26"/>
          <w:szCs w:val="26"/>
          <w:shd w:val="clear" w:color="auto" w:fill="FFFFFF"/>
        </w:rPr>
      </w:pPr>
    </w:p>
    <w:p w:rsidR="00404FAA" w:rsidRDefault="00404FAA" w:rsidP="004C64E5">
      <w:pPr>
        <w:shd w:val="clear" w:color="auto" w:fill="FFFFFF"/>
        <w:spacing w:after="0" w:line="240" w:lineRule="auto"/>
        <w:rPr>
          <w:rFonts w:eastAsia="Times New Roman" w:cstheme="minorHAnsi"/>
          <w:i/>
          <w:color w:val="000000"/>
          <w:sz w:val="26"/>
          <w:szCs w:val="26"/>
          <w:lang w:eastAsia="en-GB"/>
        </w:rPr>
      </w:pPr>
    </w:p>
    <w:p w:rsidR="00256FD8" w:rsidRPr="00256FD8" w:rsidRDefault="00256FD8" w:rsidP="004C64E5">
      <w:pPr>
        <w:shd w:val="clear" w:color="auto" w:fill="FFFFFF"/>
        <w:spacing w:after="0" w:line="240" w:lineRule="auto"/>
        <w:rPr>
          <w:rFonts w:eastAsia="Times New Roman" w:cstheme="minorHAnsi"/>
          <w:color w:val="000000"/>
          <w:sz w:val="26"/>
          <w:szCs w:val="26"/>
          <w:lang w:eastAsia="en-GB"/>
        </w:rPr>
      </w:pPr>
      <w:r>
        <w:rPr>
          <w:rFonts w:eastAsia="Times New Roman" w:cstheme="minorHAnsi"/>
          <w:color w:val="000000"/>
          <w:sz w:val="26"/>
          <w:szCs w:val="26"/>
          <w:lang w:eastAsia="en-GB"/>
        </w:rPr>
        <w:t>Annarose F. Steinke, University of New Mexico</w:t>
      </w:r>
    </w:p>
    <w:sectPr w:rsidR="00256FD8" w:rsidRPr="00256FD8" w:rsidSect="008C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7D30"/>
    <w:multiLevelType w:val="multilevel"/>
    <w:tmpl w:val="BB52C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8605E"/>
    <w:multiLevelType w:val="multilevel"/>
    <w:tmpl w:val="964ED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E0D6E"/>
    <w:multiLevelType w:val="multilevel"/>
    <w:tmpl w:val="D7F09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0787A"/>
    <w:multiLevelType w:val="multilevel"/>
    <w:tmpl w:val="7A4E8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837A8"/>
    <w:multiLevelType w:val="multilevel"/>
    <w:tmpl w:val="AA3C4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22002"/>
    <w:multiLevelType w:val="hybridMultilevel"/>
    <w:tmpl w:val="47108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51378F"/>
    <w:multiLevelType w:val="multilevel"/>
    <w:tmpl w:val="6FEC2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6A3716"/>
    <w:multiLevelType w:val="hybridMultilevel"/>
    <w:tmpl w:val="0E8E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EB5367"/>
    <w:multiLevelType w:val="multilevel"/>
    <w:tmpl w:val="CD664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6E30E7"/>
    <w:multiLevelType w:val="multilevel"/>
    <w:tmpl w:val="92C62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CF5C6E"/>
    <w:multiLevelType w:val="hybridMultilevel"/>
    <w:tmpl w:val="79542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6"/>
  </w:num>
  <w:num w:numId="5">
    <w:abstractNumId w:val="5"/>
  </w:num>
  <w:num w:numId="6">
    <w:abstractNumId w:val="4"/>
  </w:num>
  <w:num w:numId="7">
    <w:abstractNumId w:val="3"/>
  </w:num>
  <w:num w:numId="8">
    <w:abstractNumId w:val="1"/>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0E9"/>
    <w:rsid w:val="00034981"/>
    <w:rsid w:val="000C322D"/>
    <w:rsid w:val="000F407D"/>
    <w:rsid w:val="001023AA"/>
    <w:rsid w:val="001429F8"/>
    <w:rsid w:val="001803EE"/>
    <w:rsid w:val="00180EB8"/>
    <w:rsid w:val="00195F99"/>
    <w:rsid w:val="001C0DE9"/>
    <w:rsid w:val="001D4D35"/>
    <w:rsid w:val="0021705E"/>
    <w:rsid w:val="00256FD8"/>
    <w:rsid w:val="002807E2"/>
    <w:rsid w:val="002D6844"/>
    <w:rsid w:val="00327ABF"/>
    <w:rsid w:val="00356F41"/>
    <w:rsid w:val="003B06FF"/>
    <w:rsid w:val="003C2903"/>
    <w:rsid w:val="003D35AE"/>
    <w:rsid w:val="00404FAA"/>
    <w:rsid w:val="00410FE6"/>
    <w:rsid w:val="00472566"/>
    <w:rsid w:val="00477AC4"/>
    <w:rsid w:val="00477FAC"/>
    <w:rsid w:val="00484572"/>
    <w:rsid w:val="004A28AC"/>
    <w:rsid w:val="004C64E5"/>
    <w:rsid w:val="0051168E"/>
    <w:rsid w:val="005548CF"/>
    <w:rsid w:val="00571F16"/>
    <w:rsid w:val="005967F3"/>
    <w:rsid w:val="006005B8"/>
    <w:rsid w:val="00670481"/>
    <w:rsid w:val="006C6A00"/>
    <w:rsid w:val="006E6CA0"/>
    <w:rsid w:val="006F01C4"/>
    <w:rsid w:val="006F795C"/>
    <w:rsid w:val="00723911"/>
    <w:rsid w:val="00724232"/>
    <w:rsid w:val="00725316"/>
    <w:rsid w:val="0077518F"/>
    <w:rsid w:val="00776819"/>
    <w:rsid w:val="00776FED"/>
    <w:rsid w:val="00787747"/>
    <w:rsid w:val="007E57FD"/>
    <w:rsid w:val="0081634C"/>
    <w:rsid w:val="008621D4"/>
    <w:rsid w:val="008C69A7"/>
    <w:rsid w:val="009278CE"/>
    <w:rsid w:val="00937812"/>
    <w:rsid w:val="009740E9"/>
    <w:rsid w:val="00994C88"/>
    <w:rsid w:val="009C66A2"/>
    <w:rsid w:val="00A00614"/>
    <w:rsid w:val="00A73BC3"/>
    <w:rsid w:val="00A73DA9"/>
    <w:rsid w:val="00A85C5E"/>
    <w:rsid w:val="00AC3DBB"/>
    <w:rsid w:val="00AC543A"/>
    <w:rsid w:val="00AE220C"/>
    <w:rsid w:val="00AE4E14"/>
    <w:rsid w:val="00AE5711"/>
    <w:rsid w:val="00BF286F"/>
    <w:rsid w:val="00C17A7E"/>
    <w:rsid w:val="00C56EB4"/>
    <w:rsid w:val="00C64878"/>
    <w:rsid w:val="00C67ECC"/>
    <w:rsid w:val="00C93960"/>
    <w:rsid w:val="00CD37C2"/>
    <w:rsid w:val="00DF6164"/>
    <w:rsid w:val="00DF7162"/>
    <w:rsid w:val="00E44D32"/>
    <w:rsid w:val="00E45E2F"/>
    <w:rsid w:val="00ED6752"/>
    <w:rsid w:val="00F338CB"/>
    <w:rsid w:val="00F70353"/>
    <w:rsid w:val="00F80F72"/>
    <w:rsid w:val="00F94852"/>
    <w:rsid w:val="00F970A5"/>
    <w:rsid w:val="00FD3144"/>
    <w:rsid w:val="00FE1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0E9"/>
  </w:style>
  <w:style w:type="paragraph" w:styleId="Heading3">
    <w:name w:val="heading 3"/>
    <w:basedOn w:val="Normal"/>
    <w:link w:val="Heading3Char"/>
    <w:uiPriority w:val="9"/>
    <w:qFormat/>
    <w:rsid w:val="0032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353"/>
    <w:rPr>
      <w:color w:val="0000FF"/>
      <w:u w:val="single"/>
    </w:rPr>
  </w:style>
  <w:style w:type="character" w:customStyle="1" w:styleId="apple-converted-space">
    <w:name w:val="apple-converted-space"/>
    <w:basedOn w:val="DefaultParagraphFont"/>
    <w:rsid w:val="00F70353"/>
  </w:style>
  <w:style w:type="character" w:customStyle="1" w:styleId="Heading3Char">
    <w:name w:val="Heading 3 Char"/>
    <w:basedOn w:val="DefaultParagraphFont"/>
    <w:link w:val="Heading3"/>
    <w:uiPriority w:val="9"/>
    <w:rsid w:val="00327ABF"/>
    <w:rPr>
      <w:rFonts w:ascii="Times New Roman" w:eastAsia="Times New Roman" w:hAnsi="Times New Roman" w:cs="Times New Roman"/>
      <w:b/>
      <w:bCs/>
      <w:sz w:val="27"/>
      <w:szCs w:val="27"/>
      <w:lang w:eastAsia="en-GB"/>
    </w:rPr>
  </w:style>
  <w:style w:type="character" w:customStyle="1" w:styleId="editsection">
    <w:name w:val="editsection"/>
    <w:basedOn w:val="DefaultParagraphFont"/>
    <w:rsid w:val="00327ABF"/>
  </w:style>
  <w:style w:type="character" w:customStyle="1" w:styleId="mw-headline">
    <w:name w:val="mw-headline"/>
    <w:basedOn w:val="DefaultParagraphFont"/>
    <w:rsid w:val="00327ABF"/>
  </w:style>
  <w:style w:type="paragraph" w:styleId="ListParagraph">
    <w:name w:val="List Paragraph"/>
    <w:basedOn w:val="Normal"/>
    <w:uiPriority w:val="34"/>
    <w:qFormat/>
    <w:rsid w:val="00327ABF"/>
    <w:pPr>
      <w:ind w:left="720"/>
      <w:contextualSpacing/>
    </w:pPr>
  </w:style>
  <w:style w:type="character" w:styleId="FollowedHyperlink">
    <w:name w:val="FollowedHyperlink"/>
    <w:basedOn w:val="DefaultParagraphFont"/>
    <w:uiPriority w:val="99"/>
    <w:semiHidden/>
    <w:unhideWhenUsed/>
    <w:rsid w:val="00034981"/>
    <w:rPr>
      <w:color w:val="800080" w:themeColor="followedHyperlink"/>
      <w:u w:val="single"/>
    </w:rPr>
  </w:style>
  <w:style w:type="character" w:customStyle="1" w:styleId="ptbrand">
    <w:name w:val="ptbrand"/>
    <w:basedOn w:val="DefaultParagraphFont"/>
    <w:rsid w:val="00670481"/>
  </w:style>
  <w:style w:type="paragraph" w:styleId="BalloonText">
    <w:name w:val="Balloon Text"/>
    <w:basedOn w:val="Normal"/>
    <w:link w:val="BalloonTextChar"/>
    <w:uiPriority w:val="99"/>
    <w:semiHidden/>
    <w:unhideWhenUsed/>
    <w:rsid w:val="00723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911"/>
    <w:rPr>
      <w:rFonts w:ascii="Tahoma" w:hAnsi="Tahoma" w:cs="Tahoma"/>
      <w:sz w:val="16"/>
      <w:szCs w:val="16"/>
    </w:rPr>
  </w:style>
  <w:style w:type="paragraph" w:styleId="Caption">
    <w:name w:val="caption"/>
    <w:basedOn w:val="Normal"/>
    <w:next w:val="Normal"/>
    <w:uiPriority w:val="35"/>
    <w:unhideWhenUsed/>
    <w:qFormat/>
    <w:rsid w:val="00723911"/>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621D4"/>
    <w:rPr>
      <w:sz w:val="18"/>
      <w:szCs w:val="18"/>
    </w:rPr>
  </w:style>
  <w:style w:type="paragraph" w:styleId="CommentText">
    <w:name w:val="annotation text"/>
    <w:basedOn w:val="Normal"/>
    <w:link w:val="CommentTextChar"/>
    <w:uiPriority w:val="99"/>
    <w:semiHidden/>
    <w:unhideWhenUsed/>
    <w:rsid w:val="008621D4"/>
    <w:pPr>
      <w:spacing w:line="240" w:lineRule="auto"/>
    </w:pPr>
    <w:rPr>
      <w:sz w:val="24"/>
      <w:szCs w:val="24"/>
    </w:rPr>
  </w:style>
  <w:style w:type="character" w:customStyle="1" w:styleId="CommentTextChar">
    <w:name w:val="Comment Text Char"/>
    <w:basedOn w:val="DefaultParagraphFont"/>
    <w:link w:val="CommentText"/>
    <w:uiPriority w:val="99"/>
    <w:semiHidden/>
    <w:rsid w:val="008621D4"/>
    <w:rPr>
      <w:sz w:val="24"/>
      <w:szCs w:val="24"/>
    </w:rPr>
  </w:style>
  <w:style w:type="paragraph" w:styleId="CommentSubject">
    <w:name w:val="annotation subject"/>
    <w:basedOn w:val="CommentText"/>
    <w:next w:val="CommentText"/>
    <w:link w:val="CommentSubjectChar"/>
    <w:uiPriority w:val="99"/>
    <w:semiHidden/>
    <w:unhideWhenUsed/>
    <w:rsid w:val="008621D4"/>
    <w:rPr>
      <w:b/>
      <w:bCs/>
      <w:sz w:val="20"/>
      <w:szCs w:val="20"/>
    </w:rPr>
  </w:style>
  <w:style w:type="character" w:customStyle="1" w:styleId="CommentSubjectChar">
    <w:name w:val="Comment Subject Char"/>
    <w:basedOn w:val="CommentTextChar"/>
    <w:link w:val="CommentSubject"/>
    <w:uiPriority w:val="99"/>
    <w:semiHidden/>
    <w:rsid w:val="008621D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0E9"/>
  </w:style>
  <w:style w:type="paragraph" w:styleId="Heading3">
    <w:name w:val="heading 3"/>
    <w:basedOn w:val="Normal"/>
    <w:link w:val="Heading3Char"/>
    <w:uiPriority w:val="9"/>
    <w:qFormat/>
    <w:rsid w:val="0032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353"/>
    <w:rPr>
      <w:color w:val="0000FF"/>
      <w:u w:val="single"/>
    </w:rPr>
  </w:style>
  <w:style w:type="character" w:customStyle="1" w:styleId="apple-converted-space">
    <w:name w:val="apple-converted-space"/>
    <w:basedOn w:val="DefaultParagraphFont"/>
    <w:rsid w:val="00F70353"/>
  </w:style>
  <w:style w:type="character" w:customStyle="1" w:styleId="Heading3Char">
    <w:name w:val="Heading 3 Char"/>
    <w:basedOn w:val="DefaultParagraphFont"/>
    <w:link w:val="Heading3"/>
    <w:uiPriority w:val="9"/>
    <w:rsid w:val="00327ABF"/>
    <w:rPr>
      <w:rFonts w:ascii="Times New Roman" w:eastAsia="Times New Roman" w:hAnsi="Times New Roman" w:cs="Times New Roman"/>
      <w:b/>
      <w:bCs/>
      <w:sz w:val="27"/>
      <w:szCs w:val="27"/>
      <w:lang w:eastAsia="en-GB"/>
    </w:rPr>
  </w:style>
  <w:style w:type="character" w:customStyle="1" w:styleId="editsection">
    <w:name w:val="editsection"/>
    <w:basedOn w:val="DefaultParagraphFont"/>
    <w:rsid w:val="00327ABF"/>
  </w:style>
  <w:style w:type="character" w:customStyle="1" w:styleId="mw-headline">
    <w:name w:val="mw-headline"/>
    <w:basedOn w:val="DefaultParagraphFont"/>
    <w:rsid w:val="00327ABF"/>
  </w:style>
  <w:style w:type="paragraph" w:styleId="ListParagraph">
    <w:name w:val="List Paragraph"/>
    <w:basedOn w:val="Normal"/>
    <w:uiPriority w:val="34"/>
    <w:qFormat/>
    <w:rsid w:val="00327ABF"/>
    <w:pPr>
      <w:ind w:left="720"/>
      <w:contextualSpacing/>
    </w:pPr>
  </w:style>
  <w:style w:type="character" w:styleId="FollowedHyperlink">
    <w:name w:val="FollowedHyperlink"/>
    <w:basedOn w:val="DefaultParagraphFont"/>
    <w:uiPriority w:val="99"/>
    <w:semiHidden/>
    <w:unhideWhenUsed/>
    <w:rsid w:val="00034981"/>
    <w:rPr>
      <w:color w:val="800080" w:themeColor="followedHyperlink"/>
      <w:u w:val="single"/>
    </w:rPr>
  </w:style>
  <w:style w:type="character" w:customStyle="1" w:styleId="ptbrand">
    <w:name w:val="ptbrand"/>
    <w:basedOn w:val="DefaultParagraphFont"/>
    <w:rsid w:val="00670481"/>
  </w:style>
  <w:style w:type="paragraph" w:styleId="BalloonText">
    <w:name w:val="Balloon Text"/>
    <w:basedOn w:val="Normal"/>
    <w:link w:val="BalloonTextChar"/>
    <w:uiPriority w:val="99"/>
    <w:semiHidden/>
    <w:unhideWhenUsed/>
    <w:rsid w:val="00723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911"/>
    <w:rPr>
      <w:rFonts w:ascii="Tahoma" w:hAnsi="Tahoma" w:cs="Tahoma"/>
      <w:sz w:val="16"/>
      <w:szCs w:val="16"/>
    </w:rPr>
  </w:style>
  <w:style w:type="paragraph" w:styleId="Caption">
    <w:name w:val="caption"/>
    <w:basedOn w:val="Normal"/>
    <w:next w:val="Normal"/>
    <w:uiPriority w:val="35"/>
    <w:unhideWhenUsed/>
    <w:qFormat/>
    <w:rsid w:val="00723911"/>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621D4"/>
    <w:rPr>
      <w:sz w:val="18"/>
      <w:szCs w:val="18"/>
    </w:rPr>
  </w:style>
  <w:style w:type="paragraph" w:styleId="CommentText">
    <w:name w:val="annotation text"/>
    <w:basedOn w:val="Normal"/>
    <w:link w:val="CommentTextChar"/>
    <w:uiPriority w:val="99"/>
    <w:semiHidden/>
    <w:unhideWhenUsed/>
    <w:rsid w:val="008621D4"/>
    <w:pPr>
      <w:spacing w:line="240" w:lineRule="auto"/>
    </w:pPr>
    <w:rPr>
      <w:sz w:val="24"/>
      <w:szCs w:val="24"/>
    </w:rPr>
  </w:style>
  <w:style w:type="character" w:customStyle="1" w:styleId="CommentTextChar">
    <w:name w:val="Comment Text Char"/>
    <w:basedOn w:val="DefaultParagraphFont"/>
    <w:link w:val="CommentText"/>
    <w:uiPriority w:val="99"/>
    <w:semiHidden/>
    <w:rsid w:val="008621D4"/>
    <w:rPr>
      <w:sz w:val="24"/>
      <w:szCs w:val="24"/>
    </w:rPr>
  </w:style>
  <w:style w:type="paragraph" w:styleId="CommentSubject">
    <w:name w:val="annotation subject"/>
    <w:basedOn w:val="CommentText"/>
    <w:next w:val="CommentText"/>
    <w:link w:val="CommentSubjectChar"/>
    <w:uiPriority w:val="99"/>
    <w:semiHidden/>
    <w:unhideWhenUsed/>
    <w:rsid w:val="008621D4"/>
    <w:rPr>
      <w:b/>
      <w:bCs/>
      <w:sz w:val="20"/>
      <w:szCs w:val="20"/>
    </w:rPr>
  </w:style>
  <w:style w:type="character" w:customStyle="1" w:styleId="CommentSubjectChar">
    <w:name w:val="Comment Subject Char"/>
    <w:basedOn w:val="CommentTextChar"/>
    <w:link w:val="CommentSubject"/>
    <w:uiPriority w:val="99"/>
    <w:semiHidden/>
    <w:rsid w:val="008621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31781">
      <w:bodyDiv w:val="1"/>
      <w:marLeft w:val="0"/>
      <w:marRight w:val="0"/>
      <w:marTop w:val="0"/>
      <w:marBottom w:val="0"/>
      <w:divBdr>
        <w:top w:val="none" w:sz="0" w:space="0" w:color="auto"/>
        <w:left w:val="none" w:sz="0" w:space="0" w:color="auto"/>
        <w:bottom w:val="none" w:sz="0" w:space="0" w:color="auto"/>
        <w:right w:val="none" w:sz="0" w:space="0" w:color="auto"/>
      </w:divBdr>
    </w:div>
    <w:div w:id="553124543">
      <w:bodyDiv w:val="1"/>
      <w:marLeft w:val="0"/>
      <w:marRight w:val="0"/>
      <w:marTop w:val="0"/>
      <w:marBottom w:val="0"/>
      <w:divBdr>
        <w:top w:val="none" w:sz="0" w:space="0" w:color="auto"/>
        <w:left w:val="none" w:sz="0" w:space="0" w:color="auto"/>
        <w:bottom w:val="none" w:sz="0" w:space="0" w:color="auto"/>
        <w:right w:val="none" w:sz="0" w:space="0" w:color="auto"/>
      </w:divBdr>
    </w:div>
    <w:div w:id="1166165025">
      <w:bodyDiv w:val="1"/>
      <w:marLeft w:val="0"/>
      <w:marRight w:val="0"/>
      <w:marTop w:val="0"/>
      <w:marBottom w:val="0"/>
      <w:divBdr>
        <w:top w:val="none" w:sz="0" w:space="0" w:color="auto"/>
        <w:left w:val="none" w:sz="0" w:space="0" w:color="auto"/>
        <w:bottom w:val="none" w:sz="0" w:space="0" w:color="auto"/>
        <w:right w:val="none" w:sz="0" w:space="0" w:color="auto"/>
      </w:divBdr>
    </w:div>
    <w:div w:id="1480607725">
      <w:bodyDiv w:val="1"/>
      <w:marLeft w:val="0"/>
      <w:marRight w:val="0"/>
      <w:marTop w:val="0"/>
      <w:marBottom w:val="0"/>
      <w:divBdr>
        <w:top w:val="none" w:sz="0" w:space="0" w:color="auto"/>
        <w:left w:val="none" w:sz="0" w:space="0" w:color="auto"/>
        <w:bottom w:val="none" w:sz="0" w:space="0" w:color="auto"/>
        <w:right w:val="none" w:sz="0" w:space="0" w:color="auto"/>
      </w:divBdr>
    </w:div>
    <w:div w:id="19002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zepc.auckland.ac.nz/authors/hyde/gallery5.asp" TargetMode="External"/><Relationship Id="rId12" Type="http://schemas.openxmlformats.org/officeDocument/2006/relationships/image" Target="media/image3.jpg"/><Relationship Id="rId13" Type="http://schemas.openxmlformats.org/officeDocument/2006/relationships/hyperlink" Target="http://jacketmagazine.com/25/hyde-ash.html" TargetMode="External"/><Relationship Id="rId14" Type="http://schemas.openxmlformats.org/officeDocument/2006/relationships/hyperlink" Target="http://jacketmagazine.com/25/hyde-ash.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www.nzepc.auckland.ac.nz/authors/hyde/gallery5.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F7B4-C46E-4C42-87C0-93F7EF4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Bryony</dc:creator>
  <cp:lastModifiedBy>Stephanie Novak</cp:lastModifiedBy>
  <cp:revision>2</cp:revision>
  <cp:lastPrinted>2012-07-10T11:39:00Z</cp:lastPrinted>
  <dcterms:created xsi:type="dcterms:W3CDTF">2015-06-29T02:56:00Z</dcterms:created>
  <dcterms:modified xsi:type="dcterms:W3CDTF">2015-06-29T02:56:00Z</dcterms:modified>
</cp:coreProperties>
</file>