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6B5098" w14:textId="77777777" w:rsidTr="00922950">
        <w:tc>
          <w:tcPr>
            <w:tcW w:w="491" w:type="dxa"/>
            <w:vMerge w:val="restart"/>
            <w:shd w:val="clear" w:color="auto" w:fill="A6A6A6" w:themeFill="background1" w:themeFillShade="A6"/>
            <w:textDirection w:val="btLr"/>
          </w:tcPr>
          <w:p w14:paraId="5250BE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433413180BA43B5952DB65B185D8653"/>
            </w:placeholder>
            <w:showingPlcHdr/>
            <w:dropDownList>
              <w:listItem w:displayText="Dr." w:value="Dr."/>
              <w:listItem w:displayText="Prof." w:value="Prof."/>
            </w:dropDownList>
          </w:sdtPr>
          <w:sdtEndPr/>
          <w:sdtContent>
            <w:tc>
              <w:tcPr>
                <w:tcW w:w="1259" w:type="dxa"/>
              </w:tcPr>
              <w:p w14:paraId="7EA5E2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9092E2D1F244C6843E9D13676BBEDD"/>
            </w:placeholder>
            <w:text/>
          </w:sdtPr>
          <w:sdtEndPr/>
          <w:sdtContent>
            <w:tc>
              <w:tcPr>
                <w:tcW w:w="2073" w:type="dxa"/>
              </w:tcPr>
              <w:p w14:paraId="3CE06B2C" w14:textId="77777777" w:rsidR="00B574C9" w:rsidRDefault="004366CD" w:rsidP="004366CD">
                <w:r>
                  <w:t>Barbara</w:t>
                </w:r>
              </w:p>
            </w:tc>
          </w:sdtContent>
        </w:sdt>
        <w:sdt>
          <w:sdtPr>
            <w:alias w:val="Middle name"/>
            <w:tag w:val="authorMiddleName"/>
            <w:id w:val="-2076034781"/>
            <w:placeholder>
              <w:docPart w:val="231E5E6AE91B4F2F9DF285A495E41EDB"/>
            </w:placeholder>
            <w:showingPlcHdr/>
            <w:text/>
          </w:sdtPr>
          <w:sdtEndPr/>
          <w:sdtContent>
            <w:tc>
              <w:tcPr>
                <w:tcW w:w="2551" w:type="dxa"/>
              </w:tcPr>
              <w:p w14:paraId="087C3B8C" w14:textId="77777777" w:rsidR="00B574C9" w:rsidRDefault="00B574C9" w:rsidP="00922950">
                <w:r>
                  <w:rPr>
                    <w:rStyle w:val="PlaceholderText"/>
                  </w:rPr>
                  <w:t>[Middle name]</w:t>
                </w:r>
              </w:p>
            </w:tc>
          </w:sdtContent>
        </w:sdt>
        <w:sdt>
          <w:sdtPr>
            <w:alias w:val="Last name"/>
            <w:tag w:val="authorLastName"/>
            <w:id w:val="-1088529830"/>
            <w:placeholder>
              <w:docPart w:val="7106CAF8CAA24AE5B27E9CB36D0CA616"/>
            </w:placeholder>
            <w:text/>
          </w:sdtPr>
          <w:sdtEndPr/>
          <w:sdtContent>
            <w:tc>
              <w:tcPr>
                <w:tcW w:w="2642" w:type="dxa"/>
              </w:tcPr>
              <w:p w14:paraId="2105250E" w14:textId="77777777" w:rsidR="00B574C9" w:rsidRDefault="004366CD" w:rsidP="004366CD">
                <w:r w:rsidRPr="004366CD">
                  <w:t>McCloskey</w:t>
                </w:r>
              </w:p>
            </w:tc>
          </w:sdtContent>
        </w:sdt>
      </w:tr>
      <w:tr w:rsidR="00B574C9" w14:paraId="34C582FE" w14:textId="77777777" w:rsidTr="001A6A06">
        <w:trPr>
          <w:trHeight w:val="986"/>
        </w:trPr>
        <w:tc>
          <w:tcPr>
            <w:tcW w:w="491" w:type="dxa"/>
            <w:vMerge/>
            <w:shd w:val="clear" w:color="auto" w:fill="A6A6A6" w:themeFill="background1" w:themeFillShade="A6"/>
          </w:tcPr>
          <w:p w14:paraId="78FFAE22" w14:textId="77777777" w:rsidR="00B574C9" w:rsidRPr="001A6A06" w:rsidRDefault="00B574C9" w:rsidP="00CF1542">
            <w:pPr>
              <w:jc w:val="center"/>
              <w:rPr>
                <w:b/>
                <w:color w:val="FFFFFF" w:themeColor="background1"/>
              </w:rPr>
            </w:pPr>
          </w:p>
        </w:tc>
        <w:sdt>
          <w:sdtPr>
            <w:alias w:val="Biography"/>
            <w:tag w:val="authorBiography"/>
            <w:id w:val="938807824"/>
            <w:placeholder>
              <w:docPart w:val="E12FF78A5AB94689B38E9391A52DA457"/>
            </w:placeholder>
            <w:showingPlcHdr/>
          </w:sdtPr>
          <w:sdtEndPr/>
          <w:sdtContent>
            <w:tc>
              <w:tcPr>
                <w:tcW w:w="8525" w:type="dxa"/>
                <w:gridSpan w:val="4"/>
              </w:tcPr>
              <w:p w14:paraId="03C8432B" w14:textId="77777777" w:rsidR="00B574C9" w:rsidRDefault="00B574C9" w:rsidP="00922950">
                <w:r>
                  <w:rPr>
                    <w:rStyle w:val="PlaceholderText"/>
                  </w:rPr>
                  <w:t>[Enter your biography]</w:t>
                </w:r>
              </w:p>
            </w:tc>
          </w:sdtContent>
        </w:sdt>
      </w:tr>
      <w:tr w:rsidR="00B574C9" w14:paraId="4B0402BE" w14:textId="77777777" w:rsidTr="001A6A06">
        <w:trPr>
          <w:trHeight w:val="986"/>
        </w:trPr>
        <w:tc>
          <w:tcPr>
            <w:tcW w:w="491" w:type="dxa"/>
            <w:vMerge/>
            <w:shd w:val="clear" w:color="auto" w:fill="A6A6A6" w:themeFill="background1" w:themeFillShade="A6"/>
          </w:tcPr>
          <w:p w14:paraId="183F10DC" w14:textId="77777777" w:rsidR="00B574C9" w:rsidRPr="001A6A06" w:rsidRDefault="00B574C9" w:rsidP="00CF1542">
            <w:pPr>
              <w:jc w:val="center"/>
              <w:rPr>
                <w:b/>
                <w:color w:val="FFFFFF" w:themeColor="background1"/>
              </w:rPr>
            </w:pPr>
          </w:p>
        </w:tc>
        <w:sdt>
          <w:sdtPr>
            <w:alias w:val="Affiliation"/>
            <w:tag w:val="affiliation"/>
            <w:id w:val="2012937915"/>
            <w:placeholder>
              <w:docPart w:val="3EBD479B19304F1DA4CB93CDDC39AE2F"/>
            </w:placeholder>
            <w:text/>
          </w:sdtPr>
          <w:sdtEndPr/>
          <w:sdtContent>
            <w:tc>
              <w:tcPr>
                <w:tcW w:w="8525" w:type="dxa"/>
                <w:gridSpan w:val="4"/>
              </w:tcPr>
              <w:p w14:paraId="46767F72" w14:textId="77777777" w:rsidR="00B574C9" w:rsidRDefault="00581F57" w:rsidP="00581F57">
                <w:r>
                  <w:t>University of Pittsburgh</w:t>
                </w:r>
              </w:p>
            </w:tc>
          </w:sdtContent>
        </w:sdt>
      </w:tr>
    </w:tbl>
    <w:p w14:paraId="73EA14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62850B" w14:textId="77777777" w:rsidTr="00244BB0">
        <w:tc>
          <w:tcPr>
            <w:tcW w:w="9016" w:type="dxa"/>
            <w:shd w:val="clear" w:color="auto" w:fill="A6A6A6" w:themeFill="background1" w:themeFillShade="A6"/>
            <w:tcMar>
              <w:top w:w="113" w:type="dxa"/>
              <w:bottom w:w="113" w:type="dxa"/>
            </w:tcMar>
          </w:tcPr>
          <w:p w14:paraId="76103F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963134" w14:textId="77777777" w:rsidTr="003F0D73">
        <w:sdt>
          <w:sdtPr>
            <w:rPr>
              <w:lang w:val="en-US"/>
            </w:rPr>
            <w:alias w:val="Article headword"/>
            <w:tag w:val="articleHeadword"/>
            <w:id w:val="-361440020"/>
            <w:placeholder>
              <w:docPart w:val="EF23349C45B84F3386C44D76D634CA9F"/>
            </w:placeholder>
            <w:text/>
          </w:sdtPr>
          <w:sdtEndPr/>
          <w:sdtContent>
            <w:tc>
              <w:tcPr>
                <w:tcW w:w="9016" w:type="dxa"/>
                <w:tcMar>
                  <w:top w:w="113" w:type="dxa"/>
                  <w:bottom w:w="113" w:type="dxa"/>
                </w:tcMar>
              </w:tcPr>
              <w:p w14:paraId="2696F733" w14:textId="77777777" w:rsidR="003F0D73" w:rsidRPr="00FB589A" w:rsidRDefault="004366CD" w:rsidP="004366CD">
                <w:pPr>
                  <w:rPr>
                    <w:b/>
                  </w:rPr>
                </w:pPr>
                <w:r w:rsidRPr="004366CD">
                  <w:rPr>
                    <w:lang w:val="en-US"/>
                  </w:rPr>
                  <w:t>Grosz, George (1893-1959)</w:t>
                </w:r>
              </w:p>
            </w:tc>
          </w:sdtContent>
        </w:sdt>
      </w:tr>
      <w:tr w:rsidR="00464699" w14:paraId="2B48E799" w14:textId="77777777" w:rsidTr="007821B0">
        <w:sdt>
          <w:sdtPr>
            <w:alias w:val="Variant headwords"/>
            <w:tag w:val="variantHeadwords"/>
            <w:id w:val="173464402"/>
            <w:placeholder>
              <w:docPart w:val="55CA91D2230D441683C168C4A522EEFD"/>
            </w:placeholder>
            <w:showingPlcHdr/>
          </w:sdtPr>
          <w:sdtEndPr/>
          <w:sdtContent>
            <w:tc>
              <w:tcPr>
                <w:tcW w:w="9016" w:type="dxa"/>
                <w:tcMar>
                  <w:top w:w="113" w:type="dxa"/>
                  <w:bottom w:w="113" w:type="dxa"/>
                </w:tcMar>
              </w:tcPr>
              <w:p w14:paraId="04EA4A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E99C3A" w14:textId="77777777" w:rsidTr="003F0D73">
        <w:sdt>
          <w:sdtPr>
            <w:alias w:val="Abstract"/>
            <w:tag w:val="abstract"/>
            <w:id w:val="-635871867"/>
            <w:placeholder>
              <w:docPart w:val="4B568977BB1843EDA1C9A779B90EB763"/>
            </w:placeholder>
          </w:sdtPr>
          <w:sdtEndPr/>
          <w:sdtContent>
            <w:tc>
              <w:tcPr>
                <w:tcW w:w="9016" w:type="dxa"/>
                <w:tcMar>
                  <w:top w:w="113" w:type="dxa"/>
                  <w:bottom w:w="113" w:type="dxa"/>
                </w:tcMar>
              </w:tcPr>
              <w:p w14:paraId="09CC13CA" w14:textId="77777777" w:rsidR="00647FEE" w:rsidRDefault="004366CD" w:rsidP="004366CD">
                <w:r>
                  <w:t xml:space="preserve">George Grosz </w:t>
                </w:r>
                <w:r w:rsidRPr="00BE7201">
                  <w:t xml:space="preserve">was a leading artist of </w:t>
                </w:r>
                <w:r w:rsidR="00581F57">
                  <w:t>Germany’s early twentieth</w:t>
                </w:r>
                <w:r>
                  <w:t xml:space="preserve"> century Expressionist, Dada, and New Objectivity movements</w:t>
                </w:r>
                <w:r w:rsidR="00647FEE">
                  <w:t xml:space="preserve">. </w:t>
                </w:r>
                <w:r>
                  <w:t>H</w:t>
                </w:r>
                <w:r w:rsidRPr="00BE7201">
                  <w:t xml:space="preserve">is </w:t>
                </w:r>
                <w:r>
                  <w:t>works from this period remain celebrated examples of the modernist avant-garde</w:t>
                </w:r>
                <w:r w:rsidR="00647FEE">
                  <w:t xml:space="preserve">. </w:t>
                </w:r>
                <w:r>
                  <w:t>Grosz began his career as a student at the Dresden Academy of Art in 1909</w:t>
                </w:r>
                <w:r w:rsidR="00647FEE">
                  <w:t xml:space="preserve">. </w:t>
                </w:r>
                <w:r>
                  <w:t>In 1912, he moved to Berlin, abandoned the academic rigor of his earlier work, and became part of the Expressionist avant-garde</w:t>
                </w:r>
                <w:r w:rsidR="00647FEE">
                  <w:t xml:space="preserve">. </w:t>
                </w:r>
                <w:r>
                  <w:t xml:space="preserve">His paintings and drawings soon adopted </w:t>
                </w:r>
                <w:r w:rsidRPr="00BE7201">
                  <w:t xml:space="preserve">the fractured planes, vivid </w:t>
                </w:r>
                <w:r>
                  <w:t>colo</w:t>
                </w:r>
                <w:r w:rsidR="00647FEE">
                  <w:t>u</w:t>
                </w:r>
                <w:r>
                  <w:t>r, and psychologically troubled content of E</w:t>
                </w:r>
                <w:r w:rsidRPr="00BE7201">
                  <w:t>xpressionist art</w:t>
                </w:r>
                <w:r w:rsidR="00647FEE">
                  <w:t xml:space="preserve">. </w:t>
                </w:r>
              </w:p>
              <w:p w14:paraId="65515045" w14:textId="77777777" w:rsidR="00647FEE" w:rsidRDefault="00647FEE" w:rsidP="004366CD"/>
              <w:p w14:paraId="6C524338" w14:textId="751FF044" w:rsidR="00E85A05" w:rsidRDefault="004366CD" w:rsidP="004366CD">
                <w:r>
                  <w:t>Grosz became politically radicalised by the outbreak of World War I in 1914</w:t>
                </w:r>
                <w:r w:rsidR="00647FEE">
                  <w:t xml:space="preserve">. </w:t>
                </w:r>
                <w:r>
                  <w:t>He helped to found Berlin Dada during the war years</w:t>
                </w:r>
                <w:r w:rsidR="00647FEE">
                  <w:t xml:space="preserve">. </w:t>
                </w:r>
                <w:r>
                  <w:t>His irreverent cut and paste Dada collages of this period assailed not only the concept of ‘art’, but also the vaunted notions of culture, militarism, and national pride that were part of a German social order Grosz had come to despise</w:t>
                </w:r>
                <w:r w:rsidR="00647FEE">
                  <w:t xml:space="preserve">. </w:t>
                </w:r>
                <w:r>
                  <w:t>At the end of World War I, Grosz joined the German Communist Party and became its leading artist</w:t>
                </w:r>
                <w:r w:rsidR="00647FEE">
                  <w:t xml:space="preserve">. </w:t>
                </w:r>
                <w:r>
                  <w:t>He fled to the United States in order to escape persecution after Hitler’s appointment as Chancellor in 1933</w:t>
                </w:r>
                <w:r w:rsidR="00647FEE">
                  <w:t xml:space="preserve">. </w:t>
                </w:r>
                <w:r>
                  <w:t>Grosz</w:t>
                </w:r>
                <w:r w:rsidRPr="00BE7201">
                  <w:t xml:space="preserve"> settled in New York</w:t>
                </w:r>
                <w:r>
                  <w:t>,</w:t>
                </w:r>
                <w:r w:rsidRPr="00BE7201">
                  <w:t xml:space="preserve"> </w:t>
                </w:r>
                <w:r>
                  <w:t xml:space="preserve">where he </w:t>
                </w:r>
                <w:r w:rsidRPr="00BE7201">
                  <w:t>pursue</w:t>
                </w:r>
                <w:r>
                  <w:t>d his art</w:t>
                </w:r>
                <w:r w:rsidRPr="00BE7201">
                  <w:t xml:space="preserve"> under the </w:t>
                </w:r>
                <w:r>
                  <w:t>utterly</w:t>
                </w:r>
                <w:r w:rsidRPr="00BE7201">
                  <w:t xml:space="preserve"> changed circumstances of exile.</w:t>
                </w:r>
              </w:p>
            </w:tc>
          </w:sdtContent>
        </w:sdt>
      </w:tr>
      <w:tr w:rsidR="003F0D73" w14:paraId="4457CC4B" w14:textId="77777777" w:rsidTr="003F0D73">
        <w:sdt>
          <w:sdtPr>
            <w:alias w:val="Article text"/>
            <w:tag w:val="articleText"/>
            <w:id w:val="634067588"/>
            <w:placeholder>
              <w:docPart w:val="73CF193D95E1417795D5C2F48108F691"/>
            </w:placeholder>
          </w:sdtPr>
          <w:sdtEndPr/>
          <w:sdtContent>
            <w:tc>
              <w:tcPr>
                <w:tcW w:w="9016" w:type="dxa"/>
                <w:tcMar>
                  <w:top w:w="113" w:type="dxa"/>
                  <w:bottom w:w="113" w:type="dxa"/>
                </w:tcMar>
              </w:tcPr>
              <w:p w14:paraId="7B8152BC" w14:textId="77777777" w:rsidR="00647FEE" w:rsidRDefault="004366CD" w:rsidP="004366CD">
                <w:r>
                  <w:t xml:space="preserve">George Grosz </w:t>
                </w:r>
                <w:r w:rsidRPr="00BE7201">
                  <w:t xml:space="preserve">was a leading artist of </w:t>
                </w:r>
                <w:r>
                  <w:t>Germany’s ea</w:t>
                </w:r>
                <w:r w:rsidR="00581F57">
                  <w:t>rly twentieth</w:t>
                </w:r>
                <w:r>
                  <w:t xml:space="preserve"> century Expressionist, Dada, and New Objectivity movements</w:t>
                </w:r>
                <w:r w:rsidR="00647FEE">
                  <w:t xml:space="preserve">. </w:t>
                </w:r>
                <w:r>
                  <w:t>H</w:t>
                </w:r>
                <w:r w:rsidRPr="00BE7201">
                  <w:t xml:space="preserve">is </w:t>
                </w:r>
                <w:r>
                  <w:t>works from this period remain celebrated examples of the modernist avant-garde</w:t>
                </w:r>
                <w:r w:rsidR="00647FEE">
                  <w:t xml:space="preserve">. </w:t>
                </w:r>
                <w:r>
                  <w:t>Grosz began his career as a student at the Dresden Academy of Art in 1909</w:t>
                </w:r>
                <w:r w:rsidR="00647FEE">
                  <w:t xml:space="preserve">. </w:t>
                </w:r>
                <w:r>
                  <w:t>In 1912, he moved to Berlin, abandoned the academic rigor of his earlier work, and became part of the Expressionist avant-garde</w:t>
                </w:r>
                <w:r w:rsidR="00647FEE">
                  <w:t xml:space="preserve">. </w:t>
                </w:r>
                <w:r>
                  <w:t xml:space="preserve">His paintings and drawings soon adopted </w:t>
                </w:r>
                <w:r w:rsidRPr="00BE7201">
                  <w:t xml:space="preserve">the fractured planes, vivid </w:t>
                </w:r>
                <w:r>
                  <w:t>colo</w:t>
                </w:r>
                <w:r w:rsidR="00647FEE">
                  <w:t>u</w:t>
                </w:r>
                <w:r>
                  <w:t>r, and psychologically troubled content of E</w:t>
                </w:r>
                <w:r w:rsidRPr="00BE7201">
                  <w:t>xpressionist art</w:t>
                </w:r>
                <w:r w:rsidR="00647FEE">
                  <w:t xml:space="preserve">. </w:t>
                </w:r>
              </w:p>
              <w:p w14:paraId="35CA3D02" w14:textId="77777777" w:rsidR="00647FEE" w:rsidRDefault="00647FEE" w:rsidP="004366CD"/>
              <w:p w14:paraId="314D235F" w14:textId="2B4FF72D" w:rsidR="004366CD" w:rsidRPr="00BE7201" w:rsidRDefault="004366CD" w:rsidP="004366CD">
                <w:r>
                  <w:t>Grosz became politically radicalised by the outbreak of World War I in 1914</w:t>
                </w:r>
                <w:r w:rsidR="00647FEE">
                  <w:t xml:space="preserve">. </w:t>
                </w:r>
                <w:r>
                  <w:t>He helped to found Berlin Dada during the war years</w:t>
                </w:r>
                <w:r w:rsidR="00647FEE">
                  <w:t xml:space="preserve">. </w:t>
                </w:r>
                <w:r>
                  <w:t>His irreverent cut and paste Dada collages of this period assailed not only the concept of ‘art’, but also the vaunted notions of culture, militarism, and national pride that were part of a German social order Grosz had come to despise</w:t>
                </w:r>
                <w:r w:rsidR="00647FEE">
                  <w:t xml:space="preserve">. </w:t>
                </w:r>
                <w:r>
                  <w:t>At the end of World War I, Grosz joined the German Communist Party and became its leading artist</w:t>
                </w:r>
                <w:r w:rsidR="00647FEE">
                  <w:t xml:space="preserve">. </w:t>
                </w:r>
                <w:r>
                  <w:t>He fled to the United States in order to escape persecution after Hitler’s appointment as Chancellor in 1933</w:t>
                </w:r>
                <w:r w:rsidR="00647FEE">
                  <w:t xml:space="preserve">. </w:t>
                </w:r>
                <w:r>
                  <w:t>Grosz</w:t>
                </w:r>
                <w:r w:rsidRPr="00BE7201">
                  <w:t xml:space="preserve"> settled in New York</w:t>
                </w:r>
                <w:r>
                  <w:t>,</w:t>
                </w:r>
                <w:r w:rsidRPr="00BE7201">
                  <w:t xml:space="preserve"> </w:t>
                </w:r>
                <w:r>
                  <w:t xml:space="preserve">where he </w:t>
                </w:r>
                <w:r w:rsidRPr="00BE7201">
                  <w:t>pursue</w:t>
                </w:r>
                <w:r>
                  <w:t>d his art</w:t>
                </w:r>
                <w:r w:rsidRPr="00BE7201">
                  <w:t xml:space="preserve"> under the </w:t>
                </w:r>
                <w:r>
                  <w:t>utterly</w:t>
                </w:r>
                <w:r w:rsidRPr="00BE7201">
                  <w:t xml:space="preserve"> changed circumstances of exile.</w:t>
                </w:r>
              </w:p>
              <w:p w14:paraId="7752BA77" w14:textId="77777777" w:rsidR="004366CD" w:rsidRPr="0024259C" w:rsidRDefault="004366CD" w:rsidP="004366CD">
                <w:pPr>
                  <w:rPr>
                    <w:b/>
                  </w:rPr>
                </w:pPr>
              </w:p>
              <w:p w14:paraId="3BC867F5" w14:textId="4FDCD100" w:rsidR="004366CD" w:rsidRDefault="004366CD" w:rsidP="004366CD">
                <w:r>
                  <w:t xml:space="preserve">Grosz became internationally </w:t>
                </w:r>
                <w:r w:rsidRPr="00BE7201">
                  <w:t xml:space="preserve">renowned </w:t>
                </w:r>
                <w:r>
                  <w:t>in the 1920s for his illustrations in Communist-affiliated journals and portfolios</w:t>
                </w:r>
                <w:r w:rsidR="00647FEE">
                  <w:t xml:space="preserve">. </w:t>
                </w:r>
                <w:r>
                  <w:t>His satiric drawings of government, church, and industrial leaders landed him in court three separate times in the 1920s</w:t>
                </w:r>
                <w:r w:rsidR="00647FEE">
                  <w:t xml:space="preserve">. </w:t>
                </w:r>
                <w:r>
                  <w:t xml:space="preserve">He also adapted these caricatures to his oil </w:t>
                </w:r>
                <w:r>
                  <w:lastRenderedPageBreak/>
                  <w:t xml:space="preserve">paintings, as in </w:t>
                </w:r>
                <w:r w:rsidRPr="00CD2405">
                  <w:rPr>
                    <w:i/>
                  </w:rPr>
                  <w:t>Sonnenfinsternis</w:t>
                </w:r>
                <w:r>
                  <w:t xml:space="preserve"> [</w:t>
                </w:r>
                <w:r w:rsidRPr="002C7D92">
                  <w:rPr>
                    <w:i/>
                  </w:rPr>
                  <w:t>Eclipse of the Sun</w:t>
                </w:r>
                <w:r w:rsidR="00647FEE">
                  <w:t>]</w:t>
                </w:r>
                <w:r>
                  <w:t xml:space="preserve"> </w:t>
                </w:r>
                <w:r w:rsidR="00647FEE">
                  <w:t xml:space="preserve">(1926). </w:t>
                </w:r>
                <w:r>
                  <w:t>By 1933, Germany’s nationalist press routinely pilloried Grosz as the coun</w:t>
                </w:r>
                <w:r w:rsidR="00647FEE">
                  <w:t>try’s ‘cultural Bolshevist #1.’</w:t>
                </w:r>
                <w:r>
                  <w:t xml:space="preserve"> Sens</w:t>
                </w:r>
                <w:r w:rsidR="00647FEE">
                  <w:t>ing growing imperilment, Grosz,</w:t>
                </w:r>
                <w:r>
                  <w:t xml:space="preserve"> his wife Eva, and their two sons Peter and Martin immigrated </w:t>
                </w:r>
                <w:r w:rsidRPr="00BE7201">
                  <w:t xml:space="preserve">to </w:t>
                </w:r>
                <w:r>
                  <w:t>New York</w:t>
                </w:r>
                <w:r w:rsidRPr="00BE7201">
                  <w:t xml:space="preserve"> </w:t>
                </w:r>
                <w:r>
                  <w:t>just days before Hitler came to power.</w:t>
                </w:r>
              </w:p>
              <w:p w14:paraId="1248FE3E" w14:textId="77777777" w:rsidR="004366CD" w:rsidRDefault="004366CD" w:rsidP="004366CD"/>
              <w:p w14:paraId="154E5B01" w14:textId="77777777" w:rsidR="004366CD" w:rsidRDefault="004366CD" w:rsidP="004366CD">
                <w:pPr>
                  <w:keepNext/>
                </w:pPr>
                <w:r>
                  <w:t>File: grosz1.jpg</w:t>
                </w:r>
              </w:p>
              <w:p w14:paraId="7A05FDF7" w14:textId="4A98ACC0" w:rsidR="004366CD" w:rsidRDefault="00116A69" w:rsidP="004366CD">
                <w:pPr>
                  <w:pStyle w:val="Caption"/>
                </w:pPr>
                <w:r>
                  <w:fldChar w:fldCharType="begin"/>
                </w:r>
                <w:r>
                  <w:instrText xml:space="preserve"> SEQ Figure \* ARABIC </w:instrText>
                </w:r>
                <w:r>
                  <w:fldChar w:fldCharType="separate"/>
                </w:r>
                <w:r w:rsidR="004366CD">
                  <w:rPr>
                    <w:noProof/>
                  </w:rPr>
                  <w:t>1</w:t>
                </w:r>
                <w:r>
                  <w:rPr>
                    <w:noProof/>
                  </w:rPr>
                  <w:fldChar w:fldCharType="end"/>
                </w:r>
                <w:r w:rsidR="004366CD">
                  <w:t xml:space="preserve"> </w:t>
                </w:r>
                <w:r w:rsidR="004366CD" w:rsidRPr="000903F1">
                  <w:t xml:space="preserve">George Grosz, </w:t>
                </w:r>
                <w:r w:rsidR="004366CD" w:rsidRPr="004366CD">
                  <w:rPr>
                    <w:i/>
                  </w:rPr>
                  <w:t>Sonnenfinsternis</w:t>
                </w:r>
                <w:r w:rsidR="004366CD" w:rsidRPr="000903F1">
                  <w:t xml:space="preserve"> (Eclipse of the Sun), 1926</w:t>
                </w:r>
                <w:r w:rsidR="00647FEE">
                  <w:t xml:space="preserve">. </w:t>
                </w:r>
                <w:r w:rsidR="004366CD" w:rsidRPr="000903F1">
                  <w:t>Oil on canvas, 207 x 182.5 cm</w:t>
                </w:r>
                <w:r w:rsidR="00647FEE">
                  <w:t xml:space="preserve">. </w:t>
                </w:r>
                <w:r w:rsidR="004366CD" w:rsidRPr="000903F1">
                  <w:t>Current location: Heckscher Museum, Huntington, New York.</w:t>
                </w:r>
              </w:p>
              <w:p w14:paraId="52ECED4E" w14:textId="77777777" w:rsidR="004366CD" w:rsidRDefault="004366CD" w:rsidP="004366CD">
                <w:pPr>
                  <w:pStyle w:val="Authornote"/>
                </w:pPr>
                <w:r>
                  <w:t>Image rights must be secured from VAGA (representatives of the Grosz estate).</w:t>
                </w:r>
              </w:p>
              <w:p w14:paraId="6658BDD9" w14:textId="77777777" w:rsidR="004366CD" w:rsidRDefault="004366CD" w:rsidP="004366CD">
                <w:pPr>
                  <w:pStyle w:val="Authornote"/>
                </w:pPr>
              </w:p>
              <w:p w14:paraId="757818FA" w14:textId="77777777" w:rsidR="004366CD" w:rsidRDefault="004366CD" w:rsidP="004366CD">
                <w:pPr>
                  <w:pStyle w:val="Authornote"/>
                </w:pPr>
                <w:r>
                  <w:t>VAGA</w:t>
                </w:r>
              </w:p>
              <w:p w14:paraId="1B632549" w14:textId="77777777" w:rsidR="004366CD" w:rsidRDefault="004366CD" w:rsidP="004366CD">
                <w:pPr>
                  <w:pStyle w:val="Authornote"/>
                </w:pPr>
                <w:r>
                  <w:t>111 Broadway, Suite 1006</w:t>
                </w:r>
              </w:p>
              <w:p w14:paraId="459A1BBD" w14:textId="77777777" w:rsidR="004366CD" w:rsidRDefault="004366CD" w:rsidP="004366CD">
                <w:pPr>
                  <w:pStyle w:val="Authornote"/>
                </w:pPr>
                <w:r>
                  <w:t>New York, NY  10006</w:t>
                </w:r>
              </w:p>
              <w:p w14:paraId="442700AB" w14:textId="77777777" w:rsidR="004366CD" w:rsidRDefault="004366CD" w:rsidP="004366CD">
                <w:pPr>
                  <w:pStyle w:val="Authornote"/>
                </w:pPr>
              </w:p>
              <w:p w14:paraId="27518640" w14:textId="77777777" w:rsidR="004366CD" w:rsidRDefault="004366CD" w:rsidP="004366CD">
                <w:pPr>
                  <w:pStyle w:val="Authornote"/>
                </w:pPr>
                <w:r>
                  <w:t>Phone: 212.736.6666</w:t>
                </w:r>
              </w:p>
              <w:p w14:paraId="7D980ED3" w14:textId="77777777" w:rsidR="004366CD" w:rsidRDefault="004366CD" w:rsidP="004366CD">
                <w:pPr>
                  <w:pStyle w:val="Authornote"/>
                </w:pPr>
                <w:r>
                  <w:t>Fax: 212.736.6767</w:t>
                </w:r>
              </w:p>
              <w:p w14:paraId="4D7DC317" w14:textId="77777777" w:rsidR="004366CD" w:rsidRDefault="004366CD" w:rsidP="004366CD">
                <w:pPr>
                  <w:pStyle w:val="Authornote"/>
                </w:pPr>
                <w:r>
                  <w:t xml:space="preserve">Email: </w:t>
                </w:r>
                <w:r w:rsidRPr="004366CD">
                  <w:t>info@vagarights.com</w:t>
                </w:r>
              </w:p>
              <w:p w14:paraId="6CB22EBB" w14:textId="77777777" w:rsidR="004366CD" w:rsidRDefault="004366CD" w:rsidP="004366CD"/>
              <w:p w14:paraId="0AB7B2EC" w14:textId="6EC52F5D" w:rsidR="003F0D73" w:rsidRDefault="004366CD" w:rsidP="004366CD">
                <w:r>
                  <w:t>Though Grosz enjoyed recognition and success in the American art world, he never regained the notoriety of his earlier</w:t>
                </w:r>
                <w:r w:rsidRPr="00BE7201">
                  <w:t xml:space="preserve"> career</w:t>
                </w:r>
                <w:r w:rsidR="00647FEE">
                  <w:t xml:space="preserve">. </w:t>
                </w:r>
                <w:r>
                  <w:t>He abandoned Communism, turned away from political caricature, and began to produce large-scale oil paintings of apocalyptic landscapes, grim historical allegories, and disturbing self-portraits</w:t>
                </w:r>
                <w:r w:rsidR="00647FEE">
                  <w:t xml:space="preserve">. </w:t>
                </w:r>
                <w:r>
                  <w:t>With mounting revelations of Nazi atrocities in Europe and the outbreak of the Second World War, many of these works prob</w:t>
                </w:r>
                <w:r w:rsidRPr="00BE7201">
                  <w:t xml:space="preserve">ed the </w:t>
                </w:r>
                <w:r>
                  <w:t>tragedy of the</w:t>
                </w:r>
                <w:r w:rsidRPr="00BE7201">
                  <w:t xml:space="preserve"> German culture </w:t>
                </w:r>
                <w:r>
                  <w:t>he fled in 1933 but could not leave behind</w:t>
                </w:r>
                <w:r w:rsidR="00647FEE">
                  <w:t xml:space="preserve">. </w:t>
                </w:r>
                <w:r>
                  <w:t>Grosz and Eva relocated to Berlin just weeks before his death in July 1959.</w:t>
                </w:r>
              </w:p>
            </w:tc>
          </w:sdtContent>
        </w:sdt>
      </w:tr>
      <w:tr w:rsidR="003235A7" w14:paraId="7228FD9E" w14:textId="77777777" w:rsidTr="003235A7">
        <w:tc>
          <w:tcPr>
            <w:tcW w:w="9016" w:type="dxa"/>
          </w:tcPr>
          <w:p w14:paraId="77453AC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22AAF372084A098215824B4A3410D0"/>
              </w:placeholder>
            </w:sdtPr>
            <w:sdtEndPr/>
            <w:sdtContent>
              <w:p w14:paraId="7B9F81F5" w14:textId="39C8B635" w:rsidR="008E3F69" w:rsidRDefault="00116A69" w:rsidP="008E3F69">
                <w:sdt>
                  <w:sdtPr>
                    <w:id w:val="1860852670"/>
                    <w:citation/>
                  </w:sdtPr>
                  <w:sdtEndPr/>
                  <w:sdtContent>
                    <w:r w:rsidR="008E3F69">
                      <w:fldChar w:fldCharType="begin"/>
                    </w:r>
                    <w:r w:rsidR="008E3F69">
                      <w:rPr>
                        <w:lang w:val="en-US"/>
                      </w:rPr>
                      <w:instrText xml:space="preserve"> CITATION Fla88 \l 1033 </w:instrText>
                    </w:r>
                    <w:r w:rsidR="008E3F69">
                      <w:fldChar w:fldCharType="separate"/>
                    </w:r>
                    <w:r w:rsidR="008E3F69">
                      <w:rPr>
                        <w:noProof/>
                        <w:lang w:val="en-US"/>
                      </w:rPr>
                      <w:t>(Flavell)</w:t>
                    </w:r>
                    <w:r w:rsidR="008E3F69">
                      <w:fldChar w:fldCharType="end"/>
                    </w:r>
                  </w:sdtContent>
                </w:sdt>
              </w:p>
              <w:p w14:paraId="31498FC9" w14:textId="77777777" w:rsidR="008E3F69" w:rsidRDefault="008E3F69" w:rsidP="008E3F69"/>
              <w:p w14:paraId="6E1DEE8E" w14:textId="77777777" w:rsidR="008E3F69" w:rsidRDefault="00116A69" w:rsidP="008E3F69">
                <w:sdt>
                  <w:sdtPr>
                    <w:id w:val="1700585736"/>
                    <w:citation/>
                  </w:sdtPr>
                  <w:sdtEndPr/>
                  <w:sdtContent>
                    <w:r w:rsidR="008E3F69">
                      <w:fldChar w:fldCharType="begin"/>
                    </w:r>
                    <w:r w:rsidR="008E3F69">
                      <w:rPr>
                        <w:lang w:val="en-US"/>
                      </w:rPr>
                      <w:instrText xml:space="preserve"> CITATION Gro98 \l 1033 </w:instrText>
                    </w:r>
                    <w:r w:rsidR="008E3F69">
                      <w:fldChar w:fldCharType="separate"/>
                    </w:r>
                    <w:r w:rsidR="008E3F69">
                      <w:rPr>
                        <w:noProof/>
                        <w:lang w:val="en-US"/>
                      </w:rPr>
                      <w:t>(Grosz)</w:t>
                    </w:r>
                    <w:r w:rsidR="008E3F69">
                      <w:fldChar w:fldCharType="end"/>
                    </w:r>
                  </w:sdtContent>
                </w:sdt>
              </w:p>
              <w:p w14:paraId="0D55A3F1" w14:textId="77777777" w:rsidR="008E3F69" w:rsidRDefault="008E3F69" w:rsidP="008E3F69"/>
              <w:p w14:paraId="297F0CD3" w14:textId="77777777" w:rsidR="008E3F69" w:rsidRDefault="00116A69" w:rsidP="008E3F69">
                <w:sdt>
                  <w:sdtPr>
                    <w:id w:val="347522681"/>
                    <w:citation/>
                  </w:sdtPr>
                  <w:sdtEndPr/>
                  <w:sdtContent>
                    <w:r w:rsidR="008E3F69">
                      <w:fldChar w:fldCharType="begin"/>
                    </w:r>
                    <w:r w:rsidR="008E3F69">
                      <w:rPr>
                        <w:lang w:val="en-US"/>
                      </w:rPr>
                      <w:instrText xml:space="preserve"> CITATION Lew91 \l 1033 </w:instrText>
                    </w:r>
                    <w:r w:rsidR="008E3F69">
                      <w:fldChar w:fldCharType="separate"/>
                    </w:r>
                    <w:r w:rsidR="008E3F69">
                      <w:rPr>
                        <w:noProof/>
                        <w:lang w:val="en-US"/>
                      </w:rPr>
                      <w:t>(Lewis)</w:t>
                    </w:r>
                    <w:r w:rsidR="008E3F69">
                      <w:fldChar w:fldCharType="end"/>
                    </w:r>
                  </w:sdtContent>
                </w:sdt>
              </w:p>
              <w:p w14:paraId="0A1BBDF1" w14:textId="77777777" w:rsidR="008E3F69" w:rsidRDefault="008E3F69" w:rsidP="008E3F69"/>
              <w:p w14:paraId="65527E5F" w14:textId="77777777" w:rsidR="008E3F69" w:rsidRDefault="00116A69" w:rsidP="008E3F69">
                <w:sdt>
                  <w:sdtPr>
                    <w:id w:val="1150475781"/>
                    <w:citation/>
                  </w:sdtPr>
                  <w:sdtEndPr/>
                  <w:sdtContent>
                    <w:r w:rsidR="008E3F69">
                      <w:fldChar w:fldCharType="begin"/>
                    </w:r>
                    <w:r w:rsidR="008E3F69">
                      <w:rPr>
                        <w:lang w:val="en-US"/>
                      </w:rPr>
                      <w:instrText xml:space="preserve"> CITATION McC97 \l 1033 </w:instrText>
                    </w:r>
                    <w:r w:rsidR="008E3F69">
                      <w:fldChar w:fldCharType="separate"/>
                    </w:r>
                    <w:r w:rsidR="008E3F69">
                      <w:rPr>
                        <w:noProof/>
                        <w:lang w:val="en-US"/>
                      </w:rPr>
                      <w:t>(McCloskey)</w:t>
                    </w:r>
                    <w:r w:rsidR="008E3F69">
                      <w:fldChar w:fldCharType="end"/>
                    </w:r>
                  </w:sdtContent>
                </w:sdt>
              </w:p>
              <w:p w14:paraId="28C6E8B7" w14:textId="77777777" w:rsidR="008E3F69" w:rsidRDefault="008E3F69" w:rsidP="008E3F69"/>
              <w:p w14:paraId="71DA8507" w14:textId="77777777" w:rsidR="008E3F69" w:rsidRDefault="00116A69" w:rsidP="008E3F69">
                <w:sdt>
                  <w:sdtPr>
                    <w:id w:val="-1903826649"/>
                    <w:citation/>
                  </w:sdtPr>
                  <w:sdtEndPr/>
                  <w:sdtContent>
                    <w:r w:rsidR="008E3F69">
                      <w:fldChar w:fldCharType="begin"/>
                    </w:r>
                    <w:r w:rsidR="008E3F69">
                      <w:rPr>
                        <w:lang w:val="en-US"/>
                      </w:rPr>
                      <w:instrText xml:space="preserve"> CITATION Möc97 \l 1033 </w:instrText>
                    </w:r>
                    <w:r w:rsidR="008E3F69">
                      <w:fldChar w:fldCharType="separate"/>
                    </w:r>
                    <w:r w:rsidR="008E3F69">
                      <w:rPr>
                        <w:noProof/>
                        <w:lang w:val="en-US"/>
                      </w:rPr>
                      <w:t>(Möckel)</w:t>
                    </w:r>
                    <w:r w:rsidR="008E3F69">
                      <w:fldChar w:fldCharType="end"/>
                    </w:r>
                  </w:sdtContent>
                </w:sdt>
              </w:p>
              <w:p w14:paraId="672E417F" w14:textId="77777777" w:rsidR="008E3F69" w:rsidRDefault="008E3F69" w:rsidP="008E3F69"/>
              <w:p w14:paraId="74938AF6" w14:textId="77777777" w:rsidR="008E3F69" w:rsidRDefault="00116A69" w:rsidP="008E3F69">
                <w:sdt>
                  <w:sdtPr>
                    <w:id w:val="-502589339"/>
                    <w:citation/>
                  </w:sdtPr>
                  <w:sdtEndPr/>
                  <w:sdtContent>
                    <w:r w:rsidR="008E3F69">
                      <w:fldChar w:fldCharType="begin"/>
                    </w:r>
                    <w:r w:rsidR="008E3F69">
                      <w:rPr>
                        <w:lang w:val="en-US"/>
                      </w:rPr>
                      <w:instrText xml:space="preserve"> CITATION Neu93 \l 1033 </w:instrText>
                    </w:r>
                    <w:r w:rsidR="008E3F69">
                      <w:fldChar w:fldCharType="separate"/>
                    </w:r>
                    <w:r w:rsidR="008E3F69">
                      <w:rPr>
                        <w:noProof/>
                        <w:lang w:val="en-US"/>
                      </w:rPr>
                      <w:t>(Neugebauer)</w:t>
                    </w:r>
                    <w:r w:rsidR="008E3F69">
                      <w:fldChar w:fldCharType="end"/>
                    </w:r>
                  </w:sdtContent>
                </w:sdt>
              </w:p>
              <w:p w14:paraId="5B46F9CC" w14:textId="77777777" w:rsidR="008E3F69" w:rsidRDefault="008E3F69" w:rsidP="008E3F69"/>
              <w:p w14:paraId="4807E6AB" w14:textId="468CF0E3" w:rsidR="003235A7" w:rsidRDefault="00116A69" w:rsidP="008E3F69">
                <w:sdt>
                  <w:sdtPr>
                    <w:id w:val="1791968"/>
                    <w:citation/>
                  </w:sdtPr>
                  <w:sdtEndPr/>
                  <w:sdtContent>
                    <w:r w:rsidR="008E3F69">
                      <w:fldChar w:fldCharType="begin"/>
                    </w:r>
                    <w:r w:rsidR="008E3F69">
                      <w:rPr>
                        <w:lang w:val="en-US"/>
                      </w:rPr>
                      <w:instrText xml:space="preserve"> CITATION Sch94 \l 1033 </w:instrText>
                    </w:r>
                    <w:r w:rsidR="008E3F69">
                      <w:fldChar w:fldCharType="separate"/>
                    </w:r>
                    <w:r w:rsidR="008E3F69">
                      <w:rPr>
                        <w:noProof/>
                        <w:lang w:val="en-US"/>
                      </w:rPr>
                      <w:t>(Schuster)</w:t>
                    </w:r>
                    <w:r w:rsidR="008E3F69">
                      <w:fldChar w:fldCharType="end"/>
                    </w:r>
                  </w:sdtContent>
                </w:sdt>
              </w:p>
              <w:bookmarkStart w:id="0" w:name="_GoBack" w:displacedByCustomXml="next"/>
              <w:bookmarkEnd w:id="0" w:displacedByCustomXml="next"/>
            </w:sdtContent>
          </w:sdt>
        </w:tc>
      </w:tr>
    </w:tbl>
    <w:p w14:paraId="29968BE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DF9D2" w14:textId="77777777" w:rsidR="00C25BB8" w:rsidRDefault="00C25BB8" w:rsidP="007A0D55">
      <w:pPr>
        <w:spacing w:after="0" w:line="240" w:lineRule="auto"/>
      </w:pPr>
      <w:r>
        <w:separator/>
      </w:r>
    </w:p>
  </w:endnote>
  <w:endnote w:type="continuationSeparator" w:id="0">
    <w:p w14:paraId="484EC650" w14:textId="77777777" w:rsidR="00C25BB8" w:rsidRDefault="00C25B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1561D" w14:textId="77777777" w:rsidR="00C25BB8" w:rsidRDefault="00C25BB8" w:rsidP="007A0D55">
      <w:pPr>
        <w:spacing w:after="0" w:line="240" w:lineRule="auto"/>
      </w:pPr>
      <w:r>
        <w:separator/>
      </w:r>
    </w:p>
  </w:footnote>
  <w:footnote w:type="continuationSeparator" w:id="0">
    <w:p w14:paraId="4D13AF9D" w14:textId="77777777" w:rsidR="00C25BB8" w:rsidRDefault="00C25B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4C2A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67D967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3A"/>
    <w:rsid w:val="00032559"/>
    <w:rsid w:val="00052040"/>
    <w:rsid w:val="000613F9"/>
    <w:rsid w:val="000B25AE"/>
    <w:rsid w:val="000B55AB"/>
    <w:rsid w:val="000D24DC"/>
    <w:rsid w:val="00101B2E"/>
    <w:rsid w:val="00116A69"/>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66CD"/>
    <w:rsid w:val="00462DBE"/>
    <w:rsid w:val="00464699"/>
    <w:rsid w:val="00483379"/>
    <w:rsid w:val="00487BC5"/>
    <w:rsid w:val="00496888"/>
    <w:rsid w:val="004A7476"/>
    <w:rsid w:val="004E5896"/>
    <w:rsid w:val="00513EE6"/>
    <w:rsid w:val="00534F8F"/>
    <w:rsid w:val="00581F57"/>
    <w:rsid w:val="00590035"/>
    <w:rsid w:val="005B177E"/>
    <w:rsid w:val="005B3921"/>
    <w:rsid w:val="005F26D7"/>
    <w:rsid w:val="005F5450"/>
    <w:rsid w:val="00647FEE"/>
    <w:rsid w:val="006D0412"/>
    <w:rsid w:val="007411B9"/>
    <w:rsid w:val="00780D95"/>
    <w:rsid w:val="00780DC7"/>
    <w:rsid w:val="007A0D55"/>
    <w:rsid w:val="007B3377"/>
    <w:rsid w:val="007E5F44"/>
    <w:rsid w:val="00821DE3"/>
    <w:rsid w:val="00846CE1"/>
    <w:rsid w:val="008A5B87"/>
    <w:rsid w:val="008E3F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BB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4B3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46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A"/>
    <w:rPr>
      <w:rFonts w:ascii="Tahoma" w:hAnsi="Tahoma" w:cs="Tahoma"/>
      <w:sz w:val="16"/>
      <w:szCs w:val="16"/>
    </w:rPr>
  </w:style>
  <w:style w:type="paragraph" w:styleId="Caption">
    <w:name w:val="caption"/>
    <w:basedOn w:val="Normal"/>
    <w:next w:val="Normal"/>
    <w:uiPriority w:val="35"/>
    <w:semiHidden/>
    <w:qFormat/>
    <w:rsid w:val="004366C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366C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A"/>
    <w:rPr>
      <w:rFonts w:ascii="Tahoma" w:hAnsi="Tahoma" w:cs="Tahoma"/>
      <w:sz w:val="16"/>
      <w:szCs w:val="16"/>
    </w:rPr>
  </w:style>
  <w:style w:type="paragraph" w:styleId="Caption">
    <w:name w:val="caption"/>
    <w:basedOn w:val="Normal"/>
    <w:next w:val="Normal"/>
    <w:uiPriority w:val="35"/>
    <w:semiHidden/>
    <w:qFormat/>
    <w:rsid w:val="004366C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36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33413180BA43B5952DB65B185D8653"/>
        <w:category>
          <w:name w:val="General"/>
          <w:gallery w:val="placeholder"/>
        </w:category>
        <w:types>
          <w:type w:val="bbPlcHdr"/>
        </w:types>
        <w:behaviors>
          <w:behavior w:val="content"/>
        </w:behaviors>
        <w:guid w:val="{A70943B8-2836-44EF-847F-9C04C43FFE08}"/>
      </w:docPartPr>
      <w:docPartBody>
        <w:p w:rsidR="00120F05" w:rsidRDefault="00414C59">
          <w:pPr>
            <w:pStyle w:val="D433413180BA43B5952DB65B185D8653"/>
          </w:pPr>
          <w:r w:rsidRPr="00CC586D">
            <w:rPr>
              <w:rStyle w:val="PlaceholderText"/>
              <w:b/>
              <w:color w:val="FFFFFF" w:themeColor="background1"/>
            </w:rPr>
            <w:t>[Salutation]</w:t>
          </w:r>
        </w:p>
      </w:docPartBody>
    </w:docPart>
    <w:docPart>
      <w:docPartPr>
        <w:name w:val="E39092E2D1F244C6843E9D13676BBEDD"/>
        <w:category>
          <w:name w:val="General"/>
          <w:gallery w:val="placeholder"/>
        </w:category>
        <w:types>
          <w:type w:val="bbPlcHdr"/>
        </w:types>
        <w:behaviors>
          <w:behavior w:val="content"/>
        </w:behaviors>
        <w:guid w:val="{9B968E33-8923-4FCB-B85C-72DE4E626D7B}"/>
      </w:docPartPr>
      <w:docPartBody>
        <w:p w:rsidR="00120F05" w:rsidRDefault="00414C59">
          <w:pPr>
            <w:pStyle w:val="E39092E2D1F244C6843E9D13676BBEDD"/>
          </w:pPr>
          <w:r>
            <w:rPr>
              <w:rStyle w:val="PlaceholderText"/>
            </w:rPr>
            <w:t>[First name]</w:t>
          </w:r>
        </w:p>
      </w:docPartBody>
    </w:docPart>
    <w:docPart>
      <w:docPartPr>
        <w:name w:val="231E5E6AE91B4F2F9DF285A495E41EDB"/>
        <w:category>
          <w:name w:val="General"/>
          <w:gallery w:val="placeholder"/>
        </w:category>
        <w:types>
          <w:type w:val="bbPlcHdr"/>
        </w:types>
        <w:behaviors>
          <w:behavior w:val="content"/>
        </w:behaviors>
        <w:guid w:val="{6EFB1507-794D-44FE-BE32-7FB5F731BFE4}"/>
      </w:docPartPr>
      <w:docPartBody>
        <w:p w:rsidR="00120F05" w:rsidRDefault="00414C59">
          <w:pPr>
            <w:pStyle w:val="231E5E6AE91B4F2F9DF285A495E41EDB"/>
          </w:pPr>
          <w:r>
            <w:rPr>
              <w:rStyle w:val="PlaceholderText"/>
            </w:rPr>
            <w:t>[Middle name]</w:t>
          </w:r>
        </w:p>
      </w:docPartBody>
    </w:docPart>
    <w:docPart>
      <w:docPartPr>
        <w:name w:val="7106CAF8CAA24AE5B27E9CB36D0CA616"/>
        <w:category>
          <w:name w:val="General"/>
          <w:gallery w:val="placeholder"/>
        </w:category>
        <w:types>
          <w:type w:val="bbPlcHdr"/>
        </w:types>
        <w:behaviors>
          <w:behavior w:val="content"/>
        </w:behaviors>
        <w:guid w:val="{625F5A1A-BDBF-4724-BDD3-0DEE62538ECC}"/>
      </w:docPartPr>
      <w:docPartBody>
        <w:p w:rsidR="00120F05" w:rsidRDefault="00414C59">
          <w:pPr>
            <w:pStyle w:val="7106CAF8CAA24AE5B27E9CB36D0CA616"/>
          </w:pPr>
          <w:r>
            <w:rPr>
              <w:rStyle w:val="PlaceholderText"/>
            </w:rPr>
            <w:t>[Last name]</w:t>
          </w:r>
        </w:p>
      </w:docPartBody>
    </w:docPart>
    <w:docPart>
      <w:docPartPr>
        <w:name w:val="E12FF78A5AB94689B38E9391A52DA457"/>
        <w:category>
          <w:name w:val="General"/>
          <w:gallery w:val="placeholder"/>
        </w:category>
        <w:types>
          <w:type w:val="bbPlcHdr"/>
        </w:types>
        <w:behaviors>
          <w:behavior w:val="content"/>
        </w:behaviors>
        <w:guid w:val="{788EBE31-2377-4424-A47F-A44B313DE367}"/>
      </w:docPartPr>
      <w:docPartBody>
        <w:p w:rsidR="00120F05" w:rsidRDefault="00414C59">
          <w:pPr>
            <w:pStyle w:val="E12FF78A5AB94689B38E9391A52DA457"/>
          </w:pPr>
          <w:r>
            <w:rPr>
              <w:rStyle w:val="PlaceholderText"/>
            </w:rPr>
            <w:t>[Enter your biography]</w:t>
          </w:r>
        </w:p>
      </w:docPartBody>
    </w:docPart>
    <w:docPart>
      <w:docPartPr>
        <w:name w:val="3EBD479B19304F1DA4CB93CDDC39AE2F"/>
        <w:category>
          <w:name w:val="General"/>
          <w:gallery w:val="placeholder"/>
        </w:category>
        <w:types>
          <w:type w:val="bbPlcHdr"/>
        </w:types>
        <w:behaviors>
          <w:behavior w:val="content"/>
        </w:behaviors>
        <w:guid w:val="{1EDE2B6C-D19C-4237-88FF-621A37DD0FC3}"/>
      </w:docPartPr>
      <w:docPartBody>
        <w:p w:rsidR="00120F05" w:rsidRDefault="00414C59">
          <w:pPr>
            <w:pStyle w:val="3EBD479B19304F1DA4CB93CDDC39AE2F"/>
          </w:pPr>
          <w:r>
            <w:rPr>
              <w:rStyle w:val="PlaceholderText"/>
            </w:rPr>
            <w:t>[Enter the institution with which you are affiliated]</w:t>
          </w:r>
        </w:p>
      </w:docPartBody>
    </w:docPart>
    <w:docPart>
      <w:docPartPr>
        <w:name w:val="EF23349C45B84F3386C44D76D634CA9F"/>
        <w:category>
          <w:name w:val="General"/>
          <w:gallery w:val="placeholder"/>
        </w:category>
        <w:types>
          <w:type w:val="bbPlcHdr"/>
        </w:types>
        <w:behaviors>
          <w:behavior w:val="content"/>
        </w:behaviors>
        <w:guid w:val="{AB6FDEAE-110C-4279-B2A7-4E917033333E}"/>
      </w:docPartPr>
      <w:docPartBody>
        <w:p w:rsidR="00120F05" w:rsidRDefault="00414C59">
          <w:pPr>
            <w:pStyle w:val="EF23349C45B84F3386C44D76D634CA9F"/>
          </w:pPr>
          <w:r w:rsidRPr="00EF74F7">
            <w:rPr>
              <w:b/>
              <w:color w:val="808080" w:themeColor="background1" w:themeShade="80"/>
            </w:rPr>
            <w:t>[Enter the headword for your article]</w:t>
          </w:r>
        </w:p>
      </w:docPartBody>
    </w:docPart>
    <w:docPart>
      <w:docPartPr>
        <w:name w:val="55CA91D2230D441683C168C4A522EEFD"/>
        <w:category>
          <w:name w:val="General"/>
          <w:gallery w:val="placeholder"/>
        </w:category>
        <w:types>
          <w:type w:val="bbPlcHdr"/>
        </w:types>
        <w:behaviors>
          <w:behavior w:val="content"/>
        </w:behaviors>
        <w:guid w:val="{03DA1233-BBE2-4919-8CEE-B8C9BF705E17}"/>
      </w:docPartPr>
      <w:docPartBody>
        <w:p w:rsidR="00120F05" w:rsidRDefault="00414C59">
          <w:pPr>
            <w:pStyle w:val="55CA91D2230D441683C168C4A522EE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568977BB1843EDA1C9A779B90EB763"/>
        <w:category>
          <w:name w:val="General"/>
          <w:gallery w:val="placeholder"/>
        </w:category>
        <w:types>
          <w:type w:val="bbPlcHdr"/>
        </w:types>
        <w:behaviors>
          <w:behavior w:val="content"/>
        </w:behaviors>
        <w:guid w:val="{F95ED4E8-2ED1-47F8-9C4B-67DB6BF152DD}"/>
      </w:docPartPr>
      <w:docPartBody>
        <w:p w:rsidR="00120F05" w:rsidRDefault="00414C59">
          <w:pPr>
            <w:pStyle w:val="4B568977BB1843EDA1C9A779B90EB7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CF193D95E1417795D5C2F48108F691"/>
        <w:category>
          <w:name w:val="General"/>
          <w:gallery w:val="placeholder"/>
        </w:category>
        <w:types>
          <w:type w:val="bbPlcHdr"/>
        </w:types>
        <w:behaviors>
          <w:behavior w:val="content"/>
        </w:behaviors>
        <w:guid w:val="{74505A51-42BA-42C1-AA3F-7A391912D737}"/>
      </w:docPartPr>
      <w:docPartBody>
        <w:p w:rsidR="00120F05" w:rsidRDefault="00414C59">
          <w:pPr>
            <w:pStyle w:val="73CF193D95E1417795D5C2F48108F6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22AAF372084A098215824B4A3410D0"/>
        <w:category>
          <w:name w:val="General"/>
          <w:gallery w:val="placeholder"/>
        </w:category>
        <w:types>
          <w:type w:val="bbPlcHdr"/>
        </w:types>
        <w:behaviors>
          <w:behavior w:val="content"/>
        </w:behaviors>
        <w:guid w:val="{629DEA1F-B74D-4A28-9522-49C2E967A4D6}"/>
      </w:docPartPr>
      <w:docPartBody>
        <w:p w:rsidR="00120F05" w:rsidRDefault="00414C59">
          <w:pPr>
            <w:pStyle w:val="9322AAF372084A098215824B4A3410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59"/>
    <w:rsid w:val="00120F05"/>
    <w:rsid w:val="00414C59"/>
    <w:rsid w:val="00717EC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33413180BA43B5952DB65B185D8653">
    <w:name w:val="D433413180BA43B5952DB65B185D8653"/>
  </w:style>
  <w:style w:type="paragraph" w:customStyle="1" w:styleId="E39092E2D1F244C6843E9D13676BBEDD">
    <w:name w:val="E39092E2D1F244C6843E9D13676BBEDD"/>
  </w:style>
  <w:style w:type="paragraph" w:customStyle="1" w:styleId="231E5E6AE91B4F2F9DF285A495E41EDB">
    <w:name w:val="231E5E6AE91B4F2F9DF285A495E41EDB"/>
  </w:style>
  <w:style w:type="paragraph" w:customStyle="1" w:styleId="7106CAF8CAA24AE5B27E9CB36D0CA616">
    <w:name w:val="7106CAF8CAA24AE5B27E9CB36D0CA616"/>
  </w:style>
  <w:style w:type="paragraph" w:customStyle="1" w:styleId="E12FF78A5AB94689B38E9391A52DA457">
    <w:name w:val="E12FF78A5AB94689B38E9391A52DA457"/>
  </w:style>
  <w:style w:type="paragraph" w:customStyle="1" w:styleId="3EBD479B19304F1DA4CB93CDDC39AE2F">
    <w:name w:val="3EBD479B19304F1DA4CB93CDDC39AE2F"/>
  </w:style>
  <w:style w:type="paragraph" w:customStyle="1" w:styleId="EF23349C45B84F3386C44D76D634CA9F">
    <w:name w:val="EF23349C45B84F3386C44D76D634CA9F"/>
  </w:style>
  <w:style w:type="paragraph" w:customStyle="1" w:styleId="55CA91D2230D441683C168C4A522EEFD">
    <w:name w:val="55CA91D2230D441683C168C4A522EEFD"/>
  </w:style>
  <w:style w:type="paragraph" w:customStyle="1" w:styleId="4B568977BB1843EDA1C9A779B90EB763">
    <w:name w:val="4B568977BB1843EDA1C9A779B90EB763"/>
  </w:style>
  <w:style w:type="paragraph" w:customStyle="1" w:styleId="73CF193D95E1417795D5C2F48108F691">
    <w:name w:val="73CF193D95E1417795D5C2F48108F691"/>
  </w:style>
  <w:style w:type="paragraph" w:customStyle="1" w:styleId="9322AAF372084A098215824B4A3410D0">
    <w:name w:val="9322AAF372084A098215824B4A3410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33413180BA43B5952DB65B185D8653">
    <w:name w:val="D433413180BA43B5952DB65B185D8653"/>
  </w:style>
  <w:style w:type="paragraph" w:customStyle="1" w:styleId="E39092E2D1F244C6843E9D13676BBEDD">
    <w:name w:val="E39092E2D1F244C6843E9D13676BBEDD"/>
  </w:style>
  <w:style w:type="paragraph" w:customStyle="1" w:styleId="231E5E6AE91B4F2F9DF285A495E41EDB">
    <w:name w:val="231E5E6AE91B4F2F9DF285A495E41EDB"/>
  </w:style>
  <w:style w:type="paragraph" w:customStyle="1" w:styleId="7106CAF8CAA24AE5B27E9CB36D0CA616">
    <w:name w:val="7106CAF8CAA24AE5B27E9CB36D0CA616"/>
  </w:style>
  <w:style w:type="paragraph" w:customStyle="1" w:styleId="E12FF78A5AB94689B38E9391A52DA457">
    <w:name w:val="E12FF78A5AB94689B38E9391A52DA457"/>
  </w:style>
  <w:style w:type="paragraph" w:customStyle="1" w:styleId="3EBD479B19304F1DA4CB93CDDC39AE2F">
    <w:name w:val="3EBD479B19304F1DA4CB93CDDC39AE2F"/>
  </w:style>
  <w:style w:type="paragraph" w:customStyle="1" w:styleId="EF23349C45B84F3386C44D76D634CA9F">
    <w:name w:val="EF23349C45B84F3386C44D76D634CA9F"/>
  </w:style>
  <w:style w:type="paragraph" w:customStyle="1" w:styleId="55CA91D2230D441683C168C4A522EEFD">
    <w:name w:val="55CA91D2230D441683C168C4A522EEFD"/>
  </w:style>
  <w:style w:type="paragraph" w:customStyle="1" w:styleId="4B568977BB1843EDA1C9A779B90EB763">
    <w:name w:val="4B568977BB1843EDA1C9A779B90EB763"/>
  </w:style>
  <w:style w:type="paragraph" w:customStyle="1" w:styleId="73CF193D95E1417795D5C2F48108F691">
    <w:name w:val="73CF193D95E1417795D5C2F48108F691"/>
  </w:style>
  <w:style w:type="paragraph" w:customStyle="1" w:styleId="9322AAF372084A098215824B4A3410D0">
    <w:name w:val="9322AAF372084A098215824B4A341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Fla88</b:Tag>
    <b:SourceType>Book</b:SourceType>
    <b:Guid>{B3DCB2BE-D445-4C27-B96B-45EF2ADAE6B3}</b:Guid>
    <b:Author>
      <b:Author>
        <b:NameList>
          <b:Person>
            <b:Last>Flavell</b:Last>
            <b:First>M.</b:First>
            <b:Middle>Kay</b:Middle>
          </b:Person>
        </b:NameList>
      </b:Author>
    </b:Author>
    <b:Title>George Grosz: A Biography</b:Title>
    <b:Year>1988</b:Year>
    <b:City>New Haven</b:City>
    <b:Publisher>Yale UP</b:Publisher>
    <b:RefOrder>1</b:RefOrder>
  </b:Source>
  <b:Source>
    <b:Tag>Gro98</b:Tag>
    <b:SourceType>Book</b:SourceType>
    <b:Guid>{5A9B4D71-652E-4E63-A628-2A6A8BC043C7}</b:Guid>
    <b:Author>
      <b:Author>
        <b:NameList>
          <b:Person>
            <b:Last>Grosz</b:Last>
            <b:First>George</b:First>
          </b:Person>
        </b:NameList>
      </b:Author>
      <b:Translator>
        <b:NameList>
          <b:Person>
            <b:Last>Hodges</b:Last>
            <b:First>Nora</b:First>
          </b:Person>
        </b:NameList>
      </b:Translator>
    </b:Author>
    <b:Title>George Grosz: An Autobiography</b:Title>
    <b:Year>1998</b:Year>
    <b:City>Berkeley</b:City>
    <b:Publisher>U of California P</b:Publisher>
    <b:RefOrder>2</b:RefOrder>
  </b:Source>
  <b:Source>
    <b:Tag>Lew91</b:Tag>
    <b:SourceType>Book</b:SourceType>
    <b:Guid>{FCB647DC-1E30-40D3-B4C3-B42A09A355AB}</b:Guid>
    <b:Author>
      <b:Author>
        <b:NameList>
          <b:Person>
            <b:Last>Lewis</b:Last>
            <b:First>Beth</b:First>
            <b:Middle>Irwin</b:Middle>
          </b:Person>
        </b:NameList>
      </b:Author>
    </b:Author>
    <b:Title>George Grosz: Art and Politics in the Weimar Republic</b:Title>
    <b:Year>1991</b:Year>
    <b:City>Princeton</b:City>
    <b:Publisher>Princeton UP</b:Publisher>
    <b:Edition>2nd</b:Edition>
    <b:RefOrder>3</b:RefOrder>
  </b:Source>
  <b:Source>
    <b:Tag>McC97</b:Tag>
    <b:SourceType>Book</b:SourceType>
    <b:Guid>{111DAAA1-C685-4683-9B53-A9CFA6A08EE6}</b:Guid>
    <b:Author>
      <b:Author>
        <b:NameList>
          <b:Person>
            <b:Last>McCloskey</b:Last>
            <b:First>Barbara</b:First>
          </b:Person>
        </b:NameList>
      </b:Author>
    </b:Author>
    <b:Title>George Grosz and the Communist Party: Art and Radicalism in Crisis, 1918 to 1936</b:Title>
    <b:Year>1997</b:Year>
    <b:City>Princeton </b:City>
    <b:Publisher>Princeton UP</b:Publisher>
    <b:RefOrder>4</b:RefOrder>
  </b:Source>
  <b:Source>
    <b:Tag>Möc97</b:Tag>
    <b:SourceType>Book</b:SourceType>
    <b:Guid>{061B4A4C-41B9-4E58-99D2-2F6B848FF0CD}</b:Guid>
    <b:Author>
      <b:Author>
        <b:NameList>
          <b:Person>
            <b:Last>Möckel</b:Last>
            <b:First>Birgit</b:First>
          </b:Person>
        </b:NameList>
      </b:Author>
    </b:Author>
    <b:Title>George Grosz in Amerika, 1932-1959</b:Title>
    <b:Year>1997</b:Year>
    <b:City>Frankfurt am Main</b:City>
    <b:Publisher>Peter Lang</b:Publisher>
    <b:RefOrder>5</b:RefOrder>
  </b:Source>
  <b:Source>
    <b:Tag>Neu93</b:Tag>
    <b:SourceType>Book</b:SourceType>
    <b:Guid>{2FD0A2EA-0CD4-4CD7-89EE-B021F22161EC}</b:Guid>
    <b:Author>
      <b:Author>
        <b:NameList>
          <b:Person>
            <b:Last>Neugebauer</b:Last>
            <b:First>Rosamunde</b:First>
          </b:Person>
        </b:NameList>
      </b:Author>
    </b:Author>
    <b:Title>George Grosz.  Macht und Ohnmacht satirischer Kunst: Die Graphikfolgen 'Gott mit Uns', Ecce homo, und Hintergrund</b:Title>
    <b:Year>1993</b:Year>
    <b:City>Berlin</b:City>
    <b:Publisher>Gebr. Mann</b:Publisher>
    <b:RefOrder>6</b:RefOrder>
  </b:Source>
  <b:Source>
    <b:Tag>Sch94</b:Tag>
    <b:SourceType>Book</b:SourceType>
    <b:Guid>{889A6CDB-97E1-4A12-A43A-E028D9220091}</b:Guid>
    <b:Title>George Grosz: Berlin-New York</b:Title>
    <b:Year>1994</b:Year>
    <b:City>Berlin</b:City>
    <b:Publisher>Ars Nicolai</b:Publisher>
    <b:Author>
      <b:Editor>
        <b:NameList>
          <b:Person>
            <b:Last>Schuster</b:Last>
            <b:First>Peter-Klaus</b:First>
          </b:Person>
        </b:NameList>
      </b:Editor>
    </b:Author>
    <b:RefOrder>7</b:RefOrder>
  </b:Source>
</b:Sources>
</file>

<file path=customXml/itemProps1.xml><?xml version="1.0" encoding="utf-8"?>
<ds:datastoreItem xmlns:ds="http://schemas.openxmlformats.org/officeDocument/2006/customXml" ds:itemID="{CBDE8C90-A8A2-0E4E-8306-28645203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12</TotalTime>
  <Pages>2</Pages>
  <Words>682</Words>
  <Characters>3893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2014-09-12T20:55:00Z</dcterms:created>
  <dcterms:modified xsi:type="dcterms:W3CDTF">2014-09-14T21:29:00Z</dcterms:modified>
</cp:coreProperties>
</file>