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563F37" w14:textId="77777777" w:rsidTr="00922950">
        <w:tc>
          <w:tcPr>
            <w:tcW w:w="491" w:type="dxa"/>
            <w:vMerge w:val="restart"/>
            <w:shd w:val="clear" w:color="auto" w:fill="A6A6A6" w:themeFill="background1" w:themeFillShade="A6"/>
            <w:textDirection w:val="btLr"/>
          </w:tcPr>
          <w:p w14:paraId="0A0C240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91D7E7B32447BD9C89C23CE0C18AE1"/>
            </w:placeholder>
            <w:showingPlcHdr/>
            <w:dropDownList>
              <w:listItem w:displayText="Dr." w:value="Dr."/>
              <w:listItem w:displayText="Prof." w:value="Prof."/>
            </w:dropDownList>
          </w:sdtPr>
          <w:sdtEndPr/>
          <w:sdtContent>
            <w:tc>
              <w:tcPr>
                <w:tcW w:w="1259" w:type="dxa"/>
              </w:tcPr>
              <w:p w14:paraId="0ECE61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CC6242B9DD4DFF9EFFE3FAE8AFC9EA"/>
            </w:placeholder>
            <w:text/>
          </w:sdtPr>
          <w:sdtEndPr/>
          <w:sdtContent>
            <w:tc>
              <w:tcPr>
                <w:tcW w:w="2073" w:type="dxa"/>
              </w:tcPr>
              <w:p w14:paraId="1E7A9B5C" w14:textId="77777777" w:rsidR="00B574C9" w:rsidRDefault="001B3F82" w:rsidP="001B3F82">
                <w:r>
                  <w:t>Herbert</w:t>
                </w:r>
              </w:p>
            </w:tc>
          </w:sdtContent>
        </w:sdt>
        <w:sdt>
          <w:sdtPr>
            <w:alias w:val="Middle name"/>
            <w:tag w:val="authorMiddleName"/>
            <w:id w:val="-2076034781"/>
            <w:placeholder>
              <w:docPart w:val="0A2A66D2C16F4DC79C6C259A098B4E29"/>
            </w:placeholder>
            <w:text/>
          </w:sdtPr>
          <w:sdtEndPr/>
          <w:sdtContent>
            <w:tc>
              <w:tcPr>
                <w:tcW w:w="2551" w:type="dxa"/>
              </w:tcPr>
              <w:p w14:paraId="60A6D915" w14:textId="77777777" w:rsidR="00B574C9" w:rsidRDefault="001B3F82" w:rsidP="001B3F82">
                <w:r>
                  <w:t>R.</w:t>
                </w:r>
              </w:p>
            </w:tc>
          </w:sdtContent>
        </w:sdt>
        <w:sdt>
          <w:sdtPr>
            <w:alias w:val="Last name"/>
            <w:tag w:val="authorLastName"/>
            <w:id w:val="-1088529830"/>
            <w:placeholder>
              <w:docPart w:val="21FF09BCA43A4FDBA2785892435C6100"/>
            </w:placeholder>
            <w:text/>
          </w:sdtPr>
          <w:sdtEndPr/>
          <w:sdtContent>
            <w:tc>
              <w:tcPr>
                <w:tcW w:w="2642" w:type="dxa"/>
              </w:tcPr>
              <w:p w14:paraId="7BE2F176" w14:textId="77777777" w:rsidR="00B574C9" w:rsidRDefault="001B3F82" w:rsidP="001B3F82">
                <w:proofErr w:type="spellStart"/>
                <w:r>
                  <w:t>Hartel</w:t>
                </w:r>
                <w:proofErr w:type="spellEnd"/>
              </w:p>
            </w:tc>
          </w:sdtContent>
        </w:sdt>
      </w:tr>
      <w:tr w:rsidR="00B574C9" w14:paraId="066C0A5D" w14:textId="77777777" w:rsidTr="001A6A06">
        <w:trPr>
          <w:trHeight w:val="986"/>
        </w:trPr>
        <w:tc>
          <w:tcPr>
            <w:tcW w:w="491" w:type="dxa"/>
            <w:vMerge/>
            <w:shd w:val="clear" w:color="auto" w:fill="A6A6A6" w:themeFill="background1" w:themeFillShade="A6"/>
          </w:tcPr>
          <w:p w14:paraId="23C40ADB" w14:textId="77777777" w:rsidR="00B574C9" w:rsidRPr="001A6A06" w:rsidRDefault="00B574C9" w:rsidP="00CF1542">
            <w:pPr>
              <w:jc w:val="center"/>
              <w:rPr>
                <w:b/>
                <w:color w:val="FFFFFF" w:themeColor="background1"/>
              </w:rPr>
            </w:pPr>
          </w:p>
        </w:tc>
        <w:sdt>
          <w:sdtPr>
            <w:alias w:val="Biography"/>
            <w:tag w:val="authorBiography"/>
            <w:id w:val="938807824"/>
            <w:placeholder>
              <w:docPart w:val="F29927C7CB8B4D18905EAFC112CCD888"/>
            </w:placeholder>
            <w:showingPlcHdr/>
          </w:sdtPr>
          <w:sdtEndPr/>
          <w:sdtContent>
            <w:tc>
              <w:tcPr>
                <w:tcW w:w="8525" w:type="dxa"/>
                <w:gridSpan w:val="4"/>
              </w:tcPr>
              <w:p w14:paraId="32E14049" w14:textId="77777777" w:rsidR="00B574C9" w:rsidRDefault="00B574C9" w:rsidP="00922950">
                <w:r>
                  <w:rPr>
                    <w:rStyle w:val="PlaceholderText"/>
                  </w:rPr>
                  <w:t>[Enter your biography]</w:t>
                </w:r>
              </w:p>
            </w:tc>
          </w:sdtContent>
        </w:sdt>
      </w:tr>
      <w:tr w:rsidR="00B574C9" w14:paraId="38354F79" w14:textId="77777777" w:rsidTr="001A6A06">
        <w:trPr>
          <w:trHeight w:val="986"/>
        </w:trPr>
        <w:tc>
          <w:tcPr>
            <w:tcW w:w="491" w:type="dxa"/>
            <w:vMerge/>
            <w:shd w:val="clear" w:color="auto" w:fill="A6A6A6" w:themeFill="background1" w:themeFillShade="A6"/>
          </w:tcPr>
          <w:p w14:paraId="79D63D17" w14:textId="77777777" w:rsidR="00B574C9" w:rsidRPr="001A6A06" w:rsidRDefault="00B574C9" w:rsidP="00CF1542">
            <w:pPr>
              <w:jc w:val="center"/>
              <w:rPr>
                <w:b/>
                <w:color w:val="FFFFFF" w:themeColor="background1"/>
              </w:rPr>
            </w:pPr>
          </w:p>
        </w:tc>
        <w:sdt>
          <w:sdtPr>
            <w:alias w:val="Affiliation"/>
            <w:tag w:val="affiliation"/>
            <w:id w:val="2012937915"/>
            <w:placeholder>
              <w:docPart w:val="2092CDE8E8CF43F188285EA1A856B2FD"/>
            </w:placeholder>
            <w:text/>
          </w:sdtPr>
          <w:sdtEndPr/>
          <w:sdtContent>
            <w:tc>
              <w:tcPr>
                <w:tcW w:w="8525" w:type="dxa"/>
                <w:gridSpan w:val="4"/>
              </w:tcPr>
              <w:p w14:paraId="2AF29B1C" w14:textId="77777777" w:rsidR="00B574C9" w:rsidRDefault="00AD5C20" w:rsidP="00AD5C20">
                <w:proofErr w:type="spellStart"/>
                <w:r>
                  <w:t>Hofstra</w:t>
                </w:r>
                <w:proofErr w:type="spellEnd"/>
                <w:r>
                  <w:t xml:space="preserve"> University</w:t>
                </w:r>
              </w:p>
            </w:tc>
          </w:sdtContent>
        </w:sdt>
      </w:tr>
    </w:tbl>
    <w:p w14:paraId="7036A7A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E31B82" w14:textId="77777777" w:rsidTr="00244BB0">
        <w:tc>
          <w:tcPr>
            <w:tcW w:w="9016" w:type="dxa"/>
            <w:shd w:val="clear" w:color="auto" w:fill="A6A6A6" w:themeFill="background1" w:themeFillShade="A6"/>
            <w:tcMar>
              <w:top w:w="113" w:type="dxa"/>
              <w:bottom w:w="113" w:type="dxa"/>
            </w:tcMar>
          </w:tcPr>
          <w:p w14:paraId="7BCB86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6674F4" w14:textId="77777777" w:rsidTr="003F0D73">
        <w:sdt>
          <w:sdtPr>
            <w:alias w:val="Article headword"/>
            <w:tag w:val="articleHeadword"/>
            <w:id w:val="-361440020"/>
            <w:placeholder>
              <w:docPart w:val="9D336B43DB4F4655B7EA9936A4B68650"/>
            </w:placeholder>
            <w:text/>
          </w:sdtPr>
          <w:sdtEndPr/>
          <w:sdtContent>
            <w:tc>
              <w:tcPr>
                <w:tcW w:w="9016" w:type="dxa"/>
                <w:tcMar>
                  <w:top w:w="113" w:type="dxa"/>
                  <w:bottom w:w="113" w:type="dxa"/>
                </w:tcMar>
              </w:tcPr>
              <w:p w14:paraId="28A32245" w14:textId="77777777" w:rsidR="003F0D73" w:rsidRPr="00FB589A" w:rsidRDefault="001B3F82" w:rsidP="001B3F82">
                <w:pPr>
                  <w:rPr>
                    <w:b/>
                  </w:rPr>
                </w:pPr>
                <w:r w:rsidRPr="001B3F82">
                  <w:t>Stieglitz</w:t>
                </w:r>
                <w:r>
                  <w:t>, Alfred</w:t>
                </w:r>
                <w:r w:rsidRPr="001B3F82">
                  <w:t xml:space="preserve"> (1864-1946)</w:t>
                </w:r>
              </w:p>
            </w:tc>
          </w:sdtContent>
        </w:sdt>
      </w:tr>
      <w:tr w:rsidR="00464699" w14:paraId="4C65B311" w14:textId="77777777" w:rsidTr="007821B0">
        <w:sdt>
          <w:sdtPr>
            <w:alias w:val="Variant headwords"/>
            <w:tag w:val="variantHeadwords"/>
            <w:id w:val="173464402"/>
            <w:placeholder>
              <w:docPart w:val="B162589E2C614162A78A5CDB130BA1E5"/>
            </w:placeholder>
            <w:showingPlcHdr/>
          </w:sdtPr>
          <w:sdtEndPr/>
          <w:sdtContent>
            <w:tc>
              <w:tcPr>
                <w:tcW w:w="9016" w:type="dxa"/>
                <w:tcMar>
                  <w:top w:w="113" w:type="dxa"/>
                  <w:bottom w:w="113" w:type="dxa"/>
                </w:tcMar>
              </w:tcPr>
              <w:p w14:paraId="16A17DD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D88EFD" w14:textId="77777777" w:rsidTr="003F0D73">
        <w:sdt>
          <w:sdtPr>
            <w:alias w:val="Abstract"/>
            <w:tag w:val="abstract"/>
            <w:id w:val="-635871867"/>
            <w:placeholder>
              <w:docPart w:val="F2B2454EA54E47FB92CBE1F41273379E"/>
            </w:placeholder>
          </w:sdtPr>
          <w:sdtEndPr/>
          <w:sdtContent>
            <w:tc>
              <w:tcPr>
                <w:tcW w:w="9016" w:type="dxa"/>
                <w:tcMar>
                  <w:top w:w="113" w:type="dxa"/>
                  <w:bottom w:w="113" w:type="dxa"/>
                </w:tcMar>
              </w:tcPr>
              <w:p w14:paraId="749366B8" w14:textId="77777777" w:rsidR="00E85A05" w:rsidRDefault="001B3F82" w:rsidP="001B3F82">
                <w:r>
                  <w:t xml:space="preserve">Alfred Stieglitz (1864-1946) was an American art collector, dealer and photographer who </w:t>
                </w:r>
                <w:proofErr w:type="gramStart"/>
                <w:r>
                  <w:t>was</w:t>
                </w:r>
                <w:proofErr w:type="gramEnd"/>
                <w:r>
                  <w:t xml:space="preserve"> one of the earliest supporters of modernist art in the United States. Stieglitz was born in 1865 in Hoboken, New Jersey, to an affluent German-Jewish family. He studied at City College in New York for two years and then at the </w:t>
                </w:r>
                <w:proofErr w:type="spellStart"/>
                <w:r>
                  <w:t>Technische</w:t>
                </w:r>
                <w:proofErr w:type="spellEnd"/>
                <w:r>
                  <w:t xml:space="preserve"> </w:t>
                </w:r>
                <w:proofErr w:type="spellStart"/>
                <w:r>
                  <w:t>Hochschule</w:t>
                </w:r>
                <w:proofErr w:type="spellEnd"/>
                <w:r>
                  <w:t xml:space="preserve"> in Berlin for three years, before returning to New York. Although trained in engineering, Stieglitz became interested in photography while in Germany. He promoted photography as a legitimate form of art and expression, which was a radical idea at the time. This led him to establish, in 1902, the Photo-Secession, a group of photographers who believed that photography needed to be considered a fine art and not a technical, manual craft. In 1903 </w:t>
                </w:r>
                <w:proofErr w:type="spellStart"/>
                <w:r>
                  <w:t>Steiglitz</w:t>
                </w:r>
                <w:proofErr w:type="spellEnd"/>
                <w:r>
                  <w:t xml:space="preserve"> started </w:t>
                </w:r>
                <w:r>
                  <w:rPr>
                    <w:i/>
                  </w:rPr>
                  <w:t>Camera Work</w:t>
                </w:r>
                <w:r>
                  <w:t xml:space="preserve">, his own publication on modern art, which he published until 1917. </w:t>
                </w:r>
                <w:r>
                  <w:rPr>
                    <w:i/>
                  </w:rPr>
                  <w:t>Camera Work</w:t>
                </w:r>
                <w:r>
                  <w:t xml:space="preserve"> published photographs, reproductions of modernist artworks, and essays, treatises, statements and criticism about modernist art and theory. In 1904, Stieglitz opened his</w:t>
                </w:r>
                <w:r w:rsidRPr="006424F3">
                  <w:t xml:space="preserve"> first gallery</w:t>
                </w:r>
                <w:r>
                  <w:t>,</w:t>
                </w:r>
                <w:r w:rsidRPr="006424F3">
                  <w:t xml:space="preserve"> the </w:t>
                </w:r>
                <w:r>
                  <w:t>‘</w:t>
                </w:r>
                <w:r w:rsidRPr="006424F3">
                  <w:t>Li</w:t>
                </w:r>
                <w:r>
                  <w:t>ttle Galleries of the Photo-Sec</w:t>
                </w:r>
                <w:r w:rsidRPr="006424F3">
                  <w:t>ession</w:t>
                </w:r>
                <w:r>
                  <w:t xml:space="preserve">’ (later known as ‘291’ for its </w:t>
                </w:r>
                <w:r w:rsidRPr="006424F3">
                  <w:t>address on Fifth Avenue)</w:t>
                </w:r>
                <w:r>
                  <w:t>, where he introduced the European avant-garde to the USA</w:t>
                </w:r>
                <w:r w:rsidRPr="006424F3">
                  <w:t>.</w:t>
                </w:r>
                <w:r>
                  <w:t xml:space="preserve"> He donated works for the </w:t>
                </w:r>
                <w:proofErr w:type="spellStart"/>
                <w:r>
                  <w:t>Armory</w:t>
                </w:r>
                <w:proofErr w:type="spellEnd"/>
                <w:r>
                  <w:t xml:space="preserve"> Show in New York in 1913 and also purchased works from the exhibition.</w:t>
                </w:r>
              </w:p>
            </w:tc>
          </w:sdtContent>
        </w:sdt>
      </w:tr>
      <w:tr w:rsidR="003F0D73" w14:paraId="0A145BD8" w14:textId="77777777" w:rsidTr="003F0D73">
        <w:sdt>
          <w:sdtPr>
            <w:alias w:val="Article text"/>
            <w:tag w:val="articleText"/>
            <w:id w:val="634067588"/>
            <w:placeholder>
              <w:docPart w:val="B365C42409CC4A83B08A6C60750E4B5F"/>
            </w:placeholder>
          </w:sdtPr>
          <w:sdtEndPr>
            <w:rPr>
              <w:b/>
              <w:bCs/>
              <w:color w:val="5B9BD5" w:themeColor="accent1"/>
              <w:sz w:val="18"/>
              <w:szCs w:val="18"/>
            </w:rPr>
          </w:sdtEndPr>
          <w:sdtContent>
            <w:tc>
              <w:tcPr>
                <w:tcW w:w="9016" w:type="dxa"/>
                <w:tcMar>
                  <w:top w:w="113" w:type="dxa"/>
                  <w:bottom w:w="113" w:type="dxa"/>
                </w:tcMar>
              </w:tcPr>
              <w:p w14:paraId="6FF25A59" w14:textId="77777777" w:rsidR="001B3F82" w:rsidRDefault="001B3F82" w:rsidP="001B3F82">
                <w:r>
                  <w:t xml:space="preserve">Alfred Stieglitz (1864-1946) was an American art collector, dealer and photographer who </w:t>
                </w:r>
                <w:proofErr w:type="gramStart"/>
                <w:r>
                  <w:t>was</w:t>
                </w:r>
                <w:proofErr w:type="gramEnd"/>
                <w:r>
                  <w:t xml:space="preserve"> one of the earliest supporters of modernist art in the United States. Stieglitz was born in 1865 in Hoboken, New Jersey, to an affluent German-Jewish family. He studied at City College in New York for two years and then at the </w:t>
                </w:r>
                <w:proofErr w:type="spellStart"/>
                <w:r>
                  <w:t>Technische</w:t>
                </w:r>
                <w:proofErr w:type="spellEnd"/>
                <w:r>
                  <w:t xml:space="preserve"> </w:t>
                </w:r>
                <w:proofErr w:type="spellStart"/>
                <w:r>
                  <w:t>Hochschule</w:t>
                </w:r>
                <w:proofErr w:type="spellEnd"/>
                <w:r>
                  <w:t xml:space="preserve"> in Berlin for three years, before returning to New York. Although trained in engineering, Stieglitz became interested in photography while in Germany. He promoted photography as a legitimate form of art and expression, which was a radical idea at the time. This led him to establish, in 1902, the Photo-Secession, a group of photographers who believed that photography needed to be considered a fine art and not a technical, manual craft. In 1903 </w:t>
                </w:r>
                <w:proofErr w:type="spellStart"/>
                <w:r>
                  <w:t>Steiglitz</w:t>
                </w:r>
                <w:proofErr w:type="spellEnd"/>
                <w:r>
                  <w:t xml:space="preserve"> started </w:t>
                </w:r>
                <w:r>
                  <w:rPr>
                    <w:i/>
                  </w:rPr>
                  <w:t>Camera Work</w:t>
                </w:r>
                <w:r>
                  <w:t xml:space="preserve">, his own publication on modern art, which he published until 1917. </w:t>
                </w:r>
                <w:r>
                  <w:rPr>
                    <w:i/>
                  </w:rPr>
                  <w:t>Camera Work</w:t>
                </w:r>
                <w:r>
                  <w:t xml:space="preserve"> published photographs, reproductions of modernist artworks, and essays, treatises, statements and criticism about modernist art and theory. In 1904, Stieglitz opened his</w:t>
                </w:r>
                <w:r w:rsidRPr="006424F3">
                  <w:t xml:space="preserve"> first gallery</w:t>
                </w:r>
                <w:r>
                  <w:t>,</w:t>
                </w:r>
                <w:r w:rsidRPr="006424F3">
                  <w:t xml:space="preserve"> the </w:t>
                </w:r>
                <w:r>
                  <w:t>‘</w:t>
                </w:r>
                <w:r w:rsidRPr="006424F3">
                  <w:t>Li</w:t>
                </w:r>
                <w:r>
                  <w:t>ttle Galleries of the Photo-Sec</w:t>
                </w:r>
                <w:r w:rsidRPr="006424F3">
                  <w:t>ession</w:t>
                </w:r>
                <w:r>
                  <w:t xml:space="preserve">’ (later known as ‘291’ for its </w:t>
                </w:r>
                <w:r w:rsidRPr="006424F3">
                  <w:t>address on Fifth Avenue)</w:t>
                </w:r>
                <w:r>
                  <w:t>, where he introduced the European avant-garde to the USA</w:t>
                </w:r>
                <w:r w:rsidRPr="006424F3">
                  <w:t>.</w:t>
                </w:r>
                <w:r>
                  <w:t xml:space="preserve"> He donated works for the </w:t>
                </w:r>
                <w:proofErr w:type="spellStart"/>
                <w:r>
                  <w:t>Armory</w:t>
                </w:r>
                <w:proofErr w:type="spellEnd"/>
                <w:r>
                  <w:t xml:space="preserve"> Show in New York in 1913 and also purchased works from the exhibition.</w:t>
                </w:r>
              </w:p>
              <w:p w14:paraId="3F80EB63" w14:textId="77777777" w:rsidR="001B3F82" w:rsidRDefault="001B3F82" w:rsidP="001B3F82"/>
              <w:p w14:paraId="4FD313E6" w14:textId="77777777" w:rsidR="00903E9D" w:rsidRDefault="001B3F82" w:rsidP="001B3F82">
                <w:r>
                  <w:t xml:space="preserve">Stieglitz created numerous socially conscious photographs that recorded the conditions of urban life and the poor, including </w:t>
                </w:r>
                <w:r>
                  <w:rPr>
                    <w:i/>
                  </w:rPr>
                  <w:t>The Terminal</w:t>
                </w:r>
                <w:r>
                  <w:t xml:space="preserve"> (1893) and </w:t>
                </w:r>
                <w:r>
                  <w:rPr>
                    <w:i/>
                  </w:rPr>
                  <w:t>The Steerage</w:t>
                </w:r>
                <w:r>
                  <w:t xml:space="preserve"> (1907). He produced countless photographs of family, friends, artists, writers, critics and collectors, the most compelling of which </w:t>
                </w:r>
                <w:r>
                  <w:lastRenderedPageBreak/>
                  <w:t xml:space="preserve">are those of his wife Georgia O’Keeffe. In the 1920s and 1930s, Stieglitz photographed many of the new skyscrapers that transformed American cities. In the 1920s he did a large group of close-ups of clouds that he called </w:t>
                </w:r>
                <w:r>
                  <w:rPr>
                    <w:i/>
                  </w:rPr>
                  <w:t>Equivalents</w:t>
                </w:r>
                <w:r>
                  <w:t xml:space="preserve">, in which he explored the abstract beauty and elusive tangibility of nature. Stieglitz held some of the earliest exhibitions in the U.S. of modernist European and American art, as well as art from Africa and tribal societies, at his galleries in New York City. At 291, open from 1904 to 1917, Stieglitz held some of the earliest American exhibitions of Paul Cézanne, Henri Matisse, Pablo Picasso, </w:t>
                </w:r>
                <w:proofErr w:type="spellStart"/>
                <w:r>
                  <w:t>Auguste</w:t>
                </w:r>
                <w:proofErr w:type="spellEnd"/>
                <w:r>
                  <w:t xml:space="preserve"> Rodin, Henri de Toulouse-Lautrec, Constantin Brancusi, Henri Rousseau, Marius de </w:t>
                </w:r>
                <w:proofErr w:type="spellStart"/>
                <w:r>
                  <w:t>Zayas</w:t>
                </w:r>
                <w:proofErr w:type="spellEnd"/>
                <w:r>
                  <w:t xml:space="preserve">, Francis </w:t>
                </w:r>
                <w:proofErr w:type="spellStart"/>
                <w:r>
                  <w:t>Picabia</w:t>
                </w:r>
                <w:proofErr w:type="spellEnd"/>
                <w:r>
                  <w:t>, African tribal sculpture, and ancient Mexican pottery. Stieglitz operated the Intimate Gallery from 1925 to 1929 and An American Place from 1935 until his death (it remained open until 1950). At all his galleries, he exhibited the work of several American modernists to whom he was extremely devoted, including Arthur Dove, Marsden Hartley, O’Keeffe, John Marin, Charles Demuth, Alfred Maurer, Max</w:t>
                </w:r>
                <w:r w:rsidR="00AD5C20">
                  <w:t xml:space="preserve"> Weber, and Abraham </w:t>
                </w:r>
                <w:proofErr w:type="spellStart"/>
                <w:r w:rsidR="00AD5C20">
                  <w:t>Walkowitz</w:t>
                </w:r>
                <w:proofErr w:type="spellEnd"/>
                <w:r w:rsidR="00AD5C20">
                  <w:t xml:space="preserve">. </w:t>
                </w:r>
                <w:r>
                  <w:t xml:space="preserve">He bought many of their works when few collectors would and often provided them with financial </w:t>
                </w:r>
                <w:r w:rsidR="00AD5C20">
                  <w:t>support</w:t>
                </w:r>
                <w:r>
                  <w:t>.</w:t>
                </w:r>
              </w:p>
              <w:p w14:paraId="6FAF3DB6" w14:textId="77777777" w:rsidR="00903E9D" w:rsidRDefault="00903E9D" w:rsidP="001B3F82"/>
              <w:p w14:paraId="30DF632F" w14:textId="77777777" w:rsidR="00903E9D" w:rsidRDefault="00903E9D" w:rsidP="00903E9D">
                <w:pPr>
                  <w:keepNext/>
                </w:pPr>
                <w:r>
                  <w:t>File: stieglitz1.jpg</w:t>
                </w:r>
              </w:p>
              <w:p w14:paraId="04ECC37E" w14:textId="77777777" w:rsidR="003F0D73" w:rsidRDefault="00AD5C20" w:rsidP="00AD5C20">
                <w:pPr>
                  <w:pStyle w:val="Caption"/>
                </w:pPr>
                <w:r>
                  <w:fldChar w:fldCharType="begin"/>
                </w:r>
                <w:r>
                  <w:instrText xml:space="preserve"> SEQ Figure \* ARABIC </w:instrText>
                </w:r>
                <w:r>
                  <w:fldChar w:fldCharType="separate"/>
                </w:r>
                <w:r w:rsidR="00903E9D">
                  <w:rPr>
                    <w:noProof/>
                  </w:rPr>
                  <w:t>1</w:t>
                </w:r>
                <w:r>
                  <w:rPr>
                    <w:noProof/>
                  </w:rPr>
                  <w:fldChar w:fldCharType="end"/>
                </w:r>
                <w:r w:rsidR="00903E9D">
                  <w:t xml:space="preserve"> </w:t>
                </w:r>
                <w:r w:rsidR="00903E9D" w:rsidRPr="00374345">
                  <w:t>The Steerage, 1907. Alfred Stieglitz (American, 1864–1946). Photogravure on vellum; 12 11/16x10 3/16 in. (32.2 x 25.8 cm).Alfred Stieglitz Collection, 1933 (33.43.419). http://www.metmuseum.org/toah/works-of-art/33.43.419</w:t>
                </w:r>
              </w:p>
            </w:tc>
          </w:sdtContent>
        </w:sdt>
      </w:tr>
      <w:tr w:rsidR="003235A7" w14:paraId="0CB129C5" w14:textId="77777777" w:rsidTr="003235A7">
        <w:tc>
          <w:tcPr>
            <w:tcW w:w="9016" w:type="dxa"/>
          </w:tcPr>
          <w:p w14:paraId="4A14213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9720F44031641C9AA94BBEDB2CE14E9"/>
              </w:placeholder>
            </w:sdtPr>
            <w:sdtEndPr/>
            <w:sdtContent>
              <w:p w14:paraId="014C3513" w14:textId="77777777" w:rsidR="00903E9D" w:rsidRDefault="00AD5C20" w:rsidP="00903E9D">
                <w:sdt>
                  <w:sdtPr>
                    <w:id w:val="-1581358239"/>
                    <w:citation/>
                  </w:sdtPr>
                  <w:sdtEndPr/>
                  <w:sdtContent>
                    <w:r w:rsidR="00903E9D">
                      <w:fldChar w:fldCharType="begin"/>
                    </w:r>
                    <w:r w:rsidR="00903E9D">
                      <w:rPr>
                        <w:lang w:val="en-US"/>
                      </w:rPr>
                      <w:instrText xml:space="preserve"> CITATION Gre73 \l 1033 </w:instrText>
                    </w:r>
                    <w:r w:rsidR="00903E9D">
                      <w:fldChar w:fldCharType="separate"/>
                    </w:r>
                    <w:r w:rsidR="00903E9D">
                      <w:rPr>
                        <w:noProof/>
                        <w:lang w:val="en-US"/>
                      </w:rPr>
                      <w:t>(Green)</w:t>
                    </w:r>
                    <w:r w:rsidR="00903E9D">
                      <w:fldChar w:fldCharType="end"/>
                    </w:r>
                  </w:sdtContent>
                </w:sdt>
              </w:p>
              <w:p w14:paraId="639CBC71" w14:textId="77777777" w:rsidR="00903E9D" w:rsidRDefault="00903E9D" w:rsidP="00903E9D"/>
              <w:p w14:paraId="0EF63124" w14:textId="77777777" w:rsidR="00903E9D" w:rsidRDefault="00AD5C20" w:rsidP="00903E9D">
                <w:sdt>
                  <w:sdtPr>
                    <w:id w:val="1187868648"/>
                    <w:citation/>
                  </w:sdtPr>
                  <w:sdtEndPr/>
                  <w:sdtContent>
                    <w:r w:rsidR="00903E9D">
                      <w:fldChar w:fldCharType="begin"/>
                    </w:r>
                    <w:r w:rsidR="00903E9D">
                      <w:rPr>
                        <w:lang w:val="en-US"/>
                      </w:rPr>
                      <w:instrText xml:space="preserve"> CITATION Gre001 \l 1033 </w:instrText>
                    </w:r>
                    <w:r w:rsidR="00903E9D">
                      <w:fldChar w:fldCharType="separate"/>
                    </w:r>
                    <w:r w:rsidR="00903E9D">
                      <w:rPr>
                        <w:noProof/>
                        <w:lang w:val="en-US"/>
                      </w:rPr>
                      <w:t>(Greenough)</w:t>
                    </w:r>
                    <w:r w:rsidR="00903E9D">
                      <w:fldChar w:fldCharType="end"/>
                    </w:r>
                  </w:sdtContent>
                </w:sdt>
              </w:p>
              <w:p w14:paraId="15C7FB36" w14:textId="77777777" w:rsidR="00903E9D" w:rsidRDefault="00903E9D" w:rsidP="00903E9D"/>
              <w:p w14:paraId="33FD04E2" w14:textId="77777777" w:rsidR="003235A7" w:rsidRDefault="00AD5C20" w:rsidP="00903E9D">
                <w:sdt>
                  <w:sdtPr>
                    <w:id w:val="-953783121"/>
                    <w:citation/>
                  </w:sdtPr>
                  <w:sdtEndPr/>
                  <w:sdtContent>
                    <w:r w:rsidR="00903E9D">
                      <w:fldChar w:fldCharType="begin"/>
                    </w:r>
                    <w:r w:rsidR="00903E9D">
                      <w:rPr>
                        <w:lang w:val="en-US"/>
                      </w:rPr>
                      <w:instrText xml:space="preserve"> CITATION Hom77 \l 1033 </w:instrText>
                    </w:r>
                    <w:r w:rsidR="00903E9D">
                      <w:fldChar w:fldCharType="separate"/>
                    </w:r>
                    <w:r w:rsidR="00903E9D">
                      <w:rPr>
                        <w:noProof/>
                        <w:lang w:val="en-US"/>
                      </w:rPr>
                      <w:t>(Homer)</w:t>
                    </w:r>
                    <w:r w:rsidR="00903E9D">
                      <w:fldChar w:fldCharType="end"/>
                    </w:r>
                  </w:sdtContent>
                </w:sdt>
              </w:p>
            </w:sdtContent>
          </w:sdt>
        </w:tc>
      </w:tr>
    </w:tbl>
    <w:p w14:paraId="039C31F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F5E4D" w14:textId="77777777" w:rsidR="00816FB1" w:rsidRDefault="00816FB1" w:rsidP="007A0D55">
      <w:pPr>
        <w:spacing w:after="0" w:line="240" w:lineRule="auto"/>
      </w:pPr>
      <w:r>
        <w:separator/>
      </w:r>
    </w:p>
  </w:endnote>
  <w:endnote w:type="continuationSeparator" w:id="0">
    <w:p w14:paraId="19CDB6DB" w14:textId="77777777" w:rsidR="00816FB1" w:rsidRDefault="00816F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5FB45" w14:textId="77777777" w:rsidR="00816FB1" w:rsidRDefault="00816FB1" w:rsidP="007A0D55">
      <w:pPr>
        <w:spacing w:after="0" w:line="240" w:lineRule="auto"/>
      </w:pPr>
      <w:r>
        <w:separator/>
      </w:r>
    </w:p>
  </w:footnote>
  <w:footnote w:type="continuationSeparator" w:id="0">
    <w:p w14:paraId="140EBFC1" w14:textId="77777777" w:rsidR="00816FB1" w:rsidRDefault="00816F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AFE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1289F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82"/>
    <w:rsid w:val="00032559"/>
    <w:rsid w:val="00052040"/>
    <w:rsid w:val="000B25AE"/>
    <w:rsid w:val="000B55AB"/>
    <w:rsid w:val="000D24DC"/>
    <w:rsid w:val="00101B2E"/>
    <w:rsid w:val="00116FA0"/>
    <w:rsid w:val="0015114C"/>
    <w:rsid w:val="001A21F3"/>
    <w:rsid w:val="001A2537"/>
    <w:rsid w:val="001A6A06"/>
    <w:rsid w:val="001B3F8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6FB1"/>
    <w:rsid w:val="00821DE3"/>
    <w:rsid w:val="00846CE1"/>
    <w:rsid w:val="008A5B87"/>
    <w:rsid w:val="00903E9D"/>
    <w:rsid w:val="00922950"/>
    <w:rsid w:val="009A7264"/>
    <w:rsid w:val="009D1606"/>
    <w:rsid w:val="009E18A1"/>
    <w:rsid w:val="009E73D7"/>
    <w:rsid w:val="00A27D2C"/>
    <w:rsid w:val="00A76FD9"/>
    <w:rsid w:val="00AB436D"/>
    <w:rsid w:val="00AD2F24"/>
    <w:rsid w:val="00AD4844"/>
    <w:rsid w:val="00AD5C2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D5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3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F82"/>
    <w:rPr>
      <w:rFonts w:ascii="Tahoma" w:hAnsi="Tahoma" w:cs="Tahoma"/>
      <w:sz w:val="16"/>
      <w:szCs w:val="16"/>
    </w:rPr>
  </w:style>
  <w:style w:type="paragraph" w:styleId="Caption">
    <w:name w:val="caption"/>
    <w:basedOn w:val="Normal"/>
    <w:next w:val="Normal"/>
    <w:uiPriority w:val="35"/>
    <w:semiHidden/>
    <w:qFormat/>
    <w:rsid w:val="00903E9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3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F82"/>
    <w:rPr>
      <w:rFonts w:ascii="Tahoma" w:hAnsi="Tahoma" w:cs="Tahoma"/>
      <w:sz w:val="16"/>
      <w:szCs w:val="16"/>
    </w:rPr>
  </w:style>
  <w:style w:type="paragraph" w:styleId="Caption">
    <w:name w:val="caption"/>
    <w:basedOn w:val="Normal"/>
    <w:next w:val="Normal"/>
    <w:uiPriority w:val="35"/>
    <w:semiHidden/>
    <w:qFormat/>
    <w:rsid w:val="00903E9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91D7E7B32447BD9C89C23CE0C18AE1"/>
        <w:category>
          <w:name w:val="General"/>
          <w:gallery w:val="placeholder"/>
        </w:category>
        <w:types>
          <w:type w:val="bbPlcHdr"/>
        </w:types>
        <w:behaviors>
          <w:behavior w:val="content"/>
        </w:behaviors>
        <w:guid w:val="{510718F2-3830-402F-992F-9869DA9C5D84}"/>
      </w:docPartPr>
      <w:docPartBody>
        <w:p w:rsidR="00161A22" w:rsidRDefault="003C2AF7">
          <w:pPr>
            <w:pStyle w:val="4891D7E7B32447BD9C89C23CE0C18AE1"/>
          </w:pPr>
          <w:r w:rsidRPr="00CC586D">
            <w:rPr>
              <w:rStyle w:val="PlaceholderText"/>
              <w:b/>
              <w:color w:val="FFFFFF" w:themeColor="background1"/>
            </w:rPr>
            <w:t>[Salutation]</w:t>
          </w:r>
        </w:p>
      </w:docPartBody>
    </w:docPart>
    <w:docPart>
      <w:docPartPr>
        <w:name w:val="41CC6242B9DD4DFF9EFFE3FAE8AFC9EA"/>
        <w:category>
          <w:name w:val="General"/>
          <w:gallery w:val="placeholder"/>
        </w:category>
        <w:types>
          <w:type w:val="bbPlcHdr"/>
        </w:types>
        <w:behaviors>
          <w:behavior w:val="content"/>
        </w:behaviors>
        <w:guid w:val="{C5C8A065-1211-4030-B76F-449585CFED75}"/>
      </w:docPartPr>
      <w:docPartBody>
        <w:p w:rsidR="00161A22" w:rsidRDefault="003C2AF7">
          <w:pPr>
            <w:pStyle w:val="41CC6242B9DD4DFF9EFFE3FAE8AFC9EA"/>
          </w:pPr>
          <w:r>
            <w:rPr>
              <w:rStyle w:val="PlaceholderText"/>
            </w:rPr>
            <w:t>[First name]</w:t>
          </w:r>
        </w:p>
      </w:docPartBody>
    </w:docPart>
    <w:docPart>
      <w:docPartPr>
        <w:name w:val="0A2A66D2C16F4DC79C6C259A098B4E29"/>
        <w:category>
          <w:name w:val="General"/>
          <w:gallery w:val="placeholder"/>
        </w:category>
        <w:types>
          <w:type w:val="bbPlcHdr"/>
        </w:types>
        <w:behaviors>
          <w:behavior w:val="content"/>
        </w:behaviors>
        <w:guid w:val="{D63A7220-569E-4920-BC3E-539528BEEF3D}"/>
      </w:docPartPr>
      <w:docPartBody>
        <w:p w:rsidR="00161A22" w:rsidRDefault="003C2AF7">
          <w:pPr>
            <w:pStyle w:val="0A2A66D2C16F4DC79C6C259A098B4E29"/>
          </w:pPr>
          <w:r>
            <w:rPr>
              <w:rStyle w:val="PlaceholderText"/>
            </w:rPr>
            <w:t>[Middle name]</w:t>
          </w:r>
        </w:p>
      </w:docPartBody>
    </w:docPart>
    <w:docPart>
      <w:docPartPr>
        <w:name w:val="21FF09BCA43A4FDBA2785892435C6100"/>
        <w:category>
          <w:name w:val="General"/>
          <w:gallery w:val="placeholder"/>
        </w:category>
        <w:types>
          <w:type w:val="bbPlcHdr"/>
        </w:types>
        <w:behaviors>
          <w:behavior w:val="content"/>
        </w:behaviors>
        <w:guid w:val="{A63095D4-32BA-4635-8744-F56DF5EC8421}"/>
      </w:docPartPr>
      <w:docPartBody>
        <w:p w:rsidR="00161A22" w:rsidRDefault="003C2AF7">
          <w:pPr>
            <w:pStyle w:val="21FF09BCA43A4FDBA2785892435C6100"/>
          </w:pPr>
          <w:r>
            <w:rPr>
              <w:rStyle w:val="PlaceholderText"/>
            </w:rPr>
            <w:t>[Last name]</w:t>
          </w:r>
        </w:p>
      </w:docPartBody>
    </w:docPart>
    <w:docPart>
      <w:docPartPr>
        <w:name w:val="F29927C7CB8B4D18905EAFC112CCD888"/>
        <w:category>
          <w:name w:val="General"/>
          <w:gallery w:val="placeholder"/>
        </w:category>
        <w:types>
          <w:type w:val="bbPlcHdr"/>
        </w:types>
        <w:behaviors>
          <w:behavior w:val="content"/>
        </w:behaviors>
        <w:guid w:val="{0F26656B-7B30-4F62-9E15-A80B8E3D0870}"/>
      </w:docPartPr>
      <w:docPartBody>
        <w:p w:rsidR="00161A22" w:rsidRDefault="003C2AF7">
          <w:pPr>
            <w:pStyle w:val="F29927C7CB8B4D18905EAFC112CCD888"/>
          </w:pPr>
          <w:r>
            <w:rPr>
              <w:rStyle w:val="PlaceholderText"/>
            </w:rPr>
            <w:t>[Enter your biography]</w:t>
          </w:r>
        </w:p>
      </w:docPartBody>
    </w:docPart>
    <w:docPart>
      <w:docPartPr>
        <w:name w:val="2092CDE8E8CF43F188285EA1A856B2FD"/>
        <w:category>
          <w:name w:val="General"/>
          <w:gallery w:val="placeholder"/>
        </w:category>
        <w:types>
          <w:type w:val="bbPlcHdr"/>
        </w:types>
        <w:behaviors>
          <w:behavior w:val="content"/>
        </w:behaviors>
        <w:guid w:val="{66A787A0-8919-417E-AB7B-64508E4BD503}"/>
      </w:docPartPr>
      <w:docPartBody>
        <w:p w:rsidR="00161A22" w:rsidRDefault="003C2AF7">
          <w:pPr>
            <w:pStyle w:val="2092CDE8E8CF43F188285EA1A856B2FD"/>
          </w:pPr>
          <w:r>
            <w:rPr>
              <w:rStyle w:val="PlaceholderText"/>
            </w:rPr>
            <w:t>[Enter the institution with which you are affiliated]</w:t>
          </w:r>
        </w:p>
      </w:docPartBody>
    </w:docPart>
    <w:docPart>
      <w:docPartPr>
        <w:name w:val="9D336B43DB4F4655B7EA9936A4B68650"/>
        <w:category>
          <w:name w:val="General"/>
          <w:gallery w:val="placeholder"/>
        </w:category>
        <w:types>
          <w:type w:val="bbPlcHdr"/>
        </w:types>
        <w:behaviors>
          <w:behavior w:val="content"/>
        </w:behaviors>
        <w:guid w:val="{7C456A9C-967F-44FF-9230-09D9FA9C6E5F}"/>
      </w:docPartPr>
      <w:docPartBody>
        <w:p w:rsidR="00161A22" w:rsidRDefault="003C2AF7">
          <w:pPr>
            <w:pStyle w:val="9D336B43DB4F4655B7EA9936A4B68650"/>
          </w:pPr>
          <w:r w:rsidRPr="00EF74F7">
            <w:rPr>
              <w:b/>
              <w:color w:val="808080" w:themeColor="background1" w:themeShade="80"/>
            </w:rPr>
            <w:t>[Enter the headword for your article]</w:t>
          </w:r>
        </w:p>
      </w:docPartBody>
    </w:docPart>
    <w:docPart>
      <w:docPartPr>
        <w:name w:val="B162589E2C614162A78A5CDB130BA1E5"/>
        <w:category>
          <w:name w:val="General"/>
          <w:gallery w:val="placeholder"/>
        </w:category>
        <w:types>
          <w:type w:val="bbPlcHdr"/>
        </w:types>
        <w:behaviors>
          <w:behavior w:val="content"/>
        </w:behaviors>
        <w:guid w:val="{043471B2-52EA-4087-A652-BC5566A9E843}"/>
      </w:docPartPr>
      <w:docPartBody>
        <w:p w:rsidR="00161A22" w:rsidRDefault="003C2AF7">
          <w:pPr>
            <w:pStyle w:val="B162589E2C614162A78A5CDB130BA1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B2454EA54E47FB92CBE1F41273379E"/>
        <w:category>
          <w:name w:val="General"/>
          <w:gallery w:val="placeholder"/>
        </w:category>
        <w:types>
          <w:type w:val="bbPlcHdr"/>
        </w:types>
        <w:behaviors>
          <w:behavior w:val="content"/>
        </w:behaviors>
        <w:guid w:val="{1C08AF26-6FE4-48B4-A6A7-B19CD9C8268E}"/>
      </w:docPartPr>
      <w:docPartBody>
        <w:p w:rsidR="00161A22" w:rsidRDefault="003C2AF7">
          <w:pPr>
            <w:pStyle w:val="F2B2454EA54E47FB92CBE1F4127337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65C42409CC4A83B08A6C60750E4B5F"/>
        <w:category>
          <w:name w:val="General"/>
          <w:gallery w:val="placeholder"/>
        </w:category>
        <w:types>
          <w:type w:val="bbPlcHdr"/>
        </w:types>
        <w:behaviors>
          <w:behavior w:val="content"/>
        </w:behaviors>
        <w:guid w:val="{995E295C-3032-4F94-9A0F-1042B482EB0D}"/>
      </w:docPartPr>
      <w:docPartBody>
        <w:p w:rsidR="00161A22" w:rsidRDefault="003C2AF7">
          <w:pPr>
            <w:pStyle w:val="B365C42409CC4A83B08A6C60750E4B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720F44031641C9AA94BBEDB2CE14E9"/>
        <w:category>
          <w:name w:val="General"/>
          <w:gallery w:val="placeholder"/>
        </w:category>
        <w:types>
          <w:type w:val="bbPlcHdr"/>
        </w:types>
        <w:behaviors>
          <w:behavior w:val="content"/>
        </w:behaviors>
        <w:guid w:val="{663D3A21-552F-4066-A337-9CB2390DC0F3}"/>
      </w:docPartPr>
      <w:docPartBody>
        <w:p w:rsidR="00161A22" w:rsidRDefault="003C2AF7">
          <w:pPr>
            <w:pStyle w:val="E9720F44031641C9AA94BBEDB2CE14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F7"/>
    <w:rsid w:val="00161A22"/>
    <w:rsid w:val="003C2A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91D7E7B32447BD9C89C23CE0C18AE1">
    <w:name w:val="4891D7E7B32447BD9C89C23CE0C18AE1"/>
  </w:style>
  <w:style w:type="paragraph" w:customStyle="1" w:styleId="41CC6242B9DD4DFF9EFFE3FAE8AFC9EA">
    <w:name w:val="41CC6242B9DD4DFF9EFFE3FAE8AFC9EA"/>
  </w:style>
  <w:style w:type="paragraph" w:customStyle="1" w:styleId="0A2A66D2C16F4DC79C6C259A098B4E29">
    <w:name w:val="0A2A66D2C16F4DC79C6C259A098B4E29"/>
  </w:style>
  <w:style w:type="paragraph" w:customStyle="1" w:styleId="21FF09BCA43A4FDBA2785892435C6100">
    <w:name w:val="21FF09BCA43A4FDBA2785892435C6100"/>
  </w:style>
  <w:style w:type="paragraph" w:customStyle="1" w:styleId="F29927C7CB8B4D18905EAFC112CCD888">
    <w:name w:val="F29927C7CB8B4D18905EAFC112CCD888"/>
  </w:style>
  <w:style w:type="paragraph" w:customStyle="1" w:styleId="2092CDE8E8CF43F188285EA1A856B2FD">
    <w:name w:val="2092CDE8E8CF43F188285EA1A856B2FD"/>
  </w:style>
  <w:style w:type="paragraph" w:customStyle="1" w:styleId="9D336B43DB4F4655B7EA9936A4B68650">
    <w:name w:val="9D336B43DB4F4655B7EA9936A4B68650"/>
  </w:style>
  <w:style w:type="paragraph" w:customStyle="1" w:styleId="B162589E2C614162A78A5CDB130BA1E5">
    <w:name w:val="B162589E2C614162A78A5CDB130BA1E5"/>
  </w:style>
  <w:style w:type="paragraph" w:customStyle="1" w:styleId="F2B2454EA54E47FB92CBE1F41273379E">
    <w:name w:val="F2B2454EA54E47FB92CBE1F41273379E"/>
  </w:style>
  <w:style w:type="paragraph" w:customStyle="1" w:styleId="B365C42409CC4A83B08A6C60750E4B5F">
    <w:name w:val="B365C42409CC4A83B08A6C60750E4B5F"/>
  </w:style>
  <w:style w:type="paragraph" w:customStyle="1" w:styleId="E9720F44031641C9AA94BBEDB2CE14E9">
    <w:name w:val="E9720F44031641C9AA94BBEDB2CE14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91D7E7B32447BD9C89C23CE0C18AE1">
    <w:name w:val="4891D7E7B32447BD9C89C23CE0C18AE1"/>
  </w:style>
  <w:style w:type="paragraph" w:customStyle="1" w:styleId="41CC6242B9DD4DFF9EFFE3FAE8AFC9EA">
    <w:name w:val="41CC6242B9DD4DFF9EFFE3FAE8AFC9EA"/>
  </w:style>
  <w:style w:type="paragraph" w:customStyle="1" w:styleId="0A2A66D2C16F4DC79C6C259A098B4E29">
    <w:name w:val="0A2A66D2C16F4DC79C6C259A098B4E29"/>
  </w:style>
  <w:style w:type="paragraph" w:customStyle="1" w:styleId="21FF09BCA43A4FDBA2785892435C6100">
    <w:name w:val="21FF09BCA43A4FDBA2785892435C6100"/>
  </w:style>
  <w:style w:type="paragraph" w:customStyle="1" w:styleId="F29927C7CB8B4D18905EAFC112CCD888">
    <w:name w:val="F29927C7CB8B4D18905EAFC112CCD888"/>
  </w:style>
  <w:style w:type="paragraph" w:customStyle="1" w:styleId="2092CDE8E8CF43F188285EA1A856B2FD">
    <w:name w:val="2092CDE8E8CF43F188285EA1A856B2FD"/>
  </w:style>
  <w:style w:type="paragraph" w:customStyle="1" w:styleId="9D336B43DB4F4655B7EA9936A4B68650">
    <w:name w:val="9D336B43DB4F4655B7EA9936A4B68650"/>
  </w:style>
  <w:style w:type="paragraph" w:customStyle="1" w:styleId="B162589E2C614162A78A5CDB130BA1E5">
    <w:name w:val="B162589E2C614162A78A5CDB130BA1E5"/>
  </w:style>
  <w:style w:type="paragraph" w:customStyle="1" w:styleId="F2B2454EA54E47FB92CBE1F41273379E">
    <w:name w:val="F2B2454EA54E47FB92CBE1F41273379E"/>
  </w:style>
  <w:style w:type="paragraph" w:customStyle="1" w:styleId="B365C42409CC4A83B08A6C60750E4B5F">
    <w:name w:val="B365C42409CC4A83B08A6C60750E4B5F"/>
  </w:style>
  <w:style w:type="paragraph" w:customStyle="1" w:styleId="E9720F44031641C9AA94BBEDB2CE14E9">
    <w:name w:val="E9720F44031641C9AA94BBEDB2CE1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Gre73</b:Tag>
    <b:SourceType>Book</b:SourceType>
    <b:Guid>{FB9C85C1-11BC-4B35-A382-71C175D26174}</b:Guid>
    <b:Title> Camera Work: A Critical Anthology</b:Title>
    <b:Year>1973</b:Year>
    <b:City>New York</b:City>
    <b:Publisher>Aperture</b:Publisher>
    <b:Author>
      <b:Editor>
        <b:NameList>
          <b:Person>
            <b:Last>Green</b:Last>
            <b:First>J.</b:First>
          </b:Person>
        </b:NameList>
      </b:Editor>
    </b:Author>
    <b:RefOrder>1</b:RefOrder>
  </b:Source>
  <b:Source>
    <b:Tag>Gre001</b:Tag>
    <b:SourceType>Book</b:SourceType>
    <b:Guid>{3A2F5518-D9A0-4358-B577-C0059D76F471}</b:Guid>
    <b:Title>Modern Art in America: Alfred Stieglitz and His New York Galleries</b:Title>
    <b:Year>2000</b:Year>
    <b:City>Washington</b:City>
    <b:Publisher>National Gallery of Art</b:Publisher>
    <b:StateProvince>DC</b:StateProvince>
    <b:Author>
      <b:Editor>
        <b:NameList>
          <b:Person>
            <b:Last>Greenough</b:Last>
            <b:First>S.</b:First>
          </b:Person>
        </b:NameList>
      </b:Editor>
    </b:Author>
    <b:RefOrder>2</b:RefOrder>
  </b:Source>
  <b:Source>
    <b:Tag>Hom77</b:Tag>
    <b:SourceType>Book</b:SourceType>
    <b:Guid>{758D4F75-EA21-4574-BACA-17E49145659A}</b:Guid>
    <b:Author>
      <b:Author>
        <b:NameList>
          <b:Person>
            <b:Last>Homer</b:Last>
            <b:First>W.</b:First>
            <b:Middle>I.</b:Middle>
          </b:Person>
        </b:NameList>
      </b:Author>
    </b:Author>
    <b:Title>Alfred Stieglitz and the American Avant-Garde</b:Title>
    <b:Year>1977</b:Year>
    <b:City>Boston</b:City>
    <b:Publisher>New York Graphic Society</b:Publisher>
    <b:RefOrder>3</b:RefOrder>
  </b:Source>
</b:Sources>
</file>

<file path=customXml/itemProps1.xml><?xml version="1.0" encoding="utf-8"?>
<ds:datastoreItem xmlns:ds="http://schemas.openxmlformats.org/officeDocument/2006/customXml" ds:itemID="{D8D6A96F-366A-F04A-90D2-0FD2ECE0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686</Words>
  <Characters>4194</Characters>
  <Application>Microsoft Macintosh Word</Application>
  <DocSecurity>0</DocSecurity>
  <Lines>89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2014-09-29T03:02:00Z</dcterms:created>
  <dcterms:modified xsi:type="dcterms:W3CDTF">2014-11-03T02:03:00Z</dcterms:modified>
</cp:coreProperties>
</file>