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C957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01A712" w14:textId="77777777" w:rsidR="00B574C9" w:rsidRPr="00CC586D" w:rsidRDefault="00B574C9" w:rsidP="005E4585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0726F95BDC48F7AF5085D061818D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735833" w14:textId="77777777" w:rsidR="00B574C9" w:rsidRPr="00CC586D" w:rsidRDefault="00B574C9" w:rsidP="005E4585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DAF04B64044114A9CA55D0F1A7CA0E"/>
            </w:placeholder>
            <w:text/>
          </w:sdtPr>
          <w:sdtEndPr/>
          <w:sdtContent>
            <w:tc>
              <w:tcPr>
                <w:tcW w:w="2073" w:type="dxa"/>
              </w:tcPr>
              <w:p w14:paraId="040B5D58" w14:textId="77777777" w:rsidR="00B574C9" w:rsidRDefault="002B6BA7" w:rsidP="005E4585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DC5FCC69746189EBE97F70975C1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08B104" w14:textId="77777777" w:rsidR="00B574C9" w:rsidRDefault="00B574C9" w:rsidP="005E458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EACCCF66AA48EA96323A332890D8DB"/>
            </w:placeholder>
            <w:text/>
          </w:sdtPr>
          <w:sdtEndPr/>
          <w:sdtContent>
            <w:tc>
              <w:tcPr>
                <w:tcW w:w="2642" w:type="dxa"/>
              </w:tcPr>
              <w:p w14:paraId="3F7BBB33" w14:textId="77777777" w:rsidR="00B574C9" w:rsidRDefault="002B6BA7" w:rsidP="005E4585">
                <w:r>
                  <w:t>Rosenbaum</w:t>
                </w:r>
              </w:p>
            </w:tc>
          </w:sdtContent>
        </w:sdt>
      </w:tr>
      <w:tr w:rsidR="00B574C9" w14:paraId="32E143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36C632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3E7C10DF26454485CF354E9C02CD5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5E4746" w14:textId="77777777" w:rsidR="00B574C9" w:rsidRDefault="00B574C9" w:rsidP="005E458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C42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F448CE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A9959C40BA4891B3DD5D73AC0D9EA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99B511" w14:textId="77777777" w:rsidR="00B574C9" w:rsidRDefault="005E4585" w:rsidP="005E4585">
                <w:r>
                  <w:t>The University of Sydney</w:t>
                </w:r>
              </w:p>
            </w:tc>
          </w:sdtContent>
        </w:sdt>
      </w:tr>
    </w:tbl>
    <w:p w14:paraId="3B83F157" w14:textId="77777777" w:rsidR="003D3579" w:rsidRDefault="003D3579" w:rsidP="005E458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D396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CE710B" w14:textId="77777777" w:rsidR="00244BB0" w:rsidRPr="00244BB0" w:rsidRDefault="00244BB0" w:rsidP="005E45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66FF73" w14:textId="77777777" w:rsidTr="003F0D73">
        <w:sdt>
          <w:sdtPr>
            <w:alias w:val="Article headword"/>
            <w:tag w:val="articleHeadword"/>
            <w:id w:val="-361440020"/>
            <w:placeholder>
              <w:docPart w:val="0255D84390D5442FAF105ECE83DD4F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304F81" w14:textId="7DA99A57" w:rsidR="003F0D73" w:rsidRPr="00FB589A" w:rsidRDefault="00104F8F" w:rsidP="005E4585">
                <w:pPr>
                  <w:rPr>
                    <w:b/>
                  </w:rPr>
                </w:pPr>
                <w:r>
                  <w:t>Ai-Mitsu [</w:t>
                </w:r>
                <w:r w:rsidR="002B6BA7" w:rsidRPr="00EB2252">
                  <w:rPr>
                    <w:rFonts w:hint="eastAsia"/>
                  </w:rPr>
                  <w:t>靉光</w:t>
                </w:r>
                <w:r>
                  <w:t>]</w:t>
                </w:r>
                <w:r w:rsidR="002B6BA7" w:rsidRPr="00EB2252">
                  <w:t xml:space="preserve"> </w:t>
                </w:r>
                <w:r>
                  <w:t>(</w:t>
                </w:r>
                <w:r w:rsidR="002B6BA7" w:rsidRPr="00EB2252">
                  <w:t>1907-1946)</w:t>
                </w:r>
              </w:p>
            </w:tc>
          </w:sdtContent>
        </w:sdt>
      </w:tr>
      <w:tr w:rsidR="00464699" w14:paraId="7CBBDDCB" w14:textId="77777777" w:rsidTr="007821B0">
        <w:sdt>
          <w:sdtPr>
            <w:alias w:val="Variant headwords"/>
            <w:tag w:val="variantHeadwords"/>
            <w:id w:val="173464402"/>
            <w:placeholder>
              <w:docPart w:val="2FF0E664A8A84099BA19B184B19A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62B4B9" w14:textId="77777777" w:rsidR="00464699" w:rsidRDefault="00464699" w:rsidP="005E458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0FFC37" w14:textId="77777777" w:rsidTr="003F0D73">
        <w:sdt>
          <w:sdtPr>
            <w:alias w:val="Abstract"/>
            <w:tag w:val="abstract"/>
            <w:id w:val="-635871867"/>
            <w:placeholder>
              <w:docPart w:val="2C0073BC1B684E748D3F56F13DB0EE16"/>
            </w:placeholder>
          </w:sdtPr>
          <w:sdtEndPr/>
          <w:sdtContent>
            <w:sdt>
              <w:sdtPr>
                <w:alias w:val="Abstract"/>
                <w:tag w:val="abstract"/>
                <w:id w:val="-716043259"/>
                <w:placeholder>
                  <w:docPart w:val="8DA715D80484CF4D8ED0C01DCF935DC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E38A49D" w14:textId="3844B126" w:rsidR="00E85A05" w:rsidRPr="002B6BA7" w:rsidRDefault="00B34465" w:rsidP="0068632E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F0D73" w14:paraId="5239BA08" w14:textId="77777777" w:rsidTr="003F0D73">
        <w:sdt>
          <w:sdtPr>
            <w:alias w:val="Article text"/>
            <w:tag w:val="articleText"/>
            <w:id w:val="634067588"/>
            <w:placeholder>
              <w:docPart w:val="ADAFF4CBB3D84FF5985C1598F1A7BD70"/>
            </w:placeholder>
          </w:sdtPr>
          <w:sdtEndPr/>
          <w:sdtContent>
            <w:sdt>
              <w:sdtPr>
                <w:alias w:val="Abstract"/>
                <w:tag w:val="abstract"/>
                <w:id w:val="-1468282230"/>
                <w:placeholder>
                  <w:docPart w:val="0B4F38756E654CB490780496592747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4BBA5F" w14:textId="77777777" w:rsidR="003F0D73" w:rsidRDefault="00722694" w:rsidP="005E4585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>, Landscape with an Eye, 1938), is currently held in the collection of the National Museum of Modern Art, Tokyo. In this painti</w:t>
                    </w:r>
                    <w:bookmarkStart w:id="0" w:name="_GoBack"/>
                    <w:bookmarkEnd w:id="0"/>
                    <w:r w:rsidRPr="000137E8">
                      <w:t xml:space="preserve">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235A7" w14:paraId="19B9A6E4" w14:textId="77777777" w:rsidTr="003235A7">
        <w:tc>
          <w:tcPr>
            <w:tcW w:w="9016" w:type="dxa"/>
          </w:tcPr>
          <w:p w14:paraId="0BA2B7ED" w14:textId="77777777" w:rsidR="003235A7" w:rsidRDefault="003235A7" w:rsidP="005E4585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15EE386DDA4CC18B8772C190E88019"/>
              </w:placeholder>
            </w:sdtPr>
            <w:sdtEndPr/>
            <w:sdtContent>
              <w:p w14:paraId="7C76AB9A" w14:textId="3A621E7B" w:rsidR="00815CC7" w:rsidRDefault="00104F8F" w:rsidP="005E4585">
                <w:sdt>
                  <w:sdtPr>
                    <w:id w:val="-964652738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Cul13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(Culver)</w:t>
                    </w:r>
                    <w:r w:rsidR="002F040F">
                      <w:fldChar w:fldCharType="end"/>
                    </w:r>
                  </w:sdtContent>
                </w:sdt>
              </w:p>
              <w:p w14:paraId="6FA22F19" w14:textId="77777777" w:rsidR="002F040F" w:rsidRDefault="002F040F" w:rsidP="005E4585"/>
              <w:p w14:paraId="3BF5D189" w14:textId="77777777" w:rsidR="002F040F" w:rsidRDefault="00104F8F" w:rsidP="005E4585">
                <w:sdt>
                  <w:sdtPr>
                    <w:id w:val="-1148971946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Ric10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(Richardson)</w:t>
                    </w:r>
                    <w:r w:rsidR="002F040F">
                      <w:fldChar w:fldCharType="end"/>
                    </w:r>
                  </w:sdtContent>
                </w:sdt>
              </w:p>
              <w:p w14:paraId="60744D8F" w14:textId="77777777" w:rsidR="002F040F" w:rsidRDefault="002F040F" w:rsidP="005E4585"/>
              <w:p w14:paraId="68D04A27" w14:textId="77777777" w:rsidR="003235A7" w:rsidRDefault="00104F8F" w:rsidP="005E4585">
                <w:sdt>
                  <w:sdtPr>
                    <w:id w:val="-1589610945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Win97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(Winther-Tamaki)</w:t>
                    </w:r>
                    <w:r w:rsidR="002F040F">
                      <w:fldChar w:fldCharType="end"/>
                    </w:r>
                  </w:sdtContent>
                </w:sdt>
              </w:p>
            </w:sdtContent>
          </w:sdt>
        </w:tc>
      </w:tr>
    </w:tbl>
    <w:p w14:paraId="024441D0" w14:textId="77777777" w:rsidR="00C27FAB" w:rsidRPr="00F36937" w:rsidRDefault="00C27FAB" w:rsidP="005E4585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C3FCC" w14:textId="77777777" w:rsidR="0047511D" w:rsidRDefault="0047511D" w:rsidP="007A0D55">
      <w:pPr>
        <w:spacing w:after="0" w:line="240" w:lineRule="auto"/>
      </w:pPr>
      <w:r>
        <w:separator/>
      </w:r>
    </w:p>
  </w:endnote>
  <w:endnote w:type="continuationSeparator" w:id="0">
    <w:p w14:paraId="551B7D50" w14:textId="77777777" w:rsidR="0047511D" w:rsidRDefault="004751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D78E5" w14:textId="77777777" w:rsidR="0047511D" w:rsidRDefault="0047511D" w:rsidP="007A0D55">
      <w:pPr>
        <w:spacing w:after="0" w:line="240" w:lineRule="auto"/>
      </w:pPr>
      <w:r>
        <w:separator/>
      </w:r>
    </w:p>
  </w:footnote>
  <w:footnote w:type="continuationSeparator" w:id="0">
    <w:p w14:paraId="02F70A53" w14:textId="77777777" w:rsidR="0047511D" w:rsidRDefault="004751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20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A36EF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A7"/>
    <w:rsid w:val="00032559"/>
    <w:rsid w:val="00052040"/>
    <w:rsid w:val="000B25AE"/>
    <w:rsid w:val="000B55AB"/>
    <w:rsid w:val="000D24DC"/>
    <w:rsid w:val="00101B2E"/>
    <w:rsid w:val="00104F8F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BA7"/>
    <w:rsid w:val="002F040F"/>
    <w:rsid w:val="0030662D"/>
    <w:rsid w:val="003235A7"/>
    <w:rsid w:val="003677B6"/>
    <w:rsid w:val="003D3579"/>
    <w:rsid w:val="003E2795"/>
    <w:rsid w:val="003F0D73"/>
    <w:rsid w:val="00462DBE"/>
    <w:rsid w:val="00464699"/>
    <w:rsid w:val="0047511D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585"/>
    <w:rsid w:val="005F26D7"/>
    <w:rsid w:val="005F5450"/>
    <w:rsid w:val="0068632E"/>
    <w:rsid w:val="006D0412"/>
    <w:rsid w:val="00722694"/>
    <w:rsid w:val="007411B9"/>
    <w:rsid w:val="00780D95"/>
    <w:rsid w:val="00780DC7"/>
    <w:rsid w:val="007A0D55"/>
    <w:rsid w:val="007B3377"/>
    <w:rsid w:val="007E5F44"/>
    <w:rsid w:val="00815CC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446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2252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43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26F95BDC48F7AF5085D06181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45-8F96-4F0C-92FA-CA29765AE1CE}"/>
      </w:docPartPr>
      <w:docPartBody>
        <w:p w:rsidR="00892FF0" w:rsidRDefault="00854B7F">
          <w:pPr>
            <w:pStyle w:val="B40726F95BDC48F7AF5085D061818D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DAF04B64044114A9CA55D0F1A7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9B7B-3B3D-429A-B961-FDECB77747A7}"/>
      </w:docPartPr>
      <w:docPartBody>
        <w:p w:rsidR="00892FF0" w:rsidRDefault="00854B7F">
          <w:pPr>
            <w:pStyle w:val="7CDAF04B64044114A9CA55D0F1A7C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DC5FCC69746189EBE97F7097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A35F-5567-4F2C-B204-0133ABECE119}"/>
      </w:docPartPr>
      <w:docPartBody>
        <w:p w:rsidR="00892FF0" w:rsidRDefault="00854B7F">
          <w:pPr>
            <w:pStyle w:val="994DC5FCC69746189EBE97F70975C1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EACCCF66AA48EA96323A332890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EFED-8D4E-4CE5-89DA-411B7951E9DC}"/>
      </w:docPartPr>
      <w:docPartBody>
        <w:p w:rsidR="00892FF0" w:rsidRDefault="00854B7F">
          <w:pPr>
            <w:pStyle w:val="A0EACCCF66AA48EA96323A332890D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3E7C10DF26454485CF354E9C02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E2C0-0C0A-4454-9333-7344383CC0C2}"/>
      </w:docPartPr>
      <w:docPartBody>
        <w:p w:rsidR="00892FF0" w:rsidRDefault="00854B7F">
          <w:pPr>
            <w:pStyle w:val="7B3E7C10DF26454485CF354E9C02CD5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A9959C40BA4891B3DD5D73AC0D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2C2C-5DA3-4988-BED6-D082FC920E9D}"/>
      </w:docPartPr>
      <w:docPartBody>
        <w:p w:rsidR="00892FF0" w:rsidRDefault="00854B7F">
          <w:pPr>
            <w:pStyle w:val="DBA9959C40BA4891B3DD5D73AC0D9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55D84390D5442FAF105ECE83DD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97B8-359C-4260-9F59-D44D420EE4B5}"/>
      </w:docPartPr>
      <w:docPartBody>
        <w:p w:rsidR="00892FF0" w:rsidRDefault="00854B7F">
          <w:pPr>
            <w:pStyle w:val="0255D84390D5442FAF105ECE83DD4F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F0E664A8A84099BA19B184B19A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983-8A73-4676-B738-80E5445AA288}"/>
      </w:docPartPr>
      <w:docPartBody>
        <w:p w:rsidR="00892FF0" w:rsidRDefault="00854B7F">
          <w:pPr>
            <w:pStyle w:val="2FF0E664A8A84099BA19B184B19A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0073BC1B684E748D3F56F13DB0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2009-703A-470C-A4FB-E0F4CBDF7F00}"/>
      </w:docPartPr>
      <w:docPartBody>
        <w:p w:rsidR="00892FF0" w:rsidRDefault="00854B7F">
          <w:pPr>
            <w:pStyle w:val="2C0073BC1B684E748D3F56F13DB0EE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AFF4CBB3D84FF5985C1598F1A7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22B7-59DD-4291-94B8-4809E2986B53}"/>
      </w:docPartPr>
      <w:docPartBody>
        <w:p w:rsidR="00892FF0" w:rsidRDefault="00854B7F">
          <w:pPr>
            <w:pStyle w:val="ADAFF4CBB3D84FF5985C1598F1A7BD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15EE386DDA4CC18B8772C190E8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2C99-4033-451F-A52F-74B698B55D26}"/>
      </w:docPartPr>
      <w:docPartBody>
        <w:p w:rsidR="00892FF0" w:rsidRDefault="00854B7F">
          <w:pPr>
            <w:pStyle w:val="8415EE386DDA4CC18B8772C190E8801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B4F38756E654CB4907804965927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8F36-C218-4642-83DA-4758CC314983}"/>
      </w:docPartPr>
      <w:docPartBody>
        <w:p w:rsidR="00892FF0" w:rsidRDefault="00106506" w:rsidP="00106506">
          <w:pPr>
            <w:pStyle w:val="0B4F38756E654CB490780496592747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A715D80484CF4D8ED0C01DCF935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CE168-2476-7941-8C00-376A612B646A}"/>
      </w:docPartPr>
      <w:docPartBody>
        <w:p w:rsidR="00CB4395" w:rsidRDefault="00ED18BF" w:rsidP="00ED18BF">
          <w:pPr>
            <w:pStyle w:val="8DA715D80484CF4D8ED0C01DCF935D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6"/>
    <w:rsid w:val="00106506"/>
    <w:rsid w:val="00854B7F"/>
    <w:rsid w:val="00892FF0"/>
    <w:rsid w:val="00CB4395"/>
    <w:rsid w:val="00E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8BF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  <w:style w:type="paragraph" w:customStyle="1" w:styleId="8DA715D80484CF4D8ED0C01DCF935DCC">
    <w:name w:val="8DA715D80484CF4D8ED0C01DCF935DCC"/>
    <w:rsid w:val="00ED18B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8BF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  <w:style w:type="paragraph" w:customStyle="1" w:styleId="8DA715D80484CF4D8ED0C01DCF935DCC">
    <w:name w:val="8DA715D80484CF4D8ED0C01DCF935DCC"/>
    <w:rsid w:val="00ED18B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Cul13</b:Tag>
    <b:SourceType>Book</b:SourceType>
    <b:Guid>{3A132F64-95EC-4136-B273-3710ABAE6CE4}</b:Guid>
    <b:Author>
      <b:Author>
        <b:NameList>
          <b:Person>
            <b:Last>Culver</b:Last>
            <b:First>Annika</b:First>
            <b:Middle>A.</b:Middle>
          </b:Person>
        </b:NameList>
      </b:Author>
    </b:Author>
    <b:Title>Glorify the Empire: Japanese avant-garde propaganda in Manchukuo</b:Title>
    <b:Year>2013</b:Year>
    <b:Publisher>UBC Press</b:Publisher>
    <b:RefOrder>1</b:RefOrder>
  </b:Source>
  <b:Source>
    <b:Tag>Ric10</b:Tag>
    <b:SourceType>JournalArticle</b:SourceType>
    <b:Guid>{B1B1FA28-3AA5-4178-AC9B-15871FBEAACE}</b:Guid>
    <b:Author>
      <b:Author>
        <b:NameList>
          <b:Person>
            <b:Last>Richardson</b:Last>
            <b:First>Michael</b:First>
          </b:Person>
        </b:NameList>
      </b:Author>
    </b:Author>
    <b:Title>Ai-Mitsu</b:Title>
    <b:Year>2010</b:Year>
    <b:JournalName>Papers of Surrealism</b:JournalName>
    <b:Issue>8</b:Issue>
    <b:YearAccessed>2013</b:YearAccessed>
    <b:MonthAccessed>August</b:MonthAccessed>
    <b:DayAccessed>20</b:DayAccessed>
    <b:URL>http://www.surrealismcentre.ac.uk/papersofsurrealism/journal8/index.htm</b:URL>
    <b:RefOrder>2</b:RefOrder>
  </b:Source>
  <b:Source>
    <b:Tag>Win97</b:Tag>
    <b:SourceType>JournalArticle</b:SourceType>
    <b:Guid>{DF0EA391-33AA-4B98-A881-D4F0F14282B9}</b:Gu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JournalName>Monumenta Nipponica</b:JournalName>
    <b:Year>1997</b:Year>
    <b:Pages>145-180</b:Pages>
    <b:Month>Summer</b:Month>
    <b:Volume>52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E2571057-32CC-5C4A-94D6-B02C2E9A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22</TotalTime>
  <Pages>1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2014-07-21T01:06:00Z</dcterms:created>
  <dcterms:modified xsi:type="dcterms:W3CDTF">2015-04-22T00:30:00Z</dcterms:modified>
</cp:coreProperties>
</file>