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828F0F38464274B29F72B635268F3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EA2B419FA4464B858351DB00308AE6"/>
            </w:placeholder>
            <w15:appearance w15:val="hidden"/>
            <w:text/>
          </w:sdtPr>
          <w:sdtEndPr/>
          <w:sdtContent>
            <w:tc>
              <w:tcPr>
                <w:tcW w:w="2073" w:type="dxa"/>
              </w:tcPr>
              <w:p w:rsidR="00B574C9" w:rsidRDefault="0010456A" w:rsidP="0010456A">
                <w:r>
                  <w:t>Jennifer</w:t>
                </w:r>
              </w:p>
            </w:tc>
          </w:sdtContent>
        </w:sdt>
        <w:sdt>
          <w:sdtPr>
            <w:alias w:val="Middle name"/>
            <w:tag w:val="authorMiddleName"/>
            <w:id w:val="-2076034781"/>
            <w:placeholder>
              <w:docPart w:val="E945C678F5C14CC2A33876F54384B08D"/>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870994D7F4D4B17813530956B0071FC"/>
            </w:placeholder>
            <w15:appearance w15:val="hidden"/>
            <w:text/>
          </w:sdtPr>
          <w:sdtEndPr/>
          <w:sdtContent>
            <w:tc>
              <w:tcPr>
                <w:tcW w:w="2642" w:type="dxa"/>
              </w:tcPr>
              <w:p w:rsidR="00B574C9" w:rsidRDefault="0010456A" w:rsidP="0010456A">
                <w:proofErr w:type="spellStart"/>
                <w:r>
                  <w:t>Duprey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41233325B68460C90542D336063048E"/>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15F43F522A4884BBED90EBF87DF0BE"/>
            </w:placeholder>
            <w:text/>
          </w:sdtPr>
          <w:sdtEndPr/>
          <w:sdtContent>
            <w:tc>
              <w:tcPr>
                <w:tcW w:w="8525" w:type="dxa"/>
                <w:gridSpan w:val="4"/>
              </w:tcPr>
              <w:p w:rsidR="00B574C9" w:rsidRDefault="0010456A" w:rsidP="0010456A">
                <w:r>
                  <w:t>Rutgers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044E922529941F5908FA5279AD92720"/>
            </w:placeholder>
            <w15:appearance w15:val="hidden"/>
            <w:text/>
          </w:sdtPr>
          <w:sdtEndPr/>
          <w:sdtContent>
            <w:tc>
              <w:tcPr>
                <w:tcW w:w="9016" w:type="dxa"/>
                <w:tcMar>
                  <w:top w:w="113" w:type="dxa"/>
                  <w:bottom w:w="113" w:type="dxa"/>
                </w:tcMar>
              </w:tcPr>
              <w:p w:rsidR="003F0D73" w:rsidRPr="00FB589A" w:rsidRDefault="0010456A" w:rsidP="0010456A">
                <w:pPr>
                  <w:rPr>
                    <w:b/>
                  </w:rPr>
                </w:pPr>
                <w:r>
                  <w:rPr>
                    <w:b/>
                  </w:rPr>
                  <w:t xml:space="preserve">Modernist </w:t>
                </w:r>
                <w:proofErr w:type="spellStart"/>
                <w:r>
                  <w:rPr>
                    <w:b/>
                  </w:rPr>
                  <w:t>Theater</w:t>
                </w:r>
                <w:proofErr w:type="spellEnd"/>
                <w:r>
                  <w:rPr>
                    <w:b/>
                  </w:rPr>
                  <w:t xml:space="preserve"> in Catalonia</w:t>
                </w:r>
              </w:p>
            </w:tc>
          </w:sdtContent>
        </w:sdt>
      </w:tr>
      <w:tr w:rsidR="00464699" w:rsidTr="007821B0">
        <w:sdt>
          <w:sdtPr>
            <w:alias w:val="Variant headwords"/>
            <w:tag w:val="variantHeadwords"/>
            <w:id w:val="173464402"/>
            <w:placeholder>
              <w:docPart w:val="019B9A2B50374C5E84436FF1C9F0DCDE"/>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B5A633457244831A29A2AFC83408D59"/>
            </w:placeholder>
            <w15:appearance w15:val="hidden"/>
          </w:sdtPr>
          <w:sdtEndPr/>
          <w:sdtContent>
            <w:tc>
              <w:tcPr>
                <w:tcW w:w="9016" w:type="dxa"/>
                <w:tcMar>
                  <w:top w:w="113" w:type="dxa"/>
                  <w:bottom w:w="113" w:type="dxa"/>
                </w:tcMar>
              </w:tcPr>
              <w:p w:rsidR="0010456A" w:rsidRDefault="0010456A" w:rsidP="0010456A">
                <w:pPr>
                  <w:widowControl w:val="0"/>
                  <w:autoSpaceDE w:val="0"/>
                  <w:autoSpaceDN w:val="0"/>
                  <w:adjustRightInd w:val="0"/>
                  <w:spacing w:line="480" w:lineRule="auto"/>
                  <w:ind w:firstLine="720"/>
                  <w:rPr>
                    <w:rFonts w:ascii="Times New Roman" w:hAnsi="Times New Roman" w:cs="Times New Roman"/>
                  </w:rPr>
                </w:pPr>
                <w:r w:rsidRPr="00986719">
                  <w:rPr>
                    <w:rFonts w:ascii="Times New Roman" w:hAnsi="Times New Roman" w:cs="Times New Roman"/>
                    <w:color w:val="1A1A1A"/>
                  </w:rPr>
                  <w:t xml:space="preserve">Modernist </w:t>
                </w:r>
                <w:r>
                  <w:rPr>
                    <w:rFonts w:ascii="Times New Roman" w:hAnsi="Times New Roman" w:cs="Times New Roman"/>
                    <w:color w:val="1A1A1A"/>
                  </w:rPr>
                  <w:t>t</w:t>
                </w:r>
                <w:r w:rsidRPr="00986719">
                  <w:rPr>
                    <w:rFonts w:ascii="Times New Roman" w:hAnsi="Times New Roman" w:cs="Times New Roman"/>
                    <w:color w:val="1A1A1A"/>
                  </w:rPr>
                  <w:t>heat</w:t>
                </w:r>
                <w:r>
                  <w:rPr>
                    <w:rFonts w:ascii="Times New Roman" w:hAnsi="Times New Roman" w:cs="Times New Roman"/>
                    <w:color w:val="1A1A1A"/>
                  </w:rPr>
                  <w:t>re</w:t>
                </w:r>
                <w:r w:rsidRPr="00986719">
                  <w:rPr>
                    <w:rFonts w:ascii="Times New Roman" w:hAnsi="Times New Roman" w:cs="Times New Roman"/>
                    <w:color w:val="1A1A1A"/>
                  </w:rPr>
                  <w:t xml:space="preserve"> </w:t>
                </w:r>
                <w:r>
                  <w:rPr>
                    <w:rFonts w:ascii="Times New Roman" w:hAnsi="Times New Roman" w:cs="Times New Roman"/>
                    <w:color w:val="1A1A1A"/>
                  </w:rPr>
                  <w:t>in Catalonia emerged out of the interplay between</w:t>
                </w:r>
                <w:r w:rsidRPr="00986719">
                  <w:rPr>
                    <w:rFonts w:ascii="Times New Roman" w:hAnsi="Times New Roman" w:cs="Times New Roman"/>
                    <w:color w:val="1A1A1A"/>
                  </w:rPr>
                  <w:t xml:space="preserve"> thematic and </w:t>
                </w:r>
                <w:r>
                  <w:rPr>
                    <w:rFonts w:ascii="Times New Roman" w:hAnsi="Times New Roman" w:cs="Times New Roman"/>
                    <w:color w:val="1A1A1A"/>
                  </w:rPr>
                  <w:t xml:space="preserve">artistic </w:t>
                </w:r>
                <w:r w:rsidRPr="00986719">
                  <w:rPr>
                    <w:rFonts w:ascii="Times New Roman" w:hAnsi="Times New Roman" w:cs="Times New Roman"/>
                    <w:color w:val="1A1A1A"/>
                  </w:rPr>
                  <w:t xml:space="preserve">innovation and the representation of </w:t>
                </w:r>
                <w:proofErr w:type="spellStart"/>
                <w:r w:rsidRPr="00986719">
                  <w:rPr>
                    <w:rFonts w:ascii="Times New Roman" w:hAnsi="Times New Roman" w:cs="Times New Roman"/>
                    <w:color w:val="1A1A1A"/>
                  </w:rPr>
                  <w:t>sociopolitical</w:t>
                </w:r>
                <w:proofErr w:type="spellEnd"/>
                <w:r w:rsidRPr="00986719">
                  <w:rPr>
                    <w:rFonts w:ascii="Times New Roman" w:hAnsi="Times New Roman" w:cs="Times New Roman"/>
                    <w:color w:val="1A1A1A"/>
                  </w:rPr>
                  <w:t xml:space="preserve"> </w:t>
                </w:r>
                <w:r>
                  <w:rPr>
                    <w:rFonts w:ascii="Times New Roman" w:hAnsi="Times New Roman" w:cs="Times New Roman"/>
                    <w:color w:val="1A1A1A"/>
                  </w:rPr>
                  <w:t>issues such as class and cultural and</w:t>
                </w:r>
                <w:r w:rsidRPr="00986719">
                  <w:rPr>
                    <w:rFonts w:ascii="Times New Roman" w:hAnsi="Times New Roman" w:cs="Times New Roman"/>
                    <w:color w:val="1A1A1A"/>
                  </w:rPr>
                  <w:t xml:space="preserve"> political autonomy</w:t>
                </w:r>
                <w:r>
                  <w:rPr>
                    <w:rFonts w:ascii="Times New Roman" w:hAnsi="Times New Roman" w:cs="Times New Roman"/>
                  </w:rPr>
                  <w:t xml:space="preserve">. These particular issues were mainly represented through allegory and the use of symbolism. Thematic and artistic innovation, however, found itself in unremitting tension with </w:t>
                </w:r>
                <w:r>
                  <w:rPr>
                    <w:rFonts w:ascii="Times New Roman" w:hAnsi="Times New Roman" w:cs="Times New Roman"/>
                    <w:color w:val="1A1A1A"/>
                  </w:rPr>
                  <w:t xml:space="preserve">the continuity of a Catalan artistic and literary tradition. </w:t>
                </w:r>
                <w:r w:rsidRPr="00986719">
                  <w:rPr>
                    <w:rFonts w:ascii="Times New Roman" w:hAnsi="Times New Roman" w:cs="Times New Roman"/>
                  </w:rPr>
                  <w:t xml:space="preserve">In general terms, </w:t>
                </w:r>
                <w:r>
                  <w:rPr>
                    <w:rFonts w:ascii="Times New Roman" w:hAnsi="Times New Roman" w:cs="Times New Roman"/>
                  </w:rPr>
                  <w:t>M</w:t>
                </w:r>
                <w:r w:rsidRPr="00986719">
                  <w:rPr>
                    <w:rFonts w:ascii="Times New Roman" w:hAnsi="Times New Roman" w:cs="Times New Roman"/>
                  </w:rPr>
                  <w:t>odernism (1880-1914)</w:t>
                </w:r>
                <w:r>
                  <w:rPr>
                    <w:rFonts w:ascii="Times New Roman" w:hAnsi="Times New Roman" w:cs="Times New Roman"/>
                  </w:rPr>
                  <w:t xml:space="preserve"> involved a battle against different forms of socio-cultural and artistic traditionalism and thus a will to innovation. M</w:t>
                </w:r>
                <w:r w:rsidRPr="00B07CE2">
                  <w:rPr>
                    <w:rFonts w:ascii="Times New Roman" w:hAnsi="Times New Roman" w:cs="Times New Roman"/>
                  </w:rPr>
                  <w:t xml:space="preserve">odernists of all types shared two </w:t>
                </w:r>
                <w:r>
                  <w:rPr>
                    <w:rFonts w:ascii="Times New Roman" w:hAnsi="Times New Roman" w:cs="Times New Roman"/>
                  </w:rPr>
                  <w:t xml:space="preserve">specific attributes. They shared </w:t>
                </w:r>
                <w:r w:rsidRPr="00B07CE2">
                  <w:rPr>
                    <w:rFonts w:ascii="Times New Roman" w:hAnsi="Times New Roman" w:cs="Times New Roman"/>
                  </w:rPr>
                  <w:t>“the lure of heresy that impelled their actions as they confronted conventional sensibilities” and “a commitmen</w:t>
                </w:r>
                <w:r>
                  <w:rPr>
                    <w:rFonts w:ascii="Times New Roman" w:hAnsi="Times New Roman" w:cs="Times New Roman"/>
                  </w:rPr>
                  <w:t>t to a principled self-scrutiny</w:t>
                </w:r>
                <w:r w:rsidRPr="00B07CE2">
                  <w:rPr>
                    <w:rFonts w:ascii="Times New Roman" w:hAnsi="Times New Roman" w:cs="Times New Roman"/>
                  </w:rPr>
                  <w:t>” (</w:t>
                </w:r>
                <w:r>
                  <w:rPr>
                    <w:rFonts w:ascii="Times New Roman" w:hAnsi="Times New Roman" w:cs="Times New Roman"/>
                  </w:rPr>
                  <w:t>Gay 4). Nevertheless</w:t>
                </w:r>
                <w:r w:rsidRPr="00B07CE2">
                  <w:rPr>
                    <w:rFonts w:ascii="Times New Roman" w:hAnsi="Times New Roman" w:cs="Times New Roman"/>
                  </w:rPr>
                  <w:t>, history shows that the modernists</w:t>
                </w:r>
                <w:r>
                  <w:rPr>
                    <w:rFonts w:ascii="Times New Roman" w:hAnsi="Times New Roman" w:cs="Times New Roman"/>
                  </w:rPr>
                  <w:t xml:space="preserve"> </w:t>
                </w:r>
                <w:r w:rsidRPr="00B07CE2">
                  <w:rPr>
                    <w:rFonts w:ascii="Times New Roman" w:hAnsi="Times New Roman" w:cs="Times New Roman"/>
                  </w:rPr>
                  <w:t>fought bitterly among themselves o</w:t>
                </w:r>
                <w:r>
                  <w:rPr>
                    <w:rFonts w:ascii="Times New Roman" w:hAnsi="Times New Roman" w:cs="Times New Roman"/>
                  </w:rPr>
                  <w:t>ver</w:t>
                </w:r>
                <w:r w:rsidRPr="00B07CE2">
                  <w:rPr>
                    <w:rFonts w:ascii="Times New Roman" w:hAnsi="Times New Roman" w:cs="Times New Roman"/>
                  </w:rPr>
                  <w:t xml:space="preserve"> basic </w:t>
                </w:r>
                <w:r>
                  <w:rPr>
                    <w:rFonts w:ascii="Times New Roman" w:hAnsi="Times New Roman" w:cs="Times New Roman"/>
                  </w:rPr>
                  <w:t xml:space="preserve">questions </w:t>
                </w:r>
                <w:r w:rsidRPr="00B07CE2">
                  <w:rPr>
                    <w:rFonts w:ascii="Times New Roman" w:hAnsi="Times New Roman" w:cs="Times New Roman"/>
                  </w:rPr>
                  <w:t>of belief and</w:t>
                </w:r>
                <w:r>
                  <w:rPr>
                    <w:rFonts w:ascii="Times New Roman" w:hAnsi="Times New Roman" w:cs="Times New Roman"/>
                  </w:rPr>
                  <w:t xml:space="preserve"> unbelief. Accordingly, modernist art cannot be defined by</w:t>
                </w:r>
                <w:r w:rsidRPr="00B07CE2">
                  <w:rPr>
                    <w:rFonts w:ascii="Times New Roman" w:hAnsi="Times New Roman" w:cs="Times New Roman"/>
                  </w:rPr>
                  <w:t xml:space="preserve"> a singular understanding of the s</w:t>
                </w:r>
                <w:r>
                  <w:rPr>
                    <w:rFonts w:ascii="Times New Roman" w:hAnsi="Times New Roman" w:cs="Times New Roman"/>
                  </w:rPr>
                  <w:t xml:space="preserve">ocial </w:t>
                </w:r>
                <w:r w:rsidRPr="00B07CE2">
                  <w:rPr>
                    <w:rFonts w:ascii="Times New Roman" w:hAnsi="Times New Roman" w:cs="Times New Roman"/>
                  </w:rPr>
                  <w:t>and the artist</w:t>
                </w:r>
                <w:r>
                  <w:rPr>
                    <w:rFonts w:ascii="Times New Roman" w:hAnsi="Times New Roman" w:cs="Times New Roman"/>
                  </w:rPr>
                  <w:t xml:space="preserve"> but instead involves </w:t>
                </w:r>
                <w:r w:rsidRPr="00B07CE2">
                  <w:rPr>
                    <w:rFonts w:ascii="Times New Roman" w:hAnsi="Times New Roman" w:cs="Times New Roman"/>
                  </w:rPr>
                  <w:t xml:space="preserve">the turbulent </w:t>
                </w:r>
                <w:r w:rsidRPr="00AD54A0">
                  <w:rPr>
                    <w:rFonts w:ascii="Times New Roman" w:hAnsi="Times New Roman" w:cs="Times New Roman"/>
                  </w:rPr>
                  <w:t>progression</w:t>
                </w:r>
                <w:r w:rsidRPr="00B07CE2">
                  <w:rPr>
                    <w:rFonts w:ascii="Times New Roman" w:hAnsi="Times New Roman" w:cs="Times New Roman"/>
                  </w:rPr>
                  <w:t xml:space="preserve"> of both artistic move</w:t>
                </w:r>
                <w:r>
                  <w:rPr>
                    <w:rFonts w:ascii="Times New Roman" w:hAnsi="Times New Roman" w:cs="Times New Roman"/>
                  </w:rPr>
                  <w:t>ments and cultural formations. Throughout history, s</w:t>
                </w:r>
                <w:r w:rsidRPr="00B07CE2">
                  <w:rPr>
                    <w:rFonts w:ascii="Times New Roman" w:hAnsi="Times New Roman" w:cs="Times New Roman"/>
                  </w:rPr>
                  <w:t>evere and consistent censorship of both verbal and pictorial expressions</w:t>
                </w:r>
                <w:r>
                  <w:rPr>
                    <w:rFonts w:ascii="Times New Roman" w:hAnsi="Times New Roman" w:cs="Times New Roman"/>
                  </w:rPr>
                  <w:t xml:space="preserve"> – </w:t>
                </w:r>
                <w:r w:rsidRPr="00B07CE2">
                  <w:rPr>
                    <w:rFonts w:ascii="Times New Roman" w:hAnsi="Times New Roman" w:cs="Times New Roman"/>
                  </w:rPr>
                  <w:t>regarded as blas</w:t>
                </w:r>
                <w:r>
                  <w:rPr>
                    <w:rFonts w:ascii="Times New Roman" w:hAnsi="Times New Roman" w:cs="Times New Roman"/>
                  </w:rPr>
                  <w:t xml:space="preserve">phemous, obscene and subversive – </w:t>
                </w:r>
                <w:r w:rsidRPr="00B07CE2">
                  <w:rPr>
                    <w:rFonts w:ascii="Times New Roman" w:hAnsi="Times New Roman" w:cs="Times New Roman"/>
                  </w:rPr>
                  <w:t>created an atmosphere of repression that was hostile to modernist innovation (Gay 18).</w:t>
                </w:r>
                <w:r>
                  <w:rPr>
                    <w:rFonts w:ascii="Times New Roman" w:hAnsi="Times New Roman" w:cs="Times New Roman"/>
                  </w:rPr>
                  <w:t xml:space="preserve"> </w:t>
                </w:r>
              </w:p>
              <w:p w:rsidR="00E85A05" w:rsidRDefault="00E85A05" w:rsidP="00E85A05"/>
            </w:tc>
          </w:sdtContent>
        </w:sdt>
      </w:tr>
      <w:tr w:rsidR="003F0D73" w:rsidTr="003F0D73">
        <w:sdt>
          <w:sdtPr>
            <w:alias w:val="Article text"/>
            <w:tag w:val="articleText"/>
            <w:id w:val="634067588"/>
            <w:placeholder>
              <w:docPart w:val="DD2D13FFB43949F9819845905D6127DF"/>
            </w:placeholder>
            <w15:appearance w15:val="hidden"/>
          </w:sdtPr>
          <w:sdtEndPr/>
          <w:sdtContent>
            <w:tc>
              <w:tcPr>
                <w:tcW w:w="9016" w:type="dxa"/>
                <w:tcMar>
                  <w:top w:w="113" w:type="dxa"/>
                  <w:bottom w:w="113" w:type="dxa"/>
                </w:tcMar>
              </w:tcPr>
              <w:p w:rsidR="0010456A" w:rsidRDefault="0010456A" w:rsidP="0010456A">
                <w:pPr>
                  <w:widowControl w:val="0"/>
                  <w:autoSpaceDE w:val="0"/>
                  <w:autoSpaceDN w:val="0"/>
                  <w:adjustRightInd w:val="0"/>
                  <w:spacing w:line="480" w:lineRule="auto"/>
                  <w:ind w:firstLine="720"/>
                  <w:rPr>
                    <w:rFonts w:ascii="Times New Roman" w:hAnsi="Times New Roman" w:cs="Times New Roman"/>
                  </w:rPr>
                </w:pPr>
                <w:r w:rsidRPr="00986719">
                  <w:rPr>
                    <w:rFonts w:ascii="Times New Roman" w:hAnsi="Times New Roman" w:cs="Times New Roman"/>
                    <w:color w:val="1A1A1A"/>
                  </w:rPr>
                  <w:t xml:space="preserve">Modernist </w:t>
                </w:r>
                <w:r>
                  <w:rPr>
                    <w:rFonts w:ascii="Times New Roman" w:hAnsi="Times New Roman" w:cs="Times New Roman"/>
                    <w:color w:val="1A1A1A"/>
                  </w:rPr>
                  <w:t>t</w:t>
                </w:r>
                <w:r w:rsidRPr="00986719">
                  <w:rPr>
                    <w:rFonts w:ascii="Times New Roman" w:hAnsi="Times New Roman" w:cs="Times New Roman"/>
                    <w:color w:val="1A1A1A"/>
                  </w:rPr>
                  <w:t>heat</w:t>
                </w:r>
                <w:r>
                  <w:rPr>
                    <w:rFonts w:ascii="Times New Roman" w:hAnsi="Times New Roman" w:cs="Times New Roman"/>
                    <w:color w:val="1A1A1A"/>
                  </w:rPr>
                  <w:t>re</w:t>
                </w:r>
                <w:r w:rsidRPr="00986719">
                  <w:rPr>
                    <w:rFonts w:ascii="Times New Roman" w:hAnsi="Times New Roman" w:cs="Times New Roman"/>
                    <w:color w:val="1A1A1A"/>
                  </w:rPr>
                  <w:t xml:space="preserve"> </w:t>
                </w:r>
                <w:r>
                  <w:rPr>
                    <w:rFonts w:ascii="Times New Roman" w:hAnsi="Times New Roman" w:cs="Times New Roman"/>
                    <w:color w:val="1A1A1A"/>
                  </w:rPr>
                  <w:t>in Catalonia emerged out of the interplay between</w:t>
                </w:r>
                <w:r w:rsidRPr="00986719">
                  <w:rPr>
                    <w:rFonts w:ascii="Times New Roman" w:hAnsi="Times New Roman" w:cs="Times New Roman"/>
                    <w:color w:val="1A1A1A"/>
                  </w:rPr>
                  <w:t xml:space="preserve"> thematic and </w:t>
                </w:r>
                <w:r>
                  <w:rPr>
                    <w:rFonts w:ascii="Times New Roman" w:hAnsi="Times New Roman" w:cs="Times New Roman"/>
                    <w:color w:val="1A1A1A"/>
                  </w:rPr>
                  <w:t xml:space="preserve">artistic </w:t>
                </w:r>
                <w:r w:rsidRPr="00986719">
                  <w:rPr>
                    <w:rFonts w:ascii="Times New Roman" w:hAnsi="Times New Roman" w:cs="Times New Roman"/>
                    <w:color w:val="1A1A1A"/>
                  </w:rPr>
                  <w:t xml:space="preserve">innovation and the representation of </w:t>
                </w:r>
                <w:proofErr w:type="spellStart"/>
                <w:r w:rsidRPr="00986719">
                  <w:rPr>
                    <w:rFonts w:ascii="Times New Roman" w:hAnsi="Times New Roman" w:cs="Times New Roman"/>
                    <w:color w:val="1A1A1A"/>
                  </w:rPr>
                  <w:t>sociopolitical</w:t>
                </w:r>
                <w:proofErr w:type="spellEnd"/>
                <w:r w:rsidRPr="00986719">
                  <w:rPr>
                    <w:rFonts w:ascii="Times New Roman" w:hAnsi="Times New Roman" w:cs="Times New Roman"/>
                    <w:color w:val="1A1A1A"/>
                  </w:rPr>
                  <w:t xml:space="preserve"> </w:t>
                </w:r>
                <w:r>
                  <w:rPr>
                    <w:rFonts w:ascii="Times New Roman" w:hAnsi="Times New Roman" w:cs="Times New Roman"/>
                    <w:color w:val="1A1A1A"/>
                  </w:rPr>
                  <w:t>issues such as class and cultural and</w:t>
                </w:r>
                <w:r w:rsidRPr="00986719">
                  <w:rPr>
                    <w:rFonts w:ascii="Times New Roman" w:hAnsi="Times New Roman" w:cs="Times New Roman"/>
                    <w:color w:val="1A1A1A"/>
                  </w:rPr>
                  <w:t xml:space="preserve"> political </w:t>
                </w:r>
                <w:r w:rsidRPr="00986719">
                  <w:rPr>
                    <w:rFonts w:ascii="Times New Roman" w:hAnsi="Times New Roman" w:cs="Times New Roman"/>
                    <w:color w:val="1A1A1A"/>
                  </w:rPr>
                  <w:lastRenderedPageBreak/>
                  <w:t>autonomy</w:t>
                </w:r>
                <w:r>
                  <w:rPr>
                    <w:rFonts w:ascii="Times New Roman" w:hAnsi="Times New Roman" w:cs="Times New Roman"/>
                  </w:rPr>
                  <w:t xml:space="preserve">. These particular issues were mainly represented through allegory and the use of symbolism. Thematic and artistic innovation, however, found itself in unremitting tension with </w:t>
                </w:r>
                <w:r>
                  <w:rPr>
                    <w:rFonts w:ascii="Times New Roman" w:hAnsi="Times New Roman" w:cs="Times New Roman"/>
                    <w:color w:val="1A1A1A"/>
                  </w:rPr>
                  <w:t xml:space="preserve">the continuity of a Catalan artistic and literary tradition. </w:t>
                </w:r>
              </w:p>
              <w:p w:rsidR="0010456A" w:rsidRDefault="0010456A" w:rsidP="0010456A">
                <w:pPr>
                  <w:widowControl w:val="0"/>
                  <w:autoSpaceDE w:val="0"/>
                  <w:autoSpaceDN w:val="0"/>
                  <w:adjustRightInd w:val="0"/>
                  <w:spacing w:line="480" w:lineRule="auto"/>
                  <w:ind w:firstLine="720"/>
                  <w:rPr>
                    <w:rFonts w:ascii="Times New Roman" w:hAnsi="Times New Roman" w:cs="Times New Roman"/>
                  </w:rPr>
                </w:pPr>
                <w:r w:rsidRPr="00986719">
                  <w:rPr>
                    <w:rFonts w:ascii="Times New Roman" w:hAnsi="Times New Roman" w:cs="Times New Roman"/>
                  </w:rPr>
                  <w:t xml:space="preserve">In general terms, </w:t>
                </w:r>
                <w:r>
                  <w:rPr>
                    <w:rFonts w:ascii="Times New Roman" w:hAnsi="Times New Roman" w:cs="Times New Roman"/>
                  </w:rPr>
                  <w:t>M</w:t>
                </w:r>
                <w:r w:rsidRPr="00986719">
                  <w:rPr>
                    <w:rFonts w:ascii="Times New Roman" w:hAnsi="Times New Roman" w:cs="Times New Roman"/>
                  </w:rPr>
                  <w:t>odernism (1880-1914)</w:t>
                </w:r>
                <w:r>
                  <w:rPr>
                    <w:rFonts w:ascii="Times New Roman" w:hAnsi="Times New Roman" w:cs="Times New Roman"/>
                  </w:rPr>
                  <w:t xml:space="preserve"> involved a battle against different forms of socio-cultural and artistic traditionalism and thus a will to innovation. M</w:t>
                </w:r>
                <w:r w:rsidRPr="00B07CE2">
                  <w:rPr>
                    <w:rFonts w:ascii="Times New Roman" w:hAnsi="Times New Roman" w:cs="Times New Roman"/>
                  </w:rPr>
                  <w:t xml:space="preserve">odernists of all types shared two </w:t>
                </w:r>
                <w:r>
                  <w:rPr>
                    <w:rFonts w:ascii="Times New Roman" w:hAnsi="Times New Roman" w:cs="Times New Roman"/>
                  </w:rPr>
                  <w:t xml:space="preserve">specific attributes. They shared </w:t>
                </w:r>
                <w:r w:rsidRPr="00B07CE2">
                  <w:rPr>
                    <w:rFonts w:ascii="Times New Roman" w:hAnsi="Times New Roman" w:cs="Times New Roman"/>
                  </w:rPr>
                  <w:t>“the lure of heresy that impelled their actions as they confronted conventional sensibilities” and “a commitmen</w:t>
                </w:r>
                <w:r>
                  <w:rPr>
                    <w:rFonts w:ascii="Times New Roman" w:hAnsi="Times New Roman" w:cs="Times New Roman"/>
                  </w:rPr>
                  <w:t>t to a principled self-scrutiny</w:t>
                </w:r>
                <w:r w:rsidRPr="00B07CE2">
                  <w:rPr>
                    <w:rFonts w:ascii="Times New Roman" w:hAnsi="Times New Roman" w:cs="Times New Roman"/>
                  </w:rPr>
                  <w:t>” (</w:t>
                </w:r>
                <w:r>
                  <w:rPr>
                    <w:rFonts w:ascii="Times New Roman" w:hAnsi="Times New Roman" w:cs="Times New Roman"/>
                  </w:rPr>
                  <w:t>Gay 4). Nevertheless</w:t>
                </w:r>
                <w:r w:rsidRPr="00B07CE2">
                  <w:rPr>
                    <w:rFonts w:ascii="Times New Roman" w:hAnsi="Times New Roman" w:cs="Times New Roman"/>
                  </w:rPr>
                  <w:t>, history shows that the modernists</w:t>
                </w:r>
                <w:r>
                  <w:rPr>
                    <w:rFonts w:ascii="Times New Roman" w:hAnsi="Times New Roman" w:cs="Times New Roman"/>
                  </w:rPr>
                  <w:t xml:space="preserve"> </w:t>
                </w:r>
                <w:r w:rsidRPr="00B07CE2">
                  <w:rPr>
                    <w:rFonts w:ascii="Times New Roman" w:hAnsi="Times New Roman" w:cs="Times New Roman"/>
                  </w:rPr>
                  <w:t>fought bitterly among themselves o</w:t>
                </w:r>
                <w:r>
                  <w:rPr>
                    <w:rFonts w:ascii="Times New Roman" w:hAnsi="Times New Roman" w:cs="Times New Roman"/>
                  </w:rPr>
                  <w:t>ver</w:t>
                </w:r>
                <w:r w:rsidRPr="00B07CE2">
                  <w:rPr>
                    <w:rFonts w:ascii="Times New Roman" w:hAnsi="Times New Roman" w:cs="Times New Roman"/>
                  </w:rPr>
                  <w:t xml:space="preserve"> basic </w:t>
                </w:r>
                <w:r>
                  <w:rPr>
                    <w:rFonts w:ascii="Times New Roman" w:hAnsi="Times New Roman" w:cs="Times New Roman"/>
                  </w:rPr>
                  <w:t xml:space="preserve">questions </w:t>
                </w:r>
                <w:r w:rsidRPr="00B07CE2">
                  <w:rPr>
                    <w:rFonts w:ascii="Times New Roman" w:hAnsi="Times New Roman" w:cs="Times New Roman"/>
                  </w:rPr>
                  <w:t>of belief and</w:t>
                </w:r>
                <w:r>
                  <w:rPr>
                    <w:rFonts w:ascii="Times New Roman" w:hAnsi="Times New Roman" w:cs="Times New Roman"/>
                  </w:rPr>
                  <w:t xml:space="preserve"> unbelief. Accordingly, modernist art cannot be defined by</w:t>
                </w:r>
                <w:r w:rsidRPr="00B07CE2">
                  <w:rPr>
                    <w:rFonts w:ascii="Times New Roman" w:hAnsi="Times New Roman" w:cs="Times New Roman"/>
                  </w:rPr>
                  <w:t xml:space="preserve"> a singular understanding of the s</w:t>
                </w:r>
                <w:r>
                  <w:rPr>
                    <w:rFonts w:ascii="Times New Roman" w:hAnsi="Times New Roman" w:cs="Times New Roman"/>
                  </w:rPr>
                  <w:t xml:space="preserve">ocial </w:t>
                </w:r>
                <w:r w:rsidRPr="00B07CE2">
                  <w:rPr>
                    <w:rFonts w:ascii="Times New Roman" w:hAnsi="Times New Roman" w:cs="Times New Roman"/>
                  </w:rPr>
                  <w:t>and the artist</w:t>
                </w:r>
                <w:r>
                  <w:rPr>
                    <w:rFonts w:ascii="Times New Roman" w:hAnsi="Times New Roman" w:cs="Times New Roman"/>
                  </w:rPr>
                  <w:t xml:space="preserve"> but instead involves </w:t>
                </w:r>
                <w:r w:rsidRPr="00B07CE2">
                  <w:rPr>
                    <w:rFonts w:ascii="Times New Roman" w:hAnsi="Times New Roman" w:cs="Times New Roman"/>
                  </w:rPr>
                  <w:t xml:space="preserve">the turbulent </w:t>
                </w:r>
                <w:r w:rsidRPr="00AD54A0">
                  <w:rPr>
                    <w:rFonts w:ascii="Times New Roman" w:hAnsi="Times New Roman" w:cs="Times New Roman"/>
                  </w:rPr>
                  <w:t>progression</w:t>
                </w:r>
                <w:r w:rsidRPr="00B07CE2">
                  <w:rPr>
                    <w:rFonts w:ascii="Times New Roman" w:hAnsi="Times New Roman" w:cs="Times New Roman"/>
                  </w:rPr>
                  <w:t xml:space="preserve"> of both artistic move</w:t>
                </w:r>
                <w:r>
                  <w:rPr>
                    <w:rFonts w:ascii="Times New Roman" w:hAnsi="Times New Roman" w:cs="Times New Roman"/>
                  </w:rPr>
                  <w:t>ments and cultural formations. Throughout history, s</w:t>
                </w:r>
                <w:r w:rsidRPr="00B07CE2">
                  <w:rPr>
                    <w:rFonts w:ascii="Times New Roman" w:hAnsi="Times New Roman" w:cs="Times New Roman"/>
                  </w:rPr>
                  <w:t>evere and consistent censorship of both verbal and pictorial expressions</w:t>
                </w:r>
                <w:r>
                  <w:rPr>
                    <w:rFonts w:ascii="Times New Roman" w:hAnsi="Times New Roman" w:cs="Times New Roman"/>
                  </w:rPr>
                  <w:t xml:space="preserve"> – </w:t>
                </w:r>
                <w:r w:rsidRPr="00B07CE2">
                  <w:rPr>
                    <w:rFonts w:ascii="Times New Roman" w:hAnsi="Times New Roman" w:cs="Times New Roman"/>
                  </w:rPr>
                  <w:t>regarded as blas</w:t>
                </w:r>
                <w:r>
                  <w:rPr>
                    <w:rFonts w:ascii="Times New Roman" w:hAnsi="Times New Roman" w:cs="Times New Roman"/>
                  </w:rPr>
                  <w:t xml:space="preserve">phemous, obscene and subversive – </w:t>
                </w:r>
                <w:r w:rsidRPr="00B07CE2">
                  <w:rPr>
                    <w:rFonts w:ascii="Times New Roman" w:hAnsi="Times New Roman" w:cs="Times New Roman"/>
                  </w:rPr>
                  <w:t>created an atmosphere of repression that was hostile to modernist innovation (Gay 18).</w:t>
                </w:r>
                <w:r>
                  <w:rPr>
                    <w:rFonts w:ascii="Times New Roman" w:hAnsi="Times New Roman" w:cs="Times New Roman"/>
                  </w:rPr>
                  <w:t xml:space="preserve"> </w:t>
                </w:r>
              </w:p>
              <w:p w:rsidR="0010456A" w:rsidRDefault="0010456A" w:rsidP="0010456A">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Catalonia,</w:t>
                </w:r>
                <w:r w:rsidRPr="00DE1F5B">
                  <w:rPr>
                    <w:rFonts w:ascii="Times New Roman" w:hAnsi="Times New Roman" w:cs="Times New Roman"/>
                  </w:rPr>
                  <w:t xml:space="preserve"> </w:t>
                </w:r>
                <w:proofErr w:type="spellStart"/>
                <w:r>
                  <w:rPr>
                    <w:rFonts w:ascii="Times New Roman" w:hAnsi="Times New Roman" w:cs="Times New Roman"/>
                    <w:i/>
                    <w:iCs/>
                  </w:rPr>
                  <w:t>m</w:t>
                </w:r>
                <w:r w:rsidRPr="00DE1F5B">
                  <w:rPr>
                    <w:rFonts w:ascii="Times New Roman" w:hAnsi="Times New Roman" w:cs="Times New Roman"/>
                    <w:i/>
                    <w:iCs/>
                  </w:rPr>
                  <w:t>odernisme</w:t>
                </w:r>
                <w:proofErr w:type="spellEnd"/>
                <w:r w:rsidRPr="00DE1F5B">
                  <w:rPr>
                    <w:rFonts w:ascii="Times New Roman" w:hAnsi="Times New Roman" w:cs="Times New Roman"/>
                    <w:i/>
                    <w:iCs/>
                  </w:rPr>
                  <w:t xml:space="preserve"> </w:t>
                </w:r>
                <w:r>
                  <w:rPr>
                    <w:rFonts w:ascii="Times New Roman" w:hAnsi="Times New Roman" w:cs="Times New Roman"/>
                  </w:rPr>
                  <w:t>began i</w:t>
                </w:r>
                <w:r w:rsidRPr="00DE1F5B">
                  <w:rPr>
                    <w:rFonts w:ascii="Times New Roman" w:hAnsi="Times New Roman" w:cs="Times New Roman"/>
                  </w:rPr>
                  <w:t>n the late nineteenth century.</w:t>
                </w:r>
                <w:r>
                  <w:rPr>
                    <w:rFonts w:ascii="Times New Roman" w:hAnsi="Times New Roman" w:cs="Times New Roman"/>
                  </w:rPr>
                  <w:t xml:space="preserve"> Its beginning is marked by the year of the Universal Exposition of 1888 as well as the start of the modernist journal </w:t>
                </w:r>
                <w:proofErr w:type="spellStart"/>
                <w:r w:rsidRPr="00D85045">
                  <w:rPr>
                    <w:rFonts w:ascii="Times New Roman" w:hAnsi="Times New Roman" w:cs="Times New Roman"/>
                    <w:i/>
                  </w:rPr>
                  <w:t>L’Aven</w:t>
                </w:r>
                <w:r>
                  <w:rPr>
                    <w:rFonts w:ascii="Times New Roman" w:hAnsi="Times New Roman" w:cs="Times New Roman"/>
                    <w:i/>
                  </w:rPr>
                  <w:t>ç</w:t>
                </w:r>
                <w:proofErr w:type="spellEnd"/>
                <w:r>
                  <w:rPr>
                    <w:rFonts w:ascii="Times New Roman" w:hAnsi="Times New Roman" w:cs="Times New Roman"/>
                  </w:rPr>
                  <w:t xml:space="preserve"> (“Forward”) founded by </w:t>
                </w:r>
                <w:proofErr w:type="spellStart"/>
                <w:r>
                  <w:rPr>
                    <w:rFonts w:ascii="Times New Roman" w:hAnsi="Times New Roman" w:cs="Times New Roman"/>
                  </w:rPr>
                  <w:t>Jaume</w:t>
                </w:r>
                <w:proofErr w:type="spellEnd"/>
                <w:r>
                  <w:rPr>
                    <w:rFonts w:ascii="Times New Roman" w:hAnsi="Times New Roman" w:cs="Times New Roman"/>
                  </w:rPr>
                  <w:t xml:space="preserve"> </w:t>
                </w:r>
                <w:proofErr w:type="spellStart"/>
                <w:r>
                  <w:rPr>
                    <w:rFonts w:ascii="Times New Roman" w:hAnsi="Times New Roman" w:cs="Times New Roman"/>
                  </w:rPr>
                  <w:t>Massó</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Torrents. The journal sought to invest Catalan literature with “the seal of the modern spirit” (</w:t>
                </w:r>
                <w:proofErr w:type="spellStart"/>
                <w:r>
                  <w:rPr>
                    <w:rFonts w:ascii="Times New Roman" w:hAnsi="Times New Roman" w:cs="Times New Roman"/>
                  </w:rPr>
                  <w:t>Resina</w:t>
                </w:r>
                <w:proofErr w:type="spellEnd"/>
                <w:r>
                  <w:rPr>
                    <w:rFonts w:ascii="Times New Roman" w:hAnsi="Times New Roman" w:cs="Times New Roman"/>
                  </w:rPr>
                  <w:t xml:space="preserve"> 513). The deaths of the poet Joan </w:t>
                </w:r>
                <w:proofErr w:type="spellStart"/>
                <w:r>
                  <w:rPr>
                    <w:rFonts w:ascii="Times New Roman" w:hAnsi="Times New Roman" w:cs="Times New Roman"/>
                  </w:rPr>
                  <w:t>Maragall</w:t>
                </w:r>
                <w:proofErr w:type="spellEnd"/>
                <w:r>
                  <w:rPr>
                    <w:rFonts w:ascii="Times New Roman" w:hAnsi="Times New Roman" w:cs="Times New Roman"/>
                  </w:rPr>
                  <w:t xml:space="preserve"> and the painter </w:t>
                </w:r>
                <w:proofErr w:type="spellStart"/>
                <w:r>
                  <w:rPr>
                    <w:rFonts w:ascii="Times New Roman" w:hAnsi="Times New Roman" w:cs="Times New Roman"/>
                  </w:rPr>
                  <w:t>Isidre</w:t>
                </w:r>
                <w:proofErr w:type="spellEnd"/>
                <w:r>
                  <w:rPr>
                    <w:rFonts w:ascii="Times New Roman" w:hAnsi="Times New Roman" w:cs="Times New Roman"/>
                  </w:rPr>
                  <w:t xml:space="preserve"> </w:t>
                </w:r>
                <w:proofErr w:type="spellStart"/>
                <w:r>
                  <w:rPr>
                    <w:rFonts w:ascii="Times New Roman" w:hAnsi="Times New Roman" w:cs="Times New Roman"/>
                  </w:rPr>
                  <w:t>Nonell</w:t>
                </w:r>
                <w:proofErr w:type="spellEnd"/>
                <w:r>
                  <w:rPr>
                    <w:rFonts w:ascii="Times New Roman" w:hAnsi="Times New Roman" w:cs="Times New Roman"/>
                  </w:rPr>
                  <w:t xml:space="preserve"> in 1911 mark </w:t>
                </w:r>
                <w:proofErr w:type="spellStart"/>
                <w:r>
                  <w:rPr>
                    <w:rFonts w:ascii="Times New Roman" w:hAnsi="Times New Roman" w:cs="Times New Roman"/>
                    <w:i/>
                  </w:rPr>
                  <w:t>m</w:t>
                </w:r>
                <w:r w:rsidRPr="00C05B4F">
                  <w:rPr>
                    <w:rFonts w:ascii="Times New Roman" w:hAnsi="Times New Roman" w:cs="Times New Roman"/>
                    <w:i/>
                  </w:rPr>
                  <w:t>odernisme</w:t>
                </w:r>
                <w:r>
                  <w:rPr>
                    <w:rFonts w:ascii="Times New Roman" w:hAnsi="Times New Roman" w:cs="Times New Roman"/>
                  </w:rPr>
                  <w:t>’s</w:t>
                </w:r>
                <w:proofErr w:type="spellEnd"/>
                <w:r>
                  <w:rPr>
                    <w:rFonts w:ascii="Times New Roman" w:hAnsi="Times New Roman" w:cs="Times New Roman"/>
                  </w:rPr>
                  <w:t xml:space="preserve"> demise. In theatre, the closure of </w:t>
                </w:r>
                <w:r w:rsidRPr="00AB245B">
                  <w:rPr>
                    <w:rFonts w:ascii="Times New Roman" w:hAnsi="Times New Roman" w:cs="Times New Roman"/>
                    <w:i/>
                  </w:rPr>
                  <w:t xml:space="preserve">El </w:t>
                </w:r>
                <w:proofErr w:type="spellStart"/>
                <w:r w:rsidRPr="00AB245B">
                  <w:rPr>
                    <w:rFonts w:ascii="Times New Roman" w:hAnsi="Times New Roman" w:cs="Times New Roman"/>
                    <w:i/>
                  </w:rPr>
                  <w:t>Teatre</w:t>
                </w:r>
                <w:proofErr w:type="spellEnd"/>
                <w:r w:rsidRPr="00AB245B">
                  <w:rPr>
                    <w:rFonts w:ascii="Times New Roman" w:hAnsi="Times New Roman" w:cs="Times New Roman"/>
                    <w:i/>
                  </w:rPr>
                  <w:t xml:space="preserve"> </w:t>
                </w:r>
                <w:proofErr w:type="spellStart"/>
                <w:r w:rsidRPr="00AB245B">
                  <w:rPr>
                    <w:rFonts w:ascii="Times New Roman" w:hAnsi="Times New Roman" w:cs="Times New Roman"/>
                    <w:i/>
                  </w:rPr>
                  <w:t>Català</w:t>
                </w:r>
                <w:proofErr w:type="spellEnd"/>
                <w:r>
                  <w:rPr>
                    <w:rFonts w:ascii="Times New Roman" w:hAnsi="Times New Roman" w:cs="Times New Roman"/>
                  </w:rPr>
                  <w:t xml:space="preserve">, founded by Frederic </w:t>
                </w:r>
                <w:proofErr w:type="spellStart"/>
                <w:r>
                  <w:rPr>
                    <w:rFonts w:ascii="Times New Roman" w:hAnsi="Times New Roman" w:cs="Times New Roman"/>
                  </w:rPr>
                  <w:t>Soler</w:t>
                </w:r>
                <w:proofErr w:type="spellEnd"/>
                <w:r>
                  <w:rPr>
                    <w:rFonts w:ascii="Times New Roman" w:hAnsi="Times New Roman" w:cs="Times New Roman"/>
                  </w:rPr>
                  <w:t xml:space="preserve">, and the </w:t>
                </w:r>
                <w:proofErr w:type="spellStart"/>
                <w:r w:rsidRPr="004E4556">
                  <w:rPr>
                    <w:rFonts w:ascii="Times New Roman" w:hAnsi="Times New Roman" w:cs="Times New Roman"/>
                    <w:i/>
                  </w:rPr>
                  <w:t>Sindicat</w:t>
                </w:r>
                <w:proofErr w:type="spellEnd"/>
                <w:r w:rsidRPr="004E4556">
                  <w:rPr>
                    <w:rFonts w:ascii="Times New Roman" w:hAnsi="Times New Roman" w:cs="Times New Roman"/>
                    <w:i/>
                  </w:rPr>
                  <w:t xml:space="preserve"> </w:t>
                </w:r>
                <w:proofErr w:type="spellStart"/>
                <w:r w:rsidRPr="004E4556">
                  <w:rPr>
                    <w:rFonts w:ascii="Times New Roman" w:hAnsi="Times New Roman" w:cs="Times New Roman"/>
                    <w:i/>
                  </w:rPr>
                  <w:t>d’Autors</w:t>
                </w:r>
                <w:proofErr w:type="spellEnd"/>
                <w:r w:rsidRPr="004E4556">
                  <w:rPr>
                    <w:rFonts w:ascii="Times New Roman" w:hAnsi="Times New Roman" w:cs="Times New Roman"/>
                    <w:i/>
                  </w:rPr>
                  <w:t xml:space="preserve"> </w:t>
                </w:r>
                <w:proofErr w:type="spellStart"/>
                <w:r w:rsidRPr="004E4556">
                  <w:rPr>
                    <w:rFonts w:ascii="Times New Roman" w:hAnsi="Times New Roman" w:cs="Times New Roman"/>
                    <w:i/>
                  </w:rPr>
                  <w:t>Dramàtics</w:t>
                </w:r>
                <w:proofErr w:type="spellEnd"/>
                <w:r w:rsidRPr="004E4556">
                  <w:rPr>
                    <w:rFonts w:ascii="Times New Roman" w:hAnsi="Times New Roman" w:cs="Times New Roman"/>
                    <w:i/>
                  </w:rPr>
                  <w:t xml:space="preserve"> Catalans</w:t>
                </w:r>
                <w:r>
                  <w:rPr>
                    <w:rFonts w:ascii="Times New Roman" w:hAnsi="Times New Roman" w:cs="Times New Roman"/>
                  </w:rPr>
                  <w:t xml:space="preserve"> (1911-1913), is considered an indication of the </w:t>
                </w:r>
                <w:r w:rsidRPr="008A1E4D">
                  <w:rPr>
                    <w:rFonts w:ascii="Times New Roman" w:hAnsi="Times New Roman" w:cs="Times New Roman"/>
                  </w:rPr>
                  <w:t>end</w:t>
                </w:r>
                <w:r>
                  <w:rPr>
                    <w:rFonts w:ascii="Times New Roman" w:hAnsi="Times New Roman" w:cs="Times New Roman"/>
                  </w:rPr>
                  <w:t xml:space="preserve"> of modernist Catalan theatre. Catalan </w:t>
                </w:r>
                <w:proofErr w:type="spellStart"/>
                <w:r>
                  <w:rPr>
                    <w:rFonts w:ascii="Times New Roman" w:hAnsi="Times New Roman" w:cs="Times New Roman"/>
                    <w:i/>
                  </w:rPr>
                  <w:t>m</w:t>
                </w:r>
                <w:r w:rsidRPr="00DE1F5B">
                  <w:rPr>
                    <w:rFonts w:ascii="Times New Roman" w:hAnsi="Times New Roman" w:cs="Times New Roman"/>
                    <w:i/>
                  </w:rPr>
                  <w:t>odernisme</w:t>
                </w:r>
                <w:proofErr w:type="spellEnd"/>
                <w:r w:rsidRPr="00DE1F5B">
                  <w:rPr>
                    <w:rFonts w:ascii="Times New Roman" w:hAnsi="Times New Roman" w:cs="Times New Roman"/>
                    <w:i/>
                  </w:rPr>
                  <w:t xml:space="preserve"> </w:t>
                </w:r>
                <w:r w:rsidRPr="00DE1F5B">
                  <w:rPr>
                    <w:rFonts w:ascii="Times New Roman" w:hAnsi="Times New Roman" w:cs="Times New Roman"/>
                  </w:rPr>
                  <w:t xml:space="preserve">was </w:t>
                </w:r>
                <w:r>
                  <w:rPr>
                    <w:rFonts w:ascii="Times New Roman" w:hAnsi="Times New Roman" w:cs="Times New Roman"/>
                  </w:rPr>
                  <w:t xml:space="preserve">mostly </w:t>
                </w:r>
                <w:r w:rsidRPr="00DE1F5B">
                  <w:rPr>
                    <w:rFonts w:ascii="Times New Roman" w:hAnsi="Times New Roman" w:cs="Times New Roman"/>
                  </w:rPr>
                  <w:t>characterized by a desir</w:t>
                </w:r>
                <w:r>
                  <w:rPr>
                    <w:rFonts w:ascii="Times New Roman" w:hAnsi="Times New Roman" w:cs="Times New Roman"/>
                  </w:rPr>
                  <w:t xml:space="preserve">e to </w:t>
                </w:r>
                <w:r w:rsidRPr="00DE1F5B">
                  <w:rPr>
                    <w:rFonts w:ascii="Times New Roman" w:hAnsi="Times New Roman" w:cs="Times New Roman"/>
                  </w:rPr>
                  <w:t>renew</w:t>
                </w:r>
                <w:r>
                  <w:rPr>
                    <w:rFonts w:ascii="Times New Roman" w:hAnsi="Times New Roman" w:cs="Times New Roman"/>
                  </w:rPr>
                  <w:t xml:space="preserve"> and “absorb foreign influences</w:t>
                </w:r>
                <w:r w:rsidRPr="00DE1F5B">
                  <w:rPr>
                    <w:rFonts w:ascii="Times New Roman" w:hAnsi="Times New Roman" w:cs="Times New Roman"/>
                  </w:rPr>
                  <w:t>”</w:t>
                </w:r>
                <w:r>
                  <w:rPr>
                    <w:rFonts w:ascii="Times New Roman" w:hAnsi="Times New Roman" w:cs="Times New Roman"/>
                  </w:rPr>
                  <w:t xml:space="preserve"> (George and London, 11), but this willingness was contextualized within a society in the “throes of national birth” (</w:t>
                </w:r>
                <w:proofErr w:type="spellStart"/>
                <w:r>
                  <w:rPr>
                    <w:rFonts w:ascii="Times New Roman" w:hAnsi="Times New Roman" w:cs="Times New Roman"/>
                  </w:rPr>
                  <w:t>Resina</w:t>
                </w:r>
                <w:proofErr w:type="spellEnd"/>
                <w:r>
                  <w:rPr>
                    <w:rFonts w:ascii="Times New Roman" w:hAnsi="Times New Roman" w:cs="Times New Roman"/>
                  </w:rPr>
                  <w:t xml:space="preserve">, 513). Catalan </w:t>
                </w:r>
                <w:proofErr w:type="spellStart"/>
                <w:r>
                  <w:rPr>
                    <w:rFonts w:ascii="Times New Roman" w:hAnsi="Times New Roman" w:cs="Times New Roman"/>
                    <w:i/>
                  </w:rPr>
                  <w:t>m</w:t>
                </w:r>
                <w:r w:rsidRPr="007C7385">
                  <w:rPr>
                    <w:rFonts w:ascii="Times New Roman" w:hAnsi="Times New Roman" w:cs="Times New Roman"/>
                    <w:i/>
                  </w:rPr>
                  <w:t>odernisme</w:t>
                </w:r>
                <w:proofErr w:type="spellEnd"/>
                <w:r w:rsidRPr="007C7385">
                  <w:rPr>
                    <w:rFonts w:ascii="Times New Roman" w:hAnsi="Times New Roman" w:cs="Times New Roman"/>
                  </w:rPr>
                  <w:t xml:space="preserve"> </w:t>
                </w:r>
                <w:r>
                  <w:rPr>
                    <w:rFonts w:ascii="Times New Roman" w:hAnsi="Times New Roman" w:cs="Times New Roman"/>
                  </w:rPr>
                  <w:t xml:space="preserve">coincided with </w:t>
                </w:r>
                <w:r w:rsidRPr="007C7385">
                  <w:rPr>
                    <w:rFonts w:ascii="Times New Roman" w:hAnsi="Times New Roman" w:cs="Times New Roman"/>
                  </w:rPr>
                  <w:t>an awakening of political agency</w:t>
                </w:r>
                <w:r>
                  <w:rPr>
                    <w:rFonts w:ascii="Times New Roman" w:hAnsi="Times New Roman" w:cs="Times New Roman"/>
                  </w:rPr>
                  <w:t xml:space="preserve"> spurred by </w:t>
                </w:r>
                <w:r w:rsidRPr="007C7385">
                  <w:rPr>
                    <w:rFonts w:ascii="Times New Roman" w:hAnsi="Times New Roman" w:cs="Times New Roman"/>
                  </w:rPr>
                  <w:t>economic</w:t>
                </w:r>
                <w:r>
                  <w:rPr>
                    <w:rFonts w:ascii="Times New Roman" w:hAnsi="Times New Roman" w:cs="Times New Roman"/>
                  </w:rPr>
                  <w:t xml:space="preserve"> growth</w:t>
                </w:r>
                <w:r w:rsidRPr="007C7385">
                  <w:rPr>
                    <w:rFonts w:ascii="Times New Roman" w:hAnsi="Times New Roman" w:cs="Times New Roman"/>
                  </w:rPr>
                  <w:t xml:space="preserve"> and national consciousness, </w:t>
                </w:r>
                <w:r>
                  <w:rPr>
                    <w:rFonts w:ascii="Times New Roman" w:hAnsi="Times New Roman" w:cs="Times New Roman"/>
                  </w:rPr>
                  <w:t xml:space="preserve">which </w:t>
                </w:r>
                <w:r w:rsidRPr="007C7385">
                  <w:rPr>
                    <w:rFonts w:ascii="Times New Roman" w:hAnsi="Times New Roman" w:cs="Times New Roman"/>
                  </w:rPr>
                  <w:t>had already begun with the</w:t>
                </w:r>
                <w:r w:rsidRPr="00770D90">
                  <w:rPr>
                    <w:rFonts w:ascii="Times New Roman" w:hAnsi="Times New Roman" w:cs="Times New Roman"/>
                  </w:rPr>
                  <w:t xml:space="preserve"> </w:t>
                </w:r>
                <w:proofErr w:type="spellStart"/>
                <w:r w:rsidRPr="005C4A50">
                  <w:rPr>
                    <w:rFonts w:ascii="Times New Roman" w:hAnsi="Times New Roman" w:cs="Times New Roman"/>
                    <w:i/>
                  </w:rPr>
                  <w:t>Renaixença</w:t>
                </w:r>
                <w:proofErr w:type="spellEnd"/>
                <w:r>
                  <w:rPr>
                    <w:rFonts w:ascii="Times New Roman" w:hAnsi="Times New Roman" w:cs="Times New Roman"/>
                  </w:rPr>
                  <w:t>.</w:t>
                </w:r>
                <w:r w:rsidRPr="00A5319C">
                  <w:rPr>
                    <w:rFonts w:ascii="Times New Roman" w:hAnsi="Times New Roman" w:cs="Times New Roman"/>
                  </w:rPr>
                  <w:t xml:space="preserve"> </w:t>
                </w:r>
                <w:r>
                  <w:rPr>
                    <w:rFonts w:ascii="Times New Roman" w:hAnsi="Times New Roman" w:cs="Times New Roman"/>
                  </w:rPr>
                  <w:t xml:space="preserve">Although it did not reject Catalan culture, </w:t>
                </w:r>
                <w:proofErr w:type="spellStart"/>
                <w:r w:rsidRPr="00722A2C">
                  <w:rPr>
                    <w:rFonts w:ascii="Times New Roman" w:hAnsi="Times New Roman" w:cs="Times New Roman"/>
                    <w:i/>
                  </w:rPr>
                  <w:t>modernisme</w:t>
                </w:r>
                <w:proofErr w:type="spellEnd"/>
                <w:r w:rsidRPr="00DE1F5B">
                  <w:rPr>
                    <w:rFonts w:ascii="Times New Roman" w:hAnsi="Times New Roman" w:cs="Times New Roman"/>
                  </w:rPr>
                  <w:t xml:space="preserve"> “embraced the idea of an ever-changing society</w:t>
                </w:r>
                <w:r>
                  <w:rPr>
                    <w:rFonts w:ascii="Times New Roman" w:hAnsi="Times New Roman" w:cs="Times New Roman"/>
                  </w:rPr>
                  <w:t xml:space="preserve">.” This society “was </w:t>
                </w:r>
                <w:proofErr w:type="spellStart"/>
                <w:r>
                  <w:rPr>
                    <w:rFonts w:ascii="Times New Roman" w:hAnsi="Times New Roman" w:cs="Times New Roman"/>
                  </w:rPr>
                  <w:t>centered</w:t>
                </w:r>
                <w:proofErr w:type="spellEnd"/>
                <w:r>
                  <w:rPr>
                    <w:rFonts w:ascii="Times New Roman" w:hAnsi="Times New Roman" w:cs="Times New Roman"/>
                  </w:rPr>
                  <w:t xml:space="preserve"> </w:t>
                </w:r>
                <w:r w:rsidRPr="00DE1F5B">
                  <w:rPr>
                    <w:rFonts w:ascii="Times New Roman" w:hAnsi="Times New Roman" w:cs="Times New Roman"/>
                  </w:rPr>
                  <w:t xml:space="preserve">on Barcelona and characterized by rapid industrialization, the growth of an </w:t>
                </w:r>
                <w:r>
                  <w:rPr>
                    <w:rFonts w:ascii="Times New Roman" w:hAnsi="Times New Roman" w:cs="Times New Roman"/>
                  </w:rPr>
                  <w:t xml:space="preserve">industrial </w:t>
                </w:r>
                <w:r w:rsidRPr="00DE1F5B">
                  <w:rPr>
                    <w:rFonts w:ascii="Times New Roman" w:hAnsi="Times New Roman" w:cs="Times New Roman"/>
                  </w:rPr>
                  <w:t>working class, political radicalism, and an increasing iden</w:t>
                </w:r>
                <w:r>
                  <w:rPr>
                    <w:rFonts w:ascii="Times New Roman" w:hAnsi="Times New Roman" w:cs="Times New Roman"/>
                  </w:rPr>
                  <w:t xml:space="preserve">tification with a </w:t>
                </w:r>
                <w:proofErr w:type="spellStart"/>
                <w:r>
                  <w:rPr>
                    <w:rFonts w:ascii="Times New Roman" w:hAnsi="Times New Roman" w:cs="Times New Roman"/>
                  </w:rPr>
                  <w:t>Catalanism</w:t>
                </w:r>
                <w:proofErr w:type="spellEnd"/>
                <w:r>
                  <w:rPr>
                    <w:rFonts w:ascii="Times New Roman" w:hAnsi="Times New Roman" w:cs="Times New Roman"/>
                  </w:rPr>
                  <w:t xml:space="preserve"> </w:t>
                </w:r>
                <w:r w:rsidRPr="00DE1F5B">
                  <w:rPr>
                    <w:rFonts w:ascii="Times New Roman" w:hAnsi="Times New Roman" w:cs="Times New Roman"/>
                  </w:rPr>
                  <w:t xml:space="preserve">that was born </w:t>
                </w:r>
                <w:r w:rsidRPr="00DE1F5B">
                  <w:rPr>
                    <w:rFonts w:ascii="Times New Roman" w:hAnsi="Times New Roman" w:cs="Times New Roman"/>
                  </w:rPr>
                  <w:lastRenderedPageBreak/>
                  <w:t>of a sense of frustration with the</w:t>
                </w:r>
                <w:r>
                  <w:rPr>
                    <w:rFonts w:ascii="Times New Roman" w:hAnsi="Times New Roman" w:cs="Times New Roman"/>
                  </w:rPr>
                  <w:t xml:space="preserve"> centralized Spanish state” (George and London 11). In general, Catalan modernists did not accept a unitary program, but their</w:t>
                </w:r>
                <w:r w:rsidRPr="00770D90">
                  <w:rPr>
                    <w:rFonts w:ascii="Times New Roman" w:hAnsi="Times New Roman" w:cs="Times New Roman"/>
                  </w:rPr>
                  <w:t xml:space="preserve"> intellectual and creative work </w:t>
                </w:r>
                <w:r>
                  <w:rPr>
                    <w:rFonts w:ascii="Times New Roman" w:hAnsi="Times New Roman" w:cs="Times New Roman"/>
                  </w:rPr>
                  <w:t xml:space="preserve">can be divided into two </w:t>
                </w:r>
                <w:r w:rsidRPr="00770D90">
                  <w:rPr>
                    <w:rFonts w:ascii="Times New Roman" w:hAnsi="Times New Roman" w:cs="Times New Roman"/>
                  </w:rPr>
                  <w:t>constituents</w:t>
                </w:r>
                <w:r>
                  <w:rPr>
                    <w:rFonts w:ascii="Times New Roman" w:hAnsi="Times New Roman" w:cs="Times New Roman"/>
                  </w:rPr>
                  <w:t xml:space="preserve">: a </w:t>
                </w:r>
                <w:proofErr w:type="spellStart"/>
                <w:r>
                  <w:rPr>
                    <w:rFonts w:ascii="Times New Roman" w:hAnsi="Times New Roman" w:cs="Times New Roman"/>
                  </w:rPr>
                  <w:t>regenerationist</w:t>
                </w:r>
                <w:proofErr w:type="spellEnd"/>
                <w:r>
                  <w:rPr>
                    <w:rFonts w:ascii="Times New Roman" w:hAnsi="Times New Roman" w:cs="Times New Roman"/>
                  </w:rPr>
                  <w:t xml:space="preserve"> aspect that promoted </w:t>
                </w:r>
                <w:r w:rsidRPr="00770D90">
                  <w:rPr>
                    <w:rFonts w:ascii="Times New Roman" w:hAnsi="Times New Roman" w:cs="Times New Roman"/>
                  </w:rPr>
                  <w:t xml:space="preserve">social </w:t>
                </w:r>
                <w:r>
                  <w:rPr>
                    <w:rFonts w:ascii="Times New Roman" w:hAnsi="Times New Roman" w:cs="Times New Roman"/>
                  </w:rPr>
                  <w:t xml:space="preserve">change and was also concerned </w:t>
                </w:r>
                <w:r w:rsidRPr="00770D90">
                  <w:rPr>
                    <w:rFonts w:ascii="Times New Roman" w:hAnsi="Times New Roman" w:cs="Times New Roman"/>
                  </w:rPr>
                  <w:t>with the interests</w:t>
                </w:r>
                <w:r>
                  <w:rPr>
                    <w:rFonts w:ascii="Times New Roman" w:hAnsi="Times New Roman" w:cs="Times New Roman"/>
                  </w:rPr>
                  <w:t xml:space="preserve"> of the working class, and the</w:t>
                </w:r>
                <w:r w:rsidRPr="00770D90">
                  <w:rPr>
                    <w:rFonts w:ascii="Times New Roman" w:hAnsi="Times New Roman" w:cs="Times New Roman"/>
                  </w:rPr>
                  <w:t xml:space="preserve"> symb</w:t>
                </w:r>
                <w:r>
                  <w:rPr>
                    <w:rFonts w:ascii="Times New Roman" w:hAnsi="Times New Roman" w:cs="Times New Roman"/>
                  </w:rPr>
                  <w:t xml:space="preserve">olist aspect, which was interested in the autonomy of art and proclaimed the </w:t>
                </w:r>
                <w:r w:rsidRPr="00770D90">
                  <w:rPr>
                    <w:rFonts w:ascii="Times New Roman" w:hAnsi="Times New Roman" w:cs="Times New Roman"/>
                  </w:rPr>
                  <w:t xml:space="preserve">priority </w:t>
                </w:r>
                <w:r>
                  <w:rPr>
                    <w:rFonts w:ascii="Times New Roman" w:hAnsi="Times New Roman" w:cs="Times New Roman"/>
                  </w:rPr>
                  <w:t>of the artist against a realist</w:t>
                </w:r>
                <w:r w:rsidRPr="00770D90">
                  <w:rPr>
                    <w:rFonts w:ascii="Times New Roman" w:hAnsi="Times New Roman" w:cs="Times New Roman"/>
                  </w:rPr>
                  <w:t xml:space="preserve"> aesthetic considered insufficient to penetrate reality and explain it. </w:t>
                </w:r>
                <w:r>
                  <w:rPr>
                    <w:rFonts w:ascii="Times New Roman" w:hAnsi="Times New Roman" w:cs="Times New Roman"/>
                  </w:rPr>
                  <w:t>Although</w:t>
                </w:r>
                <w:r w:rsidRPr="007C7385">
                  <w:rPr>
                    <w:rFonts w:ascii="Times New Roman" w:hAnsi="Times New Roman" w:cs="Times New Roman"/>
                  </w:rPr>
                  <w:t xml:space="preserve"> artist</w:t>
                </w:r>
                <w:r>
                  <w:rPr>
                    <w:rFonts w:ascii="Times New Roman" w:hAnsi="Times New Roman" w:cs="Times New Roman"/>
                  </w:rPr>
                  <w:t>s</w:t>
                </w:r>
                <w:r w:rsidRPr="007C7385">
                  <w:rPr>
                    <w:rFonts w:ascii="Times New Roman" w:hAnsi="Times New Roman" w:cs="Times New Roman"/>
                  </w:rPr>
                  <w:t xml:space="preserve"> </w:t>
                </w:r>
                <w:r>
                  <w:rPr>
                    <w:rFonts w:ascii="Times New Roman" w:hAnsi="Times New Roman" w:cs="Times New Roman"/>
                  </w:rPr>
                  <w:t xml:space="preserve">were prone to </w:t>
                </w:r>
                <w:r w:rsidRPr="007C7385">
                  <w:rPr>
                    <w:rFonts w:ascii="Times New Roman" w:hAnsi="Times New Roman" w:cs="Times New Roman"/>
                  </w:rPr>
                  <w:t>formal exuberance,</w:t>
                </w:r>
                <w:r>
                  <w:rPr>
                    <w:rFonts w:ascii="Times New Roman" w:hAnsi="Times New Roman" w:cs="Times New Roman"/>
                  </w:rPr>
                  <w:t xml:space="preserve"> </w:t>
                </w:r>
                <w:r w:rsidRPr="007C7385">
                  <w:rPr>
                    <w:rFonts w:ascii="Times New Roman" w:hAnsi="Times New Roman" w:cs="Times New Roman"/>
                  </w:rPr>
                  <w:t xml:space="preserve">this formal </w:t>
                </w:r>
                <w:r>
                  <w:rPr>
                    <w:rFonts w:ascii="Times New Roman" w:hAnsi="Times New Roman" w:cs="Times New Roman"/>
                  </w:rPr>
                  <w:t xml:space="preserve">exuberance was </w:t>
                </w:r>
                <w:r w:rsidRPr="007C7385">
                  <w:rPr>
                    <w:rFonts w:ascii="Times New Roman" w:hAnsi="Times New Roman" w:cs="Times New Roman"/>
                  </w:rPr>
                  <w:t>thematically in</w:t>
                </w:r>
                <w:r>
                  <w:rPr>
                    <w:rFonts w:ascii="Times New Roman" w:hAnsi="Times New Roman" w:cs="Times New Roman"/>
                  </w:rPr>
                  <w:t>vested</w:t>
                </w:r>
                <w:r w:rsidRPr="007C7385">
                  <w:rPr>
                    <w:rFonts w:ascii="Times New Roman" w:hAnsi="Times New Roman" w:cs="Times New Roman"/>
                  </w:rPr>
                  <w:t xml:space="preserve"> in the marginal </w:t>
                </w:r>
                <w:r>
                  <w:rPr>
                    <w:rFonts w:ascii="Times New Roman" w:hAnsi="Times New Roman" w:cs="Times New Roman"/>
                  </w:rPr>
                  <w:t xml:space="preserve">aspects and areas </w:t>
                </w:r>
                <w:r w:rsidRPr="007C7385">
                  <w:rPr>
                    <w:rFonts w:ascii="Times New Roman" w:hAnsi="Times New Roman" w:cs="Times New Roman"/>
                  </w:rPr>
                  <w:t xml:space="preserve">of society. </w:t>
                </w:r>
              </w:p>
              <w:p w:rsidR="0010456A" w:rsidRPr="00A5319C" w:rsidRDefault="0010456A" w:rsidP="0010456A">
                <w:pPr>
                  <w:spacing w:line="480" w:lineRule="auto"/>
                  <w:ind w:firstLine="720"/>
                  <w:rPr>
                    <w:rFonts w:ascii="Times New Roman" w:hAnsi="Times New Roman" w:cs="Times New Roman"/>
                  </w:rPr>
                </w:pPr>
                <w:r w:rsidRPr="00DE1F5B">
                  <w:rPr>
                    <w:rFonts w:ascii="Times New Roman" w:hAnsi="Times New Roman" w:cs="Times New Roman"/>
                  </w:rPr>
                  <w:t xml:space="preserve">The most </w:t>
                </w:r>
                <w:r w:rsidRPr="00E75D00">
                  <w:rPr>
                    <w:rFonts w:ascii="Times New Roman" w:hAnsi="Times New Roman" w:cs="Times New Roman"/>
                  </w:rPr>
                  <w:t>prominent</w:t>
                </w:r>
                <w:r w:rsidRPr="00DE1F5B">
                  <w:rPr>
                    <w:rFonts w:ascii="Times New Roman" w:hAnsi="Times New Roman" w:cs="Times New Roman"/>
                  </w:rPr>
                  <w:t xml:space="preserve"> </w:t>
                </w:r>
                <w:r>
                  <w:rPr>
                    <w:rFonts w:ascii="Times New Roman" w:hAnsi="Times New Roman" w:cs="Times New Roman"/>
                  </w:rPr>
                  <w:t xml:space="preserve">playwrights </w:t>
                </w:r>
                <w:r w:rsidRPr="00DE1F5B">
                  <w:rPr>
                    <w:rFonts w:ascii="Times New Roman" w:hAnsi="Times New Roman" w:cs="Times New Roman"/>
                  </w:rPr>
                  <w:t>of this period w</w:t>
                </w:r>
                <w:r>
                  <w:rPr>
                    <w:rFonts w:ascii="Times New Roman" w:hAnsi="Times New Roman" w:cs="Times New Roman"/>
                  </w:rPr>
                  <w:t xml:space="preserve">ere Frederic </w:t>
                </w:r>
                <w:proofErr w:type="spellStart"/>
                <w:r>
                  <w:rPr>
                    <w:rFonts w:ascii="Times New Roman" w:hAnsi="Times New Roman" w:cs="Times New Roman"/>
                  </w:rPr>
                  <w:t>Soler</w:t>
                </w:r>
                <w:proofErr w:type="spellEnd"/>
                <w:r>
                  <w:rPr>
                    <w:rFonts w:ascii="Times New Roman" w:hAnsi="Times New Roman" w:cs="Times New Roman"/>
                  </w:rPr>
                  <w:t xml:space="preserve"> (1839–1895); </w:t>
                </w:r>
                <w:proofErr w:type="spellStart"/>
                <w:r>
                  <w:rPr>
                    <w:rFonts w:ascii="Times New Roman" w:hAnsi="Times New Roman" w:cs="Times New Roman"/>
                  </w:rPr>
                  <w:t>Àngel</w:t>
                </w:r>
                <w:proofErr w:type="spellEnd"/>
                <w:r>
                  <w:rPr>
                    <w:rFonts w:ascii="Times New Roman" w:hAnsi="Times New Roman" w:cs="Times New Roman"/>
                  </w:rPr>
                  <w:t xml:space="preserve"> </w:t>
                </w:r>
                <w:proofErr w:type="spellStart"/>
                <w:r>
                  <w:rPr>
                    <w:rFonts w:ascii="Times New Roman" w:hAnsi="Times New Roman" w:cs="Times New Roman"/>
                  </w:rPr>
                  <w:t>Guimerà</w:t>
                </w:r>
                <w:proofErr w:type="spellEnd"/>
                <w:r>
                  <w:rPr>
                    <w:rFonts w:ascii="Times New Roman" w:hAnsi="Times New Roman" w:cs="Times New Roman"/>
                  </w:rPr>
                  <w:t xml:space="preserve"> (1845–1924); </w:t>
                </w:r>
                <w:proofErr w:type="spellStart"/>
                <w:r>
                  <w:rPr>
                    <w:rFonts w:ascii="Times New Roman" w:hAnsi="Times New Roman" w:cs="Times New Roman"/>
                  </w:rPr>
                  <w:t>Apel.les</w:t>
                </w:r>
                <w:proofErr w:type="spellEnd"/>
                <w:r>
                  <w:rPr>
                    <w:rFonts w:ascii="Times New Roman" w:hAnsi="Times New Roman" w:cs="Times New Roman"/>
                  </w:rPr>
                  <w:t xml:space="preserve"> </w:t>
                </w:r>
                <w:proofErr w:type="spellStart"/>
                <w:r>
                  <w:rPr>
                    <w:rFonts w:ascii="Times New Roman" w:hAnsi="Times New Roman" w:cs="Times New Roman"/>
                  </w:rPr>
                  <w:t>Mestres</w:t>
                </w:r>
                <w:proofErr w:type="spellEnd"/>
                <w:r>
                  <w:rPr>
                    <w:rFonts w:ascii="Times New Roman" w:hAnsi="Times New Roman" w:cs="Times New Roman"/>
                  </w:rPr>
                  <w:t xml:space="preserve">: (1854-1936); Santiago </w:t>
                </w:r>
                <w:proofErr w:type="spellStart"/>
                <w:r>
                  <w:rPr>
                    <w:rFonts w:ascii="Times New Roman" w:hAnsi="Times New Roman" w:cs="Times New Roman"/>
                  </w:rPr>
                  <w:t>Rusiñol</w:t>
                </w:r>
                <w:proofErr w:type="spellEnd"/>
                <w:r>
                  <w:rPr>
                    <w:rFonts w:ascii="Times New Roman" w:hAnsi="Times New Roman" w:cs="Times New Roman"/>
                  </w:rPr>
                  <w:t xml:space="preserve"> (1861–1931); </w:t>
                </w:r>
                <w:proofErr w:type="spellStart"/>
                <w:r>
                  <w:rPr>
                    <w:rFonts w:ascii="Times New Roman" w:hAnsi="Times New Roman" w:cs="Times New Roman"/>
                  </w:rPr>
                  <w:t>Ignasi</w:t>
                </w:r>
                <w:proofErr w:type="spellEnd"/>
                <w:r>
                  <w:rPr>
                    <w:rFonts w:ascii="Times New Roman" w:hAnsi="Times New Roman" w:cs="Times New Roman"/>
                  </w:rPr>
                  <w:t xml:space="preserve"> </w:t>
                </w:r>
                <w:proofErr w:type="spellStart"/>
                <w:r>
                  <w:rPr>
                    <w:rFonts w:ascii="Times New Roman" w:hAnsi="Times New Roman" w:cs="Times New Roman"/>
                  </w:rPr>
                  <w:t>Iglésias</w:t>
                </w:r>
                <w:proofErr w:type="spellEnd"/>
                <w:r>
                  <w:rPr>
                    <w:rFonts w:ascii="Times New Roman" w:hAnsi="Times New Roman" w:cs="Times New Roman"/>
                  </w:rPr>
                  <w:t xml:space="preserve"> (1871-1928), and </w:t>
                </w:r>
                <w:proofErr w:type="spellStart"/>
                <w:r>
                  <w:rPr>
                    <w:rFonts w:ascii="Times New Roman" w:hAnsi="Times New Roman" w:cs="Times New Roman"/>
                  </w:rPr>
                  <w:t>Adrià</w:t>
                </w:r>
                <w:proofErr w:type="spellEnd"/>
                <w:r>
                  <w:rPr>
                    <w:rFonts w:ascii="Times New Roman" w:hAnsi="Times New Roman" w:cs="Times New Roman"/>
                  </w:rPr>
                  <w:t xml:space="preserve"> </w:t>
                </w:r>
                <w:proofErr w:type="spellStart"/>
                <w:r>
                  <w:rPr>
                    <w:rFonts w:ascii="Times New Roman" w:hAnsi="Times New Roman" w:cs="Times New Roman"/>
                  </w:rPr>
                  <w:t>Gual</w:t>
                </w:r>
                <w:proofErr w:type="spellEnd"/>
                <w:r>
                  <w:rPr>
                    <w:rFonts w:ascii="Times New Roman" w:hAnsi="Times New Roman" w:cs="Times New Roman"/>
                  </w:rPr>
                  <w:t xml:space="preserve"> (1872–1943). Their main </w:t>
                </w:r>
                <w:r w:rsidRPr="006E3C08">
                  <w:rPr>
                    <w:rFonts w:ascii="Times New Roman" w:hAnsi="Times New Roman" w:cs="Times New Roman"/>
                  </w:rPr>
                  <w:t>influences were</w:t>
                </w:r>
                <w:r>
                  <w:rPr>
                    <w:rFonts w:ascii="Times New Roman" w:hAnsi="Times New Roman" w:cs="Times New Roman"/>
                  </w:rPr>
                  <w:t xml:space="preserve"> the theatre of</w:t>
                </w:r>
                <w:r w:rsidRPr="006E3C08">
                  <w:rPr>
                    <w:rFonts w:ascii="Times New Roman" w:hAnsi="Times New Roman" w:cs="Times New Roman"/>
                  </w:rPr>
                  <w:t xml:space="preserve"> Maur</w:t>
                </w:r>
                <w:r>
                  <w:rPr>
                    <w:rFonts w:ascii="Times New Roman" w:hAnsi="Times New Roman" w:cs="Times New Roman"/>
                  </w:rPr>
                  <w:t xml:space="preserve">ice Maeterlinck, Henrik Ibsen, August Strindberg, and </w:t>
                </w:r>
                <w:r w:rsidRPr="0079290F">
                  <w:rPr>
                    <w:rFonts w:ascii="Times New Roman" w:hAnsi="Times New Roman" w:cs="Times New Roman"/>
                    <w:color w:val="1A1A1A"/>
                  </w:rPr>
                  <w:t xml:space="preserve">Gerhart Hauptmann </w:t>
                </w:r>
                <w:r w:rsidRPr="0079290F">
                  <w:rPr>
                    <w:rFonts w:ascii="Times New Roman" w:hAnsi="Times New Roman" w:cs="Times New Roman"/>
                  </w:rPr>
                  <w:t>as well as Richard Wag</w:t>
                </w:r>
                <w:r w:rsidRPr="006E3C08">
                  <w:rPr>
                    <w:rFonts w:ascii="Times New Roman" w:hAnsi="Times New Roman" w:cs="Times New Roman"/>
                  </w:rPr>
                  <w:t>ner</w:t>
                </w:r>
                <w:r>
                  <w:rPr>
                    <w:rFonts w:ascii="Times New Roman" w:hAnsi="Times New Roman" w:cs="Times New Roman"/>
                  </w:rPr>
                  <w:t xml:space="preserve">’s operas and </w:t>
                </w:r>
                <w:r w:rsidRPr="006E3C08">
                  <w:rPr>
                    <w:rFonts w:ascii="Times New Roman" w:hAnsi="Times New Roman" w:cs="Times New Roman"/>
                  </w:rPr>
                  <w:t>Fr</w:t>
                </w:r>
                <w:r>
                  <w:rPr>
                    <w:rFonts w:ascii="Times New Roman" w:hAnsi="Times New Roman" w:cs="Times New Roman"/>
                  </w:rPr>
                  <w:t>i</w:t>
                </w:r>
                <w:r w:rsidRPr="006E3C08">
                  <w:rPr>
                    <w:rFonts w:ascii="Times New Roman" w:hAnsi="Times New Roman" w:cs="Times New Roman"/>
                  </w:rPr>
                  <w:t>edrich Nietzsche</w:t>
                </w:r>
                <w:r>
                  <w:rPr>
                    <w:rFonts w:ascii="Times New Roman" w:hAnsi="Times New Roman" w:cs="Times New Roman"/>
                  </w:rPr>
                  <w:t>’s philosophy</w:t>
                </w:r>
                <w:r w:rsidRPr="006E3C08">
                  <w:rPr>
                    <w:rFonts w:ascii="Times New Roman" w:hAnsi="Times New Roman" w:cs="Times New Roman"/>
                  </w:rPr>
                  <w:t>.</w:t>
                </w:r>
                <w:r>
                  <w:rPr>
                    <w:rFonts w:ascii="Times New Roman" w:hAnsi="Times New Roman" w:cs="Times New Roman"/>
                  </w:rPr>
                  <w:t xml:space="preserve"> In a revealing statement for the journal </w:t>
                </w:r>
                <w:proofErr w:type="spellStart"/>
                <w:r w:rsidRPr="00A5319C">
                  <w:rPr>
                    <w:rFonts w:ascii="Times New Roman" w:hAnsi="Times New Roman" w:cs="Times New Roman"/>
                    <w:i/>
                  </w:rPr>
                  <w:t>L’Avenç</w:t>
                </w:r>
                <w:proofErr w:type="spellEnd"/>
                <w:r>
                  <w:rPr>
                    <w:rFonts w:ascii="Times New Roman" w:hAnsi="Times New Roman" w:cs="Times New Roman"/>
                  </w:rPr>
                  <w:t xml:space="preserve"> in 1893, </w:t>
                </w:r>
                <w:proofErr w:type="spellStart"/>
                <w:r>
                  <w:rPr>
                    <w:rFonts w:ascii="Times New Roman" w:hAnsi="Times New Roman" w:cs="Times New Roman"/>
                  </w:rPr>
                  <w:t>Brossa</w:t>
                </w:r>
                <w:proofErr w:type="spellEnd"/>
                <w:r>
                  <w:rPr>
                    <w:rFonts w:ascii="Times New Roman" w:hAnsi="Times New Roman" w:cs="Times New Roman"/>
                  </w:rPr>
                  <w:t xml:space="preserve"> declared: “</w:t>
                </w:r>
                <w:proofErr w:type="gramStart"/>
                <w:r>
                  <w:rPr>
                    <w:rFonts w:ascii="Times New Roman" w:hAnsi="Times New Roman" w:cs="Times New Roman"/>
                  </w:rPr>
                  <w:t>Today.</w:t>
                </w:r>
                <w:proofErr w:type="gramEnd"/>
                <w:r>
                  <w:rPr>
                    <w:rFonts w:ascii="Times New Roman" w:hAnsi="Times New Roman" w:cs="Times New Roman"/>
                  </w:rPr>
                  <w:t xml:space="preserve"> . . we are interested in whatever is new in terms of ideals, sensations, temperaments and viewpoint in each artistic personality” (</w:t>
                </w:r>
                <w:proofErr w:type="spellStart"/>
                <w:r>
                  <w:rPr>
                    <w:rFonts w:ascii="Times New Roman" w:hAnsi="Times New Roman" w:cs="Times New Roman"/>
                  </w:rPr>
                  <w:t>qtd</w:t>
                </w:r>
                <w:proofErr w:type="spellEnd"/>
                <w:r>
                  <w:rPr>
                    <w:rFonts w:ascii="Times New Roman" w:hAnsi="Times New Roman" w:cs="Times New Roman"/>
                  </w:rPr>
                  <w:t xml:space="preserve">. in </w:t>
                </w:r>
                <w:proofErr w:type="spellStart"/>
                <w:r>
                  <w:rPr>
                    <w:rFonts w:ascii="Times New Roman" w:hAnsi="Times New Roman" w:cs="Times New Roman"/>
                  </w:rPr>
                  <w:t>Resina</w:t>
                </w:r>
                <w:proofErr w:type="spellEnd"/>
                <w:r>
                  <w:rPr>
                    <w:rFonts w:ascii="Times New Roman" w:hAnsi="Times New Roman" w:cs="Times New Roman"/>
                  </w:rPr>
                  <w:t xml:space="preserve"> 515). Yet, the impulse for the new and “the spirit of the break” was in tension with the impulse to preserve the continuity of Catalan cultural and artistic tradition, a tension that presupposed a form of reflexivity that placed </w:t>
                </w:r>
                <w:proofErr w:type="spellStart"/>
                <w:r>
                  <w:rPr>
                    <w:rFonts w:ascii="Times New Roman" w:hAnsi="Times New Roman" w:cs="Times New Roman"/>
                    <w:i/>
                  </w:rPr>
                  <w:t>m</w:t>
                </w:r>
                <w:r w:rsidRPr="004478C6">
                  <w:rPr>
                    <w:rFonts w:ascii="Times New Roman" w:hAnsi="Times New Roman" w:cs="Times New Roman"/>
                    <w:i/>
                  </w:rPr>
                  <w:t>odernisme</w:t>
                </w:r>
                <w:proofErr w:type="spellEnd"/>
                <w:r>
                  <w:rPr>
                    <w:rFonts w:ascii="Times New Roman" w:hAnsi="Times New Roman" w:cs="Times New Roman"/>
                  </w:rPr>
                  <w:t xml:space="preserve"> at a distance from European models. </w:t>
                </w:r>
              </w:p>
              <w:p w:rsidR="0010456A" w:rsidRDefault="0010456A" w:rsidP="0010456A">
                <w:pPr>
                  <w:spacing w:line="480" w:lineRule="auto"/>
                  <w:ind w:firstLine="360"/>
                  <w:rPr>
                    <w:rFonts w:ascii="Times New Roman" w:hAnsi="Times New Roman" w:cs="Times New Roman"/>
                  </w:rPr>
                </w:pPr>
                <w:r>
                  <w:rPr>
                    <w:rFonts w:ascii="Times New Roman" w:hAnsi="Times New Roman" w:cs="Times New Roman"/>
                  </w:rPr>
                  <w:t xml:space="preserve">Like </w:t>
                </w:r>
                <w:proofErr w:type="spellStart"/>
                <w:r>
                  <w:rPr>
                    <w:rFonts w:ascii="Times New Roman" w:hAnsi="Times New Roman" w:cs="Times New Roman"/>
                  </w:rPr>
                  <w:t>Antoní</w:t>
                </w:r>
                <w:proofErr w:type="spellEnd"/>
                <w:r>
                  <w:rPr>
                    <w:rFonts w:ascii="Times New Roman" w:hAnsi="Times New Roman" w:cs="Times New Roman"/>
                  </w:rPr>
                  <w:t xml:space="preserve"> </w:t>
                </w:r>
                <w:proofErr w:type="spellStart"/>
                <w:r>
                  <w:rPr>
                    <w:rFonts w:ascii="Times New Roman" w:hAnsi="Times New Roman" w:cs="Times New Roman"/>
                  </w:rPr>
                  <w:t>Gaudí</w:t>
                </w:r>
                <w:proofErr w:type="spellEnd"/>
                <w:r>
                  <w:rPr>
                    <w:rFonts w:ascii="Times New Roman" w:hAnsi="Times New Roman" w:cs="Times New Roman"/>
                  </w:rPr>
                  <w:t xml:space="preserve">, the modernist </w:t>
                </w:r>
                <w:r w:rsidRPr="005A7DD7">
                  <w:rPr>
                    <w:rFonts w:ascii="Times New Roman" w:hAnsi="Times New Roman" w:cs="Times New Roman"/>
                  </w:rPr>
                  <w:t>architect and</w:t>
                </w:r>
                <w:r>
                  <w:rPr>
                    <w:rFonts w:ascii="Times New Roman" w:hAnsi="Times New Roman" w:cs="Times New Roman"/>
                  </w:rPr>
                  <w:t xml:space="preserve"> </w:t>
                </w:r>
                <w:r w:rsidRPr="005A7DD7">
                  <w:rPr>
                    <w:rFonts w:ascii="Times New Roman" w:hAnsi="Times New Roman" w:cs="Times New Roman"/>
                  </w:rPr>
                  <w:t>sculptor</w:t>
                </w:r>
                <w:r>
                  <w:rPr>
                    <w:rFonts w:ascii="Times New Roman" w:hAnsi="Times New Roman" w:cs="Times New Roman"/>
                  </w:rPr>
                  <w:t xml:space="preserve">, the most </w:t>
                </w:r>
                <w:r w:rsidRPr="00AD54A0">
                  <w:rPr>
                    <w:rFonts w:ascii="Times New Roman" w:hAnsi="Times New Roman" w:cs="Times New Roman"/>
                  </w:rPr>
                  <w:t>celebrated</w:t>
                </w:r>
                <w:r>
                  <w:rPr>
                    <w:rFonts w:ascii="Times New Roman" w:hAnsi="Times New Roman" w:cs="Times New Roman"/>
                  </w:rPr>
                  <w:t xml:space="preserve"> m</w:t>
                </w:r>
                <w:r w:rsidRPr="005A7DD7">
                  <w:rPr>
                    <w:rFonts w:ascii="Times New Roman" w:hAnsi="Times New Roman" w:cs="Times New Roman"/>
                  </w:rPr>
                  <w:t xml:space="preserve">odernist dramatists </w:t>
                </w:r>
                <w:r>
                  <w:rPr>
                    <w:rFonts w:ascii="Times New Roman" w:hAnsi="Times New Roman" w:cs="Times New Roman"/>
                  </w:rPr>
                  <w:t xml:space="preserve">questioned the idea of expertise in a single branch of art and wrote plays while also </w:t>
                </w:r>
                <w:r w:rsidRPr="005A7DD7">
                  <w:rPr>
                    <w:rFonts w:ascii="Times New Roman" w:hAnsi="Times New Roman" w:cs="Times New Roman"/>
                  </w:rPr>
                  <w:t>engaged in theat</w:t>
                </w:r>
                <w:r>
                  <w:rPr>
                    <w:rFonts w:ascii="Times New Roman" w:hAnsi="Times New Roman" w:cs="Times New Roman"/>
                  </w:rPr>
                  <w:t>re</w:t>
                </w:r>
                <w:r w:rsidRPr="005A7DD7">
                  <w:rPr>
                    <w:rFonts w:ascii="Times New Roman" w:hAnsi="Times New Roman" w:cs="Times New Roman"/>
                  </w:rPr>
                  <w:t xml:space="preserve"> direction, painting</w:t>
                </w:r>
                <w:r>
                  <w:rPr>
                    <w:rFonts w:ascii="Times New Roman" w:hAnsi="Times New Roman" w:cs="Times New Roman"/>
                  </w:rPr>
                  <w:t>,</w:t>
                </w:r>
                <w:r w:rsidRPr="005A7DD7">
                  <w:rPr>
                    <w:rFonts w:ascii="Times New Roman" w:hAnsi="Times New Roman" w:cs="Times New Roman"/>
                  </w:rPr>
                  <w:t xml:space="preserve"> and sculpture.</w:t>
                </w:r>
                <w:r>
                  <w:rPr>
                    <w:rFonts w:ascii="Times New Roman" w:hAnsi="Times New Roman" w:cs="Times New Roman"/>
                  </w:rPr>
                  <w:t xml:space="preserve"> Indeed, this multifaceted character led to the transformation of stage design during an era that also saw enormous changes</w:t>
                </w:r>
                <w:r w:rsidRPr="004B3CD1">
                  <w:rPr>
                    <w:rFonts w:ascii="Times New Roman" w:hAnsi="Times New Roman" w:cs="Times New Roman"/>
                  </w:rPr>
                  <w:t xml:space="preserve"> </w:t>
                </w:r>
                <w:r>
                  <w:rPr>
                    <w:rFonts w:ascii="Times New Roman" w:hAnsi="Times New Roman" w:cs="Times New Roman"/>
                  </w:rPr>
                  <w:t xml:space="preserve">in the </w:t>
                </w:r>
                <w:r w:rsidRPr="004B3CD1">
                  <w:rPr>
                    <w:rFonts w:ascii="Times New Roman" w:hAnsi="Times New Roman" w:cs="Times New Roman"/>
                  </w:rPr>
                  <w:t>cultural production</w:t>
                </w:r>
                <w:r>
                  <w:rPr>
                    <w:rFonts w:ascii="Times New Roman" w:hAnsi="Times New Roman" w:cs="Times New Roman"/>
                  </w:rPr>
                  <w:t xml:space="preserve"> of mass media</w:t>
                </w:r>
                <w:r w:rsidRPr="004B3CD1">
                  <w:rPr>
                    <w:rFonts w:ascii="Times New Roman" w:hAnsi="Times New Roman" w:cs="Times New Roman"/>
                  </w:rPr>
                  <w:t xml:space="preserve"> (photography, cinema, radio, </w:t>
                </w:r>
                <w:proofErr w:type="gramStart"/>
                <w:r w:rsidRPr="004B3CD1">
                  <w:rPr>
                    <w:rFonts w:ascii="Times New Roman" w:hAnsi="Times New Roman" w:cs="Times New Roman"/>
                  </w:rPr>
                  <w:t>recording</w:t>
                </w:r>
                <w:proofErr w:type="gramEnd"/>
                <w:r w:rsidRPr="004B3CD1">
                  <w:rPr>
                    <w:rFonts w:ascii="Times New Roman" w:hAnsi="Times New Roman" w:cs="Times New Roman"/>
                  </w:rPr>
                  <w:t>)</w:t>
                </w:r>
                <w:r>
                  <w:rPr>
                    <w:rFonts w:ascii="Times New Roman" w:hAnsi="Times New Roman" w:cs="Times New Roman"/>
                  </w:rPr>
                  <w:t xml:space="preserve">. Prominent figures </w:t>
                </w:r>
                <w:r w:rsidRPr="004B3CD1">
                  <w:rPr>
                    <w:rFonts w:ascii="Times New Roman" w:hAnsi="Times New Roman" w:cs="Times New Roman"/>
                  </w:rPr>
                  <w:t xml:space="preserve">in the development </w:t>
                </w:r>
                <w:r>
                  <w:rPr>
                    <w:rFonts w:ascii="Times New Roman" w:hAnsi="Times New Roman" w:cs="Times New Roman"/>
                  </w:rPr>
                  <w:t xml:space="preserve">of stage design were </w:t>
                </w:r>
                <w:proofErr w:type="spellStart"/>
                <w:r w:rsidRPr="004B3CD1">
                  <w:rPr>
                    <w:rFonts w:ascii="Times New Roman" w:hAnsi="Times New Roman" w:cs="Times New Roman"/>
                  </w:rPr>
                  <w:t>Francesc</w:t>
                </w:r>
                <w:proofErr w:type="spellEnd"/>
                <w:r w:rsidRPr="004B3CD1">
                  <w:rPr>
                    <w:rFonts w:ascii="Times New Roman" w:hAnsi="Times New Roman" w:cs="Times New Roman"/>
                  </w:rPr>
                  <w:t xml:space="preserve"> </w:t>
                </w:r>
                <w:proofErr w:type="spellStart"/>
                <w:r w:rsidRPr="004B3CD1">
                  <w:rPr>
                    <w:rFonts w:ascii="Times New Roman" w:hAnsi="Times New Roman" w:cs="Times New Roman"/>
                  </w:rPr>
                  <w:t>Soler</w:t>
                </w:r>
                <w:proofErr w:type="spellEnd"/>
                <w:r w:rsidRPr="004B3CD1">
                  <w:rPr>
                    <w:rFonts w:ascii="Times New Roman" w:hAnsi="Times New Roman" w:cs="Times New Roman"/>
                  </w:rPr>
                  <w:t xml:space="preserve"> and </w:t>
                </w:r>
                <w:proofErr w:type="spellStart"/>
                <w:r w:rsidRPr="004B3CD1">
                  <w:rPr>
                    <w:rFonts w:ascii="Times New Roman" w:hAnsi="Times New Roman" w:cs="Times New Roman"/>
                  </w:rPr>
                  <w:t>Mauri</w:t>
                </w:r>
                <w:r>
                  <w:rPr>
                    <w:rFonts w:ascii="Times New Roman" w:hAnsi="Times New Roman" w:cs="Times New Roman"/>
                  </w:rPr>
                  <w:t>ci</w:t>
                </w:r>
                <w:proofErr w:type="spellEnd"/>
                <w:r>
                  <w:rPr>
                    <w:rFonts w:ascii="Times New Roman" w:hAnsi="Times New Roman" w:cs="Times New Roman"/>
                  </w:rPr>
                  <w:t xml:space="preserve"> </w:t>
                </w:r>
                <w:proofErr w:type="spellStart"/>
                <w:r>
                  <w:rPr>
                    <w:rFonts w:ascii="Times New Roman" w:hAnsi="Times New Roman" w:cs="Times New Roman"/>
                  </w:rPr>
                  <w:t>Vilomara</w:t>
                </w:r>
                <w:proofErr w:type="spellEnd"/>
                <w:r>
                  <w:rPr>
                    <w:rFonts w:ascii="Times New Roman" w:hAnsi="Times New Roman" w:cs="Times New Roman"/>
                  </w:rPr>
                  <w:t xml:space="preserve">, who </w:t>
                </w:r>
                <w:r w:rsidRPr="004B3CD1">
                  <w:rPr>
                    <w:rFonts w:ascii="Times New Roman" w:hAnsi="Times New Roman" w:cs="Times New Roman"/>
                  </w:rPr>
                  <w:t xml:space="preserve">advocated </w:t>
                </w:r>
                <w:r>
                  <w:rPr>
                    <w:rFonts w:ascii="Times New Roman" w:hAnsi="Times New Roman" w:cs="Times New Roman"/>
                  </w:rPr>
                  <w:t xml:space="preserve">for the </w:t>
                </w:r>
                <w:r w:rsidRPr="004B3CD1">
                  <w:rPr>
                    <w:rFonts w:ascii="Times New Roman" w:hAnsi="Times New Roman" w:cs="Times New Roman"/>
                  </w:rPr>
                  <w:t>fusion of</w:t>
                </w:r>
                <w:r>
                  <w:rPr>
                    <w:rFonts w:ascii="Times New Roman" w:hAnsi="Times New Roman" w:cs="Times New Roman"/>
                  </w:rPr>
                  <w:t xml:space="preserve"> different expressions of </w:t>
                </w:r>
                <w:r w:rsidRPr="004B3CD1">
                  <w:rPr>
                    <w:rFonts w:ascii="Times New Roman" w:hAnsi="Times New Roman" w:cs="Times New Roman"/>
                  </w:rPr>
                  <w:t>plastic</w:t>
                </w:r>
                <w:r>
                  <w:rPr>
                    <w:rFonts w:ascii="Times New Roman" w:hAnsi="Times New Roman" w:cs="Times New Roman"/>
                  </w:rPr>
                  <w:t xml:space="preserve"> art – decoration</w:t>
                </w:r>
                <w:r w:rsidRPr="004B3CD1">
                  <w:rPr>
                    <w:rFonts w:ascii="Times New Roman" w:hAnsi="Times New Roman" w:cs="Times New Roman"/>
                  </w:rPr>
                  <w:t xml:space="preserve"> </w:t>
                </w:r>
                <w:r>
                  <w:rPr>
                    <w:rFonts w:ascii="Times New Roman" w:hAnsi="Times New Roman" w:cs="Times New Roman"/>
                  </w:rPr>
                  <w:t xml:space="preserve">and </w:t>
                </w:r>
                <w:r w:rsidRPr="004B3CD1">
                  <w:rPr>
                    <w:rFonts w:ascii="Times New Roman" w:hAnsi="Times New Roman" w:cs="Times New Roman"/>
                  </w:rPr>
                  <w:t>lighting</w:t>
                </w:r>
                <w:r>
                  <w:rPr>
                    <w:rFonts w:ascii="Times New Roman" w:hAnsi="Times New Roman" w:cs="Times New Roman"/>
                  </w:rPr>
                  <w:t xml:space="preserve">, for instance – </w:t>
                </w:r>
                <w:r w:rsidRPr="004B3CD1">
                  <w:rPr>
                    <w:rFonts w:ascii="Times New Roman" w:hAnsi="Times New Roman" w:cs="Times New Roman"/>
                  </w:rPr>
                  <w:t>in order to achieve</w:t>
                </w:r>
                <w:r>
                  <w:rPr>
                    <w:rFonts w:ascii="Times New Roman" w:hAnsi="Times New Roman" w:cs="Times New Roman"/>
                  </w:rPr>
                  <w:t xml:space="preserve"> a</w:t>
                </w:r>
                <w:r w:rsidRPr="004B3CD1">
                  <w:rPr>
                    <w:rFonts w:ascii="Times New Roman" w:hAnsi="Times New Roman" w:cs="Times New Roman"/>
                  </w:rPr>
                  <w:t xml:space="preserve"> convergence of all theatrical elements</w:t>
                </w:r>
                <w:r>
                  <w:rPr>
                    <w:rFonts w:ascii="Times New Roman" w:hAnsi="Times New Roman" w:cs="Times New Roman"/>
                  </w:rPr>
                  <w:t>.</w:t>
                </w:r>
              </w:p>
              <w:p w:rsidR="0010456A" w:rsidRDefault="0010456A" w:rsidP="0010456A">
                <w:pPr>
                  <w:spacing w:line="480" w:lineRule="auto"/>
                  <w:ind w:firstLine="360"/>
                  <w:rPr>
                    <w:rFonts w:ascii="Times New Roman" w:hAnsi="Times New Roman" w:cs="Times New Roman"/>
                  </w:rPr>
                </w:pPr>
                <w:r>
                  <w:rPr>
                    <w:rFonts w:ascii="Times New Roman" w:hAnsi="Times New Roman" w:cs="Times New Roman"/>
                  </w:rPr>
                  <w:t>A</w:t>
                </w:r>
                <w:r w:rsidRPr="00695E41">
                  <w:rPr>
                    <w:rFonts w:ascii="Times New Roman" w:hAnsi="Times New Roman" w:cs="Times New Roman"/>
                  </w:rPr>
                  <w:t xml:space="preserve">lthough </w:t>
                </w:r>
                <w:r>
                  <w:rPr>
                    <w:rFonts w:ascii="Times New Roman" w:hAnsi="Times New Roman" w:cs="Times New Roman"/>
                  </w:rPr>
                  <w:t xml:space="preserve">Frederic </w:t>
                </w:r>
                <w:proofErr w:type="spellStart"/>
                <w:r>
                  <w:rPr>
                    <w:rFonts w:ascii="Times New Roman" w:hAnsi="Times New Roman" w:cs="Times New Roman"/>
                  </w:rPr>
                  <w:t>Soler</w:t>
                </w:r>
                <w:proofErr w:type="spellEnd"/>
                <w:r>
                  <w:rPr>
                    <w:rFonts w:ascii="Times New Roman" w:hAnsi="Times New Roman" w:cs="Times New Roman"/>
                  </w:rPr>
                  <w:t xml:space="preserve"> and </w:t>
                </w:r>
                <w:proofErr w:type="spellStart"/>
                <w:r>
                  <w:rPr>
                    <w:rFonts w:ascii="Times New Roman" w:hAnsi="Times New Roman" w:cs="Times New Roman"/>
                  </w:rPr>
                  <w:t>Àngel</w:t>
                </w:r>
                <w:proofErr w:type="spellEnd"/>
                <w:r>
                  <w:rPr>
                    <w:rFonts w:ascii="Times New Roman" w:hAnsi="Times New Roman" w:cs="Times New Roman"/>
                  </w:rPr>
                  <w:t xml:space="preserve"> </w:t>
                </w:r>
                <w:proofErr w:type="spellStart"/>
                <w:r>
                  <w:rPr>
                    <w:rFonts w:ascii="Times New Roman" w:hAnsi="Times New Roman" w:cs="Times New Roman"/>
                  </w:rPr>
                  <w:t>Guimerà</w:t>
                </w:r>
                <w:proofErr w:type="spellEnd"/>
                <w:r>
                  <w:rPr>
                    <w:rFonts w:ascii="Times New Roman" w:hAnsi="Times New Roman" w:cs="Times New Roman"/>
                  </w:rPr>
                  <w:t xml:space="preserve"> </w:t>
                </w:r>
                <w:r w:rsidRPr="00695E41">
                  <w:rPr>
                    <w:rFonts w:ascii="Times New Roman" w:hAnsi="Times New Roman" w:cs="Times New Roman"/>
                  </w:rPr>
                  <w:t>subvert</w:t>
                </w:r>
                <w:r>
                  <w:rPr>
                    <w:rFonts w:ascii="Times New Roman" w:hAnsi="Times New Roman" w:cs="Times New Roman"/>
                  </w:rPr>
                  <w:t>ed</w:t>
                </w:r>
                <w:r w:rsidRPr="00695E41">
                  <w:rPr>
                    <w:rFonts w:ascii="Times New Roman" w:hAnsi="Times New Roman" w:cs="Times New Roman"/>
                  </w:rPr>
                  <w:t xml:space="preserve"> and criticize</w:t>
                </w:r>
                <w:r>
                  <w:rPr>
                    <w:rFonts w:ascii="Times New Roman" w:hAnsi="Times New Roman" w:cs="Times New Roman"/>
                  </w:rPr>
                  <w:t>d</w:t>
                </w:r>
                <w:r w:rsidRPr="00695E41">
                  <w:rPr>
                    <w:rFonts w:ascii="Times New Roman" w:hAnsi="Times New Roman" w:cs="Times New Roman"/>
                  </w:rPr>
                  <w:t xml:space="preserve"> </w:t>
                </w:r>
                <w:r>
                  <w:rPr>
                    <w:rFonts w:ascii="Times New Roman" w:hAnsi="Times New Roman" w:cs="Times New Roman"/>
                  </w:rPr>
                  <w:t xml:space="preserve">established </w:t>
                </w:r>
                <w:r w:rsidRPr="00695E41">
                  <w:rPr>
                    <w:rFonts w:ascii="Times New Roman" w:hAnsi="Times New Roman" w:cs="Times New Roman"/>
                  </w:rPr>
                  <w:t>politica</w:t>
                </w:r>
                <w:r>
                  <w:rPr>
                    <w:rFonts w:ascii="Times New Roman" w:hAnsi="Times New Roman" w:cs="Times New Roman"/>
                  </w:rPr>
                  <w:t xml:space="preserve">l, moral, and aesthetic values, they were part of </w:t>
                </w:r>
                <w:proofErr w:type="spellStart"/>
                <w:r>
                  <w:rPr>
                    <w:rFonts w:ascii="Times New Roman" w:hAnsi="Times New Roman" w:cs="Times New Roman"/>
                    <w:i/>
                  </w:rPr>
                  <w:t>m</w:t>
                </w:r>
                <w:r w:rsidRPr="00AB7E0C">
                  <w:rPr>
                    <w:rFonts w:ascii="Times New Roman" w:hAnsi="Times New Roman" w:cs="Times New Roman"/>
                    <w:i/>
                  </w:rPr>
                  <w:t>odernisme</w:t>
                </w:r>
                <w:proofErr w:type="spellEnd"/>
                <w:r>
                  <w:rPr>
                    <w:rFonts w:ascii="Times New Roman" w:hAnsi="Times New Roman" w:cs="Times New Roman"/>
                  </w:rPr>
                  <w:t xml:space="preserve"> in </w:t>
                </w:r>
                <w:r w:rsidRPr="00695E41">
                  <w:rPr>
                    <w:rFonts w:ascii="Times New Roman" w:hAnsi="Times New Roman" w:cs="Times New Roman"/>
                  </w:rPr>
                  <w:t>a</w:t>
                </w:r>
                <w:r>
                  <w:rPr>
                    <w:rFonts w:ascii="Times New Roman" w:hAnsi="Times New Roman" w:cs="Times New Roman"/>
                  </w:rPr>
                  <w:t xml:space="preserve"> partial way</w:t>
                </w:r>
                <w:r w:rsidRPr="007610AA">
                  <w:rPr>
                    <w:rFonts w:ascii="Times New Roman" w:hAnsi="Times New Roman" w:cs="Times New Roman"/>
                  </w:rPr>
                  <w:t xml:space="preserve">. </w:t>
                </w:r>
                <w:r>
                  <w:rPr>
                    <w:rFonts w:ascii="Times New Roman" w:hAnsi="Times New Roman" w:cs="Times New Roman"/>
                  </w:rPr>
                  <w:t xml:space="preserve">Under the political </w:t>
                </w:r>
                <w:r>
                  <w:rPr>
                    <w:rFonts w:ascii="Times New Roman" w:hAnsi="Times New Roman" w:cs="Times New Roman"/>
                  </w:rPr>
                  <w:lastRenderedPageBreak/>
                  <w:t xml:space="preserve">influence of liberalism and republicanism, </w:t>
                </w:r>
                <w:proofErr w:type="spellStart"/>
                <w:r>
                  <w:rPr>
                    <w:rFonts w:ascii="Times New Roman" w:hAnsi="Times New Roman" w:cs="Times New Roman"/>
                  </w:rPr>
                  <w:t>Soler</w:t>
                </w:r>
                <w:proofErr w:type="spellEnd"/>
                <w:r>
                  <w:rPr>
                    <w:rFonts w:ascii="Times New Roman" w:hAnsi="Times New Roman" w:cs="Times New Roman"/>
                  </w:rPr>
                  <w:t xml:space="preserve"> began to write comedies that were performed in </w:t>
                </w:r>
                <w:proofErr w:type="spellStart"/>
                <w:r>
                  <w:rPr>
                    <w:rFonts w:ascii="Times New Roman" w:hAnsi="Times New Roman" w:cs="Times New Roman"/>
                    <w:i/>
                  </w:rPr>
                  <w:t>tallers</w:t>
                </w:r>
                <w:proofErr w:type="spellEnd"/>
                <w:r>
                  <w:rPr>
                    <w:rFonts w:ascii="Times New Roman" w:hAnsi="Times New Roman" w:cs="Times New Roman"/>
                    <w:i/>
                  </w:rPr>
                  <w:t xml:space="preserve"> </w:t>
                </w:r>
                <w:r>
                  <w:rPr>
                    <w:rFonts w:ascii="Times New Roman" w:hAnsi="Times New Roman" w:cs="Times New Roman"/>
                  </w:rPr>
                  <w:t xml:space="preserve">(“workshops”) in Barcelona and were mainly satires of the bourgeois values of nineteenth-century Catalan culture. </w:t>
                </w:r>
                <w:r w:rsidRPr="00986087">
                  <w:rPr>
                    <w:rFonts w:ascii="Times New Roman" w:hAnsi="Times New Roman" w:cs="Times New Roman"/>
                  </w:rPr>
                  <w:t xml:space="preserve">He became a </w:t>
                </w:r>
                <w:r w:rsidRPr="009A554E">
                  <w:rPr>
                    <w:rFonts w:ascii="Times New Roman" w:hAnsi="Times New Roman" w:cs="Times New Roman"/>
                  </w:rPr>
                  <w:t>famous</w:t>
                </w:r>
                <w:r w:rsidRPr="00986087">
                  <w:rPr>
                    <w:rFonts w:ascii="Times New Roman" w:hAnsi="Times New Roman" w:cs="Times New Roman"/>
                  </w:rPr>
                  <w:t xml:space="preserve"> playwright with his play </w:t>
                </w:r>
                <w:proofErr w:type="spellStart"/>
                <w:r w:rsidRPr="00986087">
                  <w:rPr>
                    <w:rFonts w:ascii="Times New Roman" w:hAnsi="Times New Roman" w:cs="Times New Roman"/>
                    <w:i/>
                  </w:rPr>
                  <w:t>L’esquella</w:t>
                </w:r>
                <w:proofErr w:type="spellEnd"/>
                <w:r w:rsidRPr="00986087">
                  <w:rPr>
                    <w:rFonts w:ascii="Times New Roman" w:hAnsi="Times New Roman" w:cs="Times New Roman"/>
                    <w:i/>
                  </w:rPr>
                  <w:t xml:space="preserve"> de la </w:t>
                </w:r>
                <w:proofErr w:type="spellStart"/>
                <w:r w:rsidRPr="00986087">
                  <w:rPr>
                    <w:rFonts w:ascii="Times New Roman" w:hAnsi="Times New Roman" w:cs="Times New Roman"/>
                    <w:i/>
                  </w:rPr>
                  <w:t>torratxa</w:t>
                </w:r>
                <w:proofErr w:type="spellEnd"/>
                <w:r>
                  <w:rPr>
                    <w:rFonts w:ascii="Times New Roman" w:hAnsi="Times New Roman" w:cs="Times New Roman"/>
                  </w:rPr>
                  <w:t>,</w:t>
                </w:r>
                <w:r>
                  <w:rPr>
                    <w:rFonts w:ascii="Times New Roman" w:hAnsi="Times New Roman" w:cs="Times New Roman"/>
                    <w:i/>
                  </w:rPr>
                  <w:t xml:space="preserve"> </w:t>
                </w:r>
                <w:r w:rsidRPr="00986087">
                  <w:rPr>
                    <w:rFonts w:ascii="Times New Roman" w:hAnsi="Times New Roman" w:cs="Times New Roman"/>
                  </w:rPr>
                  <w:t>which debuted at the Odeon Theatre.</w:t>
                </w:r>
                <w:r>
                  <w:rPr>
                    <w:rFonts w:ascii="Times New Roman" w:hAnsi="Times New Roman" w:cs="Times New Roman"/>
                  </w:rPr>
                  <w:t xml:space="preserve"> This play gave </w:t>
                </w:r>
                <w:proofErr w:type="spellStart"/>
                <w:r>
                  <w:rPr>
                    <w:rFonts w:ascii="Times New Roman" w:hAnsi="Times New Roman" w:cs="Times New Roman"/>
                  </w:rPr>
                  <w:t>Soler</w:t>
                </w:r>
                <w:proofErr w:type="spellEnd"/>
                <w:r w:rsidRPr="007610AA">
                  <w:rPr>
                    <w:rFonts w:ascii="Times New Roman" w:hAnsi="Times New Roman" w:cs="Times New Roman"/>
                  </w:rPr>
                  <w:t xml:space="preserve"> enormous fame, which allowed him to begin a career as a playwright </w:t>
                </w:r>
                <w:r>
                  <w:rPr>
                    <w:rFonts w:ascii="Times New Roman" w:hAnsi="Times New Roman" w:cs="Times New Roman"/>
                  </w:rPr>
                  <w:t xml:space="preserve">with the </w:t>
                </w:r>
                <w:r w:rsidRPr="007610AA">
                  <w:rPr>
                    <w:rFonts w:ascii="Times New Roman" w:hAnsi="Times New Roman" w:cs="Times New Roman"/>
                  </w:rPr>
                  <w:t xml:space="preserve">company </w:t>
                </w:r>
                <w:r w:rsidRPr="007610AA">
                  <w:rPr>
                    <w:rFonts w:ascii="Times New Roman" w:hAnsi="Times New Roman" w:cs="Times New Roman"/>
                    <w:i/>
                  </w:rPr>
                  <w:t xml:space="preserve">La </w:t>
                </w:r>
                <w:proofErr w:type="spellStart"/>
                <w:r w:rsidRPr="007610AA">
                  <w:rPr>
                    <w:rFonts w:ascii="Times New Roman" w:hAnsi="Times New Roman" w:cs="Times New Roman"/>
                    <w:i/>
                  </w:rPr>
                  <w:t>Gata</w:t>
                </w:r>
                <w:proofErr w:type="spellEnd"/>
                <w:r w:rsidRPr="007610AA">
                  <w:rPr>
                    <w:rFonts w:ascii="Times New Roman" w:hAnsi="Times New Roman" w:cs="Times New Roman"/>
                  </w:rPr>
                  <w:t xml:space="preserve">. This company became very popular </w:t>
                </w:r>
                <w:r>
                  <w:rPr>
                    <w:rFonts w:ascii="Times New Roman" w:hAnsi="Times New Roman" w:cs="Times New Roman"/>
                  </w:rPr>
                  <w:t>due</w:t>
                </w:r>
                <w:r w:rsidRPr="007610AA">
                  <w:rPr>
                    <w:rFonts w:ascii="Times New Roman" w:hAnsi="Times New Roman" w:cs="Times New Roman"/>
                  </w:rPr>
                  <w:t xml:space="preserve"> </w:t>
                </w:r>
                <w:r>
                  <w:rPr>
                    <w:rFonts w:ascii="Times New Roman" w:hAnsi="Times New Roman" w:cs="Times New Roman"/>
                  </w:rPr>
                  <w:t xml:space="preserve">to </w:t>
                </w:r>
                <w:proofErr w:type="spellStart"/>
                <w:r w:rsidRPr="007610AA">
                  <w:rPr>
                    <w:rFonts w:ascii="Times New Roman" w:hAnsi="Times New Roman" w:cs="Times New Roman"/>
                  </w:rPr>
                  <w:t>Soler’s</w:t>
                </w:r>
                <w:proofErr w:type="spellEnd"/>
                <w:r w:rsidRPr="007610AA">
                  <w:rPr>
                    <w:rFonts w:ascii="Times New Roman" w:hAnsi="Times New Roman" w:cs="Times New Roman"/>
                  </w:rPr>
                  <w:t xml:space="preserve"> parodies. The “</w:t>
                </w:r>
                <w:proofErr w:type="spellStart"/>
                <w:r w:rsidRPr="007610AA">
                  <w:rPr>
                    <w:rFonts w:ascii="Times New Roman" w:hAnsi="Times New Roman" w:cs="Times New Roman"/>
                  </w:rPr>
                  <w:t>gatades</w:t>
                </w:r>
                <w:proofErr w:type="spellEnd"/>
                <w:r w:rsidRPr="007610AA">
                  <w:rPr>
                    <w:rFonts w:ascii="Times New Roman" w:hAnsi="Times New Roman" w:cs="Times New Roman"/>
                  </w:rPr>
                  <w:t xml:space="preserve">” were published under the title of </w:t>
                </w:r>
                <w:proofErr w:type="spellStart"/>
                <w:r w:rsidRPr="007610AA">
                  <w:rPr>
                    <w:rFonts w:ascii="Times New Roman" w:hAnsi="Times New Roman" w:cs="Times New Roman"/>
                    <w:i/>
                  </w:rPr>
                  <w:t>Singlots</w:t>
                </w:r>
                <w:proofErr w:type="spellEnd"/>
                <w:r w:rsidRPr="007610AA">
                  <w:rPr>
                    <w:rFonts w:ascii="Times New Roman" w:hAnsi="Times New Roman" w:cs="Times New Roman"/>
                    <w:i/>
                  </w:rPr>
                  <w:t xml:space="preserve"> Poetics</w:t>
                </w:r>
                <w:r>
                  <w:rPr>
                    <w:rFonts w:ascii="Times New Roman" w:hAnsi="Times New Roman" w:cs="Times New Roman"/>
                  </w:rPr>
                  <w:t xml:space="preserve"> (</w:t>
                </w:r>
                <w:r w:rsidRPr="007610AA">
                  <w:rPr>
                    <w:rFonts w:ascii="Times New Roman" w:hAnsi="Times New Roman" w:cs="Times New Roman"/>
                  </w:rPr>
                  <w:t xml:space="preserve">poetic hiccups). With the plays </w:t>
                </w:r>
                <w:r>
                  <w:rPr>
                    <w:rFonts w:ascii="Times New Roman" w:hAnsi="Times New Roman" w:cs="Times New Roman"/>
                    <w:i/>
                  </w:rPr>
                  <w:t xml:space="preserve">El castell </w:t>
                </w:r>
                <w:proofErr w:type="spellStart"/>
                <w:r>
                  <w:rPr>
                    <w:rFonts w:ascii="Times New Roman" w:hAnsi="Times New Roman" w:cs="Times New Roman"/>
                    <w:i/>
                  </w:rPr>
                  <w:t>dels</w:t>
                </w:r>
                <w:proofErr w:type="spellEnd"/>
                <w:r>
                  <w:rPr>
                    <w:rFonts w:ascii="Times New Roman" w:hAnsi="Times New Roman" w:cs="Times New Roman"/>
                    <w:i/>
                  </w:rPr>
                  <w:t xml:space="preserve"> </w:t>
                </w:r>
                <w:proofErr w:type="spellStart"/>
                <w:r>
                  <w:rPr>
                    <w:rFonts w:ascii="Times New Roman" w:hAnsi="Times New Roman" w:cs="Times New Roman"/>
                    <w:i/>
                  </w:rPr>
                  <w:t>tres</w:t>
                </w:r>
                <w:proofErr w:type="spellEnd"/>
                <w:r>
                  <w:rPr>
                    <w:rFonts w:ascii="Times New Roman" w:hAnsi="Times New Roman" w:cs="Times New Roman"/>
                    <w:i/>
                  </w:rPr>
                  <w:t xml:space="preserve"> d</w:t>
                </w:r>
                <w:r w:rsidRPr="007610AA">
                  <w:rPr>
                    <w:rFonts w:ascii="Times New Roman" w:hAnsi="Times New Roman" w:cs="Times New Roman"/>
                    <w:i/>
                  </w:rPr>
                  <w:t>ragons</w:t>
                </w:r>
                <w:r w:rsidRPr="007610AA">
                  <w:rPr>
                    <w:rFonts w:ascii="Times New Roman" w:hAnsi="Times New Roman" w:cs="Times New Roman"/>
                  </w:rPr>
                  <w:t xml:space="preserve"> and </w:t>
                </w:r>
                <w:r w:rsidRPr="007610AA">
                  <w:rPr>
                    <w:rFonts w:ascii="Times New Roman" w:hAnsi="Times New Roman" w:cs="Times New Roman"/>
                    <w:i/>
                  </w:rPr>
                  <w:t xml:space="preserve">La </w:t>
                </w:r>
                <w:proofErr w:type="spellStart"/>
                <w:r w:rsidRPr="007610AA">
                  <w:rPr>
                    <w:rFonts w:ascii="Times New Roman" w:hAnsi="Times New Roman" w:cs="Times New Roman"/>
                    <w:i/>
                  </w:rPr>
                  <w:t>cua</w:t>
                </w:r>
                <w:proofErr w:type="spellEnd"/>
                <w:r w:rsidRPr="007610AA">
                  <w:rPr>
                    <w:rFonts w:ascii="Times New Roman" w:hAnsi="Times New Roman" w:cs="Times New Roman"/>
                    <w:i/>
                  </w:rPr>
                  <w:t xml:space="preserve"> de </w:t>
                </w:r>
                <w:proofErr w:type="spellStart"/>
                <w:r w:rsidRPr="007610AA">
                  <w:rPr>
                    <w:rFonts w:ascii="Times New Roman" w:hAnsi="Times New Roman" w:cs="Times New Roman"/>
                    <w:i/>
                  </w:rPr>
                  <w:t>palla</w:t>
                </w:r>
                <w:proofErr w:type="spellEnd"/>
                <w:r>
                  <w:rPr>
                    <w:rFonts w:ascii="Times New Roman" w:hAnsi="Times New Roman" w:cs="Times New Roman"/>
                  </w:rPr>
                  <w:t xml:space="preserve"> </w:t>
                </w:r>
                <w:r w:rsidRPr="007610AA">
                  <w:rPr>
                    <w:rFonts w:ascii="Times New Roman" w:hAnsi="Times New Roman" w:cs="Times New Roman"/>
                  </w:rPr>
                  <w:t>he satirize</w:t>
                </w:r>
                <w:r>
                  <w:rPr>
                    <w:rFonts w:ascii="Times New Roman" w:hAnsi="Times New Roman" w:cs="Times New Roman"/>
                  </w:rPr>
                  <w:t>d</w:t>
                </w:r>
                <w:r w:rsidRPr="007610AA">
                  <w:rPr>
                    <w:rFonts w:ascii="Times New Roman" w:hAnsi="Times New Roman" w:cs="Times New Roman"/>
                  </w:rPr>
                  <w:t xml:space="preserve"> the profusion of the </w:t>
                </w:r>
                <w:proofErr w:type="spellStart"/>
                <w:r w:rsidRPr="007610AA">
                  <w:rPr>
                    <w:rFonts w:ascii="Times New Roman" w:hAnsi="Times New Roman" w:cs="Times New Roman"/>
                    <w:i/>
                  </w:rPr>
                  <w:t>Jocs</w:t>
                </w:r>
                <w:proofErr w:type="spellEnd"/>
                <w:r w:rsidRPr="007610AA">
                  <w:rPr>
                    <w:rFonts w:ascii="Times New Roman" w:hAnsi="Times New Roman" w:cs="Times New Roman"/>
                    <w:i/>
                  </w:rPr>
                  <w:t xml:space="preserve"> Florals</w:t>
                </w:r>
                <w:r w:rsidRPr="007610AA">
                  <w:rPr>
                    <w:rFonts w:ascii="Times New Roman" w:hAnsi="Times New Roman" w:cs="Times New Roman"/>
                  </w:rPr>
                  <w:t xml:space="preserve"> (“Floral Games”) and the </w:t>
                </w:r>
                <w:r>
                  <w:rPr>
                    <w:rFonts w:ascii="Times New Roman" w:hAnsi="Times New Roman" w:cs="Times New Roman"/>
                  </w:rPr>
                  <w:t>literary</w:t>
                </w:r>
                <w:r w:rsidRPr="007610AA">
                  <w:rPr>
                    <w:rFonts w:ascii="Times New Roman" w:hAnsi="Times New Roman" w:cs="Times New Roman"/>
                  </w:rPr>
                  <w:t xml:space="preserve"> C</w:t>
                </w:r>
                <w:r>
                  <w:rPr>
                    <w:rFonts w:ascii="Times New Roman" w:hAnsi="Times New Roman" w:cs="Times New Roman"/>
                  </w:rPr>
                  <w:t xml:space="preserve">atalan of the romantic authors. In </w:t>
                </w:r>
                <w:r w:rsidRPr="008F5A67">
                  <w:rPr>
                    <w:rFonts w:ascii="Times New Roman" w:hAnsi="Times New Roman" w:cs="Times New Roman"/>
                    <w:i/>
                  </w:rPr>
                  <w:t xml:space="preserve">El </w:t>
                </w:r>
                <w:proofErr w:type="spellStart"/>
                <w:r w:rsidRPr="008F5A67">
                  <w:rPr>
                    <w:rFonts w:ascii="Times New Roman" w:hAnsi="Times New Roman" w:cs="Times New Roman"/>
                    <w:i/>
                  </w:rPr>
                  <w:t>lliri</w:t>
                </w:r>
                <w:proofErr w:type="spellEnd"/>
                <w:r w:rsidRPr="008F5A67">
                  <w:rPr>
                    <w:rFonts w:ascii="Times New Roman" w:hAnsi="Times New Roman" w:cs="Times New Roman"/>
                    <w:i/>
                  </w:rPr>
                  <w:t xml:space="preserve"> </w:t>
                </w:r>
                <w:proofErr w:type="spellStart"/>
                <w:r w:rsidRPr="008F5A67">
                  <w:rPr>
                    <w:rFonts w:ascii="Times New Roman" w:hAnsi="Times New Roman" w:cs="Times New Roman"/>
                    <w:i/>
                  </w:rPr>
                  <w:t>d’</w:t>
                </w:r>
                <w:r>
                  <w:rPr>
                    <w:rFonts w:ascii="Times New Roman" w:hAnsi="Times New Roman" w:cs="Times New Roman"/>
                    <w:i/>
                  </w:rPr>
                  <w:t>aigu</w:t>
                </w:r>
                <w:r w:rsidRPr="008F5A67">
                  <w:rPr>
                    <w:rFonts w:ascii="Times New Roman" w:hAnsi="Times New Roman" w:cs="Times New Roman"/>
                    <w:i/>
                  </w:rPr>
                  <w:t>a</w:t>
                </w:r>
                <w:proofErr w:type="spellEnd"/>
                <w:r>
                  <w:rPr>
                    <w:rFonts w:ascii="Times New Roman" w:hAnsi="Times New Roman" w:cs="Times New Roman"/>
                  </w:rPr>
                  <w:t xml:space="preserve">, a play about “fleeting happiness” that takes place in Paris during the 1900s, </w:t>
                </w:r>
                <w:proofErr w:type="spellStart"/>
                <w:r>
                  <w:rPr>
                    <w:rFonts w:ascii="Times New Roman" w:hAnsi="Times New Roman" w:cs="Times New Roman"/>
                  </w:rPr>
                  <w:t>Soler</w:t>
                </w:r>
                <w:proofErr w:type="spellEnd"/>
                <w:r>
                  <w:rPr>
                    <w:rFonts w:ascii="Times New Roman" w:hAnsi="Times New Roman" w:cs="Times New Roman"/>
                  </w:rPr>
                  <w:t xml:space="preserve"> concretized the modernist spirit. </w:t>
                </w:r>
                <w:proofErr w:type="spellStart"/>
                <w:r>
                  <w:rPr>
                    <w:rFonts w:ascii="Times New Roman" w:hAnsi="Times New Roman" w:cs="Times New Roman"/>
                  </w:rPr>
                  <w:t>Guimerà’s</w:t>
                </w:r>
                <w:proofErr w:type="spellEnd"/>
                <w:r>
                  <w:rPr>
                    <w:rFonts w:ascii="Times New Roman" w:hAnsi="Times New Roman" w:cs="Times New Roman"/>
                  </w:rPr>
                  <w:t xml:space="preserve"> plays are considered more romantic-realist than modernist. He is well-known for his exploration of social injustices and prejudices in his plays about rural Catalonia such as </w:t>
                </w:r>
                <w:r>
                  <w:rPr>
                    <w:rFonts w:ascii="Times New Roman" w:hAnsi="Times New Roman" w:cs="Times New Roman"/>
                    <w:i/>
                  </w:rPr>
                  <w:t xml:space="preserve">Terra </w:t>
                </w:r>
                <w:proofErr w:type="spellStart"/>
                <w:r>
                  <w:rPr>
                    <w:rFonts w:ascii="Times New Roman" w:hAnsi="Times New Roman" w:cs="Times New Roman"/>
                    <w:i/>
                  </w:rPr>
                  <w:t>b</w:t>
                </w:r>
                <w:r w:rsidRPr="00801F73">
                  <w:rPr>
                    <w:rFonts w:ascii="Times New Roman" w:hAnsi="Times New Roman" w:cs="Times New Roman"/>
                    <w:i/>
                  </w:rPr>
                  <w:t>aixa</w:t>
                </w:r>
                <w:proofErr w:type="spellEnd"/>
                <w:r>
                  <w:rPr>
                    <w:rFonts w:ascii="Times New Roman" w:hAnsi="Times New Roman" w:cs="Times New Roman"/>
                  </w:rPr>
                  <w:t xml:space="preserve"> and </w:t>
                </w:r>
                <w:r>
                  <w:rPr>
                    <w:rFonts w:ascii="Times New Roman" w:hAnsi="Times New Roman" w:cs="Times New Roman"/>
                    <w:i/>
                  </w:rPr>
                  <w:t xml:space="preserve">La </w:t>
                </w:r>
                <w:proofErr w:type="spellStart"/>
                <w:r>
                  <w:rPr>
                    <w:rFonts w:ascii="Times New Roman" w:hAnsi="Times New Roman" w:cs="Times New Roman"/>
                    <w:i/>
                  </w:rPr>
                  <w:t>filla</w:t>
                </w:r>
                <w:proofErr w:type="spellEnd"/>
                <w:r>
                  <w:rPr>
                    <w:rFonts w:ascii="Times New Roman" w:hAnsi="Times New Roman" w:cs="Times New Roman"/>
                    <w:i/>
                  </w:rPr>
                  <w:t xml:space="preserve"> del </w:t>
                </w:r>
                <w:proofErr w:type="spellStart"/>
                <w:r>
                  <w:rPr>
                    <w:rFonts w:ascii="Times New Roman" w:hAnsi="Times New Roman" w:cs="Times New Roman"/>
                    <w:i/>
                  </w:rPr>
                  <w:t>n</w:t>
                </w:r>
                <w:r w:rsidRPr="00801F73">
                  <w:rPr>
                    <w:rFonts w:ascii="Times New Roman" w:hAnsi="Times New Roman" w:cs="Times New Roman"/>
                    <w:i/>
                  </w:rPr>
                  <w:t>ar</w:t>
                </w:r>
                <w:proofErr w:type="spellEnd"/>
                <w:r>
                  <w:rPr>
                    <w:rFonts w:ascii="Times New Roman" w:hAnsi="Times New Roman" w:cs="Times New Roman"/>
                  </w:rPr>
                  <w:t xml:space="preserve">. </w:t>
                </w:r>
                <w:r w:rsidRPr="00DD50DA">
                  <w:rPr>
                    <w:rFonts w:ascii="Times New Roman" w:hAnsi="Times New Roman" w:cs="Times New Roman"/>
                  </w:rPr>
                  <w:t xml:space="preserve">His interest in the </w:t>
                </w:r>
                <w:proofErr w:type="spellStart"/>
                <w:r w:rsidRPr="006D2770">
                  <w:rPr>
                    <w:rFonts w:ascii="Times New Roman" w:hAnsi="Times New Roman" w:cs="Times New Roman"/>
                  </w:rPr>
                  <w:t>marvelous</w:t>
                </w:r>
                <w:proofErr w:type="spellEnd"/>
                <w:r w:rsidRPr="00DD50DA">
                  <w:rPr>
                    <w:rFonts w:ascii="Times New Roman" w:hAnsi="Times New Roman" w:cs="Times New Roman"/>
                  </w:rPr>
                  <w:t xml:space="preserve"> and the </w:t>
                </w:r>
                <w:r>
                  <w:rPr>
                    <w:rFonts w:ascii="Times New Roman" w:hAnsi="Times New Roman" w:cs="Times New Roman"/>
                  </w:rPr>
                  <w:t>battle between good and e</w:t>
                </w:r>
                <w:r w:rsidRPr="00DD50DA">
                  <w:rPr>
                    <w:rFonts w:ascii="Times New Roman" w:hAnsi="Times New Roman" w:cs="Times New Roman"/>
                  </w:rPr>
                  <w:t xml:space="preserve">vil </w:t>
                </w:r>
                <w:r>
                  <w:rPr>
                    <w:rFonts w:ascii="Times New Roman" w:hAnsi="Times New Roman" w:cs="Times New Roman"/>
                  </w:rPr>
                  <w:t>brought him closer to modernism</w:t>
                </w:r>
                <w:r w:rsidRPr="00DD50DA">
                  <w:rPr>
                    <w:rFonts w:ascii="Times New Roman" w:hAnsi="Times New Roman" w:cs="Times New Roman"/>
                  </w:rPr>
                  <w:t xml:space="preserve"> in plays such as </w:t>
                </w:r>
                <w:r>
                  <w:rPr>
                    <w:rFonts w:ascii="Times New Roman" w:hAnsi="Times New Roman" w:cs="Times New Roman"/>
                    <w:i/>
                  </w:rPr>
                  <w:t xml:space="preserve">Les </w:t>
                </w:r>
                <w:proofErr w:type="spellStart"/>
                <w:r>
                  <w:rPr>
                    <w:rFonts w:ascii="Times New Roman" w:hAnsi="Times New Roman" w:cs="Times New Roman"/>
                    <w:i/>
                  </w:rPr>
                  <w:t>m</w:t>
                </w:r>
                <w:r w:rsidRPr="00DD50DA">
                  <w:rPr>
                    <w:rFonts w:ascii="Times New Roman" w:hAnsi="Times New Roman" w:cs="Times New Roman"/>
                    <w:i/>
                  </w:rPr>
                  <w:t>onges</w:t>
                </w:r>
                <w:proofErr w:type="spellEnd"/>
                <w:r w:rsidRPr="00DD50DA">
                  <w:rPr>
                    <w:rFonts w:ascii="Times New Roman" w:hAnsi="Times New Roman" w:cs="Times New Roman"/>
                    <w:i/>
                  </w:rPr>
                  <w:t xml:space="preserve"> de </w:t>
                </w:r>
                <w:proofErr w:type="spellStart"/>
                <w:r w:rsidRPr="00DD50DA">
                  <w:rPr>
                    <w:rFonts w:ascii="Times New Roman" w:hAnsi="Times New Roman" w:cs="Times New Roman"/>
                    <w:i/>
                  </w:rPr>
                  <w:t>Sant</w:t>
                </w:r>
                <w:proofErr w:type="spellEnd"/>
                <w:r w:rsidRPr="00DD50DA">
                  <w:rPr>
                    <w:rFonts w:ascii="Times New Roman" w:hAnsi="Times New Roman" w:cs="Times New Roman"/>
                    <w:i/>
                  </w:rPr>
                  <w:t xml:space="preserve"> </w:t>
                </w:r>
                <w:proofErr w:type="spellStart"/>
                <w:r w:rsidRPr="00DD50DA">
                  <w:rPr>
                    <w:rFonts w:ascii="Times New Roman" w:hAnsi="Times New Roman" w:cs="Times New Roman"/>
                    <w:i/>
                  </w:rPr>
                  <w:t>Aiman</w:t>
                </w:r>
                <w:proofErr w:type="spellEnd"/>
                <w:r w:rsidRPr="00DD50DA">
                  <w:rPr>
                    <w:rFonts w:ascii="Times New Roman" w:hAnsi="Times New Roman" w:cs="Times New Roman"/>
                  </w:rPr>
                  <w:t xml:space="preserve">​​, although </w:t>
                </w:r>
                <w:r>
                  <w:rPr>
                    <w:rFonts w:ascii="Times New Roman" w:hAnsi="Times New Roman" w:cs="Times New Roman"/>
                  </w:rPr>
                  <w:t xml:space="preserve">the influence of </w:t>
                </w:r>
                <w:r w:rsidRPr="00DD50DA">
                  <w:rPr>
                    <w:rFonts w:ascii="Times New Roman" w:hAnsi="Times New Roman" w:cs="Times New Roman"/>
                  </w:rPr>
                  <w:t>a romantic-realist</w:t>
                </w:r>
                <w:r>
                  <w:rPr>
                    <w:rFonts w:ascii="Times New Roman" w:hAnsi="Times New Roman" w:cs="Times New Roman"/>
                  </w:rPr>
                  <w:t xml:space="preserve"> aesthetic can still be seen</w:t>
                </w:r>
                <w:r w:rsidRPr="00DD50DA">
                  <w:rPr>
                    <w:rFonts w:ascii="Times New Roman" w:hAnsi="Times New Roman" w:cs="Times New Roman"/>
                  </w:rPr>
                  <w:t>.</w:t>
                </w:r>
              </w:p>
              <w:p w:rsidR="0010456A" w:rsidRDefault="0010456A" w:rsidP="0010456A">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Apel.les</w:t>
                </w:r>
                <w:proofErr w:type="spellEnd"/>
                <w:r>
                  <w:rPr>
                    <w:rFonts w:ascii="Times New Roman" w:hAnsi="Times New Roman" w:cs="Times New Roman"/>
                  </w:rPr>
                  <w:t xml:space="preserve"> </w:t>
                </w:r>
                <w:proofErr w:type="spellStart"/>
                <w:r>
                  <w:rPr>
                    <w:rFonts w:ascii="Times New Roman" w:hAnsi="Times New Roman" w:cs="Times New Roman"/>
                  </w:rPr>
                  <w:t>Mestres</w:t>
                </w:r>
                <w:proofErr w:type="spellEnd"/>
                <w:r>
                  <w:rPr>
                    <w:rFonts w:ascii="Times New Roman" w:hAnsi="Times New Roman" w:cs="Times New Roman"/>
                  </w:rPr>
                  <w:t xml:space="preserve"> is considered the precursor of Catalan Modernist theatre. He was a poet, playwright, and author of short stories as well as music composer and translator. </w:t>
                </w:r>
                <w:r w:rsidRPr="000F6BC4">
                  <w:rPr>
                    <w:rFonts w:ascii="Times New Roman" w:hAnsi="Times New Roman" w:cs="Times New Roman"/>
                  </w:rPr>
                  <w:t>His work as a poet has a clear influence on his theat</w:t>
                </w:r>
                <w:r>
                  <w:rPr>
                    <w:rFonts w:ascii="Times New Roman" w:hAnsi="Times New Roman" w:cs="Times New Roman"/>
                  </w:rPr>
                  <w:t>re</w:t>
                </w:r>
                <w:r w:rsidRPr="000F6BC4">
                  <w:rPr>
                    <w:rFonts w:ascii="Times New Roman" w:hAnsi="Times New Roman" w:cs="Times New Roman"/>
                  </w:rPr>
                  <w:t>. Several of the characters in his plays are inspired by</w:t>
                </w:r>
                <w:r>
                  <w:rPr>
                    <w:rFonts w:ascii="Times New Roman" w:hAnsi="Times New Roman" w:cs="Times New Roman"/>
                  </w:rPr>
                  <w:t xml:space="preserve"> the figures that inhabit his poems; in this way, he created </w:t>
                </w:r>
                <w:r w:rsidRPr="000F6BC4">
                  <w:rPr>
                    <w:rFonts w:ascii="Times New Roman" w:hAnsi="Times New Roman" w:cs="Times New Roman"/>
                  </w:rPr>
                  <w:t>a</w:t>
                </w:r>
                <w:r>
                  <w:rPr>
                    <w:rFonts w:ascii="Times New Roman" w:hAnsi="Times New Roman" w:cs="Times New Roman"/>
                  </w:rPr>
                  <w:t xml:space="preserve">n enchanted world of dreams in plays </w:t>
                </w:r>
                <w:r w:rsidRPr="000F6BC4">
                  <w:rPr>
                    <w:rFonts w:ascii="Times New Roman" w:hAnsi="Times New Roman" w:cs="Times New Roman"/>
                  </w:rPr>
                  <w:t>such as</w:t>
                </w:r>
                <w:r>
                  <w:rPr>
                    <w:rFonts w:ascii="Times New Roman" w:hAnsi="Times New Roman" w:cs="Times New Roman"/>
                  </w:rPr>
                  <w:t xml:space="preserve"> </w:t>
                </w:r>
                <w:proofErr w:type="spellStart"/>
                <w:r w:rsidRPr="00DF1003">
                  <w:rPr>
                    <w:rFonts w:ascii="Times New Roman" w:hAnsi="Times New Roman" w:cs="Times New Roman"/>
                    <w:i/>
                  </w:rPr>
                  <w:t>Gaziel</w:t>
                </w:r>
                <w:proofErr w:type="spellEnd"/>
                <w:r>
                  <w:rPr>
                    <w:rFonts w:ascii="Times New Roman" w:hAnsi="Times New Roman" w:cs="Times New Roman"/>
                  </w:rPr>
                  <w:t xml:space="preserve">; </w:t>
                </w:r>
                <w:r w:rsidRPr="00DF1003">
                  <w:rPr>
                    <w:rFonts w:ascii="Times New Roman" w:hAnsi="Times New Roman" w:cs="Times New Roman"/>
                    <w:i/>
                  </w:rPr>
                  <w:t xml:space="preserve">La </w:t>
                </w:r>
                <w:proofErr w:type="spellStart"/>
                <w:r w:rsidRPr="00DF1003">
                  <w:rPr>
                    <w:rFonts w:ascii="Times New Roman" w:hAnsi="Times New Roman" w:cs="Times New Roman"/>
                    <w:i/>
                  </w:rPr>
                  <w:t>rondalla</w:t>
                </w:r>
                <w:proofErr w:type="spellEnd"/>
                <w:r w:rsidRPr="00DF1003">
                  <w:rPr>
                    <w:rFonts w:ascii="Times New Roman" w:hAnsi="Times New Roman" w:cs="Times New Roman"/>
                    <w:i/>
                  </w:rPr>
                  <w:t xml:space="preserve"> de </w:t>
                </w:r>
                <w:proofErr w:type="spellStart"/>
                <w:r w:rsidRPr="00DF1003">
                  <w:rPr>
                    <w:rFonts w:ascii="Times New Roman" w:hAnsi="Times New Roman" w:cs="Times New Roman"/>
                    <w:i/>
                  </w:rPr>
                  <w:t>l’amor</w:t>
                </w:r>
                <w:proofErr w:type="spellEnd"/>
                <w:r>
                  <w:rPr>
                    <w:rFonts w:ascii="Times New Roman" w:hAnsi="Times New Roman" w:cs="Times New Roman"/>
                  </w:rPr>
                  <w:t xml:space="preserve"> and </w:t>
                </w:r>
                <w:r w:rsidRPr="00DF1003">
                  <w:rPr>
                    <w:rFonts w:ascii="Times New Roman" w:hAnsi="Times New Roman" w:cs="Times New Roman"/>
                    <w:i/>
                  </w:rPr>
                  <w:t>Liliana</w:t>
                </w:r>
                <w:r>
                  <w:rPr>
                    <w:rFonts w:ascii="Times New Roman" w:hAnsi="Times New Roman" w:cs="Times New Roman"/>
                  </w:rPr>
                  <w:t xml:space="preserve">. In other plays such as </w:t>
                </w:r>
                <w:proofErr w:type="spellStart"/>
                <w:r w:rsidRPr="00411877">
                  <w:rPr>
                    <w:rFonts w:ascii="Times New Roman" w:hAnsi="Times New Roman" w:cs="Times New Roman"/>
                    <w:i/>
                  </w:rPr>
                  <w:t>Picarol</w:t>
                </w:r>
                <w:proofErr w:type="spellEnd"/>
                <w:r>
                  <w:rPr>
                    <w:rFonts w:ascii="Times New Roman" w:hAnsi="Times New Roman" w:cs="Times New Roman"/>
                  </w:rPr>
                  <w:t xml:space="preserve">, </w:t>
                </w:r>
                <w:r w:rsidRPr="00411877">
                  <w:rPr>
                    <w:rFonts w:ascii="Times New Roman" w:hAnsi="Times New Roman" w:cs="Times New Roman"/>
                    <w:i/>
                  </w:rPr>
                  <w:t xml:space="preserve">El Joan de </w:t>
                </w:r>
                <w:proofErr w:type="spellStart"/>
                <w:r w:rsidRPr="00411877">
                  <w:rPr>
                    <w:rFonts w:ascii="Times New Roman" w:hAnsi="Times New Roman" w:cs="Times New Roman"/>
                    <w:i/>
                  </w:rPr>
                  <w:t>l’Ós</w:t>
                </w:r>
                <w:proofErr w:type="spellEnd"/>
                <w:r>
                  <w:rPr>
                    <w:rFonts w:ascii="Times New Roman" w:hAnsi="Times New Roman" w:cs="Times New Roman"/>
                  </w:rPr>
                  <w:t xml:space="preserve">, and </w:t>
                </w:r>
                <w:r w:rsidRPr="00411877">
                  <w:rPr>
                    <w:rFonts w:ascii="Times New Roman" w:hAnsi="Times New Roman" w:cs="Times New Roman"/>
                    <w:i/>
                  </w:rPr>
                  <w:t xml:space="preserve">La </w:t>
                </w:r>
                <w:proofErr w:type="spellStart"/>
                <w:r w:rsidRPr="00411877">
                  <w:rPr>
                    <w:rFonts w:ascii="Times New Roman" w:hAnsi="Times New Roman" w:cs="Times New Roman"/>
                    <w:i/>
                  </w:rPr>
                  <w:t>perera</w:t>
                </w:r>
                <w:proofErr w:type="spellEnd"/>
                <w:r>
                  <w:rPr>
                    <w:rFonts w:ascii="Times New Roman" w:hAnsi="Times New Roman" w:cs="Times New Roman"/>
                  </w:rPr>
                  <w:t xml:space="preserve">, he drew from popular legends in order to create a mythic world, which he called </w:t>
                </w:r>
                <w:r w:rsidRPr="00DF1003">
                  <w:rPr>
                    <w:rFonts w:ascii="Times New Roman" w:hAnsi="Times New Roman" w:cs="Times New Roman"/>
                    <w:i/>
                  </w:rPr>
                  <w:t xml:space="preserve">el temps de la </w:t>
                </w:r>
                <w:proofErr w:type="spellStart"/>
                <w:r w:rsidRPr="00DF1003">
                  <w:rPr>
                    <w:rFonts w:ascii="Times New Roman" w:hAnsi="Times New Roman" w:cs="Times New Roman"/>
                    <w:i/>
                  </w:rPr>
                  <w:t>vellúria</w:t>
                </w:r>
                <w:proofErr w:type="spellEnd"/>
                <w:r>
                  <w:rPr>
                    <w:rFonts w:ascii="Times New Roman" w:hAnsi="Times New Roman" w:cs="Times New Roman"/>
                  </w:rPr>
                  <w:t xml:space="preserve"> (“Antic times”). A</w:t>
                </w:r>
                <w:r w:rsidRPr="00153561">
                  <w:rPr>
                    <w:rFonts w:ascii="Times New Roman" w:hAnsi="Times New Roman" w:cs="Times New Roman"/>
                  </w:rPr>
                  <w:t xml:space="preserve">s a modernist writer, </w:t>
                </w:r>
                <w:proofErr w:type="spellStart"/>
                <w:r w:rsidRPr="00153561">
                  <w:rPr>
                    <w:rFonts w:ascii="Times New Roman" w:hAnsi="Times New Roman" w:cs="Times New Roman"/>
                  </w:rPr>
                  <w:t>Mestres</w:t>
                </w:r>
                <w:proofErr w:type="spellEnd"/>
                <w:r w:rsidRPr="00153561">
                  <w:rPr>
                    <w:rFonts w:ascii="Times New Roman" w:hAnsi="Times New Roman" w:cs="Times New Roman"/>
                  </w:rPr>
                  <w:t xml:space="preserve"> believed in the autonomy of </w:t>
                </w:r>
                <w:r>
                  <w:rPr>
                    <w:rFonts w:ascii="Times New Roman" w:hAnsi="Times New Roman" w:cs="Times New Roman"/>
                  </w:rPr>
                  <w:t xml:space="preserve">the world of </w:t>
                </w:r>
                <w:r w:rsidRPr="00153561">
                  <w:rPr>
                    <w:rFonts w:ascii="Times New Roman" w:hAnsi="Times New Roman" w:cs="Times New Roman"/>
                  </w:rPr>
                  <w:t>art</w:t>
                </w:r>
                <w:r>
                  <w:rPr>
                    <w:rFonts w:ascii="Times New Roman" w:hAnsi="Times New Roman" w:cs="Times New Roman"/>
                  </w:rPr>
                  <w:t xml:space="preserve">. Thus, he rejected the civic ideal of </w:t>
                </w:r>
                <w:proofErr w:type="spellStart"/>
                <w:r>
                  <w:rPr>
                    <w:rFonts w:ascii="Times New Roman" w:hAnsi="Times New Roman" w:cs="Times New Roman"/>
                    <w:i/>
                  </w:rPr>
                  <w:t>n</w:t>
                </w:r>
                <w:r w:rsidRPr="00153561">
                  <w:rPr>
                    <w:rFonts w:ascii="Times New Roman" w:hAnsi="Times New Roman" w:cs="Times New Roman"/>
                    <w:i/>
                  </w:rPr>
                  <w:t>oucentisme</w:t>
                </w:r>
                <w:proofErr w:type="spellEnd"/>
                <w:r>
                  <w:rPr>
                    <w:rFonts w:ascii="Times New Roman" w:hAnsi="Times New Roman" w:cs="Times New Roman"/>
                  </w:rPr>
                  <w:t xml:space="preserve">, which he mordantly criticizes in his plays </w:t>
                </w:r>
                <w:proofErr w:type="spellStart"/>
                <w:r w:rsidRPr="00153561">
                  <w:rPr>
                    <w:rFonts w:ascii="Times New Roman" w:hAnsi="Times New Roman" w:cs="Times New Roman"/>
                    <w:i/>
                  </w:rPr>
                  <w:t>Els</w:t>
                </w:r>
                <w:proofErr w:type="spellEnd"/>
                <w:r w:rsidRPr="00153561">
                  <w:rPr>
                    <w:rFonts w:ascii="Times New Roman" w:hAnsi="Times New Roman" w:cs="Times New Roman"/>
                    <w:i/>
                  </w:rPr>
                  <w:t xml:space="preserve"> sense </w:t>
                </w:r>
                <w:proofErr w:type="spellStart"/>
                <w:r w:rsidRPr="00153561">
                  <w:rPr>
                    <w:rFonts w:ascii="Times New Roman" w:hAnsi="Times New Roman" w:cs="Times New Roman"/>
                    <w:i/>
                  </w:rPr>
                  <w:t>cor</w:t>
                </w:r>
                <w:proofErr w:type="spellEnd"/>
                <w:r>
                  <w:rPr>
                    <w:rFonts w:ascii="Times New Roman" w:hAnsi="Times New Roman" w:cs="Times New Roman"/>
                  </w:rPr>
                  <w:t xml:space="preserve"> and </w:t>
                </w:r>
                <w:proofErr w:type="spellStart"/>
                <w:r w:rsidRPr="00153561">
                  <w:rPr>
                    <w:rFonts w:ascii="Times New Roman" w:hAnsi="Times New Roman" w:cs="Times New Roman"/>
                    <w:i/>
                  </w:rPr>
                  <w:t>Justícia</w:t>
                </w:r>
                <w:proofErr w:type="spellEnd"/>
                <w:r>
                  <w:rPr>
                    <w:rFonts w:ascii="Times New Roman" w:hAnsi="Times New Roman" w:cs="Times New Roman"/>
                    <w:i/>
                  </w:rPr>
                  <w:t>.</w:t>
                </w:r>
              </w:p>
              <w:p w:rsidR="0010456A" w:rsidRDefault="0010456A" w:rsidP="0010456A">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Santiago </w:t>
                </w:r>
                <w:proofErr w:type="spellStart"/>
                <w:r>
                  <w:rPr>
                    <w:rFonts w:ascii="Times New Roman" w:hAnsi="Times New Roman" w:cs="Times New Roman"/>
                  </w:rPr>
                  <w:t>Rusiñol</w:t>
                </w:r>
                <w:proofErr w:type="spellEnd"/>
                <w:r>
                  <w:rPr>
                    <w:rFonts w:ascii="Times New Roman" w:hAnsi="Times New Roman" w:cs="Times New Roman"/>
                  </w:rPr>
                  <w:t xml:space="preserve"> is considered the main figure of </w:t>
                </w:r>
                <w:proofErr w:type="spellStart"/>
                <w:r>
                  <w:rPr>
                    <w:rFonts w:ascii="Times New Roman" w:hAnsi="Times New Roman" w:cs="Times New Roman"/>
                    <w:i/>
                  </w:rPr>
                  <w:t>m</w:t>
                </w:r>
                <w:r w:rsidRPr="00153561">
                  <w:rPr>
                    <w:rFonts w:ascii="Times New Roman" w:hAnsi="Times New Roman" w:cs="Times New Roman"/>
                    <w:i/>
                  </w:rPr>
                  <w:t>odernisme</w:t>
                </w:r>
                <w:proofErr w:type="spellEnd"/>
                <w:r>
                  <w:rPr>
                    <w:rFonts w:ascii="Times New Roman" w:hAnsi="Times New Roman" w:cs="Times New Roman"/>
                  </w:rPr>
                  <w:t xml:space="preserve">. </w:t>
                </w:r>
                <w:proofErr w:type="spellStart"/>
                <w:r>
                  <w:rPr>
                    <w:rFonts w:ascii="Times New Roman" w:hAnsi="Times New Roman" w:cs="Times New Roman"/>
                  </w:rPr>
                  <w:t>Rusiñol</w:t>
                </w:r>
                <w:proofErr w:type="spellEnd"/>
                <w:r>
                  <w:rPr>
                    <w:rFonts w:ascii="Times New Roman" w:hAnsi="Times New Roman" w:cs="Times New Roman"/>
                  </w:rPr>
                  <w:t xml:space="preserve"> presided the Modernist Festival of </w:t>
                </w:r>
                <w:proofErr w:type="spellStart"/>
                <w:r>
                  <w:rPr>
                    <w:rFonts w:ascii="Times New Roman" w:hAnsi="Times New Roman" w:cs="Times New Roman"/>
                  </w:rPr>
                  <w:t>Sitges</w:t>
                </w:r>
                <w:proofErr w:type="spellEnd"/>
                <w:r>
                  <w:rPr>
                    <w:rFonts w:ascii="Times New Roman" w:hAnsi="Times New Roman" w:cs="Times New Roman"/>
                  </w:rPr>
                  <w:t xml:space="preserve">. He </w:t>
                </w:r>
                <w:r w:rsidRPr="00CE3280">
                  <w:rPr>
                    <w:rFonts w:ascii="Times New Roman" w:hAnsi="Times New Roman" w:cs="Times New Roman"/>
                  </w:rPr>
                  <w:t>is also c</w:t>
                </w:r>
                <w:r>
                  <w:rPr>
                    <w:rFonts w:ascii="Times New Roman" w:hAnsi="Times New Roman" w:cs="Times New Roman"/>
                  </w:rPr>
                  <w:t>onsidered an important figure in</w:t>
                </w:r>
                <w:r w:rsidRPr="00CE3280">
                  <w:rPr>
                    <w:rFonts w:ascii="Times New Roman" w:hAnsi="Times New Roman" w:cs="Times New Roman"/>
                  </w:rPr>
                  <w:t xml:space="preserve"> Catalan moderni</w:t>
                </w:r>
                <w:r>
                  <w:rPr>
                    <w:rFonts w:ascii="Times New Roman" w:hAnsi="Times New Roman" w:cs="Times New Roman"/>
                  </w:rPr>
                  <w:t xml:space="preserve">st painting. The artistic life of Paris in the 1900s and the painter </w:t>
                </w:r>
                <w:r w:rsidRPr="00CE3280">
                  <w:rPr>
                    <w:rFonts w:ascii="Times New Roman" w:hAnsi="Times New Roman" w:cs="Times New Roman"/>
                  </w:rPr>
                  <w:t>Ramon Casas ha</w:t>
                </w:r>
                <w:r>
                  <w:rPr>
                    <w:rFonts w:ascii="Times New Roman" w:hAnsi="Times New Roman" w:cs="Times New Roman"/>
                  </w:rPr>
                  <w:t>d</w:t>
                </w:r>
                <w:r w:rsidRPr="00CE3280">
                  <w:rPr>
                    <w:rFonts w:ascii="Times New Roman" w:hAnsi="Times New Roman" w:cs="Times New Roman"/>
                  </w:rPr>
                  <w:t xml:space="preserve"> a clear influence on </w:t>
                </w:r>
                <w:r>
                  <w:rPr>
                    <w:rFonts w:ascii="Times New Roman" w:hAnsi="Times New Roman" w:cs="Times New Roman"/>
                  </w:rPr>
                  <w:t xml:space="preserve">both </w:t>
                </w:r>
                <w:r w:rsidRPr="00CE3280">
                  <w:rPr>
                    <w:rFonts w:ascii="Times New Roman" w:hAnsi="Times New Roman" w:cs="Times New Roman"/>
                  </w:rPr>
                  <w:t>his painting</w:t>
                </w:r>
                <w:r>
                  <w:rPr>
                    <w:rFonts w:ascii="Times New Roman" w:hAnsi="Times New Roman" w:cs="Times New Roman"/>
                  </w:rPr>
                  <w:t xml:space="preserve"> and plays. As a playwright, he criticized</w:t>
                </w:r>
                <w:r w:rsidRPr="00CE3280">
                  <w:rPr>
                    <w:rFonts w:ascii="Times New Roman" w:hAnsi="Times New Roman" w:cs="Times New Roman"/>
                  </w:rPr>
                  <w:t xml:space="preserve"> a society </w:t>
                </w:r>
                <w:r>
                  <w:rPr>
                    <w:rFonts w:ascii="Times New Roman" w:hAnsi="Times New Roman" w:cs="Times New Roman"/>
                  </w:rPr>
                  <w:t xml:space="preserve">of </w:t>
                </w:r>
                <w:proofErr w:type="spellStart"/>
                <w:r w:rsidRPr="00CE3280">
                  <w:rPr>
                    <w:rFonts w:ascii="Times New Roman" w:hAnsi="Times New Roman" w:cs="Times New Roman"/>
                  </w:rPr>
                  <w:t>Pharisaism</w:t>
                </w:r>
                <w:proofErr w:type="spellEnd"/>
                <w:r w:rsidRPr="00CE3280">
                  <w:rPr>
                    <w:rFonts w:ascii="Times New Roman" w:hAnsi="Times New Roman" w:cs="Times New Roman"/>
                  </w:rPr>
                  <w:t xml:space="preserve"> and </w:t>
                </w:r>
                <w:r>
                  <w:rPr>
                    <w:rFonts w:ascii="Times New Roman" w:hAnsi="Times New Roman" w:cs="Times New Roman"/>
                  </w:rPr>
                  <w:t xml:space="preserve">the </w:t>
                </w:r>
                <w:r w:rsidRPr="00CE3280">
                  <w:rPr>
                    <w:rFonts w:ascii="Times New Roman" w:hAnsi="Times New Roman" w:cs="Times New Roman"/>
                  </w:rPr>
                  <w:t xml:space="preserve">social </w:t>
                </w:r>
                <w:r w:rsidRPr="00CE3280">
                  <w:rPr>
                    <w:rFonts w:ascii="Times New Roman" w:hAnsi="Times New Roman" w:cs="Times New Roman"/>
                  </w:rPr>
                  <w:lastRenderedPageBreak/>
                  <w:t xml:space="preserve">values ​​of the </w:t>
                </w:r>
                <w:r>
                  <w:rPr>
                    <w:rFonts w:ascii="Times New Roman" w:hAnsi="Times New Roman" w:cs="Times New Roman"/>
                  </w:rPr>
                  <w:t>bourgeoisie, to which he belonged</w:t>
                </w:r>
                <w:r w:rsidRPr="00CE3280">
                  <w:rPr>
                    <w:rFonts w:ascii="Times New Roman" w:hAnsi="Times New Roman" w:cs="Times New Roman"/>
                  </w:rPr>
                  <w:t xml:space="preserve">. </w:t>
                </w:r>
                <w:r>
                  <w:rPr>
                    <w:rFonts w:ascii="Times New Roman" w:hAnsi="Times New Roman" w:cs="Times New Roman"/>
                  </w:rPr>
                  <w:t>In opposition to</w:t>
                </w:r>
                <w:r w:rsidRPr="002818E3">
                  <w:rPr>
                    <w:rFonts w:ascii="Times New Roman" w:hAnsi="Times New Roman" w:cs="Times New Roman"/>
                  </w:rPr>
                  <w:t xml:space="preserve"> this society, he created an</w:t>
                </w:r>
                <w:r>
                  <w:rPr>
                    <w:rFonts w:ascii="Times New Roman" w:hAnsi="Times New Roman" w:cs="Times New Roman"/>
                  </w:rPr>
                  <w:t xml:space="preserve"> alternative</w:t>
                </w:r>
                <w:r w:rsidRPr="002818E3">
                  <w:rPr>
                    <w:rFonts w:ascii="Times New Roman" w:hAnsi="Times New Roman" w:cs="Times New Roman"/>
                  </w:rPr>
                  <w:t xml:space="preserve"> one dreamed by the artist in </w:t>
                </w:r>
                <w:proofErr w:type="spellStart"/>
                <w:r w:rsidRPr="002818E3">
                  <w:rPr>
                    <w:rFonts w:ascii="Times New Roman" w:hAnsi="Times New Roman" w:cs="Times New Roman"/>
                    <w:i/>
                  </w:rPr>
                  <w:t>L’alegria</w:t>
                </w:r>
                <w:proofErr w:type="spellEnd"/>
                <w:r w:rsidRPr="002818E3">
                  <w:rPr>
                    <w:rFonts w:ascii="Times New Roman" w:hAnsi="Times New Roman" w:cs="Times New Roman"/>
                    <w:i/>
                  </w:rPr>
                  <w:t xml:space="preserve"> que </w:t>
                </w:r>
                <w:proofErr w:type="spellStart"/>
                <w:r w:rsidRPr="002818E3">
                  <w:rPr>
                    <w:rFonts w:ascii="Times New Roman" w:hAnsi="Times New Roman" w:cs="Times New Roman"/>
                    <w:i/>
                  </w:rPr>
                  <w:t>passa</w:t>
                </w:r>
                <w:proofErr w:type="spellEnd"/>
                <w:r w:rsidRPr="002818E3">
                  <w:rPr>
                    <w:rFonts w:ascii="Times New Roman" w:hAnsi="Times New Roman" w:cs="Times New Roman"/>
                    <w:i/>
                  </w:rPr>
                  <w:t xml:space="preserve">. </w:t>
                </w:r>
                <w:r w:rsidRPr="002818E3">
                  <w:rPr>
                    <w:rFonts w:ascii="Times New Roman" w:hAnsi="Times New Roman" w:cs="Times New Roman"/>
                  </w:rPr>
                  <w:t xml:space="preserve">In his constant quest to create a world that destabilizes yet criticizes the reality of </w:t>
                </w:r>
                <w:r>
                  <w:rPr>
                    <w:rFonts w:ascii="Times New Roman" w:hAnsi="Times New Roman" w:cs="Times New Roman"/>
                  </w:rPr>
                  <w:t xml:space="preserve">his time, </w:t>
                </w:r>
                <w:proofErr w:type="spellStart"/>
                <w:r>
                  <w:rPr>
                    <w:rFonts w:ascii="Times New Roman" w:hAnsi="Times New Roman" w:cs="Times New Roman"/>
                  </w:rPr>
                  <w:t>Rusiñol</w:t>
                </w:r>
                <w:proofErr w:type="spellEnd"/>
                <w:r>
                  <w:rPr>
                    <w:rFonts w:ascii="Times New Roman" w:hAnsi="Times New Roman" w:cs="Times New Roman"/>
                  </w:rPr>
                  <w:t xml:space="preserve"> wrote</w:t>
                </w:r>
                <w:r w:rsidRPr="002818E3">
                  <w:rPr>
                    <w:rFonts w:ascii="Times New Roman" w:hAnsi="Times New Roman" w:cs="Times New Roman"/>
                  </w:rPr>
                  <w:t xml:space="preserve"> the allegoric</w:t>
                </w:r>
                <w:r>
                  <w:rPr>
                    <w:rFonts w:ascii="Times New Roman" w:hAnsi="Times New Roman" w:cs="Times New Roman"/>
                  </w:rPr>
                  <w:t>al</w:t>
                </w:r>
                <w:r w:rsidRPr="002818E3">
                  <w:rPr>
                    <w:rFonts w:ascii="Times New Roman" w:hAnsi="Times New Roman" w:cs="Times New Roman"/>
                  </w:rPr>
                  <w:t xml:space="preserve"> play</w:t>
                </w:r>
                <w:r>
                  <w:rPr>
                    <w:rFonts w:ascii="Times New Roman" w:hAnsi="Times New Roman" w:cs="Times New Roman"/>
                  </w:rPr>
                  <w:t xml:space="preserve"> </w:t>
                </w:r>
                <w:proofErr w:type="spellStart"/>
                <w:r w:rsidRPr="002818E3">
                  <w:rPr>
                    <w:rFonts w:ascii="Times New Roman" w:hAnsi="Times New Roman" w:cs="Times New Roman"/>
                    <w:i/>
                  </w:rPr>
                  <w:t>Cigales</w:t>
                </w:r>
                <w:proofErr w:type="spellEnd"/>
                <w:r w:rsidRPr="002818E3">
                  <w:rPr>
                    <w:rFonts w:ascii="Times New Roman" w:hAnsi="Times New Roman" w:cs="Times New Roman"/>
                    <w:i/>
                  </w:rPr>
                  <w:t xml:space="preserve"> </w:t>
                </w:r>
                <w:proofErr w:type="spellStart"/>
                <w:r w:rsidRPr="002818E3">
                  <w:rPr>
                    <w:rFonts w:ascii="Times New Roman" w:hAnsi="Times New Roman" w:cs="Times New Roman"/>
                    <w:i/>
                  </w:rPr>
                  <w:t>i</w:t>
                </w:r>
                <w:proofErr w:type="spellEnd"/>
                <w:r w:rsidRPr="002818E3">
                  <w:rPr>
                    <w:rFonts w:ascii="Times New Roman" w:hAnsi="Times New Roman" w:cs="Times New Roman"/>
                    <w:i/>
                  </w:rPr>
                  <w:t xml:space="preserve"> </w:t>
                </w:r>
                <w:proofErr w:type="spellStart"/>
                <w:r w:rsidRPr="002818E3">
                  <w:rPr>
                    <w:rFonts w:ascii="Times New Roman" w:hAnsi="Times New Roman" w:cs="Times New Roman"/>
                    <w:i/>
                  </w:rPr>
                  <w:t>formigue</w:t>
                </w:r>
                <w:r>
                  <w:rPr>
                    <w:rFonts w:ascii="Times New Roman" w:hAnsi="Times New Roman" w:cs="Times New Roman"/>
                    <w:i/>
                  </w:rPr>
                  <w:t>s</w:t>
                </w:r>
                <w:proofErr w:type="spellEnd"/>
                <w:r>
                  <w:rPr>
                    <w:rFonts w:ascii="Times New Roman" w:hAnsi="Times New Roman" w:cs="Times New Roman"/>
                  </w:rPr>
                  <w:t>, which is</w:t>
                </w:r>
                <w:r w:rsidRPr="002818E3">
                  <w:rPr>
                    <w:rFonts w:ascii="Times New Roman" w:hAnsi="Times New Roman" w:cs="Times New Roman"/>
                  </w:rPr>
                  <w:t xml:space="preserve"> reminiscent </w:t>
                </w:r>
                <w:r>
                  <w:rPr>
                    <w:rFonts w:ascii="Times New Roman" w:hAnsi="Times New Roman" w:cs="Times New Roman"/>
                  </w:rPr>
                  <w:t>of</w:t>
                </w:r>
                <w:r w:rsidRPr="002818E3">
                  <w:rPr>
                    <w:rFonts w:ascii="Times New Roman" w:hAnsi="Times New Roman" w:cs="Times New Roman"/>
                  </w:rPr>
                  <w:t xml:space="preserve"> Maurice Maeterlinck</w:t>
                </w:r>
                <w:r>
                  <w:rPr>
                    <w:rFonts w:ascii="Times New Roman" w:hAnsi="Times New Roman" w:cs="Times New Roman"/>
                  </w:rPr>
                  <w:t>’s work</w:t>
                </w:r>
                <w:r>
                  <w:rPr>
                    <w:rFonts w:ascii="Times New Roman" w:hAnsi="Times New Roman" w:cs="Times New Roman"/>
                    <w:i/>
                  </w:rPr>
                  <w:t xml:space="preserve">. </w:t>
                </w:r>
                <w:r>
                  <w:rPr>
                    <w:rFonts w:ascii="Times New Roman" w:hAnsi="Times New Roman" w:cs="Times New Roman"/>
                  </w:rPr>
                  <w:t>(</w:t>
                </w:r>
                <w:proofErr w:type="spellStart"/>
                <w:r w:rsidRPr="002818E3">
                  <w:rPr>
                    <w:rFonts w:ascii="Times New Roman" w:hAnsi="Times New Roman" w:cs="Times New Roman"/>
                  </w:rPr>
                  <w:t>Rusiñol</w:t>
                </w:r>
                <w:proofErr w:type="spellEnd"/>
                <w:r w:rsidRPr="002818E3">
                  <w:rPr>
                    <w:rFonts w:ascii="Times New Roman" w:hAnsi="Times New Roman" w:cs="Times New Roman"/>
                  </w:rPr>
                  <w:t xml:space="preserve"> had translated Maeterlinck’s play </w:t>
                </w:r>
                <w:proofErr w:type="spellStart"/>
                <w:r w:rsidRPr="002818E3">
                  <w:rPr>
                    <w:rFonts w:ascii="Times New Roman" w:hAnsi="Times New Roman" w:cs="Times New Roman"/>
                    <w:i/>
                  </w:rPr>
                  <w:t>L’intruse</w:t>
                </w:r>
                <w:proofErr w:type="spellEnd"/>
                <w:r w:rsidRPr="002818E3">
                  <w:rPr>
                    <w:rFonts w:ascii="Times New Roman" w:hAnsi="Times New Roman" w:cs="Times New Roman"/>
                  </w:rPr>
                  <w:t xml:space="preserve"> </w:t>
                </w:r>
                <w:r>
                  <w:rPr>
                    <w:rFonts w:ascii="Times New Roman" w:hAnsi="Times New Roman" w:cs="Times New Roman"/>
                  </w:rPr>
                  <w:t xml:space="preserve">into Catalan, which was </w:t>
                </w:r>
                <w:r w:rsidRPr="002818E3">
                  <w:rPr>
                    <w:rFonts w:ascii="Times New Roman" w:hAnsi="Times New Roman" w:cs="Times New Roman"/>
                  </w:rPr>
                  <w:t>premiered in 1893 in the Modernist Festival.</w:t>
                </w:r>
                <w:r>
                  <w:rPr>
                    <w:rFonts w:ascii="Times New Roman" w:hAnsi="Times New Roman" w:cs="Times New Roman"/>
                  </w:rPr>
                  <w:t>)</w:t>
                </w:r>
                <w:r w:rsidRPr="002818E3">
                  <w:rPr>
                    <w:rFonts w:ascii="Times New Roman" w:hAnsi="Times New Roman" w:cs="Times New Roman"/>
                  </w:rPr>
                  <w:t xml:space="preserve"> </w:t>
                </w:r>
                <w:proofErr w:type="spellStart"/>
                <w:r>
                  <w:rPr>
                    <w:rFonts w:ascii="Times New Roman" w:hAnsi="Times New Roman" w:cs="Times New Roman"/>
                    <w:i/>
                  </w:rPr>
                  <w:t>Cigales</w:t>
                </w:r>
                <w:proofErr w:type="spellEnd"/>
                <w:r>
                  <w:rPr>
                    <w:rFonts w:ascii="Times New Roman" w:hAnsi="Times New Roman" w:cs="Times New Roman"/>
                    <w:i/>
                  </w:rPr>
                  <w:t xml:space="preserve"> </w:t>
                </w:r>
                <w:proofErr w:type="spellStart"/>
                <w:r>
                  <w:rPr>
                    <w:rFonts w:ascii="Times New Roman" w:hAnsi="Times New Roman" w:cs="Times New Roman"/>
                    <w:i/>
                  </w:rPr>
                  <w:t>i</w:t>
                </w:r>
                <w:proofErr w:type="spellEnd"/>
                <w:r>
                  <w:rPr>
                    <w:rFonts w:ascii="Times New Roman" w:hAnsi="Times New Roman" w:cs="Times New Roman"/>
                    <w:i/>
                  </w:rPr>
                  <w:t xml:space="preserve"> </w:t>
                </w:r>
                <w:proofErr w:type="spellStart"/>
                <w:r>
                  <w:rPr>
                    <w:rFonts w:ascii="Times New Roman" w:hAnsi="Times New Roman" w:cs="Times New Roman"/>
                    <w:i/>
                  </w:rPr>
                  <w:t>formiges</w:t>
                </w:r>
                <w:proofErr w:type="spellEnd"/>
                <w:r>
                  <w:rPr>
                    <w:rFonts w:ascii="Times New Roman" w:hAnsi="Times New Roman" w:cs="Times New Roman"/>
                    <w:i/>
                  </w:rPr>
                  <w:t xml:space="preserve"> </w:t>
                </w:r>
                <w:r>
                  <w:rPr>
                    <w:rFonts w:ascii="Times New Roman" w:hAnsi="Times New Roman" w:cs="Times New Roman"/>
                  </w:rPr>
                  <w:t xml:space="preserve">is a reflection on the opposition between poetry and prose through characters named “hombres </w:t>
                </w:r>
                <w:proofErr w:type="spellStart"/>
                <w:r>
                  <w:rPr>
                    <w:rFonts w:ascii="Times New Roman" w:hAnsi="Times New Roman" w:cs="Times New Roman"/>
                  </w:rPr>
                  <w:t>prosa</w:t>
                </w:r>
                <w:proofErr w:type="spellEnd"/>
                <w:r>
                  <w:rPr>
                    <w:rFonts w:ascii="Times New Roman" w:hAnsi="Times New Roman" w:cs="Times New Roman"/>
                  </w:rPr>
                  <w:t xml:space="preserve">” (prose men). This play is rich in philosophical implications. </w:t>
                </w:r>
                <w:proofErr w:type="spellStart"/>
                <w:r w:rsidRPr="002818E3">
                  <w:rPr>
                    <w:rFonts w:ascii="Times New Roman" w:hAnsi="Times New Roman" w:cs="Times New Roman"/>
                    <w:i/>
                  </w:rPr>
                  <w:t>L’auca</w:t>
                </w:r>
                <w:proofErr w:type="spellEnd"/>
                <w:r w:rsidRPr="002818E3">
                  <w:rPr>
                    <w:rFonts w:ascii="Times New Roman" w:hAnsi="Times New Roman" w:cs="Times New Roman"/>
                    <w:i/>
                  </w:rPr>
                  <w:t xml:space="preserve"> del</w:t>
                </w:r>
                <w:r w:rsidRPr="006D3BBD">
                  <w:rPr>
                    <w:rFonts w:ascii="Times New Roman" w:hAnsi="Times New Roman" w:cs="Times New Roman"/>
                    <w:i/>
                  </w:rPr>
                  <w:t xml:space="preserve"> </w:t>
                </w:r>
                <w:proofErr w:type="spellStart"/>
                <w:r w:rsidRPr="006D3BBD">
                  <w:rPr>
                    <w:rFonts w:ascii="Times New Roman" w:hAnsi="Times New Roman" w:cs="Times New Roman"/>
                    <w:i/>
                  </w:rPr>
                  <w:t>Senyor</w:t>
                </w:r>
                <w:proofErr w:type="spellEnd"/>
                <w:r w:rsidRPr="006D3BBD">
                  <w:rPr>
                    <w:rFonts w:ascii="Times New Roman" w:hAnsi="Times New Roman" w:cs="Times New Roman"/>
                    <w:i/>
                  </w:rPr>
                  <w:t xml:space="preserve"> </w:t>
                </w:r>
                <w:proofErr w:type="spellStart"/>
                <w:r w:rsidRPr="006D3BBD">
                  <w:rPr>
                    <w:rFonts w:ascii="Times New Roman" w:hAnsi="Times New Roman" w:cs="Times New Roman"/>
                    <w:i/>
                  </w:rPr>
                  <w:t>Esteve</w:t>
                </w:r>
                <w:proofErr w:type="spellEnd"/>
                <w:r>
                  <w:rPr>
                    <w:rFonts w:ascii="Times New Roman" w:hAnsi="Times New Roman" w:cs="Times New Roman"/>
                  </w:rPr>
                  <w:t xml:space="preserve"> is probably his most celebrated play. Through satire, </w:t>
                </w:r>
                <w:proofErr w:type="spellStart"/>
                <w:r>
                  <w:rPr>
                    <w:rFonts w:ascii="Times New Roman" w:hAnsi="Times New Roman" w:cs="Times New Roman"/>
                  </w:rPr>
                  <w:t>Rusiñ</w:t>
                </w:r>
                <w:r w:rsidRPr="00F20DDA">
                  <w:rPr>
                    <w:rFonts w:ascii="Times New Roman" w:hAnsi="Times New Roman" w:cs="Times New Roman"/>
                  </w:rPr>
                  <w:t>ol</w:t>
                </w:r>
                <w:proofErr w:type="spellEnd"/>
                <w:r w:rsidRPr="00F20DDA">
                  <w:rPr>
                    <w:rFonts w:ascii="Times New Roman" w:hAnsi="Times New Roman" w:cs="Times New Roman"/>
                  </w:rPr>
                  <w:t xml:space="preserve"> </w:t>
                </w:r>
                <w:r>
                  <w:rPr>
                    <w:rFonts w:ascii="Times New Roman" w:hAnsi="Times New Roman" w:cs="Times New Roman"/>
                  </w:rPr>
                  <w:t xml:space="preserve">addressed in this play the issue of aesthetic autonomy vis à vis </w:t>
                </w:r>
                <w:r w:rsidRPr="00F20DDA">
                  <w:rPr>
                    <w:rFonts w:ascii="Times New Roman" w:hAnsi="Times New Roman" w:cs="Times New Roman"/>
                  </w:rPr>
                  <w:t>the socio-economic constraints of the bourgeoisie.</w:t>
                </w:r>
              </w:p>
              <w:p w:rsidR="0010456A" w:rsidRPr="00457F9B" w:rsidRDefault="0010456A" w:rsidP="0010456A">
                <w:pPr>
                  <w:spacing w:line="480" w:lineRule="auto"/>
                  <w:ind w:firstLine="720"/>
                  <w:rPr>
                    <w:rFonts w:ascii="Times New Roman" w:hAnsi="Times New Roman" w:cs="Times New Roman"/>
                  </w:rPr>
                </w:pPr>
                <w:proofErr w:type="spellStart"/>
                <w:r>
                  <w:rPr>
                    <w:rFonts w:ascii="Times New Roman" w:hAnsi="Times New Roman" w:cs="Times New Roman"/>
                  </w:rPr>
                  <w:t>Ignasi</w:t>
                </w:r>
                <w:proofErr w:type="spellEnd"/>
                <w:r>
                  <w:rPr>
                    <w:rFonts w:ascii="Times New Roman" w:hAnsi="Times New Roman" w:cs="Times New Roman"/>
                  </w:rPr>
                  <w:t xml:space="preserve"> </w:t>
                </w:r>
                <w:proofErr w:type="spellStart"/>
                <w:r>
                  <w:rPr>
                    <w:rFonts w:ascii="Times New Roman" w:hAnsi="Times New Roman" w:cs="Times New Roman"/>
                  </w:rPr>
                  <w:t>Iglésias</w:t>
                </w:r>
                <w:proofErr w:type="spellEnd"/>
                <w:r>
                  <w:rPr>
                    <w:rFonts w:ascii="Times New Roman" w:hAnsi="Times New Roman" w:cs="Times New Roman"/>
                  </w:rPr>
                  <w:t xml:space="preserve"> portrayed the problems of the working class. Along with </w:t>
                </w:r>
                <w:proofErr w:type="spellStart"/>
                <w:r>
                  <w:rPr>
                    <w:rFonts w:ascii="Times New Roman" w:hAnsi="Times New Roman" w:cs="Times New Roman"/>
                  </w:rPr>
                  <w:t>Jaume</w:t>
                </w:r>
                <w:proofErr w:type="spellEnd"/>
                <w:r>
                  <w:rPr>
                    <w:rFonts w:ascii="Times New Roman" w:hAnsi="Times New Roman" w:cs="Times New Roman"/>
                  </w:rPr>
                  <w:t xml:space="preserve"> </w:t>
                </w:r>
                <w:proofErr w:type="spellStart"/>
                <w:r>
                  <w:rPr>
                    <w:rFonts w:ascii="Times New Roman" w:hAnsi="Times New Roman" w:cs="Times New Roman"/>
                  </w:rPr>
                  <w:t>Brossa</w:t>
                </w:r>
                <w:proofErr w:type="spellEnd"/>
                <w:r>
                  <w:rPr>
                    <w:rFonts w:ascii="Times New Roman" w:hAnsi="Times New Roman" w:cs="Times New Roman"/>
                  </w:rPr>
                  <w:t xml:space="preserve"> and the writer and politician Pere </w:t>
                </w:r>
                <w:proofErr w:type="spellStart"/>
                <w:r>
                  <w:rPr>
                    <w:rFonts w:ascii="Times New Roman" w:hAnsi="Times New Roman" w:cs="Times New Roman"/>
                  </w:rPr>
                  <w:t>Coromines</w:t>
                </w:r>
                <w:proofErr w:type="spellEnd"/>
                <w:r>
                  <w:rPr>
                    <w:rFonts w:ascii="Times New Roman" w:hAnsi="Times New Roman" w:cs="Times New Roman"/>
                  </w:rPr>
                  <w:t xml:space="preserve">, </w:t>
                </w:r>
                <w:proofErr w:type="spellStart"/>
                <w:r>
                  <w:rPr>
                    <w:rFonts w:ascii="Times New Roman" w:hAnsi="Times New Roman" w:cs="Times New Roman"/>
                  </w:rPr>
                  <w:t>Iglésias</w:t>
                </w:r>
                <w:proofErr w:type="spellEnd"/>
                <w:r>
                  <w:rPr>
                    <w:rFonts w:ascii="Times New Roman" w:hAnsi="Times New Roman" w:cs="Times New Roman"/>
                  </w:rPr>
                  <w:t xml:space="preserve"> founded the </w:t>
                </w:r>
                <w:proofErr w:type="spellStart"/>
                <w:r w:rsidRPr="0079290F">
                  <w:rPr>
                    <w:rFonts w:ascii="Times New Roman" w:hAnsi="Times New Roman" w:cs="Times New Roman"/>
                    <w:i/>
                  </w:rPr>
                  <w:t>Teatre</w:t>
                </w:r>
                <w:proofErr w:type="spellEnd"/>
                <w:r w:rsidRPr="0079290F">
                  <w:rPr>
                    <w:rFonts w:ascii="Times New Roman" w:hAnsi="Times New Roman" w:cs="Times New Roman"/>
                    <w:i/>
                  </w:rPr>
                  <w:t xml:space="preserve"> independent</w:t>
                </w:r>
                <w:r>
                  <w:rPr>
                    <w:rFonts w:ascii="Times New Roman" w:hAnsi="Times New Roman" w:cs="Times New Roman"/>
                  </w:rPr>
                  <w:t xml:space="preserve"> in 1896. </w:t>
                </w:r>
                <w:proofErr w:type="spellStart"/>
                <w:r>
                  <w:rPr>
                    <w:rFonts w:ascii="Times New Roman" w:hAnsi="Times New Roman" w:cs="Times New Roman"/>
                  </w:rPr>
                  <w:t>Iglésias</w:t>
                </w:r>
                <w:proofErr w:type="spellEnd"/>
                <w:r>
                  <w:rPr>
                    <w:rFonts w:ascii="Times New Roman" w:hAnsi="Times New Roman" w:cs="Times New Roman"/>
                  </w:rPr>
                  <w:t xml:space="preserve"> was part of the left-wing </w:t>
                </w:r>
                <w:proofErr w:type="spellStart"/>
                <w:r w:rsidRPr="00457F9B">
                  <w:rPr>
                    <w:rFonts w:ascii="Times New Roman" w:hAnsi="Times New Roman" w:cs="Times New Roman"/>
                    <w:i/>
                  </w:rPr>
                  <w:t>modernista</w:t>
                </w:r>
                <w:proofErr w:type="spellEnd"/>
                <w:r>
                  <w:rPr>
                    <w:rFonts w:ascii="Times New Roman" w:hAnsi="Times New Roman" w:cs="Times New Roman"/>
                  </w:rPr>
                  <w:t xml:space="preserve"> group named </w:t>
                </w:r>
                <w:proofErr w:type="spellStart"/>
                <w:r w:rsidRPr="00457F9B">
                  <w:rPr>
                    <w:rFonts w:ascii="Times New Roman" w:hAnsi="Times New Roman" w:cs="Times New Roman"/>
                    <w:i/>
                  </w:rPr>
                  <w:t>Foc</w:t>
                </w:r>
                <w:proofErr w:type="spellEnd"/>
                <w:r w:rsidRPr="00457F9B">
                  <w:rPr>
                    <w:rFonts w:ascii="Times New Roman" w:hAnsi="Times New Roman" w:cs="Times New Roman"/>
                    <w:i/>
                  </w:rPr>
                  <w:t xml:space="preserve"> </w:t>
                </w:r>
                <w:proofErr w:type="spellStart"/>
                <w:r w:rsidRPr="00457F9B">
                  <w:rPr>
                    <w:rFonts w:ascii="Times New Roman" w:hAnsi="Times New Roman" w:cs="Times New Roman"/>
                    <w:i/>
                  </w:rPr>
                  <w:t>Nou</w:t>
                </w:r>
                <w:proofErr w:type="spellEnd"/>
                <w:r>
                  <w:rPr>
                    <w:rFonts w:ascii="Times New Roman" w:hAnsi="Times New Roman" w:cs="Times New Roman"/>
                  </w:rPr>
                  <w:t xml:space="preserve"> (New Fire). </w:t>
                </w:r>
                <w:r w:rsidRPr="00F4108F">
                  <w:rPr>
                    <w:rFonts w:ascii="Times New Roman" w:hAnsi="Times New Roman" w:cs="Times New Roman"/>
                  </w:rPr>
                  <w:t>His theat</w:t>
                </w:r>
                <w:r>
                  <w:rPr>
                    <w:rFonts w:ascii="Times New Roman" w:hAnsi="Times New Roman" w:cs="Times New Roman"/>
                  </w:rPr>
                  <w:t>re</w:t>
                </w:r>
                <w:r w:rsidRPr="00F4108F">
                  <w:rPr>
                    <w:rFonts w:ascii="Times New Roman" w:hAnsi="Times New Roman" w:cs="Times New Roman"/>
                  </w:rPr>
                  <w:t xml:space="preserve"> is fundamentally</w:t>
                </w:r>
                <w:r>
                  <w:rPr>
                    <w:rFonts w:ascii="Times New Roman" w:hAnsi="Times New Roman" w:cs="Times New Roman"/>
                  </w:rPr>
                  <w:t xml:space="preserve"> engaged in</w:t>
                </w:r>
                <w:r w:rsidRPr="00F4108F">
                  <w:rPr>
                    <w:rFonts w:ascii="Times New Roman" w:hAnsi="Times New Roman" w:cs="Times New Roman"/>
                  </w:rPr>
                  <w:t xml:space="preserve"> social criticism and </w:t>
                </w:r>
                <w:r>
                  <w:rPr>
                    <w:rFonts w:ascii="Times New Roman" w:hAnsi="Times New Roman" w:cs="Times New Roman"/>
                  </w:rPr>
                  <w:t xml:space="preserve">was </w:t>
                </w:r>
                <w:r w:rsidRPr="00F4108F">
                  <w:rPr>
                    <w:rFonts w:ascii="Times New Roman" w:hAnsi="Times New Roman" w:cs="Times New Roman"/>
                  </w:rPr>
                  <w:t>p</w:t>
                </w:r>
                <w:r>
                  <w:rPr>
                    <w:rFonts w:ascii="Times New Roman" w:hAnsi="Times New Roman" w:cs="Times New Roman"/>
                  </w:rPr>
                  <w:t>art of the political theatre performed in workers’</w:t>
                </w:r>
                <w:r w:rsidRPr="00F4108F">
                  <w:rPr>
                    <w:rFonts w:ascii="Times New Roman" w:hAnsi="Times New Roman" w:cs="Times New Roman"/>
                  </w:rPr>
                  <w:t xml:space="preserve"> </w:t>
                </w:r>
                <w:proofErr w:type="spellStart"/>
                <w:r w:rsidRPr="00F4108F">
                  <w:rPr>
                    <w:rFonts w:ascii="Times New Roman" w:hAnsi="Times New Roman" w:cs="Times New Roman"/>
                  </w:rPr>
                  <w:t>centers</w:t>
                </w:r>
                <w:proofErr w:type="spellEnd"/>
                <w:r w:rsidRPr="00F4108F">
                  <w:rPr>
                    <w:rFonts w:ascii="Times New Roman" w:hAnsi="Times New Roman" w:cs="Times New Roman"/>
                  </w:rPr>
                  <w:t>.</w:t>
                </w:r>
                <w:r>
                  <w:rPr>
                    <w:rFonts w:ascii="Times New Roman" w:hAnsi="Times New Roman" w:cs="Times New Roman"/>
                  </w:rPr>
                  <w:t xml:space="preserve"> In opposition to this theatre, the </w:t>
                </w:r>
                <w:r w:rsidRPr="006D6470">
                  <w:rPr>
                    <w:rFonts w:ascii="Times New Roman" w:hAnsi="Times New Roman" w:cs="Times New Roman"/>
                  </w:rPr>
                  <w:t xml:space="preserve">Church </w:t>
                </w:r>
                <w:r>
                  <w:rPr>
                    <w:rFonts w:ascii="Times New Roman" w:hAnsi="Times New Roman" w:cs="Times New Roman"/>
                  </w:rPr>
                  <w:t xml:space="preserve">promoted a Catholic theatre, which was performed in parochial </w:t>
                </w:r>
                <w:proofErr w:type="spellStart"/>
                <w:r>
                  <w:rPr>
                    <w:rFonts w:ascii="Times New Roman" w:hAnsi="Times New Roman" w:cs="Times New Roman"/>
                  </w:rPr>
                  <w:t>centers</w:t>
                </w:r>
                <w:proofErr w:type="spellEnd"/>
                <w:r w:rsidRPr="006D647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Iglésias’s</w:t>
                </w:r>
                <w:proofErr w:type="spellEnd"/>
                <w:r>
                  <w:rPr>
                    <w:rFonts w:ascii="Times New Roman" w:hAnsi="Times New Roman" w:cs="Times New Roman"/>
                  </w:rPr>
                  <w:t xml:space="preserve"> most </w:t>
                </w:r>
                <w:r w:rsidRPr="00DD6FAD">
                  <w:rPr>
                    <w:rFonts w:ascii="Times New Roman" w:hAnsi="Times New Roman" w:cs="Times New Roman"/>
                  </w:rPr>
                  <w:t>noteworthy</w:t>
                </w:r>
                <w:r>
                  <w:rPr>
                    <w:rFonts w:ascii="Times New Roman" w:hAnsi="Times New Roman" w:cs="Times New Roman"/>
                  </w:rPr>
                  <w:t xml:space="preserve"> plays are those of </w:t>
                </w:r>
                <w:proofErr w:type="spellStart"/>
                <w:r>
                  <w:rPr>
                    <w:rFonts w:ascii="Times New Roman" w:hAnsi="Times New Roman" w:cs="Times New Roman"/>
                  </w:rPr>
                  <w:t>Ibsenian</w:t>
                </w:r>
                <w:proofErr w:type="spellEnd"/>
                <w:r>
                  <w:rPr>
                    <w:rFonts w:ascii="Times New Roman" w:hAnsi="Times New Roman" w:cs="Times New Roman"/>
                  </w:rPr>
                  <w:t xml:space="preserve"> influence such as </w:t>
                </w:r>
                <w:r>
                  <w:rPr>
                    <w:rFonts w:ascii="Times New Roman" w:hAnsi="Times New Roman" w:cs="Times New Roman"/>
                    <w:i/>
                  </w:rPr>
                  <w:t xml:space="preserve">El </w:t>
                </w:r>
                <w:proofErr w:type="spellStart"/>
                <w:r>
                  <w:rPr>
                    <w:rFonts w:ascii="Times New Roman" w:hAnsi="Times New Roman" w:cs="Times New Roman"/>
                    <w:i/>
                  </w:rPr>
                  <w:t>cor</w:t>
                </w:r>
                <w:proofErr w:type="spellEnd"/>
                <w:r>
                  <w:rPr>
                    <w:rFonts w:ascii="Times New Roman" w:hAnsi="Times New Roman" w:cs="Times New Roman"/>
                    <w:i/>
                  </w:rPr>
                  <w:t xml:space="preserve"> del </w:t>
                </w:r>
                <w:proofErr w:type="spellStart"/>
                <w:r>
                  <w:rPr>
                    <w:rFonts w:ascii="Times New Roman" w:hAnsi="Times New Roman" w:cs="Times New Roman"/>
                    <w:i/>
                  </w:rPr>
                  <w:t>pobl</w:t>
                </w:r>
                <w:r w:rsidRPr="002D4B7B">
                  <w:rPr>
                    <w:rFonts w:ascii="Times New Roman" w:hAnsi="Times New Roman" w:cs="Times New Roman"/>
                    <w:i/>
                  </w:rPr>
                  <w:t>e</w:t>
                </w:r>
                <w:proofErr w:type="spellEnd"/>
                <w:r>
                  <w:rPr>
                    <w:rFonts w:ascii="Times New Roman" w:hAnsi="Times New Roman" w:cs="Times New Roman"/>
                  </w:rPr>
                  <w:t xml:space="preserve">, </w:t>
                </w:r>
                <w:proofErr w:type="spellStart"/>
                <w:r w:rsidRPr="002D4B7B">
                  <w:rPr>
                    <w:rFonts w:ascii="Times New Roman" w:hAnsi="Times New Roman" w:cs="Times New Roman"/>
                    <w:i/>
                  </w:rPr>
                  <w:t>Els</w:t>
                </w:r>
                <w:proofErr w:type="spellEnd"/>
                <w:r w:rsidRPr="002D4B7B">
                  <w:rPr>
                    <w:rFonts w:ascii="Times New Roman" w:hAnsi="Times New Roman" w:cs="Times New Roman"/>
                    <w:i/>
                  </w:rPr>
                  <w:t xml:space="preserve"> </w:t>
                </w:r>
                <w:proofErr w:type="spellStart"/>
                <w:r w:rsidRPr="002D4B7B">
                  <w:rPr>
                    <w:rFonts w:ascii="Times New Roman" w:hAnsi="Times New Roman" w:cs="Times New Roman"/>
                    <w:i/>
                  </w:rPr>
                  <w:t>vells</w:t>
                </w:r>
                <w:proofErr w:type="spellEnd"/>
                <w:r>
                  <w:rPr>
                    <w:rFonts w:ascii="Times New Roman" w:hAnsi="Times New Roman" w:cs="Times New Roman"/>
                  </w:rPr>
                  <w:t xml:space="preserve">, and </w:t>
                </w:r>
                <w:r w:rsidRPr="002D4B7B">
                  <w:rPr>
                    <w:rFonts w:ascii="Times New Roman" w:hAnsi="Times New Roman" w:cs="Times New Roman"/>
                    <w:i/>
                  </w:rPr>
                  <w:t xml:space="preserve">Les </w:t>
                </w:r>
                <w:proofErr w:type="spellStart"/>
                <w:r w:rsidRPr="002D4B7B">
                  <w:rPr>
                    <w:rFonts w:ascii="Times New Roman" w:hAnsi="Times New Roman" w:cs="Times New Roman"/>
                    <w:i/>
                  </w:rPr>
                  <w:t>garses</w:t>
                </w:r>
                <w:proofErr w:type="spellEnd"/>
                <w:r>
                  <w:rPr>
                    <w:rFonts w:ascii="Times New Roman" w:hAnsi="Times New Roman" w:cs="Times New Roman"/>
                  </w:rPr>
                  <w:t>.</w:t>
                </w:r>
              </w:p>
              <w:p w:rsidR="0010456A" w:rsidRPr="00356072" w:rsidRDefault="0010456A" w:rsidP="0010456A">
                <w:pPr>
                  <w:spacing w:line="480" w:lineRule="auto"/>
                  <w:ind w:firstLine="720"/>
                  <w:rPr>
                    <w:rFonts w:ascii="Times New Roman" w:hAnsi="Times New Roman" w:cs="Times New Roman"/>
                  </w:rPr>
                </w:pPr>
                <w:r w:rsidRPr="00DE1F5B">
                  <w:rPr>
                    <w:rFonts w:ascii="Times New Roman" w:hAnsi="Times New Roman" w:cs="Times New Roman"/>
                  </w:rPr>
                  <w:t>The influence of Paris, as well as the d</w:t>
                </w:r>
                <w:r>
                  <w:rPr>
                    <w:rFonts w:ascii="Times New Roman" w:hAnsi="Times New Roman" w:cs="Times New Roman"/>
                  </w:rPr>
                  <w:t xml:space="preserve">esire to renovate Catalan </w:t>
                </w:r>
                <w:proofErr w:type="spellStart"/>
                <w:r>
                  <w:rPr>
                    <w:rFonts w:ascii="Times New Roman" w:hAnsi="Times New Roman" w:cs="Times New Roman"/>
                  </w:rPr>
                  <w:t>theater</w:t>
                </w:r>
                <w:proofErr w:type="spellEnd"/>
                <w:r w:rsidRPr="00DE1F5B">
                  <w:rPr>
                    <w:rFonts w:ascii="Times New Roman" w:hAnsi="Times New Roman" w:cs="Times New Roman"/>
                  </w:rPr>
                  <w:t xml:space="preserve"> </w:t>
                </w:r>
                <w:r>
                  <w:rPr>
                    <w:rFonts w:ascii="Times New Roman" w:hAnsi="Times New Roman" w:cs="Times New Roman"/>
                  </w:rPr>
                  <w:t xml:space="preserve">that was </w:t>
                </w:r>
                <w:r w:rsidRPr="00DE1F5B">
                  <w:rPr>
                    <w:rFonts w:ascii="Times New Roman" w:hAnsi="Times New Roman" w:cs="Times New Roman"/>
                  </w:rPr>
                  <w:t xml:space="preserve">stimulated by the aesthetic </w:t>
                </w:r>
                <w:r>
                  <w:rPr>
                    <w:rFonts w:ascii="Times New Roman" w:hAnsi="Times New Roman" w:cs="Times New Roman"/>
                  </w:rPr>
                  <w:t>of French symbolism,</w:t>
                </w:r>
                <w:r w:rsidRPr="00DE1F5B">
                  <w:rPr>
                    <w:rFonts w:ascii="Times New Roman" w:hAnsi="Times New Roman" w:cs="Times New Roman"/>
                  </w:rPr>
                  <w:t xml:space="preserve"> were the creative</w:t>
                </w:r>
                <w:r>
                  <w:rPr>
                    <w:rFonts w:ascii="Times New Roman" w:hAnsi="Times New Roman" w:cs="Times New Roman"/>
                  </w:rPr>
                  <w:t xml:space="preserve"> motivations of the playwright </w:t>
                </w:r>
                <w:r w:rsidRPr="00DE1F5B">
                  <w:rPr>
                    <w:rFonts w:ascii="Times New Roman" w:hAnsi="Times New Roman" w:cs="Times New Roman"/>
                  </w:rPr>
                  <w:t xml:space="preserve">and painter </w:t>
                </w:r>
                <w:proofErr w:type="spellStart"/>
                <w:r w:rsidRPr="00DE1F5B">
                  <w:rPr>
                    <w:rFonts w:ascii="Times New Roman" w:hAnsi="Times New Roman" w:cs="Times New Roman"/>
                  </w:rPr>
                  <w:t>Adrià</w:t>
                </w:r>
                <w:proofErr w:type="spellEnd"/>
                <w:r w:rsidRPr="00DE1F5B">
                  <w:rPr>
                    <w:rFonts w:ascii="Times New Roman" w:hAnsi="Times New Roman" w:cs="Times New Roman"/>
                  </w:rPr>
                  <w:t xml:space="preserve"> </w:t>
                </w:r>
                <w:proofErr w:type="spellStart"/>
                <w:r w:rsidRPr="00DE1F5B">
                  <w:rPr>
                    <w:rFonts w:ascii="Times New Roman" w:hAnsi="Times New Roman" w:cs="Times New Roman"/>
                  </w:rPr>
                  <w:t>Gual</w:t>
                </w:r>
                <w:proofErr w:type="spellEnd"/>
                <w:r>
                  <w:rPr>
                    <w:rFonts w:ascii="Times New Roman" w:hAnsi="Times New Roman" w:cs="Times New Roman"/>
                  </w:rPr>
                  <w:t xml:space="preserve">, who in </w:t>
                </w:r>
                <w:r w:rsidRPr="00DE1F5B">
                  <w:rPr>
                    <w:rFonts w:ascii="Times New Roman" w:hAnsi="Times New Roman" w:cs="Times New Roman"/>
                  </w:rPr>
                  <w:t xml:space="preserve">1898 founded the </w:t>
                </w:r>
                <w:proofErr w:type="spellStart"/>
                <w:r w:rsidRPr="0082072D">
                  <w:rPr>
                    <w:rFonts w:ascii="Times New Roman" w:hAnsi="Times New Roman" w:cs="Times New Roman"/>
                    <w:i/>
                  </w:rPr>
                  <w:t>Teatre</w:t>
                </w:r>
                <w:proofErr w:type="spellEnd"/>
                <w:r w:rsidRPr="0082072D">
                  <w:rPr>
                    <w:rFonts w:ascii="Times New Roman" w:hAnsi="Times New Roman" w:cs="Times New Roman"/>
                    <w:i/>
                  </w:rPr>
                  <w:t xml:space="preserve"> </w:t>
                </w:r>
                <w:proofErr w:type="spellStart"/>
                <w:r w:rsidRPr="0082072D">
                  <w:rPr>
                    <w:rFonts w:ascii="Times New Roman" w:hAnsi="Times New Roman" w:cs="Times New Roman"/>
                    <w:i/>
                  </w:rPr>
                  <w:t>Íntim</w:t>
                </w:r>
                <w:proofErr w:type="spellEnd"/>
                <w:r>
                  <w:rPr>
                    <w:rFonts w:ascii="Times New Roman" w:hAnsi="Times New Roman" w:cs="Times New Roman"/>
                  </w:rPr>
                  <w:t xml:space="preserve">. For </w:t>
                </w:r>
                <w:proofErr w:type="spellStart"/>
                <w:r>
                  <w:rPr>
                    <w:rFonts w:ascii="Times New Roman" w:hAnsi="Times New Roman" w:cs="Times New Roman"/>
                  </w:rPr>
                  <w:t>Gual</w:t>
                </w:r>
                <w:proofErr w:type="spellEnd"/>
                <w:r>
                  <w:rPr>
                    <w:rFonts w:ascii="Times New Roman" w:hAnsi="Times New Roman" w:cs="Times New Roman"/>
                  </w:rPr>
                  <w:t xml:space="preserve"> two aspects were crucial for the improvement and development of Catalan theatre. First, that directors improved what their predecessors had done: in scenic art, he claimed, all the elements that made up the scene were crucial and nothing was without value. Second, he was concerned with formation of the actor, for without well-trained actors it was impossible to renovate theatre. This concern led him to found </w:t>
                </w:r>
                <w:proofErr w:type="spellStart"/>
                <w:r w:rsidRPr="00BF5171">
                  <w:rPr>
                    <w:rFonts w:ascii="Times New Roman" w:hAnsi="Times New Roman" w:cs="Times New Roman"/>
                    <w:i/>
                  </w:rPr>
                  <w:t>l’Escola</w:t>
                </w:r>
                <w:proofErr w:type="spellEnd"/>
                <w:r w:rsidRPr="00BF5171">
                  <w:rPr>
                    <w:rFonts w:ascii="Times New Roman" w:hAnsi="Times New Roman" w:cs="Times New Roman"/>
                    <w:i/>
                  </w:rPr>
                  <w:t xml:space="preserve"> </w:t>
                </w:r>
                <w:proofErr w:type="spellStart"/>
                <w:r w:rsidRPr="00BF5171">
                  <w:rPr>
                    <w:rFonts w:ascii="Times New Roman" w:hAnsi="Times New Roman" w:cs="Times New Roman"/>
                    <w:i/>
                  </w:rPr>
                  <w:t>Catalana</w:t>
                </w:r>
                <w:proofErr w:type="spellEnd"/>
                <w:r w:rsidRPr="00BF5171">
                  <w:rPr>
                    <w:rFonts w:ascii="Times New Roman" w:hAnsi="Times New Roman" w:cs="Times New Roman"/>
                    <w:i/>
                  </w:rPr>
                  <w:t xml:space="preserve"> </w:t>
                </w:r>
                <w:proofErr w:type="spellStart"/>
                <w:r w:rsidRPr="00BF5171">
                  <w:rPr>
                    <w:rFonts w:ascii="Times New Roman" w:hAnsi="Times New Roman" w:cs="Times New Roman"/>
                    <w:i/>
                  </w:rPr>
                  <w:t>d’Art</w:t>
                </w:r>
                <w:proofErr w:type="spellEnd"/>
                <w:r w:rsidRPr="00BF5171">
                  <w:rPr>
                    <w:rFonts w:ascii="Times New Roman" w:hAnsi="Times New Roman" w:cs="Times New Roman"/>
                    <w:i/>
                  </w:rPr>
                  <w:t xml:space="preserve"> </w:t>
                </w:r>
                <w:proofErr w:type="spellStart"/>
                <w:r w:rsidRPr="00BF5171">
                  <w:rPr>
                    <w:rFonts w:ascii="Times New Roman" w:hAnsi="Times New Roman" w:cs="Times New Roman"/>
                    <w:i/>
                  </w:rPr>
                  <w:t>Dramàtic</w:t>
                </w:r>
                <w:proofErr w:type="spellEnd"/>
                <w:r>
                  <w:rPr>
                    <w:rFonts w:ascii="Times New Roman" w:hAnsi="Times New Roman" w:cs="Times New Roman"/>
                  </w:rPr>
                  <w:t xml:space="preserve"> in 1913. His most </w:t>
                </w:r>
                <w:r w:rsidRPr="00AD54A0">
                  <w:rPr>
                    <w:rFonts w:ascii="Times New Roman" w:hAnsi="Times New Roman" w:cs="Times New Roman"/>
                  </w:rPr>
                  <w:t>prominent</w:t>
                </w:r>
                <w:r>
                  <w:rPr>
                    <w:rFonts w:ascii="Times New Roman" w:hAnsi="Times New Roman" w:cs="Times New Roman"/>
                  </w:rPr>
                  <w:t xml:space="preserve"> plays were </w:t>
                </w:r>
                <w:proofErr w:type="spellStart"/>
                <w:r>
                  <w:rPr>
                    <w:rFonts w:ascii="Times New Roman" w:hAnsi="Times New Roman" w:cs="Times New Roman"/>
                    <w:i/>
                    <w:iCs/>
                  </w:rPr>
                  <w:t>Nocturn</w:t>
                </w:r>
                <w:proofErr w:type="spellEnd"/>
                <w:r>
                  <w:rPr>
                    <w:rFonts w:ascii="Times New Roman" w:hAnsi="Times New Roman" w:cs="Times New Roman"/>
                    <w:i/>
                    <w:iCs/>
                  </w:rPr>
                  <w:t xml:space="preserve">. Andante. </w:t>
                </w:r>
                <w:proofErr w:type="spellStart"/>
                <w:r>
                  <w:rPr>
                    <w:rFonts w:ascii="Times New Roman" w:hAnsi="Times New Roman" w:cs="Times New Roman"/>
                    <w:i/>
                    <w:iCs/>
                  </w:rPr>
                  <w:t>Morat</w:t>
                </w:r>
                <w:proofErr w:type="spellEnd"/>
                <w:r>
                  <w:rPr>
                    <w:rFonts w:ascii="Times New Roman" w:hAnsi="Times New Roman" w:cs="Times New Roman"/>
                    <w:i/>
                    <w:iCs/>
                  </w:rPr>
                  <w:t xml:space="preserve"> </w:t>
                </w:r>
                <w:r w:rsidRPr="00DE1F5B">
                  <w:rPr>
                    <w:rFonts w:ascii="Times New Roman" w:hAnsi="Times New Roman" w:cs="Times New Roman"/>
                  </w:rPr>
                  <w:t xml:space="preserve">(1896); </w:t>
                </w:r>
                <w:proofErr w:type="spellStart"/>
                <w:r>
                  <w:rPr>
                    <w:rFonts w:ascii="Times New Roman" w:hAnsi="Times New Roman" w:cs="Times New Roman"/>
                    <w:i/>
                    <w:iCs/>
                  </w:rPr>
                  <w:t>Silenci</w:t>
                </w:r>
                <w:proofErr w:type="spellEnd"/>
                <w:r>
                  <w:rPr>
                    <w:rFonts w:ascii="Times New Roman" w:hAnsi="Times New Roman" w:cs="Times New Roman"/>
                    <w:i/>
                    <w:iCs/>
                  </w:rPr>
                  <w:t xml:space="preserve"> </w:t>
                </w:r>
                <w:r w:rsidRPr="00DE1F5B">
                  <w:rPr>
                    <w:rFonts w:ascii="Times New Roman" w:hAnsi="Times New Roman" w:cs="Times New Roman"/>
                  </w:rPr>
                  <w:t xml:space="preserve">(1898); </w:t>
                </w:r>
                <w:proofErr w:type="spellStart"/>
                <w:r>
                  <w:rPr>
                    <w:rFonts w:ascii="Times New Roman" w:hAnsi="Times New Roman" w:cs="Times New Roman"/>
                    <w:i/>
                    <w:iCs/>
                  </w:rPr>
                  <w:t>Misteri</w:t>
                </w:r>
                <w:proofErr w:type="spellEnd"/>
                <w:r>
                  <w:rPr>
                    <w:rFonts w:ascii="Times New Roman" w:hAnsi="Times New Roman" w:cs="Times New Roman"/>
                    <w:i/>
                    <w:iCs/>
                  </w:rPr>
                  <w:t xml:space="preserve"> de </w:t>
                </w:r>
                <w:proofErr w:type="spellStart"/>
                <w:r>
                  <w:rPr>
                    <w:rFonts w:ascii="Times New Roman" w:hAnsi="Times New Roman" w:cs="Times New Roman"/>
                    <w:i/>
                    <w:iCs/>
                  </w:rPr>
                  <w:t>dolor</w:t>
                </w:r>
                <w:proofErr w:type="spellEnd"/>
                <w:r w:rsidRPr="00DE1F5B">
                  <w:rPr>
                    <w:rFonts w:ascii="Times New Roman" w:hAnsi="Times New Roman" w:cs="Times New Roman"/>
                  </w:rPr>
                  <w:t xml:space="preserve"> (1904); </w:t>
                </w:r>
                <w:r>
                  <w:rPr>
                    <w:rFonts w:ascii="Times New Roman" w:hAnsi="Times New Roman" w:cs="Times New Roman"/>
                    <w:i/>
                    <w:iCs/>
                  </w:rPr>
                  <w:t xml:space="preserve">La fi de </w:t>
                </w:r>
                <w:proofErr w:type="spellStart"/>
                <w:r w:rsidRPr="00DE1F5B">
                  <w:rPr>
                    <w:rFonts w:ascii="Times New Roman" w:hAnsi="Times New Roman" w:cs="Times New Roman"/>
                    <w:i/>
                    <w:iCs/>
                  </w:rPr>
                  <w:t>T</w:t>
                </w:r>
                <w:r>
                  <w:rPr>
                    <w:rFonts w:ascii="Times New Roman" w:hAnsi="Times New Roman" w:cs="Times New Roman"/>
                    <w:i/>
                    <w:iCs/>
                  </w:rPr>
                  <w:t>omàs</w:t>
                </w:r>
                <w:proofErr w:type="spellEnd"/>
                <w:r>
                  <w:rPr>
                    <w:rFonts w:ascii="Times New Roman" w:hAnsi="Times New Roman" w:cs="Times New Roman"/>
                    <w:i/>
                    <w:iCs/>
                  </w:rPr>
                  <w:t xml:space="preserve"> </w:t>
                </w:r>
                <w:proofErr w:type="spellStart"/>
                <w:r>
                  <w:rPr>
                    <w:rFonts w:ascii="Times New Roman" w:hAnsi="Times New Roman" w:cs="Times New Roman"/>
                    <w:i/>
                    <w:iCs/>
                  </w:rPr>
                  <w:t>Reynald</w:t>
                </w:r>
                <w:proofErr w:type="spellEnd"/>
                <w:r>
                  <w:rPr>
                    <w:rFonts w:ascii="Times New Roman" w:hAnsi="Times New Roman" w:cs="Times New Roman"/>
                    <w:i/>
                    <w:iCs/>
                  </w:rPr>
                  <w:t xml:space="preserve"> </w:t>
                </w:r>
                <w:r w:rsidRPr="00DE1F5B">
                  <w:rPr>
                    <w:rFonts w:ascii="Times New Roman" w:hAnsi="Times New Roman" w:cs="Times New Roman"/>
                  </w:rPr>
                  <w:t>(1905)</w:t>
                </w:r>
                <w:r>
                  <w:rPr>
                    <w:rFonts w:ascii="Times New Roman" w:hAnsi="Times New Roman" w:cs="Times New Roman"/>
                  </w:rPr>
                  <w:t xml:space="preserve">; and </w:t>
                </w:r>
                <w:proofErr w:type="spellStart"/>
                <w:r>
                  <w:rPr>
                    <w:rFonts w:ascii="Times New Roman" w:hAnsi="Times New Roman" w:cs="Times New Roman"/>
                    <w:i/>
                    <w:iCs/>
                  </w:rPr>
                  <w:t>Els</w:t>
                </w:r>
                <w:proofErr w:type="spellEnd"/>
                <w:r>
                  <w:rPr>
                    <w:rFonts w:ascii="Times New Roman" w:hAnsi="Times New Roman" w:cs="Times New Roman"/>
                    <w:i/>
                    <w:iCs/>
                  </w:rPr>
                  <w:t xml:space="preserve"> </w:t>
                </w:r>
                <w:proofErr w:type="spellStart"/>
                <w:r>
                  <w:rPr>
                    <w:rFonts w:ascii="Times New Roman" w:hAnsi="Times New Roman" w:cs="Times New Roman"/>
                    <w:i/>
                    <w:iCs/>
                  </w:rPr>
                  <w:t>pobres</w:t>
                </w:r>
                <w:proofErr w:type="spellEnd"/>
                <w:r>
                  <w:rPr>
                    <w:rFonts w:ascii="Times New Roman" w:hAnsi="Times New Roman" w:cs="Times New Roman"/>
                    <w:i/>
                    <w:iCs/>
                  </w:rPr>
                  <w:t xml:space="preserve"> </w:t>
                </w:r>
                <w:proofErr w:type="spellStart"/>
                <w:r>
                  <w:rPr>
                    <w:rFonts w:ascii="Times New Roman" w:hAnsi="Times New Roman" w:cs="Times New Roman"/>
                    <w:i/>
                    <w:iCs/>
                  </w:rPr>
                  <w:t>menestrals</w:t>
                </w:r>
                <w:proofErr w:type="spellEnd"/>
                <w:r>
                  <w:rPr>
                    <w:rFonts w:ascii="Times New Roman" w:hAnsi="Times New Roman" w:cs="Times New Roman"/>
                    <w:i/>
                    <w:iCs/>
                  </w:rPr>
                  <w:t xml:space="preserve"> </w:t>
                </w:r>
                <w:r w:rsidRPr="00DE1F5B">
                  <w:rPr>
                    <w:rFonts w:ascii="Times New Roman" w:hAnsi="Times New Roman" w:cs="Times New Roman"/>
                  </w:rPr>
                  <w:t>(1908)</w:t>
                </w:r>
                <w:r>
                  <w:rPr>
                    <w:rFonts w:ascii="Times New Roman" w:hAnsi="Times New Roman" w:cs="Times New Roman"/>
                  </w:rPr>
                  <w:t xml:space="preserve">. </w:t>
                </w:r>
                <w:r w:rsidRPr="00DE1F5B">
                  <w:rPr>
                    <w:rFonts w:ascii="Times New Roman" w:hAnsi="Times New Roman" w:cs="Times New Roman"/>
                  </w:rPr>
                  <w:t xml:space="preserve">Although </w:t>
                </w:r>
                <w:proofErr w:type="spellStart"/>
                <w:r w:rsidRPr="00DE1F5B">
                  <w:rPr>
                    <w:rFonts w:ascii="Times New Roman" w:hAnsi="Times New Roman" w:cs="Times New Roman"/>
                  </w:rPr>
                  <w:t>Gual</w:t>
                </w:r>
                <w:proofErr w:type="spellEnd"/>
                <w:r w:rsidRPr="00DE1F5B">
                  <w:rPr>
                    <w:rFonts w:ascii="Times New Roman" w:hAnsi="Times New Roman" w:cs="Times New Roman"/>
                  </w:rPr>
                  <w:t xml:space="preserve"> is </w:t>
                </w:r>
                <w:r w:rsidRPr="0079290F">
                  <w:rPr>
                    <w:rFonts w:ascii="Times New Roman" w:hAnsi="Times New Roman" w:cs="Times New Roman"/>
                  </w:rPr>
                  <w:t>well-known</w:t>
                </w:r>
                <w:r>
                  <w:rPr>
                    <w:rFonts w:ascii="Times New Roman" w:hAnsi="Times New Roman" w:cs="Times New Roman"/>
                  </w:rPr>
                  <w:t xml:space="preserve"> for his plays, sets, and </w:t>
                </w:r>
                <w:r w:rsidRPr="00DE1F5B">
                  <w:rPr>
                    <w:rFonts w:ascii="Times New Roman" w:hAnsi="Times New Roman" w:cs="Times New Roman"/>
                  </w:rPr>
                  <w:t xml:space="preserve">costume design, </w:t>
                </w:r>
                <w:r>
                  <w:rPr>
                    <w:rFonts w:ascii="Times New Roman" w:hAnsi="Times New Roman" w:cs="Times New Roman"/>
                  </w:rPr>
                  <w:t xml:space="preserve">he was also part of the </w:t>
                </w:r>
                <w:r w:rsidRPr="0079290F">
                  <w:rPr>
                    <w:rFonts w:ascii="Times New Roman" w:hAnsi="Times New Roman" w:cs="Times New Roman"/>
                  </w:rPr>
                  <w:t>group</w:t>
                </w:r>
                <w:r w:rsidRPr="00DE1F5B">
                  <w:rPr>
                    <w:rFonts w:ascii="Times New Roman" w:hAnsi="Times New Roman" w:cs="Times New Roman"/>
                  </w:rPr>
                  <w:t xml:space="preserve"> named “</w:t>
                </w:r>
                <w:proofErr w:type="spellStart"/>
                <w:r w:rsidRPr="00DE1F5B">
                  <w:rPr>
                    <w:rFonts w:ascii="Times New Roman" w:hAnsi="Times New Roman" w:cs="Times New Roman"/>
                  </w:rPr>
                  <w:t>Colla</w:t>
                </w:r>
                <w:proofErr w:type="spellEnd"/>
                <w:r w:rsidRPr="00DE1F5B">
                  <w:rPr>
                    <w:rFonts w:ascii="Times New Roman" w:hAnsi="Times New Roman" w:cs="Times New Roman"/>
                  </w:rPr>
                  <w:t xml:space="preserve"> del </w:t>
                </w:r>
                <w:proofErr w:type="spellStart"/>
                <w:r w:rsidRPr="00DE1F5B">
                  <w:rPr>
                    <w:rFonts w:ascii="Times New Roman" w:hAnsi="Times New Roman" w:cs="Times New Roman"/>
                  </w:rPr>
                  <w:t>Safra</w:t>
                </w:r>
                <w:proofErr w:type="spellEnd"/>
                <w:r w:rsidRPr="00DE1F5B">
                  <w:rPr>
                    <w:rFonts w:ascii="Times New Roman" w:hAnsi="Times New Roman" w:cs="Times New Roman"/>
                  </w:rPr>
                  <w:t>” (Group of Saffron), f</w:t>
                </w:r>
                <w:r>
                  <w:rPr>
                    <w:rFonts w:ascii="Times New Roman" w:hAnsi="Times New Roman" w:cs="Times New Roman"/>
                  </w:rPr>
                  <w:t xml:space="preserve">ounded by the painter </w:t>
                </w:r>
                <w:proofErr w:type="spellStart"/>
                <w:r>
                  <w:rPr>
                    <w:rFonts w:ascii="Times New Roman" w:hAnsi="Times New Roman" w:cs="Times New Roman"/>
                  </w:rPr>
                  <w:lastRenderedPageBreak/>
                  <w:t>Isidre</w:t>
                </w:r>
                <w:proofErr w:type="spellEnd"/>
                <w:r>
                  <w:rPr>
                    <w:rFonts w:ascii="Times New Roman" w:hAnsi="Times New Roman" w:cs="Times New Roman"/>
                  </w:rPr>
                  <w:t xml:space="preserve"> </w:t>
                </w:r>
                <w:proofErr w:type="spellStart"/>
                <w:r>
                  <w:rPr>
                    <w:rFonts w:ascii="Times New Roman" w:hAnsi="Times New Roman" w:cs="Times New Roman"/>
                  </w:rPr>
                  <w:t>Nonell</w:t>
                </w:r>
                <w:proofErr w:type="spellEnd"/>
                <w:r>
                  <w:rPr>
                    <w:rFonts w:ascii="Times New Roman" w:hAnsi="Times New Roman" w:cs="Times New Roman"/>
                  </w:rPr>
                  <w:t xml:space="preserve">. Along with Santiago </w:t>
                </w:r>
                <w:proofErr w:type="spellStart"/>
                <w:r>
                  <w:rPr>
                    <w:rFonts w:ascii="Times New Roman" w:hAnsi="Times New Roman" w:cs="Times New Roman"/>
                  </w:rPr>
                  <w:t>Rusiñol</w:t>
                </w:r>
                <w:proofErr w:type="spellEnd"/>
                <w:r>
                  <w:rPr>
                    <w:rFonts w:ascii="Times New Roman" w:hAnsi="Times New Roman" w:cs="Times New Roman"/>
                  </w:rPr>
                  <w:t xml:space="preserve">, </w:t>
                </w:r>
                <w:proofErr w:type="spellStart"/>
                <w:r>
                  <w:rPr>
                    <w:rFonts w:ascii="Times New Roman" w:hAnsi="Times New Roman" w:cs="Times New Roman"/>
                  </w:rPr>
                  <w:t>Gual</w:t>
                </w:r>
                <w:proofErr w:type="spellEnd"/>
                <w:r>
                  <w:rPr>
                    <w:rFonts w:ascii="Times New Roman" w:hAnsi="Times New Roman" w:cs="Times New Roman"/>
                  </w:rPr>
                  <w:t xml:space="preserve"> was an important figure in the dissemination of European theatre in Catalonia. </w:t>
                </w:r>
              </w:p>
              <w:p w:rsidR="0010456A" w:rsidRDefault="0010456A" w:rsidP="0010456A">
                <w:pPr>
                  <w:spacing w:line="480" w:lineRule="auto"/>
                  <w:ind w:firstLine="720"/>
                  <w:rPr>
                    <w:rFonts w:ascii="Times New Roman" w:hAnsi="Times New Roman" w:cs="Times New Roman"/>
                  </w:rPr>
                </w:pPr>
                <w:r>
                  <w:rPr>
                    <w:rFonts w:ascii="Times New Roman" w:hAnsi="Times New Roman" w:cs="Times New Roman"/>
                  </w:rPr>
                  <w:t xml:space="preserve">Other artistic forms developed under the rubric of modernism were puppet theatre (installed at the cenacle of the </w:t>
                </w:r>
                <w:proofErr w:type="spellStart"/>
                <w:r w:rsidRPr="009A554E">
                  <w:rPr>
                    <w:rFonts w:ascii="Times New Roman" w:hAnsi="Times New Roman" w:cs="Times New Roman"/>
                    <w:i/>
                  </w:rPr>
                  <w:t>Quatre</w:t>
                </w:r>
                <w:proofErr w:type="spellEnd"/>
                <w:r w:rsidRPr="009A554E">
                  <w:rPr>
                    <w:rFonts w:ascii="Times New Roman" w:hAnsi="Times New Roman" w:cs="Times New Roman"/>
                    <w:i/>
                  </w:rPr>
                  <w:t xml:space="preserve"> Gats</w:t>
                </w:r>
                <w:r>
                  <w:rPr>
                    <w:rFonts w:ascii="Times New Roman" w:hAnsi="Times New Roman" w:cs="Times New Roman"/>
                  </w:rPr>
                  <w:t xml:space="preserve">), pantomime, and the so-called </w:t>
                </w:r>
                <w:proofErr w:type="spellStart"/>
                <w:r>
                  <w:rPr>
                    <w:rFonts w:ascii="Times New Roman" w:hAnsi="Times New Roman" w:cs="Times New Roman"/>
                    <w:i/>
                  </w:rPr>
                  <w:t>tr</w:t>
                </w:r>
                <w:r w:rsidRPr="00890501">
                  <w:rPr>
                    <w:rFonts w:ascii="Times New Roman" w:hAnsi="Times New Roman" w:cs="Times New Roman"/>
                    <w:i/>
                  </w:rPr>
                  <w:t>ansformism</w:t>
                </w:r>
                <w:r>
                  <w:rPr>
                    <w:rFonts w:ascii="Times New Roman" w:hAnsi="Times New Roman" w:cs="Times New Roman"/>
                    <w:i/>
                  </w:rPr>
                  <w:t>e</w:t>
                </w:r>
                <w:proofErr w:type="spellEnd"/>
                <w:r w:rsidRPr="00A23047">
                  <w:rPr>
                    <w:rFonts w:ascii="Times New Roman" w:hAnsi="Times New Roman" w:cs="Times New Roman"/>
                    <w:i/>
                  </w:rPr>
                  <w:t xml:space="preserve"> </w:t>
                </w:r>
                <w:r>
                  <w:rPr>
                    <w:rFonts w:ascii="Times New Roman" w:hAnsi="Times New Roman" w:cs="Times New Roman"/>
                  </w:rPr>
                  <w:t>(</w:t>
                </w:r>
                <w:proofErr w:type="spellStart"/>
                <w:r>
                  <w:rPr>
                    <w:rFonts w:ascii="Times New Roman" w:hAnsi="Times New Roman" w:cs="Times New Roman"/>
                  </w:rPr>
                  <w:t>transformism</w:t>
                </w:r>
                <w:proofErr w:type="spellEnd"/>
                <w:r>
                  <w:rPr>
                    <w:rFonts w:ascii="Times New Roman" w:hAnsi="Times New Roman" w:cs="Times New Roman"/>
                  </w:rPr>
                  <w:t xml:space="preserve">). </w:t>
                </w:r>
                <w:r w:rsidRPr="00AA2984">
                  <w:rPr>
                    <w:rFonts w:ascii="Times New Roman" w:hAnsi="Times New Roman" w:cs="Times New Roman"/>
                  </w:rPr>
                  <w:t xml:space="preserve">With </w:t>
                </w:r>
                <w:proofErr w:type="spellStart"/>
                <w:r>
                  <w:rPr>
                    <w:rFonts w:ascii="Times New Roman" w:hAnsi="Times New Roman" w:cs="Times New Roman"/>
                    <w:i/>
                  </w:rPr>
                  <w:t>m</w:t>
                </w:r>
                <w:r w:rsidRPr="00A23047">
                  <w:rPr>
                    <w:rFonts w:ascii="Times New Roman" w:hAnsi="Times New Roman" w:cs="Times New Roman"/>
                    <w:i/>
                  </w:rPr>
                  <w:t>odernisme</w:t>
                </w:r>
                <w:proofErr w:type="spellEnd"/>
                <w:r>
                  <w:rPr>
                    <w:rFonts w:ascii="Times New Roman" w:hAnsi="Times New Roman" w:cs="Times New Roman"/>
                  </w:rPr>
                  <w:t xml:space="preserve">, Catalan theatre was incorporated into the </w:t>
                </w:r>
                <w:r w:rsidRPr="00AA2984">
                  <w:rPr>
                    <w:rFonts w:ascii="Times New Roman" w:hAnsi="Times New Roman" w:cs="Times New Roman"/>
                    <w:i/>
                  </w:rPr>
                  <w:t>fin de siècle</w:t>
                </w:r>
                <w:r>
                  <w:rPr>
                    <w:rFonts w:ascii="Times New Roman" w:hAnsi="Times New Roman" w:cs="Times New Roman"/>
                  </w:rPr>
                  <w:t xml:space="preserve"> and turn-of-the-century European theatre. It was a theatre that acquired its most contested dimensions within the Catalan Avant-Garde (1914-1936).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B59B1AF84E64D01992B5A1529ECE21A"/>
              </w:placeholder>
            </w:sdtPr>
            <w:sdtEndPr/>
            <w:sdtContent>
              <w:p w:rsidR="00915907" w:rsidRDefault="00915907" w:rsidP="0010456A">
                <w:pPr>
                  <w:spacing w:line="480" w:lineRule="auto"/>
                  <w:ind w:left="720" w:hanging="720"/>
                </w:pPr>
                <w:sdt>
                  <w:sdtPr>
                    <w:id w:val="-450400332"/>
                    <w:citation/>
                  </w:sdtPr>
                  <w:sdtContent>
                    <w:r>
                      <w:fldChar w:fldCharType="begin"/>
                    </w:r>
                    <w:r>
                      <w:instrText xml:space="preserve"> CITATION Gay10 \l 2057 </w:instrText>
                    </w:r>
                    <w:r>
                      <w:fldChar w:fldCharType="separate"/>
                    </w:r>
                    <w:r>
                      <w:rPr>
                        <w:noProof/>
                      </w:rPr>
                      <w:t xml:space="preserve"> (Gay)</w:t>
                    </w:r>
                    <w:r>
                      <w:fldChar w:fldCharType="end"/>
                    </w:r>
                  </w:sdtContent>
                </w:sdt>
              </w:p>
              <w:p w:rsidR="00915907" w:rsidRDefault="00915907" w:rsidP="0010456A">
                <w:pPr>
                  <w:spacing w:line="480" w:lineRule="auto"/>
                </w:pPr>
                <w:sdt>
                  <w:sdtPr>
                    <w:id w:val="1777295791"/>
                    <w:citation/>
                  </w:sdtPr>
                  <w:sdtContent>
                    <w:r>
                      <w:fldChar w:fldCharType="begin"/>
                    </w:r>
                    <w:r>
                      <w:instrText xml:space="preserve"> CITATION Wil96 \l 2057 </w:instrText>
                    </w:r>
                    <w:r>
                      <w:fldChar w:fldCharType="separate"/>
                    </w:r>
                    <w:r>
                      <w:rPr>
                        <w:noProof/>
                      </w:rPr>
                      <w:t>(Williams)</w:t>
                    </w:r>
                    <w:r>
                      <w:fldChar w:fldCharType="end"/>
                    </w:r>
                  </w:sdtContent>
                </w:sdt>
              </w:p>
              <w:p w:rsidR="00915907" w:rsidRDefault="00915907" w:rsidP="0010456A">
                <w:pPr>
                  <w:spacing w:line="480" w:lineRule="auto"/>
                  <w:ind w:left="720" w:hanging="720"/>
                  <w:rPr>
                    <w:rFonts w:ascii="Times New Roman" w:hAnsi="Times New Roman" w:cs="Times New Roman"/>
                  </w:rPr>
                </w:pPr>
                <w:sdt>
                  <w:sdtPr>
                    <w:rPr>
                      <w:rFonts w:ascii="Times New Roman" w:hAnsi="Times New Roman" w:cs="Times New Roman"/>
                    </w:rPr>
                    <w:id w:val="-1133245761"/>
                    <w:citation/>
                  </w:sdtPr>
                  <w:sdtContent>
                    <w:r>
                      <w:rPr>
                        <w:rFonts w:ascii="Times New Roman" w:hAnsi="Times New Roman" w:cs="Times New Roman"/>
                      </w:rPr>
                      <w:fldChar w:fldCharType="begin"/>
                    </w:r>
                    <w:r>
                      <w:rPr>
                        <w:rFonts w:ascii="Times New Roman" w:hAnsi="Times New Roman" w:cs="Times New Roman"/>
                      </w:rPr>
                      <w:instrText xml:space="preserve"> CITATION heC \l 2057 </w:instrText>
                    </w:r>
                    <w:r>
                      <w:rPr>
                        <w:rFonts w:ascii="Times New Roman" w:hAnsi="Times New Roman" w:cs="Times New Roman"/>
                      </w:rPr>
                      <w:fldChar w:fldCharType="separate"/>
                    </w:r>
                    <w:r w:rsidRPr="00915907">
                      <w:rPr>
                        <w:rFonts w:ascii="Times New Roman" w:hAnsi="Times New Roman" w:cs="Times New Roman"/>
                        <w:noProof/>
                      </w:rPr>
                      <w:t>(Resina)</w:t>
                    </w:r>
                    <w:r>
                      <w:rPr>
                        <w:rFonts w:ascii="Times New Roman" w:hAnsi="Times New Roman" w:cs="Times New Roman"/>
                      </w:rPr>
                      <w:fldChar w:fldCharType="end"/>
                    </w:r>
                  </w:sdtContent>
                </w:sdt>
              </w:p>
              <w:p w:rsidR="00915907" w:rsidRDefault="00915907" w:rsidP="0010456A">
                <w:pPr>
                  <w:spacing w:line="480" w:lineRule="auto"/>
                  <w:rPr>
                    <w:rFonts w:ascii="Times New Roman" w:hAnsi="Times New Roman" w:cs="Times New Roman"/>
                  </w:rPr>
                </w:pPr>
                <w:sdt>
                  <w:sdtPr>
                    <w:rPr>
                      <w:rFonts w:ascii="Times New Roman" w:hAnsi="Times New Roman" w:cs="Times New Roman"/>
                    </w:rPr>
                    <w:id w:val="945432841"/>
                    <w:citation/>
                  </w:sdtPr>
                  <w:sdtContent>
                    <w:r>
                      <w:rPr>
                        <w:rFonts w:ascii="Times New Roman" w:hAnsi="Times New Roman" w:cs="Times New Roman"/>
                      </w:rPr>
                      <w:fldChar w:fldCharType="begin"/>
                    </w:r>
                    <w:r>
                      <w:rPr>
                        <w:rFonts w:ascii="Times New Roman" w:hAnsi="Times New Roman" w:cs="Times New Roman"/>
                      </w:rPr>
                      <w:instrText xml:space="preserve"> CITATION Fàb78 \l 2057 </w:instrText>
                    </w:r>
                    <w:r>
                      <w:rPr>
                        <w:rFonts w:ascii="Times New Roman" w:hAnsi="Times New Roman" w:cs="Times New Roman"/>
                      </w:rPr>
                      <w:fldChar w:fldCharType="separate"/>
                    </w:r>
                    <w:r w:rsidRPr="00915907">
                      <w:rPr>
                        <w:rFonts w:ascii="Times New Roman" w:hAnsi="Times New Roman" w:cs="Times New Roman"/>
                        <w:noProof/>
                      </w:rPr>
                      <w:t>(Fàbregas)</w:t>
                    </w:r>
                    <w:r>
                      <w:rPr>
                        <w:rFonts w:ascii="Times New Roman" w:hAnsi="Times New Roman" w:cs="Times New Roman"/>
                      </w:rPr>
                      <w:fldChar w:fldCharType="end"/>
                    </w:r>
                  </w:sdtContent>
                </w:sdt>
              </w:p>
              <w:p w:rsidR="00915907" w:rsidRDefault="00915907" w:rsidP="0010456A">
                <w:pPr>
                  <w:spacing w:line="480" w:lineRule="auto"/>
                  <w:ind w:left="720" w:hanging="720"/>
                  <w:rPr>
                    <w:rFonts w:ascii="Times New Roman" w:hAnsi="Times New Roman" w:cs="Times New Roman"/>
                  </w:rPr>
                </w:pPr>
                <w:sdt>
                  <w:sdtPr>
                    <w:rPr>
                      <w:rFonts w:ascii="Times New Roman" w:hAnsi="Times New Roman" w:cs="Times New Roman"/>
                    </w:rPr>
                    <w:id w:val="-1449466026"/>
                    <w:citation/>
                  </w:sdtPr>
                  <w:sdtContent>
                    <w:r>
                      <w:rPr>
                        <w:rFonts w:ascii="Times New Roman" w:hAnsi="Times New Roman" w:cs="Times New Roman"/>
                      </w:rPr>
                      <w:fldChar w:fldCharType="begin"/>
                    </w:r>
                    <w:r>
                      <w:rPr>
                        <w:rFonts w:ascii="Times New Roman" w:hAnsi="Times New Roman" w:cs="Times New Roman"/>
                      </w:rPr>
                      <w:instrText xml:space="preserve"> CITATION Geo96 \l 2057 </w:instrText>
                    </w:r>
                    <w:r>
                      <w:rPr>
                        <w:rFonts w:ascii="Times New Roman" w:hAnsi="Times New Roman" w:cs="Times New Roman"/>
                      </w:rPr>
                      <w:fldChar w:fldCharType="separate"/>
                    </w:r>
                    <w:r w:rsidRPr="00915907">
                      <w:rPr>
                        <w:rFonts w:ascii="Times New Roman" w:hAnsi="Times New Roman" w:cs="Times New Roman"/>
                        <w:noProof/>
                      </w:rPr>
                      <w:t>(George and London)</w:t>
                    </w:r>
                    <w:r>
                      <w:rPr>
                        <w:rFonts w:ascii="Times New Roman" w:hAnsi="Times New Roman" w:cs="Times New Roman"/>
                      </w:rPr>
                      <w:fldChar w:fldCharType="end"/>
                    </w:r>
                  </w:sdtContent>
                </w:sdt>
              </w:p>
              <w:p w:rsidR="00915907" w:rsidRDefault="00E66744" w:rsidP="0010456A">
                <w:pPr>
                  <w:spacing w:line="480" w:lineRule="auto"/>
                  <w:ind w:left="720" w:hanging="720"/>
                  <w:rPr>
                    <w:rFonts w:ascii="Times New Roman" w:hAnsi="Times New Roman" w:cs="Times New Roman"/>
                  </w:rPr>
                </w:pPr>
                <w:sdt>
                  <w:sdtPr>
                    <w:rPr>
                      <w:rFonts w:ascii="Times New Roman" w:hAnsi="Times New Roman" w:cs="Times New Roman"/>
                    </w:rPr>
                    <w:id w:val="-356742086"/>
                    <w:citation/>
                  </w:sdtPr>
                  <w:sdtContent>
                    <w:r>
                      <w:rPr>
                        <w:rFonts w:ascii="Times New Roman" w:hAnsi="Times New Roman" w:cs="Times New Roman"/>
                      </w:rPr>
                      <w:fldChar w:fldCharType="begin"/>
                    </w:r>
                    <w:r>
                      <w:rPr>
                        <w:rFonts w:ascii="Times New Roman" w:hAnsi="Times New Roman" w:cs="Times New Roman"/>
                      </w:rPr>
                      <w:instrText xml:space="preserve"> CITATION Geo961 \l 2057 </w:instrText>
                    </w:r>
                    <w:r>
                      <w:rPr>
                        <w:rFonts w:ascii="Times New Roman" w:hAnsi="Times New Roman" w:cs="Times New Roman"/>
                      </w:rPr>
                      <w:fldChar w:fldCharType="separate"/>
                    </w:r>
                    <w:r w:rsidRPr="00E66744">
                      <w:rPr>
                        <w:rFonts w:ascii="Times New Roman" w:hAnsi="Times New Roman" w:cs="Times New Roman"/>
                        <w:noProof/>
                      </w:rPr>
                      <w:t>(George, Iberian Penninsula 1884-1913)</w:t>
                    </w:r>
                    <w:r>
                      <w:rPr>
                        <w:rFonts w:ascii="Times New Roman" w:hAnsi="Times New Roman" w:cs="Times New Roman"/>
                      </w:rPr>
                      <w:fldChar w:fldCharType="end"/>
                    </w:r>
                  </w:sdtContent>
                </w:sdt>
              </w:p>
              <w:p w:rsidR="003235A7" w:rsidRDefault="00192BDA"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BDA" w:rsidRDefault="00192BDA" w:rsidP="007A0D55">
      <w:pPr>
        <w:spacing w:after="0" w:line="240" w:lineRule="auto"/>
      </w:pPr>
      <w:r>
        <w:separator/>
      </w:r>
    </w:p>
  </w:endnote>
  <w:endnote w:type="continuationSeparator" w:id="0">
    <w:p w:rsidR="00192BDA" w:rsidRDefault="00192B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BDA" w:rsidRDefault="00192BDA" w:rsidP="007A0D55">
      <w:pPr>
        <w:spacing w:after="0" w:line="240" w:lineRule="auto"/>
      </w:pPr>
      <w:r>
        <w:separator/>
      </w:r>
    </w:p>
  </w:footnote>
  <w:footnote w:type="continuationSeparator" w:id="0">
    <w:p w:rsidR="00192BDA" w:rsidRDefault="00192BD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6A"/>
    <w:rsid w:val="00032559"/>
    <w:rsid w:val="00052040"/>
    <w:rsid w:val="000B25AE"/>
    <w:rsid w:val="000B55AB"/>
    <w:rsid w:val="000D24DC"/>
    <w:rsid w:val="00101B2E"/>
    <w:rsid w:val="0010456A"/>
    <w:rsid w:val="00116FA0"/>
    <w:rsid w:val="0015114C"/>
    <w:rsid w:val="00192BDA"/>
    <w:rsid w:val="001A21F3"/>
    <w:rsid w:val="001A2537"/>
    <w:rsid w:val="001A6A06"/>
    <w:rsid w:val="00210C03"/>
    <w:rsid w:val="002162E2"/>
    <w:rsid w:val="00225C5A"/>
    <w:rsid w:val="00230B10"/>
    <w:rsid w:val="00234353"/>
    <w:rsid w:val="00244BB0"/>
    <w:rsid w:val="002A0A0D"/>
    <w:rsid w:val="002B0B37"/>
    <w:rsid w:val="002F1256"/>
    <w:rsid w:val="0030662D"/>
    <w:rsid w:val="003235A7"/>
    <w:rsid w:val="003677B6"/>
    <w:rsid w:val="003D3579"/>
    <w:rsid w:val="003E2795"/>
    <w:rsid w:val="003F0D73"/>
    <w:rsid w:val="00462DBE"/>
    <w:rsid w:val="00464699"/>
    <w:rsid w:val="00483379"/>
    <w:rsid w:val="00487BC5"/>
    <w:rsid w:val="00496888"/>
    <w:rsid w:val="004A7476"/>
    <w:rsid w:val="004E5896"/>
    <w:rsid w:val="0050595C"/>
    <w:rsid w:val="00513EE6"/>
    <w:rsid w:val="00534F8F"/>
    <w:rsid w:val="00590035"/>
    <w:rsid w:val="005B177E"/>
    <w:rsid w:val="005B3921"/>
    <w:rsid w:val="005F26D7"/>
    <w:rsid w:val="005F5450"/>
    <w:rsid w:val="006D0412"/>
    <w:rsid w:val="00715745"/>
    <w:rsid w:val="007411B9"/>
    <w:rsid w:val="00780D95"/>
    <w:rsid w:val="00780DC7"/>
    <w:rsid w:val="007A0D55"/>
    <w:rsid w:val="007B3377"/>
    <w:rsid w:val="007E5F44"/>
    <w:rsid w:val="00821DE3"/>
    <w:rsid w:val="00846CE1"/>
    <w:rsid w:val="008A5B87"/>
    <w:rsid w:val="0091590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674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5A5E4-6435-4266-B808-D68EE34B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7477">
      <w:bodyDiv w:val="1"/>
      <w:marLeft w:val="0"/>
      <w:marRight w:val="0"/>
      <w:marTop w:val="0"/>
      <w:marBottom w:val="0"/>
      <w:divBdr>
        <w:top w:val="none" w:sz="0" w:space="0" w:color="auto"/>
        <w:left w:val="none" w:sz="0" w:space="0" w:color="auto"/>
        <w:bottom w:val="none" w:sz="0" w:space="0" w:color="auto"/>
        <w:right w:val="none" w:sz="0" w:space="0" w:color="auto"/>
      </w:divBdr>
    </w:div>
    <w:div w:id="1132215959">
      <w:bodyDiv w:val="1"/>
      <w:marLeft w:val="0"/>
      <w:marRight w:val="0"/>
      <w:marTop w:val="0"/>
      <w:marBottom w:val="0"/>
      <w:divBdr>
        <w:top w:val="none" w:sz="0" w:space="0" w:color="auto"/>
        <w:left w:val="none" w:sz="0" w:space="0" w:color="auto"/>
        <w:bottom w:val="none" w:sz="0" w:space="0" w:color="auto"/>
        <w:right w:val="none" w:sz="0" w:space="0" w:color="auto"/>
      </w:divBdr>
    </w:div>
    <w:div w:id="1141923388">
      <w:bodyDiv w:val="1"/>
      <w:marLeft w:val="0"/>
      <w:marRight w:val="0"/>
      <w:marTop w:val="0"/>
      <w:marBottom w:val="0"/>
      <w:divBdr>
        <w:top w:val="none" w:sz="0" w:space="0" w:color="auto"/>
        <w:left w:val="none" w:sz="0" w:space="0" w:color="auto"/>
        <w:bottom w:val="none" w:sz="0" w:space="0" w:color="auto"/>
        <w:right w:val="none" w:sz="0" w:space="0" w:color="auto"/>
      </w:divBdr>
    </w:div>
    <w:div w:id="1359043909">
      <w:bodyDiv w:val="1"/>
      <w:marLeft w:val="0"/>
      <w:marRight w:val="0"/>
      <w:marTop w:val="0"/>
      <w:marBottom w:val="0"/>
      <w:divBdr>
        <w:top w:val="none" w:sz="0" w:space="0" w:color="auto"/>
        <w:left w:val="none" w:sz="0" w:space="0" w:color="auto"/>
        <w:bottom w:val="none" w:sz="0" w:space="0" w:color="auto"/>
        <w:right w:val="none" w:sz="0" w:space="0" w:color="auto"/>
      </w:divBdr>
    </w:div>
    <w:div w:id="1598520278">
      <w:bodyDiv w:val="1"/>
      <w:marLeft w:val="0"/>
      <w:marRight w:val="0"/>
      <w:marTop w:val="0"/>
      <w:marBottom w:val="0"/>
      <w:divBdr>
        <w:top w:val="none" w:sz="0" w:space="0" w:color="auto"/>
        <w:left w:val="none" w:sz="0" w:space="0" w:color="auto"/>
        <w:bottom w:val="none" w:sz="0" w:space="0" w:color="auto"/>
        <w:right w:val="none" w:sz="0" w:space="0" w:color="auto"/>
      </w:divBdr>
    </w:div>
    <w:div w:id="19512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28F0F38464274B29F72B635268F35"/>
        <w:category>
          <w:name w:val="General"/>
          <w:gallery w:val="placeholder"/>
        </w:category>
        <w:types>
          <w:type w:val="bbPlcHdr"/>
        </w:types>
        <w:behaviors>
          <w:behavior w:val="content"/>
        </w:behaviors>
        <w:guid w:val="{658C65D3-DD9F-4B54-AD6F-C431575D6BA3}"/>
      </w:docPartPr>
      <w:docPartBody>
        <w:p w:rsidR="00BB7119" w:rsidRDefault="00797B29">
          <w:pPr>
            <w:pStyle w:val="ED828F0F38464274B29F72B635268F35"/>
          </w:pPr>
          <w:r w:rsidRPr="00CC586D">
            <w:rPr>
              <w:rStyle w:val="PlaceholderText"/>
              <w:b/>
              <w:color w:val="FFFFFF" w:themeColor="background1"/>
            </w:rPr>
            <w:t>[Salutation]</w:t>
          </w:r>
        </w:p>
      </w:docPartBody>
    </w:docPart>
    <w:docPart>
      <w:docPartPr>
        <w:name w:val="72EA2B419FA4464B858351DB00308AE6"/>
        <w:category>
          <w:name w:val="General"/>
          <w:gallery w:val="placeholder"/>
        </w:category>
        <w:types>
          <w:type w:val="bbPlcHdr"/>
        </w:types>
        <w:behaviors>
          <w:behavior w:val="content"/>
        </w:behaviors>
        <w:guid w:val="{EC7FC2A5-ED95-421F-A10C-C50B9923096B}"/>
      </w:docPartPr>
      <w:docPartBody>
        <w:p w:rsidR="00BB7119" w:rsidRDefault="00797B29">
          <w:pPr>
            <w:pStyle w:val="72EA2B419FA4464B858351DB00308AE6"/>
          </w:pPr>
          <w:r>
            <w:rPr>
              <w:rStyle w:val="PlaceholderText"/>
            </w:rPr>
            <w:t>[First name]</w:t>
          </w:r>
        </w:p>
      </w:docPartBody>
    </w:docPart>
    <w:docPart>
      <w:docPartPr>
        <w:name w:val="E945C678F5C14CC2A33876F54384B08D"/>
        <w:category>
          <w:name w:val="General"/>
          <w:gallery w:val="placeholder"/>
        </w:category>
        <w:types>
          <w:type w:val="bbPlcHdr"/>
        </w:types>
        <w:behaviors>
          <w:behavior w:val="content"/>
        </w:behaviors>
        <w:guid w:val="{D22C5823-528D-4D99-8004-5F416EE42A70}"/>
      </w:docPartPr>
      <w:docPartBody>
        <w:p w:rsidR="00BB7119" w:rsidRDefault="00797B29">
          <w:pPr>
            <w:pStyle w:val="E945C678F5C14CC2A33876F54384B08D"/>
          </w:pPr>
          <w:r>
            <w:rPr>
              <w:rStyle w:val="PlaceholderText"/>
            </w:rPr>
            <w:t>[Middle name]</w:t>
          </w:r>
        </w:p>
      </w:docPartBody>
    </w:docPart>
    <w:docPart>
      <w:docPartPr>
        <w:name w:val="F870994D7F4D4B17813530956B0071FC"/>
        <w:category>
          <w:name w:val="General"/>
          <w:gallery w:val="placeholder"/>
        </w:category>
        <w:types>
          <w:type w:val="bbPlcHdr"/>
        </w:types>
        <w:behaviors>
          <w:behavior w:val="content"/>
        </w:behaviors>
        <w:guid w:val="{0FB93B56-ECF5-4D1A-B0F1-3EB60ABA6536}"/>
      </w:docPartPr>
      <w:docPartBody>
        <w:p w:rsidR="00BB7119" w:rsidRDefault="00797B29">
          <w:pPr>
            <w:pStyle w:val="F870994D7F4D4B17813530956B0071FC"/>
          </w:pPr>
          <w:r>
            <w:rPr>
              <w:rStyle w:val="PlaceholderText"/>
            </w:rPr>
            <w:t>[Last name]</w:t>
          </w:r>
        </w:p>
      </w:docPartBody>
    </w:docPart>
    <w:docPart>
      <w:docPartPr>
        <w:name w:val="141233325B68460C90542D336063048E"/>
        <w:category>
          <w:name w:val="General"/>
          <w:gallery w:val="placeholder"/>
        </w:category>
        <w:types>
          <w:type w:val="bbPlcHdr"/>
        </w:types>
        <w:behaviors>
          <w:behavior w:val="content"/>
        </w:behaviors>
        <w:guid w:val="{E4945549-EF70-4254-B4EA-3342A00F6DFA}"/>
      </w:docPartPr>
      <w:docPartBody>
        <w:p w:rsidR="00BB7119" w:rsidRDefault="00797B29">
          <w:pPr>
            <w:pStyle w:val="141233325B68460C90542D336063048E"/>
          </w:pPr>
          <w:r>
            <w:rPr>
              <w:rStyle w:val="PlaceholderText"/>
            </w:rPr>
            <w:t>[Enter your biography]</w:t>
          </w:r>
        </w:p>
      </w:docPartBody>
    </w:docPart>
    <w:docPart>
      <w:docPartPr>
        <w:name w:val="7B15F43F522A4884BBED90EBF87DF0BE"/>
        <w:category>
          <w:name w:val="General"/>
          <w:gallery w:val="placeholder"/>
        </w:category>
        <w:types>
          <w:type w:val="bbPlcHdr"/>
        </w:types>
        <w:behaviors>
          <w:behavior w:val="content"/>
        </w:behaviors>
        <w:guid w:val="{AA4BAA03-756B-4E27-82E7-F8FD49647EB7}"/>
      </w:docPartPr>
      <w:docPartBody>
        <w:p w:rsidR="00BB7119" w:rsidRDefault="00797B29">
          <w:pPr>
            <w:pStyle w:val="7B15F43F522A4884BBED90EBF87DF0BE"/>
          </w:pPr>
          <w:r>
            <w:rPr>
              <w:rStyle w:val="PlaceholderText"/>
            </w:rPr>
            <w:t>[Enter the institution with which you are affiliated]</w:t>
          </w:r>
        </w:p>
      </w:docPartBody>
    </w:docPart>
    <w:docPart>
      <w:docPartPr>
        <w:name w:val="5044E922529941F5908FA5279AD92720"/>
        <w:category>
          <w:name w:val="General"/>
          <w:gallery w:val="placeholder"/>
        </w:category>
        <w:types>
          <w:type w:val="bbPlcHdr"/>
        </w:types>
        <w:behaviors>
          <w:behavior w:val="content"/>
        </w:behaviors>
        <w:guid w:val="{9A837C78-CF50-4290-B3E9-AF5D4B8047D7}"/>
      </w:docPartPr>
      <w:docPartBody>
        <w:p w:rsidR="00BB7119" w:rsidRDefault="00797B29">
          <w:pPr>
            <w:pStyle w:val="5044E922529941F5908FA5279AD92720"/>
          </w:pPr>
          <w:r w:rsidRPr="00EF74F7">
            <w:rPr>
              <w:b/>
              <w:color w:val="808080" w:themeColor="background1" w:themeShade="80"/>
            </w:rPr>
            <w:t>[Enter the headword for your article]</w:t>
          </w:r>
        </w:p>
      </w:docPartBody>
    </w:docPart>
    <w:docPart>
      <w:docPartPr>
        <w:name w:val="019B9A2B50374C5E84436FF1C9F0DCDE"/>
        <w:category>
          <w:name w:val="General"/>
          <w:gallery w:val="placeholder"/>
        </w:category>
        <w:types>
          <w:type w:val="bbPlcHdr"/>
        </w:types>
        <w:behaviors>
          <w:behavior w:val="content"/>
        </w:behaviors>
        <w:guid w:val="{527021DF-638E-441E-8E82-BF793306F4D6}"/>
      </w:docPartPr>
      <w:docPartBody>
        <w:p w:rsidR="00BB7119" w:rsidRDefault="00797B29">
          <w:pPr>
            <w:pStyle w:val="019B9A2B50374C5E84436FF1C9F0DC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5A633457244831A29A2AFC83408D59"/>
        <w:category>
          <w:name w:val="General"/>
          <w:gallery w:val="placeholder"/>
        </w:category>
        <w:types>
          <w:type w:val="bbPlcHdr"/>
        </w:types>
        <w:behaviors>
          <w:behavior w:val="content"/>
        </w:behaviors>
        <w:guid w:val="{3AF170B4-76A4-47AB-B658-D71285AD4F9B}"/>
      </w:docPartPr>
      <w:docPartBody>
        <w:p w:rsidR="00BB7119" w:rsidRDefault="00797B29">
          <w:pPr>
            <w:pStyle w:val="DB5A633457244831A29A2AFC83408D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2D13FFB43949F9819845905D6127DF"/>
        <w:category>
          <w:name w:val="General"/>
          <w:gallery w:val="placeholder"/>
        </w:category>
        <w:types>
          <w:type w:val="bbPlcHdr"/>
        </w:types>
        <w:behaviors>
          <w:behavior w:val="content"/>
        </w:behaviors>
        <w:guid w:val="{D8938079-83A0-4CBC-9B40-039AA0DDBA52}"/>
      </w:docPartPr>
      <w:docPartBody>
        <w:p w:rsidR="00BB7119" w:rsidRDefault="00797B29">
          <w:pPr>
            <w:pStyle w:val="DD2D13FFB43949F9819845905D6127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59B1AF84E64D01992B5A1529ECE21A"/>
        <w:category>
          <w:name w:val="General"/>
          <w:gallery w:val="placeholder"/>
        </w:category>
        <w:types>
          <w:type w:val="bbPlcHdr"/>
        </w:types>
        <w:behaviors>
          <w:behavior w:val="content"/>
        </w:behaviors>
        <w:guid w:val="{F035C72B-1813-4148-A930-C7553DF7B326}"/>
      </w:docPartPr>
      <w:docPartBody>
        <w:p w:rsidR="00BB7119" w:rsidRDefault="00797B29">
          <w:pPr>
            <w:pStyle w:val="6B59B1AF84E64D01992B5A1529ECE21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29"/>
    <w:rsid w:val="00797B29"/>
    <w:rsid w:val="00A00E78"/>
    <w:rsid w:val="00BB7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828F0F38464274B29F72B635268F35">
    <w:name w:val="ED828F0F38464274B29F72B635268F35"/>
  </w:style>
  <w:style w:type="paragraph" w:customStyle="1" w:styleId="72EA2B419FA4464B858351DB00308AE6">
    <w:name w:val="72EA2B419FA4464B858351DB00308AE6"/>
  </w:style>
  <w:style w:type="paragraph" w:customStyle="1" w:styleId="E945C678F5C14CC2A33876F54384B08D">
    <w:name w:val="E945C678F5C14CC2A33876F54384B08D"/>
  </w:style>
  <w:style w:type="paragraph" w:customStyle="1" w:styleId="F870994D7F4D4B17813530956B0071FC">
    <w:name w:val="F870994D7F4D4B17813530956B0071FC"/>
  </w:style>
  <w:style w:type="paragraph" w:customStyle="1" w:styleId="141233325B68460C90542D336063048E">
    <w:name w:val="141233325B68460C90542D336063048E"/>
  </w:style>
  <w:style w:type="paragraph" w:customStyle="1" w:styleId="7B15F43F522A4884BBED90EBF87DF0BE">
    <w:name w:val="7B15F43F522A4884BBED90EBF87DF0BE"/>
  </w:style>
  <w:style w:type="paragraph" w:customStyle="1" w:styleId="5044E922529941F5908FA5279AD92720">
    <w:name w:val="5044E922529941F5908FA5279AD92720"/>
  </w:style>
  <w:style w:type="paragraph" w:customStyle="1" w:styleId="019B9A2B50374C5E84436FF1C9F0DCDE">
    <w:name w:val="019B9A2B50374C5E84436FF1C9F0DCDE"/>
  </w:style>
  <w:style w:type="paragraph" w:customStyle="1" w:styleId="DB5A633457244831A29A2AFC83408D59">
    <w:name w:val="DB5A633457244831A29A2AFC83408D59"/>
  </w:style>
  <w:style w:type="paragraph" w:customStyle="1" w:styleId="DD2D13FFB43949F9819845905D6127DF">
    <w:name w:val="DD2D13FFB43949F9819845905D6127DF"/>
  </w:style>
  <w:style w:type="paragraph" w:customStyle="1" w:styleId="6B59B1AF84E64D01992B5A1529ECE21A">
    <w:name w:val="6B59B1AF84E64D01992B5A1529ECE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Gay10</b:Tag>
    <b:SourceType>Book</b:SourceType>
    <b:Guid>{2EB8F248-9622-4E4E-9F6D-0BBF830930DB}</b:Guid>
    <b:Author>
      <b:Author>
        <b:NameList>
          <b:Person>
            <b:Last>Gay</b:Last>
            <b:First>Peter</b:First>
          </b:Person>
        </b:NameList>
      </b:Author>
    </b:Author>
    <b:Title>The Lure of Heresy. From Baudelaire to Beckett and Beyond</b:Title>
    <b:Year>2010</b:Year>
    <b:City>New York</b:City>
    <b:Publisher>W.W. Norton &amp; Company</b:Publisher>
    <b:RefOrder>1</b:RefOrder>
  </b:Source>
  <b:Source>
    <b:Tag>Wil96</b:Tag>
    <b:SourceType>Book</b:SourceType>
    <b:Guid>{999FC8FA-6C4A-4E6F-A88C-6280D927C9DB}</b:Guid>
    <b:Author>
      <b:Author>
        <b:NameList>
          <b:Person>
            <b:Last>Williams</b:Last>
            <b:First>Raymond</b:First>
          </b:Person>
        </b:NameList>
      </b:Author>
    </b:Author>
    <b:Title>The Politics of Modernism</b:Title>
    <b:Year>1996</b:Year>
    <b:City>New York</b:City>
    <b:Publisher>Verso</b:Publisher>
    <b:RefOrder>2</b:RefOrder>
  </b:Source>
  <b:Source>
    <b:Tag>heC</b:Tag>
    <b:SourceType>BookSection</b:SourceType>
    <b:Guid>{76BF12D3-66D2-480A-9B91-AA7B8680F8CA}</b:Guid>
    <b:Title>Modernism in Catalonia</b:Title>
    <b:Year>2004</b:Year>
    <b:City>New York</b:City>
    <b:Publisher>Cambridge University Press</b:Publisher>
    <b:Author>
      <b:Author>
        <b:NameList>
          <b:Person>
            <b:Last>Resina</b:Last>
            <b:First>Joan</b:First>
            <b:Middle>Ramon</b:Middle>
          </b:Person>
        </b:NameList>
      </b:Author>
      <b:Editor>
        <b:NameList>
          <b:Person>
            <b:Last>Gies</b:Last>
            <b:First>David</b:First>
            <b:Middle>T.</b:Middle>
          </b:Person>
        </b:NameList>
      </b:Editor>
    </b:Author>
    <b:BookTitle>The Cambridge History of Spanish Literature</b:BookTitle>
    <b:Pages>513-19</b:Pages>
    <b:RefOrder>3</b:RefOrder>
  </b:Source>
  <b:Source>
    <b:Tag>Fàb78</b:Tag>
    <b:SourceType>Book</b:SourceType>
    <b:Guid>{CDAC225A-3049-4F3B-95B3-66E9CAAA2CB2}</b:Guid>
    <b:Author>
      <b:Author>
        <b:NameList>
          <b:Person>
            <b:Last>Fàbregas</b:Last>
            <b:First>Xavier</b:First>
          </b:Person>
        </b:NameList>
      </b:Author>
    </b:Author>
    <b:Title>Història del teatre català</b:Title>
    <b:Year>1978</b:Year>
    <b:City>Barcalona</b:City>
    <b:Publisher>Millà</b:Publisher>
    <b:RefOrder>4</b:RefOrder>
  </b:Source>
  <b:Source>
    <b:Tag>Geo96</b:Tag>
    <b:SourceType>Book</b:SourceType>
    <b:Guid>{BF642984-DA0E-4D7D-8D55-4374834E20D8}</b:Guid>
    <b:Title>Contemporary Catalan Theater: An Introduction</b:Title>
    <b:Year>1996</b:Year>
    <b:City>London</b:City>
    <b:Publisher>The Anglo-Catalan Society</b:Publisher>
    <b:Author>
      <b:Editor>
        <b:NameList>
          <b:Person>
            <b:Last>George</b:Last>
            <b:First>David</b:First>
          </b:Person>
          <b:Person>
            <b:Last>London</b:Last>
            <b:First>John</b:First>
          </b:Person>
        </b:NameList>
      </b:Editor>
    </b:Author>
    <b:RefOrder>5</b:RefOrder>
  </b:Source>
  <b:Source>
    <b:Tag>Geo961</b:Tag>
    <b:SourceType>BookSection</b:SourceType>
    <b:Guid>{BD9AA0B7-5FBC-44B3-89D6-CD6DA6651EF2}</b:Guid>
    <b:Title>Iberian Penninsula 1884-1913</b:Title>
    <b:Year>1996</b:Year>
    <b:City>New York</b:City>
    <b:Publisher>Cambridge University Press</b:Publisher>
    <b:Author>
      <b:Author>
        <b:NameList>
          <b:Person>
            <b:Last>George</b:Last>
            <b:First>David</b:First>
          </b:Person>
        </b:NameList>
      </b:Author>
      <b:Editor>
        <b:NameList>
          <b:Person>
            <b:Last>Schumacher</b:Last>
            <b:First>Claude</b:First>
          </b:Person>
        </b:NameList>
      </b:Editor>
    </b:Author>
    <b:BookTitle>Naturalism and Symbolism in European Theatre 1850-1918</b:BookTitle>
    <b:Pages>479-94</b:Pages>
    <b:RefOrder>6</b:RefOrder>
  </b:Source>
</b:Sources>
</file>

<file path=customXml/itemProps1.xml><?xml version="1.0" encoding="utf-8"?>
<ds:datastoreItem xmlns:ds="http://schemas.openxmlformats.org/officeDocument/2006/customXml" ds:itemID="{0424F8E6-F497-43E3-B583-E116E888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6</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3</cp:revision>
  <dcterms:created xsi:type="dcterms:W3CDTF">2015-10-08T10:35:00Z</dcterms:created>
  <dcterms:modified xsi:type="dcterms:W3CDTF">2015-10-16T09:40:00Z</dcterms:modified>
</cp:coreProperties>
</file>