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F0383C" w14:textId="77777777" w:rsidTr="00922950">
        <w:tc>
          <w:tcPr>
            <w:tcW w:w="491" w:type="dxa"/>
            <w:vMerge w:val="restart"/>
            <w:shd w:val="clear" w:color="auto" w:fill="A6A6A6" w:themeFill="background1" w:themeFillShade="A6"/>
            <w:textDirection w:val="btLr"/>
          </w:tcPr>
          <w:p w14:paraId="24B726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3E130B1C4DE5469FCF32CBF1879B9A"/>
            </w:placeholder>
            <w:showingPlcHdr/>
            <w:dropDownList>
              <w:listItem w:displayText="Dr." w:value="Dr."/>
              <w:listItem w:displayText="Prof." w:value="Prof."/>
            </w:dropDownList>
          </w:sdtPr>
          <w:sdtEndPr/>
          <w:sdtContent>
            <w:tc>
              <w:tcPr>
                <w:tcW w:w="1259" w:type="dxa"/>
              </w:tcPr>
              <w:p w14:paraId="21580F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AB881EC5FC914B948E57531DF7CA24"/>
            </w:placeholder>
            <w:text/>
          </w:sdtPr>
          <w:sdtEndPr/>
          <w:sdtContent>
            <w:tc>
              <w:tcPr>
                <w:tcW w:w="2073" w:type="dxa"/>
              </w:tcPr>
              <w:p w14:paraId="4A58FA26" w14:textId="77777777" w:rsidR="00B574C9" w:rsidRDefault="00963A2F" w:rsidP="00963A2F">
                <w:proofErr w:type="spellStart"/>
                <w:r>
                  <w:t>Okju</w:t>
                </w:r>
                <w:proofErr w:type="spellEnd"/>
              </w:p>
            </w:tc>
          </w:sdtContent>
        </w:sdt>
        <w:sdt>
          <w:sdtPr>
            <w:alias w:val="Middle name"/>
            <w:tag w:val="authorMiddleName"/>
            <w:id w:val="-2076034781"/>
            <w:placeholder>
              <w:docPart w:val="A44847920E48E94DB8D7015C9EA22C56"/>
            </w:placeholder>
            <w:showingPlcHdr/>
            <w:text/>
          </w:sdtPr>
          <w:sdtEndPr/>
          <w:sdtContent>
            <w:tc>
              <w:tcPr>
                <w:tcW w:w="2551" w:type="dxa"/>
              </w:tcPr>
              <w:p w14:paraId="5281558D" w14:textId="77777777" w:rsidR="00B574C9" w:rsidRDefault="00B574C9" w:rsidP="00922950">
                <w:r>
                  <w:rPr>
                    <w:rStyle w:val="PlaceholderText"/>
                  </w:rPr>
                  <w:t>[Middle name]</w:t>
                </w:r>
              </w:p>
            </w:tc>
          </w:sdtContent>
        </w:sdt>
        <w:sdt>
          <w:sdtPr>
            <w:alias w:val="Last name"/>
            <w:tag w:val="authorLastName"/>
            <w:id w:val="-1088529830"/>
            <w:placeholder>
              <w:docPart w:val="59ECA861D3C9944DBA2A8E65E43D7C18"/>
            </w:placeholder>
            <w:text/>
          </w:sdtPr>
          <w:sdtEndPr/>
          <w:sdtContent>
            <w:tc>
              <w:tcPr>
                <w:tcW w:w="2642" w:type="dxa"/>
              </w:tcPr>
              <w:p w14:paraId="46BBE295" w14:textId="77777777" w:rsidR="00B574C9" w:rsidRDefault="00963A2F" w:rsidP="00963A2F">
                <w:r>
                  <w:t>Son</w:t>
                </w:r>
              </w:p>
            </w:tc>
          </w:sdtContent>
        </w:sdt>
      </w:tr>
      <w:tr w:rsidR="00B574C9" w14:paraId="3FE698DD" w14:textId="77777777" w:rsidTr="001A6A06">
        <w:trPr>
          <w:trHeight w:val="986"/>
        </w:trPr>
        <w:tc>
          <w:tcPr>
            <w:tcW w:w="491" w:type="dxa"/>
            <w:vMerge/>
            <w:shd w:val="clear" w:color="auto" w:fill="A6A6A6" w:themeFill="background1" w:themeFillShade="A6"/>
          </w:tcPr>
          <w:p w14:paraId="0AAA21ED" w14:textId="77777777" w:rsidR="00B574C9" w:rsidRPr="001A6A06" w:rsidRDefault="00B574C9" w:rsidP="00CF1542">
            <w:pPr>
              <w:jc w:val="center"/>
              <w:rPr>
                <w:b/>
                <w:color w:val="FFFFFF" w:themeColor="background1"/>
              </w:rPr>
            </w:pPr>
          </w:p>
        </w:tc>
        <w:sdt>
          <w:sdtPr>
            <w:alias w:val="Biography"/>
            <w:tag w:val="authorBiography"/>
            <w:id w:val="938807824"/>
            <w:placeholder>
              <w:docPart w:val="C7222DD41D71FD41A65A8713C2A670CB"/>
            </w:placeholder>
            <w:showingPlcHdr/>
          </w:sdtPr>
          <w:sdtEndPr/>
          <w:sdtContent>
            <w:tc>
              <w:tcPr>
                <w:tcW w:w="8525" w:type="dxa"/>
                <w:gridSpan w:val="4"/>
              </w:tcPr>
              <w:p w14:paraId="3BE4498E" w14:textId="77777777" w:rsidR="00B574C9" w:rsidRDefault="00B574C9" w:rsidP="00922950">
                <w:r>
                  <w:rPr>
                    <w:rStyle w:val="PlaceholderText"/>
                  </w:rPr>
                  <w:t>[Enter your biography]</w:t>
                </w:r>
              </w:p>
            </w:tc>
          </w:sdtContent>
        </w:sdt>
      </w:tr>
      <w:tr w:rsidR="00B574C9" w14:paraId="3A95EF07" w14:textId="77777777" w:rsidTr="001A6A06">
        <w:trPr>
          <w:trHeight w:val="986"/>
        </w:trPr>
        <w:tc>
          <w:tcPr>
            <w:tcW w:w="491" w:type="dxa"/>
            <w:vMerge/>
            <w:shd w:val="clear" w:color="auto" w:fill="A6A6A6" w:themeFill="background1" w:themeFillShade="A6"/>
          </w:tcPr>
          <w:p w14:paraId="0C832CAE" w14:textId="77777777" w:rsidR="00B574C9" w:rsidRPr="001A6A06" w:rsidRDefault="00B574C9" w:rsidP="00CF1542">
            <w:pPr>
              <w:jc w:val="center"/>
              <w:rPr>
                <w:b/>
                <w:color w:val="FFFFFF" w:themeColor="background1"/>
              </w:rPr>
            </w:pPr>
          </w:p>
        </w:tc>
        <w:sdt>
          <w:sdtPr>
            <w:alias w:val="Affiliation"/>
            <w:tag w:val="affiliation"/>
            <w:id w:val="2012937915"/>
            <w:placeholder>
              <w:docPart w:val="6E137C484DF3F646B9ECACA62A83B95C"/>
            </w:placeholder>
            <w:showingPlcHdr/>
            <w:text/>
          </w:sdtPr>
          <w:sdtEndPr/>
          <w:sdtContent>
            <w:tc>
              <w:tcPr>
                <w:tcW w:w="8525" w:type="dxa"/>
                <w:gridSpan w:val="4"/>
              </w:tcPr>
              <w:p w14:paraId="1F55D340" w14:textId="77777777" w:rsidR="00B574C9" w:rsidRDefault="00B574C9" w:rsidP="00B574C9">
                <w:r>
                  <w:rPr>
                    <w:rStyle w:val="PlaceholderText"/>
                  </w:rPr>
                  <w:t>[Enter the institution with which you are affiliated]</w:t>
                </w:r>
              </w:p>
            </w:tc>
          </w:sdtContent>
        </w:sdt>
      </w:tr>
    </w:tbl>
    <w:p w14:paraId="24FFC2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86FCF0" w14:textId="77777777" w:rsidTr="00244BB0">
        <w:tc>
          <w:tcPr>
            <w:tcW w:w="9016" w:type="dxa"/>
            <w:shd w:val="clear" w:color="auto" w:fill="A6A6A6" w:themeFill="background1" w:themeFillShade="A6"/>
            <w:tcMar>
              <w:top w:w="113" w:type="dxa"/>
              <w:bottom w:w="113" w:type="dxa"/>
            </w:tcMar>
          </w:tcPr>
          <w:p w14:paraId="02E4C5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C0493" w14:textId="77777777" w:rsidTr="003F0D73">
        <w:sdt>
          <w:sdtPr>
            <w:rPr>
              <w:rFonts w:ascii="Calibri" w:hAnsi="Calibri"/>
            </w:rPr>
            <w:alias w:val="Article headword"/>
            <w:tag w:val="articleHeadword"/>
            <w:id w:val="-361440020"/>
            <w:placeholder>
              <w:docPart w:val="B6A296C484632F499D2DB6E4346EA873"/>
            </w:placeholder>
            <w:text/>
          </w:sdtPr>
          <w:sdtEndPr/>
          <w:sdtContent>
            <w:tc>
              <w:tcPr>
                <w:tcW w:w="9016" w:type="dxa"/>
                <w:tcMar>
                  <w:top w:w="113" w:type="dxa"/>
                  <w:bottom w:w="113" w:type="dxa"/>
                </w:tcMar>
              </w:tcPr>
              <w:p w14:paraId="5EA23444" w14:textId="77777777" w:rsidR="003F0D73" w:rsidRPr="00FB589A" w:rsidRDefault="00963A2F" w:rsidP="003F0D73">
                <w:pPr>
                  <w:rPr>
                    <w:b/>
                  </w:rPr>
                </w:pPr>
                <w:proofErr w:type="spellStart"/>
                <w:r w:rsidRPr="004E5CE4">
                  <w:rPr>
                    <w:rFonts w:ascii="Calibri" w:eastAsiaTheme="minorEastAsia" w:hAnsi="Calibri" w:cs="Times New Roman"/>
                    <w:kern w:val="2"/>
                    <w:lang w:val="en-US" w:eastAsia="ko-KR"/>
                  </w:rPr>
                  <w:t>Shinmuyong</w:t>
                </w:r>
                <w:proofErr w:type="spellEnd"/>
                <w:r w:rsidRPr="004E5CE4">
                  <w:rPr>
                    <w:rFonts w:ascii="Calibri" w:eastAsiaTheme="minorEastAsia" w:hAnsi="Calibri" w:cs="Times New Roman"/>
                    <w:kern w:val="2"/>
                    <w:lang w:val="en-US" w:eastAsia="ko-KR"/>
                  </w:rPr>
                  <w:t xml:space="preserve"> (c. 1926)</w:t>
                </w:r>
              </w:p>
            </w:tc>
          </w:sdtContent>
        </w:sdt>
      </w:tr>
      <w:tr w:rsidR="00464699" w14:paraId="451212DE" w14:textId="77777777" w:rsidTr="00963A2F">
        <w:sdt>
          <w:sdtPr>
            <w:alias w:val="Variant headwords"/>
            <w:tag w:val="variantHeadwords"/>
            <w:id w:val="173464402"/>
            <w:placeholder>
              <w:docPart w:val="9802A713CBB8E74AB553D33806D6E08E"/>
            </w:placeholder>
          </w:sdtPr>
          <w:sdtEndPr/>
          <w:sdtContent>
            <w:tc>
              <w:tcPr>
                <w:tcW w:w="9016" w:type="dxa"/>
                <w:tcMar>
                  <w:top w:w="113" w:type="dxa"/>
                  <w:bottom w:w="113" w:type="dxa"/>
                </w:tcMar>
              </w:tcPr>
              <w:p w14:paraId="3B083626" w14:textId="77777777" w:rsidR="00464699" w:rsidRDefault="00963A2F" w:rsidP="00464699">
                <w:r w:rsidRPr="004E5CE4">
                  <w:rPr>
                    <w:rFonts w:ascii="Calibri" w:hAnsi="Calibri" w:cs="Times New Roman"/>
                    <w:sz w:val="24"/>
                    <w:szCs w:val="24"/>
                  </w:rPr>
                  <w:t>‘New Dance’</w:t>
                </w:r>
              </w:p>
            </w:tc>
          </w:sdtContent>
        </w:sdt>
      </w:tr>
      <w:tr w:rsidR="00E85A05" w14:paraId="515351AA" w14:textId="77777777" w:rsidTr="003F0D73">
        <w:sdt>
          <w:sdtPr>
            <w:alias w:val="Abstract"/>
            <w:tag w:val="abstract"/>
            <w:id w:val="-635871867"/>
            <w:placeholder>
              <w:docPart w:val="109173631E8A2048B9C1D9230D0CB6A9"/>
            </w:placeholder>
          </w:sdtPr>
          <w:sdtEndPr/>
          <w:sdtContent>
            <w:tc>
              <w:tcPr>
                <w:tcW w:w="9016" w:type="dxa"/>
                <w:tcMar>
                  <w:top w:w="113" w:type="dxa"/>
                  <w:bottom w:w="113" w:type="dxa"/>
                </w:tcMar>
              </w:tcPr>
              <w:p w14:paraId="616A97ED" w14:textId="77777777" w:rsidR="00E85A05" w:rsidRPr="00963A2F" w:rsidRDefault="00963A2F" w:rsidP="00E85A05">
                <w:pPr>
                  <w:rPr>
                    <w:rFonts w:ascii="Times New Roman" w:hAnsi="Times New Roman" w:cs="Times New Roman"/>
                    <w:sz w:val="24"/>
                    <w:szCs w:val="24"/>
                  </w:rPr>
                </w:pPr>
                <w:proofErr w:type="spellStart"/>
                <w:r w:rsidRPr="004E5CE4">
                  <w:rPr>
                    <w:rFonts w:ascii="Calibri" w:hAnsi="Calibri" w:cs="Times New Roman"/>
                    <w:i/>
                  </w:rPr>
                  <w:t>Shinmuyong</w:t>
                </w:r>
                <w:proofErr w:type="spellEnd"/>
                <w:r w:rsidRPr="004E5CE4">
                  <w:rPr>
                    <w:rFonts w:ascii="Calibri" w:hAnsi="Calibri" w:cs="Times New Roman"/>
                  </w:rPr>
                  <w:t xml:space="preserve"> means literally ‘New Dance’ in Korean, but today it is categorized as creative Korean dance. In the early twentieth century, </w:t>
                </w:r>
                <w:proofErr w:type="spellStart"/>
                <w:r w:rsidRPr="004E5CE4">
                  <w:rPr>
                    <w:rFonts w:ascii="Calibri" w:hAnsi="Calibri" w:cs="Times New Roman"/>
                    <w:i/>
                  </w:rPr>
                  <w:t>Ausdruckstanz</w:t>
                </w:r>
                <w:proofErr w:type="spellEnd"/>
                <w:r w:rsidRPr="004E5CE4">
                  <w:rPr>
                    <w:rFonts w:ascii="Calibri" w:hAnsi="Calibri" w:cs="Times New Roman"/>
                  </w:rPr>
                  <w:t xml:space="preserve"> (Expressionist Dance) from Germany had a decisive influence on Japanese modern dancers. This kind of dance was introduced to Korea in 1926 when </w:t>
                </w:r>
                <w:r w:rsidRPr="004E5CE4">
                  <w:rPr>
                    <w:rFonts w:ascii="Calibri" w:eastAsia="Malgun Gothic" w:hAnsi="Calibri" w:cs="Times New Roman"/>
                  </w:rPr>
                  <w:t xml:space="preserve">Japanese dance innovator Ishii Baku (1886-1962) presented his work for the first time in Korea under the title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which was a translation of the German phrase </w:t>
                </w:r>
                <w:proofErr w:type="spellStart"/>
                <w:r w:rsidRPr="004E5CE4">
                  <w:rPr>
                    <w:rFonts w:ascii="Calibri" w:eastAsia="Malgun Gothic" w:hAnsi="Calibri" w:cs="Times New Roman"/>
                    <w:i/>
                  </w:rPr>
                  <w:t>Neuer</w:t>
                </w:r>
                <w:proofErr w:type="spellEnd"/>
                <w:r w:rsidRPr="004E5CE4">
                  <w:rPr>
                    <w:rFonts w:ascii="Calibri" w:eastAsia="Malgun Gothic" w:hAnsi="Calibri" w:cs="Times New Roman"/>
                    <w:i/>
                  </w:rPr>
                  <w:t xml:space="preserve"> Tanz</w:t>
                </w:r>
                <w:r w:rsidRPr="004E5CE4">
                  <w:rPr>
                    <w:rFonts w:ascii="Calibri" w:eastAsia="Malgun Gothic" w:hAnsi="Calibri" w:cs="Times New Roman"/>
                  </w:rPr>
                  <w:t>. However, the m</w:t>
                </w:r>
                <w:bookmarkStart w:id="0" w:name="_GoBack"/>
                <w:bookmarkEnd w:id="0"/>
                <w:r w:rsidRPr="004E5CE4">
                  <w:rPr>
                    <w:rFonts w:ascii="Calibri" w:eastAsia="Malgun Gothic" w:hAnsi="Calibri" w:cs="Times New Roman"/>
                  </w:rPr>
                  <w:t xml:space="preserve">eaning of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changed radically in the 1930s and 1940s. After Ishii’s performance in Korea, several young Korean intellectuals decided to learn Western modern dance from Ishii in Japan. Although they learned modern dance especially based on </w:t>
                </w:r>
                <w:r w:rsidRPr="004E5CE4">
                  <w:rPr>
                    <w:rFonts w:ascii="Calibri" w:hAnsi="Calibri" w:cs="Times New Roman"/>
                  </w:rPr>
                  <w:t xml:space="preserve">German </w:t>
                </w:r>
                <w:proofErr w:type="spellStart"/>
                <w:r w:rsidRPr="004E5CE4">
                  <w:rPr>
                    <w:rFonts w:ascii="Calibri" w:hAnsi="Calibri" w:cs="Times New Roman"/>
                    <w:i/>
                  </w:rPr>
                  <w:t>Ausdruckstanz</w:t>
                </w:r>
                <w:proofErr w:type="spellEnd"/>
                <w:r w:rsidRPr="004E5CE4">
                  <w:rPr>
                    <w:rFonts w:ascii="Calibri" w:eastAsia="Malgun Gothic" w:hAnsi="Calibri" w:cs="Times New Roman"/>
                  </w:rPr>
                  <w:t xml:space="preserve">, they choreographed their own dances with elements of traditional Korean dance in the 1930s. Furthermore, after a world tour in the late 1930s,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dancers actively turned to creating a hybrid Asian dance form in the 1940s, so that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became a composite form. Choi </w:t>
                </w:r>
                <w:proofErr w:type="spellStart"/>
                <w:r w:rsidRPr="004E5CE4">
                  <w:rPr>
                    <w:rFonts w:ascii="Calibri" w:eastAsia="Malgun Gothic" w:hAnsi="Calibri" w:cs="Times New Roman"/>
                  </w:rPr>
                  <w:t>Seung-hee</w:t>
                </w:r>
                <w:proofErr w:type="spellEnd"/>
                <w:r w:rsidRPr="004E5CE4">
                  <w:rPr>
                    <w:rFonts w:ascii="Calibri" w:eastAsia="Malgun Gothic" w:hAnsi="Calibri" w:cs="Times New Roman"/>
                  </w:rPr>
                  <w:t xml:space="preserve"> (1911-1969) and Cho </w:t>
                </w:r>
                <w:proofErr w:type="spellStart"/>
                <w:r w:rsidRPr="004E5CE4">
                  <w:rPr>
                    <w:rFonts w:ascii="Calibri" w:eastAsia="Malgun Gothic" w:hAnsi="Calibri" w:cs="Times New Roman"/>
                  </w:rPr>
                  <w:t>Taek</w:t>
                </w:r>
                <w:proofErr w:type="spellEnd"/>
                <w:r w:rsidRPr="004E5CE4">
                  <w:rPr>
                    <w:rFonts w:ascii="Calibri" w:eastAsia="Malgun Gothic" w:hAnsi="Calibri" w:cs="Times New Roman"/>
                  </w:rPr>
                  <w:t xml:space="preserve">-won (1907-1976), amongst others, are considered important representatives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w:t>
                </w:r>
              </w:p>
            </w:tc>
          </w:sdtContent>
        </w:sdt>
      </w:tr>
      <w:tr w:rsidR="003F0D73" w14:paraId="0656FE87" w14:textId="77777777" w:rsidTr="003F0D73">
        <w:sdt>
          <w:sdtPr>
            <w:alias w:val="Article text"/>
            <w:tag w:val="articleText"/>
            <w:id w:val="634067588"/>
            <w:placeholder>
              <w:docPart w:val="80993BE5CA6FFC4B999AACA05BDE92D6"/>
            </w:placeholder>
          </w:sdtPr>
          <w:sdtEndPr/>
          <w:sdtContent>
            <w:tc>
              <w:tcPr>
                <w:tcW w:w="9016" w:type="dxa"/>
                <w:tcMar>
                  <w:top w:w="113" w:type="dxa"/>
                  <w:bottom w:w="113" w:type="dxa"/>
                </w:tcMar>
              </w:tcPr>
              <w:p w14:paraId="0470B630" w14:textId="77777777" w:rsidR="00963A2F" w:rsidRPr="004E5CE4" w:rsidRDefault="00963A2F" w:rsidP="00963A2F">
                <w:pPr>
                  <w:rPr>
                    <w:rFonts w:ascii="Calibri" w:hAnsi="Calibri" w:cs="Times New Roman"/>
                  </w:rPr>
                </w:pPr>
                <w:proofErr w:type="spellStart"/>
                <w:r w:rsidRPr="004E5CE4">
                  <w:rPr>
                    <w:rFonts w:ascii="Calibri" w:hAnsi="Calibri" w:cs="Times New Roman"/>
                    <w:i/>
                  </w:rPr>
                  <w:t>Shinmuyong</w:t>
                </w:r>
                <w:proofErr w:type="spellEnd"/>
                <w:r w:rsidRPr="004E5CE4">
                  <w:rPr>
                    <w:rFonts w:ascii="Calibri" w:hAnsi="Calibri" w:cs="Times New Roman"/>
                  </w:rPr>
                  <w:t xml:space="preserve"> means literally ‘New Dance’ in Korean, but today it is categorized as creative Korean dance. In the early twentieth century, </w:t>
                </w:r>
                <w:proofErr w:type="spellStart"/>
                <w:r w:rsidRPr="004E5CE4">
                  <w:rPr>
                    <w:rFonts w:ascii="Calibri" w:hAnsi="Calibri" w:cs="Times New Roman"/>
                    <w:i/>
                  </w:rPr>
                  <w:t>Ausdruckstanz</w:t>
                </w:r>
                <w:proofErr w:type="spellEnd"/>
                <w:r w:rsidRPr="004E5CE4">
                  <w:rPr>
                    <w:rFonts w:ascii="Calibri" w:hAnsi="Calibri" w:cs="Times New Roman"/>
                  </w:rPr>
                  <w:t xml:space="preserve"> (Expressionist Dance) from Germany had a decisive influence on Japanese modern dancers. This kind of dance was introduced to Korea in 1926 when </w:t>
                </w:r>
                <w:r w:rsidRPr="004E5CE4">
                  <w:rPr>
                    <w:rFonts w:ascii="Calibri" w:eastAsia="Malgun Gothic" w:hAnsi="Calibri" w:cs="Times New Roman"/>
                  </w:rPr>
                  <w:t xml:space="preserve">Japanese dance innovator Ishii Baku (1886-1962) presented his work for the first time in Korea under the title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which was a translation of the German phrase </w:t>
                </w:r>
                <w:proofErr w:type="spellStart"/>
                <w:r w:rsidRPr="004E5CE4">
                  <w:rPr>
                    <w:rFonts w:ascii="Calibri" w:eastAsia="Malgun Gothic" w:hAnsi="Calibri" w:cs="Times New Roman"/>
                    <w:i/>
                  </w:rPr>
                  <w:t>Neuer</w:t>
                </w:r>
                <w:proofErr w:type="spellEnd"/>
                <w:r w:rsidRPr="004E5CE4">
                  <w:rPr>
                    <w:rFonts w:ascii="Calibri" w:eastAsia="Malgun Gothic" w:hAnsi="Calibri" w:cs="Times New Roman"/>
                    <w:i/>
                  </w:rPr>
                  <w:t xml:space="preserve"> Tanz</w:t>
                </w:r>
                <w:r w:rsidRPr="004E5CE4">
                  <w:rPr>
                    <w:rFonts w:ascii="Calibri" w:eastAsia="Malgun Gothic" w:hAnsi="Calibri" w:cs="Times New Roman"/>
                  </w:rPr>
                  <w:t xml:space="preserve">. However, the meaning of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changed radically in the 1930s and 1940s. After Ishii’s performance in Korea, several young Korean intellectuals decided to learn Western modern dance from Ishii in Japan. Although they learned modern dance especially based on </w:t>
                </w:r>
                <w:r w:rsidRPr="004E5CE4">
                  <w:rPr>
                    <w:rFonts w:ascii="Calibri" w:hAnsi="Calibri" w:cs="Times New Roman"/>
                  </w:rPr>
                  <w:t xml:space="preserve">German </w:t>
                </w:r>
                <w:proofErr w:type="spellStart"/>
                <w:r w:rsidRPr="004E5CE4">
                  <w:rPr>
                    <w:rFonts w:ascii="Calibri" w:hAnsi="Calibri" w:cs="Times New Roman"/>
                    <w:i/>
                  </w:rPr>
                  <w:t>Ausdruckstanz</w:t>
                </w:r>
                <w:proofErr w:type="spellEnd"/>
                <w:r w:rsidRPr="004E5CE4">
                  <w:rPr>
                    <w:rFonts w:ascii="Calibri" w:eastAsia="Malgun Gothic" w:hAnsi="Calibri" w:cs="Times New Roman"/>
                  </w:rPr>
                  <w:t xml:space="preserve">, they choreographed their own dances with elements of traditional Korean dance in the 1930s. Furthermore, after a world tour in the late 1930s,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dancers actively turned to creating a hybrid Asian dance form in the 1940s, so that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became a composite form. Choi </w:t>
                </w:r>
                <w:proofErr w:type="spellStart"/>
                <w:r w:rsidRPr="004E5CE4">
                  <w:rPr>
                    <w:rFonts w:ascii="Calibri" w:eastAsia="Malgun Gothic" w:hAnsi="Calibri" w:cs="Times New Roman"/>
                  </w:rPr>
                  <w:t>Seung-hee</w:t>
                </w:r>
                <w:proofErr w:type="spellEnd"/>
                <w:r w:rsidRPr="004E5CE4">
                  <w:rPr>
                    <w:rFonts w:ascii="Calibri" w:eastAsia="Malgun Gothic" w:hAnsi="Calibri" w:cs="Times New Roman"/>
                  </w:rPr>
                  <w:t xml:space="preserve"> (1911-1969) and Cho </w:t>
                </w:r>
                <w:proofErr w:type="spellStart"/>
                <w:r w:rsidRPr="004E5CE4">
                  <w:rPr>
                    <w:rFonts w:ascii="Calibri" w:eastAsia="Malgun Gothic" w:hAnsi="Calibri" w:cs="Times New Roman"/>
                  </w:rPr>
                  <w:t>Taek</w:t>
                </w:r>
                <w:proofErr w:type="spellEnd"/>
                <w:r w:rsidRPr="004E5CE4">
                  <w:rPr>
                    <w:rFonts w:ascii="Calibri" w:eastAsia="Malgun Gothic" w:hAnsi="Calibri" w:cs="Times New Roman"/>
                  </w:rPr>
                  <w:t xml:space="preserve">-won (1907-1976), amongst others, are considered important representatives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w:t>
                </w:r>
              </w:p>
              <w:p w14:paraId="7309F13A" w14:textId="77777777" w:rsidR="00963A2F" w:rsidRDefault="00963A2F" w:rsidP="00963A2F">
                <w:pPr>
                  <w:rPr>
                    <w:rFonts w:ascii="Times New Roman" w:hAnsi="Times New Roman" w:cs="Times New Roman"/>
                    <w:sz w:val="24"/>
                    <w:szCs w:val="24"/>
                  </w:rPr>
                </w:pPr>
              </w:p>
              <w:p w14:paraId="5F783B33" w14:textId="77777777" w:rsidR="00963A2F" w:rsidRPr="00963A2F" w:rsidRDefault="00963A2F" w:rsidP="00963A2F">
                <w:pPr>
                  <w:pStyle w:val="Heading1"/>
                  <w:outlineLvl w:val="0"/>
                </w:pPr>
                <w:r w:rsidRPr="00963A2F">
                  <w:rPr>
                    <w:rFonts w:hint="eastAsia"/>
                  </w:rPr>
                  <w:t>Importance to Modernism and Modernization</w:t>
                </w:r>
              </w:p>
              <w:p w14:paraId="2283FA8E" w14:textId="77777777" w:rsidR="00963A2F" w:rsidRPr="006B1057" w:rsidRDefault="00963A2F" w:rsidP="00963A2F">
                <w:proofErr w:type="spellStart"/>
                <w:r w:rsidRPr="00E7121C">
                  <w:rPr>
                    <w:rFonts w:hint="eastAsia"/>
                    <w:i/>
                  </w:rPr>
                  <w:t>Shinmuyong</w:t>
                </w:r>
                <w:proofErr w:type="spellEnd"/>
                <w:r>
                  <w:rPr>
                    <w:rFonts w:hint="eastAsia"/>
                  </w:rPr>
                  <w:t xml:space="preserve"> was established </w:t>
                </w:r>
                <w:r>
                  <w:t>during</w:t>
                </w:r>
                <w:r>
                  <w:rPr>
                    <w:rFonts w:hint="eastAsia"/>
                  </w:rPr>
                  <w:t xml:space="preserve"> </w:t>
                </w:r>
                <w:r>
                  <w:t xml:space="preserve">the </w:t>
                </w:r>
                <w:r>
                  <w:rPr>
                    <w:rFonts w:hint="eastAsia"/>
                  </w:rPr>
                  <w:t>Japan</w:t>
                </w:r>
                <w:r>
                  <w:t>ese</w:t>
                </w:r>
                <w:r>
                  <w:rPr>
                    <w:rFonts w:hint="eastAsia"/>
                  </w:rPr>
                  <w:t xml:space="preserve"> coloniz</w:t>
                </w:r>
                <w:r>
                  <w:t>ation of</w:t>
                </w:r>
                <w:r>
                  <w:rPr>
                    <w:rFonts w:hint="eastAsia"/>
                  </w:rPr>
                  <w:t xml:space="preserve"> Korea from 1910 to 1945. </w:t>
                </w:r>
                <w:r>
                  <w:t>Specifically, during the 1920s, u</w:t>
                </w:r>
                <w:r>
                  <w:rPr>
                    <w:rFonts w:hint="eastAsia"/>
                  </w:rPr>
                  <w:t>nder the influence of the so-called</w:t>
                </w:r>
                <w:r w:rsidRPr="004233F5">
                  <w:t xml:space="preserve"> </w:t>
                </w:r>
                <w:proofErr w:type="spellStart"/>
                <w:r w:rsidRPr="004233F5">
                  <w:t>Taish</w:t>
                </w:r>
                <w:r w:rsidRPr="004233F5">
                  <w:rPr>
                    <w:rFonts w:eastAsia="Malgun Gothic"/>
                  </w:rPr>
                  <w:t>ô</w:t>
                </w:r>
                <w:proofErr w:type="spellEnd"/>
                <w:r>
                  <w:rPr>
                    <w:rFonts w:eastAsia="Malgun Gothic" w:hint="eastAsia"/>
                  </w:rPr>
                  <w:t>-Democracy</w:t>
                </w:r>
                <w:r>
                  <w:rPr>
                    <w:rFonts w:eastAsia="Malgun Gothic"/>
                  </w:rPr>
                  <w:t>, which refers</w:t>
                </w:r>
                <w:r>
                  <w:rPr>
                    <w:rFonts w:eastAsia="Malgun Gothic" w:hint="eastAsia"/>
                  </w:rPr>
                  <w:t xml:space="preserve"> to social as well as artistic liberalization during the </w:t>
                </w:r>
                <w:proofErr w:type="spellStart"/>
                <w:r w:rsidRPr="004233F5">
                  <w:rPr>
                    <w:rFonts w:eastAsia="Malgun Gothic"/>
                  </w:rPr>
                  <w:t>Taishô</w:t>
                </w:r>
                <w:proofErr w:type="spellEnd"/>
                <w:r>
                  <w:rPr>
                    <w:rFonts w:eastAsia="Malgun Gothic" w:hint="eastAsia"/>
                  </w:rPr>
                  <w:t xml:space="preserve"> era in Japan (1912-1926), various </w:t>
                </w:r>
                <w:r>
                  <w:rPr>
                    <w:rFonts w:eastAsia="Malgun Gothic"/>
                  </w:rPr>
                  <w:t xml:space="preserve">Japanese </w:t>
                </w:r>
                <w:r>
                  <w:rPr>
                    <w:rFonts w:eastAsia="Malgun Gothic" w:hint="eastAsia"/>
                  </w:rPr>
                  <w:t xml:space="preserve">modern dancers </w:t>
                </w:r>
                <w:r>
                  <w:rPr>
                    <w:rFonts w:eastAsia="Malgun Gothic"/>
                  </w:rPr>
                  <w:t>performed</w:t>
                </w:r>
                <w:r>
                  <w:rPr>
                    <w:rFonts w:eastAsia="Malgun Gothic" w:hint="eastAsia"/>
                  </w:rPr>
                  <w:t xml:space="preserve"> in Korea</w:t>
                </w:r>
                <w:r>
                  <w:rPr>
                    <w:rFonts w:eastAsia="Malgun Gothic"/>
                  </w:rPr>
                  <w:t xml:space="preserve">, including Ishii Baku whose </w:t>
                </w:r>
                <w:proofErr w:type="spellStart"/>
                <w:r w:rsidRPr="00CD7027">
                  <w:rPr>
                    <w:rFonts w:eastAsia="Malgun Gothic"/>
                    <w:i/>
                  </w:rPr>
                  <w:t>Shinmuyong</w:t>
                </w:r>
                <w:proofErr w:type="spellEnd"/>
                <w:r w:rsidRPr="00CD7027">
                  <w:rPr>
                    <w:rFonts w:eastAsia="Malgun Gothic"/>
                    <w:i/>
                  </w:rPr>
                  <w:t xml:space="preserve"> </w:t>
                </w:r>
                <w:r>
                  <w:rPr>
                    <w:rFonts w:eastAsia="Malgun Gothic"/>
                  </w:rPr>
                  <w:t>style was inspired by German dance innovations. As a result</w:t>
                </w:r>
                <w:r>
                  <w:rPr>
                    <w:rFonts w:eastAsia="Malgun Gothic" w:hint="eastAsia"/>
                  </w:rPr>
                  <w:t xml:space="preserve">, the </w:t>
                </w:r>
                <w:proofErr w:type="spellStart"/>
                <w:r w:rsidRPr="00E7121C">
                  <w:rPr>
                    <w:rFonts w:eastAsia="Malgun Gothic" w:hint="eastAsia"/>
                    <w:i/>
                  </w:rPr>
                  <w:t>Shinmuyong</w:t>
                </w:r>
                <w:proofErr w:type="spellEnd"/>
                <w:r>
                  <w:rPr>
                    <w:rFonts w:eastAsia="Malgun Gothic" w:hint="eastAsia"/>
                  </w:rPr>
                  <w:t xml:space="preserve"> that </w:t>
                </w:r>
                <w:r>
                  <w:rPr>
                    <w:rFonts w:eastAsia="Malgun Gothic"/>
                  </w:rPr>
                  <w:t>emerged</w:t>
                </w:r>
                <w:r>
                  <w:rPr>
                    <w:rFonts w:eastAsia="Malgun Gothic" w:hint="eastAsia"/>
                  </w:rPr>
                  <w:t xml:space="preserve"> in the mid </w:t>
                </w:r>
                <w:r>
                  <w:rPr>
                    <w:rFonts w:eastAsia="Malgun Gothic" w:hint="eastAsia"/>
                  </w:rPr>
                  <w:lastRenderedPageBreak/>
                  <w:t xml:space="preserve">1920s in Korea </w:t>
                </w:r>
                <w:r>
                  <w:rPr>
                    <w:rFonts w:eastAsia="Malgun Gothic"/>
                  </w:rPr>
                  <w:t>took</w:t>
                </w:r>
                <w:r>
                  <w:rPr>
                    <w:rFonts w:eastAsia="Malgun Gothic" w:hint="eastAsia"/>
                  </w:rPr>
                  <w:t xml:space="preserve"> Western modern dance, especially German </w:t>
                </w:r>
                <w:proofErr w:type="spellStart"/>
                <w:r w:rsidRPr="00456919">
                  <w:rPr>
                    <w:rFonts w:eastAsia="Malgun Gothic" w:hint="eastAsia"/>
                    <w:i/>
                  </w:rPr>
                  <w:t>Ausdruckstanz</w:t>
                </w:r>
                <w:proofErr w:type="spellEnd"/>
                <w:r>
                  <w:rPr>
                    <w:rFonts w:eastAsia="Malgun Gothic"/>
                  </w:rPr>
                  <w:t>,</w:t>
                </w:r>
                <w:r w:rsidRPr="00456919">
                  <w:rPr>
                    <w:rFonts w:eastAsia="Malgun Gothic" w:hint="eastAsia"/>
                  </w:rPr>
                  <w:t xml:space="preserve"> </w:t>
                </w:r>
                <w:r>
                  <w:rPr>
                    <w:rFonts w:eastAsia="Malgun Gothic"/>
                  </w:rPr>
                  <w:t xml:space="preserve">as its reference. Furthermore, </w:t>
                </w:r>
                <w:r>
                  <w:rPr>
                    <w:rFonts w:eastAsia="Malgun Gothic" w:hint="eastAsia"/>
                  </w:rPr>
                  <w:t>Korean audience</w:t>
                </w:r>
                <w:r>
                  <w:rPr>
                    <w:rFonts w:eastAsia="Malgun Gothic"/>
                  </w:rPr>
                  <w:t>s</w:t>
                </w:r>
                <w:r>
                  <w:rPr>
                    <w:rFonts w:eastAsia="Malgun Gothic" w:hint="eastAsia"/>
                  </w:rPr>
                  <w:t xml:space="preserve"> started to </w:t>
                </w:r>
                <w:r>
                  <w:rPr>
                    <w:rFonts w:eastAsia="Malgun Gothic"/>
                  </w:rPr>
                  <w:t>think of</w:t>
                </w:r>
                <w:r>
                  <w:rPr>
                    <w:rFonts w:eastAsia="Malgun Gothic" w:hint="eastAsia"/>
                  </w:rPr>
                  <w:t xml:space="preserve"> modern dance </w:t>
                </w:r>
                <w:r>
                  <w:rPr>
                    <w:rFonts w:eastAsia="Malgun Gothic"/>
                  </w:rPr>
                  <w:t>in opposition to</w:t>
                </w:r>
                <w:r>
                  <w:rPr>
                    <w:rFonts w:eastAsia="Malgun Gothic" w:hint="eastAsia"/>
                  </w:rPr>
                  <w:t xml:space="preserve"> traditional Korean dance</w:t>
                </w:r>
                <w:r>
                  <w:rPr>
                    <w:rFonts w:eastAsia="Malgun Gothic"/>
                  </w:rPr>
                  <w:t xml:space="preserve">. For many people, </w:t>
                </w:r>
                <w:r>
                  <w:rPr>
                    <w:rFonts w:eastAsia="Malgun Gothic" w:hint="eastAsia"/>
                  </w:rPr>
                  <w:t xml:space="preserve">modern dance </w:t>
                </w:r>
                <w:r>
                  <w:rPr>
                    <w:rFonts w:eastAsia="Malgun Gothic"/>
                  </w:rPr>
                  <w:t>became</w:t>
                </w:r>
                <w:r>
                  <w:rPr>
                    <w:rFonts w:eastAsia="Malgun Gothic" w:hint="eastAsia"/>
                  </w:rPr>
                  <w:t xml:space="preserve"> a symbol of development and civilization </w:t>
                </w:r>
                <w:r>
                  <w:rPr>
                    <w:rFonts w:eastAsia="Malgun Gothic"/>
                  </w:rPr>
                  <w:t>whereas</w:t>
                </w:r>
                <w:r>
                  <w:rPr>
                    <w:rFonts w:eastAsia="Malgun Gothic" w:hint="eastAsia"/>
                  </w:rPr>
                  <w:t xml:space="preserve"> </w:t>
                </w:r>
                <w:r>
                  <w:rPr>
                    <w:rFonts w:eastAsia="Malgun Gothic"/>
                  </w:rPr>
                  <w:t xml:space="preserve">traditional </w:t>
                </w:r>
                <w:r>
                  <w:rPr>
                    <w:rFonts w:eastAsia="Malgun Gothic" w:hint="eastAsia"/>
                  </w:rPr>
                  <w:t xml:space="preserve">Korean dance </w:t>
                </w:r>
                <w:r>
                  <w:rPr>
                    <w:rFonts w:eastAsia="Malgun Gothic"/>
                  </w:rPr>
                  <w:t>reflected</w:t>
                </w:r>
                <w:r>
                  <w:rPr>
                    <w:rFonts w:eastAsia="Malgun Gothic" w:hint="eastAsia"/>
                  </w:rPr>
                  <w:t xml:space="preserve"> the obsolete </w:t>
                </w:r>
                <w:r>
                  <w:rPr>
                    <w:rFonts w:eastAsia="Malgun Gothic"/>
                  </w:rPr>
                  <w:t>and</w:t>
                </w:r>
                <w:r>
                  <w:rPr>
                    <w:rFonts w:eastAsia="Malgun Gothic" w:hint="eastAsia"/>
                  </w:rPr>
                  <w:t xml:space="preserve"> regress</w:t>
                </w:r>
                <w:r>
                  <w:rPr>
                    <w:rFonts w:eastAsia="Malgun Gothic"/>
                  </w:rPr>
                  <w:t>ive</w:t>
                </w:r>
                <w:r>
                  <w:rPr>
                    <w:rFonts w:eastAsia="Malgun Gothic" w:hint="eastAsia"/>
                  </w:rPr>
                  <w:t xml:space="preserve"> </w:t>
                </w:r>
                <w:r>
                  <w:rPr>
                    <w:rFonts w:eastAsia="Malgun Gothic"/>
                  </w:rPr>
                  <w:t>aspects</w:t>
                </w:r>
                <w:r>
                  <w:rPr>
                    <w:rFonts w:eastAsia="Malgun Gothic" w:hint="eastAsia"/>
                  </w:rPr>
                  <w:t xml:space="preserve"> of Korea</w:t>
                </w:r>
                <w:r>
                  <w:rPr>
                    <w:rFonts w:eastAsia="Malgun Gothic"/>
                  </w:rPr>
                  <w:t>n society</w:t>
                </w:r>
                <w:r>
                  <w:rPr>
                    <w:rFonts w:eastAsia="Malgun Gothic" w:hint="eastAsia"/>
                  </w:rPr>
                  <w:t xml:space="preserve">. </w:t>
                </w:r>
              </w:p>
              <w:p w14:paraId="3C2FEA0F" w14:textId="77777777" w:rsidR="00963A2F" w:rsidRDefault="00963A2F" w:rsidP="00963A2F">
                <w:pPr>
                  <w:rPr>
                    <w:rFonts w:eastAsia="Malgun Gothic"/>
                  </w:rPr>
                </w:pPr>
              </w:p>
              <w:p w14:paraId="15331E70" w14:textId="77777777" w:rsidR="00963A2F" w:rsidRDefault="00963A2F" w:rsidP="00963A2F">
                <w:r>
                  <w:rPr>
                    <w:rFonts w:eastAsia="Malgun Gothic" w:hint="eastAsia"/>
                  </w:rPr>
                  <w:t>A</w:t>
                </w:r>
                <w:r>
                  <w:rPr>
                    <w:rFonts w:hint="eastAsia"/>
                  </w:rPr>
                  <w:t>mong</w:t>
                </w:r>
                <w:r>
                  <w:t>st</w:t>
                </w:r>
                <w:r>
                  <w:rPr>
                    <w:rFonts w:hint="eastAsia"/>
                  </w:rPr>
                  <w:t xml:space="preserve"> </w:t>
                </w:r>
                <w:r>
                  <w:t>Ishii’s Korean modern dance students</w:t>
                </w:r>
                <w:r>
                  <w:rPr>
                    <w:rFonts w:hint="eastAsia"/>
                  </w:rPr>
                  <w:t xml:space="preserve"> were the illustrious dancers Choi </w:t>
                </w:r>
                <w:proofErr w:type="spellStart"/>
                <w:r>
                  <w:rPr>
                    <w:rFonts w:hint="eastAsia"/>
                  </w:rPr>
                  <w:t>Seung-hee</w:t>
                </w:r>
                <w:proofErr w:type="spellEnd"/>
                <w:r>
                  <w:rPr>
                    <w:rFonts w:hint="eastAsia"/>
                  </w:rPr>
                  <w:t xml:space="preserve"> and Cho </w:t>
                </w:r>
                <w:proofErr w:type="spellStart"/>
                <w:r>
                  <w:rPr>
                    <w:rFonts w:hint="eastAsia"/>
                  </w:rPr>
                  <w:t>Taek</w:t>
                </w:r>
                <w:proofErr w:type="spellEnd"/>
                <w:r>
                  <w:rPr>
                    <w:rFonts w:hint="eastAsia"/>
                  </w:rPr>
                  <w:t>-won, who started to study modern dance at Ishii</w:t>
                </w:r>
                <w:r>
                  <w:t>’</w:t>
                </w:r>
                <w:r>
                  <w:rPr>
                    <w:rFonts w:hint="eastAsia"/>
                  </w:rPr>
                  <w:t xml:space="preserve">s dance studio in Tokyo after </w:t>
                </w:r>
                <w:r>
                  <w:t>Ishii’s</w:t>
                </w:r>
                <w:r>
                  <w:rPr>
                    <w:rFonts w:hint="eastAsia"/>
                  </w:rPr>
                  <w:t xml:space="preserve"> first and second Korean tour</w:t>
                </w:r>
                <w:r>
                  <w:t xml:space="preserve"> </w:t>
                </w:r>
                <w:r>
                  <w:rPr>
                    <w:rFonts w:hint="eastAsia"/>
                  </w:rPr>
                  <w:t xml:space="preserve">respectively. </w:t>
                </w:r>
                <w:r>
                  <w:t>B</w:t>
                </w:r>
                <w:r>
                  <w:rPr>
                    <w:rFonts w:hint="eastAsia"/>
                  </w:rPr>
                  <w:t xml:space="preserve">efore going to Japan, </w:t>
                </w:r>
                <w:r>
                  <w:t>neither</w:t>
                </w:r>
                <w:r>
                  <w:rPr>
                    <w:rFonts w:hint="eastAsia"/>
                  </w:rPr>
                  <w:t xml:space="preserve"> of them had </w:t>
                </w:r>
                <w:r>
                  <w:t>much</w:t>
                </w:r>
                <w:r>
                  <w:rPr>
                    <w:rFonts w:hint="eastAsia"/>
                  </w:rPr>
                  <w:t xml:space="preserve"> experience with modern dance from the West, nor Korean traditional dance. Nevertheless, after they were accepted by Ishii, they worked in his company as dancers and choreographers under their </w:t>
                </w:r>
                <w:r>
                  <w:t>J</w:t>
                </w:r>
                <w:r>
                  <w:rPr>
                    <w:rFonts w:hint="eastAsia"/>
                  </w:rPr>
                  <w:t>apanized names</w:t>
                </w:r>
                <w:r>
                  <w:t>:</w:t>
                </w:r>
                <w:r>
                  <w:rPr>
                    <w:rFonts w:hint="eastAsia"/>
                  </w:rPr>
                  <w:t xml:space="preserve"> </w:t>
                </w:r>
                <w:proofErr w:type="spellStart"/>
                <w:r>
                  <w:rPr>
                    <w:rFonts w:hint="eastAsia"/>
                  </w:rPr>
                  <w:t>Sai</w:t>
                </w:r>
                <w:proofErr w:type="spellEnd"/>
                <w:r>
                  <w:rPr>
                    <w:rFonts w:hint="eastAsia"/>
                  </w:rPr>
                  <w:t xml:space="preserve"> </w:t>
                </w:r>
                <w:proofErr w:type="spellStart"/>
                <w:r>
                  <w:rPr>
                    <w:rFonts w:hint="eastAsia"/>
                  </w:rPr>
                  <w:t>Shoki</w:t>
                </w:r>
                <w:proofErr w:type="spellEnd"/>
                <w:r>
                  <w:rPr>
                    <w:rFonts w:hint="eastAsia"/>
                  </w:rPr>
                  <w:t xml:space="preserve"> </w:t>
                </w:r>
                <w:r>
                  <w:t xml:space="preserve">was </w:t>
                </w:r>
                <w:r>
                  <w:rPr>
                    <w:rFonts w:hint="eastAsia"/>
                  </w:rPr>
                  <w:t>the Japanese pronunciation of Choi</w:t>
                </w:r>
                <w:r>
                  <w:t>’</w:t>
                </w:r>
                <w:r>
                  <w:rPr>
                    <w:rFonts w:hint="eastAsia"/>
                  </w:rPr>
                  <w:t>s Korean name</w:t>
                </w:r>
                <w:r>
                  <w:t xml:space="preserve"> and Cho was known as</w:t>
                </w:r>
                <w:r>
                  <w:rPr>
                    <w:rFonts w:hint="eastAsia"/>
                  </w:rPr>
                  <w:t xml:space="preserve"> </w:t>
                </w:r>
                <w:proofErr w:type="spellStart"/>
                <w:r>
                  <w:rPr>
                    <w:rFonts w:hint="eastAsia"/>
                  </w:rPr>
                  <w:t>Fukukawa</w:t>
                </w:r>
                <w:proofErr w:type="spellEnd"/>
                <w:r>
                  <w:rPr>
                    <w:rFonts w:hint="eastAsia"/>
                  </w:rPr>
                  <w:t xml:space="preserve"> Moto. Like Ishii, who was </w:t>
                </w:r>
                <w:r>
                  <w:t xml:space="preserve">particularly </w:t>
                </w:r>
                <w:r>
                  <w:rPr>
                    <w:rFonts w:hint="eastAsia"/>
                  </w:rPr>
                  <w:t xml:space="preserve">influenced by Mary </w:t>
                </w:r>
                <w:proofErr w:type="spellStart"/>
                <w:r>
                  <w:rPr>
                    <w:rFonts w:hint="eastAsia"/>
                  </w:rPr>
                  <w:t>Wigman</w:t>
                </w:r>
                <w:proofErr w:type="spellEnd"/>
                <w:r>
                  <w:rPr>
                    <w:rFonts w:hint="eastAsia"/>
                  </w:rPr>
                  <w:t xml:space="preserve"> (1886-1973) </w:t>
                </w:r>
                <w:r>
                  <w:t>and</w:t>
                </w:r>
                <w:r>
                  <w:rPr>
                    <w:rFonts w:hint="eastAsia"/>
                  </w:rPr>
                  <w:t xml:space="preserve"> </w:t>
                </w:r>
                <w:proofErr w:type="spellStart"/>
                <w:r>
                  <w:rPr>
                    <w:rFonts w:hint="eastAsia"/>
                  </w:rPr>
                  <w:t>Harald</w:t>
                </w:r>
                <w:proofErr w:type="spellEnd"/>
                <w:r>
                  <w:rPr>
                    <w:rFonts w:hint="eastAsia"/>
                  </w:rPr>
                  <w:t xml:space="preserve"> </w:t>
                </w:r>
                <w:proofErr w:type="spellStart"/>
                <w:r>
                  <w:rPr>
                    <w:rFonts w:hint="eastAsia"/>
                  </w:rPr>
                  <w:t>Kreutzberg</w:t>
                </w:r>
                <w:proofErr w:type="spellEnd"/>
                <w:r>
                  <w:rPr>
                    <w:rFonts w:hint="eastAsia"/>
                  </w:rPr>
                  <w:t xml:space="preserve"> (1902-1968), these Korean dancers </w:t>
                </w:r>
                <w:r>
                  <w:t>sometimes performed</w:t>
                </w:r>
                <w:r>
                  <w:rPr>
                    <w:rFonts w:hint="eastAsia"/>
                  </w:rPr>
                  <w:t xml:space="preserve"> new dance </w:t>
                </w:r>
                <w:r w:rsidRPr="00596162">
                  <w:rPr>
                    <w:rFonts w:hint="eastAsia"/>
                  </w:rPr>
                  <w:t>piece</w:t>
                </w:r>
                <w:r w:rsidRPr="00596162">
                  <w:t>s</w:t>
                </w:r>
                <w:r w:rsidRPr="00596162">
                  <w:rPr>
                    <w:rFonts w:hint="eastAsia"/>
                  </w:rPr>
                  <w:t xml:space="preserve"> without</w:t>
                </w:r>
                <w:r>
                  <w:rPr>
                    <w:rFonts w:hint="eastAsia"/>
                  </w:rPr>
                  <w:t xml:space="preserve"> any background music. </w:t>
                </w:r>
              </w:p>
              <w:p w14:paraId="6523721F" w14:textId="77777777" w:rsidR="00963A2F" w:rsidRPr="00027926" w:rsidRDefault="00963A2F" w:rsidP="00963A2F"/>
              <w:p w14:paraId="1BDDFB63" w14:textId="77777777" w:rsidR="00963A2F" w:rsidRDefault="00963A2F" w:rsidP="00963A2F">
                <w:r>
                  <w:rPr>
                    <w:rFonts w:hint="eastAsia"/>
                  </w:rPr>
                  <w:t xml:space="preserve">After these attempts failed to receive </w:t>
                </w:r>
                <w:r>
                  <w:t xml:space="preserve">significant </w:t>
                </w:r>
                <w:r>
                  <w:rPr>
                    <w:rFonts w:hint="eastAsia"/>
                  </w:rPr>
                  <w:t xml:space="preserve">attention in Japan </w:t>
                </w:r>
                <w:r>
                  <w:t>or</w:t>
                </w:r>
                <w:r>
                  <w:rPr>
                    <w:rFonts w:hint="eastAsia"/>
                  </w:rPr>
                  <w:t xml:space="preserve"> Korea, Korean </w:t>
                </w:r>
                <w:proofErr w:type="spellStart"/>
                <w:r w:rsidRPr="00E7121C">
                  <w:rPr>
                    <w:rFonts w:hint="eastAsia"/>
                    <w:i/>
                  </w:rPr>
                  <w:t>Shinmuyong</w:t>
                </w:r>
                <w:proofErr w:type="spellEnd"/>
                <w:r>
                  <w:rPr>
                    <w:rFonts w:hint="eastAsia"/>
                  </w:rPr>
                  <w:t xml:space="preserve"> dancers appl</w:t>
                </w:r>
                <w:r>
                  <w:t>ied</w:t>
                </w:r>
                <w:r>
                  <w:rPr>
                    <w:rFonts w:hint="eastAsia"/>
                  </w:rPr>
                  <w:t xml:space="preserve"> elements of traditional Korean dance to their own </w:t>
                </w:r>
                <w:r>
                  <w:t>choreographic works,</w:t>
                </w:r>
                <w:r>
                  <w:rPr>
                    <w:rFonts w:hint="eastAsia"/>
                  </w:rPr>
                  <w:t xml:space="preserve"> thus </w:t>
                </w:r>
                <w:r>
                  <w:t>‘</w:t>
                </w:r>
                <w:r>
                  <w:rPr>
                    <w:rFonts w:hint="eastAsia"/>
                  </w:rPr>
                  <w:t>moderniz</w:t>
                </w:r>
                <w:r>
                  <w:t>ing’</w:t>
                </w:r>
                <w:r>
                  <w:rPr>
                    <w:rFonts w:hint="eastAsia"/>
                  </w:rPr>
                  <w:t xml:space="preserve"> Korean traditional dance.</w:t>
                </w:r>
                <w:r>
                  <w:rPr>
                    <w:rStyle w:val="FootnoteReference"/>
                    <w:rFonts w:ascii="Times New Roman" w:hAnsi="Times New Roman" w:cs="Times New Roman"/>
                    <w:sz w:val="24"/>
                    <w:szCs w:val="24"/>
                  </w:rPr>
                  <w:footnoteReference w:id="1"/>
                </w:r>
                <w:r>
                  <w:rPr>
                    <w:rFonts w:hint="eastAsia"/>
                  </w:rPr>
                  <w:t xml:space="preserve"> Ishii </w:t>
                </w:r>
                <w:r>
                  <w:t xml:space="preserve">urged his students to adapt </w:t>
                </w:r>
                <w:r>
                  <w:rPr>
                    <w:rFonts w:hint="eastAsia"/>
                  </w:rPr>
                  <w:t xml:space="preserve">traditional Korean dance because he believed that </w:t>
                </w:r>
                <w:r>
                  <w:t>dancers should base their choreography</w:t>
                </w:r>
                <w:r>
                  <w:rPr>
                    <w:rFonts w:hint="eastAsia"/>
                  </w:rPr>
                  <w:t xml:space="preserve"> on their own culture. </w:t>
                </w:r>
                <w:r>
                  <w:t>Following their mentor’s advice, Choi and Cho briefly studied</w:t>
                </w:r>
                <w:r>
                  <w:rPr>
                    <w:rFonts w:hint="eastAsia"/>
                  </w:rPr>
                  <w:t xml:space="preserve"> traditional Korean </w:t>
                </w:r>
                <w:r>
                  <w:t>with the</w:t>
                </w:r>
                <w:r>
                  <w:rPr>
                    <w:rFonts w:hint="eastAsia"/>
                  </w:rPr>
                  <w:t xml:space="preserve"> Korean dance master Han </w:t>
                </w:r>
                <w:proofErr w:type="spellStart"/>
                <w:r>
                  <w:t>S</w:t>
                </w:r>
                <w:r>
                  <w:rPr>
                    <w:rFonts w:hint="eastAsia"/>
                  </w:rPr>
                  <w:t>eong-jun</w:t>
                </w:r>
                <w:proofErr w:type="spellEnd"/>
                <w:r>
                  <w:rPr>
                    <w:rFonts w:hint="eastAsia"/>
                  </w:rPr>
                  <w:t xml:space="preserve"> (1874-1942). </w:t>
                </w:r>
                <w:r>
                  <w:t>T</w:t>
                </w:r>
                <w:r>
                  <w:rPr>
                    <w:rFonts w:hint="eastAsia"/>
                  </w:rPr>
                  <w:t xml:space="preserve">hey did not study traditional dance </w:t>
                </w:r>
                <w:r>
                  <w:t xml:space="preserve">in a sustained </w:t>
                </w:r>
                <w:proofErr w:type="gramStart"/>
                <w:r>
                  <w:t>manner</w:t>
                </w:r>
                <w:proofErr w:type="gramEnd"/>
                <w:r>
                  <w:rPr>
                    <w:rFonts w:hint="eastAsia"/>
                  </w:rPr>
                  <w:t xml:space="preserve"> as it was not their goal to reproduce or imitate authentic Korean dance.</w:t>
                </w:r>
                <w:r>
                  <w:rPr>
                    <w:rStyle w:val="FootnoteReference"/>
                    <w:rFonts w:ascii="Times New Roman" w:hAnsi="Times New Roman" w:cs="Times New Roman"/>
                    <w:sz w:val="24"/>
                    <w:szCs w:val="24"/>
                  </w:rPr>
                  <w:footnoteReference w:id="2"/>
                </w:r>
                <w:r>
                  <w:rPr>
                    <w:rFonts w:hint="eastAsia"/>
                  </w:rPr>
                  <w:t xml:space="preserve"> Instead, they strove for creating a new kind of stage dance in which </w:t>
                </w:r>
                <w:r>
                  <w:t xml:space="preserve">they expressed not only their </w:t>
                </w:r>
                <w:r>
                  <w:rPr>
                    <w:rFonts w:hint="eastAsia"/>
                  </w:rPr>
                  <w:t xml:space="preserve">ethnicity, but their personalities </w:t>
                </w:r>
                <w:r>
                  <w:t>as well</w:t>
                </w:r>
                <w:r>
                  <w:rPr>
                    <w:rFonts w:hint="eastAsia"/>
                  </w:rPr>
                  <w:t xml:space="preserve">. This </w:t>
                </w:r>
                <w:r>
                  <w:t xml:space="preserve">style of </w:t>
                </w:r>
                <w:r>
                  <w:rPr>
                    <w:rFonts w:hint="eastAsia"/>
                  </w:rPr>
                  <w:t xml:space="preserve">dance was presented under the name of </w:t>
                </w:r>
                <w:proofErr w:type="spellStart"/>
                <w:r w:rsidRPr="00E7121C">
                  <w:rPr>
                    <w:rFonts w:hint="eastAsia"/>
                    <w:i/>
                  </w:rPr>
                  <w:t>Shinmuyong</w:t>
                </w:r>
                <w:proofErr w:type="spellEnd"/>
                <w:r>
                  <w:rPr>
                    <w:rFonts w:hint="eastAsia"/>
                  </w:rPr>
                  <w:t xml:space="preserve"> in the 1930s in Korea and the Korean audience</w:t>
                </w:r>
                <w:r>
                  <w:t>s generally</w:t>
                </w:r>
                <w:r>
                  <w:rPr>
                    <w:rFonts w:hint="eastAsia"/>
                  </w:rPr>
                  <w:t xml:space="preserve"> </w:t>
                </w:r>
                <w:r>
                  <w:t>viewed</w:t>
                </w:r>
                <w:r>
                  <w:rPr>
                    <w:rFonts w:hint="eastAsia"/>
                  </w:rPr>
                  <w:t xml:space="preserve"> it as high art in contrast to traditional Korean folk dance</w:t>
                </w:r>
                <w:r>
                  <w:t>, which was</w:t>
                </w:r>
                <w:r>
                  <w:rPr>
                    <w:rFonts w:hint="eastAsia"/>
                  </w:rPr>
                  <w:t xml:space="preserve"> considered as a vulgar low art.</w:t>
                </w:r>
              </w:p>
              <w:p w14:paraId="2E01BC90" w14:textId="77777777" w:rsidR="00963A2F" w:rsidRDefault="00963A2F" w:rsidP="00963A2F"/>
              <w:p w14:paraId="13ABB19D" w14:textId="77777777" w:rsidR="00963A2F" w:rsidRDefault="00963A2F" w:rsidP="00963A2F">
                <w:r>
                  <w:rPr>
                    <w:rFonts w:hint="eastAsia"/>
                  </w:rPr>
                  <w:t>After their successful artistic activities as Korean dancers</w:t>
                </w:r>
                <w:r>
                  <w:t>,</w:t>
                </w:r>
                <w:r>
                  <w:rPr>
                    <w:rFonts w:hint="eastAsia"/>
                  </w:rPr>
                  <w:t xml:space="preserve"> especially in Japan, Choi and Cho toured </w:t>
                </w:r>
                <w:r>
                  <w:t>separate</w:t>
                </w:r>
                <w:r>
                  <w:rPr>
                    <w:rFonts w:hint="eastAsia"/>
                  </w:rPr>
                  <w:t>ly in the West in the late 1930s. At that time</w:t>
                </w:r>
                <w:r>
                  <w:t>,</w:t>
                </w:r>
                <w:r>
                  <w:rPr>
                    <w:rFonts w:hint="eastAsia"/>
                  </w:rPr>
                  <w:t xml:space="preserve"> many Asian dancers toured in the West to introduce their own work </w:t>
                </w:r>
                <w:r>
                  <w:t>and to gauge Western responses</w:t>
                </w:r>
                <w:r>
                  <w:rPr>
                    <w:rFonts w:hint="eastAsia"/>
                  </w:rPr>
                  <w:t xml:space="preserve">. Korean dancers </w:t>
                </w:r>
                <w:r>
                  <w:t xml:space="preserve">similarly </w:t>
                </w:r>
                <w:r>
                  <w:rPr>
                    <w:rFonts w:hint="eastAsia"/>
                  </w:rPr>
                  <w:t xml:space="preserve">wanted to </w:t>
                </w:r>
                <w:r>
                  <w:t>establish</w:t>
                </w:r>
                <w:r>
                  <w:rPr>
                    <w:rFonts w:hint="eastAsia"/>
                  </w:rPr>
                  <w:t xml:space="preserve"> </w:t>
                </w:r>
                <w:r>
                  <w:t>themselves</w:t>
                </w:r>
                <w:r>
                  <w:rPr>
                    <w:rFonts w:hint="eastAsia"/>
                  </w:rPr>
                  <w:t xml:space="preserve"> as modern dancer</w:t>
                </w:r>
                <w:r>
                  <w:t>s</w:t>
                </w:r>
                <w:r>
                  <w:rPr>
                    <w:rFonts w:hint="eastAsia"/>
                  </w:rPr>
                  <w:t xml:space="preserve"> in a globalized dance scene</w:t>
                </w:r>
                <w:r>
                  <w:t xml:space="preserve"> rather than perform within a strictly Korean context</w:t>
                </w:r>
                <w:r>
                  <w:rPr>
                    <w:rFonts w:hint="eastAsia"/>
                  </w:rPr>
                  <w:t xml:space="preserve">. On </w:t>
                </w:r>
                <w:r>
                  <w:t>this basis</w:t>
                </w:r>
                <w:r>
                  <w:rPr>
                    <w:rFonts w:hint="eastAsia"/>
                  </w:rPr>
                  <w:t xml:space="preserve">, they showed not only pieces that were motivated by traditional Korean dance, but also </w:t>
                </w:r>
                <w:r>
                  <w:t>W</w:t>
                </w:r>
                <w:r>
                  <w:rPr>
                    <w:rFonts w:hint="eastAsia"/>
                  </w:rPr>
                  <w:t>estern</w:t>
                </w:r>
                <w:r>
                  <w:t>-</w:t>
                </w:r>
                <w:r>
                  <w:rPr>
                    <w:rFonts w:hint="eastAsia"/>
                  </w:rPr>
                  <w:t xml:space="preserve">style modern dance to </w:t>
                </w:r>
                <w:r>
                  <w:t xml:space="preserve">audiences in the United States and </w:t>
                </w:r>
                <w:r>
                  <w:rPr>
                    <w:rFonts w:hint="eastAsia"/>
                  </w:rPr>
                  <w:t xml:space="preserve">Europe. </w:t>
                </w:r>
                <w:r>
                  <w:t xml:space="preserve">Although </w:t>
                </w:r>
                <w:r>
                  <w:rPr>
                    <w:rFonts w:hint="eastAsia"/>
                  </w:rPr>
                  <w:t xml:space="preserve">they were introduced as Korean dancers under their </w:t>
                </w:r>
                <w:r>
                  <w:t>J</w:t>
                </w:r>
                <w:r>
                  <w:rPr>
                    <w:rFonts w:hint="eastAsia"/>
                  </w:rPr>
                  <w:t>apanized name</w:t>
                </w:r>
                <w:r>
                  <w:t>s</w:t>
                </w:r>
                <w:r>
                  <w:rPr>
                    <w:rFonts w:hint="eastAsia"/>
                  </w:rPr>
                  <w:t xml:space="preserve"> to </w:t>
                </w:r>
                <w:r>
                  <w:t xml:space="preserve">Western </w:t>
                </w:r>
                <w:r>
                  <w:rPr>
                    <w:rFonts w:hint="eastAsia"/>
                  </w:rPr>
                  <w:t>audience</w:t>
                </w:r>
                <w:r>
                  <w:t>s</w:t>
                </w:r>
                <w:r>
                  <w:rPr>
                    <w:rFonts w:hint="eastAsia"/>
                  </w:rPr>
                  <w:t xml:space="preserve">, </w:t>
                </w:r>
                <w:r>
                  <w:t>it was</w:t>
                </w:r>
                <w:r>
                  <w:rPr>
                    <w:rFonts w:hint="eastAsia"/>
                  </w:rPr>
                  <w:t xml:space="preserve"> their </w:t>
                </w:r>
                <w:r>
                  <w:t>‘</w:t>
                </w:r>
                <w:proofErr w:type="spellStart"/>
                <w:r>
                  <w:t>K</w:t>
                </w:r>
                <w:r>
                  <w:rPr>
                    <w:rFonts w:hint="eastAsia"/>
                  </w:rPr>
                  <w:t>oreanized</w:t>
                </w:r>
                <w:proofErr w:type="spellEnd"/>
                <w:r>
                  <w:t>’</w:t>
                </w:r>
                <w:r>
                  <w:rPr>
                    <w:rFonts w:hint="eastAsia"/>
                  </w:rPr>
                  <w:t xml:space="preserve"> dance </w:t>
                </w:r>
                <w:r>
                  <w:t xml:space="preserve">that </w:t>
                </w:r>
                <w:r>
                  <w:rPr>
                    <w:rFonts w:hint="eastAsia"/>
                  </w:rPr>
                  <w:t>earned them positive review</w:t>
                </w:r>
                <w:r>
                  <w:t>s</w:t>
                </w:r>
                <w:r>
                  <w:rPr>
                    <w:rFonts w:hint="eastAsia"/>
                  </w:rPr>
                  <w:t xml:space="preserve">. </w:t>
                </w:r>
              </w:p>
              <w:p w14:paraId="3CC98A95" w14:textId="77777777" w:rsidR="00963A2F" w:rsidRDefault="00963A2F" w:rsidP="00963A2F"/>
              <w:p w14:paraId="1AD658F6" w14:textId="77777777" w:rsidR="00963A2F" w:rsidRDefault="00963A2F" w:rsidP="00963A2F">
                <w:r w:rsidRPr="00B17CD4">
                  <w:rPr>
                    <w:rFonts w:hint="eastAsia"/>
                  </w:rPr>
                  <w:t xml:space="preserve">After </w:t>
                </w:r>
                <w:r w:rsidRPr="00B17CD4">
                  <w:t>their</w:t>
                </w:r>
                <w:r w:rsidRPr="00B17CD4">
                  <w:rPr>
                    <w:rFonts w:hint="eastAsia"/>
                  </w:rPr>
                  <w:t xml:space="preserve"> experience in the West, </w:t>
                </w:r>
                <w:r>
                  <w:t>many</w:t>
                </w:r>
                <w:r w:rsidRPr="00B17CD4">
                  <w:t xml:space="preserve"> Korean dancers </w:t>
                </w:r>
                <w:r w:rsidRPr="00B17CD4">
                  <w:rPr>
                    <w:rFonts w:hint="eastAsia"/>
                  </w:rPr>
                  <w:t>began to define their cultural identit</w:t>
                </w:r>
                <w:r>
                  <w:t>ies</w:t>
                </w:r>
                <w:r w:rsidRPr="00B17CD4">
                  <w:rPr>
                    <w:rFonts w:hint="eastAsia"/>
                  </w:rPr>
                  <w:t xml:space="preserve"> beyond </w:t>
                </w:r>
                <w:r w:rsidRPr="00B17CD4">
                  <w:t>nationality</w:t>
                </w:r>
                <w:r w:rsidRPr="00B17CD4">
                  <w:rPr>
                    <w:rFonts w:hint="eastAsia"/>
                  </w:rPr>
                  <w:t xml:space="preserve"> </w:t>
                </w:r>
                <w:r>
                  <w:t xml:space="preserve">and instead </w:t>
                </w:r>
                <w:r w:rsidRPr="00B17CD4">
                  <w:rPr>
                    <w:rFonts w:hint="eastAsia"/>
                  </w:rPr>
                  <w:t xml:space="preserve">began to choreograph </w:t>
                </w:r>
                <w:r w:rsidRPr="00B17CD4">
                  <w:t xml:space="preserve">new pieces with </w:t>
                </w:r>
                <w:r w:rsidRPr="00B17CD4">
                  <w:rPr>
                    <w:rFonts w:hint="eastAsia"/>
                  </w:rPr>
                  <w:t>Chinese and Japanese cultural elements like Chinese folk dances as well as Peking Opera or Japanese folktale</w:t>
                </w:r>
                <w:r>
                  <w:t>s</w:t>
                </w:r>
                <w:r w:rsidRPr="00B17CD4">
                  <w:rPr>
                    <w:rFonts w:hint="eastAsia"/>
                  </w:rPr>
                  <w:t xml:space="preserve">. </w:t>
                </w:r>
                <w:r>
                  <w:t>In the 1940s, t</w:t>
                </w:r>
                <w:r w:rsidRPr="00B17CD4">
                  <w:t xml:space="preserve">hey </w:t>
                </w:r>
                <w:r>
                  <w:t xml:space="preserve">also </w:t>
                </w:r>
                <w:r w:rsidRPr="00B17CD4">
                  <w:rPr>
                    <w:rFonts w:hint="eastAsia"/>
                  </w:rPr>
                  <w:t>concentrated on creating massive group dance pieces rather than solo dance</w:t>
                </w:r>
                <w:r>
                  <w:t>s</w:t>
                </w:r>
                <w:r w:rsidRPr="00B17CD4">
                  <w:t>.</w:t>
                </w:r>
                <w:r w:rsidRPr="00B17CD4">
                  <w:rPr>
                    <w:rFonts w:hint="eastAsia"/>
                  </w:rPr>
                  <w:t xml:space="preserve"> </w:t>
                </w:r>
                <w:r w:rsidRPr="00B17CD4">
                  <w:t>I</w:t>
                </w:r>
                <w:r w:rsidRPr="00B17CD4">
                  <w:rPr>
                    <w:rFonts w:hint="eastAsia"/>
                  </w:rPr>
                  <w:t xml:space="preserve">n </w:t>
                </w:r>
                <w:r w:rsidRPr="00B17CD4">
                  <w:t>these</w:t>
                </w:r>
                <w:r w:rsidRPr="00B17CD4">
                  <w:rPr>
                    <w:rFonts w:hint="eastAsia"/>
                  </w:rPr>
                  <w:t xml:space="preserve"> group piece</w:t>
                </w:r>
                <w:r w:rsidRPr="00B17CD4">
                  <w:t>s</w:t>
                </w:r>
                <w:r>
                  <w:t>,</w:t>
                </w:r>
                <w:r w:rsidRPr="00B17CD4">
                  <w:rPr>
                    <w:rFonts w:hint="eastAsia"/>
                  </w:rPr>
                  <w:t xml:space="preserve"> they </w:t>
                </w:r>
                <w:r>
                  <w:t xml:space="preserve">often </w:t>
                </w:r>
                <w:r w:rsidRPr="00B17CD4">
                  <w:rPr>
                    <w:rFonts w:hint="eastAsia"/>
                  </w:rPr>
                  <w:t>emphasized dynamic movement</w:t>
                </w:r>
                <w:r w:rsidRPr="00B17CD4">
                  <w:t>s</w:t>
                </w:r>
                <w:r w:rsidRPr="00B17CD4">
                  <w:rPr>
                    <w:rFonts w:hint="eastAsia"/>
                  </w:rPr>
                  <w:t xml:space="preserve"> like </w:t>
                </w:r>
                <w:r w:rsidRPr="00D15BDC">
                  <w:rPr>
                    <w:rFonts w:hint="eastAsia"/>
                  </w:rPr>
                  <w:t xml:space="preserve">spinning </w:t>
                </w:r>
                <w:r w:rsidRPr="00D15BDC">
                  <w:t>in space</w:t>
                </w:r>
                <w:r w:rsidRPr="00D15BDC">
                  <w:rPr>
                    <w:rFonts w:hint="eastAsia"/>
                  </w:rPr>
                  <w:t>,</w:t>
                </w:r>
                <w:r w:rsidRPr="00B17CD4">
                  <w:rPr>
                    <w:rFonts w:hint="eastAsia"/>
                  </w:rPr>
                  <w:t xml:space="preserve"> which is seldom </w:t>
                </w:r>
                <w:r>
                  <w:t xml:space="preserve">part of </w:t>
                </w:r>
                <w:r w:rsidRPr="00B17CD4">
                  <w:rPr>
                    <w:rFonts w:hint="eastAsia"/>
                  </w:rPr>
                  <w:t>traditional Korean dance.</w:t>
                </w:r>
                <w:r>
                  <w:rPr>
                    <w:rFonts w:hint="eastAsia"/>
                  </w:rPr>
                  <w:t xml:space="preserve"> In this sense, these hybridized characteristics of the Korean </w:t>
                </w:r>
                <w:proofErr w:type="spellStart"/>
                <w:r w:rsidRPr="00E7121C">
                  <w:rPr>
                    <w:rFonts w:hint="eastAsia"/>
                    <w:i/>
                  </w:rPr>
                  <w:t>Shinmuyong</w:t>
                </w:r>
                <w:proofErr w:type="spellEnd"/>
                <w:r>
                  <w:rPr>
                    <w:rFonts w:hint="eastAsia"/>
                  </w:rPr>
                  <w:t xml:space="preserve"> reflect the </w:t>
                </w:r>
                <w:r>
                  <w:t xml:space="preserve">multiple </w:t>
                </w:r>
                <w:r>
                  <w:rPr>
                    <w:rFonts w:hint="eastAsia"/>
                  </w:rPr>
                  <w:t>identit</w:t>
                </w:r>
                <w:r>
                  <w:t>ies</w:t>
                </w:r>
                <w:r>
                  <w:rPr>
                    <w:rFonts w:hint="eastAsia"/>
                  </w:rPr>
                  <w:t xml:space="preserve"> of Korean </w:t>
                </w:r>
                <w:proofErr w:type="spellStart"/>
                <w:r w:rsidRPr="00E7121C">
                  <w:rPr>
                    <w:rFonts w:hint="eastAsia"/>
                    <w:i/>
                  </w:rPr>
                  <w:t>Shinmuyong</w:t>
                </w:r>
                <w:proofErr w:type="spellEnd"/>
                <w:r>
                  <w:rPr>
                    <w:rFonts w:hint="eastAsia"/>
                  </w:rPr>
                  <w:t xml:space="preserve"> dancers </w:t>
                </w:r>
                <w:r>
                  <w:t>and their complex relationships to</w:t>
                </w:r>
                <w:r>
                  <w:rPr>
                    <w:rFonts w:hint="eastAsia"/>
                  </w:rPr>
                  <w:t xml:space="preserve"> their colonized homeland.</w:t>
                </w:r>
              </w:p>
              <w:p w14:paraId="2C1F9F3F" w14:textId="77777777" w:rsidR="00963A2F" w:rsidRDefault="00963A2F" w:rsidP="00963A2F"/>
              <w:p w14:paraId="542D1179" w14:textId="77777777" w:rsidR="00963A2F" w:rsidRDefault="00963A2F" w:rsidP="00963A2F">
                <w:pPr>
                  <w:rPr>
                    <w:lang w:val="en-US"/>
                  </w:rPr>
                </w:pPr>
                <w:r w:rsidRPr="00B17CD4">
                  <w:rPr>
                    <w:rFonts w:hint="eastAsia"/>
                  </w:rPr>
                  <w:t xml:space="preserve">After </w:t>
                </w:r>
                <w:r w:rsidRPr="00B17CD4">
                  <w:t xml:space="preserve">the </w:t>
                </w:r>
                <w:r>
                  <w:t>e</w:t>
                </w:r>
                <w:r w:rsidRPr="00B17CD4">
                  <w:t xml:space="preserve">nd of the Japanese colonial rule </w:t>
                </w:r>
                <w:r w:rsidRPr="00B17CD4">
                  <w:rPr>
                    <w:rFonts w:hint="eastAsia"/>
                  </w:rPr>
                  <w:t xml:space="preserve">in 1945, a few </w:t>
                </w:r>
                <w:proofErr w:type="spellStart"/>
                <w:r w:rsidRPr="00B17CD4">
                  <w:rPr>
                    <w:rFonts w:hint="eastAsia"/>
                    <w:i/>
                  </w:rPr>
                  <w:t>Shinmuyong</w:t>
                </w:r>
                <w:proofErr w:type="spellEnd"/>
                <w:r w:rsidRPr="00B17CD4">
                  <w:rPr>
                    <w:rFonts w:hint="eastAsia"/>
                  </w:rPr>
                  <w:t xml:space="preserve"> dancers</w:t>
                </w:r>
                <w:r>
                  <w:t>,</w:t>
                </w:r>
                <w:r w:rsidRPr="00B17CD4">
                  <w:rPr>
                    <w:rFonts w:hint="eastAsia"/>
                  </w:rPr>
                  <w:t xml:space="preserve"> includ</w:t>
                </w:r>
                <w:r w:rsidRPr="00B17CD4">
                  <w:t xml:space="preserve">ing </w:t>
                </w:r>
                <w:r w:rsidRPr="00B17CD4">
                  <w:rPr>
                    <w:rFonts w:hint="eastAsia"/>
                  </w:rPr>
                  <w:t xml:space="preserve">Choi </w:t>
                </w:r>
                <w:proofErr w:type="spellStart"/>
                <w:r w:rsidRPr="00B17CD4">
                  <w:rPr>
                    <w:rFonts w:hint="eastAsia"/>
                  </w:rPr>
                  <w:t>Seung-hee</w:t>
                </w:r>
                <w:proofErr w:type="spellEnd"/>
                <w:r>
                  <w:t>,</w:t>
                </w:r>
                <w:r w:rsidRPr="00B17CD4">
                  <w:rPr>
                    <w:rFonts w:hint="eastAsia"/>
                  </w:rPr>
                  <w:t xml:space="preserve"> went to North Korea and contribut</w:t>
                </w:r>
                <w:r w:rsidRPr="00B17CD4">
                  <w:t xml:space="preserve">ed </w:t>
                </w:r>
                <w:r w:rsidRPr="00B17CD4">
                  <w:rPr>
                    <w:rFonts w:hint="eastAsia"/>
                  </w:rPr>
                  <w:t>to</w:t>
                </w:r>
                <w:r w:rsidRPr="00B17CD4">
                  <w:t xml:space="preserve"> the</w:t>
                </w:r>
                <w:r w:rsidRPr="00B17CD4">
                  <w:rPr>
                    <w:rFonts w:hint="eastAsia"/>
                  </w:rPr>
                  <w:t xml:space="preserve"> development as well as </w:t>
                </w:r>
                <w:r w:rsidRPr="00B17CD4">
                  <w:t xml:space="preserve">the </w:t>
                </w:r>
                <w:r w:rsidRPr="00B17CD4">
                  <w:rPr>
                    <w:rFonts w:hint="eastAsia"/>
                  </w:rPr>
                  <w:t>institutionalization of Korean dance there</w:t>
                </w:r>
                <w:r w:rsidRPr="00B17CD4">
                  <w:t>.</w:t>
                </w:r>
                <w:r w:rsidRPr="00B17CD4">
                  <w:rPr>
                    <w:rFonts w:hint="eastAsia"/>
                  </w:rPr>
                  <w:t xml:space="preserve"> </w:t>
                </w:r>
                <w:r>
                  <w:t>Other</w:t>
                </w:r>
                <w:r w:rsidRPr="00B17CD4">
                  <w:rPr>
                    <w:rFonts w:hint="eastAsia"/>
                  </w:rPr>
                  <w:t xml:space="preserve"> dancers stayed in South Korea</w:t>
                </w:r>
                <w:r w:rsidRPr="00B17CD4">
                  <w:t xml:space="preserve"> </w:t>
                </w:r>
                <w:r>
                  <w:t>and</w:t>
                </w:r>
                <w:r w:rsidRPr="00B17CD4">
                  <w:rPr>
                    <w:rFonts w:hint="eastAsia"/>
                  </w:rPr>
                  <w:t xml:space="preserve"> continued </w:t>
                </w:r>
                <w:r>
                  <w:t xml:space="preserve">to </w:t>
                </w:r>
                <w:r w:rsidRPr="00B17CD4">
                  <w:rPr>
                    <w:rFonts w:hint="eastAsia"/>
                  </w:rPr>
                  <w:lastRenderedPageBreak/>
                  <w:t>creat</w:t>
                </w:r>
                <w:r>
                  <w:t>e</w:t>
                </w:r>
                <w:r w:rsidRPr="00B17CD4">
                  <w:rPr>
                    <w:rFonts w:hint="eastAsia"/>
                  </w:rPr>
                  <w:t xml:space="preserve"> </w:t>
                </w:r>
                <w:proofErr w:type="spellStart"/>
                <w:r w:rsidRPr="00B17CD4">
                  <w:rPr>
                    <w:rFonts w:hint="eastAsia"/>
                    <w:i/>
                  </w:rPr>
                  <w:t>Shinmuyong</w:t>
                </w:r>
                <w:proofErr w:type="spellEnd"/>
                <w:r w:rsidRPr="00B17CD4">
                  <w:rPr>
                    <w:rFonts w:hint="eastAsia"/>
                  </w:rPr>
                  <w:t xml:space="preserve"> pieces.</w:t>
                </w:r>
              </w:p>
              <w:p w14:paraId="600423C6" w14:textId="77777777" w:rsidR="00963A2F" w:rsidRDefault="00963A2F" w:rsidP="00963A2F">
                <w:pPr>
                  <w:rPr>
                    <w:lang w:val="en-US"/>
                  </w:rPr>
                </w:pPr>
              </w:p>
              <w:p w14:paraId="19DD5473" w14:textId="77777777" w:rsidR="00E26B24" w:rsidRPr="004E5CE4" w:rsidRDefault="00E26B24" w:rsidP="004E5CE4">
                <w:pPr>
                  <w:pStyle w:val="Heading1"/>
                  <w:rPr>
                    <w:lang w:val="en-US"/>
                  </w:rPr>
                </w:pPr>
                <w:r>
                  <w:rPr>
                    <w:lang w:val="en-US"/>
                  </w:rPr>
                  <w:t>Further Information</w:t>
                </w:r>
              </w:p>
              <w:p w14:paraId="5AFD7A5F" w14:textId="77777777" w:rsidR="00963A2F" w:rsidRPr="00963A2F" w:rsidRDefault="00963A2F" w:rsidP="00E26B24">
                <w:pPr>
                  <w:pStyle w:val="Heading2"/>
                  <w:outlineLvl w:val="1"/>
                </w:pPr>
                <w:r w:rsidRPr="00963A2F">
                  <w:rPr>
                    <w:rFonts w:hint="eastAsia"/>
                  </w:rPr>
                  <w:t>A Short List of Key Choreographies (chronologic</w:t>
                </w:r>
                <w:r w:rsidRPr="00963A2F">
                  <w:t>al</w:t>
                </w:r>
                <w:r w:rsidRPr="00963A2F">
                  <w:rPr>
                    <w:rFonts w:hint="eastAsia"/>
                  </w:rPr>
                  <w:t>)</w:t>
                </w:r>
              </w:p>
              <w:p w14:paraId="494C6A00" w14:textId="77777777" w:rsidR="00963A2F" w:rsidRPr="00430792" w:rsidRDefault="00963A2F" w:rsidP="00E26B24">
                <w:pPr>
                  <w:pStyle w:val="NormalfollowingH2"/>
                </w:pPr>
                <w:proofErr w:type="spellStart"/>
                <w:r w:rsidRPr="004D201C">
                  <w:rPr>
                    <w:rFonts w:hint="eastAsia"/>
                    <w:i/>
                  </w:rPr>
                  <w:t>Gasahojub</w:t>
                </w:r>
                <w:proofErr w:type="spellEnd"/>
                <w:r>
                  <w:rPr>
                    <w:rFonts w:hint="eastAsia"/>
                  </w:rPr>
                  <w:t xml:space="preserve"> (</w:t>
                </w:r>
                <w:r w:rsidRPr="00AF2C04">
                  <w:rPr>
                    <w:rFonts w:hint="eastAsia"/>
                    <w:i/>
                  </w:rPr>
                  <w:t>Surplice of Butterfly</w:t>
                </w:r>
                <w:r>
                  <w:rPr>
                    <w:rFonts w:hint="eastAsia"/>
                  </w:rPr>
                  <w:t xml:space="preserve">, choreographed by Cho, </w:t>
                </w:r>
                <w:proofErr w:type="spellStart"/>
                <w:r>
                  <w:rPr>
                    <w:rFonts w:hint="eastAsia"/>
                  </w:rPr>
                  <w:t>Taek</w:t>
                </w:r>
                <w:proofErr w:type="spellEnd"/>
                <w:r>
                  <w:rPr>
                    <w:rFonts w:hint="eastAsia"/>
                  </w:rPr>
                  <w:t>-won, 1933)</w:t>
                </w:r>
              </w:p>
              <w:p w14:paraId="138B5386" w14:textId="77777777" w:rsidR="00963A2F" w:rsidRDefault="00963A2F" w:rsidP="00E26B24">
                <w:pPr>
                  <w:pStyle w:val="NormalfollowingH2"/>
                  <w:rPr>
                    <w:i/>
                  </w:rPr>
                </w:pPr>
                <w:proofErr w:type="spellStart"/>
                <w:r w:rsidRPr="00B3085F">
                  <w:rPr>
                    <w:rFonts w:hint="eastAsia"/>
                    <w:i/>
                  </w:rPr>
                  <w:t>Ehea</w:t>
                </w:r>
                <w:proofErr w:type="spellEnd"/>
                <w:r w:rsidRPr="00B3085F">
                  <w:rPr>
                    <w:rFonts w:hint="eastAsia"/>
                    <w:i/>
                  </w:rPr>
                  <w:t xml:space="preserve"> </w:t>
                </w:r>
                <w:proofErr w:type="spellStart"/>
                <w:r w:rsidRPr="00B3085F">
                  <w:rPr>
                    <w:rFonts w:hint="eastAsia"/>
                    <w:i/>
                  </w:rPr>
                  <w:t>Noara</w:t>
                </w:r>
                <w:proofErr w:type="spellEnd"/>
                <w:r>
                  <w:rPr>
                    <w:rFonts w:hint="eastAsia"/>
                  </w:rPr>
                  <w:t xml:space="preserve"> </w:t>
                </w:r>
                <w:r w:rsidRPr="00122A01">
                  <w:rPr>
                    <w:rFonts w:hint="eastAsia"/>
                  </w:rPr>
                  <w:t>(</w:t>
                </w:r>
                <w:r w:rsidRPr="00122A01">
                  <w:t>There is no English translation</w:t>
                </w:r>
                <w:r>
                  <w:t xml:space="preserve"> for this title, which is not a real word in Korean</w:t>
                </w:r>
                <w:r w:rsidRPr="003641DE">
                  <w:rPr>
                    <w:rFonts w:hint="eastAsia"/>
                  </w:rPr>
                  <w:t>,</w:t>
                </w:r>
                <w:r>
                  <w:rPr>
                    <w:rFonts w:hint="eastAsia"/>
                  </w:rPr>
                  <w:t xml:space="preserve"> choreographed by Choi, </w:t>
                </w:r>
                <w:proofErr w:type="spellStart"/>
                <w:r>
                  <w:rPr>
                    <w:rFonts w:hint="eastAsia"/>
                  </w:rPr>
                  <w:t>Seung-hee</w:t>
                </w:r>
                <w:proofErr w:type="spellEnd"/>
                <w:r>
                  <w:rPr>
                    <w:rFonts w:hint="eastAsia"/>
                  </w:rPr>
                  <w:t>, 1934)</w:t>
                </w:r>
                <w:r w:rsidRPr="004D201C">
                  <w:rPr>
                    <w:rFonts w:hint="eastAsia"/>
                    <w:i/>
                  </w:rPr>
                  <w:t xml:space="preserve"> </w:t>
                </w:r>
              </w:p>
              <w:p w14:paraId="63100721" w14:textId="77777777" w:rsidR="00963A2F" w:rsidRPr="004D201C" w:rsidRDefault="00963A2F" w:rsidP="00E26B24">
                <w:pPr>
                  <w:pStyle w:val="NormalfollowingH2"/>
                </w:pPr>
                <w:proofErr w:type="spellStart"/>
                <w:r w:rsidRPr="004D201C">
                  <w:rPr>
                    <w:rFonts w:hint="eastAsia"/>
                    <w:i/>
                  </w:rPr>
                  <w:t>Seungmu</w:t>
                </w:r>
                <w:proofErr w:type="spellEnd"/>
                <w:r>
                  <w:rPr>
                    <w:rFonts w:hint="eastAsia"/>
                  </w:rPr>
                  <w:t xml:space="preserve"> (</w:t>
                </w:r>
                <w:r w:rsidRPr="00AF2C04">
                  <w:rPr>
                    <w:rFonts w:hint="eastAsia"/>
                    <w:i/>
                  </w:rPr>
                  <w:t>Monk Dance</w:t>
                </w:r>
                <w:r>
                  <w:rPr>
                    <w:rFonts w:hint="eastAsia"/>
                  </w:rPr>
                  <w:t xml:space="preserve">, choreographed by Choi, </w:t>
                </w:r>
                <w:proofErr w:type="spellStart"/>
                <w:r>
                  <w:rPr>
                    <w:rFonts w:hint="eastAsia"/>
                  </w:rPr>
                  <w:t>Seung-hee</w:t>
                </w:r>
                <w:proofErr w:type="spellEnd"/>
                <w:r>
                  <w:rPr>
                    <w:rFonts w:hint="eastAsia"/>
                  </w:rPr>
                  <w:t>, 1934)</w:t>
                </w:r>
              </w:p>
              <w:p w14:paraId="78EE79D1" w14:textId="77777777" w:rsidR="00963A2F" w:rsidRDefault="00963A2F" w:rsidP="00E26B24">
                <w:pPr>
                  <w:pStyle w:val="NormalfollowingH2"/>
                </w:pPr>
                <w:proofErr w:type="spellStart"/>
                <w:r w:rsidRPr="004D201C">
                  <w:rPr>
                    <w:rFonts w:hint="eastAsia"/>
                    <w:i/>
                  </w:rPr>
                  <w:t>Manjong</w:t>
                </w:r>
                <w:proofErr w:type="spellEnd"/>
                <w:r>
                  <w:rPr>
                    <w:rFonts w:hint="eastAsia"/>
                  </w:rPr>
                  <w:t xml:space="preserve"> (</w:t>
                </w:r>
                <w:r w:rsidRPr="00AF2C04">
                  <w:rPr>
                    <w:rFonts w:hint="eastAsia"/>
                    <w:i/>
                  </w:rPr>
                  <w:t>The Angelus</w:t>
                </w:r>
                <w:r>
                  <w:rPr>
                    <w:rFonts w:hint="eastAsia"/>
                  </w:rPr>
                  <w:t xml:space="preserve">, choreographed by Cho, </w:t>
                </w:r>
                <w:proofErr w:type="spellStart"/>
                <w:r>
                  <w:rPr>
                    <w:rFonts w:hint="eastAsia"/>
                  </w:rPr>
                  <w:t>Taek</w:t>
                </w:r>
                <w:proofErr w:type="spellEnd"/>
                <w:r>
                  <w:rPr>
                    <w:rFonts w:hint="eastAsia"/>
                  </w:rPr>
                  <w:t>-won, 1935)</w:t>
                </w:r>
              </w:p>
              <w:p w14:paraId="6FC4384A" w14:textId="77777777" w:rsidR="00963A2F" w:rsidRDefault="00963A2F" w:rsidP="00E26B24">
                <w:pPr>
                  <w:pStyle w:val="NormalfollowingH2"/>
                </w:pPr>
                <w:proofErr w:type="spellStart"/>
                <w:r w:rsidRPr="00B3085F">
                  <w:rPr>
                    <w:rFonts w:hint="eastAsia"/>
                    <w:i/>
                  </w:rPr>
                  <w:t>Bosalchum</w:t>
                </w:r>
                <w:proofErr w:type="spellEnd"/>
                <w:r>
                  <w:rPr>
                    <w:rFonts w:hint="eastAsia"/>
                  </w:rPr>
                  <w:t xml:space="preserve"> (</w:t>
                </w:r>
                <w:r w:rsidRPr="00AF2C04">
                  <w:rPr>
                    <w:rFonts w:hint="eastAsia"/>
                    <w:i/>
                  </w:rPr>
                  <w:t>Bodhisattva</w:t>
                </w:r>
                <w:r>
                  <w:rPr>
                    <w:rFonts w:hint="eastAsia"/>
                  </w:rPr>
                  <w:t xml:space="preserve">, choreographed by Choi, </w:t>
                </w:r>
                <w:proofErr w:type="spellStart"/>
                <w:r>
                  <w:rPr>
                    <w:rFonts w:hint="eastAsia"/>
                  </w:rPr>
                  <w:t>Seung-hee</w:t>
                </w:r>
                <w:proofErr w:type="spellEnd"/>
                <w:r>
                  <w:rPr>
                    <w:rFonts w:hint="eastAsia"/>
                  </w:rPr>
                  <w:t>, 1937)</w:t>
                </w:r>
              </w:p>
              <w:p w14:paraId="55B06857" w14:textId="77777777" w:rsidR="00E26B24" w:rsidRDefault="00E26B24" w:rsidP="00963A2F"/>
              <w:p w14:paraId="6B9FBC60" w14:textId="77777777" w:rsidR="00E26B24" w:rsidRDefault="00E26B24" w:rsidP="00E26B24">
                <w:pPr>
                  <w:pStyle w:val="Heading2"/>
                  <w:outlineLvl w:val="1"/>
                </w:pPr>
                <w:r w:rsidRPr="00EB5F51">
                  <w:rPr>
                    <w:rFonts w:hint="eastAsia"/>
                  </w:rPr>
                  <w:t>Moving Image Material</w:t>
                </w:r>
              </w:p>
              <w:p w14:paraId="6A0AA8DB" w14:textId="77777777" w:rsidR="00E26B24" w:rsidRDefault="00E26B24" w:rsidP="00E26B24">
                <w:pPr>
                  <w:pStyle w:val="NormalfollowingH2"/>
                </w:pPr>
                <w:r w:rsidRPr="00EB5F51">
                  <w:rPr>
                    <w:rFonts w:hint="eastAsia"/>
                  </w:rPr>
                  <w:t xml:space="preserve">Choi </w:t>
                </w:r>
                <w:proofErr w:type="spellStart"/>
                <w:r w:rsidRPr="00EB5F51">
                  <w:rPr>
                    <w:rFonts w:hint="eastAsia"/>
                  </w:rPr>
                  <w:t>Seunghee</w:t>
                </w:r>
                <w:proofErr w:type="spellEnd"/>
                <w:r w:rsidRPr="00EB5F51">
                  <w:rPr>
                    <w:rFonts w:hint="eastAsia"/>
                  </w:rPr>
                  <w:t>: The Story of a Dancer</w:t>
                </w:r>
                <w:r>
                  <w:rPr>
                    <w:rFonts w:hint="eastAsia"/>
                  </w:rPr>
                  <w:t xml:space="preserve">. (2008). Seoul: </w:t>
                </w:r>
                <w:proofErr w:type="spellStart"/>
                <w:r>
                  <w:rPr>
                    <w:rFonts w:hint="eastAsia"/>
                  </w:rPr>
                  <w:t>Daeju</w:t>
                </w:r>
                <w:proofErr w:type="spellEnd"/>
                <w:r>
                  <w:rPr>
                    <w:rFonts w:hint="eastAsia"/>
                  </w:rPr>
                  <w:t xml:space="preserve"> Media. DVD.</w:t>
                </w:r>
              </w:p>
              <w:p w14:paraId="35FCCEAC" w14:textId="77777777" w:rsidR="00E26B24" w:rsidRDefault="00E26B24" w:rsidP="00E26B24">
                <w:pPr>
                  <w:pStyle w:val="NormalfollowingH2"/>
                </w:pPr>
                <w:r w:rsidRPr="000008B5">
                  <w:rPr>
                    <w:rFonts w:hint="eastAsia"/>
                  </w:rPr>
                  <w:t xml:space="preserve">The Endless Story of Choi </w:t>
                </w:r>
                <w:proofErr w:type="spellStart"/>
                <w:r w:rsidRPr="000008B5">
                  <w:rPr>
                    <w:rFonts w:hint="eastAsia"/>
                  </w:rPr>
                  <w:t>Seung</w:t>
                </w:r>
                <w:proofErr w:type="spellEnd"/>
                <w:r w:rsidRPr="000008B5">
                  <w:rPr>
                    <w:rFonts w:hint="eastAsia"/>
                  </w:rPr>
                  <w:t xml:space="preserve"> </w:t>
                </w:r>
                <w:proofErr w:type="spellStart"/>
                <w:r w:rsidRPr="000008B5">
                  <w:rPr>
                    <w:rFonts w:hint="eastAsia"/>
                  </w:rPr>
                  <w:t>hee</w:t>
                </w:r>
                <w:proofErr w:type="spellEnd"/>
                <w:r>
                  <w:rPr>
                    <w:rFonts w:hint="eastAsia"/>
                  </w:rPr>
                  <w:t xml:space="preserve">. (2011). Seoul: </w:t>
                </w:r>
                <w:proofErr w:type="spellStart"/>
                <w:r>
                  <w:rPr>
                    <w:rFonts w:hint="eastAsia"/>
                  </w:rPr>
                  <w:t>Shinnara</w:t>
                </w:r>
                <w:proofErr w:type="spellEnd"/>
                <w:r>
                  <w:rPr>
                    <w:rFonts w:hint="eastAsia"/>
                  </w:rPr>
                  <w:t>. DVD.</w:t>
                </w:r>
              </w:p>
              <w:p w14:paraId="3E9172A7" w14:textId="77777777" w:rsidR="00E26B24" w:rsidRDefault="00E26B24" w:rsidP="00E26B24">
                <w:pPr>
                  <w:pStyle w:val="NormalfollowingH2"/>
                </w:pPr>
                <w:proofErr w:type="spellStart"/>
                <w:r w:rsidRPr="001E113D">
                  <w:rPr>
                    <w:rFonts w:hint="eastAsia"/>
                  </w:rPr>
                  <w:t>Gasahojub</w:t>
                </w:r>
                <w:proofErr w:type="spellEnd"/>
                <w:r>
                  <w:rPr>
                    <w:rFonts w:hint="eastAsia"/>
                  </w:rPr>
                  <w:t>. (1998). Seoul: Arts Council Korea. VHS.</w:t>
                </w:r>
              </w:p>
              <w:p w14:paraId="6CE84629" w14:textId="77777777" w:rsidR="00E26B24" w:rsidRDefault="00E26B24" w:rsidP="00E26B24">
                <w:pPr>
                  <w:rPr>
                    <w:rFonts w:ascii="Times New Roman" w:hAnsi="Times New Roman" w:cs="Times New Roman"/>
                    <w:sz w:val="24"/>
                    <w:szCs w:val="24"/>
                  </w:rPr>
                </w:pPr>
              </w:p>
              <w:p w14:paraId="25D87667" w14:textId="77777777" w:rsidR="00E26B24" w:rsidRPr="001A4F23" w:rsidRDefault="00E26B24" w:rsidP="00E26B24">
                <w:pPr>
                  <w:pStyle w:val="Heading2"/>
                  <w:outlineLvl w:val="1"/>
                </w:pPr>
                <w:proofErr w:type="spellStart"/>
                <w:r w:rsidRPr="00B37288">
                  <w:rPr>
                    <w:rFonts w:hint="eastAsia"/>
                  </w:rPr>
                  <w:t>Paratextual</w:t>
                </w:r>
                <w:proofErr w:type="spellEnd"/>
                <w:r w:rsidRPr="00B37288">
                  <w:rPr>
                    <w:rFonts w:hint="eastAsia"/>
                  </w:rPr>
                  <w:t xml:space="preserve"> Materials</w:t>
                </w:r>
              </w:p>
              <w:p w14:paraId="7C430948" w14:textId="77777777" w:rsidR="00E26B24" w:rsidRDefault="00E26B24" w:rsidP="00E26B24">
                <w:pPr>
                  <w:pStyle w:val="NormalfollowingH2"/>
                </w:pPr>
                <w:r>
                  <w:rPr>
                    <w:rFonts w:hint="eastAsia"/>
                  </w:rPr>
                  <w:t xml:space="preserve">The website of Korean History On-line </w:t>
                </w:r>
                <w:hyperlink r:id="rId9" w:history="1">
                  <w:r w:rsidRPr="0081299E">
                    <w:rPr>
                      <w:rStyle w:val="Hyperlink"/>
                      <w:rFonts w:ascii="Times New Roman" w:hAnsi="Times New Roman" w:cs="Times New Roman"/>
                      <w:sz w:val="24"/>
                      <w:szCs w:val="24"/>
                    </w:rPr>
                    <w:t>http://www.koreanhistory.or.kr/</w:t>
                  </w:r>
                </w:hyperlink>
                <w:r>
                  <w:rPr>
                    <w:rFonts w:hint="eastAsia"/>
                  </w:rPr>
                  <w:t xml:space="preserve"> offers video clips and newspaper articles about the </w:t>
                </w:r>
                <w:proofErr w:type="spellStart"/>
                <w:r w:rsidRPr="008D6124">
                  <w:rPr>
                    <w:rFonts w:hint="eastAsia"/>
                    <w:i/>
                  </w:rPr>
                  <w:t>Shinmuyong</w:t>
                </w:r>
                <w:proofErr w:type="spellEnd"/>
                <w:r>
                  <w:rPr>
                    <w:rFonts w:hint="eastAsia"/>
                  </w:rPr>
                  <w:t>. (In Korean)</w:t>
                </w:r>
              </w:p>
              <w:p w14:paraId="32C81461" w14:textId="77777777" w:rsidR="00E26B24" w:rsidRPr="008D6124" w:rsidRDefault="00E26B24" w:rsidP="00E26B24">
                <w:pPr>
                  <w:pStyle w:val="NormalfollowingH2"/>
                </w:pPr>
              </w:p>
              <w:p w14:paraId="40C2A594" w14:textId="77777777" w:rsidR="003F0D73" w:rsidRDefault="00E26B24" w:rsidP="004E5CE4">
                <w:pPr>
                  <w:pStyle w:val="NormalfollowingH2"/>
                </w:pPr>
                <w:r>
                  <w:rPr>
                    <w:rFonts w:hint="eastAsia"/>
                  </w:rPr>
                  <w:t xml:space="preserve">The website of the Oral History of Korean Arts </w:t>
                </w:r>
                <w:hyperlink r:id="rId10" w:history="1">
                  <w:r w:rsidRPr="00D91517">
                    <w:rPr>
                      <w:rStyle w:val="Hyperlink"/>
                      <w:rFonts w:ascii="Times New Roman" w:hAnsi="Times New Roman" w:cs="Times New Roman"/>
                      <w:sz w:val="24"/>
                      <w:szCs w:val="24"/>
                    </w:rPr>
                    <w:t>http://oralhistory.knaa.or.kr/</w:t>
                  </w:r>
                </w:hyperlink>
                <w:r>
                  <w:rPr>
                    <w:rFonts w:hint="eastAsia"/>
                  </w:rPr>
                  <w:t xml:space="preserve"> offers materials about biography, photo and interview of the </w:t>
                </w:r>
                <w:proofErr w:type="spellStart"/>
                <w:r w:rsidRPr="00BE1EAF">
                  <w:rPr>
                    <w:rFonts w:hint="eastAsia"/>
                    <w:i/>
                  </w:rPr>
                  <w:t>Shinmuyong</w:t>
                </w:r>
                <w:proofErr w:type="spellEnd"/>
                <w:r>
                  <w:rPr>
                    <w:rFonts w:hint="eastAsia"/>
                  </w:rPr>
                  <w:t xml:space="preserve"> dancers as well as of the Korean traditional dancers. (In Korean)</w:t>
                </w:r>
              </w:p>
            </w:tc>
          </w:sdtContent>
        </w:sdt>
      </w:tr>
      <w:tr w:rsidR="003235A7" w14:paraId="3743C802" w14:textId="77777777" w:rsidTr="003235A7">
        <w:tc>
          <w:tcPr>
            <w:tcW w:w="9016" w:type="dxa"/>
          </w:tcPr>
          <w:p w14:paraId="526F39C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5B002F2322934DA768C886975B27B6"/>
              </w:placeholder>
            </w:sdtPr>
            <w:sdtEndPr/>
            <w:sdtContent>
              <w:p w14:paraId="1007DAF0" w14:textId="77777777" w:rsidR="008E3F52" w:rsidRDefault="004E5CE4" w:rsidP="008E3F52">
                <w:sdt>
                  <w:sdtPr>
                    <w:id w:val="399637982"/>
                    <w:citation/>
                  </w:sdtPr>
                  <w:sdtEndPr/>
                  <w:sdtContent>
                    <w:r w:rsidR="008E3F52">
                      <w:fldChar w:fldCharType="begin"/>
                    </w:r>
                    <w:r w:rsidR="008E3F52">
                      <w:rPr>
                        <w:lang w:val="en-US"/>
                      </w:rPr>
                      <w:instrText xml:space="preserve"> CITATION Bra951 \l 1033 </w:instrText>
                    </w:r>
                    <w:r w:rsidR="008E3F52">
                      <w:fldChar w:fldCharType="separate"/>
                    </w:r>
                    <w:r w:rsidR="008E3F52">
                      <w:rPr>
                        <w:noProof/>
                        <w:lang w:val="en-US"/>
                      </w:rPr>
                      <w:t>(Brandstetter)</w:t>
                    </w:r>
                    <w:r w:rsidR="008E3F52">
                      <w:fldChar w:fldCharType="end"/>
                    </w:r>
                  </w:sdtContent>
                </w:sdt>
              </w:p>
              <w:p w14:paraId="1866EEA6" w14:textId="77777777" w:rsidR="008E3F52" w:rsidRDefault="008E3F52" w:rsidP="008E3F52"/>
              <w:p w14:paraId="3FDE1864" w14:textId="77777777" w:rsidR="008E3F52" w:rsidRDefault="004E5CE4" w:rsidP="008E3F52">
                <w:sdt>
                  <w:sdtPr>
                    <w:id w:val="939257777"/>
                    <w:citation/>
                  </w:sdtPr>
                  <w:sdtEndPr/>
                  <w:sdtContent>
                    <w:r w:rsidR="008E3F52">
                      <w:fldChar w:fldCharType="begin"/>
                    </w:r>
                    <w:r w:rsidR="008E3F52">
                      <w:rPr>
                        <w:lang w:val="en-US"/>
                      </w:rPr>
                      <w:instrText xml:space="preserve"> CITATION Cho96 \l 1033 </w:instrText>
                    </w:r>
                    <w:r w:rsidR="008E3F52">
                      <w:fldChar w:fldCharType="separate"/>
                    </w:r>
                    <w:r w:rsidR="008E3F52">
                      <w:rPr>
                        <w:noProof/>
                        <w:lang w:val="en-US"/>
                      </w:rPr>
                      <w:t>(Choe)</w:t>
                    </w:r>
                    <w:r w:rsidR="008E3F52">
                      <w:fldChar w:fldCharType="end"/>
                    </w:r>
                  </w:sdtContent>
                </w:sdt>
              </w:p>
              <w:p w14:paraId="465A961C" w14:textId="77777777" w:rsidR="008E3F52" w:rsidRDefault="008E3F52" w:rsidP="008E3F52"/>
              <w:p w14:paraId="1C3D8B96" w14:textId="77777777" w:rsidR="00F55ECB" w:rsidRDefault="004E5CE4" w:rsidP="008E3F52">
                <w:sdt>
                  <w:sdtPr>
                    <w:id w:val="424852826"/>
                    <w:citation/>
                  </w:sdtPr>
                  <w:sdtEndPr/>
                  <w:sdtContent>
                    <w:r w:rsidR="00F55ECB">
                      <w:fldChar w:fldCharType="begin"/>
                    </w:r>
                    <w:r w:rsidR="00F55ECB">
                      <w:rPr>
                        <w:lang w:val="en-US"/>
                      </w:rPr>
                      <w:instrText xml:space="preserve"> CITATION Kim95 \l 1033 </w:instrText>
                    </w:r>
                    <w:r w:rsidR="00F55ECB">
                      <w:fldChar w:fldCharType="separate"/>
                    </w:r>
                    <w:r w:rsidR="00F55ECB">
                      <w:rPr>
                        <w:noProof/>
                        <w:lang w:val="en-US"/>
                      </w:rPr>
                      <w:t>(Kim)</w:t>
                    </w:r>
                    <w:r w:rsidR="00F55ECB">
                      <w:fldChar w:fldCharType="end"/>
                    </w:r>
                  </w:sdtContent>
                </w:sdt>
              </w:p>
              <w:p w14:paraId="0020C40D" w14:textId="77777777" w:rsidR="00F55ECB" w:rsidRDefault="00F55ECB" w:rsidP="008E3F52"/>
              <w:p w14:paraId="040DCFF0" w14:textId="77777777" w:rsidR="00F55ECB" w:rsidRDefault="004E5CE4" w:rsidP="008E3F52">
                <w:sdt>
                  <w:sdtPr>
                    <w:id w:val="896323426"/>
                    <w:citation/>
                  </w:sdtPr>
                  <w:sdtEndPr/>
                  <w:sdtContent>
                    <w:r w:rsidR="00F55ECB">
                      <w:fldChar w:fldCharType="begin"/>
                    </w:r>
                    <w:r w:rsidR="00F55ECB">
                      <w:rPr>
                        <w:lang w:val="en-US"/>
                      </w:rPr>
                      <w:instrText xml:space="preserve"> CITATION Kar93 \l 1033 </w:instrText>
                    </w:r>
                    <w:r w:rsidR="00F55ECB">
                      <w:fldChar w:fldCharType="separate"/>
                    </w:r>
                    <w:r w:rsidR="00F55ECB">
                      <w:rPr>
                        <w:noProof/>
                        <w:lang w:val="en-US"/>
                      </w:rPr>
                      <w:t>(Karatani)</w:t>
                    </w:r>
                    <w:r w:rsidR="00F55ECB">
                      <w:fldChar w:fldCharType="end"/>
                    </w:r>
                  </w:sdtContent>
                </w:sdt>
              </w:p>
              <w:p w14:paraId="20EED9EC" w14:textId="77777777" w:rsidR="00F55ECB" w:rsidRDefault="00F55ECB" w:rsidP="008E3F52"/>
              <w:p w14:paraId="062AE946" w14:textId="77777777" w:rsidR="003235A7" w:rsidRDefault="004E5CE4" w:rsidP="008E3F52">
                <w:sdt>
                  <w:sdtPr>
                    <w:id w:val="1368560224"/>
                    <w:citation/>
                  </w:sdtPr>
                  <w:sdtEndPr/>
                  <w:sdtContent>
                    <w:r w:rsidR="00F55ECB">
                      <w:fldChar w:fldCharType="begin"/>
                    </w:r>
                    <w:r w:rsidR="00F55ECB">
                      <w:rPr>
                        <w:lang w:val="en-US"/>
                      </w:rPr>
                      <w:instrText xml:space="preserve"> CITATION Van01 \l 1033 </w:instrText>
                    </w:r>
                    <w:r w:rsidR="00F55ECB">
                      <w:fldChar w:fldCharType="separate"/>
                    </w:r>
                    <w:r w:rsidR="00F55ECB">
                      <w:rPr>
                        <w:noProof/>
                        <w:lang w:val="en-US"/>
                      </w:rPr>
                      <w:t>(Van Zile)</w:t>
                    </w:r>
                    <w:r w:rsidR="00F55ECB">
                      <w:fldChar w:fldCharType="end"/>
                    </w:r>
                  </w:sdtContent>
                </w:sdt>
              </w:p>
            </w:sdtContent>
          </w:sdt>
        </w:tc>
      </w:tr>
    </w:tbl>
    <w:p w14:paraId="3E5CBEF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77996" w14:textId="77777777" w:rsidR="008E3F52" w:rsidRDefault="008E3F52" w:rsidP="007A0D55">
      <w:pPr>
        <w:spacing w:after="0" w:line="240" w:lineRule="auto"/>
      </w:pPr>
      <w:r>
        <w:separator/>
      </w:r>
    </w:p>
  </w:endnote>
  <w:endnote w:type="continuationSeparator" w:id="0">
    <w:p w14:paraId="4BC935C0" w14:textId="77777777" w:rsidR="008E3F52" w:rsidRDefault="008E3F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algun Gothic">
    <w:altName w:val="Arial Unicode MS"/>
    <w:charset w:val="81"/>
    <w:family w:val="modern"/>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AFB73" w14:textId="77777777" w:rsidR="008E3F52" w:rsidRDefault="008E3F52" w:rsidP="007A0D55">
      <w:pPr>
        <w:spacing w:after="0" w:line="240" w:lineRule="auto"/>
      </w:pPr>
      <w:r>
        <w:separator/>
      </w:r>
    </w:p>
  </w:footnote>
  <w:footnote w:type="continuationSeparator" w:id="0">
    <w:p w14:paraId="6F7C09E4" w14:textId="77777777" w:rsidR="008E3F52" w:rsidRDefault="008E3F52" w:rsidP="007A0D55">
      <w:pPr>
        <w:spacing w:after="0" w:line="240" w:lineRule="auto"/>
      </w:pPr>
      <w:r>
        <w:continuationSeparator/>
      </w:r>
    </w:p>
  </w:footnote>
  <w:footnote w:id="1">
    <w:p w14:paraId="20F87CDE" w14:textId="77777777" w:rsidR="008E3F52" w:rsidRPr="004A2D43" w:rsidRDefault="008E3F52" w:rsidP="00963A2F">
      <w:pPr>
        <w:pStyle w:val="FootnoteText"/>
        <w:jc w:val="both"/>
        <w:rPr>
          <w:rFonts w:ascii="Times New Roman" w:hAnsi="Times New Roman" w:cs="Times New Roman"/>
        </w:rPr>
      </w:pPr>
      <w:r w:rsidRPr="004A2D43">
        <w:rPr>
          <w:rStyle w:val="FootnoteReference"/>
          <w:rFonts w:ascii="Times New Roman" w:hAnsi="Times New Roman" w:cs="Times New Roman"/>
        </w:rPr>
        <w:footnoteRef/>
      </w:r>
      <w:r w:rsidRPr="004A2D43">
        <w:rPr>
          <w:rFonts w:ascii="Times New Roman" w:hAnsi="Times New Roman" w:cs="Times New Roman"/>
        </w:rPr>
        <w:t xml:space="preserve"> </w:t>
      </w:r>
      <w:proofErr w:type="spellStart"/>
      <w:r>
        <w:rPr>
          <w:rFonts w:ascii="Times New Roman" w:hAnsi="Times New Roman" w:cs="Times New Roman" w:hint="eastAsia"/>
        </w:rPr>
        <w:t>Choe</w:t>
      </w:r>
      <w:proofErr w:type="spellEnd"/>
      <w:r>
        <w:rPr>
          <w:rFonts w:ascii="Times New Roman" w:hAnsi="Times New Roman" w:cs="Times New Roman" w:hint="eastAsia"/>
        </w:rPr>
        <w:t>, Sang-</w:t>
      </w:r>
      <w:proofErr w:type="spellStart"/>
      <w:r>
        <w:rPr>
          <w:rFonts w:ascii="Times New Roman" w:hAnsi="Times New Roman" w:cs="Times New Roman" w:hint="eastAsia"/>
        </w:rPr>
        <w:t>cheul</w:t>
      </w:r>
      <w:proofErr w:type="spellEnd"/>
      <w:r>
        <w:rPr>
          <w:rFonts w:ascii="Times New Roman" w:hAnsi="Times New Roman" w:cs="Times New Roman" w:hint="eastAsia"/>
        </w:rPr>
        <w:t>, 163.</w:t>
      </w:r>
    </w:p>
  </w:footnote>
  <w:footnote w:id="2">
    <w:p w14:paraId="77DB0791" w14:textId="77777777" w:rsidR="008E3F52" w:rsidRPr="008F169B" w:rsidRDefault="008E3F52" w:rsidP="00963A2F">
      <w:pPr>
        <w:pStyle w:val="FootnoteText"/>
        <w:jc w:val="both"/>
        <w:rPr>
          <w:rFonts w:ascii="Times New Roman" w:hAnsi="Times New Roman" w:cs="Times New Roman"/>
        </w:rPr>
      </w:pPr>
      <w:r w:rsidRPr="008F169B">
        <w:rPr>
          <w:rStyle w:val="FootnoteReference"/>
          <w:rFonts w:ascii="Times New Roman" w:hAnsi="Times New Roman" w:cs="Times New Roman"/>
        </w:rPr>
        <w:footnoteRef/>
      </w:r>
      <w:r w:rsidRPr="008F169B">
        <w:rPr>
          <w:rFonts w:ascii="Times New Roman" w:hAnsi="Times New Roman" w:cs="Times New Roman"/>
        </w:rPr>
        <w:t xml:space="preserve"> </w:t>
      </w:r>
      <w:proofErr w:type="gramStart"/>
      <w:r>
        <w:rPr>
          <w:rFonts w:ascii="Times New Roman" w:hAnsi="Times New Roman" w:cs="Times New Roman" w:hint="eastAsia"/>
        </w:rPr>
        <w:t>Ibid, 166.</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99EAF" w14:textId="77777777" w:rsidR="008E3F52" w:rsidRDefault="008E3F5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797CB6" w14:textId="77777777" w:rsidR="008E3F52" w:rsidRDefault="008E3F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5CE4"/>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3F52"/>
    <w:rsid w:val="00922950"/>
    <w:rsid w:val="00963A2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6B24"/>
    <w:rsid w:val="00E85A05"/>
    <w:rsid w:val="00E95829"/>
    <w:rsid w:val="00EA606C"/>
    <w:rsid w:val="00EB0C8C"/>
    <w:rsid w:val="00EB51FD"/>
    <w:rsid w:val="00EB77DB"/>
    <w:rsid w:val="00ED139F"/>
    <w:rsid w:val="00EF74F7"/>
    <w:rsid w:val="00F36937"/>
    <w:rsid w:val="00F55EC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3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3A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A2F"/>
    <w:rPr>
      <w:rFonts w:ascii="Lucida Grande" w:hAnsi="Lucida Grande" w:cs="Lucida Grande"/>
      <w:sz w:val="18"/>
      <w:szCs w:val="18"/>
    </w:rPr>
  </w:style>
  <w:style w:type="paragraph" w:styleId="FootnoteText">
    <w:name w:val="footnote text"/>
    <w:basedOn w:val="Normal"/>
    <w:link w:val="FootnoteTextChar"/>
    <w:uiPriority w:val="99"/>
    <w:unhideWhenUsed/>
    <w:rsid w:val="00963A2F"/>
    <w:pPr>
      <w:widowControl w:val="0"/>
      <w:wordWrap w:val="0"/>
      <w:autoSpaceDE w:val="0"/>
      <w:autoSpaceDN w:val="0"/>
      <w:snapToGrid w:val="0"/>
      <w:spacing w:after="0" w:line="240" w:lineRule="auto"/>
    </w:pPr>
    <w:rPr>
      <w:rFonts w:eastAsiaTheme="minorEastAsia"/>
      <w:kern w:val="2"/>
      <w:sz w:val="20"/>
      <w:lang w:val="en-US" w:eastAsia="ko-KR"/>
    </w:rPr>
  </w:style>
  <w:style w:type="character" w:customStyle="1" w:styleId="FootnoteTextChar">
    <w:name w:val="Footnote Text Char"/>
    <w:basedOn w:val="DefaultParagraphFont"/>
    <w:link w:val="FootnoteText"/>
    <w:uiPriority w:val="99"/>
    <w:rsid w:val="00963A2F"/>
    <w:rPr>
      <w:rFonts w:eastAsiaTheme="minorEastAsia"/>
      <w:kern w:val="2"/>
      <w:sz w:val="20"/>
      <w:lang w:val="en-US" w:eastAsia="ko-KR"/>
    </w:rPr>
  </w:style>
  <w:style w:type="character" w:styleId="FootnoteReference">
    <w:name w:val="footnote reference"/>
    <w:basedOn w:val="DefaultParagraphFont"/>
    <w:uiPriority w:val="99"/>
    <w:semiHidden/>
    <w:unhideWhenUsed/>
    <w:rsid w:val="00963A2F"/>
    <w:rPr>
      <w:vertAlign w:val="superscript"/>
    </w:rPr>
  </w:style>
  <w:style w:type="character" w:styleId="Hyperlink">
    <w:name w:val="Hyperlink"/>
    <w:basedOn w:val="DefaultParagraphFont"/>
    <w:uiPriority w:val="99"/>
    <w:unhideWhenUsed/>
    <w:rsid w:val="00E26B24"/>
    <w:rPr>
      <w:color w:val="0563C1" w:themeColor="hyperlink"/>
      <w:u w:val="single"/>
    </w:rPr>
  </w:style>
  <w:style w:type="character" w:styleId="CommentReference">
    <w:name w:val="annotation reference"/>
    <w:basedOn w:val="DefaultParagraphFont"/>
    <w:uiPriority w:val="99"/>
    <w:semiHidden/>
    <w:rsid w:val="008E3F52"/>
    <w:rPr>
      <w:sz w:val="18"/>
      <w:szCs w:val="18"/>
    </w:rPr>
  </w:style>
  <w:style w:type="paragraph" w:styleId="CommentText">
    <w:name w:val="annotation text"/>
    <w:basedOn w:val="Normal"/>
    <w:link w:val="CommentTextChar"/>
    <w:uiPriority w:val="99"/>
    <w:semiHidden/>
    <w:rsid w:val="008E3F52"/>
    <w:pPr>
      <w:spacing w:line="240" w:lineRule="auto"/>
    </w:pPr>
    <w:rPr>
      <w:sz w:val="24"/>
      <w:szCs w:val="24"/>
    </w:rPr>
  </w:style>
  <w:style w:type="character" w:customStyle="1" w:styleId="CommentTextChar">
    <w:name w:val="Comment Text Char"/>
    <w:basedOn w:val="DefaultParagraphFont"/>
    <w:link w:val="CommentText"/>
    <w:uiPriority w:val="99"/>
    <w:semiHidden/>
    <w:rsid w:val="008E3F52"/>
    <w:rPr>
      <w:sz w:val="24"/>
      <w:szCs w:val="24"/>
    </w:rPr>
  </w:style>
  <w:style w:type="paragraph" w:styleId="CommentSubject">
    <w:name w:val="annotation subject"/>
    <w:basedOn w:val="CommentText"/>
    <w:next w:val="CommentText"/>
    <w:link w:val="CommentSubjectChar"/>
    <w:uiPriority w:val="99"/>
    <w:semiHidden/>
    <w:rsid w:val="008E3F52"/>
    <w:rPr>
      <w:b/>
      <w:bCs/>
      <w:sz w:val="20"/>
      <w:szCs w:val="20"/>
    </w:rPr>
  </w:style>
  <w:style w:type="character" w:customStyle="1" w:styleId="CommentSubjectChar">
    <w:name w:val="Comment Subject Char"/>
    <w:basedOn w:val="CommentTextChar"/>
    <w:link w:val="CommentSubject"/>
    <w:uiPriority w:val="99"/>
    <w:semiHidden/>
    <w:rsid w:val="008E3F5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3A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A2F"/>
    <w:rPr>
      <w:rFonts w:ascii="Lucida Grande" w:hAnsi="Lucida Grande" w:cs="Lucida Grande"/>
      <w:sz w:val="18"/>
      <w:szCs w:val="18"/>
    </w:rPr>
  </w:style>
  <w:style w:type="paragraph" w:styleId="FootnoteText">
    <w:name w:val="footnote text"/>
    <w:basedOn w:val="Normal"/>
    <w:link w:val="FootnoteTextChar"/>
    <w:uiPriority w:val="99"/>
    <w:unhideWhenUsed/>
    <w:rsid w:val="00963A2F"/>
    <w:pPr>
      <w:widowControl w:val="0"/>
      <w:wordWrap w:val="0"/>
      <w:autoSpaceDE w:val="0"/>
      <w:autoSpaceDN w:val="0"/>
      <w:snapToGrid w:val="0"/>
      <w:spacing w:after="0" w:line="240" w:lineRule="auto"/>
    </w:pPr>
    <w:rPr>
      <w:rFonts w:eastAsiaTheme="minorEastAsia"/>
      <w:kern w:val="2"/>
      <w:sz w:val="20"/>
      <w:lang w:val="en-US" w:eastAsia="ko-KR"/>
    </w:rPr>
  </w:style>
  <w:style w:type="character" w:customStyle="1" w:styleId="FootnoteTextChar">
    <w:name w:val="Footnote Text Char"/>
    <w:basedOn w:val="DefaultParagraphFont"/>
    <w:link w:val="FootnoteText"/>
    <w:uiPriority w:val="99"/>
    <w:rsid w:val="00963A2F"/>
    <w:rPr>
      <w:rFonts w:eastAsiaTheme="minorEastAsia"/>
      <w:kern w:val="2"/>
      <w:sz w:val="20"/>
      <w:lang w:val="en-US" w:eastAsia="ko-KR"/>
    </w:rPr>
  </w:style>
  <w:style w:type="character" w:styleId="FootnoteReference">
    <w:name w:val="footnote reference"/>
    <w:basedOn w:val="DefaultParagraphFont"/>
    <w:uiPriority w:val="99"/>
    <w:semiHidden/>
    <w:unhideWhenUsed/>
    <w:rsid w:val="00963A2F"/>
    <w:rPr>
      <w:vertAlign w:val="superscript"/>
    </w:rPr>
  </w:style>
  <w:style w:type="character" w:styleId="Hyperlink">
    <w:name w:val="Hyperlink"/>
    <w:basedOn w:val="DefaultParagraphFont"/>
    <w:uiPriority w:val="99"/>
    <w:unhideWhenUsed/>
    <w:rsid w:val="00E26B24"/>
    <w:rPr>
      <w:color w:val="0563C1" w:themeColor="hyperlink"/>
      <w:u w:val="single"/>
    </w:rPr>
  </w:style>
  <w:style w:type="character" w:styleId="CommentReference">
    <w:name w:val="annotation reference"/>
    <w:basedOn w:val="DefaultParagraphFont"/>
    <w:uiPriority w:val="99"/>
    <w:semiHidden/>
    <w:rsid w:val="008E3F52"/>
    <w:rPr>
      <w:sz w:val="18"/>
      <w:szCs w:val="18"/>
    </w:rPr>
  </w:style>
  <w:style w:type="paragraph" w:styleId="CommentText">
    <w:name w:val="annotation text"/>
    <w:basedOn w:val="Normal"/>
    <w:link w:val="CommentTextChar"/>
    <w:uiPriority w:val="99"/>
    <w:semiHidden/>
    <w:rsid w:val="008E3F52"/>
    <w:pPr>
      <w:spacing w:line="240" w:lineRule="auto"/>
    </w:pPr>
    <w:rPr>
      <w:sz w:val="24"/>
      <w:szCs w:val="24"/>
    </w:rPr>
  </w:style>
  <w:style w:type="character" w:customStyle="1" w:styleId="CommentTextChar">
    <w:name w:val="Comment Text Char"/>
    <w:basedOn w:val="DefaultParagraphFont"/>
    <w:link w:val="CommentText"/>
    <w:uiPriority w:val="99"/>
    <w:semiHidden/>
    <w:rsid w:val="008E3F52"/>
    <w:rPr>
      <w:sz w:val="24"/>
      <w:szCs w:val="24"/>
    </w:rPr>
  </w:style>
  <w:style w:type="paragraph" w:styleId="CommentSubject">
    <w:name w:val="annotation subject"/>
    <w:basedOn w:val="CommentText"/>
    <w:next w:val="CommentText"/>
    <w:link w:val="CommentSubjectChar"/>
    <w:uiPriority w:val="99"/>
    <w:semiHidden/>
    <w:rsid w:val="008E3F52"/>
    <w:rPr>
      <w:b/>
      <w:bCs/>
      <w:sz w:val="20"/>
      <w:szCs w:val="20"/>
    </w:rPr>
  </w:style>
  <w:style w:type="character" w:customStyle="1" w:styleId="CommentSubjectChar">
    <w:name w:val="Comment Subject Char"/>
    <w:basedOn w:val="CommentTextChar"/>
    <w:link w:val="CommentSubject"/>
    <w:uiPriority w:val="99"/>
    <w:semiHidden/>
    <w:rsid w:val="008E3F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oreanhistory.or.kr/" TargetMode="External"/><Relationship Id="rId10" Type="http://schemas.openxmlformats.org/officeDocument/2006/relationships/hyperlink" Target="http://oralhistory.knaa.or.k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3E130B1C4DE5469FCF32CBF1879B9A"/>
        <w:category>
          <w:name w:val="General"/>
          <w:gallery w:val="placeholder"/>
        </w:category>
        <w:types>
          <w:type w:val="bbPlcHdr"/>
        </w:types>
        <w:behaviors>
          <w:behavior w:val="content"/>
        </w:behaviors>
        <w:guid w:val="{2D783BE8-D89D-A24F-8B01-57ECD23A8A14}"/>
      </w:docPartPr>
      <w:docPartBody>
        <w:p w:rsidR="0062729B" w:rsidRDefault="0062729B">
          <w:pPr>
            <w:pStyle w:val="123E130B1C4DE5469FCF32CBF1879B9A"/>
          </w:pPr>
          <w:r w:rsidRPr="00CC586D">
            <w:rPr>
              <w:rStyle w:val="PlaceholderText"/>
              <w:b/>
              <w:color w:val="FFFFFF" w:themeColor="background1"/>
            </w:rPr>
            <w:t>[Salutation]</w:t>
          </w:r>
        </w:p>
      </w:docPartBody>
    </w:docPart>
    <w:docPart>
      <w:docPartPr>
        <w:name w:val="6DAB881EC5FC914B948E57531DF7CA24"/>
        <w:category>
          <w:name w:val="General"/>
          <w:gallery w:val="placeholder"/>
        </w:category>
        <w:types>
          <w:type w:val="bbPlcHdr"/>
        </w:types>
        <w:behaviors>
          <w:behavior w:val="content"/>
        </w:behaviors>
        <w:guid w:val="{3E1A7A5F-F27D-EB48-86B1-2D66B7C64982}"/>
      </w:docPartPr>
      <w:docPartBody>
        <w:p w:rsidR="0062729B" w:rsidRDefault="0062729B">
          <w:pPr>
            <w:pStyle w:val="6DAB881EC5FC914B948E57531DF7CA24"/>
          </w:pPr>
          <w:r>
            <w:rPr>
              <w:rStyle w:val="PlaceholderText"/>
            </w:rPr>
            <w:t>[First name]</w:t>
          </w:r>
        </w:p>
      </w:docPartBody>
    </w:docPart>
    <w:docPart>
      <w:docPartPr>
        <w:name w:val="A44847920E48E94DB8D7015C9EA22C56"/>
        <w:category>
          <w:name w:val="General"/>
          <w:gallery w:val="placeholder"/>
        </w:category>
        <w:types>
          <w:type w:val="bbPlcHdr"/>
        </w:types>
        <w:behaviors>
          <w:behavior w:val="content"/>
        </w:behaviors>
        <w:guid w:val="{4C8A5583-4974-7B4F-90EF-FF616C9EAA2A}"/>
      </w:docPartPr>
      <w:docPartBody>
        <w:p w:rsidR="0062729B" w:rsidRDefault="0062729B">
          <w:pPr>
            <w:pStyle w:val="A44847920E48E94DB8D7015C9EA22C56"/>
          </w:pPr>
          <w:r>
            <w:rPr>
              <w:rStyle w:val="PlaceholderText"/>
            </w:rPr>
            <w:t>[Middle name]</w:t>
          </w:r>
        </w:p>
      </w:docPartBody>
    </w:docPart>
    <w:docPart>
      <w:docPartPr>
        <w:name w:val="59ECA861D3C9944DBA2A8E65E43D7C18"/>
        <w:category>
          <w:name w:val="General"/>
          <w:gallery w:val="placeholder"/>
        </w:category>
        <w:types>
          <w:type w:val="bbPlcHdr"/>
        </w:types>
        <w:behaviors>
          <w:behavior w:val="content"/>
        </w:behaviors>
        <w:guid w:val="{127BE049-A39E-E74A-9ACE-730701318C6A}"/>
      </w:docPartPr>
      <w:docPartBody>
        <w:p w:rsidR="0062729B" w:rsidRDefault="0062729B">
          <w:pPr>
            <w:pStyle w:val="59ECA861D3C9944DBA2A8E65E43D7C18"/>
          </w:pPr>
          <w:r>
            <w:rPr>
              <w:rStyle w:val="PlaceholderText"/>
            </w:rPr>
            <w:t>[Last name]</w:t>
          </w:r>
        </w:p>
      </w:docPartBody>
    </w:docPart>
    <w:docPart>
      <w:docPartPr>
        <w:name w:val="C7222DD41D71FD41A65A8713C2A670CB"/>
        <w:category>
          <w:name w:val="General"/>
          <w:gallery w:val="placeholder"/>
        </w:category>
        <w:types>
          <w:type w:val="bbPlcHdr"/>
        </w:types>
        <w:behaviors>
          <w:behavior w:val="content"/>
        </w:behaviors>
        <w:guid w:val="{E630F1EC-213D-B948-B41E-44CE9095B4E8}"/>
      </w:docPartPr>
      <w:docPartBody>
        <w:p w:rsidR="0062729B" w:rsidRDefault="0062729B">
          <w:pPr>
            <w:pStyle w:val="C7222DD41D71FD41A65A8713C2A670CB"/>
          </w:pPr>
          <w:r>
            <w:rPr>
              <w:rStyle w:val="PlaceholderText"/>
            </w:rPr>
            <w:t>[Enter your biography]</w:t>
          </w:r>
        </w:p>
      </w:docPartBody>
    </w:docPart>
    <w:docPart>
      <w:docPartPr>
        <w:name w:val="6E137C484DF3F646B9ECACA62A83B95C"/>
        <w:category>
          <w:name w:val="General"/>
          <w:gallery w:val="placeholder"/>
        </w:category>
        <w:types>
          <w:type w:val="bbPlcHdr"/>
        </w:types>
        <w:behaviors>
          <w:behavior w:val="content"/>
        </w:behaviors>
        <w:guid w:val="{6E87F9CF-2D7B-8142-948A-054FB7EA9E37}"/>
      </w:docPartPr>
      <w:docPartBody>
        <w:p w:rsidR="0062729B" w:rsidRDefault="0062729B">
          <w:pPr>
            <w:pStyle w:val="6E137C484DF3F646B9ECACA62A83B95C"/>
          </w:pPr>
          <w:r>
            <w:rPr>
              <w:rStyle w:val="PlaceholderText"/>
            </w:rPr>
            <w:t>[Enter the institution with which you are affiliated]</w:t>
          </w:r>
        </w:p>
      </w:docPartBody>
    </w:docPart>
    <w:docPart>
      <w:docPartPr>
        <w:name w:val="B6A296C484632F499D2DB6E4346EA873"/>
        <w:category>
          <w:name w:val="General"/>
          <w:gallery w:val="placeholder"/>
        </w:category>
        <w:types>
          <w:type w:val="bbPlcHdr"/>
        </w:types>
        <w:behaviors>
          <w:behavior w:val="content"/>
        </w:behaviors>
        <w:guid w:val="{09D12159-92BC-4B4C-AFDE-63B1B31A45FA}"/>
      </w:docPartPr>
      <w:docPartBody>
        <w:p w:rsidR="0062729B" w:rsidRDefault="0062729B">
          <w:pPr>
            <w:pStyle w:val="B6A296C484632F499D2DB6E4346EA873"/>
          </w:pPr>
          <w:r w:rsidRPr="00EF74F7">
            <w:rPr>
              <w:b/>
              <w:color w:val="808080" w:themeColor="background1" w:themeShade="80"/>
            </w:rPr>
            <w:t>[Enter the headword for your article]</w:t>
          </w:r>
        </w:p>
      </w:docPartBody>
    </w:docPart>
    <w:docPart>
      <w:docPartPr>
        <w:name w:val="9802A713CBB8E74AB553D33806D6E08E"/>
        <w:category>
          <w:name w:val="General"/>
          <w:gallery w:val="placeholder"/>
        </w:category>
        <w:types>
          <w:type w:val="bbPlcHdr"/>
        </w:types>
        <w:behaviors>
          <w:behavior w:val="content"/>
        </w:behaviors>
        <w:guid w:val="{2413BBC1-3FF6-B442-9193-386492029694}"/>
      </w:docPartPr>
      <w:docPartBody>
        <w:p w:rsidR="0062729B" w:rsidRDefault="0062729B">
          <w:pPr>
            <w:pStyle w:val="9802A713CBB8E74AB553D33806D6E0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9173631E8A2048B9C1D9230D0CB6A9"/>
        <w:category>
          <w:name w:val="General"/>
          <w:gallery w:val="placeholder"/>
        </w:category>
        <w:types>
          <w:type w:val="bbPlcHdr"/>
        </w:types>
        <w:behaviors>
          <w:behavior w:val="content"/>
        </w:behaviors>
        <w:guid w:val="{C008B1AB-40C8-444F-846E-0DF0F01AACF2}"/>
      </w:docPartPr>
      <w:docPartBody>
        <w:p w:rsidR="0062729B" w:rsidRDefault="0062729B">
          <w:pPr>
            <w:pStyle w:val="109173631E8A2048B9C1D9230D0CB6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93BE5CA6FFC4B999AACA05BDE92D6"/>
        <w:category>
          <w:name w:val="General"/>
          <w:gallery w:val="placeholder"/>
        </w:category>
        <w:types>
          <w:type w:val="bbPlcHdr"/>
        </w:types>
        <w:behaviors>
          <w:behavior w:val="content"/>
        </w:behaviors>
        <w:guid w:val="{CF809AFF-0A8A-934E-985C-EFA9AA35CC83}"/>
      </w:docPartPr>
      <w:docPartBody>
        <w:p w:rsidR="0062729B" w:rsidRDefault="0062729B">
          <w:pPr>
            <w:pStyle w:val="80993BE5CA6FFC4B999AACA05BDE92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5B002F2322934DA768C886975B27B6"/>
        <w:category>
          <w:name w:val="General"/>
          <w:gallery w:val="placeholder"/>
        </w:category>
        <w:types>
          <w:type w:val="bbPlcHdr"/>
        </w:types>
        <w:behaviors>
          <w:behavior w:val="content"/>
        </w:behaviors>
        <w:guid w:val="{33778AD6-C25C-9949-8D12-5D9A758EC3B5}"/>
      </w:docPartPr>
      <w:docPartBody>
        <w:p w:rsidR="0062729B" w:rsidRDefault="0062729B">
          <w:pPr>
            <w:pStyle w:val="655B002F2322934DA768C886975B27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algun Gothic">
    <w:altName w:val="Arial Unicode MS"/>
    <w:charset w:val="81"/>
    <w:family w:val="modern"/>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9B"/>
    <w:rsid w:val="006272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3E130B1C4DE5469FCF32CBF1879B9A">
    <w:name w:val="123E130B1C4DE5469FCF32CBF1879B9A"/>
  </w:style>
  <w:style w:type="paragraph" w:customStyle="1" w:styleId="6DAB881EC5FC914B948E57531DF7CA24">
    <w:name w:val="6DAB881EC5FC914B948E57531DF7CA24"/>
  </w:style>
  <w:style w:type="paragraph" w:customStyle="1" w:styleId="A44847920E48E94DB8D7015C9EA22C56">
    <w:name w:val="A44847920E48E94DB8D7015C9EA22C56"/>
  </w:style>
  <w:style w:type="paragraph" w:customStyle="1" w:styleId="59ECA861D3C9944DBA2A8E65E43D7C18">
    <w:name w:val="59ECA861D3C9944DBA2A8E65E43D7C18"/>
  </w:style>
  <w:style w:type="paragraph" w:customStyle="1" w:styleId="C7222DD41D71FD41A65A8713C2A670CB">
    <w:name w:val="C7222DD41D71FD41A65A8713C2A670CB"/>
  </w:style>
  <w:style w:type="paragraph" w:customStyle="1" w:styleId="6E137C484DF3F646B9ECACA62A83B95C">
    <w:name w:val="6E137C484DF3F646B9ECACA62A83B95C"/>
  </w:style>
  <w:style w:type="paragraph" w:customStyle="1" w:styleId="B6A296C484632F499D2DB6E4346EA873">
    <w:name w:val="B6A296C484632F499D2DB6E4346EA873"/>
  </w:style>
  <w:style w:type="paragraph" w:customStyle="1" w:styleId="9802A713CBB8E74AB553D33806D6E08E">
    <w:name w:val="9802A713CBB8E74AB553D33806D6E08E"/>
  </w:style>
  <w:style w:type="paragraph" w:customStyle="1" w:styleId="109173631E8A2048B9C1D9230D0CB6A9">
    <w:name w:val="109173631E8A2048B9C1D9230D0CB6A9"/>
  </w:style>
  <w:style w:type="paragraph" w:customStyle="1" w:styleId="80993BE5CA6FFC4B999AACA05BDE92D6">
    <w:name w:val="80993BE5CA6FFC4B999AACA05BDE92D6"/>
  </w:style>
  <w:style w:type="paragraph" w:customStyle="1" w:styleId="655B002F2322934DA768C886975B27B6">
    <w:name w:val="655B002F2322934DA768C886975B27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3E130B1C4DE5469FCF32CBF1879B9A">
    <w:name w:val="123E130B1C4DE5469FCF32CBF1879B9A"/>
  </w:style>
  <w:style w:type="paragraph" w:customStyle="1" w:styleId="6DAB881EC5FC914B948E57531DF7CA24">
    <w:name w:val="6DAB881EC5FC914B948E57531DF7CA24"/>
  </w:style>
  <w:style w:type="paragraph" w:customStyle="1" w:styleId="A44847920E48E94DB8D7015C9EA22C56">
    <w:name w:val="A44847920E48E94DB8D7015C9EA22C56"/>
  </w:style>
  <w:style w:type="paragraph" w:customStyle="1" w:styleId="59ECA861D3C9944DBA2A8E65E43D7C18">
    <w:name w:val="59ECA861D3C9944DBA2A8E65E43D7C18"/>
  </w:style>
  <w:style w:type="paragraph" w:customStyle="1" w:styleId="C7222DD41D71FD41A65A8713C2A670CB">
    <w:name w:val="C7222DD41D71FD41A65A8713C2A670CB"/>
  </w:style>
  <w:style w:type="paragraph" w:customStyle="1" w:styleId="6E137C484DF3F646B9ECACA62A83B95C">
    <w:name w:val="6E137C484DF3F646B9ECACA62A83B95C"/>
  </w:style>
  <w:style w:type="paragraph" w:customStyle="1" w:styleId="B6A296C484632F499D2DB6E4346EA873">
    <w:name w:val="B6A296C484632F499D2DB6E4346EA873"/>
  </w:style>
  <w:style w:type="paragraph" w:customStyle="1" w:styleId="9802A713CBB8E74AB553D33806D6E08E">
    <w:name w:val="9802A713CBB8E74AB553D33806D6E08E"/>
  </w:style>
  <w:style w:type="paragraph" w:customStyle="1" w:styleId="109173631E8A2048B9C1D9230D0CB6A9">
    <w:name w:val="109173631E8A2048B9C1D9230D0CB6A9"/>
  </w:style>
  <w:style w:type="paragraph" w:customStyle="1" w:styleId="80993BE5CA6FFC4B999AACA05BDE92D6">
    <w:name w:val="80993BE5CA6FFC4B999AACA05BDE92D6"/>
  </w:style>
  <w:style w:type="paragraph" w:customStyle="1" w:styleId="655B002F2322934DA768C886975B27B6">
    <w:name w:val="655B002F2322934DA768C886975B2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Bra951</b:Tag>
    <b:SourceType>Book</b:SourceType>
    <b:Guid>{B69486E2-6E2D-CF4E-8B56-06D01B849FBD}</b:Guid>
    <b:Author>
      <b:Author>
        <b:NameList>
          <b:Person>
            <b:Last>Brandstetter</b:Last>
            <b:First>Gabriele</b:First>
          </b:Person>
        </b:NameList>
      </b:Author>
    </b:Author>
    <b:Title>Tanz-Lektüren: Körperbilder und Raumfiguren der Avantgarde (Dance-Readings: Body Images and Spatial Configurations of the Avantgarde)</b:Title>
    <b:City>Frankfurt </b:City>
    <b:Publisher>a. M.: Fischer</b:Publisher>
    <b:Year>1995</b:Year>
    <b:RefOrder>1</b:RefOrder>
  </b:Source>
  <b:Source>
    <b:Tag>Cho96</b:Tag>
    <b:SourceType>Book</b:SourceType>
    <b:Guid>{7E958971-102A-3246-984D-6297592504EF}</b:Guid>
    <b:Author>
      <b:Author>
        <b:NameList>
          <b:Person>
            <b:Last>Choe</b:Last>
            <b:First>Sang-cheul</b:First>
          </b:Person>
        </b:NameList>
      </b:Author>
    </b:Author>
    <b:Title>Seung-hee Choi, Pioneer of Korean Modern Dance: Her Life and Art under Japanese Occupation 1910-1945 (Diss.)</b:Title>
    <b:City>New York</b:City>
    <b:Publisher>New York University</b:Publisher>
    <b:Year>1996</b:Year>
    <b:RefOrder>2</b:RefOrder>
  </b:Source>
  <b:Source>
    <b:Tag>Kim95</b:Tag>
    <b:SourceType>Book</b:SourceType>
    <b:Guid>{09CAB1BA-5EB9-D14A-AFFA-3B8FA25955E7}</b:Guid>
    <b:Author>
      <b:Author>
        <b:NameList>
          <b:Person>
            <b:Last>Kim</b:Last>
            <b:First>Cheon-heung</b:First>
          </b:Person>
        </b:NameList>
      </b:Author>
    </b:Author>
    <b:Title>Shimso Kim Cheon-heung. Muak Chilshipnyun (Shimso Kim Cheon-heung. Seventy Years of Dance and Music)</b:Title>
    <b:City>Seoul</b:City>
    <b:Publisher>Minsokwon</b:Publisher>
    <b:Year>1995</b:Year>
    <b:RefOrder>3</b:RefOrder>
  </b:Source>
  <b:Source>
    <b:Tag>Kar93</b:Tag>
    <b:SourceType>Book</b:SourceType>
    <b:Guid>{3A141F66-5BFE-6043-9BE4-CFF07C606A28}</b:Guid>
    <b:Author>
      <b:Author>
        <b:NameList>
          <b:Person>
            <b:Last>Karatani</b:Last>
            <b:First>Kôjin</b:First>
          </b:Person>
        </b:NameList>
      </b:Author>
    </b:Author>
    <b:Title>Origins of modern Japanese literature</b:Title>
    <b:City>Durham</b:City>
    <b:Publisher>Duke University Press</b:Publisher>
    <b:Year>1993</b:Year>
    <b:RefOrder>4</b:RefOrder>
  </b:Source>
  <b:Source>
    <b:Tag>Van01</b:Tag>
    <b:SourceType>Book</b:SourceType>
    <b:Guid>{AD7B0622-85DC-6A4A-B1E6-66314E9630D4}</b:Guid>
    <b:Author>
      <b:Author>
        <b:NameList>
          <b:Person>
            <b:Last>Van Zile</b:Last>
            <b:First>Judy</b:First>
          </b:Person>
        </b:NameList>
      </b:Author>
    </b:Author>
    <b:Title>Perspectives on Korean Dance</b:Title>
    <b:City>Middletown</b:City>
    <b:StateProvince>CT</b:StateProvince>
    <b:Publisher>Wesleyan University Press</b:Publisher>
    <b:Year>2001</b:Year>
    <b:RefOrder>5</b:RefOrder>
  </b:Source>
</b:Sources>
</file>

<file path=customXml/itemProps1.xml><?xml version="1.0" encoding="utf-8"?>
<ds:datastoreItem xmlns:ds="http://schemas.openxmlformats.org/officeDocument/2006/customXml" ds:itemID="{30CB2EB6-D73E-BE44-9B9C-876BAB48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1250</Words>
  <Characters>7127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2015-09-08T00:42:00Z</dcterms:created>
  <dcterms:modified xsi:type="dcterms:W3CDTF">2015-10-03T15:42:00Z</dcterms:modified>
</cp:coreProperties>
</file>