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F0B" w:rsidRDefault="00862F0B" w:rsidP="000C1D27">
      <w:pPr>
        <w:rPr>
          <w:rtl/>
        </w:rPr>
      </w:pPr>
      <w:r>
        <w:rPr>
          <w:noProof/>
        </w:rPr>
        <w:drawing>
          <wp:inline distT="0" distB="0" distL="0" distR="0">
            <wp:extent cx="6370320" cy="4949249"/>
            <wp:effectExtent l="0" t="0" r="0" b="3810"/>
            <wp:docPr id="1" name="Picture 1" descr="C:\Users\Administrator\AppData\Local\Microsoft\Windows\INetCache\Content.Word\ERS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Local\Microsoft\Windows\INetCache\Content.Word\ERS FINA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607" cy="49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Users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Stores all users of the system including Admins, Customers, Tellers, Risk Officers, Customer Service staff, and Merchants.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PK, auto-increment): Unique user identifier.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User’s full name.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email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UNIQUE): User email for login/communication.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Main contact number.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whatsapp_number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Number for OTP via WhatsApp.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Hashed password for authentication.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role_id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Roles.id): Role assigned to user.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Active, Inactive): Current account status.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Account creation timestamp.</w:t>
      </w:r>
    </w:p>
    <w:p w:rsidR="000C1D27" w:rsidRPr="000C1D27" w:rsidRDefault="000C1D27" w:rsidP="000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lastRenderedPageBreak/>
        <w:t>kyc_status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Pending, Verified, Rejected): Tracks Know-Your-Customer verification.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:rsidR="000C1D27" w:rsidRPr="000C1D27" w:rsidRDefault="000C1D27" w:rsidP="000C1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Many Users → One Role</w:t>
      </w:r>
    </w:p>
    <w:p w:rsidR="000C1D27" w:rsidRPr="000C1D27" w:rsidRDefault="000C1D27" w:rsidP="000C1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One User → Many Accounts</w:t>
      </w:r>
    </w:p>
    <w:p w:rsidR="000C1D27" w:rsidRPr="000C1D27" w:rsidRDefault="000C1D27" w:rsidP="000C1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One User → Many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OTPRequests</w:t>
      </w:r>
      <w:proofErr w:type="spellEnd"/>
    </w:p>
    <w:p w:rsidR="000C1D27" w:rsidRPr="000C1D27" w:rsidRDefault="000C1D27" w:rsidP="000C1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One User → Many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LoginLogs</w:t>
      </w:r>
      <w:proofErr w:type="spellEnd"/>
    </w:p>
    <w:p w:rsidR="000C1D27" w:rsidRPr="000C1D27" w:rsidRDefault="000C1D27" w:rsidP="000C1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One User → Many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SupportTickets</w:t>
      </w:r>
      <w:proofErr w:type="spellEnd"/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Roles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Defines different types of users and their permissions.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Role ID.</w:t>
      </w:r>
    </w:p>
    <w:p w:rsidR="000C1D27" w:rsidRPr="000C1D27" w:rsidRDefault="000C1D27" w:rsidP="000C1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role_name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Name of the role (Admin, Customer, Teller, etc.)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:rsidR="000C1D27" w:rsidRPr="000C1D27" w:rsidRDefault="000C1D27" w:rsidP="000C1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One Role → Many Users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Accounts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Represents a bank account for each user, including balance and currency.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Unique account identifier.</w:t>
      </w:r>
    </w:p>
    <w:p w:rsidR="000C1D27" w:rsidRPr="000C1D27" w:rsidRDefault="000C1D27" w:rsidP="000C1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Owner of the account.</w:t>
      </w:r>
    </w:p>
    <w:p w:rsidR="000C1D27" w:rsidRPr="000C1D27" w:rsidRDefault="000C1D27" w:rsidP="000C1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account_number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UNIQUE): Unique account number.</w:t>
      </w:r>
    </w:p>
    <w:p w:rsidR="000C1D27" w:rsidRPr="000C1D27" w:rsidRDefault="000C1D27" w:rsidP="000C1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currency_code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FK →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Currencies.code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>): Currency of the account.</w:t>
      </w:r>
    </w:p>
    <w:p w:rsidR="000C1D27" w:rsidRPr="000C1D27" w:rsidRDefault="000C1D27" w:rsidP="000C1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balance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Current account balance.</w:t>
      </w:r>
    </w:p>
    <w:p w:rsidR="000C1D27" w:rsidRPr="000C1D27" w:rsidRDefault="000C1D27" w:rsidP="000C1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Active, Blocked): Account operational state.</w:t>
      </w:r>
    </w:p>
    <w:p w:rsidR="000C1D27" w:rsidRPr="000C1D27" w:rsidRDefault="000C1D27" w:rsidP="000C1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Account creation timestamp.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:rsidR="000C1D27" w:rsidRPr="000C1D27" w:rsidRDefault="000C1D27" w:rsidP="000C1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One User → Many Accounts</w:t>
      </w:r>
    </w:p>
    <w:p w:rsidR="000C1D27" w:rsidRPr="000C1D27" w:rsidRDefault="000C1D27" w:rsidP="000C1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One Account → Many Transactions (as debit or credit)</w: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Transactions (Ledger Approach)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Tracks all financial operations using double-entry (Debit &amp; Credit) to ensure balance integrity.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(BIGINT, PK): Unique transaction identifier.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debit_account_id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Accounts.id): Account money is withdrawn from.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credit_account_id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Accounts.id): Account money is deposited to.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reference_number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UNIQUE): Unique transaction reference for tracking.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amount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Transaction amount.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transaction_type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Transfer, Deposit, Withdrawal): Type of transaction.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currency_code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FK →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Currencies.code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>): Currency of transaction.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Pending, Completed, Failed): Transaction state.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performed_by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User who executed the transaction.</w:t>
      </w:r>
    </w:p>
    <w:p w:rsidR="000C1D27" w:rsidRPr="000C1D27" w:rsidRDefault="000C1D27" w:rsidP="000C1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Timestamp of transaction creation.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:rsidR="000C1D27" w:rsidRPr="000C1D27" w:rsidRDefault="000C1D27" w:rsidP="000C1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Transactions link Accounts (Debit &amp; Credit)</w:t>
      </w:r>
    </w:p>
    <w:p w:rsidR="000C1D27" w:rsidRPr="000C1D27" w:rsidRDefault="000C1D27" w:rsidP="000C1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Transactions may generate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FraudAlerts</w:t>
      </w:r>
      <w:proofErr w:type="spellEnd"/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OTPRequests</w:t>
      </w:r>
      <w:bookmarkStart w:id="0" w:name="_GoBack"/>
      <w:bookmarkEnd w:id="0"/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Manages OTP verification requests securely.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Unique OTP request ID.</w:t>
      </w:r>
    </w:p>
    <w:p w:rsidR="000C1D27" w:rsidRPr="000C1D27" w:rsidRDefault="000C1D27" w:rsidP="000C1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Linked user.</w:t>
      </w:r>
    </w:p>
    <w:p w:rsidR="000C1D27" w:rsidRPr="000C1D27" w:rsidRDefault="000C1D27" w:rsidP="000C1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otp_code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UNIQUE): OTP code.</w:t>
      </w:r>
    </w:p>
    <w:p w:rsidR="000C1D27" w:rsidRPr="000C1D27" w:rsidRDefault="000C1D27" w:rsidP="000C1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request_type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Login, Transfer,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PasswordChange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>): Purpose of the OTP.</w:t>
      </w:r>
    </w:p>
    <w:p w:rsidR="000C1D27" w:rsidRPr="000C1D27" w:rsidRDefault="000C1D27" w:rsidP="000C1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attempts_count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default 0): Number of failed attempts.</w:t>
      </w:r>
    </w:p>
    <w:p w:rsidR="000C1D27" w:rsidRPr="000C1D27" w:rsidRDefault="000C1D27" w:rsidP="000C1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Expiration of OTP.</w:t>
      </w:r>
    </w:p>
    <w:p w:rsidR="000C1D27" w:rsidRPr="000C1D27" w:rsidRDefault="000C1D27" w:rsidP="000C1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Pending, Verified, Expired): Current state of OTP.</w:t>
      </w:r>
    </w:p>
    <w:p w:rsidR="000C1D27" w:rsidRPr="000C1D27" w:rsidRDefault="000C1D27" w:rsidP="000C1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Timestamp of request creation.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:rsidR="000C1D27" w:rsidRPr="000C1D27" w:rsidRDefault="000C1D27" w:rsidP="000C1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Linked to one User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FraudAlerts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Detects and tracks suspicious transactions for review.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Unique alert ID.</w:t>
      </w:r>
    </w:p>
    <w:p w:rsidR="000C1D27" w:rsidRPr="000C1D27" w:rsidRDefault="000C1D27" w:rsidP="000C1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(BIGINT, FK → Transactions.id): Related transaction.</w:t>
      </w:r>
    </w:p>
    <w:p w:rsidR="000C1D27" w:rsidRPr="000C1D27" w:rsidRDefault="000C1D27" w:rsidP="000C1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fraud_score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Likelihood of fraud (0–100).</w:t>
      </w:r>
    </w:p>
    <w:p w:rsidR="000C1D27" w:rsidRPr="000C1D27" w:rsidRDefault="000C1D27" w:rsidP="000C1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risk_level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Low, Medium, High): Categorized risk.</w:t>
      </w:r>
    </w:p>
    <w:p w:rsidR="000C1D27" w:rsidRPr="000C1D27" w:rsidRDefault="000C1D27" w:rsidP="000C1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Pending, Reviewed, Blocked): Alert status.</w:t>
      </w:r>
    </w:p>
    <w:p w:rsidR="000C1D27" w:rsidRPr="000C1D27" w:rsidRDefault="000C1D27" w:rsidP="000C1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reviewed_by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Risk officer who reviewed it.</w:t>
      </w:r>
    </w:p>
    <w:p w:rsidR="000C1D27" w:rsidRPr="000C1D27" w:rsidRDefault="000C1D27" w:rsidP="000C1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reviewed_at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Timestamp of review.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:rsidR="000C1D27" w:rsidRPr="000C1D27" w:rsidRDefault="000C1D27" w:rsidP="000C1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Many Alerts → One Transaction</w:t>
      </w:r>
    </w:p>
    <w:p w:rsidR="000C1D27" w:rsidRPr="000C1D27" w:rsidRDefault="000C1D27" w:rsidP="000C1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>Many Alerts → One User (Risk Officer)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LoginLogs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Keeps record of all login attempts for security and auditing.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(BIGINT, PK): Log ID.</w:t>
      </w:r>
    </w:p>
    <w:p w:rsidR="000C1D27" w:rsidRPr="000C1D27" w:rsidRDefault="000C1D27" w:rsidP="000C1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User attempting login.</w:t>
      </w:r>
    </w:p>
    <w:p w:rsidR="000C1D27" w:rsidRPr="000C1D27" w:rsidRDefault="000C1D27" w:rsidP="000C1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IP address used.</w:t>
      </w:r>
    </w:p>
    <w:p w:rsidR="000C1D27" w:rsidRPr="000C1D27" w:rsidRDefault="000C1D27" w:rsidP="000C1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device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Device info.</w:t>
      </w:r>
    </w:p>
    <w:p w:rsidR="000C1D27" w:rsidRPr="000C1D27" w:rsidRDefault="000C1D27" w:rsidP="000C1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Success, Failed): Outcome of attempt.</w:t>
      </w:r>
    </w:p>
    <w:p w:rsidR="000C1D27" w:rsidRPr="000C1D27" w:rsidRDefault="000C1D27" w:rsidP="000C1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timestamp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Date and time of login.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SupportTickets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Tracks customer support requests.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Ticket ID.</w:t>
      </w:r>
    </w:p>
    <w:p w:rsidR="000C1D27" w:rsidRPr="000C1D27" w:rsidRDefault="000C1D27" w:rsidP="000C1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Customer raising the ticket.</w:t>
      </w:r>
    </w:p>
    <w:p w:rsidR="000C1D27" w:rsidRPr="000C1D27" w:rsidRDefault="000C1D27" w:rsidP="000C1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subject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Ticket title.</w:t>
      </w:r>
    </w:p>
    <w:p w:rsidR="000C1D27" w:rsidRPr="000C1D27" w:rsidRDefault="000C1D27" w:rsidP="000C1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description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(TEXT): Detailed issue description.</w:t>
      </w:r>
    </w:p>
    <w:p w:rsidR="000C1D27" w:rsidRPr="000C1D27" w:rsidRDefault="000C1D27" w:rsidP="000C1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Open, Pending, Closed): Ticket state.</w:t>
      </w:r>
    </w:p>
    <w:p w:rsidR="000C1D27" w:rsidRPr="000C1D27" w:rsidRDefault="000C1D27" w:rsidP="000C1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lastRenderedPageBreak/>
        <w:t>handled_by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Staff assigned.</w:t>
      </w:r>
    </w:p>
    <w:p w:rsidR="000C1D27" w:rsidRPr="000C1D27" w:rsidRDefault="000C1D27" w:rsidP="000C1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Timestamp of ticket creation.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MerchantProfiles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Stores information about business users/merchants.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Profile ID.</w:t>
      </w:r>
    </w:p>
    <w:p w:rsidR="000C1D27" w:rsidRPr="000C1D27" w:rsidRDefault="000C1D27" w:rsidP="000C1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Linked user account.</w:t>
      </w:r>
    </w:p>
    <w:p w:rsidR="000C1D27" w:rsidRPr="000C1D27" w:rsidRDefault="000C1D27" w:rsidP="000C1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business_name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Merchant business name.</w:t>
      </w:r>
    </w:p>
    <w:p w:rsidR="000C1D27" w:rsidRPr="000C1D27" w:rsidRDefault="000C1D27" w:rsidP="000C1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business_type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Type of business.</w:t>
      </w:r>
    </w:p>
    <w:p w:rsidR="000C1D27" w:rsidRPr="000C1D27" w:rsidRDefault="000C1D27" w:rsidP="000C1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Profile creation date.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:rsidR="000C1D27" w:rsidRPr="000C1D27" w:rsidRDefault="000C1D27" w:rsidP="000C1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One User → One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MerchantProfile</w:t>
      </w:r>
      <w:proofErr w:type="spellEnd"/>
    </w:p>
    <w:p w:rsidR="000C1D27" w:rsidRPr="000C1D27" w:rsidRDefault="000C1D27" w:rsidP="000C1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MerchantProfile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→ Many </w:t>
      </w:r>
      <w:proofErr w:type="spellStart"/>
      <w:r w:rsidRPr="000C1D27">
        <w:rPr>
          <w:rFonts w:ascii="Times New Roman" w:eastAsia="Times New Roman" w:hAnsi="Times New Roman" w:cs="Times New Roman"/>
          <w:sz w:val="24"/>
          <w:szCs w:val="24"/>
        </w:rPr>
        <w:t>QRPayments</w:t>
      </w:r>
      <w:proofErr w:type="spellEnd"/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QRPayments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Handles payments via QR codes for merchants.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(BIGINT, PK): QR payment ID.</w:t>
      </w:r>
    </w:p>
    <w:p w:rsidR="000C1D27" w:rsidRPr="000C1D27" w:rsidRDefault="000C1D27" w:rsidP="000C1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merchant_account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Accounts.id): Merchant account receiving payment.</w:t>
      </w:r>
    </w:p>
    <w:p w:rsidR="000C1D27" w:rsidRPr="000C1D27" w:rsidRDefault="000C1D27" w:rsidP="000C1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qr_code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Generated QR code.</w:t>
      </w:r>
    </w:p>
    <w:p w:rsidR="000C1D27" w:rsidRPr="000C1D27" w:rsidRDefault="000C1D27" w:rsidP="000C1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amount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Payment amount.</w:t>
      </w:r>
    </w:p>
    <w:p w:rsidR="000C1D27" w:rsidRPr="000C1D27" w:rsidRDefault="000C1D27" w:rsidP="000C1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Pending, Completed, Failed): Payment status.</w:t>
      </w:r>
    </w:p>
    <w:p w:rsidR="000C1D27" w:rsidRPr="000C1D27" w:rsidRDefault="000C1D27" w:rsidP="000C1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Timestamp of payment.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FeeSchedules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Stores flexible fee and commission rules for operations.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Fee schedule ID.</w:t>
      </w:r>
    </w:p>
    <w:p w:rsidR="000C1D27" w:rsidRPr="000C1D27" w:rsidRDefault="000C1D27" w:rsidP="000C1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operation_type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Type of operation (transfer, bill payment).</w:t>
      </w:r>
    </w:p>
    <w:p w:rsidR="000C1D27" w:rsidRPr="000C1D27" w:rsidRDefault="000C1D27" w:rsidP="000C1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lastRenderedPageBreak/>
        <w:t>min_amount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Minimum transaction amount for fee.</w:t>
      </w:r>
    </w:p>
    <w:p w:rsidR="000C1D27" w:rsidRPr="000C1D27" w:rsidRDefault="000C1D27" w:rsidP="000C1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max_amount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Maximum transaction amount for fee.</w:t>
      </w:r>
    </w:p>
    <w:p w:rsidR="000C1D27" w:rsidRPr="000C1D27" w:rsidRDefault="000C1D27" w:rsidP="000C1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percentage_fee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Percentage-based fee.</w:t>
      </w:r>
    </w:p>
    <w:p w:rsidR="000C1D27" w:rsidRPr="000C1D27" w:rsidRDefault="000C1D27" w:rsidP="000C1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fixed_fee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Fixed fee amount.</w:t>
      </w:r>
    </w:p>
    <w:p w:rsidR="000C1D27" w:rsidRPr="000C1D27" w:rsidRDefault="000C1D27" w:rsidP="000C1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status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Active, Inactive): Schedule state.</w:t>
      </w:r>
    </w:p>
    <w:p w:rsidR="000C1D27" w:rsidRPr="000C1D27" w:rsidRDefault="000C1D27" w:rsidP="000C1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Timestamp of schedule creation.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UserDevices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Tracks trusted devices for users to enforce device binding and step-up authentication.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Device ID.</w:t>
      </w:r>
    </w:p>
    <w:p w:rsidR="000C1D27" w:rsidRPr="000C1D27" w:rsidRDefault="000C1D27" w:rsidP="000C1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Linked user.</w:t>
      </w:r>
    </w:p>
    <w:p w:rsidR="000C1D27" w:rsidRPr="000C1D27" w:rsidRDefault="000C1D27" w:rsidP="000C1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device_uuid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UNIQUE): Unique device identifier.</w:t>
      </w:r>
    </w:p>
    <w:p w:rsidR="000C1D27" w:rsidRPr="000C1D27" w:rsidRDefault="000C1D27" w:rsidP="000C1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device_name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Human-readable device name.</w:t>
      </w:r>
    </w:p>
    <w:p w:rsidR="000C1D27" w:rsidRPr="000C1D27" w:rsidRDefault="000C1D27" w:rsidP="000C1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fingerprint_hash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Optional biometric hash.</w:t>
      </w:r>
    </w:p>
    <w:p w:rsidR="000C1D27" w:rsidRPr="000C1D27" w:rsidRDefault="000C1D27" w:rsidP="000C1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trusted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(BOOLEAN, default false): Trusted device flag.</w:t>
      </w:r>
    </w:p>
    <w:p w:rsidR="000C1D27" w:rsidRPr="000C1D27" w:rsidRDefault="000C1D27" w:rsidP="000C1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last_used_at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Last login timestamp from device.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PhoneNumbers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Supports multiple phone numbers per user, including WhatsApp OTP.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id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PK): Phone number ID.</w:t>
      </w:r>
    </w:p>
    <w:p w:rsidR="000C1D27" w:rsidRPr="000C1D27" w:rsidRDefault="000C1D27" w:rsidP="000C1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(INT, FK → Users.id): Owner.</w:t>
      </w:r>
    </w:p>
    <w:p w:rsidR="000C1D27" w:rsidRPr="000C1D27" w:rsidRDefault="000C1D27" w:rsidP="000C1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UNIQUE): Phone number.</w:t>
      </w:r>
    </w:p>
    <w:p w:rsidR="000C1D27" w:rsidRPr="000C1D27" w:rsidRDefault="000C1D27" w:rsidP="000C1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Courier New" w:eastAsia="Times New Roman" w:hAnsi="Courier New" w:cs="Courier New"/>
          <w:sz w:val="20"/>
          <w:szCs w:val="20"/>
        </w:rPr>
        <w:t>type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(ENUM: Primary, Secondary, WhatsApp): Number type.</w:t>
      </w:r>
    </w:p>
    <w:p w:rsidR="000C1D27" w:rsidRPr="000C1D27" w:rsidRDefault="000C1D27" w:rsidP="000C1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is_verified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(BOOLEAN): Verification status.</w:t>
      </w:r>
    </w:p>
    <w:p w:rsidR="000C1D27" w:rsidRPr="000C1D27" w:rsidRDefault="000C1D27" w:rsidP="000C1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Timestamp added.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Currencies</w:t>
      </w:r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Supports multi-currency accounts and transactions.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currency_code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(VARCHAR, PK): ISO code (USD, EUR, SAR).</w:t>
      </w:r>
    </w:p>
    <w:p w:rsidR="000C1D27" w:rsidRPr="000C1D27" w:rsidRDefault="000C1D27" w:rsidP="000C1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lastRenderedPageBreak/>
        <w:t>currency_name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(VARCHAR): Full currency name.</w:t>
      </w:r>
    </w:p>
    <w:p w:rsidR="000C1D27" w:rsidRPr="000C1D27" w:rsidRDefault="000C1D27" w:rsidP="000C1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exchange_rate_to_usd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(DECIMAL): Conversion rate.</w:t>
      </w:r>
    </w:p>
    <w:p w:rsidR="000C1D27" w:rsidRPr="000C1D27" w:rsidRDefault="000C1D27" w:rsidP="000C1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(DATETIME): Timestamp added.</w:t>
      </w:r>
    </w:p>
    <w:p w:rsidR="000C1D27" w:rsidRPr="000C1D27" w:rsidRDefault="000C1D27" w:rsidP="000C1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0C1D27" w:rsidRPr="000C1D27" w:rsidRDefault="000C1D27" w:rsidP="000C1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0C1D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1D27">
        <w:rPr>
          <w:rFonts w:ascii="Times New Roman" w:eastAsia="Times New Roman" w:hAnsi="Times New Roman" w:cs="Times New Roman"/>
          <w:b/>
          <w:bCs/>
          <w:sz w:val="36"/>
          <w:szCs w:val="36"/>
        </w:rPr>
        <w:t>TransactionsHistory</w:t>
      </w:r>
      <w:proofErr w:type="spellEnd"/>
    </w:p>
    <w:p w:rsidR="000C1D27" w:rsidRPr="000C1D27" w:rsidRDefault="000C1D27" w:rsidP="000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Archive table for all past transactions, identical to </w:t>
      </w:r>
      <w:r w:rsidRPr="000C1D27">
        <w:rPr>
          <w:rFonts w:ascii="Courier New" w:eastAsia="Times New Roman" w:hAnsi="Courier New" w:cs="Courier New"/>
          <w:sz w:val="20"/>
          <w:szCs w:val="20"/>
        </w:rPr>
        <w:t>Transactions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but with archive timestamp.</w:t>
      </w:r>
      <w:r w:rsidRPr="000C1D27">
        <w:rPr>
          <w:rFonts w:ascii="Times New Roman" w:eastAsia="Times New Roman" w:hAnsi="Times New Roman" w:cs="Times New Roman"/>
          <w:sz w:val="24"/>
          <w:szCs w:val="24"/>
        </w:rPr>
        <w:br/>
      </w:r>
      <w:r w:rsidRPr="000C1D2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0C1D27" w:rsidRPr="000C1D27" w:rsidRDefault="000C1D27" w:rsidP="000C1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Same as Transactions + </w:t>
      </w:r>
      <w:proofErr w:type="spellStart"/>
      <w:r w:rsidRPr="000C1D27">
        <w:rPr>
          <w:rFonts w:ascii="Courier New" w:eastAsia="Times New Roman" w:hAnsi="Courier New" w:cs="Courier New"/>
          <w:sz w:val="20"/>
          <w:szCs w:val="20"/>
        </w:rPr>
        <w:t>archived_at</w:t>
      </w:r>
      <w:proofErr w:type="spellEnd"/>
      <w:r w:rsidRPr="000C1D27">
        <w:rPr>
          <w:rFonts w:ascii="Times New Roman" w:eastAsia="Times New Roman" w:hAnsi="Times New Roman" w:cs="Times New Roman"/>
          <w:sz w:val="24"/>
          <w:szCs w:val="24"/>
        </w:rPr>
        <w:t xml:space="preserve"> (DATETIME).</w:t>
      </w:r>
    </w:p>
    <w:p w:rsidR="000C1D27" w:rsidRDefault="000C1D27" w:rsidP="000C1D27">
      <w:pPr>
        <w:rPr>
          <w:rFonts w:hint="cs"/>
          <w:rtl/>
        </w:rPr>
      </w:pPr>
    </w:p>
    <w:sectPr w:rsidR="000C1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94ADC"/>
    <w:multiLevelType w:val="multilevel"/>
    <w:tmpl w:val="42E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0B1B"/>
    <w:multiLevelType w:val="multilevel"/>
    <w:tmpl w:val="867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5981"/>
    <w:multiLevelType w:val="multilevel"/>
    <w:tmpl w:val="EDA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75E82"/>
    <w:multiLevelType w:val="multilevel"/>
    <w:tmpl w:val="BCD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4711"/>
    <w:multiLevelType w:val="multilevel"/>
    <w:tmpl w:val="33CE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61AD"/>
    <w:multiLevelType w:val="multilevel"/>
    <w:tmpl w:val="FE7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744F7"/>
    <w:multiLevelType w:val="multilevel"/>
    <w:tmpl w:val="D03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03DA5"/>
    <w:multiLevelType w:val="multilevel"/>
    <w:tmpl w:val="527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74520"/>
    <w:multiLevelType w:val="multilevel"/>
    <w:tmpl w:val="46E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07C71"/>
    <w:multiLevelType w:val="multilevel"/>
    <w:tmpl w:val="7D36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1360C"/>
    <w:multiLevelType w:val="multilevel"/>
    <w:tmpl w:val="4E8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B505B"/>
    <w:multiLevelType w:val="multilevel"/>
    <w:tmpl w:val="D1F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66E52"/>
    <w:multiLevelType w:val="multilevel"/>
    <w:tmpl w:val="0BC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E3E4D"/>
    <w:multiLevelType w:val="multilevel"/>
    <w:tmpl w:val="7E4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50CC5"/>
    <w:multiLevelType w:val="multilevel"/>
    <w:tmpl w:val="3FB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F5D74"/>
    <w:multiLevelType w:val="multilevel"/>
    <w:tmpl w:val="E0E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43B88"/>
    <w:multiLevelType w:val="multilevel"/>
    <w:tmpl w:val="438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B40AE"/>
    <w:multiLevelType w:val="multilevel"/>
    <w:tmpl w:val="316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8179F"/>
    <w:multiLevelType w:val="multilevel"/>
    <w:tmpl w:val="D950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52601"/>
    <w:multiLevelType w:val="multilevel"/>
    <w:tmpl w:val="476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B7239"/>
    <w:multiLevelType w:val="multilevel"/>
    <w:tmpl w:val="9A1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322C6"/>
    <w:multiLevelType w:val="multilevel"/>
    <w:tmpl w:val="8886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2"/>
  </w:num>
  <w:num w:numId="4">
    <w:abstractNumId w:val="8"/>
  </w:num>
  <w:num w:numId="5">
    <w:abstractNumId w:val="11"/>
  </w:num>
  <w:num w:numId="6">
    <w:abstractNumId w:val="20"/>
  </w:num>
  <w:num w:numId="7">
    <w:abstractNumId w:val="10"/>
  </w:num>
  <w:num w:numId="8">
    <w:abstractNumId w:val="16"/>
  </w:num>
  <w:num w:numId="9">
    <w:abstractNumId w:val="14"/>
  </w:num>
  <w:num w:numId="10">
    <w:abstractNumId w:val="3"/>
  </w:num>
  <w:num w:numId="11">
    <w:abstractNumId w:val="18"/>
  </w:num>
  <w:num w:numId="12">
    <w:abstractNumId w:val="21"/>
  </w:num>
  <w:num w:numId="13">
    <w:abstractNumId w:val="15"/>
  </w:num>
  <w:num w:numId="14">
    <w:abstractNumId w:val="17"/>
  </w:num>
  <w:num w:numId="15">
    <w:abstractNumId w:val="2"/>
  </w:num>
  <w:num w:numId="16">
    <w:abstractNumId w:val="6"/>
  </w:num>
  <w:num w:numId="17">
    <w:abstractNumId w:val="19"/>
  </w:num>
  <w:num w:numId="18">
    <w:abstractNumId w:val="9"/>
  </w:num>
  <w:num w:numId="19">
    <w:abstractNumId w:val="4"/>
  </w:num>
  <w:num w:numId="20">
    <w:abstractNumId w:val="7"/>
  </w:num>
  <w:num w:numId="21">
    <w:abstractNumId w:val="1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25B"/>
    <w:rsid w:val="000C1D27"/>
    <w:rsid w:val="003B325B"/>
    <w:rsid w:val="00862F0B"/>
    <w:rsid w:val="00AA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4040"/>
  <w15:chartTrackingRefBased/>
  <w15:docId w15:val="{5A65B3F0-B59B-40FA-8083-762673E5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1D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1D2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C1D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1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1D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2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2026-03-08T14:49:00Z</dcterms:created>
  <dcterms:modified xsi:type="dcterms:W3CDTF">2026-03-08T15:02:00Z</dcterms:modified>
</cp:coreProperties>
</file>