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ymbol/formula Key: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μ = average</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σ = standard deviation</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 empty set</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oMath>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Variance:</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n-1</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σ</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For everything its the sqrt(variance)</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Sets:</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A∩B = Intersection of sets A and B (What’s in both)(A AND B)</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A∪B = Union of subsets A and B (Add them together) (A AND/OR B)</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Complement of subset A (Everything not in the subset)</w:t>
      </w:r>
    </w:p>
    <w:p w:rsidR="00000000" w:rsidDel="00000000" w:rsidP="00000000" w:rsidRDefault="00000000" w:rsidRPr="00000000" w14:paraId="0000001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Ā, A’,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c</m:t>
            </m:r>
          </m:sup>
        </m:sSup>
      </m:oMath>
      <w:r w:rsidDel="00000000" w:rsidR="00000000" w:rsidRPr="00000000">
        <w:rPr>
          <w:rFonts w:ascii="Times New Roman" w:cs="Times New Roman" w:eastAsia="Times New Roman" w:hAnsi="Times New Roman"/>
          <w:sz w:val="24"/>
          <w:szCs w:val="24"/>
          <w:rtl w:val="0"/>
        </w:rPr>
        <w:t xml:space="preserve">are all compliments.</w:t>
      </w:r>
    </w:p>
    <w:p w:rsidR="00000000" w:rsidDel="00000000" w:rsidP="00000000" w:rsidRDefault="00000000" w:rsidRPr="00000000" w14:paraId="0000001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 = 1-P(A’)</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Probability of A Given B:</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m:oMath>
        <m:r>
          <w:rPr>
            <w:rFonts w:ascii="Times New Roman" w:cs="Times New Roman" w:eastAsia="Times New Roman" w:hAnsi="Times New Roman"/>
            <w:sz w:val="24"/>
            <w:szCs w:val="24"/>
          </w:rPr>
          <m:t xml:space="preserve">A|B</m:t>
        </m:r>
      </m:oMath>
      <w:r w:rsidDel="00000000" w:rsidR="00000000" w:rsidRPr="00000000">
        <w:rPr>
          <w:rFonts w:ascii="Times New Roman" w:cs="Times New Roman" w:eastAsia="Times New Roman" w:hAnsi="Times New Roman"/>
          <w:sz w:val="24"/>
          <w:szCs w:val="24"/>
          <w:rtl w:val="0"/>
        </w:rPr>
        <w:t xml:space="preserve">)=</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P(A∩B)</m:t>
            </m:r>
          </m:num>
          <m:den>
            <m:r>
              <w:rPr>
                <w:rFonts w:ascii="Times New Roman" w:cs="Times New Roman" w:eastAsia="Times New Roman" w:hAnsi="Times New Roman"/>
                <w:sz w:val="24"/>
                <w:szCs w:val="24"/>
              </w:rPr>
              <m:t xml:space="preserve">P(B)</m:t>
            </m:r>
          </m:den>
        </m:f>
      </m:oMath>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Permutation:</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ordered arrangement of r distinct objects is called a permutation. The number of ways of ordering n distinct objects (total) taken r at a time(how many) is denoted P(n/r), and by the multiplication rule we have that </w:t>
      </w:r>
    </w:p>
    <w:p w:rsidR="00000000" w:rsidDel="00000000" w:rsidP="00000000" w:rsidRDefault="00000000" w:rsidRPr="00000000" w14:paraId="00000018">
      <w:pPr>
        <w:numPr>
          <w:ilvl w:val="2"/>
          <w:numId w:val="1"/>
        </w:numPr>
        <w:ind w:left="2160" w:hanging="360"/>
        <w:rPr>
          <w:rFonts w:ascii="Times New Roman" w:cs="Times New Roman" w:eastAsia="Times New Roman" w:hAnsi="Times New Roman"/>
          <w:sz w:val="24"/>
          <w:szCs w:val="24"/>
        </w:rPr>
      </w:pP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r</m:t>
            </m:r>
          </m:sub>
          <m:sup>
            <m:r>
              <w:rPr>
                <w:rFonts w:ascii="Times New Roman" w:cs="Times New Roman" w:eastAsia="Times New Roman" w:hAnsi="Times New Roman"/>
                <w:sz w:val="24"/>
                <w:szCs w:val="24"/>
              </w:rPr>
              <m:t xml:space="preserve">n</m:t>
            </m:r>
          </m:sup>
        </m:sSub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(n-r)!</m:t>
            </m:r>
          </m:den>
        </m:f>
      </m:oMath>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Combination:</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combinations of n objects taken r at a time is the number of subsets, each of size r, that can be formed from the n objects.</w:t>
      </w:r>
    </w:p>
    <w:p w:rsidR="00000000" w:rsidDel="00000000" w:rsidP="00000000" w:rsidRDefault="00000000" w:rsidRPr="00000000" w14:paraId="0000001B">
      <w:pPr>
        <w:numPr>
          <w:ilvl w:val="2"/>
          <w:numId w:val="1"/>
        </w:numPr>
        <w:ind w:left="2160" w:hanging="360"/>
        <w:rPr>
          <w:rFonts w:ascii="Times New Roman" w:cs="Times New Roman" w:eastAsia="Times New Roman" w:hAnsi="Times New Roman"/>
          <w:sz w:val="24"/>
          <w:szCs w:val="24"/>
        </w:rPr>
      </w:pP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r</m:t>
            </m:r>
          </m:sub>
          <m:sup>
            <m:r>
              <w:rPr>
                <w:rFonts w:ascii="Times New Roman" w:cs="Times New Roman" w:eastAsia="Times New Roman" w:hAnsi="Times New Roman"/>
                <w:sz w:val="24"/>
                <w:szCs w:val="24"/>
              </w:rPr>
              <m:t xml:space="preserve">n</m:t>
            </m:r>
          </m:sup>
        </m:sSubSup>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r</m:t>
            </m:r>
          </m:sub>
          <m:sup>
            <m:r>
              <w:rPr>
                <w:rFonts w:ascii="Times New Roman" w:cs="Times New Roman" w:eastAsia="Times New Roman" w:hAnsi="Times New Roman"/>
                <w:sz w:val="24"/>
                <w:szCs w:val="24"/>
              </w:rPr>
              <m:t xml:space="preserve">n</m:t>
            </m:r>
          </m:sup>
        </m:sSub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Where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r</m:t>
            </m:r>
          </m:sub>
          <m:sup>
            <m:r>
              <w:rPr>
                <w:rFonts w:ascii="Times New Roman" w:cs="Times New Roman" w:eastAsia="Times New Roman" w:hAnsi="Times New Roman"/>
                <w:sz w:val="24"/>
                <w:szCs w:val="24"/>
              </w:rPr>
              <m:t xml:space="preserve">n</m:t>
            </m:r>
          </m:sup>
        </m:sSub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r!(n-r)!</m:t>
            </m:r>
          </m:den>
        </m:f>
      </m:oMath>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Probability Mass Function:</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 = P(Y = y)</w:t>
      </w:r>
    </w:p>
    <w:p w:rsidR="00000000" w:rsidDel="00000000" w:rsidP="00000000" w:rsidRDefault="00000000" w:rsidRPr="00000000" w14:paraId="0000001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 = set of all points in S assigned the value y by the random variable Y</w:t>
      </w:r>
    </w:p>
    <w:p w:rsidR="00000000" w:rsidDel="00000000" w:rsidP="00000000" w:rsidRDefault="00000000" w:rsidRPr="00000000" w14:paraId="0000001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 = y) = The Probability that Y takes on the value of y</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Binomial Distribution</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consider specific pmfs that correspond to particular experimental settings, The goal is to find the probability of an event that can either succeed or fail, and run that event some amount of times</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Pmf of a Binomial Distribution:</w:t>
      </w:r>
    </w:p>
    <w:p w:rsidR="00000000" w:rsidDel="00000000" w:rsidP="00000000" w:rsidRDefault="00000000" w:rsidRPr="00000000" w14:paraId="00000023">
      <w:pPr>
        <w:numPr>
          <w:ilvl w:val="2"/>
          <w:numId w:val="1"/>
        </w:numPr>
        <w:ind w:left="216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P(Y=y)=</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y</m:t>
            </m:r>
          </m:sub>
          <m:sup>
            <m:r>
              <w:rPr>
                <w:rFonts w:ascii="Times New Roman" w:cs="Times New Roman" w:eastAsia="Times New Roman" w:hAnsi="Times New Roman"/>
                <w:sz w:val="24"/>
                <w:szCs w:val="24"/>
              </w:rPr>
              <m:t xml:space="preserve">n</m:t>
            </m:r>
          </m:sup>
        </m:sSub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y</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q</m:t>
            </m:r>
          </m:e>
          <m:sup>
            <m:r>
              <w:rPr>
                <w:rFonts w:ascii="Times New Roman" w:cs="Times New Roman" w:eastAsia="Times New Roman" w:hAnsi="Times New Roman"/>
                <w:sz w:val="24"/>
                <w:szCs w:val="24"/>
              </w:rPr>
              <m:t xml:space="preserve">n-y</m:t>
            </m:r>
          </m:sup>
        </m:sSup>
        <m:r>
          <w:rPr>
            <w:rFonts w:ascii="Times New Roman" w:cs="Times New Roman" w:eastAsia="Times New Roman" w:hAnsi="Times New Roman"/>
            <w:sz w:val="24"/>
            <w:szCs w:val="24"/>
          </w:rPr>
          <m:t xml:space="preserve">     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{0,1,2,...,n}</m:t>
        </m:r>
      </m:oMath>
      <w:r w:rsidDel="00000000" w:rsidR="00000000" w:rsidRPr="00000000">
        <w:rPr>
          <w:rtl w:val="0"/>
        </w:rPr>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for Binomial Distribution</w:t>
      </w:r>
    </w:p>
    <w:p w:rsidR="00000000" w:rsidDel="00000000" w:rsidP="00000000" w:rsidRDefault="00000000" w:rsidRPr="00000000" w14:paraId="00000025">
      <w:pPr>
        <w:numPr>
          <w:ilvl w:val="2"/>
          <w:numId w:val="1"/>
        </w:numPr>
        <w:ind w:left="216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μ=E(Y) = np</m:t>
        </m:r>
      </m:oMath>
      <w:r w:rsidDel="00000000" w:rsidR="00000000" w:rsidRPr="00000000">
        <w:rPr>
          <w:rtl w:val="0"/>
        </w:rPr>
      </w:r>
    </w:p>
    <w:p w:rsidR="00000000" w:rsidDel="00000000" w:rsidP="00000000" w:rsidRDefault="00000000" w:rsidRPr="00000000" w14:paraId="00000026">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trials * chance of success</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Variance for Binomial Distribution</w:t>
      </w:r>
    </w:p>
    <w:p w:rsidR="00000000" w:rsidDel="00000000" w:rsidP="00000000" w:rsidRDefault="00000000" w:rsidRPr="00000000" w14:paraId="00000028">
      <w:pPr>
        <w:numPr>
          <w:ilvl w:val="2"/>
          <w:numId w:val="1"/>
        </w:numPr>
        <w:ind w:left="2160" w:hanging="360"/>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m:t>σ</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=V(Y)^2=npq</m:t>
        </m:r>
      </m:oMath>
      <w:r w:rsidDel="00000000" w:rsidR="00000000" w:rsidRPr="00000000">
        <w:rPr>
          <w:rtl w:val="0"/>
        </w:rPr>
      </w:r>
    </w:p>
    <w:p w:rsidR="00000000" w:rsidDel="00000000" w:rsidP="00000000" w:rsidRDefault="00000000" w:rsidRPr="00000000" w14:paraId="00000029">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trials * Probability of success * probability of failure</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Geometric Distribution</w:t>
      </w:r>
      <w:r w:rsidDel="00000000" w:rsidR="00000000" w:rsidRPr="00000000">
        <w:rPr>
          <w:rtl w:val="0"/>
        </w:rPr>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Counts how long until the very first success</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PMF=</w:t>
      </w:r>
    </w:p>
    <w:p w:rsidR="00000000" w:rsidDel="00000000" w:rsidP="00000000" w:rsidRDefault="00000000" w:rsidRPr="00000000" w14:paraId="0000002D">
      <w:pPr>
        <w:numPr>
          <w:ilvl w:val="2"/>
          <w:numId w:val="1"/>
        </w:numPr>
        <w:ind w:left="216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p(y)=P(Y=y)</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q</m:t>
            </m:r>
          </m:e>
          <m:sup>
            <m:r>
              <w:rPr>
                <w:rFonts w:ascii="Times New Roman" w:cs="Times New Roman" w:eastAsia="Times New Roman" w:hAnsi="Times New Roman"/>
                <w:sz w:val="24"/>
                <w:szCs w:val="24"/>
              </w:rPr>
              <m:t xml:space="preserve">y-1</m:t>
            </m:r>
          </m:sup>
        </m:sSup>
        <m:r>
          <w:rPr>
            <w:rFonts w:ascii="Times New Roman" w:cs="Times New Roman" w:eastAsia="Times New Roman" w:hAnsi="Times New Roman"/>
            <w:sz w:val="24"/>
            <w:szCs w:val="24"/>
          </w:rPr>
          <m:t xml:space="preserve">p           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{0,1,2,...,n}</m:t>
        </m:r>
      </m:oMath>
      <w:r w:rsidDel="00000000" w:rsidR="00000000" w:rsidRPr="00000000">
        <w:rPr>
          <w:rtl w:val="0"/>
        </w:rPr>
      </w:r>
    </w:p>
    <w:p w:rsidR="00000000" w:rsidDel="00000000" w:rsidP="00000000" w:rsidRDefault="00000000" w:rsidRPr="00000000" w14:paraId="0000002E">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Essentially what is the probability of y failures followed by 1 success</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for Geometric Distribution</w:t>
      </w:r>
    </w:p>
    <w:p w:rsidR="00000000" w:rsidDel="00000000" w:rsidP="00000000" w:rsidRDefault="00000000" w:rsidRPr="00000000" w14:paraId="00000030">
      <w:pPr>
        <w:numPr>
          <w:ilvl w:val="2"/>
          <w:numId w:val="1"/>
        </w:numPr>
        <w:ind w:left="216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μ=E(Y) = 1/p</m:t>
        </m:r>
      </m:oMath>
      <w:r w:rsidDel="00000000" w:rsidR="00000000" w:rsidRPr="00000000">
        <w:rPr>
          <w:rtl w:val="0"/>
        </w:rPr>
      </w:r>
    </w:p>
    <w:p w:rsidR="00000000" w:rsidDel="00000000" w:rsidP="00000000" w:rsidRDefault="00000000" w:rsidRPr="00000000" w14:paraId="00000031">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1/chance of success</w:t>
      </w:r>
    </w:p>
    <w:p w:rsidR="00000000" w:rsidDel="00000000" w:rsidP="00000000" w:rsidRDefault="00000000" w:rsidRPr="00000000" w14:paraId="00000032">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Variance for Geometric Distribution</w:t>
      </w:r>
    </w:p>
    <w:p w:rsidR="00000000" w:rsidDel="00000000" w:rsidP="00000000" w:rsidRDefault="00000000" w:rsidRPr="00000000" w14:paraId="00000033">
      <w:pPr>
        <w:numPr>
          <w:ilvl w:val="2"/>
          <w:numId w:val="1"/>
        </w:numPr>
        <w:ind w:left="2160" w:hanging="360"/>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m:t>σ</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=V(Y)^2=</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(1-p)</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2</m:t>
                </m:r>
              </m:sup>
            </m:sSup>
          </m:den>
        </m:f>
      </m:oMath>
      <w:r w:rsidDel="00000000" w:rsidR="00000000" w:rsidRPr="00000000">
        <w:rPr>
          <w:rtl w:val="0"/>
        </w:rPr>
      </w:r>
    </w:p>
    <w:p w:rsidR="00000000" w:rsidDel="00000000" w:rsidP="00000000" w:rsidRDefault="00000000" w:rsidRPr="00000000" w14:paraId="00000034">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 of failure divided by prob of succ^2</w:t>
      </w:r>
    </w:p>
    <w:p w:rsidR="00000000" w:rsidDel="00000000" w:rsidP="00000000" w:rsidRDefault="00000000" w:rsidRPr="00000000" w14:paraId="00000035">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 of Geometric for Binomial Distribution</w:t>
      </w:r>
    </w:p>
    <w:p w:rsidR="00000000" w:rsidDel="00000000" w:rsidP="00000000" w:rsidRDefault="00000000" w:rsidRPr="00000000" w14:paraId="00000036">
      <w:pPr>
        <w:numPr>
          <w:ilvl w:val="2"/>
          <w:numId w:val="1"/>
        </w:numPr>
        <w:ind w:left="2160" w:hanging="360"/>
        <w:rPr>
          <w:rFonts w:ascii="Times New Roman" w:cs="Times New Roman" w:eastAsia="Times New Roman" w:hAnsi="Times New Roman"/>
          <w:sz w:val="24"/>
          <w:szCs w:val="24"/>
        </w:rPr>
      </w:pPr>
      <m:oMath>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V(Y)^2</m:t>
            </m:r>
          </m:e>
        </m:rad>
      </m:oMath>
      <w:r w:rsidDel="00000000" w:rsidR="00000000" w:rsidRPr="00000000">
        <w:rPr>
          <w:rtl w:val="0"/>
        </w:rPr>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Hypergeometric Distribution</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N items from a population without replacement</w:t>
      </w:r>
    </w:p>
    <w:p w:rsidR="00000000" w:rsidDel="00000000" w:rsidP="00000000" w:rsidRDefault="00000000" w:rsidRPr="00000000" w14:paraId="0000003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w:t>
      </w:r>
    </w:p>
    <w:p w:rsidR="00000000" w:rsidDel="00000000" w:rsidP="00000000" w:rsidRDefault="00000000" w:rsidRPr="00000000" w14:paraId="0000003A">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Picking y Type 1 items from a set of N total items containing Type 1 and Type 2 items.</w:t>
      </w:r>
    </w:p>
    <w:p w:rsidR="00000000" w:rsidDel="00000000" w:rsidP="00000000" w:rsidRDefault="00000000" w:rsidRPr="00000000" w14:paraId="0000003B">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how many you want of desired set in sample</w:t>
      </w:r>
    </w:p>
    <w:p w:rsidR="00000000" w:rsidDel="00000000" w:rsidP="00000000" w:rsidRDefault="00000000" w:rsidRPr="00000000" w14:paraId="0000003C">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desired set count</w:t>
      </w:r>
    </w:p>
    <w:p w:rsidR="00000000" w:rsidDel="00000000" w:rsidP="00000000" w:rsidRDefault="00000000" w:rsidRPr="00000000" w14:paraId="0000003D">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size of total set</w:t>
      </w:r>
    </w:p>
    <w:p w:rsidR="00000000" w:rsidDel="00000000" w:rsidP="00000000" w:rsidRDefault="00000000" w:rsidRPr="00000000" w14:paraId="0000003E">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sample set size</w:t>
      </w:r>
    </w:p>
    <w:p w:rsidR="00000000" w:rsidDel="00000000" w:rsidP="00000000" w:rsidRDefault="00000000" w:rsidRPr="00000000" w14:paraId="0000003F">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r = number of items in non-desired set</w:t>
      </w:r>
    </w:p>
    <w:p w:rsidR="00000000" w:rsidDel="00000000" w:rsidP="00000000" w:rsidRDefault="00000000" w:rsidRPr="00000000" w14:paraId="00000040">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y = number of non-desired in sample-set</w:t>
      </w:r>
    </w:p>
    <w:p w:rsidR="00000000" w:rsidDel="00000000" w:rsidP="00000000" w:rsidRDefault="00000000" w:rsidRPr="00000000" w14:paraId="00000041">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PMF:</w:t>
      </w:r>
    </w:p>
    <w:p w:rsidR="00000000" w:rsidDel="00000000" w:rsidP="00000000" w:rsidRDefault="00000000" w:rsidRPr="00000000" w14:paraId="00000042">
      <w:pPr>
        <w:numPr>
          <w:ilvl w:val="1"/>
          <w:numId w:val="1"/>
        </w:numPr>
        <w:ind w:left="144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p(y)=P(Y=y)=P(A)=</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A</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s</m:t>
                </m:r>
              </m:sub>
            </m:sSub>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y</m:t>
                </m:r>
              </m:sub>
              <m:sup>
                <m:r>
                  <w:rPr>
                    <w:rFonts w:ascii="Times New Roman" w:cs="Times New Roman" w:eastAsia="Times New Roman" w:hAnsi="Times New Roman"/>
                    <w:sz w:val="24"/>
                    <w:szCs w:val="24"/>
                  </w:rPr>
                  <m:t xml:space="preserve">r</m:t>
                </m:r>
              </m:sup>
            </m:sSubSup>
            <m:r>
              <w:rPr>
                <w:rFonts w:ascii="Times New Roman" w:cs="Times New Roman" w:eastAsia="Times New Roman" w:hAnsi="Times New Roman"/>
                <w:sz w:val="24"/>
                <w:szCs w:val="24"/>
              </w:rPr>
              <m:t xml:space="preserve">)x</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n-y</m:t>
                </m:r>
              </m:sub>
              <m:sup>
                <m:r>
                  <w:rPr>
                    <w:rFonts w:ascii="Times New Roman" w:cs="Times New Roman" w:eastAsia="Times New Roman" w:hAnsi="Times New Roman"/>
                    <w:sz w:val="24"/>
                    <w:szCs w:val="24"/>
                  </w:rPr>
                  <m:t xml:space="preserve">N-r</m:t>
                </m:r>
              </m:sup>
            </m:sSubSup>
            <m:r>
              <w:rPr>
                <w:rFonts w:ascii="Times New Roman" w:cs="Times New Roman" w:eastAsia="Times New Roman" w:hAnsi="Times New Roman"/>
                <w:sz w:val="24"/>
                <w:szCs w:val="24"/>
              </w:rPr>
              <m:t xml:space="preserve">)</m:t>
            </m:r>
          </m:num>
          <m:den>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n</m:t>
                </m:r>
              </m:sub>
              <m:sup>
                <m:r>
                  <w:rPr>
                    <w:rFonts w:ascii="Times New Roman" w:cs="Times New Roman" w:eastAsia="Times New Roman" w:hAnsi="Times New Roman"/>
                    <w:sz w:val="24"/>
                    <w:szCs w:val="24"/>
                  </w:rPr>
                  <m:t xml:space="preserve">N</m:t>
                </m:r>
              </m:sup>
            </m:sSubSup>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Y</m:t>
        </m:r>
      </m:oMath>
      <w:r w:rsidDel="00000000" w:rsidR="00000000" w:rsidRPr="00000000">
        <w:rPr>
          <w:rtl w:val="0"/>
        </w:rPr>
      </w:r>
    </w:p>
    <w:p w:rsidR="00000000" w:rsidDel="00000000" w:rsidP="00000000" w:rsidRDefault="00000000" w:rsidRPr="00000000" w14:paraId="00000043">
      <w:pPr>
        <w:numPr>
          <w:ilvl w:val="2"/>
          <w:numId w:val="1"/>
        </w:numPr>
        <w:ind w:left="2160" w:hanging="36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y</m:t>
            </m:r>
          </m:sub>
          <m:sup>
            <m:r>
              <w:rPr>
                <w:rFonts w:ascii="Times New Roman" w:cs="Times New Roman" w:eastAsia="Times New Roman" w:hAnsi="Times New Roman"/>
                <w:sz w:val="24"/>
                <w:szCs w:val="24"/>
              </w:rPr>
              <m:t xml:space="preserve">r</m:t>
            </m:r>
          </m:sup>
        </m:sSubSup>
        <m:r>
          <w:rPr>
            <w:rFonts w:ascii="Times New Roman" w:cs="Times New Roman" w:eastAsia="Times New Roman" w:hAnsi="Times New Roman"/>
            <w:sz w:val="24"/>
            <w:szCs w:val="24"/>
          </w:rPr>
          <m:t xml:space="preserve">)x</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n-y</m:t>
            </m:r>
          </m:sub>
          <m:sup>
            <m:r>
              <w:rPr>
                <w:rFonts w:ascii="Times New Roman" w:cs="Times New Roman" w:eastAsia="Times New Roman" w:hAnsi="Times New Roman"/>
                <w:sz w:val="24"/>
                <w:szCs w:val="24"/>
              </w:rPr>
              <m:t xml:space="preserve">N-r</m:t>
            </m:r>
          </m:sup>
        </m:sSubSup>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44">
      <w:pPr>
        <w:numPr>
          <w:ilvl w:val="3"/>
          <w:numId w:val="1"/>
        </w:numPr>
        <w:ind w:left="2880" w:hanging="360"/>
        <w:rPr>
          <w:rFonts w:ascii="Times New Roman" w:cs="Times New Roman" w:eastAsia="Times New Roman" w:hAnsi="Times New Roman"/>
          <w:sz w:val="24"/>
          <w:szCs w:val="24"/>
        </w:rPr>
      </w:pP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y</m:t>
            </m:r>
          </m:sub>
          <m:sup>
            <m:r>
              <w:rPr>
                <w:rFonts w:ascii="Times New Roman" w:cs="Times New Roman" w:eastAsia="Times New Roman" w:hAnsi="Times New Roman"/>
                <w:sz w:val="24"/>
                <w:szCs w:val="24"/>
              </w:rPr>
              <m:t xml:space="preserve">r</m:t>
            </m:r>
          </m:sup>
        </m:sSubSup>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45">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ways of selecting the y Type 1 items from the r available</w:t>
      </w:r>
    </w:p>
    <w:p w:rsidR="00000000" w:rsidDel="00000000" w:rsidP="00000000" w:rsidRDefault="00000000" w:rsidRPr="00000000" w14:paraId="00000046">
      <w:pPr>
        <w:numPr>
          <w:ilvl w:val="3"/>
          <w:numId w:val="1"/>
        </w:numPr>
        <w:ind w:left="2880" w:hanging="360"/>
        <w:rPr>
          <w:rFonts w:ascii="Times New Roman" w:cs="Times New Roman" w:eastAsia="Times New Roman" w:hAnsi="Times New Roman"/>
          <w:sz w:val="24"/>
          <w:szCs w:val="24"/>
        </w:rPr>
      </w:pP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n-y</m:t>
            </m:r>
          </m:sub>
          <m:sup>
            <m:r>
              <w:rPr>
                <w:rFonts w:ascii="Times New Roman" w:cs="Times New Roman" w:eastAsia="Times New Roman" w:hAnsi="Times New Roman"/>
                <w:sz w:val="24"/>
                <w:szCs w:val="24"/>
              </w:rPr>
              <m:t xml:space="preserve">N-r</m:t>
            </m:r>
          </m:sup>
        </m:sSubSup>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47">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picking n-y Type 2 items from the N-r available</w:t>
      </w:r>
    </w:p>
    <w:p w:rsidR="00000000" w:rsidDel="00000000" w:rsidP="00000000" w:rsidRDefault="00000000" w:rsidRPr="00000000" w14:paraId="00000048">
      <w:pPr>
        <w:numPr>
          <w:ilvl w:val="2"/>
          <w:numId w:val="1"/>
        </w:numPr>
        <w:ind w:left="2160" w:hanging="36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n</m:t>
            </m:r>
          </m:sub>
          <m:sup>
            <m:r>
              <w:rPr>
                <w:rFonts w:ascii="Times New Roman" w:cs="Times New Roman" w:eastAsia="Times New Roman" w:hAnsi="Times New Roman"/>
                <w:sz w:val="24"/>
                <w:szCs w:val="24"/>
              </w:rPr>
              <m:t xml:space="preserve">N</m:t>
            </m:r>
          </m:sup>
        </m:sSubSup>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49">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ways of selecting n items</w:t>
      </w:r>
    </w:p>
    <w:p w:rsidR="00000000" w:rsidDel="00000000" w:rsidP="00000000" w:rsidRDefault="00000000" w:rsidRPr="00000000" w14:paraId="0000004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for Hypergeometric Distribution</w:t>
      </w:r>
    </w:p>
    <w:p w:rsidR="00000000" w:rsidDel="00000000" w:rsidP="00000000" w:rsidRDefault="00000000" w:rsidRPr="00000000" w14:paraId="0000004B">
      <w:pPr>
        <w:numPr>
          <w:ilvl w:val="2"/>
          <w:numId w:val="1"/>
        </w:numPr>
        <w:ind w:left="216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μ=E(Y)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nr</m:t>
            </m:r>
          </m:num>
          <m:den>
            <m:r>
              <w:rPr>
                <w:rFonts w:ascii="Times New Roman" w:cs="Times New Roman" w:eastAsia="Times New Roman" w:hAnsi="Times New Roman"/>
                <w:sz w:val="24"/>
                <w:szCs w:val="24"/>
              </w:rPr>
              <m:t xml:space="preserve">N</m:t>
            </m:r>
          </m:den>
        </m:f>
      </m:oMath>
      <w:r w:rsidDel="00000000" w:rsidR="00000000" w:rsidRPr="00000000">
        <w:rPr>
          <w:rtl w:val="0"/>
        </w:rPr>
      </w:r>
    </w:p>
    <w:p w:rsidR="00000000" w:rsidDel="00000000" w:rsidP="00000000" w:rsidRDefault="00000000" w:rsidRPr="00000000" w14:paraId="0000004C">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size times desired-set divided by total-set-size</w:t>
      </w:r>
    </w:p>
    <w:p w:rsidR="00000000" w:rsidDel="00000000" w:rsidP="00000000" w:rsidRDefault="00000000" w:rsidRPr="00000000" w14:paraId="0000004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Variance for Hypergeometric Distribution</w:t>
      </w:r>
    </w:p>
    <w:p w:rsidR="00000000" w:rsidDel="00000000" w:rsidP="00000000" w:rsidRDefault="00000000" w:rsidRPr="00000000" w14:paraId="0000004E">
      <w:pPr>
        <w:numPr>
          <w:ilvl w:val="2"/>
          <w:numId w:val="1"/>
        </w:numPr>
        <w:ind w:left="2160" w:hanging="360"/>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m:t>σ</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=V(Y)^2=n</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r</m:t>
            </m:r>
          </m:num>
          <m:den>
            <m:r>
              <w:rPr>
                <w:rFonts w:ascii="Times New Roman" w:cs="Times New Roman" w:eastAsia="Times New Roman" w:hAnsi="Times New Roman"/>
                <w:sz w:val="24"/>
                <w:szCs w:val="24"/>
              </w:rPr>
              <m:t xml:space="preserve">N</m:t>
            </m:r>
          </m:den>
        </m:f>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N-r</m:t>
            </m:r>
          </m:num>
          <m:den>
            <m:r>
              <w:rPr>
                <w:rFonts w:ascii="Times New Roman" w:cs="Times New Roman" w:eastAsia="Times New Roman" w:hAnsi="Times New Roman"/>
                <w:sz w:val="24"/>
                <w:szCs w:val="24"/>
              </w:rPr>
              <m:t xml:space="preserve">N</m:t>
            </m:r>
          </m:den>
        </m:f>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N-n</m:t>
            </m:r>
          </m:num>
          <m:den>
            <m:r>
              <w:rPr>
                <w:rFonts w:ascii="Times New Roman" w:cs="Times New Roman" w:eastAsia="Times New Roman" w:hAnsi="Times New Roman"/>
                <w:sz w:val="24"/>
                <w:szCs w:val="24"/>
              </w:rPr>
              <m:t xml:space="preserve">N-1</m:t>
            </m:r>
          </m:den>
        </m:f>
      </m:oMath>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