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6AB9" w14:textId="7CF0CF80" w:rsidR="0074655E" w:rsidRPr="00083F42" w:rsidRDefault="00DA2AB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4"/>
          <w:szCs w:val="44"/>
        </w:rPr>
      </w:pPr>
      <w:r w:rsidRPr="00083F42">
        <w:rPr>
          <w:rFonts w:ascii="Times New Roman" w:hAnsi="Times New Roman"/>
          <w:b/>
          <w:bCs/>
          <w:color w:val="000000"/>
          <w:kern w:val="0"/>
          <w:sz w:val="44"/>
          <w:szCs w:val="44"/>
        </w:rPr>
        <w:t xml:space="preserve">Lab </w:t>
      </w:r>
      <w:r w:rsidR="006F2C0D" w:rsidRPr="00083F42">
        <w:rPr>
          <w:rFonts w:ascii="Times New Roman" w:hAnsi="Times New Roman"/>
          <w:b/>
          <w:bCs/>
          <w:color w:val="000000"/>
          <w:kern w:val="0"/>
          <w:sz w:val="44"/>
          <w:szCs w:val="44"/>
        </w:rPr>
        <w:t>5</w:t>
      </w:r>
      <w:r w:rsidR="000658C1" w:rsidRPr="00083F42">
        <w:rPr>
          <w:rFonts w:ascii="Times New Roman" w:hAnsi="Times New Roman"/>
          <w:b/>
          <w:bCs/>
          <w:color w:val="000000"/>
          <w:kern w:val="0"/>
          <w:sz w:val="44"/>
          <w:szCs w:val="44"/>
        </w:rPr>
        <w:t>:</w:t>
      </w:r>
      <w:r w:rsidR="006F2C0D" w:rsidRPr="00083F42">
        <w:rPr>
          <w:rFonts w:ascii="Times New Roman" w:hAnsi="Times New Roman"/>
          <w:b/>
          <w:bCs/>
          <w:color w:val="000000"/>
          <w:kern w:val="0"/>
          <w:sz w:val="44"/>
          <w:szCs w:val="44"/>
        </w:rPr>
        <w:t xml:space="preserve"> </w:t>
      </w:r>
      <w:r w:rsidR="006F2C0D" w:rsidRPr="00083F42">
        <w:rPr>
          <w:rFonts w:ascii="Times New Roman" w:hAnsi="Times New Roman"/>
          <w:b/>
          <w:bCs/>
          <w:color w:val="FF0000"/>
          <w:sz w:val="44"/>
          <w:szCs w:val="44"/>
        </w:rPr>
        <w:t>802.11a Image Transmission and Reception</w:t>
      </w:r>
    </w:p>
    <w:p w14:paraId="799C6ABA" w14:textId="77777777" w:rsidR="0074655E" w:rsidRPr="00083F42" w:rsidRDefault="0074655E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6236"/>
      </w:tblGrid>
      <w:tr w:rsidR="00634F28" w:rsidRPr="00083F42" w14:paraId="799C6ABE" w14:textId="77777777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C6ABB" w14:textId="77777777" w:rsidR="0074655E" w:rsidRPr="00083F42" w:rsidRDefault="00DA2ABB">
            <w:pPr>
              <w:jc w:val="center"/>
              <w:rPr>
                <w:rFonts w:ascii="Times New Roman" w:hAnsi="Times New Roman"/>
              </w:rPr>
            </w:pPr>
            <w:r w:rsidRPr="00083F42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AC11E7" w14:textId="75EF2B7D" w:rsidR="0074655E" w:rsidRPr="00083F42" w:rsidRDefault="00DA2ABB">
            <w:pPr>
              <w:autoSpaceDE w:val="0"/>
              <w:autoSpaceDN w:val="0"/>
              <w:adjustRightInd w:val="0"/>
              <w:rPr>
                <w:rFonts w:ascii="Times New Roman" w:hAnsi="Times New Roman"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kern w:val="0"/>
                <w:szCs w:val="21"/>
              </w:rPr>
              <w:t>Name:</w:t>
            </w:r>
            <w:r w:rsidR="00990969" w:rsidRPr="00083F42"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 w:rsidRPr="00083F42">
              <w:rPr>
                <w:rFonts w:ascii="Times New Roman" w:hAnsi="Times New Roman"/>
                <w:kern w:val="0"/>
                <w:szCs w:val="21"/>
              </w:rPr>
              <w:t>孙逸涵</w:t>
            </w:r>
            <w:r w:rsidR="00990969" w:rsidRPr="00083F42"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 w:rsidRPr="00083F42">
              <w:rPr>
                <w:rFonts w:ascii="Times New Roman" w:hAnsi="Times New Roman"/>
                <w:kern w:val="0"/>
                <w:szCs w:val="21"/>
              </w:rPr>
              <w:t>(Yihan Sun)</w:t>
            </w:r>
            <w:r w:rsidRPr="00083F42">
              <w:rPr>
                <w:rFonts w:ascii="Times New Roman" w:eastAsia="楷体_GB2312" w:hAnsi="Times New Roman"/>
                <w:kern w:val="0"/>
                <w:szCs w:val="21"/>
              </w:rPr>
              <w:t xml:space="preserve">          </w:t>
            </w:r>
            <w:r w:rsidRPr="00083F42">
              <w:rPr>
                <w:rFonts w:ascii="Times New Roman" w:hAnsi="Times New Roman"/>
                <w:kern w:val="0"/>
                <w:szCs w:val="21"/>
              </w:rPr>
              <w:t>Student ID:</w:t>
            </w:r>
            <w:r w:rsidR="00990969" w:rsidRPr="00083F42"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 w:rsidRPr="00083F42">
              <w:rPr>
                <w:rFonts w:ascii="Times New Roman" w:hAnsi="Times New Roman"/>
                <w:kern w:val="0"/>
                <w:szCs w:val="21"/>
              </w:rPr>
              <w:t>12012128</w:t>
            </w:r>
          </w:p>
          <w:p w14:paraId="799C6ABD" w14:textId="739DE99E" w:rsidR="004315EF" w:rsidRPr="00083F42" w:rsidRDefault="004315EF">
            <w:pPr>
              <w:autoSpaceDE w:val="0"/>
              <w:autoSpaceDN w:val="0"/>
              <w:adjustRightInd w:val="0"/>
              <w:rPr>
                <w:rFonts w:ascii="Times New Roman" w:hAnsi="Times New Roman"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kern w:val="0"/>
                <w:szCs w:val="21"/>
              </w:rPr>
              <w:t xml:space="preserve">Name: </w:t>
            </w:r>
            <w:r w:rsidRPr="00083F42">
              <w:rPr>
                <w:rFonts w:ascii="Times New Roman" w:hAnsi="Times New Roman"/>
                <w:kern w:val="0"/>
                <w:szCs w:val="21"/>
              </w:rPr>
              <w:t>张旭东</w:t>
            </w:r>
            <w:r w:rsidR="00990969" w:rsidRPr="00083F42"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 w:rsidRPr="00083F42">
              <w:rPr>
                <w:rFonts w:ascii="Times New Roman" w:hAnsi="Times New Roman"/>
                <w:kern w:val="0"/>
                <w:szCs w:val="21"/>
              </w:rPr>
              <w:t xml:space="preserve">(Xudong Zhang)     </w:t>
            </w:r>
            <w:r w:rsidR="00990969" w:rsidRPr="00083F42"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 w:rsidRPr="00083F42">
              <w:rPr>
                <w:rFonts w:ascii="Times New Roman" w:hAnsi="Times New Roman"/>
                <w:kern w:val="0"/>
                <w:szCs w:val="21"/>
              </w:rPr>
              <w:t>Student ID: 12011923</w:t>
            </w:r>
          </w:p>
        </w:tc>
      </w:tr>
      <w:tr w:rsidR="0074655E" w:rsidRPr="00083F42" w14:paraId="799C6B3F" w14:textId="77777777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6ABF" w14:textId="0F741039" w:rsidR="0074655E" w:rsidRPr="00083F42" w:rsidRDefault="00DA2ABB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 w:rsidRPr="00083F42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Introduction</w:t>
            </w:r>
            <w:r w:rsidR="00D95138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(SYH)</w:t>
            </w:r>
          </w:p>
          <w:p w14:paraId="1AEF0374" w14:textId="25B6BB34" w:rsidR="00827D81" w:rsidRPr="00083F42" w:rsidRDefault="003127F7" w:rsidP="00827D81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083F42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In this lab, </w:t>
            </w:r>
          </w:p>
          <w:p w14:paraId="24EF59D2" w14:textId="77777777" w:rsidR="00611F1B" w:rsidRPr="00083F42" w:rsidRDefault="00611F1B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Cs w:val="21"/>
                <w:lang w:bidi="ar"/>
              </w:rPr>
            </w:pPr>
          </w:p>
          <w:p w14:paraId="799C6AC2" w14:textId="77777777" w:rsidR="0074655E" w:rsidRPr="00083F42" w:rsidRDefault="00DA2ABB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 w:rsidRPr="00083F42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Theoretical analysis</w:t>
            </w:r>
          </w:p>
          <w:p w14:paraId="4220A6CC" w14:textId="0ABB3FDF" w:rsidR="000D2DD4" w:rsidRPr="00083F42" w:rsidRDefault="00D254BF" w:rsidP="000D2DD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>Introduction to functions</w:t>
            </w:r>
            <w:r w:rsidR="00D95138">
              <w:rPr>
                <w:rFonts w:ascii="Times New Roman" w:hAnsi="Times New Roman"/>
                <w:b/>
                <w:kern w:val="0"/>
                <w:szCs w:val="21"/>
              </w:rPr>
              <w:t>(SYH)</w:t>
            </w:r>
          </w:p>
          <w:p w14:paraId="6BDC5986" w14:textId="6698E57C" w:rsidR="00A57BE9" w:rsidRPr="00083F42" w:rsidRDefault="00DC52F6" w:rsidP="00DC52F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>ResizeImage.m</w:t>
            </w:r>
          </w:p>
          <w:p w14:paraId="169FD278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71DA8309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05B3599F" w14:textId="77777777" w:rsidR="00B81C64" w:rsidRPr="00083F42" w:rsidRDefault="00B81C64" w:rsidP="00B81C64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6B273AB8" w14:textId="1F51CB72" w:rsidR="00DC52F6" w:rsidRPr="00083F42" w:rsidRDefault="00342869" w:rsidP="00DC52F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>createPSDU.m</w:t>
            </w:r>
          </w:p>
          <w:p w14:paraId="3D77C9C0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5133FC2E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08A37AC6" w14:textId="77777777" w:rsidR="00B81C64" w:rsidRPr="00083F42" w:rsidRDefault="00B81C64" w:rsidP="00B81C64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5309A1FF" w14:textId="0259295C" w:rsidR="00342869" w:rsidRPr="00083F42" w:rsidRDefault="00342869" w:rsidP="00DC52F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>createTxWaveform.m</w:t>
            </w:r>
          </w:p>
          <w:p w14:paraId="761AE040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7C8ACDAA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61F19848" w14:textId="77777777" w:rsidR="00B81C64" w:rsidRPr="00083F42" w:rsidRDefault="00B81C64" w:rsidP="00B81C64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266DCFDB" w14:textId="0A48ABED" w:rsidR="00342869" w:rsidRPr="00083F42" w:rsidRDefault="00342869" w:rsidP="00DC52F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>createAWGNChannel.m</w:t>
            </w:r>
          </w:p>
          <w:p w14:paraId="0684FC70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25FA612E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68FA4A4C" w14:textId="77777777" w:rsidR="00B81C64" w:rsidRPr="00083F42" w:rsidRDefault="00B81C64" w:rsidP="00B81C64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71520041" w14:textId="1048DF7D" w:rsidR="00342869" w:rsidRPr="00083F42" w:rsidRDefault="00342869" w:rsidP="00DC52F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>ReceiverProc.m</w:t>
            </w:r>
          </w:p>
          <w:p w14:paraId="671D37A5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F6A3B16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6D0A7FE7" w14:textId="77777777" w:rsidR="00B81C64" w:rsidRPr="00083F42" w:rsidRDefault="00B81C64" w:rsidP="00B81C64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88B45D7" w14:textId="64E63265" w:rsidR="00342869" w:rsidRPr="00083F42" w:rsidRDefault="00B81C64" w:rsidP="00DC52F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>reBuildImage.m</w:t>
            </w:r>
          </w:p>
          <w:p w14:paraId="2E62816F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38E52783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386A3816" w14:textId="77777777" w:rsidR="00B81C64" w:rsidRPr="00083F42" w:rsidRDefault="00B81C64" w:rsidP="00B81C64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9FB0353" w14:textId="77777777" w:rsidR="00DB5048" w:rsidRPr="00083F42" w:rsidRDefault="00DB5048" w:rsidP="00DB5048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68ABE667" w14:textId="14E4C4D0" w:rsidR="00E5518A" w:rsidRPr="00083F42" w:rsidRDefault="00083F42" w:rsidP="0000594A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>L-STF sequences in Non-HT format</w:t>
            </w:r>
            <w:r w:rsidR="00D95138">
              <w:rPr>
                <w:rFonts w:ascii="Times New Roman" w:hAnsi="Times New Roman"/>
                <w:b/>
                <w:kern w:val="0"/>
                <w:szCs w:val="21"/>
              </w:rPr>
              <w:t>(ZXD)</w:t>
            </w:r>
          </w:p>
          <w:p w14:paraId="620656E7" w14:textId="57529EFE" w:rsidR="0000594A" w:rsidRPr="00E435C2" w:rsidRDefault="00620B08" w:rsidP="00620B08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E435C2">
              <w:rPr>
                <w:rFonts w:ascii="Times New Roman" w:hAnsi="Times New Roman"/>
                <w:b/>
                <w:kern w:val="0"/>
                <w:szCs w:val="21"/>
              </w:rPr>
              <w:t>Generating formulas</w:t>
            </w:r>
          </w:p>
          <w:p w14:paraId="1D9994E8" w14:textId="26DDF799" w:rsidR="00E435C2" w:rsidRDefault="00AB0ED9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L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-STF, means L-STF(short training field), whose function including detection of packet arrival, coarse time synchronization, coarse frequency offset estimation and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lastRenderedPageBreak/>
              <w:t>adaptive gain control. The formula is</w:t>
            </w:r>
          </w:p>
          <w:p w14:paraId="71E3CAF1" w14:textId="0BC8A167" w:rsidR="00AB0ED9" w:rsidRDefault="00000000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L-STF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TX</m:t>
                            </m:r>
                          </m:sub>
                        </m:sSub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TX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L-STF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Tone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L-STF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(t)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k=-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SR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SR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j2πk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(t-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CS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TX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)</m:t>
                        </m:r>
                      </m:sup>
                    </m:sSup>
                  </m:e>
                </m:nary>
              </m:oMath>
            </m:oMathPara>
          </w:p>
          <w:p w14:paraId="1535B8C5" w14:textId="2AF8D179" w:rsidR="00E435C2" w:rsidRDefault="00712F2D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Where</w:t>
            </w:r>
          </w:p>
          <w:p w14:paraId="564DDFC1" w14:textId="38467591" w:rsidR="00E435C2" w:rsidRPr="00E435C2" w:rsidRDefault="00000000" w:rsidP="00712F2D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6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*[0,0,1+j,0,0,0,-1-j,0,0,0,1+j,0,0,0,-1-j,0,0,0,-1-j,0,0,0,1+j,0,0,0,0,0,0,0,-1-j,0,0,0,-1-j,0,0,0,1+j,0,0,0,1+j,0,0,0,1+j,0,0,0,1+j,0,0]</m:t>
                </m:r>
              </m:oMath>
            </m:oMathPara>
          </w:p>
          <w:p w14:paraId="7B577FA3" w14:textId="3EF181EA" w:rsidR="00620B08" w:rsidRPr="00E435C2" w:rsidRDefault="00ED7ED0" w:rsidP="00620B08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E435C2">
              <w:rPr>
                <w:rFonts w:ascii="Times New Roman" w:hAnsi="Times New Roman"/>
                <w:b/>
                <w:kern w:val="0"/>
                <w:szCs w:val="21"/>
              </w:rPr>
              <w:t>Composition of sequences</w:t>
            </w:r>
          </w:p>
          <w:p w14:paraId="13D1E0AA" w14:textId="0A7BD50A" w:rsidR="00E435C2" w:rsidRDefault="00712F2D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he frame structure of L-STF is</w:t>
            </w:r>
          </w:p>
          <w:p w14:paraId="1BD118A9" w14:textId="2FF5708C" w:rsidR="00712F2D" w:rsidRDefault="00712F2D" w:rsidP="00712F2D">
            <w:pPr>
              <w:pStyle w:val="a7"/>
              <w:ind w:left="800" w:firstLineChars="0" w:firstLine="0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712F2D">
              <w:rPr>
                <w:rFonts w:ascii="Times New Roman" w:hAnsi="Times New Roman"/>
                <w:bCs/>
                <w:noProof/>
                <w:kern w:val="0"/>
                <w:szCs w:val="21"/>
              </w:rPr>
              <w:drawing>
                <wp:inline distT="0" distB="0" distL="0" distR="0" wp14:anchorId="75EB76FC" wp14:editId="6540905D">
                  <wp:extent cx="4515480" cy="609685"/>
                  <wp:effectExtent l="0" t="0" r="0" b="0"/>
                  <wp:docPr id="6306829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6829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2EBED" w14:textId="0A37AF4F" w:rsidR="00E435C2" w:rsidRDefault="00410D2E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he </w:t>
            </w:r>
            <w:r w:rsidR="002D3C3A">
              <w:rPr>
                <w:rFonts w:ascii="Times New Roman" w:hAnsi="Times New Roman"/>
                <w:bCs/>
                <w:kern w:val="0"/>
                <w:szCs w:val="21"/>
              </w:rPr>
              <w:t xml:space="preserve">first </w:t>
            </w:r>
            <w:r w:rsidR="00895FB3">
              <w:rPr>
                <w:rFonts w:ascii="Times New Roman" w:hAnsi="Times New Roman"/>
                <w:bCs/>
                <w:kern w:val="0"/>
                <w:szCs w:val="21"/>
              </w:rPr>
              <w:t>six</w:t>
            </w:r>
            <w:r w:rsidR="002D3C3A">
              <w:rPr>
                <w:rFonts w:ascii="Times New Roman" w:hAnsi="Times New Roman"/>
                <w:bCs/>
                <w:kern w:val="0"/>
                <w:szCs w:val="21"/>
              </w:rPr>
              <w:t xml:space="preserve"> subframes is used for energy detection</w:t>
            </w:r>
            <w:r w:rsidR="00895FB3">
              <w:rPr>
                <w:rFonts w:ascii="Times New Roman" w:hAnsi="Times New Roman"/>
                <w:bCs/>
                <w:kern w:val="0"/>
                <w:szCs w:val="21"/>
              </w:rPr>
              <w:t xml:space="preserve"> and the last four subframes is used for coarse frequency offset correction. The total time of L-STF is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 xml:space="preserve"> 0.8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μs</m:t>
              </m:r>
            </m:oMath>
            <w:r w:rsidR="00895FB3"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</w:p>
          <w:p w14:paraId="4DDC4B4A" w14:textId="520519A1" w:rsidR="002D3C3A" w:rsidRPr="00895FB3" w:rsidRDefault="00895FB3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 w:rsidRPr="00895FB3">
              <w:rPr>
                <w:rFonts w:ascii="Times New Roman" w:hAnsi="Times New Roman"/>
                <w:bCs/>
                <w:noProof/>
                <w:kern w:val="0"/>
                <w:szCs w:val="21"/>
              </w:rPr>
              <w:drawing>
                <wp:inline distT="0" distB="0" distL="0" distR="0" wp14:anchorId="28B5285B" wp14:editId="22D35860">
                  <wp:extent cx="4464628" cy="1222317"/>
                  <wp:effectExtent l="0" t="0" r="0" b="0"/>
                  <wp:docPr id="4790913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0913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75" cy="1226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CEF95" w14:textId="77777777" w:rsidR="00E435C2" w:rsidRDefault="00E435C2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33CC827E" w14:textId="77777777" w:rsidR="00E435C2" w:rsidRPr="00E435C2" w:rsidRDefault="00E435C2" w:rsidP="00E435C2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0E85E902" w14:textId="4D9D40CA" w:rsidR="00ED7ED0" w:rsidRPr="00E435C2" w:rsidRDefault="00E435C2" w:rsidP="00620B08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kern w:val="0"/>
                <w:szCs w:val="21"/>
              </w:rPr>
              <w:t>G</w:t>
            </w:r>
            <w:r w:rsidRPr="00E435C2">
              <w:rPr>
                <w:rFonts w:ascii="Times New Roman" w:hAnsi="Times New Roman"/>
                <w:b/>
                <w:kern w:val="0"/>
                <w:szCs w:val="21"/>
              </w:rPr>
              <w:t>eneration process of sequences</w:t>
            </w:r>
          </w:p>
          <w:p w14:paraId="3B25F2E8" w14:textId="5422EE10" w:rsidR="00E435C2" w:rsidRDefault="00713892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he MATLAB code of generating the L-STF sequence is as below:</w:t>
            </w:r>
          </w:p>
          <w:p w14:paraId="2190B249" w14:textId="64D82CF3" w:rsidR="00713892" w:rsidRDefault="00713892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 w:rsidRPr="00713892">
              <w:rPr>
                <w:rFonts w:ascii="Times New Roman" w:hAnsi="Times New Roman"/>
                <w:bCs/>
                <w:noProof/>
                <w:kern w:val="0"/>
                <w:szCs w:val="21"/>
              </w:rPr>
              <w:drawing>
                <wp:inline distT="0" distB="0" distL="0" distR="0" wp14:anchorId="544145BC" wp14:editId="44AEC188">
                  <wp:extent cx="4434807" cy="951460"/>
                  <wp:effectExtent l="0" t="0" r="0" b="0"/>
                  <wp:docPr id="12292229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2229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693" cy="9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CC938" w14:textId="3B089600" w:rsidR="00E435C2" w:rsidRDefault="00713892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F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irstly, a sequence of virtual subcarriers whose length is </w:t>
            </w:r>
            <w:r w:rsidR="005E180C">
              <w:rPr>
                <w:rFonts w:ascii="Times New Roman" w:hAnsi="Times New Roman"/>
                <w:bCs/>
                <w:kern w:val="0"/>
                <w:szCs w:val="21"/>
              </w:rPr>
              <w:t>11</w:t>
            </w: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is created. Then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k</m:t>
                  </m:r>
                </m:sub>
              </m:sSub>
            </m:oMath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is inserted between the sixth element and the seventh element of virtual subcarriers</w:t>
            </w:r>
            <w:r w:rsidR="005E180C">
              <w:rPr>
                <w:rFonts w:ascii="Times New Roman" w:hAnsi="Times New Roman"/>
                <w:bCs/>
                <w:kern w:val="0"/>
                <w:szCs w:val="21"/>
              </w:rPr>
              <w:t xml:space="preserve"> to construct short preamble slot frequency. After that, do inverse Fourier transform for </w:t>
            </w:r>
            <w:r w:rsidR="005E180C" w:rsidRPr="005E180C">
              <w:rPr>
                <w:rFonts w:ascii="Times New Roman" w:hAnsi="Times New Roman"/>
                <w:bCs/>
                <w:kern w:val="0"/>
                <w:szCs w:val="21"/>
              </w:rPr>
              <w:t>short preamble slot frequency</w:t>
            </w:r>
            <w:r w:rsidR="005E180C">
              <w:rPr>
                <w:rFonts w:ascii="Times New Roman" w:hAnsi="Times New Roman"/>
                <w:bCs/>
                <w:kern w:val="0"/>
                <w:szCs w:val="21"/>
              </w:rPr>
              <w:t xml:space="preserve"> to get short preamble slot time. Finally, take the first 16 elements of short preamble slot time and copy them for 10 times to obtain L-STF sequence by multiplying the copied sequence by 20.</w:t>
            </w:r>
          </w:p>
          <w:p w14:paraId="0ED1043D" w14:textId="7E443A7D" w:rsidR="00E435C2" w:rsidRDefault="00713892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</w:p>
          <w:p w14:paraId="0D271ED4" w14:textId="68487A47" w:rsidR="0073724E" w:rsidRPr="00083F42" w:rsidRDefault="0073724E" w:rsidP="00083F42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3F2607C0" w14:textId="631177A7" w:rsidR="00083F42" w:rsidRPr="00083F42" w:rsidRDefault="00083F42" w:rsidP="00083F42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>L-</w:t>
            </w:r>
            <w:r w:rsidR="001F22FD">
              <w:rPr>
                <w:rFonts w:ascii="Times New Roman" w:hAnsi="Times New Roman"/>
                <w:b/>
                <w:kern w:val="0"/>
                <w:szCs w:val="21"/>
              </w:rPr>
              <w:t>L</w:t>
            </w: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>TF sequences in Non-HT format</w:t>
            </w:r>
            <w:r w:rsidR="00D95138">
              <w:rPr>
                <w:rFonts w:ascii="Times New Roman" w:hAnsi="Times New Roman"/>
                <w:b/>
                <w:kern w:val="0"/>
                <w:szCs w:val="21"/>
              </w:rPr>
              <w:t>(ZXD)</w:t>
            </w:r>
          </w:p>
          <w:p w14:paraId="3E9C0269" w14:textId="77777777" w:rsidR="00E435C2" w:rsidRPr="00E435C2" w:rsidRDefault="00E435C2" w:rsidP="00E435C2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E435C2">
              <w:rPr>
                <w:rFonts w:ascii="Times New Roman" w:hAnsi="Times New Roman"/>
                <w:b/>
                <w:kern w:val="0"/>
                <w:szCs w:val="21"/>
              </w:rPr>
              <w:t>Generating formulas</w:t>
            </w:r>
          </w:p>
          <w:p w14:paraId="021555D5" w14:textId="34C27BE8" w:rsidR="00E435C2" w:rsidRDefault="005E180C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lastRenderedPageBreak/>
              <w:t>L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-LTF, means L-LTF(long training field), whose function is channel estimation, fine time synchronization and fine frequency offset estimation.</w:t>
            </w:r>
            <w:r w:rsidR="00E209B1">
              <w:rPr>
                <w:rFonts w:ascii="Times New Roman" w:hAnsi="Times New Roman"/>
                <w:bCs/>
                <w:kern w:val="0"/>
                <w:szCs w:val="21"/>
              </w:rPr>
              <w:t xml:space="preserve"> The formula is</w:t>
            </w:r>
          </w:p>
          <w:p w14:paraId="54842239" w14:textId="2882CF1D" w:rsidR="00E209B1" w:rsidRDefault="00000000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L-LTF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TX</m:t>
                            </m:r>
                          </m:sub>
                        </m:sSub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TX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L-LTF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Tone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L-LTF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(t)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k=-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SR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SR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j2πk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GI2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CS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TX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sup>
                </m:sSup>
              </m:oMath>
            </m:oMathPara>
          </w:p>
          <w:p w14:paraId="078A7E23" w14:textId="57331E5D" w:rsidR="00E435C2" w:rsidRDefault="00634F28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W</w:t>
            </w:r>
            <w:r w:rsidR="00E209B1">
              <w:rPr>
                <w:rFonts w:ascii="Times New Roman" w:hAnsi="Times New Roman"/>
                <w:bCs/>
                <w:kern w:val="0"/>
                <w:szCs w:val="21"/>
              </w:rPr>
              <w:t>here</w:t>
            </w:r>
          </w:p>
          <w:p w14:paraId="2B736997" w14:textId="77777777" w:rsidR="00634F28" w:rsidRPr="00634F28" w:rsidRDefault="00000000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=[1,1,-1,-1,1,1,-1,1,-1,1,1,1,1,1,1,-1,-1,11,-1,1,-1,1,1,1,1,0,1,-1,</m:t>
                </m:r>
              </m:oMath>
            </m:oMathPara>
          </w:p>
          <w:p w14:paraId="6D595D38" w14:textId="41756F93" w:rsidR="00634F28" w:rsidRDefault="00634F28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-1,1,1,-1,1,-1,1,-1,-1,-1,-1,-1,1,1,-1,-1,-1,1,1,1,1]</m:t>
                </m:r>
              </m:oMath>
            </m:oMathPara>
          </w:p>
          <w:p w14:paraId="6715A935" w14:textId="77777777" w:rsidR="00E435C2" w:rsidRDefault="00E435C2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45093255" w14:textId="77777777" w:rsidR="00E435C2" w:rsidRPr="00E435C2" w:rsidRDefault="00E435C2" w:rsidP="00E435C2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0CDCBA81" w14:textId="77777777" w:rsidR="00E435C2" w:rsidRPr="00E435C2" w:rsidRDefault="00E435C2" w:rsidP="00E435C2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E435C2">
              <w:rPr>
                <w:rFonts w:ascii="Times New Roman" w:hAnsi="Times New Roman"/>
                <w:b/>
                <w:kern w:val="0"/>
                <w:szCs w:val="21"/>
              </w:rPr>
              <w:t>Composition of sequences</w:t>
            </w:r>
          </w:p>
          <w:p w14:paraId="0AEB8F41" w14:textId="561F5D63" w:rsidR="00E435C2" w:rsidRDefault="00465668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he frame stucture of L-LTF is </w:t>
            </w:r>
          </w:p>
          <w:p w14:paraId="39B3E60D" w14:textId="1AD3CE4C" w:rsidR="00465668" w:rsidRPr="00465668" w:rsidRDefault="00465668" w:rsidP="00465668">
            <w:pPr>
              <w:pStyle w:val="a7"/>
              <w:ind w:left="800" w:firstLineChars="0" w:firstLine="0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465668">
              <w:rPr>
                <w:rFonts w:ascii="Times New Roman" w:hAnsi="Times New Roman"/>
                <w:bCs/>
                <w:noProof/>
                <w:kern w:val="0"/>
                <w:szCs w:val="21"/>
              </w:rPr>
              <w:drawing>
                <wp:inline distT="0" distB="0" distL="0" distR="0" wp14:anchorId="4A9DFC72" wp14:editId="311B502F">
                  <wp:extent cx="1981200" cy="774469"/>
                  <wp:effectExtent l="0" t="0" r="0" b="0"/>
                  <wp:docPr id="6791875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1875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831" cy="78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3606C" w14:textId="47988BCB" w:rsidR="00E435C2" w:rsidRDefault="00465668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L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-LTF consists of three parts, including cyclic prefix, OFDM symbol 1 and OFDM symbol 2. The duration of cyclic prefix is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1.6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μ</m:t>
              </m:r>
              <m:r>
                <w:rPr>
                  <w:rFonts w:ascii="Cambria Math" w:hAnsi="Cambria Math"/>
                  <w:kern w:val="0"/>
                  <w:szCs w:val="21"/>
                </w:rPr>
                <m:t>s</m:t>
              </m:r>
            </m:oMath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,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which make convolution cyclic convolution. Cyclic prefix is the second half of OFDM symbol. The duration of OFDM symbol 1 and OFDM symbol 2 is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3.2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μs</m:t>
              </m:r>
            </m:oMath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and the second half of OFDM symbol 1 can ba treated as the cyclic prefix of OFDM symbol 2.</w:t>
            </w:r>
          </w:p>
          <w:p w14:paraId="47FF2D1A" w14:textId="28450301" w:rsidR="00FC6DCD" w:rsidRDefault="00FC6DCD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 w:rsidRPr="00FC6DCD">
              <w:rPr>
                <w:rFonts w:ascii="Times New Roman" w:hAnsi="Times New Roman"/>
                <w:bCs/>
                <w:noProof/>
                <w:kern w:val="0"/>
                <w:szCs w:val="21"/>
              </w:rPr>
              <w:drawing>
                <wp:inline distT="0" distB="0" distL="0" distR="0" wp14:anchorId="7A9112A1" wp14:editId="6C6806F4">
                  <wp:extent cx="4619574" cy="1224049"/>
                  <wp:effectExtent l="0" t="0" r="0" b="0"/>
                  <wp:docPr id="13002441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2441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372" cy="12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6BE5D" w14:textId="77777777" w:rsidR="00E435C2" w:rsidRDefault="00E435C2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7EF1D949" w14:textId="77777777" w:rsidR="00E435C2" w:rsidRPr="00E435C2" w:rsidRDefault="00E435C2" w:rsidP="00E435C2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F29CE1E" w14:textId="77777777" w:rsidR="00E435C2" w:rsidRPr="00E435C2" w:rsidRDefault="00E435C2" w:rsidP="00E435C2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kern w:val="0"/>
                <w:szCs w:val="21"/>
              </w:rPr>
              <w:t>G</w:t>
            </w:r>
            <w:r w:rsidRPr="00E435C2">
              <w:rPr>
                <w:rFonts w:ascii="Times New Roman" w:hAnsi="Times New Roman"/>
                <w:b/>
                <w:kern w:val="0"/>
                <w:szCs w:val="21"/>
              </w:rPr>
              <w:t>eneration process of sequences</w:t>
            </w:r>
          </w:p>
          <w:p w14:paraId="21D50D79" w14:textId="60EB216C" w:rsidR="00E435C2" w:rsidRDefault="00FC6DCD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he AMTLAB code of generating L-LTF sequence is as below:</w:t>
            </w:r>
          </w:p>
          <w:p w14:paraId="1E8C0F0B" w14:textId="325E745F" w:rsidR="00FC6DCD" w:rsidRPr="00FC6DCD" w:rsidRDefault="00FC6DCD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 w:rsidRPr="00FC6DCD">
              <w:rPr>
                <w:rFonts w:ascii="Times New Roman" w:hAnsi="Times New Roman"/>
                <w:bCs/>
                <w:noProof/>
                <w:kern w:val="0"/>
                <w:szCs w:val="21"/>
              </w:rPr>
              <w:drawing>
                <wp:inline distT="0" distB="0" distL="0" distR="0" wp14:anchorId="6CA33D0C" wp14:editId="79FCF685">
                  <wp:extent cx="4364181" cy="885867"/>
                  <wp:effectExtent l="0" t="0" r="0" b="0"/>
                  <wp:docPr id="16903825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3825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588" cy="888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293C2" w14:textId="5BC2B747" w:rsidR="00E435C2" w:rsidRDefault="00FC6DCD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he process of generating L-LTF sequence is similar to that of generating L-STF. </w:t>
            </w:r>
            <w:r w:rsidRPr="00FC6DCD">
              <w:rPr>
                <w:rFonts w:ascii="Times New Roman" w:hAnsi="Times New Roman"/>
                <w:bCs/>
                <w:kern w:val="0"/>
                <w:szCs w:val="21"/>
              </w:rPr>
              <w:t xml:space="preserve">Firstly, a sequence of virtual subcarriers whose length is 11 is created. Then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L</w:t>
            </w:r>
            <w:r w:rsidRPr="00FC6DCD">
              <w:rPr>
                <w:rFonts w:ascii="Times New Roman" w:hAnsi="Times New Roman"/>
                <w:bCs/>
                <w:kern w:val="0"/>
                <w:szCs w:val="21"/>
              </w:rPr>
              <w:t xml:space="preserve">_k is inserted between the sixth element and the seventh element of virtual subcarriers to construct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long</w:t>
            </w:r>
            <w:r w:rsidRPr="00FC6DCD">
              <w:rPr>
                <w:rFonts w:ascii="Times New Roman" w:hAnsi="Times New Roman"/>
                <w:bCs/>
                <w:kern w:val="0"/>
                <w:szCs w:val="21"/>
              </w:rPr>
              <w:t xml:space="preserve"> preamble slot frequency. After that, do inverse Fourier transform for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long</w:t>
            </w:r>
            <w:r w:rsidRPr="00FC6DCD">
              <w:rPr>
                <w:rFonts w:ascii="Times New Roman" w:hAnsi="Times New Roman"/>
                <w:bCs/>
                <w:kern w:val="0"/>
                <w:szCs w:val="21"/>
              </w:rPr>
              <w:t xml:space="preserve"> preamble slot frequency to get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long</w:t>
            </w:r>
            <w:r w:rsidRPr="00FC6DCD">
              <w:rPr>
                <w:rFonts w:ascii="Times New Roman" w:hAnsi="Times New Roman"/>
                <w:bCs/>
                <w:kern w:val="0"/>
                <w:szCs w:val="21"/>
              </w:rPr>
              <w:t xml:space="preserve"> preamble slot time.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Finally, take the second half of long</w:t>
            </w:r>
            <w:r w:rsidRPr="00FC6DCD">
              <w:rPr>
                <w:rFonts w:ascii="Times New Roman" w:hAnsi="Times New Roman"/>
                <w:bCs/>
                <w:kern w:val="0"/>
                <w:szCs w:val="21"/>
              </w:rPr>
              <w:t xml:space="preserve"> preamble slot time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as cyclic prefix and concatenated with two long</w:t>
            </w:r>
            <w:r w:rsidRPr="00FC6DCD">
              <w:rPr>
                <w:rFonts w:ascii="Times New Roman" w:hAnsi="Times New Roman"/>
                <w:bCs/>
                <w:kern w:val="0"/>
                <w:szCs w:val="21"/>
              </w:rPr>
              <w:t xml:space="preserve"> preamble slot time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to obtain L-LTF sequence by multiplying the concatenated sequence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lastRenderedPageBreak/>
              <w:t>by 10.</w:t>
            </w:r>
          </w:p>
          <w:p w14:paraId="179B20D1" w14:textId="77777777" w:rsidR="00E435C2" w:rsidRPr="00FC6DCD" w:rsidRDefault="00E435C2" w:rsidP="00E435C2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61A1471F" w14:textId="77777777" w:rsidR="00083F42" w:rsidRPr="00083F42" w:rsidRDefault="00083F42" w:rsidP="00083F42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03324C0E" w14:textId="77777777" w:rsidR="00083F42" w:rsidRPr="00083F42" w:rsidRDefault="00083F42" w:rsidP="00083F42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303EF113" w14:textId="39BC7F96" w:rsidR="00083F42" w:rsidRPr="00083F42" w:rsidRDefault="00083F42" w:rsidP="00083F42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>L-</w:t>
            </w:r>
            <w:r w:rsidR="001F22FD">
              <w:t xml:space="preserve"> </w:t>
            </w:r>
            <w:r w:rsidR="001F22FD" w:rsidRPr="001F22FD">
              <w:rPr>
                <w:rFonts w:ascii="Times New Roman" w:hAnsi="Times New Roman"/>
                <w:b/>
                <w:kern w:val="0"/>
                <w:szCs w:val="21"/>
              </w:rPr>
              <w:t>SIG</w:t>
            </w: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 xml:space="preserve"> sequences in Non-HT format</w:t>
            </w:r>
            <w:r w:rsidR="00D95138">
              <w:rPr>
                <w:rFonts w:ascii="Times New Roman" w:hAnsi="Times New Roman"/>
                <w:b/>
                <w:kern w:val="0"/>
                <w:szCs w:val="21"/>
              </w:rPr>
              <w:t>(ZXD)</w:t>
            </w:r>
          </w:p>
          <w:p w14:paraId="79B32091" w14:textId="3B327314" w:rsidR="00083F42" w:rsidRDefault="002823E2" w:rsidP="00083F42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L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-SIG consists of 24 bits, which includes the rate, length, parity check and tail. The formula for generating</w:t>
            </w:r>
            <w:r w:rsidR="009C42F3">
              <w:rPr>
                <w:rFonts w:ascii="Times New Roman" w:hAnsi="Times New Roman"/>
                <w:bCs/>
                <w:kern w:val="0"/>
                <w:szCs w:val="21"/>
              </w:rPr>
              <w:t xml:space="preserve"> L-SIG sequence is</w:t>
            </w:r>
          </w:p>
          <w:p w14:paraId="51DF2E38" w14:textId="193DE404" w:rsidR="009C42F3" w:rsidRPr="00083F42" w:rsidRDefault="009C42F3" w:rsidP="00083F42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L-SIG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TX</m:t>
                            </m:r>
                          </m:sub>
                        </m:sSub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TX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L-SIG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Tone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SYM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(t)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kern w:val="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k=-26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26</m:t>
                    </m:r>
                  </m:sup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j2πk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(t-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GI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CS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TX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)</m:t>
                        </m:r>
                      </m:sup>
                    </m:sSup>
                  </m:e>
                </m:nary>
              </m:oMath>
            </m:oMathPara>
          </w:p>
          <w:p w14:paraId="67F5637E" w14:textId="7E58773F" w:rsidR="00083F42" w:rsidRDefault="009C42F3" w:rsidP="00083F42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he frame structure of L-SIG is </w:t>
            </w:r>
          </w:p>
          <w:p w14:paraId="107F2070" w14:textId="4E605561" w:rsidR="009C42F3" w:rsidRPr="009C42F3" w:rsidRDefault="009C42F3" w:rsidP="009C42F3">
            <w:pPr>
              <w:pStyle w:val="a7"/>
              <w:ind w:left="360" w:firstLineChars="0" w:firstLine="0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9C42F3">
              <w:rPr>
                <w:rFonts w:ascii="Times New Roman" w:hAnsi="Times New Roman"/>
                <w:bCs/>
                <w:kern w:val="0"/>
                <w:szCs w:val="21"/>
              </w:rPr>
              <w:drawing>
                <wp:inline distT="0" distB="0" distL="0" distR="0" wp14:anchorId="60B85157" wp14:editId="1A154E0D">
                  <wp:extent cx="4153480" cy="676369"/>
                  <wp:effectExtent l="0" t="0" r="0" b="9525"/>
                  <wp:docPr id="18040059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0059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6CCB0" w14:textId="43C18E05" w:rsidR="00083F42" w:rsidRDefault="009C42F3" w:rsidP="00083F42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he rate, which contains 4 bits, represents modulation and coding scheme. Different </w:t>
            </w:r>
            <w:r w:rsidR="008F1914">
              <w:rPr>
                <w:rFonts w:ascii="Times New Roman" w:hAnsi="Times New Roman"/>
                <w:bCs/>
                <w:kern w:val="0"/>
                <w:szCs w:val="21"/>
              </w:rPr>
              <w:t xml:space="preserve">sequences of bits represents different modulation and coding schemes. </w:t>
            </w:r>
            <w:r w:rsidR="008F1914" w:rsidRPr="008F1914">
              <w:rPr>
                <w:rFonts w:ascii="Times New Roman" w:hAnsi="Times New Roman"/>
                <w:bCs/>
                <w:kern w:val="0"/>
                <w:szCs w:val="21"/>
              </w:rPr>
              <w:t>The relationship between the two is as follows</w:t>
            </w:r>
            <w:r w:rsidR="008F1914"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</w:p>
          <w:p w14:paraId="7DB7FBEB" w14:textId="58D5EFCA" w:rsidR="008F1914" w:rsidRPr="00083F42" w:rsidRDefault="008F1914" w:rsidP="008F1914">
            <w:pPr>
              <w:pStyle w:val="a7"/>
              <w:ind w:left="360" w:firstLineChars="0" w:firstLine="0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8F1914">
              <w:rPr>
                <w:rFonts w:ascii="Times New Roman" w:hAnsi="Times New Roman"/>
                <w:bCs/>
                <w:kern w:val="0"/>
                <w:szCs w:val="21"/>
              </w:rPr>
              <w:drawing>
                <wp:inline distT="0" distB="0" distL="0" distR="0" wp14:anchorId="225D0927" wp14:editId="500ADC4E">
                  <wp:extent cx="4760579" cy="2118360"/>
                  <wp:effectExtent l="0" t="0" r="0" b="0"/>
                  <wp:docPr id="17674890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4890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353" cy="212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755B3" w14:textId="5E6EE922" w:rsidR="00083F42" w:rsidRPr="00083F42" w:rsidRDefault="008F1914" w:rsidP="00083F42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he length field represents length of the PSDU in octets in the range of 1 to 4095. The P field represents parity check.</w:t>
            </w:r>
          </w:p>
          <w:p w14:paraId="583FA518" w14:textId="77777777" w:rsidR="00083F42" w:rsidRPr="00083F42" w:rsidRDefault="00083F42" w:rsidP="00083F42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1C52A2C" w14:textId="77777777" w:rsidR="00083F42" w:rsidRPr="00083F42" w:rsidRDefault="00083F42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799C6AF2" w14:textId="77777777" w:rsidR="0074655E" w:rsidRPr="00083F42" w:rsidRDefault="00DA2ABB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 w:rsidRPr="00083F42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Lab results &amp; Analysis</w:t>
            </w:r>
          </w:p>
          <w:p w14:paraId="1F0FC441" w14:textId="6142E435" w:rsidR="00736BBD" w:rsidRPr="00083F42" w:rsidRDefault="00736BBD" w:rsidP="00736BBD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b/>
                <w:kern w:val="0"/>
                <w:szCs w:val="21"/>
              </w:rPr>
              <w:t>M</w:t>
            </w:r>
            <w:r w:rsidR="00952687" w:rsidRPr="00952687">
              <w:rPr>
                <w:rFonts w:ascii="Times New Roman" w:hAnsi="Times New Roman"/>
                <w:b/>
                <w:kern w:val="0"/>
                <w:szCs w:val="21"/>
              </w:rPr>
              <w:t>ethod of generating training sequence of Non-HT format PPDU</w:t>
            </w:r>
            <w:r w:rsidR="00D95138">
              <w:rPr>
                <w:rFonts w:ascii="Times New Roman" w:hAnsi="Times New Roman"/>
                <w:b/>
                <w:kern w:val="0"/>
                <w:szCs w:val="21"/>
              </w:rPr>
              <w:t>(SYH)</w:t>
            </w:r>
          </w:p>
          <w:p w14:paraId="3AE8BA5F" w14:textId="4ECCCBFD" w:rsidR="00736BBD" w:rsidRPr="00083F42" w:rsidRDefault="00952687" w:rsidP="00736BBD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kern w:val="0"/>
                <w:szCs w:val="21"/>
              </w:rPr>
              <w:t xml:space="preserve">Using </w:t>
            </w:r>
            <w:r w:rsidRPr="00952687">
              <w:rPr>
                <w:rFonts w:ascii="Times New Roman" w:hAnsi="Times New Roman"/>
                <w:b/>
                <w:kern w:val="0"/>
                <w:szCs w:val="21"/>
              </w:rPr>
              <w:t>wlanWaveformGenerator</w:t>
            </w:r>
          </w:p>
          <w:p w14:paraId="0D42904D" w14:textId="77777777" w:rsidR="00736BBD" w:rsidRPr="00083F42" w:rsidRDefault="00736BBD" w:rsidP="00736BBD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4DA69FE1" w14:textId="77777777" w:rsidR="00736BBD" w:rsidRPr="00083F42" w:rsidRDefault="00736BBD" w:rsidP="00736BBD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0C5066A3" w14:textId="77777777" w:rsidR="00736BBD" w:rsidRPr="00083F42" w:rsidRDefault="00736BBD" w:rsidP="00736BBD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037E4446" w14:textId="77777777" w:rsidR="00736BBD" w:rsidRPr="00083F42" w:rsidRDefault="00736BBD" w:rsidP="00736BBD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E0DE8BB" w14:textId="77777777" w:rsidR="00736BBD" w:rsidRPr="00083F42" w:rsidRDefault="00736BBD" w:rsidP="00736BBD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6A6035C" w14:textId="012BD9F2" w:rsidR="00736BBD" w:rsidRPr="00083F42" w:rsidRDefault="00952687" w:rsidP="00736BBD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kern w:val="0"/>
                <w:szCs w:val="21"/>
              </w:rPr>
              <w:t xml:space="preserve">Using </w:t>
            </w:r>
            <w:r w:rsidRPr="00952687">
              <w:rPr>
                <w:rFonts w:ascii="Times New Roman" w:hAnsi="Times New Roman" w:hint="eastAsia"/>
                <w:b/>
                <w:kern w:val="0"/>
                <w:szCs w:val="21"/>
              </w:rPr>
              <w:t>createSTF(S_k)</w:t>
            </w:r>
            <w:r>
              <w:rPr>
                <w:rFonts w:ascii="Times New Roman" w:hAnsi="Times New Roman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kern w:val="0"/>
                <w:szCs w:val="21"/>
              </w:rPr>
              <w:t xml:space="preserve">and </w:t>
            </w:r>
            <w:r w:rsidRPr="00952687">
              <w:rPr>
                <w:rFonts w:ascii="Times New Roman" w:hAnsi="Times New Roman" w:hint="eastAsia"/>
                <w:b/>
                <w:kern w:val="0"/>
                <w:szCs w:val="21"/>
              </w:rPr>
              <w:t>createLTF(L_k)</w:t>
            </w:r>
          </w:p>
          <w:p w14:paraId="79DBA773" w14:textId="77777777" w:rsidR="00736BBD" w:rsidRPr="00083F42" w:rsidRDefault="00736BBD" w:rsidP="00736BBD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7AB3EE78" w14:textId="77777777" w:rsidR="00736BBD" w:rsidRPr="00083F42" w:rsidRDefault="00736BBD" w:rsidP="00736BBD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63D06FFF" w14:textId="77777777" w:rsidR="00736BBD" w:rsidRPr="00083F42" w:rsidRDefault="00736BBD" w:rsidP="00736BBD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4E6573F6" w14:textId="77777777" w:rsidR="00736BBD" w:rsidRPr="00083F42" w:rsidRDefault="00736BBD" w:rsidP="00736BBD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251E748B" w14:textId="37DB4C31" w:rsidR="00736BBD" w:rsidRPr="00083F42" w:rsidRDefault="00A82178" w:rsidP="00736BBD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A82178">
              <w:rPr>
                <w:rFonts w:ascii="Times New Roman" w:hAnsi="Times New Roman"/>
                <w:b/>
                <w:kern w:val="0"/>
                <w:szCs w:val="21"/>
              </w:rPr>
              <w:t>Verification of waveform consistency</w:t>
            </w:r>
          </w:p>
          <w:p w14:paraId="1C69B99C" w14:textId="20C2DC95" w:rsidR="00736BBD" w:rsidRPr="00083F42" w:rsidRDefault="00736BBD" w:rsidP="00736BBD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F026998" w14:textId="6E94FF5E" w:rsidR="00736BBD" w:rsidRPr="00083F42" w:rsidRDefault="00736BBD" w:rsidP="00736BBD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677D6D8D" w14:textId="18152017" w:rsidR="00736BBD" w:rsidRPr="00083F42" w:rsidRDefault="00736BBD" w:rsidP="00855300">
            <w:pPr>
              <w:pStyle w:val="a7"/>
              <w:ind w:left="80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799C6B00" w14:textId="77777777" w:rsidR="0074655E" w:rsidRPr="00083F42" w:rsidRDefault="0074655E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78911BDF" w14:textId="7866199E" w:rsidR="001E7DE3" w:rsidRPr="00083F42" w:rsidRDefault="003C3E14" w:rsidP="00942A45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3C3E14">
              <w:rPr>
                <w:rFonts w:ascii="Times New Roman" w:hAnsi="Times New Roman"/>
                <w:b/>
                <w:kern w:val="0"/>
                <w:szCs w:val="21"/>
              </w:rPr>
              <w:t>receiverProc function signal processing flowchart</w:t>
            </w:r>
            <w:r w:rsidR="00D95138">
              <w:rPr>
                <w:rFonts w:ascii="Times New Roman" w:hAnsi="Times New Roman"/>
                <w:b/>
                <w:kern w:val="0"/>
                <w:szCs w:val="21"/>
              </w:rPr>
              <w:t>(ZXD)</w:t>
            </w:r>
          </w:p>
          <w:p w14:paraId="5F8B8B27" w14:textId="7E02C90E" w:rsidR="001659B7" w:rsidRDefault="00F20398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he signal processing flow chart of </w:t>
            </w:r>
            <w:r w:rsidRPr="00F20398">
              <w:rPr>
                <w:rFonts w:ascii="Times New Roman" w:hAnsi="Times New Roman"/>
                <w:b/>
                <w:kern w:val="0"/>
                <w:szCs w:val="21"/>
              </w:rPr>
              <w:t>receiveProc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function is as below</w:t>
            </w:r>
          </w:p>
          <w:p w14:paraId="21C7FB40" w14:textId="22CAD48C" w:rsidR="00F20398" w:rsidRPr="00083F42" w:rsidRDefault="00F20398" w:rsidP="00F20398">
            <w:pPr>
              <w:pStyle w:val="a7"/>
              <w:ind w:left="360" w:firstLineChars="0" w:firstLine="0"/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 w:rsidRPr="00F20398">
              <w:rPr>
                <w:rFonts w:ascii="Times New Roman" w:hAnsi="Times New Roman"/>
                <w:bCs/>
                <w:kern w:val="0"/>
                <w:szCs w:val="21"/>
              </w:rPr>
              <w:drawing>
                <wp:inline distT="0" distB="0" distL="0" distR="0" wp14:anchorId="5A48B448" wp14:editId="484BC5BD">
                  <wp:extent cx="4956286" cy="2806931"/>
                  <wp:effectExtent l="0" t="0" r="0" b="0"/>
                  <wp:docPr id="11626637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637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878" cy="281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5E012" w14:textId="32B12679" w:rsidR="001659B7" w:rsidRDefault="000E0B27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F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irst, information contained in PSDU should be obtained, including L-STF, L-LTF and L-SIG. The processing is done using </w:t>
            </w:r>
            <w:r w:rsidRPr="000E0B27">
              <w:rPr>
                <w:rFonts w:ascii="Times New Roman" w:hAnsi="Times New Roman"/>
                <w:b/>
                <w:kern w:val="0"/>
                <w:szCs w:val="21"/>
              </w:rPr>
              <w:t>wlanFieldIndices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function. </w:t>
            </w:r>
            <w:r w:rsidR="00360E20">
              <w:rPr>
                <w:rFonts w:ascii="Times New Roman" w:hAnsi="Times New Roman"/>
                <w:bCs/>
                <w:kern w:val="0"/>
                <w:szCs w:val="21"/>
              </w:rPr>
              <w:t xml:space="preserve">This function returns a structure, ind, containing the start and stop indices of the individual component fields that comprise the PPDU, given a format configuration object. It only supports generation of field indices for OFDM modulation. If </w:t>
            </w:r>
            <w:r w:rsidR="00360E20" w:rsidRPr="00360E20">
              <w:rPr>
                <w:rFonts w:ascii="Times New Roman" w:hAnsi="Times New Roman"/>
                <w:b/>
                <w:kern w:val="0"/>
                <w:szCs w:val="21"/>
              </w:rPr>
              <w:t>field</w:t>
            </w:r>
            <w:r w:rsidR="00360E20">
              <w:rPr>
                <w:rFonts w:ascii="Times New Roman" w:hAnsi="Times New Roman"/>
                <w:bCs/>
                <w:kern w:val="0"/>
                <w:szCs w:val="21"/>
              </w:rPr>
              <w:t xml:space="preserve"> is specified, the function returns </w:t>
            </w:r>
            <w:r w:rsidR="00360E20" w:rsidRPr="00360E20">
              <w:rPr>
                <w:rFonts w:ascii="Times New Roman" w:hAnsi="Times New Roman"/>
                <w:b/>
                <w:kern w:val="0"/>
                <w:szCs w:val="21"/>
              </w:rPr>
              <w:t>ind</w:t>
            </w:r>
            <w:r w:rsidR="00360E20">
              <w:rPr>
                <w:rFonts w:ascii="Times New Roman" w:hAnsi="Times New Roman"/>
                <w:bCs/>
                <w:kern w:val="0"/>
                <w:szCs w:val="21"/>
              </w:rPr>
              <w:t xml:space="preserve"> as a 1-by-2 vector consisting of the start and stop indices of the PPDU field.</w:t>
            </w:r>
          </w:p>
          <w:p w14:paraId="7C9A4262" w14:textId="6C047C4E" w:rsidR="00360E20" w:rsidRDefault="00360E20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he second step is to </w:t>
            </w:r>
            <w:r w:rsidR="005B6254">
              <w:rPr>
                <w:rFonts w:ascii="Times New Roman" w:hAnsi="Times New Roman"/>
                <w:bCs/>
                <w:kern w:val="0"/>
                <w:szCs w:val="21"/>
              </w:rPr>
              <w:t xml:space="preserve">downsample received signal and generate FCS for MPDU. After that, computation of EVM and receive loop processing </w:t>
            </w:r>
            <w:r w:rsidR="00C92022">
              <w:rPr>
                <w:rFonts w:ascii="Times New Roman" w:hAnsi="Times New Roman"/>
                <w:bCs/>
                <w:kern w:val="0"/>
                <w:szCs w:val="21"/>
              </w:rPr>
              <w:t>is to be done.</w:t>
            </w:r>
          </w:p>
          <w:p w14:paraId="726BE624" w14:textId="77777777" w:rsidR="009C76D9" w:rsidRDefault="00C92022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I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n the process of receive loop processing, the first step is to packet detect and adjust packet offset</w:t>
            </w:r>
            <w:r w:rsidR="00424AB7">
              <w:rPr>
                <w:rFonts w:ascii="Times New Roman" w:hAnsi="Times New Roman"/>
                <w:bCs/>
                <w:kern w:val="0"/>
                <w:szCs w:val="21"/>
              </w:rPr>
              <w:t>. Then t</w:t>
            </w:r>
            <w:r w:rsidR="00424AB7" w:rsidRPr="00424AB7">
              <w:rPr>
                <w:rFonts w:ascii="Times New Roman" w:hAnsi="Times New Roman"/>
                <w:bCs/>
                <w:kern w:val="0"/>
                <w:szCs w:val="21"/>
              </w:rPr>
              <w:t xml:space="preserve">he Non-HT domain is extracted to </w:t>
            </w:r>
            <w:r w:rsidR="00424AB7">
              <w:rPr>
                <w:rFonts w:ascii="Times New Roman" w:hAnsi="Times New Roman"/>
                <w:bCs/>
                <w:kern w:val="0"/>
                <w:szCs w:val="21"/>
              </w:rPr>
              <w:t xml:space="preserve">perform </w:t>
            </w:r>
            <w:r w:rsidR="00424AB7">
              <w:rPr>
                <w:rFonts w:ascii="Times New Roman" w:hAnsi="Times New Roman"/>
                <w:bCs/>
                <w:kern w:val="0"/>
                <w:szCs w:val="21"/>
              </w:rPr>
              <w:t>coarse frequency offset correction</w:t>
            </w:r>
            <w:r w:rsidR="00424AB7">
              <w:rPr>
                <w:rFonts w:ascii="Times New Roman" w:hAnsi="Times New Roman"/>
                <w:bCs/>
                <w:kern w:val="0"/>
                <w:szCs w:val="21"/>
              </w:rPr>
              <w:t xml:space="preserve"> using </w:t>
            </w:r>
            <w:r w:rsidR="00424AB7" w:rsidRPr="00424AB7">
              <w:rPr>
                <w:rFonts w:ascii="Times New Roman" w:hAnsi="Times New Roman"/>
                <w:b/>
                <w:kern w:val="0"/>
                <w:szCs w:val="21"/>
              </w:rPr>
              <w:t>wlanCoarseCFOEstimate</w:t>
            </w:r>
            <w:r w:rsidR="00424AB7">
              <w:rPr>
                <w:rFonts w:ascii="Times New Roman" w:hAnsi="Times New Roman"/>
                <w:bCs/>
                <w:kern w:val="0"/>
                <w:szCs w:val="21"/>
              </w:rPr>
              <w:t xml:space="preserve"> function. This function </w:t>
            </w:r>
            <w:r w:rsidR="00424AB7" w:rsidRPr="00424AB7">
              <w:rPr>
                <w:rFonts w:ascii="Times New Roman" w:hAnsi="Times New Roman"/>
                <w:bCs/>
                <w:kern w:val="0"/>
                <w:szCs w:val="21"/>
              </w:rPr>
              <w:t>returns a coarse estimate of the carrier frequency offset (CFO) given received time-domain L-STF</w:t>
            </w:r>
            <w:r w:rsidR="00424AB7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 w:rsidR="00424AB7" w:rsidRPr="00424AB7">
              <w:rPr>
                <w:rFonts w:ascii="Times New Roman" w:hAnsi="Times New Roman"/>
                <w:bCs/>
                <w:kern w:val="0"/>
                <w:szCs w:val="21"/>
              </w:rPr>
              <w:t>samples and channel bandwidth.</w:t>
            </w:r>
            <w:r w:rsidR="009C76D9">
              <w:rPr>
                <w:rFonts w:ascii="Times New Roman" w:hAnsi="Times New Roman"/>
                <w:bCs/>
                <w:kern w:val="0"/>
                <w:szCs w:val="21"/>
              </w:rPr>
              <w:t xml:space="preserve"> After that, symbol timing synchronization is performed. </w:t>
            </w:r>
          </w:p>
          <w:p w14:paraId="40959F72" w14:textId="35A13EDB" w:rsidR="00C92022" w:rsidRPr="00083F42" w:rsidRDefault="009C76D9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I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mmediately after symbol timing synshronization, fine frequency offset correction is performed using </w:t>
            </w:r>
            <w:r w:rsidRPr="009C76D9">
              <w:rPr>
                <w:rFonts w:ascii="Times New Roman" w:hAnsi="Times New Roman"/>
                <w:b/>
                <w:kern w:val="0"/>
                <w:szCs w:val="21"/>
              </w:rPr>
              <w:t>wlanFineCFOEstimate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function. This function </w:t>
            </w:r>
            <w:r w:rsidRPr="009C76D9">
              <w:rPr>
                <w:rFonts w:ascii="Times New Roman" w:hAnsi="Times New Roman"/>
                <w:bCs/>
                <w:kern w:val="0"/>
                <w:szCs w:val="21"/>
              </w:rPr>
              <w:t xml:space="preserve">returns a fine estimate of the carrier frequency offset (CFO) given received time-domain L-LTF samples </w:t>
            </w:r>
            <w:r w:rsidRPr="009C76D9">
              <w:rPr>
                <w:rFonts w:ascii="Times New Roman" w:hAnsi="Times New Roman"/>
                <w:b/>
                <w:kern w:val="0"/>
                <w:szCs w:val="21"/>
              </w:rPr>
              <w:t>rxSig</w:t>
            </w:r>
            <w:r w:rsidRPr="009C76D9">
              <w:rPr>
                <w:rFonts w:ascii="Times New Roman" w:hAnsi="Times New Roman"/>
                <w:bCs/>
                <w:kern w:val="0"/>
                <w:szCs w:val="21"/>
              </w:rPr>
              <w:t xml:space="preserve"> and channel bandwidth </w:t>
            </w:r>
            <w:r w:rsidRPr="009C76D9">
              <w:rPr>
                <w:rFonts w:ascii="Times New Roman" w:hAnsi="Times New Roman"/>
                <w:b/>
                <w:kern w:val="0"/>
                <w:szCs w:val="21"/>
              </w:rPr>
              <w:t>cbw</w:t>
            </w:r>
            <w:r w:rsidRPr="009C76D9"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</w:p>
          <w:p w14:paraId="1EF8B491" w14:textId="1584F6DB" w:rsidR="001659B7" w:rsidRDefault="009C76D9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hen, </w:t>
            </w:r>
            <w:r w:rsidR="00CC6490">
              <w:rPr>
                <w:rFonts w:ascii="Times New Roman" w:hAnsi="Times New Roman"/>
                <w:bCs/>
                <w:kern w:val="0"/>
                <w:szCs w:val="21"/>
              </w:rPr>
              <w:t xml:space="preserve">using L-LTF to do channel estimation by using </w:t>
            </w:r>
            <w:r w:rsidR="00CC6490" w:rsidRPr="00CC6490">
              <w:rPr>
                <w:rFonts w:ascii="Times New Roman" w:hAnsi="Times New Roman"/>
                <w:b/>
                <w:kern w:val="0"/>
                <w:szCs w:val="21"/>
              </w:rPr>
              <w:t>wlanLLTFDemodulate</w:t>
            </w:r>
            <w:r w:rsidR="00CC6490">
              <w:rPr>
                <w:rFonts w:ascii="Times New Roman" w:hAnsi="Times New Roman"/>
                <w:bCs/>
                <w:kern w:val="0"/>
                <w:szCs w:val="21"/>
              </w:rPr>
              <w:t xml:space="preserve"> function and </w:t>
            </w:r>
            <w:r w:rsidR="00CC6490" w:rsidRPr="00CC6490">
              <w:rPr>
                <w:rFonts w:ascii="Times New Roman" w:hAnsi="Times New Roman"/>
                <w:b/>
                <w:kern w:val="0"/>
                <w:szCs w:val="21"/>
              </w:rPr>
              <w:t>wlanLLTFChannelEstimate</w:t>
            </w:r>
            <w:r w:rsidR="00CC6490">
              <w:rPr>
                <w:rFonts w:ascii="Times New Roman" w:hAnsi="Times New Roman"/>
                <w:bCs/>
                <w:kern w:val="0"/>
                <w:szCs w:val="21"/>
              </w:rPr>
              <w:t xml:space="preserve"> function. The </w:t>
            </w:r>
            <w:r w:rsidR="00CC6490" w:rsidRPr="00CC6490">
              <w:rPr>
                <w:rFonts w:ascii="Times New Roman" w:hAnsi="Times New Roman"/>
                <w:b/>
                <w:kern w:val="0"/>
                <w:szCs w:val="21"/>
              </w:rPr>
              <w:t>wlanLLTFDemodulate</w:t>
            </w:r>
            <w:r w:rsidR="00CC6490">
              <w:rPr>
                <w:rFonts w:ascii="Times New Roman" w:hAnsi="Times New Roman"/>
                <w:bCs/>
                <w:kern w:val="0"/>
                <w:szCs w:val="21"/>
              </w:rPr>
              <w:t xml:space="preserve"> function</w:t>
            </w:r>
            <w:r w:rsidR="00CC6490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 w:rsidR="00CC6490" w:rsidRPr="00CC6490">
              <w:rPr>
                <w:rFonts w:ascii="Times New Roman" w:hAnsi="Times New Roman"/>
                <w:bCs/>
                <w:kern w:val="0"/>
                <w:szCs w:val="21"/>
              </w:rPr>
              <w:t xml:space="preserve">returns the </w:t>
            </w:r>
            <w:r w:rsidR="00CC6490" w:rsidRPr="00CC6490">
              <w:rPr>
                <w:rFonts w:ascii="Times New Roman" w:hAnsi="Times New Roman"/>
                <w:bCs/>
                <w:kern w:val="0"/>
                <w:szCs w:val="21"/>
              </w:rPr>
              <w:lastRenderedPageBreak/>
              <w:t xml:space="preserve">demodulated L-LTF waveform given time-domain input signal </w:t>
            </w:r>
            <w:r w:rsidR="00CC6490" w:rsidRPr="00CC6490">
              <w:rPr>
                <w:rFonts w:ascii="Times New Roman" w:hAnsi="Times New Roman"/>
                <w:b/>
                <w:kern w:val="0"/>
                <w:szCs w:val="21"/>
              </w:rPr>
              <w:t>x</w:t>
            </w:r>
            <w:r w:rsidR="00CC6490" w:rsidRPr="00CC6490">
              <w:rPr>
                <w:rFonts w:ascii="Times New Roman" w:hAnsi="Times New Roman"/>
                <w:bCs/>
                <w:kern w:val="0"/>
                <w:szCs w:val="21"/>
              </w:rPr>
              <w:t xml:space="preserve"> and channel bandwidth </w:t>
            </w:r>
            <w:r w:rsidR="00CC6490" w:rsidRPr="00CC6490">
              <w:rPr>
                <w:rFonts w:ascii="Times New Roman" w:hAnsi="Times New Roman"/>
                <w:b/>
                <w:kern w:val="0"/>
                <w:szCs w:val="21"/>
              </w:rPr>
              <w:t>cbw</w:t>
            </w:r>
            <w:r w:rsidR="00CC6490">
              <w:rPr>
                <w:rFonts w:ascii="Times New Roman" w:hAnsi="Times New Roman"/>
                <w:bCs/>
                <w:kern w:val="0"/>
                <w:szCs w:val="21"/>
              </w:rPr>
              <w:t xml:space="preserve">. The </w:t>
            </w:r>
            <w:r w:rsidR="00CC6490" w:rsidRPr="00CC6490">
              <w:rPr>
                <w:rFonts w:ascii="Times New Roman" w:hAnsi="Times New Roman"/>
                <w:b/>
                <w:kern w:val="0"/>
                <w:szCs w:val="21"/>
              </w:rPr>
              <w:t>wlanLLTFChannelEstimate</w:t>
            </w:r>
            <w:r w:rsidR="00CC6490">
              <w:rPr>
                <w:rFonts w:ascii="Times New Roman" w:hAnsi="Times New Roman"/>
                <w:bCs/>
                <w:kern w:val="0"/>
                <w:szCs w:val="21"/>
              </w:rPr>
              <w:t xml:space="preserve"> function</w:t>
            </w:r>
            <w:r w:rsidR="00CC6490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 w:rsidR="00CC6490" w:rsidRPr="00CC6490">
              <w:rPr>
                <w:rFonts w:ascii="Times New Roman" w:hAnsi="Times New Roman"/>
                <w:bCs/>
                <w:kern w:val="0"/>
                <w:szCs w:val="21"/>
              </w:rPr>
              <w:t>returns the channel estimate given channel bandwidth cbw. The channel bandwidth can be used instead of the configuration object.</w:t>
            </w:r>
            <w:r w:rsidR="00CC6490">
              <w:rPr>
                <w:rFonts w:ascii="Times New Roman" w:hAnsi="Times New Roman"/>
                <w:bCs/>
                <w:kern w:val="0"/>
                <w:szCs w:val="21"/>
              </w:rPr>
              <w:t xml:space="preserve"> After doing channel estimation, noise estimation is performed.</w:t>
            </w:r>
          </w:p>
          <w:p w14:paraId="58E7D8F2" w14:textId="6E5FD8C7" w:rsidR="00CC6490" w:rsidRDefault="00CC6490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B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esides, L-SIG field is recovered using </w:t>
            </w:r>
            <w:r w:rsidRPr="00CC6490">
              <w:rPr>
                <w:rFonts w:ascii="Times New Roman" w:hAnsi="Times New Roman"/>
                <w:b/>
                <w:kern w:val="0"/>
                <w:szCs w:val="21"/>
              </w:rPr>
              <w:t>wlan</w:t>
            </w:r>
            <w:r w:rsidR="00D74B92">
              <w:rPr>
                <w:rFonts w:ascii="Times New Roman" w:hAnsi="Times New Roman"/>
                <w:b/>
                <w:kern w:val="0"/>
                <w:szCs w:val="21"/>
              </w:rPr>
              <w:t>L</w:t>
            </w:r>
            <w:r w:rsidRPr="00CC6490">
              <w:rPr>
                <w:rFonts w:ascii="Times New Roman" w:hAnsi="Times New Roman"/>
                <w:b/>
                <w:kern w:val="0"/>
                <w:szCs w:val="21"/>
              </w:rPr>
              <w:t>SIGRecover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function. </w:t>
            </w:r>
            <w:r w:rsidR="00D74B92">
              <w:rPr>
                <w:rFonts w:ascii="Times New Roman" w:hAnsi="Times New Roman"/>
                <w:bCs/>
                <w:kern w:val="0"/>
                <w:szCs w:val="21"/>
              </w:rPr>
              <w:t xml:space="preserve">The </w:t>
            </w:r>
            <w:r w:rsidR="00D74B92" w:rsidRPr="00CC6490">
              <w:rPr>
                <w:rFonts w:ascii="Times New Roman" w:hAnsi="Times New Roman"/>
                <w:b/>
                <w:kern w:val="0"/>
                <w:szCs w:val="21"/>
              </w:rPr>
              <w:t>wlan</w:t>
            </w:r>
            <w:r w:rsidR="00D74B92">
              <w:rPr>
                <w:rFonts w:ascii="Times New Roman" w:hAnsi="Times New Roman"/>
                <w:b/>
                <w:kern w:val="0"/>
                <w:szCs w:val="21"/>
              </w:rPr>
              <w:t>L</w:t>
            </w:r>
            <w:r w:rsidR="00D74B92" w:rsidRPr="00CC6490">
              <w:rPr>
                <w:rFonts w:ascii="Times New Roman" w:hAnsi="Times New Roman"/>
                <w:b/>
                <w:kern w:val="0"/>
                <w:szCs w:val="21"/>
              </w:rPr>
              <w:t>SIGRecover</w:t>
            </w:r>
            <w:r w:rsidR="00D74B92">
              <w:rPr>
                <w:rFonts w:ascii="Times New Roman" w:hAnsi="Times New Roman"/>
                <w:bCs/>
                <w:kern w:val="0"/>
                <w:szCs w:val="21"/>
              </w:rPr>
              <w:t xml:space="preserve"> function</w:t>
            </w:r>
            <w:r w:rsidR="00D74B92" w:rsidRPr="00D74B92">
              <w:rPr>
                <w:rFonts w:ascii="Times New Roman" w:hAnsi="Times New Roman"/>
                <w:bCs/>
                <w:kern w:val="0"/>
                <w:szCs w:val="21"/>
              </w:rPr>
              <w:t xml:space="preserve"> </w:t>
            </w:r>
            <w:r w:rsidR="00D74B92" w:rsidRPr="00D74B92">
              <w:rPr>
                <w:rFonts w:ascii="Times New Roman" w:hAnsi="Times New Roman"/>
                <w:bCs/>
                <w:kern w:val="0"/>
                <w:szCs w:val="21"/>
              </w:rPr>
              <w:t xml:space="preserve">returns the recovered L-SIG information bits, </w:t>
            </w:r>
            <w:r w:rsidR="00D74B92" w:rsidRPr="00D74B92">
              <w:rPr>
                <w:rFonts w:ascii="Times New Roman" w:hAnsi="Times New Roman"/>
                <w:b/>
                <w:kern w:val="0"/>
                <w:szCs w:val="21"/>
              </w:rPr>
              <w:t>recBits</w:t>
            </w:r>
            <w:r w:rsidR="00D74B92">
              <w:rPr>
                <w:rFonts w:ascii="Times New Roman" w:hAnsi="Times New Roman"/>
                <w:bCs/>
                <w:kern w:val="0"/>
                <w:szCs w:val="21"/>
              </w:rPr>
              <w:t xml:space="preserve"> and </w:t>
            </w:r>
            <w:r w:rsidR="00D74B92" w:rsidRPr="00D74B92">
              <w:rPr>
                <w:rFonts w:ascii="Times New Roman" w:hAnsi="Times New Roman"/>
                <w:bCs/>
                <w:kern w:val="0"/>
                <w:szCs w:val="21"/>
              </w:rPr>
              <w:t xml:space="preserve">the status of a validity check, </w:t>
            </w:r>
            <w:r w:rsidR="00D74B92" w:rsidRPr="00D74B92">
              <w:rPr>
                <w:rFonts w:ascii="Times New Roman" w:hAnsi="Times New Roman"/>
                <w:b/>
                <w:kern w:val="0"/>
                <w:szCs w:val="21"/>
              </w:rPr>
              <w:t>failCheck</w:t>
            </w:r>
            <w:r w:rsidR="00D74B92" w:rsidRPr="00D74B92">
              <w:rPr>
                <w:rFonts w:ascii="Times New Roman" w:hAnsi="Times New Roman"/>
                <w:bCs/>
                <w:kern w:val="0"/>
                <w:szCs w:val="21"/>
              </w:rPr>
              <w:t xml:space="preserve">, given the time-domain L-SIG waveform, </w:t>
            </w:r>
            <w:r w:rsidR="00D74B92" w:rsidRPr="00D74B92">
              <w:rPr>
                <w:rFonts w:ascii="Times New Roman" w:hAnsi="Times New Roman"/>
                <w:b/>
                <w:kern w:val="0"/>
                <w:szCs w:val="21"/>
              </w:rPr>
              <w:t>rxSig</w:t>
            </w:r>
            <w:r w:rsidR="00D74B92" w:rsidRPr="00D74B92">
              <w:rPr>
                <w:rFonts w:ascii="Times New Roman" w:hAnsi="Times New Roman"/>
                <w:bCs/>
                <w:kern w:val="0"/>
                <w:szCs w:val="21"/>
              </w:rPr>
              <w:t xml:space="preserve">. Specify the channel estimate, </w:t>
            </w:r>
            <w:r w:rsidR="00D74B92" w:rsidRPr="00D74B92">
              <w:rPr>
                <w:rFonts w:ascii="Times New Roman" w:hAnsi="Times New Roman"/>
                <w:b/>
                <w:kern w:val="0"/>
                <w:szCs w:val="21"/>
              </w:rPr>
              <w:t>chEst</w:t>
            </w:r>
            <w:r w:rsidR="00D74B92" w:rsidRPr="00D74B92">
              <w:rPr>
                <w:rFonts w:ascii="Times New Roman" w:hAnsi="Times New Roman"/>
                <w:bCs/>
                <w:kern w:val="0"/>
                <w:szCs w:val="21"/>
              </w:rPr>
              <w:t xml:space="preserve">, the noise variance estimate, </w:t>
            </w:r>
            <w:r w:rsidR="00D74B92" w:rsidRPr="00D74B92">
              <w:rPr>
                <w:rFonts w:ascii="Times New Roman" w:hAnsi="Times New Roman"/>
                <w:b/>
                <w:kern w:val="0"/>
                <w:szCs w:val="21"/>
              </w:rPr>
              <w:t>noiseVarEst</w:t>
            </w:r>
            <w:r w:rsidR="00D74B92" w:rsidRPr="00D74B92">
              <w:rPr>
                <w:rFonts w:ascii="Times New Roman" w:hAnsi="Times New Roman"/>
                <w:bCs/>
                <w:kern w:val="0"/>
                <w:szCs w:val="21"/>
              </w:rPr>
              <w:t xml:space="preserve">, and the channel bandwidth, </w:t>
            </w:r>
            <w:r w:rsidR="00D74B92" w:rsidRPr="00D74B92">
              <w:rPr>
                <w:rFonts w:ascii="Times New Roman" w:hAnsi="Times New Roman"/>
                <w:b/>
                <w:kern w:val="0"/>
                <w:szCs w:val="21"/>
              </w:rPr>
              <w:t>cbw</w:t>
            </w:r>
            <w:r w:rsidR="00D74B92" w:rsidRPr="00D74B92"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</w:p>
          <w:p w14:paraId="66DAEFBE" w14:textId="0580C4E0" w:rsidR="00D74B92" w:rsidRDefault="00D74B92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A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fter that, parameters of packets is recovered and the whole packet is corrected using CFO.</w:t>
            </w:r>
          </w:p>
          <w:p w14:paraId="7A6BB7A3" w14:textId="184C0563" w:rsidR="00D74B92" w:rsidRPr="00D74B92" w:rsidRDefault="00D74B92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W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hat’s more, the bit sequence of PSDU is recovered with the result of channel estimation by using </w:t>
            </w:r>
            <w:r w:rsidRPr="00D74B92">
              <w:rPr>
                <w:rFonts w:ascii="Times New Roman" w:hAnsi="Times New Roman"/>
                <w:b/>
                <w:kern w:val="0"/>
                <w:szCs w:val="21"/>
              </w:rPr>
              <w:t>wlanNonHTDataRecover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function. The </w:t>
            </w:r>
            <w:r w:rsidRPr="00D74B92">
              <w:rPr>
                <w:rFonts w:ascii="Times New Roman" w:hAnsi="Times New Roman"/>
                <w:b/>
                <w:kern w:val="0"/>
                <w:szCs w:val="21"/>
              </w:rPr>
              <w:t>wlanNonHTDataRecover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function </w:t>
            </w:r>
            <w:r w:rsidR="00A813FF" w:rsidRPr="00A813FF">
              <w:rPr>
                <w:rFonts w:ascii="Times New Roman" w:hAnsi="Times New Roman"/>
                <w:bCs/>
                <w:kern w:val="0"/>
                <w:szCs w:val="21"/>
              </w:rPr>
              <w:t xml:space="preserve">returns the recovered </w:t>
            </w:r>
            <w:r w:rsidR="00A813FF" w:rsidRPr="00A813FF">
              <w:rPr>
                <w:rFonts w:ascii="Times New Roman" w:hAnsi="Times New Roman"/>
                <w:b/>
                <w:kern w:val="0"/>
                <w:szCs w:val="21"/>
              </w:rPr>
              <w:t>Non-HT-Data field</w:t>
            </w:r>
            <w:r w:rsidR="00A813FF" w:rsidRPr="00A813FF">
              <w:rPr>
                <w:rFonts w:ascii="Times New Roman" w:hAnsi="Times New Roman"/>
                <w:bCs/>
                <w:kern w:val="0"/>
                <w:szCs w:val="21"/>
              </w:rPr>
              <w:t xml:space="preserve"> bits</w:t>
            </w:r>
            <w:r w:rsidR="00A813FF">
              <w:rPr>
                <w:rFonts w:ascii="Times New Roman" w:hAnsi="Times New Roman"/>
                <w:bCs/>
                <w:kern w:val="0"/>
                <w:szCs w:val="21"/>
              </w:rPr>
              <w:t xml:space="preserve"> and </w:t>
            </w:r>
            <w:r w:rsidR="00A813FF" w:rsidRPr="00A813FF">
              <w:rPr>
                <w:rFonts w:ascii="Times New Roman" w:hAnsi="Times New Roman"/>
                <w:bCs/>
                <w:kern w:val="0"/>
                <w:szCs w:val="21"/>
              </w:rPr>
              <w:t xml:space="preserve">the equalized symbols, </w:t>
            </w:r>
            <w:r w:rsidR="00A813FF" w:rsidRPr="00A813FF">
              <w:rPr>
                <w:rFonts w:ascii="Times New Roman" w:hAnsi="Times New Roman"/>
                <w:b/>
                <w:kern w:val="0"/>
                <w:szCs w:val="21"/>
              </w:rPr>
              <w:t>eqSym</w:t>
            </w:r>
            <w:r w:rsidR="00A813FF" w:rsidRPr="00A813FF">
              <w:rPr>
                <w:rFonts w:ascii="Times New Roman" w:hAnsi="Times New Roman"/>
                <w:bCs/>
                <w:kern w:val="0"/>
                <w:szCs w:val="21"/>
              </w:rPr>
              <w:t xml:space="preserve">, given received signal </w:t>
            </w:r>
            <w:r w:rsidR="00A813FF" w:rsidRPr="00A813FF">
              <w:rPr>
                <w:rFonts w:ascii="Times New Roman" w:hAnsi="Times New Roman"/>
                <w:b/>
                <w:kern w:val="0"/>
                <w:szCs w:val="21"/>
              </w:rPr>
              <w:t>rxSig</w:t>
            </w:r>
            <w:r w:rsidR="00A813FF" w:rsidRPr="00A813FF">
              <w:rPr>
                <w:rFonts w:ascii="Times New Roman" w:hAnsi="Times New Roman"/>
                <w:bCs/>
                <w:kern w:val="0"/>
                <w:szCs w:val="21"/>
              </w:rPr>
              <w:t xml:space="preserve">, channel estimate data </w:t>
            </w:r>
            <w:r w:rsidR="00A813FF" w:rsidRPr="00A813FF">
              <w:rPr>
                <w:rFonts w:ascii="Times New Roman" w:hAnsi="Times New Roman"/>
                <w:b/>
                <w:kern w:val="0"/>
                <w:szCs w:val="21"/>
              </w:rPr>
              <w:t>chEst</w:t>
            </w:r>
            <w:r w:rsidR="00A813FF" w:rsidRPr="00A813FF">
              <w:rPr>
                <w:rFonts w:ascii="Times New Roman" w:hAnsi="Times New Roman"/>
                <w:bCs/>
                <w:kern w:val="0"/>
                <w:szCs w:val="21"/>
              </w:rPr>
              <w:t xml:space="preserve">, noise variance estimate </w:t>
            </w:r>
            <w:r w:rsidR="00A813FF" w:rsidRPr="00A813FF">
              <w:rPr>
                <w:rFonts w:ascii="Times New Roman" w:hAnsi="Times New Roman"/>
                <w:b/>
                <w:kern w:val="0"/>
                <w:szCs w:val="21"/>
              </w:rPr>
              <w:t>noiseVarEst</w:t>
            </w:r>
            <w:r w:rsidR="00A813FF" w:rsidRPr="00A813FF">
              <w:rPr>
                <w:rFonts w:ascii="Times New Roman" w:hAnsi="Times New Roman"/>
                <w:bCs/>
                <w:kern w:val="0"/>
                <w:szCs w:val="21"/>
              </w:rPr>
              <w:t xml:space="preserve">, and wlanNonHTConfig object </w:t>
            </w:r>
            <w:r w:rsidR="00A813FF" w:rsidRPr="00A813FF">
              <w:rPr>
                <w:rFonts w:ascii="Times New Roman" w:hAnsi="Times New Roman"/>
                <w:b/>
                <w:kern w:val="0"/>
                <w:szCs w:val="21"/>
              </w:rPr>
              <w:t>cfg</w:t>
            </w:r>
            <w:r w:rsidR="00A813FF" w:rsidRPr="00A813FF">
              <w:rPr>
                <w:rFonts w:ascii="Times New Roman" w:hAnsi="Times New Roman"/>
                <w:bCs/>
                <w:kern w:val="0"/>
                <w:szCs w:val="21"/>
              </w:rPr>
              <w:t>.</w:t>
            </w:r>
          </w:p>
          <w:p w14:paraId="52253962" w14:textId="5DB82455" w:rsidR="001659B7" w:rsidRPr="00D74B92" w:rsidRDefault="00316F38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F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inally, FCS is removed from the head field of MAC and update the index of searching. When duplicated packet is detected, the processing ends.</w:t>
            </w:r>
          </w:p>
          <w:p w14:paraId="0E416A04" w14:textId="77777777" w:rsidR="006D26AA" w:rsidRPr="00083F42" w:rsidRDefault="006D26AA" w:rsidP="00445AB9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5F24B5AC" w14:textId="2764E887" w:rsidR="001659B7" w:rsidRPr="00083F42" w:rsidRDefault="008C35EE" w:rsidP="001659B7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8C35EE">
              <w:rPr>
                <w:rFonts w:ascii="Times New Roman" w:hAnsi="Times New Roman"/>
                <w:b/>
                <w:kern w:val="0"/>
                <w:szCs w:val="21"/>
              </w:rPr>
              <w:t>Validation under AWGN channel model</w:t>
            </w:r>
            <w:r w:rsidR="00D95138">
              <w:rPr>
                <w:rFonts w:ascii="Times New Roman" w:hAnsi="Times New Roman"/>
                <w:b/>
                <w:kern w:val="0"/>
                <w:szCs w:val="21"/>
              </w:rPr>
              <w:t>(SYH)</w:t>
            </w:r>
          </w:p>
          <w:p w14:paraId="1E5A6F43" w14:textId="77777777" w:rsidR="001659B7" w:rsidRPr="00083F42" w:rsidRDefault="001659B7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0E6B26C6" w14:textId="77777777" w:rsidR="001659B7" w:rsidRPr="00083F42" w:rsidRDefault="001659B7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3FBB2DB5" w14:textId="77777777" w:rsidR="001659B7" w:rsidRPr="00083F42" w:rsidRDefault="001659B7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0AD53FF0" w14:textId="77777777" w:rsidR="001659B7" w:rsidRPr="00083F42" w:rsidRDefault="001659B7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3202A318" w14:textId="77777777" w:rsidR="001659B7" w:rsidRPr="00083F42" w:rsidRDefault="001659B7" w:rsidP="001659B7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EBE714A" w14:textId="44A6E814" w:rsidR="001659B7" w:rsidRPr="00083F42" w:rsidRDefault="008C35EE" w:rsidP="001659B7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hAnsi="Times New Roman"/>
                <w:b/>
                <w:kern w:val="0"/>
                <w:szCs w:val="21"/>
              </w:rPr>
            </w:pPr>
            <w:r w:rsidRPr="008C35EE">
              <w:rPr>
                <w:rFonts w:ascii="Times New Roman" w:hAnsi="Times New Roman"/>
                <w:b/>
                <w:kern w:val="0"/>
                <w:szCs w:val="21"/>
              </w:rPr>
              <w:t>Validation under HiperLan/2 channel model</w:t>
            </w:r>
            <w:r w:rsidR="00D95138">
              <w:rPr>
                <w:rFonts w:ascii="Times New Roman" w:hAnsi="Times New Roman"/>
                <w:b/>
                <w:kern w:val="0"/>
                <w:szCs w:val="21"/>
              </w:rPr>
              <w:t>(ZXD)</w:t>
            </w:r>
          </w:p>
          <w:p w14:paraId="0B0CEE11" w14:textId="77777777" w:rsidR="001659B7" w:rsidRPr="00083F42" w:rsidRDefault="001659B7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0A15BA6A" w14:textId="77777777" w:rsidR="001659B7" w:rsidRPr="00083F42" w:rsidRDefault="001659B7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7E9D2120" w14:textId="77777777" w:rsidR="001659B7" w:rsidRPr="00083F42" w:rsidRDefault="001659B7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6D0CBC0D" w14:textId="77777777" w:rsidR="001659B7" w:rsidRPr="00083F42" w:rsidRDefault="001659B7" w:rsidP="001659B7">
            <w:pPr>
              <w:pStyle w:val="a7"/>
              <w:ind w:left="360" w:firstLineChars="0" w:firstLine="0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799C6B3E" w14:textId="79174F12" w:rsidR="001659B7" w:rsidRPr="00083F42" w:rsidRDefault="001659B7" w:rsidP="00445AB9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</w:tc>
      </w:tr>
      <w:tr w:rsidR="0074655E" w:rsidRPr="00083F42" w14:paraId="799C6B5A" w14:textId="77777777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6B40" w14:textId="77777777" w:rsidR="0074655E" w:rsidRPr="00083F42" w:rsidRDefault="00DA2AB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 w:rsidRPr="00083F42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799C6B47" w14:textId="1C64B69A" w:rsidR="0074655E" w:rsidRPr="00083F42" w:rsidRDefault="00DA2ABB" w:rsidP="00BA0B47">
            <w:pPr>
              <w:rPr>
                <w:rFonts w:ascii="Times New Roman" w:eastAsiaTheme="minorEastAsia" w:hAnsi="Times New Roman"/>
                <w:b/>
                <w:bCs/>
                <w:kern w:val="0"/>
                <w:szCs w:val="21"/>
              </w:rPr>
            </w:pPr>
            <w:r w:rsidRPr="00083F42">
              <w:rPr>
                <w:rFonts w:ascii="Times New Roman" w:eastAsiaTheme="minorEastAsia" w:hAnsi="Times New Roman"/>
                <w:b/>
                <w:bCs/>
                <w:kern w:val="0"/>
                <w:szCs w:val="21"/>
              </w:rPr>
              <w:t>Experience</w:t>
            </w:r>
          </w:p>
          <w:p w14:paraId="799C6B48" w14:textId="77777777" w:rsidR="0074655E" w:rsidRPr="00083F42" w:rsidRDefault="00DA2ABB">
            <w:pPr>
              <w:pStyle w:val="a7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083F42">
              <w:rPr>
                <w:rFonts w:ascii="Times New Roman" w:hAnsi="Times New Roman"/>
                <w:kern w:val="0"/>
                <w:szCs w:val="21"/>
              </w:rPr>
              <w:t>孙逸涵</w:t>
            </w:r>
            <w:r w:rsidRPr="00083F42">
              <w:rPr>
                <w:rFonts w:ascii="Times New Roman" w:hAnsi="Times New Roman"/>
                <w:kern w:val="0"/>
                <w:szCs w:val="21"/>
              </w:rPr>
              <w:t>:</w:t>
            </w:r>
          </w:p>
          <w:p w14:paraId="17B3B581" w14:textId="20498BDD" w:rsidR="001E2D3A" w:rsidRPr="00083F42" w:rsidRDefault="001E2D3A" w:rsidP="00BA0B47">
            <w:pPr>
              <w:pStyle w:val="a7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</w:rPr>
            </w:pPr>
          </w:p>
          <w:p w14:paraId="756838C5" w14:textId="613E7C68" w:rsidR="00FB02B6" w:rsidRPr="00083F42" w:rsidRDefault="00FB02B6" w:rsidP="00FB02B6">
            <w:pPr>
              <w:pStyle w:val="a7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3F7415B0" w14:textId="77777777" w:rsidR="00BA0B47" w:rsidRPr="00083F42" w:rsidRDefault="00BA0B47" w:rsidP="00BA0B4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  <w:p w14:paraId="256369F7" w14:textId="5F361D28" w:rsidR="00BA0B47" w:rsidRPr="00083F42" w:rsidRDefault="00BA0B47" w:rsidP="00BA0B4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083F42">
              <w:rPr>
                <w:rFonts w:ascii="Times New Roman" w:hAnsi="Times New Roman"/>
              </w:rPr>
              <w:t>张旭东</w:t>
            </w:r>
            <w:r w:rsidRPr="00083F42">
              <w:rPr>
                <w:rFonts w:ascii="Times New Roman" w:hAnsi="Times New Roman"/>
              </w:rPr>
              <w:t>:</w:t>
            </w:r>
          </w:p>
          <w:p w14:paraId="265D8EB3" w14:textId="0DE07BB3" w:rsidR="008F4734" w:rsidRPr="00083F42" w:rsidRDefault="008F4734" w:rsidP="00BA0B47">
            <w:pPr>
              <w:pStyle w:val="a7"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</w:rPr>
            </w:pPr>
          </w:p>
          <w:p w14:paraId="2224344B" w14:textId="77777777" w:rsidR="00CC4413" w:rsidRPr="00083F42" w:rsidRDefault="00CC4413" w:rsidP="00DA2AB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  <w:p w14:paraId="4C2985E5" w14:textId="76FF158D" w:rsidR="004118B0" w:rsidRPr="00083F42" w:rsidRDefault="004118B0" w:rsidP="00DA2AB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083F42">
              <w:rPr>
                <w:rFonts w:ascii="Times New Roman" w:eastAsiaTheme="minorEastAsia" w:hAnsi="Times New Roman"/>
                <w:b/>
                <w:bCs/>
                <w:kern w:val="0"/>
                <w:szCs w:val="21"/>
              </w:rPr>
              <w:t>In-class lab screenshot</w:t>
            </w:r>
          </w:p>
          <w:p w14:paraId="24AB1AB3" w14:textId="3E0A4988" w:rsidR="004118B0" w:rsidRPr="00083F42" w:rsidRDefault="004118B0" w:rsidP="00DA2AB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083F42">
              <w:rPr>
                <w:rFonts w:ascii="Times New Roman" w:hAnsi="Times New Roman"/>
                <w:kern w:val="0"/>
                <w:szCs w:val="21"/>
              </w:rPr>
              <w:t>孙逸涵</w:t>
            </w:r>
            <w:r w:rsidRPr="00083F42">
              <w:rPr>
                <w:rFonts w:ascii="Times New Roman" w:hAnsi="Times New Roman"/>
                <w:kern w:val="0"/>
                <w:szCs w:val="21"/>
              </w:rPr>
              <w:t>:</w:t>
            </w:r>
          </w:p>
          <w:p w14:paraId="6B8A7067" w14:textId="353791F3" w:rsidR="004118B0" w:rsidRPr="00083F42" w:rsidRDefault="004118B0" w:rsidP="00DA2AB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  <w:p w14:paraId="06CCE568" w14:textId="77777777" w:rsidR="008B00B3" w:rsidRPr="00083F42" w:rsidRDefault="008B00B3" w:rsidP="00DA2AB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  <w:p w14:paraId="5ADD6808" w14:textId="24437B71" w:rsidR="004118B0" w:rsidRPr="00083F42" w:rsidRDefault="004118B0" w:rsidP="00DA2AB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  <w:r w:rsidRPr="00083F42">
              <w:rPr>
                <w:rFonts w:ascii="Times New Roman" w:hAnsi="Times New Roman"/>
              </w:rPr>
              <w:lastRenderedPageBreak/>
              <w:t>张旭东</w:t>
            </w:r>
            <w:r w:rsidRPr="00083F42">
              <w:rPr>
                <w:rFonts w:ascii="Times New Roman" w:hAnsi="Times New Roman"/>
              </w:rPr>
              <w:t>:</w:t>
            </w:r>
          </w:p>
          <w:p w14:paraId="5D0AD9E9" w14:textId="2BB3C2F2" w:rsidR="004118B0" w:rsidRPr="00083F42" w:rsidRDefault="004118B0" w:rsidP="00DA2AB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  <w:p w14:paraId="799C6B59" w14:textId="7816EAD4" w:rsidR="0092678E" w:rsidRPr="00083F42" w:rsidRDefault="0092678E" w:rsidP="0092678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</w:rPr>
            </w:pPr>
          </w:p>
        </w:tc>
      </w:tr>
      <w:tr w:rsidR="00634F28" w:rsidRPr="00083F42" w14:paraId="799C6B5D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C6B5B" w14:textId="77777777" w:rsidR="0074655E" w:rsidRPr="00083F42" w:rsidRDefault="00DA2ABB">
            <w:pPr>
              <w:jc w:val="center"/>
              <w:rPr>
                <w:rFonts w:ascii="Times New Roman" w:hAnsi="Times New Roman"/>
              </w:rPr>
            </w:pPr>
            <w:r w:rsidRPr="00083F42"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6B5C" w14:textId="77777777" w:rsidR="0074655E" w:rsidRPr="00083F42" w:rsidRDefault="00DA2ABB">
            <w:pPr>
              <w:rPr>
                <w:rFonts w:ascii="Times New Roman" w:hAnsi="Times New Roman"/>
              </w:rPr>
            </w:pPr>
            <w:r w:rsidRPr="00083F42">
              <w:rPr>
                <w:rFonts w:ascii="Times New Roman" w:hAnsi="Times New Roman"/>
                <w:sz w:val="28"/>
                <w:szCs w:val="32"/>
              </w:rPr>
              <w:t>100</w:t>
            </w:r>
          </w:p>
        </w:tc>
      </w:tr>
    </w:tbl>
    <w:p w14:paraId="799C6B5E" w14:textId="77777777" w:rsidR="0074655E" w:rsidRPr="00083F42" w:rsidRDefault="0074655E">
      <w:pPr>
        <w:rPr>
          <w:rFonts w:ascii="Times New Roman" w:hAnsi="Times New Roman"/>
          <w:b/>
          <w:color w:val="FF0000"/>
        </w:rPr>
      </w:pPr>
    </w:p>
    <w:sectPr w:rsidR="0074655E" w:rsidRPr="00083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6916" w14:textId="77777777" w:rsidR="00805817" w:rsidRDefault="00805817" w:rsidP="00EF2C8C">
      <w:r>
        <w:separator/>
      </w:r>
    </w:p>
  </w:endnote>
  <w:endnote w:type="continuationSeparator" w:id="0">
    <w:p w14:paraId="0785005D" w14:textId="77777777" w:rsidR="00805817" w:rsidRDefault="00805817" w:rsidP="00EF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2C52" w14:textId="77777777" w:rsidR="00805817" w:rsidRDefault="00805817" w:rsidP="00EF2C8C">
      <w:r>
        <w:separator/>
      </w:r>
    </w:p>
  </w:footnote>
  <w:footnote w:type="continuationSeparator" w:id="0">
    <w:p w14:paraId="74F484EF" w14:textId="77777777" w:rsidR="00805817" w:rsidRDefault="00805817" w:rsidP="00EF2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BB6"/>
    <w:multiLevelType w:val="hybridMultilevel"/>
    <w:tmpl w:val="8AF0B03A"/>
    <w:lvl w:ilvl="0" w:tplc="04090009">
      <w:start w:val="1"/>
      <w:numFmt w:val="bullet"/>
      <w:lvlText w:val="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0AC318E4"/>
    <w:multiLevelType w:val="multilevel"/>
    <w:tmpl w:val="0AC318E4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B11326"/>
    <w:multiLevelType w:val="hybridMultilevel"/>
    <w:tmpl w:val="A7DA0846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0E7264C7"/>
    <w:multiLevelType w:val="hybridMultilevel"/>
    <w:tmpl w:val="034000E6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0E743C26"/>
    <w:multiLevelType w:val="hybridMultilevel"/>
    <w:tmpl w:val="BF50D920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17025193"/>
    <w:multiLevelType w:val="hybridMultilevel"/>
    <w:tmpl w:val="67F003AA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73D2C2A"/>
    <w:multiLevelType w:val="multilevel"/>
    <w:tmpl w:val="173D2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4C0272"/>
    <w:multiLevelType w:val="hybridMultilevel"/>
    <w:tmpl w:val="F3DA959E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1C3128C9"/>
    <w:multiLevelType w:val="hybridMultilevel"/>
    <w:tmpl w:val="87B00C3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CEB2398"/>
    <w:multiLevelType w:val="multilevel"/>
    <w:tmpl w:val="1CEB2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7C5B65"/>
    <w:multiLevelType w:val="hybridMultilevel"/>
    <w:tmpl w:val="1B340FBC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24A809CC"/>
    <w:multiLevelType w:val="hybridMultilevel"/>
    <w:tmpl w:val="54CA58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51605DA"/>
    <w:multiLevelType w:val="multilevel"/>
    <w:tmpl w:val="251605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491C37"/>
    <w:multiLevelType w:val="hybridMultilevel"/>
    <w:tmpl w:val="E3FCC48C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29E86B6C"/>
    <w:multiLevelType w:val="hybridMultilevel"/>
    <w:tmpl w:val="F3CEC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936494"/>
    <w:multiLevelType w:val="hybridMultilevel"/>
    <w:tmpl w:val="A4AA81A0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2CC24A55"/>
    <w:multiLevelType w:val="hybridMultilevel"/>
    <w:tmpl w:val="D2823A9E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2E4A11E6"/>
    <w:multiLevelType w:val="multilevel"/>
    <w:tmpl w:val="2E4A11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AF557F"/>
    <w:multiLevelType w:val="hybridMultilevel"/>
    <w:tmpl w:val="D826E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C6423B"/>
    <w:multiLevelType w:val="multilevel"/>
    <w:tmpl w:val="34C6423B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82F2E02"/>
    <w:multiLevelType w:val="hybridMultilevel"/>
    <w:tmpl w:val="F3CECA9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670E34"/>
    <w:multiLevelType w:val="hybridMultilevel"/>
    <w:tmpl w:val="15BE9214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2" w15:restartNumberingAfterBreak="0">
    <w:nsid w:val="3EF33E94"/>
    <w:multiLevelType w:val="multilevel"/>
    <w:tmpl w:val="3EF33E94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3" w15:restartNumberingAfterBreak="0">
    <w:nsid w:val="3F6F4321"/>
    <w:multiLevelType w:val="multilevel"/>
    <w:tmpl w:val="3F6F432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A04D32"/>
    <w:multiLevelType w:val="hybridMultilevel"/>
    <w:tmpl w:val="BF50D920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5" w15:restartNumberingAfterBreak="0">
    <w:nsid w:val="4744379C"/>
    <w:multiLevelType w:val="hybridMultilevel"/>
    <w:tmpl w:val="BF50D920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6" w15:restartNumberingAfterBreak="0">
    <w:nsid w:val="4CC73E47"/>
    <w:multiLevelType w:val="hybridMultilevel"/>
    <w:tmpl w:val="A56CD2BC"/>
    <w:lvl w:ilvl="0" w:tplc="04090009">
      <w:start w:val="1"/>
      <w:numFmt w:val="bullet"/>
      <w:lvlText w:val="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5417441E"/>
    <w:multiLevelType w:val="multilevel"/>
    <w:tmpl w:val="54174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620C10"/>
    <w:multiLevelType w:val="hybridMultilevel"/>
    <w:tmpl w:val="DE7CC2F4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5C4345F0"/>
    <w:multiLevelType w:val="hybridMultilevel"/>
    <w:tmpl w:val="72A838EA"/>
    <w:lvl w:ilvl="0" w:tplc="04090009">
      <w:start w:val="1"/>
      <w:numFmt w:val="bullet"/>
      <w:lvlText w:val="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0" w15:restartNumberingAfterBreak="0">
    <w:nsid w:val="63021AC5"/>
    <w:multiLevelType w:val="multilevel"/>
    <w:tmpl w:val="173D2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581CBB"/>
    <w:multiLevelType w:val="hybridMultilevel"/>
    <w:tmpl w:val="1B340FBC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2" w15:restartNumberingAfterBreak="0">
    <w:nsid w:val="68DB6449"/>
    <w:multiLevelType w:val="hybridMultilevel"/>
    <w:tmpl w:val="108E6186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3" w15:restartNumberingAfterBreak="0">
    <w:nsid w:val="6E8250DB"/>
    <w:multiLevelType w:val="multilevel"/>
    <w:tmpl w:val="173D2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B11A1A"/>
    <w:multiLevelType w:val="hybridMultilevel"/>
    <w:tmpl w:val="B980D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066ECB"/>
    <w:multiLevelType w:val="hybridMultilevel"/>
    <w:tmpl w:val="3D789432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6" w15:restartNumberingAfterBreak="0">
    <w:nsid w:val="7E1F4DFA"/>
    <w:multiLevelType w:val="multilevel"/>
    <w:tmpl w:val="7E1F4DFA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FD556EA"/>
    <w:multiLevelType w:val="multilevel"/>
    <w:tmpl w:val="54174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64038818">
    <w:abstractNumId w:val="27"/>
  </w:num>
  <w:num w:numId="2" w16cid:durableId="706177935">
    <w:abstractNumId w:val="6"/>
  </w:num>
  <w:num w:numId="3" w16cid:durableId="1926957915">
    <w:abstractNumId w:val="36"/>
  </w:num>
  <w:num w:numId="4" w16cid:durableId="783303460">
    <w:abstractNumId w:val="19"/>
  </w:num>
  <w:num w:numId="5" w16cid:durableId="614093807">
    <w:abstractNumId w:val="1"/>
  </w:num>
  <w:num w:numId="6" w16cid:durableId="1489175342">
    <w:abstractNumId w:val="22"/>
  </w:num>
  <w:num w:numId="7" w16cid:durableId="717247085">
    <w:abstractNumId w:val="9"/>
  </w:num>
  <w:num w:numId="8" w16cid:durableId="2099864792">
    <w:abstractNumId w:val="23"/>
  </w:num>
  <w:num w:numId="9" w16cid:durableId="1783575866">
    <w:abstractNumId w:val="12"/>
  </w:num>
  <w:num w:numId="10" w16cid:durableId="878393352">
    <w:abstractNumId w:val="17"/>
  </w:num>
  <w:num w:numId="11" w16cid:durableId="1742870927">
    <w:abstractNumId w:val="14"/>
  </w:num>
  <w:num w:numId="12" w16cid:durableId="1608000631">
    <w:abstractNumId w:val="8"/>
  </w:num>
  <w:num w:numId="13" w16cid:durableId="1977294960">
    <w:abstractNumId w:val="18"/>
  </w:num>
  <w:num w:numId="14" w16cid:durableId="360127221">
    <w:abstractNumId w:val="34"/>
  </w:num>
  <w:num w:numId="15" w16cid:durableId="886528126">
    <w:abstractNumId w:val="11"/>
  </w:num>
  <w:num w:numId="16" w16cid:durableId="1240557763">
    <w:abstractNumId w:val="20"/>
  </w:num>
  <w:num w:numId="17" w16cid:durableId="228417616">
    <w:abstractNumId w:val="15"/>
  </w:num>
  <w:num w:numId="18" w16cid:durableId="1684361308">
    <w:abstractNumId w:val="2"/>
  </w:num>
  <w:num w:numId="19" w16cid:durableId="363869244">
    <w:abstractNumId w:val="4"/>
  </w:num>
  <w:num w:numId="20" w16cid:durableId="1761411329">
    <w:abstractNumId w:val="21"/>
  </w:num>
  <w:num w:numId="21" w16cid:durableId="1198736418">
    <w:abstractNumId w:val="3"/>
  </w:num>
  <w:num w:numId="22" w16cid:durableId="293028470">
    <w:abstractNumId w:val="35"/>
  </w:num>
  <w:num w:numId="23" w16cid:durableId="524565285">
    <w:abstractNumId w:val="16"/>
  </w:num>
  <w:num w:numId="24" w16cid:durableId="532890020">
    <w:abstractNumId w:val="13"/>
  </w:num>
  <w:num w:numId="25" w16cid:durableId="605231668">
    <w:abstractNumId w:val="25"/>
  </w:num>
  <w:num w:numId="26" w16cid:durableId="343020738">
    <w:abstractNumId w:val="37"/>
  </w:num>
  <w:num w:numId="27" w16cid:durableId="1333140036">
    <w:abstractNumId w:val="24"/>
  </w:num>
  <w:num w:numId="28" w16cid:durableId="439840704">
    <w:abstractNumId w:val="33"/>
  </w:num>
  <w:num w:numId="29" w16cid:durableId="861550794">
    <w:abstractNumId w:val="30"/>
  </w:num>
  <w:num w:numId="30" w16cid:durableId="2092313516">
    <w:abstractNumId w:val="7"/>
  </w:num>
  <w:num w:numId="31" w16cid:durableId="462309128">
    <w:abstractNumId w:val="26"/>
  </w:num>
  <w:num w:numId="32" w16cid:durableId="1949850271">
    <w:abstractNumId w:val="29"/>
  </w:num>
  <w:num w:numId="33" w16cid:durableId="1260869526">
    <w:abstractNumId w:val="28"/>
  </w:num>
  <w:num w:numId="34" w16cid:durableId="1284386958">
    <w:abstractNumId w:val="0"/>
  </w:num>
  <w:num w:numId="35" w16cid:durableId="1389569223">
    <w:abstractNumId w:val="5"/>
  </w:num>
  <w:num w:numId="36" w16cid:durableId="1002202561">
    <w:abstractNumId w:val="32"/>
  </w:num>
  <w:num w:numId="37" w16cid:durableId="978074805">
    <w:abstractNumId w:val="10"/>
  </w:num>
  <w:num w:numId="38" w16cid:durableId="17623353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001BC"/>
    <w:rsid w:val="000004B5"/>
    <w:rsid w:val="000004DF"/>
    <w:rsid w:val="000015A4"/>
    <w:rsid w:val="0000231D"/>
    <w:rsid w:val="00003469"/>
    <w:rsid w:val="00004FB3"/>
    <w:rsid w:val="0000594A"/>
    <w:rsid w:val="0000660A"/>
    <w:rsid w:val="000068C4"/>
    <w:rsid w:val="00006DBB"/>
    <w:rsid w:val="00007179"/>
    <w:rsid w:val="00007C5E"/>
    <w:rsid w:val="000130E8"/>
    <w:rsid w:val="00013B66"/>
    <w:rsid w:val="00013C6E"/>
    <w:rsid w:val="00015392"/>
    <w:rsid w:val="000165A9"/>
    <w:rsid w:val="000166F4"/>
    <w:rsid w:val="000167F4"/>
    <w:rsid w:val="00017BB4"/>
    <w:rsid w:val="000222D1"/>
    <w:rsid w:val="000223C5"/>
    <w:rsid w:val="00022FB5"/>
    <w:rsid w:val="00023CB6"/>
    <w:rsid w:val="0002467C"/>
    <w:rsid w:val="00024985"/>
    <w:rsid w:val="00024BFE"/>
    <w:rsid w:val="00026F3B"/>
    <w:rsid w:val="00027C7E"/>
    <w:rsid w:val="00030B97"/>
    <w:rsid w:val="00030E61"/>
    <w:rsid w:val="00031232"/>
    <w:rsid w:val="00031BAD"/>
    <w:rsid w:val="00031F1D"/>
    <w:rsid w:val="0003701C"/>
    <w:rsid w:val="00041E0D"/>
    <w:rsid w:val="00042121"/>
    <w:rsid w:val="00044509"/>
    <w:rsid w:val="00044597"/>
    <w:rsid w:val="00046CE7"/>
    <w:rsid w:val="00050310"/>
    <w:rsid w:val="00050C16"/>
    <w:rsid w:val="00051549"/>
    <w:rsid w:val="00051C61"/>
    <w:rsid w:val="00053475"/>
    <w:rsid w:val="0005381B"/>
    <w:rsid w:val="000550CD"/>
    <w:rsid w:val="00055C42"/>
    <w:rsid w:val="00055D56"/>
    <w:rsid w:val="00056E39"/>
    <w:rsid w:val="00057158"/>
    <w:rsid w:val="0005748D"/>
    <w:rsid w:val="000601E0"/>
    <w:rsid w:val="000602E6"/>
    <w:rsid w:val="00062056"/>
    <w:rsid w:val="00062844"/>
    <w:rsid w:val="000658C1"/>
    <w:rsid w:val="00065B1F"/>
    <w:rsid w:val="00071163"/>
    <w:rsid w:val="00073DF1"/>
    <w:rsid w:val="0007559F"/>
    <w:rsid w:val="00075E72"/>
    <w:rsid w:val="0007604D"/>
    <w:rsid w:val="00076D79"/>
    <w:rsid w:val="00077D32"/>
    <w:rsid w:val="0008046B"/>
    <w:rsid w:val="0008220E"/>
    <w:rsid w:val="000828BE"/>
    <w:rsid w:val="00082C22"/>
    <w:rsid w:val="00082F2C"/>
    <w:rsid w:val="00083257"/>
    <w:rsid w:val="00083F42"/>
    <w:rsid w:val="00085338"/>
    <w:rsid w:val="000862A0"/>
    <w:rsid w:val="00086CE3"/>
    <w:rsid w:val="000871FD"/>
    <w:rsid w:val="000874D7"/>
    <w:rsid w:val="00090DC3"/>
    <w:rsid w:val="00093169"/>
    <w:rsid w:val="000977C5"/>
    <w:rsid w:val="000A3668"/>
    <w:rsid w:val="000A64F1"/>
    <w:rsid w:val="000A756E"/>
    <w:rsid w:val="000B0630"/>
    <w:rsid w:val="000B1482"/>
    <w:rsid w:val="000B182D"/>
    <w:rsid w:val="000B7546"/>
    <w:rsid w:val="000C1198"/>
    <w:rsid w:val="000C26F8"/>
    <w:rsid w:val="000C3785"/>
    <w:rsid w:val="000C3A97"/>
    <w:rsid w:val="000C437E"/>
    <w:rsid w:val="000C5D01"/>
    <w:rsid w:val="000C76D4"/>
    <w:rsid w:val="000C7761"/>
    <w:rsid w:val="000C7964"/>
    <w:rsid w:val="000C7E1E"/>
    <w:rsid w:val="000D059F"/>
    <w:rsid w:val="000D0D24"/>
    <w:rsid w:val="000D1167"/>
    <w:rsid w:val="000D2DD4"/>
    <w:rsid w:val="000D333D"/>
    <w:rsid w:val="000D3E1B"/>
    <w:rsid w:val="000D4D90"/>
    <w:rsid w:val="000D62FA"/>
    <w:rsid w:val="000E0B27"/>
    <w:rsid w:val="000E0E9D"/>
    <w:rsid w:val="000E11F0"/>
    <w:rsid w:val="000E176D"/>
    <w:rsid w:val="000E1BB1"/>
    <w:rsid w:val="000E3077"/>
    <w:rsid w:val="000E4261"/>
    <w:rsid w:val="000E43DB"/>
    <w:rsid w:val="000E5292"/>
    <w:rsid w:val="000E6029"/>
    <w:rsid w:val="000E6298"/>
    <w:rsid w:val="000F0B6A"/>
    <w:rsid w:val="000F1B71"/>
    <w:rsid w:val="000F5133"/>
    <w:rsid w:val="000F5302"/>
    <w:rsid w:val="000F6128"/>
    <w:rsid w:val="000F78C1"/>
    <w:rsid w:val="001032E7"/>
    <w:rsid w:val="00104BB4"/>
    <w:rsid w:val="00107F2D"/>
    <w:rsid w:val="00113D69"/>
    <w:rsid w:val="0011469E"/>
    <w:rsid w:val="00114B87"/>
    <w:rsid w:val="00116030"/>
    <w:rsid w:val="001168DE"/>
    <w:rsid w:val="00116FE4"/>
    <w:rsid w:val="001170F9"/>
    <w:rsid w:val="00121CB5"/>
    <w:rsid w:val="001224C2"/>
    <w:rsid w:val="00122C62"/>
    <w:rsid w:val="00124AF7"/>
    <w:rsid w:val="0012584A"/>
    <w:rsid w:val="00125CE1"/>
    <w:rsid w:val="00125E2A"/>
    <w:rsid w:val="00126273"/>
    <w:rsid w:val="00127B07"/>
    <w:rsid w:val="0013108B"/>
    <w:rsid w:val="00131D21"/>
    <w:rsid w:val="00132C50"/>
    <w:rsid w:val="00133FD9"/>
    <w:rsid w:val="00136B55"/>
    <w:rsid w:val="00136E78"/>
    <w:rsid w:val="00140578"/>
    <w:rsid w:val="0014088D"/>
    <w:rsid w:val="00141247"/>
    <w:rsid w:val="0014186C"/>
    <w:rsid w:val="0014290F"/>
    <w:rsid w:val="00142E33"/>
    <w:rsid w:val="00144F92"/>
    <w:rsid w:val="00146783"/>
    <w:rsid w:val="00147307"/>
    <w:rsid w:val="00147472"/>
    <w:rsid w:val="00150245"/>
    <w:rsid w:val="00150663"/>
    <w:rsid w:val="00154D68"/>
    <w:rsid w:val="00155A83"/>
    <w:rsid w:val="00156CD8"/>
    <w:rsid w:val="001574CE"/>
    <w:rsid w:val="001577C7"/>
    <w:rsid w:val="001608CE"/>
    <w:rsid w:val="00160DF5"/>
    <w:rsid w:val="0016456A"/>
    <w:rsid w:val="001659B7"/>
    <w:rsid w:val="001673B2"/>
    <w:rsid w:val="00167B2A"/>
    <w:rsid w:val="0017091D"/>
    <w:rsid w:val="00170A5E"/>
    <w:rsid w:val="0017100F"/>
    <w:rsid w:val="0017126C"/>
    <w:rsid w:val="00171544"/>
    <w:rsid w:val="00171D2D"/>
    <w:rsid w:val="001805C3"/>
    <w:rsid w:val="00180852"/>
    <w:rsid w:val="001837DB"/>
    <w:rsid w:val="001852DB"/>
    <w:rsid w:val="00192961"/>
    <w:rsid w:val="00192C82"/>
    <w:rsid w:val="0019349F"/>
    <w:rsid w:val="00195AC9"/>
    <w:rsid w:val="00195E9B"/>
    <w:rsid w:val="00195F7D"/>
    <w:rsid w:val="00197085"/>
    <w:rsid w:val="001A12DA"/>
    <w:rsid w:val="001A1F78"/>
    <w:rsid w:val="001A3225"/>
    <w:rsid w:val="001A3393"/>
    <w:rsid w:val="001A3411"/>
    <w:rsid w:val="001A577C"/>
    <w:rsid w:val="001A6D94"/>
    <w:rsid w:val="001A6F53"/>
    <w:rsid w:val="001A7AF2"/>
    <w:rsid w:val="001B0D9E"/>
    <w:rsid w:val="001B2A09"/>
    <w:rsid w:val="001B2CFC"/>
    <w:rsid w:val="001B302C"/>
    <w:rsid w:val="001B3F2C"/>
    <w:rsid w:val="001B53DD"/>
    <w:rsid w:val="001B5FB9"/>
    <w:rsid w:val="001B6010"/>
    <w:rsid w:val="001B66A8"/>
    <w:rsid w:val="001B6A76"/>
    <w:rsid w:val="001B7038"/>
    <w:rsid w:val="001C169C"/>
    <w:rsid w:val="001C2DCA"/>
    <w:rsid w:val="001C3F3C"/>
    <w:rsid w:val="001C476B"/>
    <w:rsid w:val="001C58E7"/>
    <w:rsid w:val="001C6AB3"/>
    <w:rsid w:val="001C79A6"/>
    <w:rsid w:val="001D1291"/>
    <w:rsid w:val="001D199D"/>
    <w:rsid w:val="001D1FBD"/>
    <w:rsid w:val="001D5213"/>
    <w:rsid w:val="001D61DD"/>
    <w:rsid w:val="001D65A7"/>
    <w:rsid w:val="001D6B39"/>
    <w:rsid w:val="001D6D05"/>
    <w:rsid w:val="001E0D7E"/>
    <w:rsid w:val="001E13F7"/>
    <w:rsid w:val="001E14D0"/>
    <w:rsid w:val="001E2D3A"/>
    <w:rsid w:val="001E2F4E"/>
    <w:rsid w:val="001E3649"/>
    <w:rsid w:val="001E637D"/>
    <w:rsid w:val="001E7DE3"/>
    <w:rsid w:val="001E7FDB"/>
    <w:rsid w:val="001F19EC"/>
    <w:rsid w:val="001F22FD"/>
    <w:rsid w:val="001F2B62"/>
    <w:rsid w:val="001F3479"/>
    <w:rsid w:val="001F3FB1"/>
    <w:rsid w:val="001F6022"/>
    <w:rsid w:val="001F6386"/>
    <w:rsid w:val="001F78DC"/>
    <w:rsid w:val="002027DB"/>
    <w:rsid w:val="00202B4E"/>
    <w:rsid w:val="002058F4"/>
    <w:rsid w:val="00207073"/>
    <w:rsid w:val="00210F79"/>
    <w:rsid w:val="00211776"/>
    <w:rsid w:val="00212692"/>
    <w:rsid w:val="0021370B"/>
    <w:rsid w:val="00213C43"/>
    <w:rsid w:val="00220334"/>
    <w:rsid w:val="0022255A"/>
    <w:rsid w:val="00223C27"/>
    <w:rsid w:val="00225A1F"/>
    <w:rsid w:val="00225A6C"/>
    <w:rsid w:val="0022608A"/>
    <w:rsid w:val="00227E97"/>
    <w:rsid w:val="00230764"/>
    <w:rsid w:val="0023089E"/>
    <w:rsid w:val="00230BBC"/>
    <w:rsid w:val="00230C6D"/>
    <w:rsid w:val="002328F4"/>
    <w:rsid w:val="00232D51"/>
    <w:rsid w:val="00232DAB"/>
    <w:rsid w:val="002345D6"/>
    <w:rsid w:val="00235601"/>
    <w:rsid w:val="00235787"/>
    <w:rsid w:val="00237275"/>
    <w:rsid w:val="002379CE"/>
    <w:rsid w:val="00237E62"/>
    <w:rsid w:val="0024081A"/>
    <w:rsid w:val="00240CD1"/>
    <w:rsid w:val="0024221D"/>
    <w:rsid w:val="0024272F"/>
    <w:rsid w:val="002447FF"/>
    <w:rsid w:val="002450A9"/>
    <w:rsid w:val="002460B9"/>
    <w:rsid w:val="00247089"/>
    <w:rsid w:val="0024723B"/>
    <w:rsid w:val="00247CC0"/>
    <w:rsid w:val="00250026"/>
    <w:rsid w:val="002500A2"/>
    <w:rsid w:val="00250581"/>
    <w:rsid w:val="0025097B"/>
    <w:rsid w:val="00252112"/>
    <w:rsid w:val="00252187"/>
    <w:rsid w:val="002521FA"/>
    <w:rsid w:val="00253A65"/>
    <w:rsid w:val="002558CA"/>
    <w:rsid w:val="002560E7"/>
    <w:rsid w:val="00257391"/>
    <w:rsid w:val="00257547"/>
    <w:rsid w:val="002602A5"/>
    <w:rsid w:val="00260666"/>
    <w:rsid w:val="00260E38"/>
    <w:rsid w:val="00261CF3"/>
    <w:rsid w:val="00262D5A"/>
    <w:rsid w:val="00264CE7"/>
    <w:rsid w:val="00265683"/>
    <w:rsid w:val="00265857"/>
    <w:rsid w:val="00265D28"/>
    <w:rsid w:val="0026608C"/>
    <w:rsid w:val="002663F2"/>
    <w:rsid w:val="00267003"/>
    <w:rsid w:val="00270946"/>
    <w:rsid w:val="002718BB"/>
    <w:rsid w:val="002719DE"/>
    <w:rsid w:val="002731FB"/>
    <w:rsid w:val="002733F9"/>
    <w:rsid w:val="00273AC8"/>
    <w:rsid w:val="00274854"/>
    <w:rsid w:val="00275956"/>
    <w:rsid w:val="00275B01"/>
    <w:rsid w:val="00276DC3"/>
    <w:rsid w:val="002771D9"/>
    <w:rsid w:val="00277A9F"/>
    <w:rsid w:val="00280392"/>
    <w:rsid w:val="0028193E"/>
    <w:rsid w:val="002823E2"/>
    <w:rsid w:val="00283AE2"/>
    <w:rsid w:val="0028556C"/>
    <w:rsid w:val="00286F79"/>
    <w:rsid w:val="00290723"/>
    <w:rsid w:val="002908B2"/>
    <w:rsid w:val="002909A4"/>
    <w:rsid w:val="0029246A"/>
    <w:rsid w:val="00292581"/>
    <w:rsid w:val="00292893"/>
    <w:rsid w:val="00292E41"/>
    <w:rsid w:val="00294558"/>
    <w:rsid w:val="002A131D"/>
    <w:rsid w:val="002A15C7"/>
    <w:rsid w:val="002A17A4"/>
    <w:rsid w:val="002A21FA"/>
    <w:rsid w:val="002A7165"/>
    <w:rsid w:val="002A73FF"/>
    <w:rsid w:val="002A78E4"/>
    <w:rsid w:val="002A7BE6"/>
    <w:rsid w:val="002B080F"/>
    <w:rsid w:val="002B32B7"/>
    <w:rsid w:val="002B39F4"/>
    <w:rsid w:val="002B3C86"/>
    <w:rsid w:val="002B4A76"/>
    <w:rsid w:val="002B6457"/>
    <w:rsid w:val="002B76EA"/>
    <w:rsid w:val="002B7DD0"/>
    <w:rsid w:val="002C0BE0"/>
    <w:rsid w:val="002C154E"/>
    <w:rsid w:val="002C22CA"/>
    <w:rsid w:val="002C2E71"/>
    <w:rsid w:val="002C4D99"/>
    <w:rsid w:val="002C6488"/>
    <w:rsid w:val="002C798F"/>
    <w:rsid w:val="002D0B94"/>
    <w:rsid w:val="002D3018"/>
    <w:rsid w:val="002D3C3A"/>
    <w:rsid w:val="002D43BA"/>
    <w:rsid w:val="002D4A51"/>
    <w:rsid w:val="002D60B4"/>
    <w:rsid w:val="002D6E2E"/>
    <w:rsid w:val="002D7379"/>
    <w:rsid w:val="002E21C5"/>
    <w:rsid w:val="002E2EB1"/>
    <w:rsid w:val="002E605D"/>
    <w:rsid w:val="002E62C2"/>
    <w:rsid w:val="002E6AF4"/>
    <w:rsid w:val="002E7820"/>
    <w:rsid w:val="002F0495"/>
    <w:rsid w:val="002F1565"/>
    <w:rsid w:val="002F2161"/>
    <w:rsid w:val="002F3CBD"/>
    <w:rsid w:val="002F4682"/>
    <w:rsid w:val="002F50EA"/>
    <w:rsid w:val="002F63F9"/>
    <w:rsid w:val="002F6991"/>
    <w:rsid w:val="002F6D55"/>
    <w:rsid w:val="002F799A"/>
    <w:rsid w:val="00300426"/>
    <w:rsid w:val="00300DA4"/>
    <w:rsid w:val="00303F0D"/>
    <w:rsid w:val="00303F7C"/>
    <w:rsid w:val="00307883"/>
    <w:rsid w:val="00307D60"/>
    <w:rsid w:val="00310960"/>
    <w:rsid w:val="00311427"/>
    <w:rsid w:val="003127F7"/>
    <w:rsid w:val="00312F26"/>
    <w:rsid w:val="0031503E"/>
    <w:rsid w:val="0031549F"/>
    <w:rsid w:val="00316F38"/>
    <w:rsid w:val="00321750"/>
    <w:rsid w:val="00321904"/>
    <w:rsid w:val="00324313"/>
    <w:rsid w:val="003260E2"/>
    <w:rsid w:val="00327C00"/>
    <w:rsid w:val="00327E84"/>
    <w:rsid w:val="0033034E"/>
    <w:rsid w:val="003336B4"/>
    <w:rsid w:val="00334225"/>
    <w:rsid w:val="003354EF"/>
    <w:rsid w:val="00336A59"/>
    <w:rsid w:val="00342869"/>
    <w:rsid w:val="00343508"/>
    <w:rsid w:val="00343B61"/>
    <w:rsid w:val="00343B67"/>
    <w:rsid w:val="00343C3B"/>
    <w:rsid w:val="003453FC"/>
    <w:rsid w:val="00345BAE"/>
    <w:rsid w:val="00350878"/>
    <w:rsid w:val="00353121"/>
    <w:rsid w:val="0035397B"/>
    <w:rsid w:val="00354CD0"/>
    <w:rsid w:val="003562EA"/>
    <w:rsid w:val="00356FAB"/>
    <w:rsid w:val="00360E20"/>
    <w:rsid w:val="003619BB"/>
    <w:rsid w:val="0036325F"/>
    <w:rsid w:val="003637A3"/>
    <w:rsid w:val="0036397F"/>
    <w:rsid w:val="00365034"/>
    <w:rsid w:val="00365731"/>
    <w:rsid w:val="00370804"/>
    <w:rsid w:val="00372353"/>
    <w:rsid w:val="00373F8D"/>
    <w:rsid w:val="0037591C"/>
    <w:rsid w:val="00375F28"/>
    <w:rsid w:val="00377035"/>
    <w:rsid w:val="003777E2"/>
    <w:rsid w:val="00377DF9"/>
    <w:rsid w:val="00381B5C"/>
    <w:rsid w:val="00382B66"/>
    <w:rsid w:val="00383EBC"/>
    <w:rsid w:val="003864BF"/>
    <w:rsid w:val="00387496"/>
    <w:rsid w:val="00387C6A"/>
    <w:rsid w:val="0039099F"/>
    <w:rsid w:val="00391341"/>
    <w:rsid w:val="003913C2"/>
    <w:rsid w:val="0039212C"/>
    <w:rsid w:val="003922F4"/>
    <w:rsid w:val="003925D0"/>
    <w:rsid w:val="00392AA5"/>
    <w:rsid w:val="00393150"/>
    <w:rsid w:val="003957A1"/>
    <w:rsid w:val="00395902"/>
    <w:rsid w:val="00395911"/>
    <w:rsid w:val="00397444"/>
    <w:rsid w:val="00397F80"/>
    <w:rsid w:val="003A28A6"/>
    <w:rsid w:val="003A2B2B"/>
    <w:rsid w:val="003A4010"/>
    <w:rsid w:val="003B0543"/>
    <w:rsid w:val="003B1213"/>
    <w:rsid w:val="003B2073"/>
    <w:rsid w:val="003B2D09"/>
    <w:rsid w:val="003B422C"/>
    <w:rsid w:val="003B4D3A"/>
    <w:rsid w:val="003B67D3"/>
    <w:rsid w:val="003B7704"/>
    <w:rsid w:val="003C0F14"/>
    <w:rsid w:val="003C130E"/>
    <w:rsid w:val="003C18E4"/>
    <w:rsid w:val="003C2627"/>
    <w:rsid w:val="003C3294"/>
    <w:rsid w:val="003C37F2"/>
    <w:rsid w:val="003C3E14"/>
    <w:rsid w:val="003C4A19"/>
    <w:rsid w:val="003C56A9"/>
    <w:rsid w:val="003C7C73"/>
    <w:rsid w:val="003D1C6A"/>
    <w:rsid w:val="003D2DE0"/>
    <w:rsid w:val="003D3606"/>
    <w:rsid w:val="003D3CF0"/>
    <w:rsid w:val="003D3F6E"/>
    <w:rsid w:val="003D460C"/>
    <w:rsid w:val="003E033E"/>
    <w:rsid w:val="003E03EA"/>
    <w:rsid w:val="003E2E1B"/>
    <w:rsid w:val="003E3037"/>
    <w:rsid w:val="003E3116"/>
    <w:rsid w:val="003E3D60"/>
    <w:rsid w:val="003E74C9"/>
    <w:rsid w:val="003E7F7F"/>
    <w:rsid w:val="003F1ECE"/>
    <w:rsid w:val="003F35DC"/>
    <w:rsid w:val="003F4620"/>
    <w:rsid w:val="003F5335"/>
    <w:rsid w:val="003F56E1"/>
    <w:rsid w:val="003F7F19"/>
    <w:rsid w:val="0040156A"/>
    <w:rsid w:val="00401AB0"/>
    <w:rsid w:val="004024F9"/>
    <w:rsid w:val="00403953"/>
    <w:rsid w:val="004047B7"/>
    <w:rsid w:val="00404B8C"/>
    <w:rsid w:val="004102CB"/>
    <w:rsid w:val="00410343"/>
    <w:rsid w:val="00410D2E"/>
    <w:rsid w:val="004118B0"/>
    <w:rsid w:val="00411E51"/>
    <w:rsid w:val="0041292A"/>
    <w:rsid w:val="00413CBA"/>
    <w:rsid w:val="004146BE"/>
    <w:rsid w:val="00414E1B"/>
    <w:rsid w:val="00415C1B"/>
    <w:rsid w:val="00416D56"/>
    <w:rsid w:val="004171E7"/>
    <w:rsid w:val="00417C60"/>
    <w:rsid w:val="00420D62"/>
    <w:rsid w:val="00421447"/>
    <w:rsid w:val="00422985"/>
    <w:rsid w:val="00423BC4"/>
    <w:rsid w:val="00423C14"/>
    <w:rsid w:val="00424AB7"/>
    <w:rsid w:val="00425085"/>
    <w:rsid w:val="004255E4"/>
    <w:rsid w:val="00427256"/>
    <w:rsid w:val="004315EF"/>
    <w:rsid w:val="004322B7"/>
    <w:rsid w:val="00433DFB"/>
    <w:rsid w:val="00436FB7"/>
    <w:rsid w:val="004410FC"/>
    <w:rsid w:val="00442FCD"/>
    <w:rsid w:val="0044444A"/>
    <w:rsid w:val="00444522"/>
    <w:rsid w:val="00444D05"/>
    <w:rsid w:val="00445AB9"/>
    <w:rsid w:val="00445BC2"/>
    <w:rsid w:val="00446958"/>
    <w:rsid w:val="0045185C"/>
    <w:rsid w:val="00452107"/>
    <w:rsid w:val="00452124"/>
    <w:rsid w:val="004543A7"/>
    <w:rsid w:val="004562FC"/>
    <w:rsid w:val="0045668F"/>
    <w:rsid w:val="00456C91"/>
    <w:rsid w:val="00457387"/>
    <w:rsid w:val="00457876"/>
    <w:rsid w:val="0046047F"/>
    <w:rsid w:val="0046245C"/>
    <w:rsid w:val="00462A0E"/>
    <w:rsid w:val="00462B1C"/>
    <w:rsid w:val="00463627"/>
    <w:rsid w:val="00463B73"/>
    <w:rsid w:val="00465668"/>
    <w:rsid w:val="004672BB"/>
    <w:rsid w:val="004672C4"/>
    <w:rsid w:val="004712D8"/>
    <w:rsid w:val="0047181A"/>
    <w:rsid w:val="00471F9C"/>
    <w:rsid w:val="00474571"/>
    <w:rsid w:val="00475B06"/>
    <w:rsid w:val="0047616C"/>
    <w:rsid w:val="004765B9"/>
    <w:rsid w:val="00476650"/>
    <w:rsid w:val="00476DEB"/>
    <w:rsid w:val="0047774F"/>
    <w:rsid w:val="00477B08"/>
    <w:rsid w:val="00480A75"/>
    <w:rsid w:val="0048299A"/>
    <w:rsid w:val="00482C41"/>
    <w:rsid w:val="00484B3A"/>
    <w:rsid w:val="00487434"/>
    <w:rsid w:val="00490F0C"/>
    <w:rsid w:val="00492BD1"/>
    <w:rsid w:val="00495179"/>
    <w:rsid w:val="00497FB7"/>
    <w:rsid w:val="004A0BBB"/>
    <w:rsid w:val="004A1305"/>
    <w:rsid w:val="004A1454"/>
    <w:rsid w:val="004A1473"/>
    <w:rsid w:val="004A1D7C"/>
    <w:rsid w:val="004A23DB"/>
    <w:rsid w:val="004A3278"/>
    <w:rsid w:val="004A4F1C"/>
    <w:rsid w:val="004A5884"/>
    <w:rsid w:val="004A6050"/>
    <w:rsid w:val="004A667B"/>
    <w:rsid w:val="004A7132"/>
    <w:rsid w:val="004A74B5"/>
    <w:rsid w:val="004A7EF9"/>
    <w:rsid w:val="004B0430"/>
    <w:rsid w:val="004B291B"/>
    <w:rsid w:val="004B592F"/>
    <w:rsid w:val="004B5D5F"/>
    <w:rsid w:val="004B68AB"/>
    <w:rsid w:val="004C01B6"/>
    <w:rsid w:val="004C0FA8"/>
    <w:rsid w:val="004C1938"/>
    <w:rsid w:val="004C327D"/>
    <w:rsid w:val="004C3D01"/>
    <w:rsid w:val="004C5436"/>
    <w:rsid w:val="004C6095"/>
    <w:rsid w:val="004C62B5"/>
    <w:rsid w:val="004C67E1"/>
    <w:rsid w:val="004C7C81"/>
    <w:rsid w:val="004D12B8"/>
    <w:rsid w:val="004D3164"/>
    <w:rsid w:val="004D3176"/>
    <w:rsid w:val="004D618B"/>
    <w:rsid w:val="004D6B1B"/>
    <w:rsid w:val="004D6F0B"/>
    <w:rsid w:val="004D7427"/>
    <w:rsid w:val="004D7EA9"/>
    <w:rsid w:val="004E19A3"/>
    <w:rsid w:val="004E32A0"/>
    <w:rsid w:val="004E4F4E"/>
    <w:rsid w:val="004E5210"/>
    <w:rsid w:val="004E549D"/>
    <w:rsid w:val="004E7B45"/>
    <w:rsid w:val="004E7DFD"/>
    <w:rsid w:val="004F188F"/>
    <w:rsid w:val="004F262A"/>
    <w:rsid w:val="004F3885"/>
    <w:rsid w:val="004F3D62"/>
    <w:rsid w:val="004F508A"/>
    <w:rsid w:val="004F5530"/>
    <w:rsid w:val="004F5753"/>
    <w:rsid w:val="004F6743"/>
    <w:rsid w:val="00500583"/>
    <w:rsid w:val="00500D34"/>
    <w:rsid w:val="00501E2F"/>
    <w:rsid w:val="00501E9F"/>
    <w:rsid w:val="00501F9B"/>
    <w:rsid w:val="005030A7"/>
    <w:rsid w:val="00504705"/>
    <w:rsid w:val="00504991"/>
    <w:rsid w:val="005059CD"/>
    <w:rsid w:val="00505CBC"/>
    <w:rsid w:val="0050769A"/>
    <w:rsid w:val="00510EA0"/>
    <w:rsid w:val="005117D0"/>
    <w:rsid w:val="00512030"/>
    <w:rsid w:val="005120CA"/>
    <w:rsid w:val="00512AB1"/>
    <w:rsid w:val="00513CEB"/>
    <w:rsid w:val="005140FF"/>
    <w:rsid w:val="005146D5"/>
    <w:rsid w:val="005163CD"/>
    <w:rsid w:val="0051650F"/>
    <w:rsid w:val="00516A16"/>
    <w:rsid w:val="00517FE2"/>
    <w:rsid w:val="00520489"/>
    <w:rsid w:val="005209FA"/>
    <w:rsid w:val="00524A38"/>
    <w:rsid w:val="00525972"/>
    <w:rsid w:val="0052699C"/>
    <w:rsid w:val="00527677"/>
    <w:rsid w:val="00530877"/>
    <w:rsid w:val="00531524"/>
    <w:rsid w:val="00532DC9"/>
    <w:rsid w:val="005345FD"/>
    <w:rsid w:val="00535804"/>
    <w:rsid w:val="00541567"/>
    <w:rsid w:val="00541E5B"/>
    <w:rsid w:val="00542305"/>
    <w:rsid w:val="00544388"/>
    <w:rsid w:val="00544936"/>
    <w:rsid w:val="00545829"/>
    <w:rsid w:val="00545D46"/>
    <w:rsid w:val="00546C09"/>
    <w:rsid w:val="00546DC5"/>
    <w:rsid w:val="00550444"/>
    <w:rsid w:val="00552B61"/>
    <w:rsid w:val="00552C1B"/>
    <w:rsid w:val="00553C5C"/>
    <w:rsid w:val="00554FDE"/>
    <w:rsid w:val="00555D23"/>
    <w:rsid w:val="0056085B"/>
    <w:rsid w:val="00560BFE"/>
    <w:rsid w:val="00561DE0"/>
    <w:rsid w:val="005626B1"/>
    <w:rsid w:val="005632B4"/>
    <w:rsid w:val="00564F17"/>
    <w:rsid w:val="005653CB"/>
    <w:rsid w:val="005659BB"/>
    <w:rsid w:val="00565C7F"/>
    <w:rsid w:val="00567534"/>
    <w:rsid w:val="005677D3"/>
    <w:rsid w:val="00567A11"/>
    <w:rsid w:val="00567C11"/>
    <w:rsid w:val="00570622"/>
    <w:rsid w:val="00573E81"/>
    <w:rsid w:val="005767E1"/>
    <w:rsid w:val="00576DB3"/>
    <w:rsid w:val="00577936"/>
    <w:rsid w:val="0058149E"/>
    <w:rsid w:val="00582015"/>
    <w:rsid w:val="00582E13"/>
    <w:rsid w:val="00583D59"/>
    <w:rsid w:val="00583DCF"/>
    <w:rsid w:val="00584ED5"/>
    <w:rsid w:val="00585F43"/>
    <w:rsid w:val="005865F6"/>
    <w:rsid w:val="0059087A"/>
    <w:rsid w:val="005908E9"/>
    <w:rsid w:val="00591ACE"/>
    <w:rsid w:val="005920DF"/>
    <w:rsid w:val="005921B9"/>
    <w:rsid w:val="0059506F"/>
    <w:rsid w:val="00596DD0"/>
    <w:rsid w:val="005972C7"/>
    <w:rsid w:val="005A0D66"/>
    <w:rsid w:val="005A1473"/>
    <w:rsid w:val="005A1E61"/>
    <w:rsid w:val="005A35EC"/>
    <w:rsid w:val="005A3C94"/>
    <w:rsid w:val="005A4904"/>
    <w:rsid w:val="005A66C7"/>
    <w:rsid w:val="005A74BD"/>
    <w:rsid w:val="005A7C32"/>
    <w:rsid w:val="005B090F"/>
    <w:rsid w:val="005B4057"/>
    <w:rsid w:val="005B497B"/>
    <w:rsid w:val="005B4B2E"/>
    <w:rsid w:val="005B4ED7"/>
    <w:rsid w:val="005B5174"/>
    <w:rsid w:val="005B5C76"/>
    <w:rsid w:val="005B6254"/>
    <w:rsid w:val="005B78BE"/>
    <w:rsid w:val="005B7D66"/>
    <w:rsid w:val="005C201C"/>
    <w:rsid w:val="005C338A"/>
    <w:rsid w:val="005C3C40"/>
    <w:rsid w:val="005C4C3C"/>
    <w:rsid w:val="005C4D13"/>
    <w:rsid w:val="005C78C4"/>
    <w:rsid w:val="005D141E"/>
    <w:rsid w:val="005D15D0"/>
    <w:rsid w:val="005D1959"/>
    <w:rsid w:val="005D2B82"/>
    <w:rsid w:val="005D48A8"/>
    <w:rsid w:val="005D49CF"/>
    <w:rsid w:val="005D49D4"/>
    <w:rsid w:val="005D4E32"/>
    <w:rsid w:val="005D5470"/>
    <w:rsid w:val="005D54E4"/>
    <w:rsid w:val="005D55F1"/>
    <w:rsid w:val="005D634C"/>
    <w:rsid w:val="005D6784"/>
    <w:rsid w:val="005D6EC9"/>
    <w:rsid w:val="005D7181"/>
    <w:rsid w:val="005D71CE"/>
    <w:rsid w:val="005E0DAD"/>
    <w:rsid w:val="005E180C"/>
    <w:rsid w:val="005E1AC1"/>
    <w:rsid w:val="005E361F"/>
    <w:rsid w:val="005E67E2"/>
    <w:rsid w:val="005E7DED"/>
    <w:rsid w:val="005F0D14"/>
    <w:rsid w:val="005F0E53"/>
    <w:rsid w:val="005F1D18"/>
    <w:rsid w:val="005F3D05"/>
    <w:rsid w:val="005F4BEB"/>
    <w:rsid w:val="005F555F"/>
    <w:rsid w:val="005F562A"/>
    <w:rsid w:val="005F5A5E"/>
    <w:rsid w:val="005F5BF4"/>
    <w:rsid w:val="005F688D"/>
    <w:rsid w:val="005F6C79"/>
    <w:rsid w:val="005F6CA5"/>
    <w:rsid w:val="005F7789"/>
    <w:rsid w:val="006008F9"/>
    <w:rsid w:val="00602586"/>
    <w:rsid w:val="00603A63"/>
    <w:rsid w:val="006046E4"/>
    <w:rsid w:val="00605D6A"/>
    <w:rsid w:val="00606B53"/>
    <w:rsid w:val="00606ED9"/>
    <w:rsid w:val="00607823"/>
    <w:rsid w:val="00607D1F"/>
    <w:rsid w:val="00611F1B"/>
    <w:rsid w:val="00612351"/>
    <w:rsid w:val="0061279D"/>
    <w:rsid w:val="0061323E"/>
    <w:rsid w:val="00613E1E"/>
    <w:rsid w:val="00615B1D"/>
    <w:rsid w:val="0061608B"/>
    <w:rsid w:val="00617FC7"/>
    <w:rsid w:val="006209E0"/>
    <w:rsid w:val="00620B08"/>
    <w:rsid w:val="006223A7"/>
    <w:rsid w:val="00623D58"/>
    <w:rsid w:val="00625BF0"/>
    <w:rsid w:val="00626BBD"/>
    <w:rsid w:val="0062773D"/>
    <w:rsid w:val="00630475"/>
    <w:rsid w:val="00630E64"/>
    <w:rsid w:val="006340A0"/>
    <w:rsid w:val="00634F28"/>
    <w:rsid w:val="00635159"/>
    <w:rsid w:val="0063531E"/>
    <w:rsid w:val="00640588"/>
    <w:rsid w:val="0064129A"/>
    <w:rsid w:val="00644117"/>
    <w:rsid w:val="00644F83"/>
    <w:rsid w:val="0064723D"/>
    <w:rsid w:val="006524FC"/>
    <w:rsid w:val="006545E9"/>
    <w:rsid w:val="00656869"/>
    <w:rsid w:val="0065743D"/>
    <w:rsid w:val="006574B3"/>
    <w:rsid w:val="00657F11"/>
    <w:rsid w:val="006606B4"/>
    <w:rsid w:val="00662CAD"/>
    <w:rsid w:val="00662DCF"/>
    <w:rsid w:val="00665AC5"/>
    <w:rsid w:val="0067107C"/>
    <w:rsid w:val="00671BB4"/>
    <w:rsid w:val="00671C9B"/>
    <w:rsid w:val="00672115"/>
    <w:rsid w:val="0067225E"/>
    <w:rsid w:val="006727BF"/>
    <w:rsid w:val="00673D65"/>
    <w:rsid w:val="00680143"/>
    <w:rsid w:val="006805D0"/>
    <w:rsid w:val="00681AA4"/>
    <w:rsid w:val="006820B4"/>
    <w:rsid w:val="006821EE"/>
    <w:rsid w:val="00683B1D"/>
    <w:rsid w:val="00690315"/>
    <w:rsid w:val="0069040C"/>
    <w:rsid w:val="0069119B"/>
    <w:rsid w:val="00692691"/>
    <w:rsid w:val="00692B33"/>
    <w:rsid w:val="00693AAB"/>
    <w:rsid w:val="00693B9F"/>
    <w:rsid w:val="00693C5D"/>
    <w:rsid w:val="00693F99"/>
    <w:rsid w:val="0069510A"/>
    <w:rsid w:val="006A121A"/>
    <w:rsid w:val="006A23C0"/>
    <w:rsid w:val="006A24E1"/>
    <w:rsid w:val="006A48FF"/>
    <w:rsid w:val="006A4D0E"/>
    <w:rsid w:val="006A4F16"/>
    <w:rsid w:val="006A655D"/>
    <w:rsid w:val="006A66FF"/>
    <w:rsid w:val="006A6D49"/>
    <w:rsid w:val="006B225B"/>
    <w:rsid w:val="006B2C45"/>
    <w:rsid w:val="006B3372"/>
    <w:rsid w:val="006B3EBC"/>
    <w:rsid w:val="006B4028"/>
    <w:rsid w:val="006B577F"/>
    <w:rsid w:val="006B58ED"/>
    <w:rsid w:val="006B5D29"/>
    <w:rsid w:val="006B66B9"/>
    <w:rsid w:val="006B6B69"/>
    <w:rsid w:val="006B757B"/>
    <w:rsid w:val="006C0AF6"/>
    <w:rsid w:val="006C2E8D"/>
    <w:rsid w:val="006C530B"/>
    <w:rsid w:val="006C5E19"/>
    <w:rsid w:val="006C7313"/>
    <w:rsid w:val="006C7A69"/>
    <w:rsid w:val="006D0AFC"/>
    <w:rsid w:val="006D26AA"/>
    <w:rsid w:val="006D2F9D"/>
    <w:rsid w:val="006D4A80"/>
    <w:rsid w:val="006E0EF2"/>
    <w:rsid w:val="006E16C2"/>
    <w:rsid w:val="006E2729"/>
    <w:rsid w:val="006E28A5"/>
    <w:rsid w:val="006E2F9B"/>
    <w:rsid w:val="006E32C3"/>
    <w:rsid w:val="006E3492"/>
    <w:rsid w:val="006E4BCB"/>
    <w:rsid w:val="006E68A8"/>
    <w:rsid w:val="006E7C25"/>
    <w:rsid w:val="006F072A"/>
    <w:rsid w:val="006F0C25"/>
    <w:rsid w:val="006F1C8E"/>
    <w:rsid w:val="006F2052"/>
    <w:rsid w:val="006F2C0D"/>
    <w:rsid w:val="006F2C81"/>
    <w:rsid w:val="006F3052"/>
    <w:rsid w:val="006F4722"/>
    <w:rsid w:val="006F4FD8"/>
    <w:rsid w:val="006F5294"/>
    <w:rsid w:val="006F62FC"/>
    <w:rsid w:val="006F640C"/>
    <w:rsid w:val="006F675C"/>
    <w:rsid w:val="00700F5D"/>
    <w:rsid w:val="00701211"/>
    <w:rsid w:val="007012E9"/>
    <w:rsid w:val="007018FC"/>
    <w:rsid w:val="007037E0"/>
    <w:rsid w:val="00704472"/>
    <w:rsid w:val="00704CF0"/>
    <w:rsid w:val="00705AFA"/>
    <w:rsid w:val="00707F9A"/>
    <w:rsid w:val="007106B3"/>
    <w:rsid w:val="007114A9"/>
    <w:rsid w:val="00712C70"/>
    <w:rsid w:val="00712F2D"/>
    <w:rsid w:val="00713892"/>
    <w:rsid w:val="007143B3"/>
    <w:rsid w:val="00714D43"/>
    <w:rsid w:val="00714E51"/>
    <w:rsid w:val="00715999"/>
    <w:rsid w:val="007160AE"/>
    <w:rsid w:val="007173BF"/>
    <w:rsid w:val="007207DD"/>
    <w:rsid w:val="00720887"/>
    <w:rsid w:val="00721F9E"/>
    <w:rsid w:val="00722EFC"/>
    <w:rsid w:val="0072301F"/>
    <w:rsid w:val="00724695"/>
    <w:rsid w:val="00724DF6"/>
    <w:rsid w:val="00725EC8"/>
    <w:rsid w:val="00726576"/>
    <w:rsid w:val="00726C60"/>
    <w:rsid w:val="007273AD"/>
    <w:rsid w:val="00730045"/>
    <w:rsid w:val="00730179"/>
    <w:rsid w:val="00730B86"/>
    <w:rsid w:val="00731250"/>
    <w:rsid w:val="007326F9"/>
    <w:rsid w:val="00732DC5"/>
    <w:rsid w:val="00733591"/>
    <w:rsid w:val="007356F5"/>
    <w:rsid w:val="0073650C"/>
    <w:rsid w:val="00736BBD"/>
    <w:rsid w:val="0073724E"/>
    <w:rsid w:val="00737D08"/>
    <w:rsid w:val="00740909"/>
    <w:rsid w:val="00741A21"/>
    <w:rsid w:val="00742B62"/>
    <w:rsid w:val="00742C48"/>
    <w:rsid w:val="007438F3"/>
    <w:rsid w:val="007448B2"/>
    <w:rsid w:val="00745CD2"/>
    <w:rsid w:val="0074655E"/>
    <w:rsid w:val="00746639"/>
    <w:rsid w:val="00747192"/>
    <w:rsid w:val="00747889"/>
    <w:rsid w:val="007530AA"/>
    <w:rsid w:val="00753BF8"/>
    <w:rsid w:val="00753C6D"/>
    <w:rsid w:val="007554F3"/>
    <w:rsid w:val="00755818"/>
    <w:rsid w:val="00755840"/>
    <w:rsid w:val="0075799B"/>
    <w:rsid w:val="007605F6"/>
    <w:rsid w:val="00762069"/>
    <w:rsid w:val="00764C51"/>
    <w:rsid w:val="00765B6F"/>
    <w:rsid w:val="00766055"/>
    <w:rsid w:val="007665A1"/>
    <w:rsid w:val="00766640"/>
    <w:rsid w:val="007704C8"/>
    <w:rsid w:val="00770520"/>
    <w:rsid w:val="00771CF7"/>
    <w:rsid w:val="00772CE1"/>
    <w:rsid w:val="00772D9C"/>
    <w:rsid w:val="00773B5A"/>
    <w:rsid w:val="00774EED"/>
    <w:rsid w:val="00777CC6"/>
    <w:rsid w:val="0078226B"/>
    <w:rsid w:val="00782A4B"/>
    <w:rsid w:val="00782FCF"/>
    <w:rsid w:val="007842F7"/>
    <w:rsid w:val="007847CD"/>
    <w:rsid w:val="00784AC4"/>
    <w:rsid w:val="00785BE3"/>
    <w:rsid w:val="00787E8F"/>
    <w:rsid w:val="00790D1C"/>
    <w:rsid w:val="00790DBB"/>
    <w:rsid w:val="00790E5F"/>
    <w:rsid w:val="007935F8"/>
    <w:rsid w:val="007940D2"/>
    <w:rsid w:val="00794233"/>
    <w:rsid w:val="00796437"/>
    <w:rsid w:val="007A05FD"/>
    <w:rsid w:val="007A4153"/>
    <w:rsid w:val="007A416C"/>
    <w:rsid w:val="007A4238"/>
    <w:rsid w:val="007A43C9"/>
    <w:rsid w:val="007A6918"/>
    <w:rsid w:val="007A694D"/>
    <w:rsid w:val="007A6E96"/>
    <w:rsid w:val="007A7E78"/>
    <w:rsid w:val="007B0095"/>
    <w:rsid w:val="007B03B4"/>
    <w:rsid w:val="007B0F04"/>
    <w:rsid w:val="007B1176"/>
    <w:rsid w:val="007B1828"/>
    <w:rsid w:val="007B1A6A"/>
    <w:rsid w:val="007B25C0"/>
    <w:rsid w:val="007B362C"/>
    <w:rsid w:val="007B5765"/>
    <w:rsid w:val="007B61F7"/>
    <w:rsid w:val="007C0BB1"/>
    <w:rsid w:val="007C2CDA"/>
    <w:rsid w:val="007C326D"/>
    <w:rsid w:val="007C3AEB"/>
    <w:rsid w:val="007C3F2E"/>
    <w:rsid w:val="007C6685"/>
    <w:rsid w:val="007D1138"/>
    <w:rsid w:val="007D24DF"/>
    <w:rsid w:val="007D4589"/>
    <w:rsid w:val="007D58C5"/>
    <w:rsid w:val="007D6769"/>
    <w:rsid w:val="007E22EE"/>
    <w:rsid w:val="007E2526"/>
    <w:rsid w:val="007E3816"/>
    <w:rsid w:val="007E51D9"/>
    <w:rsid w:val="007F04DD"/>
    <w:rsid w:val="007F14CD"/>
    <w:rsid w:val="007F3123"/>
    <w:rsid w:val="007F6139"/>
    <w:rsid w:val="007F7A10"/>
    <w:rsid w:val="008005AE"/>
    <w:rsid w:val="00800DE2"/>
    <w:rsid w:val="0080479C"/>
    <w:rsid w:val="00805104"/>
    <w:rsid w:val="00805817"/>
    <w:rsid w:val="00806F4A"/>
    <w:rsid w:val="00810594"/>
    <w:rsid w:val="00810DB9"/>
    <w:rsid w:val="00811273"/>
    <w:rsid w:val="008118B8"/>
    <w:rsid w:val="00811918"/>
    <w:rsid w:val="0081431E"/>
    <w:rsid w:val="00815ACF"/>
    <w:rsid w:val="00816BD8"/>
    <w:rsid w:val="008177EB"/>
    <w:rsid w:val="008203EE"/>
    <w:rsid w:val="008209ED"/>
    <w:rsid w:val="0082158E"/>
    <w:rsid w:val="00822C0C"/>
    <w:rsid w:val="00822DB8"/>
    <w:rsid w:val="008265EE"/>
    <w:rsid w:val="00826FFF"/>
    <w:rsid w:val="00827149"/>
    <w:rsid w:val="00827D81"/>
    <w:rsid w:val="0083094D"/>
    <w:rsid w:val="00831F71"/>
    <w:rsid w:val="00832409"/>
    <w:rsid w:val="008325B8"/>
    <w:rsid w:val="00834E99"/>
    <w:rsid w:val="00835978"/>
    <w:rsid w:val="008375FF"/>
    <w:rsid w:val="00837603"/>
    <w:rsid w:val="00837724"/>
    <w:rsid w:val="00840556"/>
    <w:rsid w:val="00840E92"/>
    <w:rsid w:val="00843228"/>
    <w:rsid w:val="0084351B"/>
    <w:rsid w:val="0084606B"/>
    <w:rsid w:val="00846FBD"/>
    <w:rsid w:val="00847641"/>
    <w:rsid w:val="00847992"/>
    <w:rsid w:val="0085067B"/>
    <w:rsid w:val="008506AA"/>
    <w:rsid w:val="008506D8"/>
    <w:rsid w:val="00850B1D"/>
    <w:rsid w:val="008522B4"/>
    <w:rsid w:val="008524A6"/>
    <w:rsid w:val="00852E66"/>
    <w:rsid w:val="0085351B"/>
    <w:rsid w:val="00855300"/>
    <w:rsid w:val="0085561A"/>
    <w:rsid w:val="008565D6"/>
    <w:rsid w:val="00856C0F"/>
    <w:rsid w:val="00857A1A"/>
    <w:rsid w:val="00860664"/>
    <w:rsid w:val="00860D63"/>
    <w:rsid w:val="00861D56"/>
    <w:rsid w:val="0086205D"/>
    <w:rsid w:val="0086276C"/>
    <w:rsid w:val="00862E2C"/>
    <w:rsid w:val="00864544"/>
    <w:rsid w:val="008648B4"/>
    <w:rsid w:val="0086502E"/>
    <w:rsid w:val="00865AF8"/>
    <w:rsid w:val="00865CBE"/>
    <w:rsid w:val="00866CDC"/>
    <w:rsid w:val="00866F76"/>
    <w:rsid w:val="00867ECA"/>
    <w:rsid w:val="0087137C"/>
    <w:rsid w:val="00871900"/>
    <w:rsid w:val="00875949"/>
    <w:rsid w:val="00875B83"/>
    <w:rsid w:val="00875D87"/>
    <w:rsid w:val="008765D8"/>
    <w:rsid w:val="00880087"/>
    <w:rsid w:val="00880981"/>
    <w:rsid w:val="00882137"/>
    <w:rsid w:val="008832C2"/>
    <w:rsid w:val="008833EE"/>
    <w:rsid w:val="00883A11"/>
    <w:rsid w:val="00884196"/>
    <w:rsid w:val="00886EB5"/>
    <w:rsid w:val="00887960"/>
    <w:rsid w:val="00891307"/>
    <w:rsid w:val="00891D3C"/>
    <w:rsid w:val="008923C5"/>
    <w:rsid w:val="00892D9B"/>
    <w:rsid w:val="00893384"/>
    <w:rsid w:val="00894E65"/>
    <w:rsid w:val="0089585F"/>
    <w:rsid w:val="00895FB3"/>
    <w:rsid w:val="00896F9A"/>
    <w:rsid w:val="0089718A"/>
    <w:rsid w:val="008A2183"/>
    <w:rsid w:val="008A23D6"/>
    <w:rsid w:val="008A2504"/>
    <w:rsid w:val="008A328A"/>
    <w:rsid w:val="008A3495"/>
    <w:rsid w:val="008A3F25"/>
    <w:rsid w:val="008A41BD"/>
    <w:rsid w:val="008A4422"/>
    <w:rsid w:val="008A542C"/>
    <w:rsid w:val="008A5EA2"/>
    <w:rsid w:val="008A6A3E"/>
    <w:rsid w:val="008A7594"/>
    <w:rsid w:val="008B00B3"/>
    <w:rsid w:val="008B22C3"/>
    <w:rsid w:val="008B30E9"/>
    <w:rsid w:val="008B3510"/>
    <w:rsid w:val="008B3859"/>
    <w:rsid w:val="008B6417"/>
    <w:rsid w:val="008B6FE0"/>
    <w:rsid w:val="008C03AE"/>
    <w:rsid w:val="008C0713"/>
    <w:rsid w:val="008C0A92"/>
    <w:rsid w:val="008C12AB"/>
    <w:rsid w:val="008C340B"/>
    <w:rsid w:val="008C35EE"/>
    <w:rsid w:val="008C3601"/>
    <w:rsid w:val="008C4BBA"/>
    <w:rsid w:val="008C7994"/>
    <w:rsid w:val="008D01A3"/>
    <w:rsid w:val="008D141E"/>
    <w:rsid w:val="008D16E5"/>
    <w:rsid w:val="008D1B62"/>
    <w:rsid w:val="008D1C6E"/>
    <w:rsid w:val="008D2004"/>
    <w:rsid w:val="008D3BEE"/>
    <w:rsid w:val="008D4A78"/>
    <w:rsid w:val="008D51E6"/>
    <w:rsid w:val="008D67ED"/>
    <w:rsid w:val="008D6F95"/>
    <w:rsid w:val="008E07C8"/>
    <w:rsid w:val="008E14BB"/>
    <w:rsid w:val="008E4F6F"/>
    <w:rsid w:val="008F0D18"/>
    <w:rsid w:val="008F1914"/>
    <w:rsid w:val="008F20C0"/>
    <w:rsid w:val="008F3791"/>
    <w:rsid w:val="008F4650"/>
    <w:rsid w:val="008F4734"/>
    <w:rsid w:val="008F4EC3"/>
    <w:rsid w:val="008F7592"/>
    <w:rsid w:val="008F7EE2"/>
    <w:rsid w:val="00902018"/>
    <w:rsid w:val="009025EC"/>
    <w:rsid w:val="00902EE7"/>
    <w:rsid w:val="009030B8"/>
    <w:rsid w:val="009046C9"/>
    <w:rsid w:val="00905C97"/>
    <w:rsid w:val="009070C2"/>
    <w:rsid w:val="00913987"/>
    <w:rsid w:val="00913C41"/>
    <w:rsid w:val="0091773B"/>
    <w:rsid w:val="0092003E"/>
    <w:rsid w:val="00920520"/>
    <w:rsid w:val="009236E5"/>
    <w:rsid w:val="009251E3"/>
    <w:rsid w:val="009262D7"/>
    <w:rsid w:val="0092678E"/>
    <w:rsid w:val="0092761B"/>
    <w:rsid w:val="00930060"/>
    <w:rsid w:val="0093051C"/>
    <w:rsid w:val="0093065B"/>
    <w:rsid w:val="00931EE1"/>
    <w:rsid w:val="00932580"/>
    <w:rsid w:val="00932C8D"/>
    <w:rsid w:val="00933DCE"/>
    <w:rsid w:val="009341A8"/>
    <w:rsid w:val="00935D84"/>
    <w:rsid w:val="00936BB9"/>
    <w:rsid w:val="00940C7A"/>
    <w:rsid w:val="00941A89"/>
    <w:rsid w:val="00942905"/>
    <w:rsid w:val="00942A45"/>
    <w:rsid w:val="00943712"/>
    <w:rsid w:val="00945576"/>
    <w:rsid w:val="009478C7"/>
    <w:rsid w:val="00951549"/>
    <w:rsid w:val="0095250E"/>
    <w:rsid w:val="00952687"/>
    <w:rsid w:val="009532E2"/>
    <w:rsid w:val="00954DD7"/>
    <w:rsid w:val="00956B26"/>
    <w:rsid w:val="009571C5"/>
    <w:rsid w:val="009577B0"/>
    <w:rsid w:val="00957FEC"/>
    <w:rsid w:val="00960252"/>
    <w:rsid w:val="00962EC0"/>
    <w:rsid w:val="00963CD1"/>
    <w:rsid w:val="00965032"/>
    <w:rsid w:val="0096596C"/>
    <w:rsid w:val="0096684D"/>
    <w:rsid w:val="00966E29"/>
    <w:rsid w:val="00970617"/>
    <w:rsid w:val="009708FC"/>
    <w:rsid w:val="00973A5F"/>
    <w:rsid w:val="009764AD"/>
    <w:rsid w:val="00977E60"/>
    <w:rsid w:val="00980C24"/>
    <w:rsid w:val="00980D86"/>
    <w:rsid w:val="009810F2"/>
    <w:rsid w:val="0098158A"/>
    <w:rsid w:val="009824D1"/>
    <w:rsid w:val="00982A9C"/>
    <w:rsid w:val="0098461C"/>
    <w:rsid w:val="00984E15"/>
    <w:rsid w:val="009877C6"/>
    <w:rsid w:val="00990969"/>
    <w:rsid w:val="00991E62"/>
    <w:rsid w:val="00992D57"/>
    <w:rsid w:val="00994096"/>
    <w:rsid w:val="00994559"/>
    <w:rsid w:val="00995340"/>
    <w:rsid w:val="00996513"/>
    <w:rsid w:val="00997550"/>
    <w:rsid w:val="009A1A68"/>
    <w:rsid w:val="009A1BD7"/>
    <w:rsid w:val="009A1C6E"/>
    <w:rsid w:val="009A21D5"/>
    <w:rsid w:val="009A235A"/>
    <w:rsid w:val="009A28D0"/>
    <w:rsid w:val="009A4780"/>
    <w:rsid w:val="009A5711"/>
    <w:rsid w:val="009A6D4B"/>
    <w:rsid w:val="009A78CE"/>
    <w:rsid w:val="009B1385"/>
    <w:rsid w:val="009B221B"/>
    <w:rsid w:val="009B3180"/>
    <w:rsid w:val="009B3DE6"/>
    <w:rsid w:val="009B542C"/>
    <w:rsid w:val="009B61BC"/>
    <w:rsid w:val="009B62F6"/>
    <w:rsid w:val="009B6C48"/>
    <w:rsid w:val="009B7F2F"/>
    <w:rsid w:val="009C1192"/>
    <w:rsid w:val="009C3F22"/>
    <w:rsid w:val="009C42F3"/>
    <w:rsid w:val="009C513B"/>
    <w:rsid w:val="009C6D16"/>
    <w:rsid w:val="009C7316"/>
    <w:rsid w:val="009C76D9"/>
    <w:rsid w:val="009D12FC"/>
    <w:rsid w:val="009D3432"/>
    <w:rsid w:val="009D4F7B"/>
    <w:rsid w:val="009D672A"/>
    <w:rsid w:val="009E1EC3"/>
    <w:rsid w:val="009E3409"/>
    <w:rsid w:val="009E3AC4"/>
    <w:rsid w:val="009E4295"/>
    <w:rsid w:val="009E4FAF"/>
    <w:rsid w:val="009F0154"/>
    <w:rsid w:val="009F1AD2"/>
    <w:rsid w:val="009F2373"/>
    <w:rsid w:val="009F250F"/>
    <w:rsid w:val="009F27C9"/>
    <w:rsid w:val="009F36CE"/>
    <w:rsid w:val="009F3BC6"/>
    <w:rsid w:val="009F46E8"/>
    <w:rsid w:val="009F5163"/>
    <w:rsid w:val="009F5E7E"/>
    <w:rsid w:val="009F68AE"/>
    <w:rsid w:val="009F6B49"/>
    <w:rsid w:val="00A01148"/>
    <w:rsid w:val="00A0114D"/>
    <w:rsid w:val="00A0352B"/>
    <w:rsid w:val="00A03A07"/>
    <w:rsid w:val="00A03A41"/>
    <w:rsid w:val="00A0571B"/>
    <w:rsid w:val="00A05EE0"/>
    <w:rsid w:val="00A06AA5"/>
    <w:rsid w:val="00A075C0"/>
    <w:rsid w:val="00A11E6A"/>
    <w:rsid w:val="00A14728"/>
    <w:rsid w:val="00A16620"/>
    <w:rsid w:val="00A17BDB"/>
    <w:rsid w:val="00A2055B"/>
    <w:rsid w:val="00A231FA"/>
    <w:rsid w:val="00A23527"/>
    <w:rsid w:val="00A23737"/>
    <w:rsid w:val="00A23768"/>
    <w:rsid w:val="00A23F6E"/>
    <w:rsid w:val="00A24420"/>
    <w:rsid w:val="00A24D1A"/>
    <w:rsid w:val="00A264DB"/>
    <w:rsid w:val="00A3133E"/>
    <w:rsid w:val="00A32680"/>
    <w:rsid w:val="00A334D8"/>
    <w:rsid w:val="00A33E2F"/>
    <w:rsid w:val="00A34DE5"/>
    <w:rsid w:val="00A358B3"/>
    <w:rsid w:val="00A362DD"/>
    <w:rsid w:val="00A3682F"/>
    <w:rsid w:val="00A3692E"/>
    <w:rsid w:val="00A36C4F"/>
    <w:rsid w:val="00A4080C"/>
    <w:rsid w:val="00A4206F"/>
    <w:rsid w:val="00A42759"/>
    <w:rsid w:val="00A4425F"/>
    <w:rsid w:val="00A4443C"/>
    <w:rsid w:val="00A4464E"/>
    <w:rsid w:val="00A44889"/>
    <w:rsid w:val="00A44E05"/>
    <w:rsid w:val="00A45938"/>
    <w:rsid w:val="00A45983"/>
    <w:rsid w:val="00A45AE4"/>
    <w:rsid w:val="00A46C0C"/>
    <w:rsid w:val="00A476C3"/>
    <w:rsid w:val="00A47D01"/>
    <w:rsid w:val="00A5011B"/>
    <w:rsid w:val="00A507DC"/>
    <w:rsid w:val="00A50DC9"/>
    <w:rsid w:val="00A5222E"/>
    <w:rsid w:val="00A52A22"/>
    <w:rsid w:val="00A53B0A"/>
    <w:rsid w:val="00A53DE8"/>
    <w:rsid w:val="00A54416"/>
    <w:rsid w:val="00A548BD"/>
    <w:rsid w:val="00A5799C"/>
    <w:rsid w:val="00A57BE9"/>
    <w:rsid w:val="00A614C5"/>
    <w:rsid w:val="00A61501"/>
    <w:rsid w:val="00A6290D"/>
    <w:rsid w:val="00A62F0A"/>
    <w:rsid w:val="00A656A5"/>
    <w:rsid w:val="00A72422"/>
    <w:rsid w:val="00A726CA"/>
    <w:rsid w:val="00A72BFF"/>
    <w:rsid w:val="00A72D9A"/>
    <w:rsid w:val="00A73C3C"/>
    <w:rsid w:val="00A74D69"/>
    <w:rsid w:val="00A80194"/>
    <w:rsid w:val="00A802E3"/>
    <w:rsid w:val="00A813FF"/>
    <w:rsid w:val="00A82178"/>
    <w:rsid w:val="00A83146"/>
    <w:rsid w:val="00A857E7"/>
    <w:rsid w:val="00A864DF"/>
    <w:rsid w:val="00A868BF"/>
    <w:rsid w:val="00A86AD9"/>
    <w:rsid w:val="00A8705F"/>
    <w:rsid w:val="00A9030C"/>
    <w:rsid w:val="00A905CF"/>
    <w:rsid w:val="00A908EF"/>
    <w:rsid w:val="00A90D78"/>
    <w:rsid w:val="00A9233A"/>
    <w:rsid w:val="00A9233B"/>
    <w:rsid w:val="00A94427"/>
    <w:rsid w:val="00A9514A"/>
    <w:rsid w:val="00A962E7"/>
    <w:rsid w:val="00AA0155"/>
    <w:rsid w:val="00AA2249"/>
    <w:rsid w:val="00AA3C19"/>
    <w:rsid w:val="00AA4254"/>
    <w:rsid w:val="00AA4D70"/>
    <w:rsid w:val="00AA6213"/>
    <w:rsid w:val="00AA7EC2"/>
    <w:rsid w:val="00AB0ED9"/>
    <w:rsid w:val="00AB0F43"/>
    <w:rsid w:val="00AB147A"/>
    <w:rsid w:val="00AB50D5"/>
    <w:rsid w:val="00AB65CD"/>
    <w:rsid w:val="00AC06BB"/>
    <w:rsid w:val="00AC1A51"/>
    <w:rsid w:val="00AC1D50"/>
    <w:rsid w:val="00AC28C2"/>
    <w:rsid w:val="00AC2FDB"/>
    <w:rsid w:val="00AC3113"/>
    <w:rsid w:val="00AC3EC7"/>
    <w:rsid w:val="00AC4272"/>
    <w:rsid w:val="00AC48CE"/>
    <w:rsid w:val="00AC59C2"/>
    <w:rsid w:val="00AC5ADB"/>
    <w:rsid w:val="00AC637A"/>
    <w:rsid w:val="00AC673F"/>
    <w:rsid w:val="00AC719E"/>
    <w:rsid w:val="00AD0CF1"/>
    <w:rsid w:val="00AD115D"/>
    <w:rsid w:val="00AD3047"/>
    <w:rsid w:val="00AD4468"/>
    <w:rsid w:val="00AD5050"/>
    <w:rsid w:val="00AD66FE"/>
    <w:rsid w:val="00AE0C75"/>
    <w:rsid w:val="00AE0E49"/>
    <w:rsid w:val="00AE1F93"/>
    <w:rsid w:val="00AE2A08"/>
    <w:rsid w:val="00AE3CEC"/>
    <w:rsid w:val="00AE3F5C"/>
    <w:rsid w:val="00AE42D4"/>
    <w:rsid w:val="00AE504B"/>
    <w:rsid w:val="00AE7C1C"/>
    <w:rsid w:val="00AF0F66"/>
    <w:rsid w:val="00AF1EEE"/>
    <w:rsid w:val="00AF2415"/>
    <w:rsid w:val="00AF2A2E"/>
    <w:rsid w:val="00AF3860"/>
    <w:rsid w:val="00AF3F7A"/>
    <w:rsid w:val="00AF4FBC"/>
    <w:rsid w:val="00AF7049"/>
    <w:rsid w:val="00AF70CD"/>
    <w:rsid w:val="00B04863"/>
    <w:rsid w:val="00B04FCB"/>
    <w:rsid w:val="00B05686"/>
    <w:rsid w:val="00B068FF"/>
    <w:rsid w:val="00B10378"/>
    <w:rsid w:val="00B11185"/>
    <w:rsid w:val="00B14F97"/>
    <w:rsid w:val="00B15AB4"/>
    <w:rsid w:val="00B172B4"/>
    <w:rsid w:val="00B173F3"/>
    <w:rsid w:val="00B1758B"/>
    <w:rsid w:val="00B20298"/>
    <w:rsid w:val="00B2286F"/>
    <w:rsid w:val="00B23450"/>
    <w:rsid w:val="00B235DA"/>
    <w:rsid w:val="00B26554"/>
    <w:rsid w:val="00B26AAE"/>
    <w:rsid w:val="00B307F7"/>
    <w:rsid w:val="00B3212E"/>
    <w:rsid w:val="00B327FF"/>
    <w:rsid w:val="00B32C82"/>
    <w:rsid w:val="00B3308F"/>
    <w:rsid w:val="00B330AE"/>
    <w:rsid w:val="00B40B9F"/>
    <w:rsid w:val="00B42134"/>
    <w:rsid w:val="00B4265C"/>
    <w:rsid w:val="00B4480D"/>
    <w:rsid w:val="00B45285"/>
    <w:rsid w:val="00B45532"/>
    <w:rsid w:val="00B46027"/>
    <w:rsid w:val="00B46CBE"/>
    <w:rsid w:val="00B47E9C"/>
    <w:rsid w:val="00B539CE"/>
    <w:rsid w:val="00B53B9D"/>
    <w:rsid w:val="00B53BB4"/>
    <w:rsid w:val="00B5435A"/>
    <w:rsid w:val="00B5454E"/>
    <w:rsid w:val="00B55A3C"/>
    <w:rsid w:val="00B560F3"/>
    <w:rsid w:val="00B5706F"/>
    <w:rsid w:val="00B57911"/>
    <w:rsid w:val="00B6069E"/>
    <w:rsid w:val="00B60726"/>
    <w:rsid w:val="00B61190"/>
    <w:rsid w:val="00B61CE5"/>
    <w:rsid w:val="00B621AE"/>
    <w:rsid w:val="00B626BA"/>
    <w:rsid w:val="00B64E2D"/>
    <w:rsid w:val="00B66DAF"/>
    <w:rsid w:val="00B6723C"/>
    <w:rsid w:val="00B679C3"/>
    <w:rsid w:val="00B73B13"/>
    <w:rsid w:val="00B73C02"/>
    <w:rsid w:val="00B76D58"/>
    <w:rsid w:val="00B8064F"/>
    <w:rsid w:val="00B81568"/>
    <w:rsid w:val="00B81C64"/>
    <w:rsid w:val="00B8278F"/>
    <w:rsid w:val="00B83DA6"/>
    <w:rsid w:val="00B87F6B"/>
    <w:rsid w:val="00B90407"/>
    <w:rsid w:val="00B90536"/>
    <w:rsid w:val="00B9103E"/>
    <w:rsid w:val="00B92B00"/>
    <w:rsid w:val="00B935D0"/>
    <w:rsid w:val="00B94A6C"/>
    <w:rsid w:val="00B95012"/>
    <w:rsid w:val="00B962F2"/>
    <w:rsid w:val="00B97734"/>
    <w:rsid w:val="00B97FD8"/>
    <w:rsid w:val="00BA0B47"/>
    <w:rsid w:val="00BA0E56"/>
    <w:rsid w:val="00BA2321"/>
    <w:rsid w:val="00BA285B"/>
    <w:rsid w:val="00BA294F"/>
    <w:rsid w:val="00BA2AA1"/>
    <w:rsid w:val="00BA5ADF"/>
    <w:rsid w:val="00BB0259"/>
    <w:rsid w:val="00BB1CBE"/>
    <w:rsid w:val="00BB2E25"/>
    <w:rsid w:val="00BB41B1"/>
    <w:rsid w:val="00BB4206"/>
    <w:rsid w:val="00BB5022"/>
    <w:rsid w:val="00BC06F7"/>
    <w:rsid w:val="00BC1742"/>
    <w:rsid w:val="00BC22F9"/>
    <w:rsid w:val="00BC2407"/>
    <w:rsid w:val="00BC2A99"/>
    <w:rsid w:val="00BC51C4"/>
    <w:rsid w:val="00BC52AA"/>
    <w:rsid w:val="00BD1267"/>
    <w:rsid w:val="00BD1ACE"/>
    <w:rsid w:val="00BD28B4"/>
    <w:rsid w:val="00BD2C5C"/>
    <w:rsid w:val="00BD386E"/>
    <w:rsid w:val="00BD6186"/>
    <w:rsid w:val="00BE022E"/>
    <w:rsid w:val="00BE11DB"/>
    <w:rsid w:val="00BE1AA9"/>
    <w:rsid w:val="00BE2CDC"/>
    <w:rsid w:val="00BE4918"/>
    <w:rsid w:val="00BE4E01"/>
    <w:rsid w:val="00BE7B0E"/>
    <w:rsid w:val="00BE7E40"/>
    <w:rsid w:val="00BF1844"/>
    <w:rsid w:val="00BF1BD9"/>
    <w:rsid w:val="00BF2EB4"/>
    <w:rsid w:val="00BF46D9"/>
    <w:rsid w:val="00BF59D0"/>
    <w:rsid w:val="00BF6E4C"/>
    <w:rsid w:val="00BF77D1"/>
    <w:rsid w:val="00BF7835"/>
    <w:rsid w:val="00BF7EB8"/>
    <w:rsid w:val="00C02048"/>
    <w:rsid w:val="00C0205D"/>
    <w:rsid w:val="00C02885"/>
    <w:rsid w:val="00C02A67"/>
    <w:rsid w:val="00C03F1D"/>
    <w:rsid w:val="00C04175"/>
    <w:rsid w:val="00C05B73"/>
    <w:rsid w:val="00C066C4"/>
    <w:rsid w:val="00C07B1F"/>
    <w:rsid w:val="00C07E83"/>
    <w:rsid w:val="00C1073B"/>
    <w:rsid w:val="00C110C8"/>
    <w:rsid w:val="00C11723"/>
    <w:rsid w:val="00C12BFE"/>
    <w:rsid w:val="00C14DF0"/>
    <w:rsid w:val="00C14EE6"/>
    <w:rsid w:val="00C1548E"/>
    <w:rsid w:val="00C1684E"/>
    <w:rsid w:val="00C169A8"/>
    <w:rsid w:val="00C1760C"/>
    <w:rsid w:val="00C22F27"/>
    <w:rsid w:val="00C2362E"/>
    <w:rsid w:val="00C23A33"/>
    <w:rsid w:val="00C243FA"/>
    <w:rsid w:val="00C26620"/>
    <w:rsid w:val="00C268CD"/>
    <w:rsid w:val="00C3093D"/>
    <w:rsid w:val="00C30CB1"/>
    <w:rsid w:val="00C30D28"/>
    <w:rsid w:val="00C31365"/>
    <w:rsid w:val="00C321EE"/>
    <w:rsid w:val="00C349CD"/>
    <w:rsid w:val="00C34E76"/>
    <w:rsid w:val="00C360F1"/>
    <w:rsid w:val="00C36104"/>
    <w:rsid w:val="00C365C3"/>
    <w:rsid w:val="00C37E86"/>
    <w:rsid w:val="00C408FB"/>
    <w:rsid w:val="00C43270"/>
    <w:rsid w:val="00C438EE"/>
    <w:rsid w:val="00C44B58"/>
    <w:rsid w:val="00C45E6A"/>
    <w:rsid w:val="00C460DD"/>
    <w:rsid w:val="00C5015F"/>
    <w:rsid w:val="00C505A0"/>
    <w:rsid w:val="00C50784"/>
    <w:rsid w:val="00C515AC"/>
    <w:rsid w:val="00C51CC2"/>
    <w:rsid w:val="00C528E3"/>
    <w:rsid w:val="00C549A5"/>
    <w:rsid w:val="00C56272"/>
    <w:rsid w:val="00C5707D"/>
    <w:rsid w:val="00C678ED"/>
    <w:rsid w:val="00C67F58"/>
    <w:rsid w:val="00C703A7"/>
    <w:rsid w:val="00C7180E"/>
    <w:rsid w:val="00C725BA"/>
    <w:rsid w:val="00C73F0D"/>
    <w:rsid w:val="00C750DB"/>
    <w:rsid w:val="00C75AA7"/>
    <w:rsid w:val="00C75B4A"/>
    <w:rsid w:val="00C7759E"/>
    <w:rsid w:val="00C77AB8"/>
    <w:rsid w:val="00C80BAE"/>
    <w:rsid w:val="00C80F67"/>
    <w:rsid w:val="00C82D81"/>
    <w:rsid w:val="00C82EC3"/>
    <w:rsid w:val="00C842BE"/>
    <w:rsid w:val="00C853F7"/>
    <w:rsid w:val="00C91F5C"/>
    <w:rsid w:val="00C92022"/>
    <w:rsid w:val="00C942A9"/>
    <w:rsid w:val="00C94E11"/>
    <w:rsid w:val="00C9540D"/>
    <w:rsid w:val="00C964E6"/>
    <w:rsid w:val="00C97361"/>
    <w:rsid w:val="00CA131E"/>
    <w:rsid w:val="00CA3337"/>
    <w:rsid w:val="00CA4860"/>
    <w:rsid w:val="00CA5B88"/>
    <w:rsid w:val="00CA5E0A"/>
    <w:rsid w:val="00CB1E5D"/>
    <w:rsid w:val="00CB344A"/>
    <w:rsid w:val="00CB3C66"/>
    <w:rsid w:val="00CB4F45"/>
    <w:rsid w:val="00CB628D"/>
    <w:rsid w:val="00CC0C19"/>
    <w:rsid w:val="00CC181A"/>
    <w:rsid w:val="00CC1DAD"/>
    <w:rsid w:val="00CC26A6"/>
    <w:rsid w:val="00CC3EC5"/>
    <w:rsid w:val="00CC4413"/>
    <w:rsid w:val="00CC4D1E"/>
    <w:rsid w:val="00CC6490"/>
    <w:rsid w:val="00CC6AFB"/>
    <w:rsid w:val="00CD0E08"/>
    <w:rsid w:val="00CD17C3"/>
    <w:rsid w:val="00CD20F2"/>
    <w:rsid w:val="00CD3DE6"/>
    <w:rsid w:val="00CD7B89"/>
    <w:rsid w:val="00CE0C72"/>
    <w:rsid w:val="00CE104F"/>
    <w:rsid w:val="00CE1D31"/>
    <w:rsid w:val="00CE1E07"/>
    <w:rsid w:val="00CE2602"/>
    <w:rsid w:val="00CE2BC4"/>
    <w:rsid w:val="00CE2D97"/>
    <w:rsid w:val="00CE2FA4"/>
    <w:rsid w:val="00CE53F8"/>
    <w:rsid w:val="00CE5F44"/>
    <w:rsid w:val="00CF4584"/>
    <w:rsid w:val="00CF4D38"/>
    <w:rsid w:val="00CF52AB"/>
    <w:rsid w:val="00CF5394"/>
    <w:rsid w:val="00CF7F73"/>
    <w:rsid w:val="00D00A8D"/>
    <w:rsid w:val="00D018E5"/>
    <w:rsid w:val="00D03637"/>
    <w:rsid w:val="00D065BE"/>
    <w:rsid w:val="00D06D7B"/>
    <w:rsid w:val="00D11148"/>
    <w:rsid w:val="00D13BA5"/>
    <w:rsid w:val="00D16F5E"/>
    <w:rsid w:val="00D1791C"/>
    <w:rsid w:val="00D205F3"/>
    <w:rsid w:val="00D20D45"/>
    <w:rsid w:val="00D21BB3"/>
    <w:rsid w:val="00D224AF"/>
    <w:rsid w:val="00D236B4"/>
    <w:rsid w:val="00D24920"/>
    <w:rsid w:val="00D254BF"/>
    <w:rsid w:val="00D26096"/>
    <w:rsid w:val="00D27445"/>
    <w:rsid w:val="00D30380"/>
    <w:rsid w:val="00D30428"/>
    <w:rsid w:val="00D3089B"/>
    <w:rsid w:val="00D3182A"/>
    <w:rsid w:val="00D323A1"/>
    <w:rsid w:val="00D3619C"/>
    <w:rsid w:val="00D41029"/>
    <w:rsid w:val="00D41286"/>
    <w:rsid w:val="00D4189D"/>
    <w:rsid w:val="00D421FB"/>
    <w:rsid w:val="00D425B1"/>
    <w:rsid w:val="00D43690"/>
    <w:rsid w:val="00D43892"/>
    <w:rsid w:val="00D43ADB"/>
    <w:rsid w:val="00D43ECA"/>
    <w:rsid w:val="00D455B8"/>
    <w:rsid w:val="00D459D1"/>
    <w:rsid w:val="00D461AD"/>
    <w:rsid w:val="00D46557"/>
    <w:rsid w:val="00D467E4"/>
    <w:rsid w:val="00D46B22"/>
    <w:rsid w:val="00D46F10"/>
    <w:rsid w:val="00D50552"/>
    <w:rsid w:val="00D5172C"/>
    <w:rsid w:val="00D521AB"/>
    <w:rsid w:val="00D5276A"/>
    <w:rsid w:val="00D534C1"/>
    <w:rsid w:val="00D54031"/>
    <w:rsid w:val="00D54845"/>
    <w:rsid w:val="00D54DBE"/>
    <w:rsid w:val="00D57F1D"/>
    <w:rsid w:val="00D6180D"/>
    <w:rsid w:val="00D61B70"/>
    <w:rsid w:val="00D6264F"/>
    <w:rsid w:val="00D62BDE"/>
    <w:rsid w:val="00D64781"/>
    <w:rsid w:val="00D65069"/>
    <w:rsid w:val="00D67A24"/>
    <w:rsid w:val="00D72BE7"/>
    <w:rsid w:val="00D734F9"/>
    <w:rsid w:val="00D74B92"/>
    <w:rsid w:val="00D7614D"/>
    <w:rsid w:val="00D7620C"/>
    <w:rsid w:val="00D81580"/>
    <w:rsid w:val="00D826D0"/>
    <w:rsid w:val="00D84DF7"/>
    <w:rsid w:val="00D85C19"/>
    <w:rsid w:val="00D85CE0"/>
    <w:rsid w:val="00D9005C"/>
    <w:rsid w:val="00D9010E"/>
    <w:rsid w:val="00D908B2"/>
    <w:rsid w:val="00D90DBC"/>
    <w:rsid w:val="00D92AAF"/>
    <w:rsid w:val="00D93FB5"/>
    <w:rsid w:val="00D95138"/>
    <w:rsid w:val="00D9531E"/>
    <w:rsid w:val="00D955EC"/>
    <w:rsid w:val="00D969FA"/>
    <w:rsid w:val="00D96AB5"/>
    <w:rsid w:val="00D96F01"/>
    <w:rsid w:val="00D9712C"/>
    <w:rsid w:val="00D9723E"/>
    <w:rsid w:val="00D97243"/>
    <w:rsid w:val="00D977AE"/>
    <w:rsid w:val="00DA17AD"/>
    <w:rsid w:val="00DA21EC"/>
    <w:rsid w:val="00DA2ABB"/>
    <w:rsid w:val="00DA3152"/>
    <w:rsid w:val="00DA5272"/>
    <w:rsid w:val="00DA7513"/>
    <w:rsid w:val="00DA79CA"/>
    <w:rsid w:val="00DB014C"/>
    <w:rsid w:val="00DB2DC8"/>
    <w:rsid w:val="00DB43A2"/>
    <w:rsid w:val="00DB4755"/>
    <w:rsid w:val="00DB5048"/>
    <w:rsid w:val="00DB727B"/>
    <w:rsid w:val="00DB7BBB"/>
    <w:rsid w:val="00DC009B"/>
    <w:rsid w:val="00DC041D"/>
    <w:rsid w:val="00DC04B1"/>
    <w:rsid w:val="00DC0500"/>
    <w:rsid w:val="00DC05D7"/>
    <w:rsid w:val="00DC0C9A"/>
    <w:rsid w:val="00DC14BD"/>
    <w:rsid w:val="00DC286A"/>
    <w:rsid w:val="00DC3928"/>
    <w:rsid w:val="00DC3945"/>
    <w:rsid w:val="00DC3D6D"/>
    <w:rsid w:val="00DC52F6"/>
    <w:rsid w:val="00DC5C3B"/>
    <w:rsid w:val="00DC66C2"/>
    <w:rsid w:val="00DC7040"/>
    <w:rsid w:val="00DC7507"/>
    <w:rsid w:val="00DD35DC"/>
    <w:rsid w:val="00DD3779"/>
    <w:rsid w:val="00DD4B67"/>
    <w:rsid w:val="00DD5CE4"/>
    <w:rsid w:val="00DD69FA"/>
    <w:rsid w:val="00DD7AC0"/>
    <w:rsid w:val="00DE20DE"/>
    <w:rsid w:val="00DE276C"/>
    <w:rsid w:val="00DE2EFD"/>
    <w:rsid w:val="00DE38CF"/>
    <w:rsid w:val="00DE4585"/>
    <w:rsid w:val="00DE5B74"/>
    <w:rsid w:val="00DE5BBF"/>
    <w:rsid w:val="00DE6CCC"/>
    <w:rsid w:val="00DE7DF3"/>
    <w:rsid w:val="00DE7EF0"/>
    <w:rsid w:val="00DE7F02"/>
    <w:rsid w:val="00DF0EC4"/>
    <w:rsid w:val="00DF24E8"/>
    <w:rsid w:val="00DF368D"/>
    <w:rsid w:val="00DF46D3"/>
    <w:rsid w:val="00DF46FD"/>
    <w:rsid w:val="00DF5D54"/>
    <w:rsid w:val="00DF7E77"/>
    <w:rsid w:val="00E01CD0"/>
    <w:rsid w:val="00E01FE6"/>
    <w:rsid w:val="00E02F21"/>
    <w:rsid w:val="00E03681"/>
    <w:rsid w:val="00E0523B"/>
    <w:rsid w:val="00E05506"/>
    <w:rsid w:val="00E0788D"/>
    <w:rsid w:val="00E07EA5"/>
    <w:rsid w:val="00E104F0"/>
    <w:rsid w:val="00E10592"/>
    <w:rsid w:val="00E1293E"/>
    <w:rsid w:val="00E134B5"/>
    <w:rsid w:val="00E139B8"/>
    <w:rsid w:val="00E13FE7"/>
    <w:rsid w:val="00E168EE"/>
    <w:rsid w:val="00E16BC2"/>
    <w:rsid w:val="00E16D2D"/>
    <w:rsid w:val="00E202C8"/>
    <w:rsid w:val="00E209B1"/>
    <w:rsid w:val="00E22B94"/>
    <w:rsid w:val="00E22C0C"/>
    <w:rsid w:val="00E23B7D"/>
    <w:rsid w:val="00E24CD0"/>
    <w:rsid w:val="00E269B7"/>
    <w:rsid w:val="00E26EAA"/>
    <w:rsid w:val="00E27586"/>
    <w:rsid w:val="00E3129B"/>
    <w:rsid w:val="00E316C9"/>
    <w:rsid w:val="00E3179F"/>
    <w:rsid w:val="00E32F4C"/>
    <w:rsid w:val="00E3480F"/>
    <w:rsid w:val="00E3518B"/>
    <w:rsid w:val="00E355DF"/>
    <w:rsid w:val="00E376B4"/>
    <w:rsid w:val="00E37A7F"/>
    <w:rsid w:val="00E4027E"/>
    <w:rsid w:val="00E40468"/>
    <w:rsid w:val="00E42815"/>
    <w:rsid w:val="00E42BC3"/>
    <w:rsid w:val="00E435C2"/>
    <w:rsid w:val="00E437D9"/>
    <w:rsid w:val="00E45E1D"/>
    <w:rsid w:val="00E51976"/>
    <w:rsid w:val="00E51C5C"/>
    <w:rsid w:val="00E51C97"/>
    <w:rsid w:val="00E525D1"/>
    <w:rsid w:val="00E52896"/>
    <w:rsid w:val="00E53061"/>
    <w:rsid w:val="00E53924"/>
    <w:rsid w:val="00E54942"/>
    <w:rsid w:val="00E5518A"/>
    <w:rsid w:val="00E5621E"/>
    <w:rsid w:val="00E562B9"/>
    <w:rsid w:val="00E60497"/>
    <w:rsid w:val="00E606BF"/>
    <w:rsid w:val="00E60C95"/>
    <w:rsid w:val="00E6286A"/>
    <w:rsid w:val="00E64933"/>
    <w:rsid w:val="00E65B91"/>
    <w:rsid w:val="00E66566"/>
    <w:rsid w:val="00E669D6"/>
    <w:rsid w:val="00E679F4"/>
    <w:rsid w:val="00E7037C"/>
    <w:rsid w:val="00E7083C"/>
    <w:rsid w:val="00E70E04"/>
    <w:rsid w:val="00E71944"/>
    <w:rsid w:val="00E74978"/>
    <w:rsid w:val="00E75819"/>
    <w:rsid w:val="00E76E29"/>
    <w:rsid w:val="00E773B8"/>
    <w:rsid w:val="00E80299"/>
    <w:rsid w:val="00E8418C"/>
    <w:rsid w:val="00E84772"/>
    <w:rsid w:val="00E85335"/>
    <w:rsid w:val="00E85610"/>
    <w:rsid w:val="00E874BD"/>
    <w:rsid w:val="00E87B6F"/>
    <w:rsid w:val="00E9116F"/>
    <w:rsid w:val="00E9191A"/>
    <w:rsid w:val="00E92AD3"/>
    <w:rsid w:val="00E93430"/>
    <w:rsid w:val="00E93854"/>
    <w:rsid w:val="00E94080"/>
    <w:rsid w:val="00E952D5"/>
    <w:rsid w:val="00EA4B51"/>
    <w:rsid w:val="00EA4EEA"/>
    <w:rsid w:val="00EA5FA8"/>
    <w:rsid w:val="00EA715F"/>
    <w:rsid w:val="00EA7E42"/>
    <w:rsid w:val="00EB060C"/>
    <w:rsid w:val="00EB1842"/>
    <w:rsid w:val="00EB1D46"/>
    <w:rsid w:val="00EB1EAF"/>
    <w:rsid w:val="00EB22AD"/>
    <w:rsid w:val="00EB329B"/>
    <w:rsid w:val="00EB3A38"/>
    <w:rsid w:val="00EB3FDB"/>
    <w:rsid w:val="00EC08A1"/>
    <w:rsid w:val="00EC3EE1"/>
    <w:rsid w:val="00EC5359"/>
    <w:rsid w:val="00EC5FF8"/>
    <w:rsid w:val="00EC6EB2"/>
    <w:rsid w:val="00EC7512"/>
    <w:rsid w:val="00EC7909"/>
    <w:rsid w:val="00ED09B0"/>
    <w:rsid w:val="00ED15C7"/>
    <w:rsid w:val="00ED1CF7"/>
    <w:rsid w:val="00ED3472"/>
    <w:rsid w:val="00ED42ED"/>
    <w:rsid w:val="00ED4CA5"/>
    <w:rsid w:val="00ED7925"/>
    <w:rsid w:val="00ED7ED0"/>
    <w:rsid w:val="00EE1B2B"/>
    <w:rsid w:val="00EE1CAA"/>
    <w:rsid w:val="00EE2AE4"/>
    <w:rsid w:val="00EE2D5C"/>
    <w:rsid w:val="00EE388E"/>
    <w:rsid w:val="00EE45C5"/>
    <w:rsid w:val="00EE46CA"/>
    <w:rsid w:val="00EE485A"/>
    <w:rsid w:val="00EE70F5"/>
    <w:rsid w:val="00EE7C37"/>
    <w:rsid w:val="00EF09CF"/>
    <w:rsid w:val="00EF0BB2"/>
    <w:rsid w:val="00EF2700"/>
    <w:rsid w:val="00EF295E"/>
    <w:rsid w:val="00EF2C8C"/>
    <w:rsid w:val="00EF5435"/>
    <w:rsid w:val="00EF54B7"/>
    <w:rsid w:val="00EF630F"/>
    <w:rsid w:val="00EF6622"/>
    <w:rsid w:val="00EF6FF5"/>
    <w:rsid w:val="00EF7BBD"/>
    <w:rsid w:val="00F00F91"/>
    <w:rsid w:val="00F025C4"/>
    <w:rsid w:val="00F03074"/>
    <w:rsid w:val="00F03C36"/>
    <w:rsid w:val="00F03F4D"/>
    <w:rsid w:val="00F0687D"/>
    <w:rsid w:val="00F068AD"/>
    <w:rsid w:val="00F1040E"/>
    <w:rsid w:val="00F11C20"/>
    <w:rsid w:val="00F12B0C"/>
    <w:rsid w:val="00F12CEE"/>
    <w:rsid w:val="00F13DAD"/>
    <w:rsid w:val="00F14504"/>
    <w:rsid w:val="00F14F2C"/>
    <w:rsid w:val="00F171A9"/>
    <w:rsid w:val="00F17438"/>
    <w:rsid w:val="00F17995"/>
    <w:rsid w:val="00F20398"/>
    <w:rsid w:val="00F2404F"/>
    <w:rsid w:val="00F244A6"/>
    <w:rsid w:val="00F24C56"/>
    <w:rsid w:val="00F25972"/>
    <w:rsid w:val="00F26121"/>
    <w:rsid w:val="00F2700C"/>
    <w:rsid w:val="00F31601"/>
    <w:rsid w:val="00F32DB6"/>
    <w:rsid w:val="00F330AB"/>
    <w:rsid w:val="00F37036"/>
    <w:rsid w:val="00F41563"/>
    <w:rsid w:val="00F41AF3"/>
    <w:rsid w:val="00F41DAD"/>
    <w:rsid w:val="00F421BA"/>
    <w:rsid w:val="00F421EC"/>
    <w:rsid w:val="00F45E09"/>
    <w:rsid w:val="00F464EC"/>
    <w:rsid w:val="00F465D3"/>
    <w:rsid w:val="00F47DF0"/>
    <w:rsid w:val="00F51811"/>
    <w:rsid w:val="00F52886"/>
    <w:rsid w:val="00F5361F"/>
    <w:rsid w:val="00F54C9A"/>
    <w:rsid w:val="00F55E77"/>
    <w:rsid w:val="00F55EE5"/>
    <w:rsid w:val="00F55FDC"/>
    <w:rsid w:val="00F579D8"/>
    <w:rsid w:val="00F61002"/>
    <w:rsid w:val="00F61658"/>
    <w:rsid w:val="00F616AA"/>
    <w:rsid w:val="00F63665"/>
    <w:rsid w:val="00F6384B"/>
    <w:rsid w:val="00F63C09"/>
    <w:rsid w:val="00F64C50"/>
    <w:rsid w:val="00F67BE3"/>
    <w:rsid w:val="00F70B17"/>
    <w:rsid w:val="00F70BCF"/>
    <w:rsid w:val="00F74927"/>
    <w:rsid w:val="00F74BFB"/>
    <w:rsid w:val="00F75844"/>
    <w:rsid w:val="00F77243"/>
    <w:rsid w:val="00F77D15"/>
    <w:rsid w:val="00F81379"/>
    <w:rsid w:val="00F814CE"/>
    <w:rsid w:val="00F81B0D"/>
    <w:rsid w:val="00F8244C"/>
    <w:rsid w:val="00F91446"/>
    <w:rsid w:val="00F93CD6"/>
    <w:rsid w:val="00F9518F"/>
    <w:rsid w:val="00FA0395"/>
    <w:rsid w:val="00FA0692"/>
    <w:rsid w:val="00FA4063"/>
    <w:rsid w:val="00FA5D94"/>
    <w:rsid w:val="00FA6B76"/>
    <w:rsid w:val="00FB02B6"/>
    <w:rsid w:val="00FB0368"/>
    <w:rsid w:val="00FB06D2"/>
    <w:rsid w:val="00FB1920"/>
    <w:rsid w:val="00FB2095"/>
    <w:rsid w:val="00FB3BAB"/>
    <w:rsid w:val="00FB5BDE"/>
    <w:rsid w:val="00FB6432"/>
    <w:rsid w:val="00FB7FEB"/>
    <w:rsid w:val="00FC3EBF"/>
    <w:rsid w:val="00FC6885"/>
    <w:rsid w:val="00FC6DCD"/>
    <w:rsid w:val="00FC6E80"/>
    <w:rsid w:val="00FC7143"/>
    <w:rsid w:val="00FC7397"/>
    <w:rsid w:val="00FC7458"/>
    <w:rsid w:val="00FD001E"/>
    <w:rsid w:val="00FD05F1"/>
    <w:rsid w:val="00FD0EBE"/>
    <w:rsid w:val="00FD0F9E"/>
    <w:rsid w:val="00FD2A31"/>
    <w:rsid w:val="00FD4518"/>
    <w:rsid w:val="00FD6736"/>
    <w:rsid w:val="00FD79A4"/>
    <w:rsid w:val="00FE08E9"/>
    <w:rsid w:val="00FE1A67"/>
    <w:rsid w:val="00FE31F2"/>
    <w:rsid w:val="00FE3A32"/>
    <w:rsid w:val="00FE4484"/>
    <w:rsid w:val="00FE530F"/>
    <w:rsid w:val="00FE5D48"/>
    <w:rsid w:val="00FE5FCA"/>
    <w:rsid w:val="00FE6393"/>
    <w:rsid w:val="00FE746D"/>
    <w:rsid w:val="00FE7964"/>
    <w:rsid w:val="00FE7E92"/>
    <w:rsid w:val="00FF21DE"/>
    <w:rsid w:val="00FF22FF"/>
    <w:rsid w:val="00FF545E"/>
    <w:rsid w:val="00FF61FC"/>
    <w:rsid w:val="00FF6A50"/>
    <w:rsid w:val="00FF6F4F"/>
    <w:rsid w:val="00FF7475"/>
    <w:rsid w:val="00FF7D83"/>
    <w:rsid w:val="02510F35"/>
    <w:rsid w:val="029113B7"/>
    <w:rsid w:val="06AE53D4"/>
    <w:rsid w:val="07096E9D"/>
    <w:rsid w:val="0757176C"/>
    <w:rsid w:val="07CD7DFE"/>
    <w:rsid w:val="08713FAF"/>
    <w:rsid w:val="0A395CF7"/>
    <w:rsid w:val="0AA26869"/>
    <w:rsid w:val="0AB41871"/>
    <w:rsid w:val="0AC25C29"/>
    <w:rsid w:val="0AC27F4B"/>
    <w:rsid w:val="0AC314DD"/>
    <w:rsid w:val="0AE34FF5"/>
    <w:rsid w:val="0AFE7C41"/>
    <w:rsid w:val="0DB95740"/>
    <w:rsid w:val="0DDC0BA1"/>
    <w:rsid w:val="0F5A7350"/>
    <w:rsid w:val="0FC82B46"/>
    <w:rsid w:val="10722931"/>
    <w:rsid w:val="10925D8A"/>
    <w:rsid w:val="12EF4F7E"/>
    <w:rsid w:val="16A80BC9"/>
    <w:rsid w:val="16C85592"/>
    <w:rsid w:val="174238E8"/>
    <w:rsid w:val="177412D9"/>
    <w:rsid w:val="1890454E"/>
    <w:rsid w:val="19F075B4"/>
    <w:rsid w:val="1A4D1634"/>
    <w:rsid w:val="1B34785A"/>
    <w:rsid w:val="1B676048"/>
    <w:rsid w:val="1BCD27A5"/>
    <w:rsid w:val="1BEC7E6E"/>
    <w:rsid w:val="1CDB7B48"/>
    <w:rsid w:val="1D6C0F6C"/>
    <w:rsid w:val="1D8A11CC"/>
    <w:rsid w:val="1E0A3D98"/>
    <w:rsid w:val="1E1F3557"/>
    <w:rsid w:val="1F0B6013"/>
    <w:rsid w:val="205E1311"/>
    <w:rsid w:val="213E38A3"/>
    <w:rsid w:val="216743FD"/>
    <w:rsid w:val="21DE5599"/>
    <w:rsid w:val="22140938"/>
    <w:rsid w:val="222B224D"/>
    <w:rsid w:val="2280011D"/>
    <w:rsid w:val="22EA4BD1"/>
    <w:rsid w:val="23C97A91"/>
    <w:rsid w:val="25A4201E"/>
    <w:rsid w:val="27472C6A"/>
    <w:rsid w:val="28C9652B"/>
    <w:rsid w:val="28EA1623"/>
    <w:rsid w:val="2A7C7E80"/>
    <w:rsid w:val="2B3D5B54"/>
    <w:rsid w:val="2BA4341B"/>
    <w:rsid w:val="2DEC656B"/>
    <w:rsid w:val="2F270A97"/>
    <w:rsid w:val="2F8A0305"/>
    <w:rsid w:val="312D3FC6"/>
    <w:rsid w:val="31A36FCF"/>
    <w:rsid w:val="32AB0EE0"/>
    <w:rsid w:val="33521BA8"/>
    <w:rsid w:val="33753982"/>
    <w:rsid w:val="35694E55"/>
    <w:rsid w:val="38083BAA"/>
    <w:rsid w:val="38350458"/>
    <w:rsid w:val="386E7CF1"/>
    <w:rsid w:val="39E24DA6"/>
    <w:rsid w:val="39F10888"/>
    <w:rsid w:val="3C8A772E"/>
    <w:rsid w:val="3DF96F04"/>
    <w:rsid w:val="3EBC5531"/>
    <w:rsid w:val="3EC13744"/>
    <w:rsid w:val="3F6F2C57"/>
    <w:rsid w:val="40271A70"/>
    <w:rsid w:val="40E930BB"/>
    <w:rsid w:val="42685616"/>
    <w:rsid w:val="44616712"/>
    <w:rsid w:val="44B604E7"/>
    <w:rsid w:val="44D73D7A"/>
    <w:rsid w:val="465F65F3"/>
    <w:rsid w:val="46B35E5A"/>
    <w:rsid w:val="480553E8"/>
    <w:rsid w:val="48304884"/>
    <w:rsid w:val="49E038D8"/>
    <w:rsid w:val="49F260E4"/>
    <w:rsid w:val="4A740777"/>
    <w:rsid w:val="4B07712F"/>
    <w:rsid w:val="4D147373"/>
    <w:rsid w:val="4D586085"/>
    <w:rsid w:val="4D8221D1"/>
    <w:rsid w:val="4DA862CB"/>
    <w:rsid w:val="4FD50022"/>
    <w:rsid w:val="504A521F"/>
    <w:rsid w:val="50BE16FB"/>
    <w:rsid w:val="519D69F9"/>
    <w:rsid w:val="51B913F1"/>
    <w:rsid w:val="51F8746B"/>
    <w:rsid w:val="522D4BB9"/>
    <w:rsid w:val="529749C2"/>
    <w:rsid w:val="540B52DF"/>
    <w:rsid w:val="54BA5568"/>
    <w:rsid w:val="550E2AED"/>
    <w:rsid w:val="553C4AAC"/>
    <w:rsid w:val="5DB27D9C"/>
    <w:rsid w:val="5DD12FE2"/>
    <w:rsid w:val="5E75270F"/>
    <w:rsid w:val="5FAB2814"/>
    <w:rsid w:val="60D721A1"/>
    <w:rsid w:val="61BC133A"/>
    <w:rsid w:val="61F75CC0"/>
    <w:rsid w:val="62715130"/>
    <w:rsid w:val="62FC7010"/>
    <w:rsid w:val="64CC356C"/>
    <w:rsid w:val="64DE2E0F"/>
    <w:rsid w:val="650C7519"/>
    <w:rsid w:val="65462C16"/>
    <w:rsid w:val="656F51F8"/>
    <w:rsid w:val="65952396"/>
    <w:rsid w:val="65BD609C"/>
    <w:rsid w:val="662C5D28"/>
    <w:rsid w:val="66E11114"/>
    <w:rsid w:val="68D04F05"/>
    <w:rsid w:val="6A4D5126"/>
    <w:rsid w:val="6E471DA6"/>
    <w:rsid w:val="6EC85B7D"/>
    <w:rsid w:val="70E9282B"/>
    <w:rsid w:val="713F1D6A"/>
    <w:rsid w:val="72C97D61"/>
    <w:rsid w:val="738E31A0"/>
    <w:rsid w:val="740A378B"/>
    <w:rsid w:val="74310FBB"/>
    <w:rsid w:val="7563706E"/>
    <w:rsid w:val="76EB4376"/>
    <w:rsid w:val="76F25EF5"/>
    <w:rsid w:val="79223CA9"/>
    <w:rsid w:val="796D4B56"/>
    <w:rsid w:val="7B02691B"/>
    <w:rsid w:val="7C723E37"/>
    <w:rsid w:val="7CD05AFA"/>
    <w:rsid w:val="7DC91AE2"/>
    <w:rsid w:val="7F18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C6AB9"/>
  <w15:docId w15:val="{FEDA2EF6-B322-4D83-BF13-D4A4B8D3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hAnsi="Calibr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DB5048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8F3791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59"/>
    <w:rsid w:val="00960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D80D12-7C1C-48F7-A817-59222E7FE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7</Pages>
  <Words>1115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wuguang</dc:creator>
  <cp:lastModifiedBy>张 旭东</cp:lastModifiedBy>
  <cp:revision>5298</cp:revision>
  <dcterms:created xsi:type="dcterms:W3CDTF">2014-10-23T01:49:00Z</dcterms:created>
  <dcterms:modified xsi:type="dcterms:W3CDTF">2023-04-19T16:52:00Z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