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数电第4次作业 （门电路）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教材（</w:t>
      </w:r>
      <w:r>
        <w:rPr>
          <w:rFonts w:hint="eastAsia"/>
          <w:lang w:val="en-US" w:eastAsia="zh-CN"/>
        </w:rPr>
        <w:t>第五版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P151-题3.6，3.7（b，d），3.8，3.9，3.10（共5题）</w:t>
      </w:r>
    </w:p>
    <w:p>
      <w:r>
        <w:drawing>
          <wp:inline distT="0" distB="0" distL="114300" distR="114300">
            <wp:extent cx="5266055" cy="615950"/>
            <wp:effectExtent l="0" t="0" r="1079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4905" cy="6144895"/>
            <wp:effectExtent l="0" t="0" r="171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586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614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2735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4580" cy="4032885"/>
            <wp:effectExtent l="0" t="0" r="139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403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9810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7625" cy="206375"/>
            <wp:effectExtent l="0" t="0" r="158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l="1517" t="-8807" r="1252" b="16477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01825" cy="2028190"/>
            <wp:effectExtent l="0" t="0" r="317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1338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619760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4" w:type="first"/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wordWrap w:val="0"/>
      <w:jc w:val="right"/>
      <w:rPr>
        <w:rFonts w:hint="default" w:eastAsiaTheme="minorEastAsia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学号：                  姓名：      </w:t>
    </w:r>
  </w:p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2786"/>
    <w:rsid w:val="03EB1C86"/>
    <w:rsid w:val="0A2109AB"/>
    <w:rsid w:val="0A74533B"/>
    <w:rsid w:val="0ACE0DDF"/>
    <w:rsid w:val="0D5F176D"/>
    <w:rsid w:val="15782786"/>
    <w:rsid w:val="15DB7920"/>
    <w:rsid w:val="23404874"/>
    <w:rsid w:val="35CA7BFB"/>
    <w:rsid w:val="3F2C17D3"/>
    <w:rsid w:val="47CB6FF1"/>
    <w:rsid w:val="4AAE18A9"/>
    <w:rsid w:val="57F321AD"/>
    <w:rsid w:val="5BCE508F"/>
    <w:rsid w:val="62B200CC"/>
    <w:rsid w:val="665F1833"/>
    <w:rsid w:val="6EFA6800"/>
    <w:rsid w:val="739959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2016-02-23T09:00:00Z</dcterms:created>
  <dc:creator>Administrator</dc:creator>
  <cp:lastModifiedBy>锦瑟</cp:lastModifiedBy>
  <dcterms:modified xsi:type="dcterms:W3CDTF">2020-03-02T03:26:30Z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