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0D4D0" w14:textId="6A822DC5" w:rsidR="00904699" w:rsidRDefault="00904699" w:rsidP="00904699">
      <w:pPr>
        <w:autoSpaceDE w:val="0"/>
        <w:autoSpaceDN w:val="0"/>
        <w:adjustRightInd w:val="0"/>
        <w:jc w:val="center"/>
        <w:rPr>
          <w:rFonts w:eastAsia="宋体"/>
          <w:b/>
          <w:bCs/>
          <w:color w:val="FF0000"/>
          <w:sz w:val="48"/>
          <w:szCs w:val="48"/>
        </w:rPr>
      </w:pPr>
      <w:r>
        <w:rPr>
          <w:rFonts w:eastAsia="宋体"/>
          <w:b/>
          <w:bCs/>
          <w:color w:val="000000"/>
          <w:sz w:val="48"/>
          <w:szCs w:val="48"/>
        </w:rPr>
        <w:t>Project 2</w:t>
      </w:r>
      <w:r>
        <w:rPr>
          <w:rFonts w:ascii="宋体" w:eastAsia="宋体" w:hAnsi="宋体" w:hint="eastAsia"/>
          <w:b/>
          <w:bCs/>
          <w:color w:val="000000"/>
          <w:sz w:val="48"/>
          <w:szCs w:val="48"/>
        </w:rPr>
        <w:t>：</w:t>
      </w:r>
      <w:r>
        <w:rPr>
          <w:rFonts w:eastAsia="宋体"/>
          <w:b/>
          <w:bCs/>
          <w:color w:val="FF0000"/>
          <w:sz w:val="48"/>
          <w:szCs w:val="48"/>
        </w:rPr>
        <w:t xml:space="preserve">Basic Practice of </w:t>
      </w:r>
      <w:r>
        <w:rPr>
          <w:rFonts w:eastAsia="宋体" w:hint="eastAsia"/>
          <w:b/>
          <w:bCs/>
          <w:color w:val="FF0000"/>
          <w:sz w:val="48"/>
          <w:szCs w:val="48"/>
        </w:rPr>
        <w:t>OFDM Technology</w:t>
      </w:r>
      <w:r>
        <w:rPr>
          <w:rFonts w:eastAsia="宋体"/>
          <w:b/>
          <w:bCs/>
          <w:color w:val="FF0000"/>
          <w:sz w:val="48"/>
          <w:szCs w:val="48"/>
        </w:rPr>
        <w:t xml:space="preserve"> </w:t>
      </w:r>
    </w:p>
    <w:tbl>
      <w:tblPr>
        <w:tblW w:w="81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6628"/>
      </w:tblGrid>
      <w:tr w:rsidR="00904699" w:rsidRPr="00904699" w14:paraId="7F391083" w14:textId="77777777" w:rsidTr="00904699">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14:paraId="0BF71896" w14:textId="7FB9589F" w:rsidR="00904699" w:rsidRPr="00904699" w:rsidRDefault="007B3545" w:rsidP="00904699">
            <w:pPr>
              <w:rPr>
                <w:rFonts w:ascii="宋体" w:eastAsia="宋体" w:hAnsi="宋体"/>
              </w:rPr>
            </w:pPr>
            <w:r w:rsidRPr="007B3545">
              <w:rPr>
                <w:rFonts w:ascii="宋体" w:eastAsia="宋体" w:hAnsi="宋体" w:hint="eastAsia"/>
                <w:b/>
                <w:bCs/>
                <w:sz w:val="32"/>
                <w:szCs w:val="32"/>
              </w:rPr>
              <w:t>成员</w:t>
            </w:r>
          </w:p>
        </w:tc>
        <w:tc>
          <w:tcPr>
            <w:tcW w:w="6628" w:type="dxa"/>
            <w:tcBorders>
              <w:top w:val="single" w:sz="4" w:space="0" w:color="000000"/>
              <w:left w:val="nil"/>
              <w:bottom w:val="single" w:sz="4" w:space="0" w:color="000000"/>
              <w:right w:val="single" w:sz="4" w:space="0" w:color="000000"/>
            </w:tcBorders>
            <w:vAlign w:val="center"/>
            <w:hideMark/>
          </w:tcPr>
          <w:p w14:paraId="34AB9841" w14:textId="1557B5BB" w:rsidR="00904699" w:rsidRDefault="00904699" w:rsidP="007B3545">
            <w:pPr>
              <w:autoSpaceDE w:val="0"/>
              <w:autoSpaceDN w:val="0"/>
              <w:adjustRightInd w:val="0"/>
              <w:ind w:firstLineChars="300" w:firstLine="630"/>
              <w:rPr>
                <w:rFonts w:ascii="等线" w:hAnsi="等线" w:cs="楷体_GB2312"/>
              </w:rPr>
            </w:pPr>
            <w:r w:rsidRPr="007B3545">
              <w:rPr>
                <w:rFonts w:ascii="宋体" w:eastAsia="宋体" w:hAnsi="宋体"/>
              </w:rPr>
              <w:t xml:space="preserve">11813226 </w:t>
            </w:r>
            <w:r w:rsidRPr="007B3545">
              <w:rPr>
                <w:rFonts w:ascii="宋体" w:eastAsia="宋体" w:hAnsi="宋体" w:hint="eastAsia"/>
              </w:rPr>
              <w:t>张一弛</w:t>
            </w:r>
            <w:r w:rsidRPr="007B3545">
              <w:rPr>
                <w:rFonts w:ascii="宋体" w:eastAsia="宋体" w:hAnsi="宋体"/>
              </w:rPr>
              <w:t xml:space="preserve">  </w:t>
            </w:r>
            <w:r>
              <w:rPr>
                <w:rFonts w:ascii="楷体_GB2312" w:hAnsi="楷体_GB2312"/>
              </w:rPr>
              <w:t xml:space="preserve">       </w:t>
            </w:r>
            <w:r w:rsidRPr="00904699">
              <w:rPr>
                <w:rFonts w:ascii="等线" w:hAnsi="等线" w:cs="楷体_GB2312" w:hint="eastAsia"/>
              </w:rPr>
              <w:t xml:space="preserve"> </w:t>
            </w:r>
            <w:r w:rsidRPr="007B3545">
              <w:rPr>
                <w:rFonts w:ascii="宋体" w:eastAsia="宋体" w:hAnsi="宋体" w:cs="楷体_GB2312"/>
              </w:rPr>
              <w:t xml:space="preserve">12012709 </w:t>
            </w:r>
            <w:r w:rsidRPr="007B3545">
              <w:rPr>
                <w:rFonts w:ascii="宋体" w:eastAsia="宋体" w:hAnsi="宋体" w:cs="楷体_GB2312" w:hint="eastAsia"/>
              </w:rPr>
              <w:t>杨恒宇</w:t>
            </w:r>
          </w:p>
          <w:p w14:paraId="2176E765" w14:textId="60E3874C" w:rsidR="00904699" w:rsidRPr="00904699" w:rsidRDefault="00904699" w:rsidP="00904699">
            <w:pPr>
              <w:autoSpaceDE w:val="0"/>
              <w:autoSpaceDN w:val="0"/>
              <w:adjustRightInd w:val="0"/>
              <w:rPr>
                <w:rFonts w:ascii="宋体" w:eastAsia="宋体" w:hAnsi="宋体"/>
              </w:rPr>
            </w:pPr>
            <w:r w:rsidRPr="00904699">
              <w:rPr>
                <w:rFonts w:ascii="楷体_GB2312" w:hAnsi="楷体_GB2312"/>
              </w:rPr>
              <w:t xml:space="preserve">  </w:t>
            </w:r>
            <w:r w:rsidR="007B3545">
              <w:rPr>
                <w:rFonts w:ascii="楷体_GB2312" w:hAnsi="楷体_GB2312"/>
              </w:rPr>
              <w:t xml:space="preserve">    </w:t>
            </w:r>
            <w:r w:rsidRPr="007B3545">
              <w:rPr>
                <w:rFonts w:ascii="宋体" w:eastAsia="宋体" w:hAnsi="宋体"/>
              </w:rPr>
              <w:t xml:space="preserve">12011923 </w:t>
            </w:r>
            <w:r w:rsidR="007B3545" w:rsidRPr="007B3545">
              <w:rPr>
                <w:rFonts w:ascii="宋体" w:eastAsia="宋体" w:hAnsi="宋体" w:hint="eastAsia"/>
              </w:rPr>
              <w:t>张旭东</w:t>
            </w:r>
            <w:r w:rsidR="007B3545" w:rsidRPr="007B3545">
              <w:rPr>
                <w:rFonts w:ascii="宋体" w:eastAsia="宋体" w:hAnsi="宋体"/>
              </w:rPr>
              <w:t xml:space="preserve">   </w:t>
            </w:r>
            <w:r w:rsidR="007B3545">
              <w:rPr>
                <w:rFonts w:ascii="楷体_GB2312" w:hAnsi="楷体_GB2312"/>
              </w:rPr>
              <w:t xml:space="preserve">       </w:t>
            </w:r>
            <w:r w:rsidR="007B3545" w:rsidRPr="007B3545">
              <w:rPr>
                <w:rFonts w:ascii="宋体" w:eastAsia="宋体" w:hAnsi="宋体"/>
              </w:rPr>
              <w:t xml:space="preserve">12011918 </w:t>
            </w:r>
            <w:r w:rsidR="007B3545" w:rsidRPr="007B3545">
              <w:rPr>
                <w:rFonts w:ascii="宋体" w:eastAsia="宋体" w:hAnsi="宋体" w:hint="eastAsia"/>
              </w:rPr>
              <w:t>张宇潇</w:t>
            </w:r>
          </w:p>
          <w:p w14:paraId="6997CA4E" w14:textId="2CC8E9B3" w:rsidR="00904699" w:rsidRPr="00904699" w:rsidRDefault="00904699" w:rsidP="00904699">
            <w:pPr>
              <w:rPr>
                <w:b/>
                <w:bCs/>
              </w:rPr>
            </w:pPr>
          </w:p>
        </w:tc>
      </w:tr>
      <w:tr w:rsidR="00904699" w:rsidRPr="00904699" w14:paraId="795500E9" w14:textId="77777777" w:rsidTr="00904699">
        <w:trPr>
          <w:trHeight w:val="7603"/>
        </w:trPr>
        <w:tc>
          <w:tcPr>
            <w:tcW w:w="8188" w:type="dxa"/>
            <w:gridSpan w:val="2"/>
            <w:tcBorders>
              <w:top w:val="single" w:sz="4" w:space="0" w:color="000000"/>
              <w:left w:val="single" w:sz="4" w:space="0" w:color="000000"/>
              <w:bottom w:val="single" w:sz="4" w:space="0" w:color="000000"/>
              <w:right w:val="single" w:sz="4" w:space="0" w:color="000000"/>
            </w:tcBorders>
          </w:tcPr>
          <w:p w14:paraId="41DCD241" w14:textId="62AD9B75" w:rsidR="00904699" w:rsidRDefault="007B3545" w:rsidP="00904699">
            <w:pPr>
              <w:rPr>
                <w:rFonts w:ascii="宋体" w:eastAsia="宋体" w:hAnsi="宋体"/>
                <w:b/>
                <w:bCs/>
                <w:sz w:val="30"/>
                <w:szCs w:val="30"/>
              </w:rPr>
            </w:pPr>
            <w:r w:rsidRPr="007B3545">
              <w:rPr>
                <w:rFonts w:ascii="宋体" w:eastAsia="宋体" w:hAnsi="宋体" w:hint="eastAsia"/>
                <w:b/>
                <w:bCs/>
                <w:sz w:val="30"/>
                <w:szCs w:val="30"/>
              </w:rPr>
              <w:t>介绍</w:t>
            </w:r>
          </w:p>
          <w:p w14:paraId="3931C1FA" w14:textId="7830BAC1" w:rsidR="00F15BA2" w:rsidRPr="00904699" w:rsidRDefault="00F15BA2" w:rsidP="00F15BA2">
            <w:pPr>
              <w:ind w:firstLineChars="200" w:firstLine="420"/>
              <w:rPr>
                <w:rFonts w:ascii="宋体" w:eastAsia="宋体" w:hAnsi="宋体" w:hint="eastAsia"/>
              </w:rPr>
            </w:pPr>
            <w:r w:rsidRPr="00F15BA2">
              <w:rPr>
                <w:rFonts w:ascii="宋体" w:eastAsia="宋体" w:hAnsi="宋体" w:hint="eastAsia"/>
              </w:rPr>
              <w:t>在这个项目中，我们学习了如何使用OFDM</w:t>
            </w:r>
            <w:r>
              <w:rPr>
                <w:rFonts w:ascii="宋体" w:eastAsia="宋体" w:hAnsi="宋体" w:hint="eastAsia"/>
              </w:rPr>
              <w:t>，来</w:t>
            </w:r>
            <w:r w:rsidRPr="00F15BA2">
              <w:rPr>
                <w:rFonts w:ascii="宋体" w:eastAsia="宋体" w:hAnsi="宋体" w:hint="eastAsia"/>
              </w:rPr>
              <w:t>减少信号传输的符号间干扰（ISI）现象，并通过MARLAB进行了仿真。</w:t>
            </w:r>
          </w:p>
          <w:p w14:paraId="2A58A0F2" w14:textId="77777777" w:rsidR="004B4841" w:rsidRPr="004B4841" w:rsidRDefault="004B4841" w:rsidP="004B4841">
            <w:pPr>
              <w:rPr>
                <w:b/>
                <w:bCs/>
                <w:color w:val="000000"/>
                <w:sz w:val="24"/>
                <w:szCs w:val="24"/>
              </w:rPr>
            </w:pPr>
            <w:r w:rsidRPr="004B4841">
              <w:rPr>
                <w:rFonts w:hint="eastAsia"/>
                <w:b/>
                <w:bCs/>
                <w:color w:val="000000"/>
                <w:sz w:val="24"/>
                <w:szCs w:val="24"/>
              </w:rPr>
              <w:t>2</w:t>
            </w:r>
            <w:r w:rsidRPr="004B4841">
              <w:rPr>
                <w:b/>
                <w:bCs/>
                <w:color w:val="000000"/>
                <w:sz w:val="24"/>
                <w:szCs w:val="24"/>
              </w:rPr>
              <w:t xml:space="preserve">.1 </w:t>
            </w:r>
            <w:r w:rsidRPr="004B4841">
              <w:rPr>
                <w:rFonts w:hint="eastAsia"/>
                <w:b/>
                <w:bCs/>
                <w:color w:val="000000"/>
                <w:sz w:val="24"/>
                <w:szCs w:val="24"/>
              </w:rPr>
              <w:t>OFDM</w:t>
            </w:r>
            <w:r w:rsidRPr="004B4841">
              <w:rPr>
                <w:rFonts w:hint="eastAsia"/>
                <w:b/>
                <w:bCs/>
                <w:color w:val="000000"/>
                <w:sz w:val="24"/>
                <w:szCs w:val="24"/>
              </w:rPr>
              <w:t>的基带</w:t>
            </w:r>
          </w:p>
          <w:p w14:paraId="23164EB6" w14:textId="519242FA" w:rsidR="00904699" w:rsidRDefault="004B4841" w:rsidP="004B4841">
            <w:pPr>
              <w:ind w:firstLineChars="200" w:firstLine="420"/>
              <w:rPr>
                <w:rFonts w:ascii="宋体" w:eastAsia="宋体" w:hAnsi="宋体"/>
                <w:bCs/>
              </w:rPr>
            </w:pPr>
            <w:r w:rsidRPr="004B4841">
              <w:rPr>
                <w:rFonts w:ascii="宋体" w:eastAsia="宋体" w:hAnsi="宋体" w:hint="eastAsia"/>
                <w:bCs/>
              </w:rPr>
              <w:t>block 1和block 2是输入信号的预处理和后处理。我们在频域中将发送的信号视为离散样本，乘法将对应于时域中的周期卷积。因此，循环前缀（CP）被添加到块1中的DT信号，以便可以模拟周期卷积。循环前缀（CP）的长度，</w:t>
            </w:r>
            <w:r w:rsidRPr="004B4841">
              <w:rPr>
                <w:rFonts w:ascii="Cambria Math" w:eastAsia="宋体" w:hAnsi="Cambria Math" w:cs="Cambria Math"/>
                <w:bCs/>
              </w:rPr>
              <w:t>𝑀</w:t>
            </w:r>
            <w:r w:rsidRPr="004B4841">
              <w:rPr>
                <w:rFonts w:ascii="宋体" w:eastAsia="宋体" w:hAnsi="宋体" w:hint="eastAsia"/>
                <w:bCs/>
              </w:rPr>
              <w:t>, 应大于或等于DT通道等效脉冲响应的非零间隔长度。这里我们将</w:t>
            </w:r>
            <w:r w:rsidRPr="004B4841">
              <w:rPr>
                <w:rFonts w:ascii="Cambria Math" w:eastAsia="宋体" w:hAnsi="Cambria Math" w:cs="Cambria Math"/>
                <w:bCs/>
              </w:rPr>
              <w:t>𝑀</w:t>
            </w:r>
            <w:r w:rsidRPr="004B4841">
              <w:rPr>
                <w:rFonts w:ascii="宋体" w:eastAsia="宋体" w:hAnsi="宋体" w:hint="eastAsia"/>
                <w:bCs/>
              </w:rPr>
              <w:t>取4。而在block 2, 循环前缀（CP）会被移除。</w:t>
            </w:r>
          </w:p>
          <w:p w14:paraId="73205A3E" w14:textId="2E4E1D34" w:rsidR="004B4841" w:rsidRPr="00904699" w:rsidRDefault="004B4841" w:rsidP="004B4841">
            <w:pPr>
              <w:rPr>
                <w:rFonts w:ascii="宋体" w:eastAsia="宋体" w:hAnsi="宋体" w:hint="eastAsia"/>
                <w:b/>
                <w:bCs/>
                <w:color w:val="000000"/>
                <w:sz w:val="24"/>
                <w:szCs w:val="24"/>
              </w:rPr>
            </w:pPr>
            <w:r w:rsidRPr="004B4841">
              <w:rPr>
                <w:rFonts w:ascii="宋体" w:eastAsia="宋体" w:hAnsi="宋体" w:hint="eastAsia"/>
                <w:b/>
                <w:bCs/>
                <w:noProof/>
                <w:color w:val="000000"/>
                <w:sz w:val="24"/>
                <w:szCs w:val="24"/>
              </w:rPr>
              <w:drawing>
                <wp:inline distT="0" distB="0" distL="0" distR="0" wp14:anchorId="71755142" wp14:editId="24821AE2">
                  <wp:extent cx="5057140" cy="2276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7140" cy="2276475"/>
                          </a:xfrm>
                          <a:prstGeom prst="rect">
                            <a:avLst/>
                          </a:prstGeom>
                          <a:noFill/>
                          <a:ln>
                            <a:noFill/>
                          </a:ln>
                        </pic:spPr>
                      </pic:pic>
                    </a:graphicData>
                  </a:graphic>
                </wp:inline>
              </w:drawing>
            </w:r>
          </w:p>
          <w:p w14:paraId="46639835" w14:textId="2E124138" w:rsidR="00904699" w:rsidRDefault="004B4841" w:rsidP="00904699">
            <w:pPr>
              <w:rPr>
                <w:b/>
                <w:bCs/>
                <w:color w:val="0070C0"/>
                <w:sz w:val="24"/>
                <w:szCs w:val="24"/>
              </w:rPr>
            </w:pPr>
            <w:r w:rsidRPr="004B4841">
              <w:rPr>
                <w:b/>
                <w:bCs/>
                <w:noProof/>
                <w:color w:val="000000"/>
                <w:sz w:val="24"/>
                <w:szCs w:val="24"/>
              </w:rPr>
              <w:drawing>
                <wp:inline distT="0" distB="0" distL="0" distR="0" wp14:anchorId="7690E2E0" wp14:editId="4B5C2DB7">
                  <wp:extent cx="5057140" cy="36055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7140" cy="3605530"/>
                          </a:xfrm>
                          <a:prstGeom prst="rect">
                            <a:avLst/>
                          </a:prstGeom>
                          <a:noFill/>
                          <a:ln>
                            <a:noFill/>
                          </a:ln>
                        </pic:spPr>
                      </pic:pic>
                    </a:graphicData>
                  </a:graphic>
                </wp:inline>
              </w:drawing>
            </w:r>
          </w:p>
          <w:p w14:paraId="0D5CDE7C" w14:textId="3ECFE60E" w:rsidR="00F76B67" w:rsidRDefault="00F76B67" w:rsidP="00904699">
            <w:pPr>
              <w:rPr>
                <w:b/>
                <w:bCs/>
                <w:color w:val="0070C0"/>
                <w:sz w:val="24"/>
                <w:szCs w:val="24"/>
              </w:rPr>
            </w:pPr>
          </w:p>
          <w:p w14:paraId="48B98AF7" w14:textId="11150471" w:rsidR="00F76B67" w:rsidRDefault="00F76B67" w:rsidP="00904699">
            <w:pPr>
              <w:rPr>
                <w:b/>
                <w:bCs/>
                <w:color w:val="0070C0"/>
                <w:sz w:val="24"/>
                <w:szCs w:val="24"/>
              </w:rPr>
            </w:pPr>
          </w:p>
          <w:p w14:paraId="6E582D4D" w14:textId="47CEE366" w:rsidR="00F76B67" w:rsidRDefault="00F76B67" w:rsidP="00904699">
            <w:pPr>
              <w:rPr>
                <w:b/>
                <w:bCs/>
                <w:color w:val="0070C0"/>
                <w:sz w:val="24"/>
                <w:szCs w:val="24"/>
              </w:rPr>
            </w:pPr>
          </w:p>
          <w:p w14:paraId="2B6E452D" w14:textId="339AF8B5" w:rsidR="00F76B67" w:rsidRPr="006E0DA5" w:rsidRDefault="00F76B67" w:rsidP="006E0DA5">
            <w:pPr>
              <w:ind w:firstLineChars="600" w:firstLine="3120"/>
              <w:rPr>
                <w:b/>
                <w:bCs/>
                <w:color w:val="000000"/>
                <w:sz w:val="52"/>
                <w:szCs w:val="52"/>
              </w:rPr>
            </w:pPr>
            <w:r w:rsidRPr="00904699">
              <w:rPr>
                <w:rFonts w:hint="eastAsia"/>
                <w:b/>
                <w:bCs/>
                <w:color w:val="000000"/>
                <w:sz w:val="52"/>
                <w:szCs w:val="52"/>
              </w:rPr>
              <w:t>Task a</w:t>
            </w:r>
          </w:p>
          <w:p w14:paraId="62195305"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28009"/>
              </w:rPr>
              <w:t>% block 4</w:t>
            </w:r>
          </w:p>
          <w:p w14:paraId="0092D2CB"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E00FF"/>
              </w:rPr>
              <w:t xml:space="preserve">function </w:t>
            </w:r>
            <w:r w:rsidRPr="007F1E63">
              <w:rPr>
                <w:rFonts w:ascii="Consolas" w:eastAsia="宋体" w:hAnsi="Consolas" w:cs="宋体"/>
                <w:color w:val="000000"/>
              </w:rPr>
              <w:t>sig_demodulated = receiver(recv_sig)</w:t>
            </w:r>
          </w:p>
          <w:p w14:paraId="1BAD5F69"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28009"/>
              </w:rPr>
              <w:t>% basic signal parameters</w:t>
            </w:r>
          </w:p>
          <w:p w14:paraId="6531F252"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 xml:space="preserve">    wc=100000000;</w:t>
            </w:r>
          </w:p>
          <w:p w14:paraId="482A1B74"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 xml:space="preserve">    wc_rad = wc.*2.*pi;</w:t>
            </w:r>
          </w:p>
          <w:p w14:paraId="126C0344"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 xml:space="preserve">    fs = 10*wc;</w:t>
            </w:r>
          </w:p>
          <w:p w14:paraId="54C5FE2D"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 xml:space="preserve">    sig = recv_sig;</w:t>
            </w:r>
          </w:p>
          <w:p w14:paraId="4AB4E036"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 xml:space="preserve">    timestep = 1/fs;</w:t>
            </w:r>
          </w:p>
          <w:p w14:paraId="180A459F"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 xml:space="preserve"> </w:t>
            </w:r>
          </w:p>
          <w:p w14:paraId="5D1D9B9C"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28009"/>
              </w:rPr>
              <w:t>%demodulation</w:t>
            </w:r>
          </w:p>
          <w:p w14:paraId="53E78803"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np = length(sig);</w:t>
            </w:r>
            <w:r w:rsidRPr="007F1E63">
              <w:rPr>
                <w:rFonts w:ascii="Consolas" w:eastAsia="宋体" w:hAnsi="Consolas" w:cs="宋体"/>
                <w:color w:val="028009"/>
              </w:rPr>
              <w:t>%number of points</w:t>
            </w:r>
          </w:p>
          <w:p w14:paraId="7459BAD8"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t = 0:timestep:(np.*timestep-timestep);</w:t>
            </w:r>
          </w:p>
          <w:p w14:paraId="3161F5EB"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 xml:space="preserve"> </w:t>
            </w:r>
          </w:p>
          <w:p w14:paraId="1623FF2E"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sigcos = cos(wc_rad.*t).*sig;</w:t>
            </w:r>
          </w:p>
          <w:p w14:paraId="7E015422"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sigsin = sin(wc_rad.*t).*sig;</w:t>
            </w:r>
          </w:p>
          <w:p w14:paraId="1405A70C"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 xml:space="preserve"> </w:t>
            </w:r>
          </w:p>
          <w:p w14:paraId="37E6333A"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sig_real=fft(sigcos);</w:t>
            </w:r>
          </w:p>
          <w:p w14:paraId="154816EF"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sig_imag=fft(sigsin);</w:t>
            </w:r>
          </w:p>
          <w:p w14:paraId="09A480A8"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figure;</w:t>
            </w:r>
          </w:p>
          <w:p w14:paraId="06E8587E"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subplot(2,1,1);</w:t>
            </w:r>
          </w:p>
          <w:p w14:paraId="1A979ABD"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plot(-length(sigcos)./2:length(sigcos)./2-1,fftshift(abs(sig_real)));</w:t>
            </w:r>
          </w:p>
          <w:p w14:paraId="45180AA5"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title(</w:t>
            </w:r>
            <w:r w:rsidRPr="007F1E63">
              <w:rPr>
                <w:rFonts w:ascii="Consolas" w:eastAsia="宋体" w:hAnsi="Consolas" w:cs="宋体"/>
                <w:color w:val="AA04F9"/>
              </w:rPr>
              <w:t>"fft of the received signal---real part"</w:t>
            </w:r>
            <w:r w:rsidRPr="007F1E63">
              <w:rPr>
                <w:rFonts w:ascii="Consolas" w:eastAsia="宋体" w:hAnsi="Consolas" w:cs="宋体"/>
                <w:color w:val="000000"/>
              </w:rPr>
              <w:t>);</w:t>
            </w:r>
          </w:p>
          <w:p w14:paraId="465D2871"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subplot(2,1,2);</w:t>
            </w:r>
          </w:p>
          <w:p w14:paraId="7EE56258"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plot(-length(sigcos)./2:length(sigcos)./2-1,fftshift(abs(sig_imag)));</w:t>
            </w:r>
          </w:p>
          <w:p w14:paraId="40FACE5E"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title(</w:t>
            </w:r>
            <w:r w:rsidRPr="007F1E63">
              <w:rPr>
                <w:rFonts w:ascii="Consolas" w:eastAsia="宋体" w:hAnsi="Consolas" w:cs="宋体"/>
                <w:color w:val="AA04F9"/>
              </w:rPr>
              <w:t>"fft of the received signal---imaginary part"</w:t>
            </w:r>
            <w:r w:rsidRPr="007F1E63">
              <w:rPr>
                <w:rFonts w:ascii="Consolas" w:eastAsia="宋体" w:hAnsi="Consolas" w:cs="宋体"/>
                <w:color w:val="000000"/>
              </w:rPr>
              <w:t>);</w:t>
            </w:r>
          </w:p>
          <w:p w14:paraId="70CBC47C"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 xml:space="preserve"> </w:t>
            </w:r>
          </w:p>
          <w:p w14:paraId="543DCF2B"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figure;</w:t>
            </w:r>
          </w:p>
          <w:p w14:paraId="624183DA"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subplot(2,2,1);</w:t>
            </w:r>
          </w:p>
          <w:p w14:paraId="066C3D3B"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plot(-length(sigcos)./2:length(sigcos)./2-1,fftshift(abs(sig_real)));</w:t>
            </w:r>
          </w:p>
          <w:p w14:paraId="0175BDA7"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title(</w:t>
            </w:r>
            <w:r w:rsidRPr="007F1E63">
              <w:rPr>
                <w:rFonts w:ascii="Consolas" w:eastAsia="宋体" w:hAnsi="Consolas" w:cs="宋体"/>
                <w:color w:val="AA04F9"/>
              </w:rPr>
              <w:t>"fft of the received signal---real part"</w:t>
            </w:r>
            <w:r w:rsidRPr="007F1E63">
              <w:rPr>
                <w:rFonts w:ascii="Consolas" w:eastAsia="宋体" w:hAnsi="Consolas" w:cs="宋体"/>
                <w:color w:val="000000"/>
              </w:rPr>
              <w:t>);</w:t>
            </w:r>
          </w:p>
          <w:p w14:paraId="1CF97282"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subplot(2,2,2);</w:t>
            </w:r>
          </w:p>
          <w:p w14:paraId="28AA999B"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plot(-length(sigcos)./2:length(sigcos)./2-1,fftshift(abs(sig_imag)));</w:t>
            </w:r>
          </w:p>
          <w:p w14:paraId="33D38D03"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title(</w:t>
            </w:r>
            <w:r w:rsidRPr="007F1E63">
              <w:rPr>
                <w:rFonts w:ascii="Consolas" w:eastAsia="宋体" w:hAnsi="Consolas" w:cs="宋体"/>
                <w:color w:val="AA04F9"/>
              </w:rPr>
              <w:t>"fft of the received signal---imaginary part"</w:t>
            </w:r>
            <w:r w:rsidRPr="007F1E63">
              <w:rPr>
                <w:rFonts w:ascii="Consolas" w:eastAsia="宋体" w:hAnsi="Consolas" w:cs="宋体"/>
                <w:color w:val="000000"/>
              </w:rPr>
              <w:t>);</w:t>
            </w:r>
          </w:p>
          <w:p w14:paraId="55D5890A"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 xml:space="preserve">  </w:t>
            </w:r>
          </w:p>
          <w:p w14:paraId="7BF717C3"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subplot(2,2,3);</w:t>
            </w:r>
          </w:p>
          <w:p w14:paraId="5157952A"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sig_real(length(sigcos)./8:length(sigcos)*7./8)=0;</w:t>
            </w:r>
          </w:p>
          <w:p w14:paraId="280259E1"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plot(-length(sigcos)./2:length(sigcos)./2-1,fftshift(abs(sig_real)));</w:t>
            </w:r>
          </w:p>
          <w:p w14:paraId="7D3EDC9C"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title(</w:t>
            </w:r>
            <w:r w:rsidRPr="007F1E63">
              <w:rPr>
                <w:rFonts w:ascii="Consolas" w:eastAsia="宋体" w:hAnsi="Consolas" w:cs="宋体"/>
                <w:color w:val="AA04F9"/>
              </w:rPr>
              <w:t>"fft of the filtered signal---real part"</w:t>
            </w:r>
            <w:r w:rsidRPr="007F1E63">
              <w:rPr>
                <w:rFonts w:ascii="Consolas" w:eastAsia="宋体" w:hAnsi="Consolas" w:cs="宋体"/>
                <w:color w:val="000000"/>
              </w:rPr>
              <w:t>);</w:t>
            </w:r>
          </w:p>
          <w:p w14:paraId="6FA23EA3"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subplot(2,2,4);</w:t>
            </w:r>
          </w:p>
          <w:p w14:paraId="3E49D7B2"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sig_imag(length(sigsin)./8:length(sigsin)*7./8)=0;</w:t>
            </w:r>
          </w:p>
          <w:p w14:paraId="31E49178"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plot(-length(sigsin)./2:length(sigsin)./2-1,fftshift(abs(sig_imag)));</w:t>
            </w:r>
          </w:p>
          <w:p w14:paraId="28AD7F36"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title(</w:t>
            </w:r>
            <w:r w:rsidRPr="007F1E63">
              <w:rPr>
                <w:rFonts w:ascii="Consolas" w:eastAsia="宋体" w:hAnsi="Consolas" w:cs="宋体"/>
                <w:color w:val="AA04F9"/>
              </w:rPr>
              <w:t>"fft of the filtered signal---imaginary part"</w:t>
            </w:r>
            <w:r w:rsidRPr="007F1E63">
              <w:rPr>
                <w:rFonts w:ascii="Consolas" w:eastAsia="宋体" w:hAnsi="Consolas" w:cs="宋体"/>
                <w:color w:val="000000"/>
              </w:rPr>
              <w:t>);</w:t>
            </w:r>
          </w:p>
          <w:p w14:paraId="22F6138F"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 xml:space="preserve"> </w:t>
            </w:r>
          </w:p>
          <w:p w14:paraId="55591FBA"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sigcos = 2.*ifft(sig_real);</w:t>
            </w:r>
          </w:p>
          <w:p w14:paraId="5723070C"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sigsin = 2.*ifft(sig_imag);</w:t>
            </w:r>
          </w:p>
          <w:p w14:paraId="75D24773"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 xml:space="preserve">  </w:t>
            </w:r>
          </w:p>
          <w:p w14:paraId="1F0BFCCB"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28009"/>
              </w:rPr>
              <w:t>% final synthesis</w:t>
            </w:r>
          </w:p>
          <w:p w14:paraId="29EDAE85"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sig_dem = sigcos+sigsin.*1j;</w:t>
            </w:r>
          </w:p>
          <w:p w14:paraId="1E4CF5B1"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28009"/>
              </w:rPr>
              <w:lastRenderedPageBreak/>
              <w:t>%ADC</w:t>
            </w:r>
          </w:p>
          <w:p w14:paraId="097A44D2"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28009"/>
              </w:rPr>
              <w:t>%sig_dem = [sig_dem,0]</w:t>
            </w:r>
          </w:p>
          <w:p w14:paraId="32AEE4A3"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figure;</w:t>
            </w:r>
          </w:p>
          <w:p w14:paraId="7A860B77"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subplot(2,1,1);</w:t>
            </w:r>
          </w:p>
          <w:p w14:paraId="0372D4A9"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plot(0:length(sig_dem)-1,real(sig_dem));</w:t>
            </w:r>
          </w:p>
          <w:p w14:paraId="675517C2"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xlabel(</w:t>
            </w:r>
            <w:r w:rsidRPr="007F1E63">
              <w:rPr>
                <w:rFonts w:ascii="Consolas" w:eastAsia="宋体" w:hAnsi="Consolas" w:cs="宋体"/>
                <w:color w:val="AA04F9"/>
              </w:rPr>
              <w:t>"time/s"</w:t>
            </w:r>
            <w:r w:rsidRPr="007F1E63">
              <w:rPr>
                <w:rFonts w:ascii="Consolas" w:eastAsia="宋体" w:hAnsi="Consolas" w:cs="宋体"/>
                <w:color w:val="000000"/>
              </w:rPr>
              <w:t>);</w:t>
            </w:r>
          </w:p>
          <w:p w14:paraId="467D4870"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title(</w:t>
            </w:r>
            <w:r w:rsidRPr="007F1E63">
              <w:rPr>
                <w:rFonts w:ascii="Consolas" w:eastAsia="宋体" w:hAnsi="Consolas" w:cs="宋体"/>
                <w:color w:val="AA04F9"/>
              </w:rPr>
              <w:t>"Demodulated signal---real part"</w:t>
            </w:r>
            <w:r w:rsidRPr="007F1E63">
              <w:rPr>
                <w:rFonts w:ascii="Consolas" w:eastAsia="宋体" w:hAnsi="Consolas" w:cs="宋体"/>
                <w:color w:val="000000"/>
              </w:rPr>
              <w:t>);</w:t>
            </w:r>
          </w:p>
          <w:p w14:paraId="4F50DE28"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subplot(2,1,2);</w:t>
            </w:r>
          </w:p>
          <w:p w14:paraId="6C678CD4"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plot(0:length(sig_dem)-1,imag(sig_dem));</w:t>
            </w:r>
          </w:p>
          <w:p w14:paraId="5B929B39"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xlabel(</w:t>
            </w:r>
            <w:r w:rsidRPr="007F1E63">
              <w:rPr>
                <w:rFonts w:ascii="Consolas" w:eastAsia="宋体" w:hAnsi="Consolas" w:cs="宋体"/>
                <w:color w:val="AA04F9"/>
              </w:rPr>
              <w:t>"time/s"</w:t>
            </w:r>
            <w:r w:rsidRPr="007F1E63">
              <w:rPr>
                <w:rFonts w:ascii="Consolas" w:eastAsia="宋体" w:hAnsi="Consolas" w:cs="宋体"/>
                <w:color w:val="000000"/>
              </w:rPr>
              <w:t>);</w:t>
            </w:r>
          </w:p>
          <w:p w14:paraId="2259BD70"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title(</w:t>
            </w:r>
            <w:r w:rsidRPr="007F1E63">
              <w:rPr>
                <w:rFonts w:ascii="Consolas" w:eastAsia="宋体" w:hAnsi="Consolas" w:cs="宋体"/>
                <w:color w:val="AA04F9"/>
              </w:rPr>
              <w:t>"Demodulated signal---imaginary part"</w:t>
            </w:r>
            <w:r w:rsidRPr="007F1E63">
              <w:rPr>
                <w:rFonts w:ascii="Consolas" w:eastAsia="宋体" w:hAnsi="Consolas" w:cs="宋体"/>
                <w:color w:val="000000"/>
              </w:rPr>
              <w:t>);</w:t>
            </w:r>
          </w:p>
          <w:p w14:paraId="67C54275"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N = length(sig_dem)/(1000);</w:t>
            </w:r>
          </w:p>
          <w:p w14:paraId="15937B5E"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yd = zeros(1,N);</w:t>
            </w:r>
          </w:p>
          <w:p w14:paraId="55F07819"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E00FF"/>
              </w:rPr>
              <w:t xml:space="preserve">for </w:t>
            </w:r>
            <w:r w:rsidRPr="007F1E63">
              <w:rPr>
                <w:rFonts w:ascii="Consolas" w:eastAsia="宋体" w:hAnsi="Consolas" w:cs="宋体"/>
                <w:color w:val="000000"/>
              </w:rPr>
              <w:t>k = 1:N</w:t>
            </w:r>
          </w:p>
          <w:p w14:paraId="053C44B5"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 xml:space="preserve">yd(k) = mean(sig_dem(((k-1).*1000+100):(k.*1000-100)));  </w:t>
            </w:r>
            <w:r w:rsidRPr="007F1E63">
              <w:rPr>
                <w:rFonts w:ascii="Consolas" w:eastAsia="宋体" w:hAnsi="Consolas" w:cs="宋体"/>
                <w:color w:val="028009"/>
              </w:rPr>
              <w:t>% here 1000 = fs.*T matlab gives warning because fs.*T is calulated as 1000.00(float type)</w:t>
            </w:r>
          </w:p>
          <w:p w14:paraId="74247D43"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E00FF"/>
              </w:rPr>
              <w:t xml:space="preserve">end </w:t>
            </w:r>
            <w:r w:rsidRPr="007F1E63">
              <w:rPr>
                <w:rFonts w:ascii="Consolas" w:eastAsia="宋体" w:hAnsi="Consolas" w:cs="宋体"/>
                <w:color w:val="028009"/>
              </w:rPr>
              <w:t>%</w:t>
            </w:r>
            <w:r w:rsidRPr="007F1E63">
              <w:rPr>
                <w:rFonts w:ascii="Consolas" w:eastAsia="宋体" w:hAnsi="Consolas" w:cs="宋体"/>
                <w:color w:val="028009"/>
              </w:rPr>
              <w:t>求取一个采样周期内的平均值</w:t>
            </w:r>
            <w:r w:rsidRPr="007F1E63">
              <w:rPr>
                <w:rFonts w:ascii="Consolas" w:eastAsia="宋体" w:hAnsi="Consolas" w:cs="宋体"/>
                <w:color w:val="028009"/>
              </w:rPr>
              <w:t xml:space="preserve"> </w:t>
            </w:r>
            <w:r w:rsidRPr="007F1E63">
              <w:rPr>
                <w:rFonts w:ascii="Consolas" w:eastAsia="宋体" w:hAnsi="Consolas" w:cs="宋体"/>
                <w:color w:val="028009"/>
              </w:rPr>
              <w:t>作为</w:t>
            </w:r>
            <w:r w:rsidRPr="007F1E63">
              <w:rPr>
                <w:rFonts w:ascii="Consolas" w:eastAsia="宋体" w:hAnsi="Consolas" w:cs="宋体"/>
                <w:color w:val="028009"/>
              </w:rPr>
              <w:t>ADC</w:t>
            </w:r>
          </w:p>
          <w:p w14:paraId="36E6654F" w14:textId="77777777" w:rsidR="007F1E63" w:rsidRPr="007F1E63" w:rsidRDefault="007F1E63" w:rsidP="007F1E63">
            <w:pPr>
              <w:widowControl/>
              <w:shd w:val="clear" w:color="auto" w:fill="F7F7F7"/>
              <w:spacing w:after="240" w:line="259" w:lineRule="atLeast"/>
              <w:jc w:val="left"/>
              <w:rPr>
                <w:rFonts w:ascii="Consolas" w:eastAsia="宋体" w:hAnsi="Consolas" w:cs="宋体"/>
                <w:color w:val="000000"/>
              </w:rPr>
            </w:pPr>
          </w:p>
          <w:p w14:paraId="3FC945D1"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figure;</w:t>
            </w:r>
          </w:p>
          <w:p w14:paraId="27882CA8"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 xml:space="preserve">sig_demodulated = yd; </w:t>
            </w:r>
            <w:r w:rsidRPr="007F1E63">
              <w:rPr>
                <w:rFonts w:ascii="Consolas" w:eastAsia="宋体" w:hAnsi="Consolas" w:cs="宋体"/>
                <w:color w:val="028009"/>
              </w:rPr>
              <w:t xml:space="preserve">% </w:t>
            </w:r>
            <w:r w:rsidRPr="007F1E63">
              <w:rPr>
                <w:rFonts w:ascii="Consolas" w:eastAsia="宋体" w:hAnsi="Consolas" w:cs="宋体"/>
                <w:color w:val="028009"/>
              </w:rPr>
              <w:t>与原信号相比，存在很小的复数部分</w:t>
            </w:r>
          </w:p>
          <w:p w14:paraId="2E25F8AE"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subplot(2,1,1);</w:t>
            </w:r>
          </w:p>
          <w:p w14:paraId="01C20847"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stem(0:length(sig_demodulated)-1,real(sig_demodulated));</w:t>
            </w:r>
          </w:p>
          <w:p w14:paraId="0BC42FD6"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title(</w:t>
            </w:r>
            <w:r w:rsidRPr="007F1E63">
              <w:rPr>
                <w:rFonts w:ascii="Consolas" w:eastAsia="宋体" w:hAnsi="Consolas" w:cs="宋体"/>
                <w:color w:val="AA04F9"/>
              </w:rPr>
              <w:t>"Signal demodulated---real part"</w:t>
            </w:r>
            <w:r w:rsidRPr="007F1E63">
              <w:rPr>
                <w:rFonts w:ascii="Consolas" w:eastAsia="宋体" w:hAnsi="Consolas" w:cs="宋体"/>
                <w:color w:val="000000"/>
              </w:rPr>
              <w:t>);</w:t>
            </w:r>
          </w:p>
          <w:p w14:paraId="006BE663"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subplot(2,1,2);</w:t>
            </w:r>
          </w:p>
          <w:p w14:paraId="46720C91"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stem(0:length(sig_demodulated)-1,imag(sig_demodulated));</w:t>
            </w:r>
          </w:p>
          <w:p w14:paraId="2058F27F"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title(</w:t>
            </w:r>
            <w:r w:rsidRPr="007F1E63">
              <w:rPr>
                <w:rFonts w:ascii="Consolas" w:eastAsia="宋体" w:hAnsi="Consolas" w:cs="宋体"/>
                <w:color w:val="AA04F9"/>
              </w:rPr>
              <w:t>"Signal demodulated---imaginary part"</w:t>
            </w:r>
            <w:r w:rsidRPr="007F1E63">
              <w:rPr>
                <w:rFonts w:ascii="Consolas" w:eastAsia="宋体" w:hAnsi="Consolas" w:cs="宋体"/>
                <w:color w:val="000000"/>
              </w:rPr>
              <w:t>);</w:t>
            </w:r>
          </w:p>
          <w:p w14:paraId="0F5BA5B1" w14:textId="77777777" w:rsidR="007F1E63" w:rsidRPr="007F1E63" w:rsidRDefault="007F1E63" w:rsidP="007F1E63">
            <w:pPr>
              <w:widowControl/>
              <w:shd w:val="clear" w:color="auto" w:fill="F7F7F7"/>
              <w:spacing w:line="259" w:lineRule="atLeast"/>
              <w:jc w:val="left"/>
              <w:rPr>
                <w:rFonts w:ascii="Consolas" w:eastAsia="宋体" w:hAnsi="Consolas" w:cs="宋体"/>
                <w:color w:val="000000"/>
              </w:rPr>
            </w:pPr>
            <w:r w:rsidRPr="007F1E63">
              <w:rPr>
                <w:rFonts w:ascii="Consolas" w:eastAsia="宋体" w:hAnsi="Consolas" w:cs="宋体"/>
                <w:color w:val="000000"/>
              </w:rPr>
              <w:t xml:space="preserve"> </w:t>
            </w:r>
          </w:p>
          <w:p w14:paraId="66F6A6C8" w14:textId="01696488" w:rsidR="00F76B67" w:rsidRPr="00904699" w:rsidRDefault="007F1E63" w:rsidP="006E0DA5">
            <w:pPr>
              <w:widowControl/>
              <w:shd w:val="clear" w:color="auto" w:fill="F7F7F7"/>
              <w:spacing w:line="259" w:lineRule="atLeast"/>
              <w:jc w:val="left"/>
              <w:rPr>
                <w:rFonts w:ascii="Consolas" w:eastAsia="宋体" w:hAnsi="Consolas" w:cs="宋体" w:hint="eastAsia"/>
                <w:color w:val="000000"/>
              </w:rPr>
            </w:pPr>
            <w:r w:rsidRPr="007F1E63">
              <w:rPr>
                <w:rFonts w:ascii="Consolas" w:eastAsia="宋体" w:hAnsi="Consolas" w:cs="宋体"/>
                <w:color w:val="0E00FF"/>
              </w:rPr>
              <w:t>end</w:t>
            </w:r>
          </w:p>
          <w:p w14:paraId="2140FDFC" w14:textId="5CD2E411" w:rsidR="00850290" w:rsidRDefault="00ED7982" w:rsidP="00904699">
            <w:pPr>
              <w:rPr>
                <w:rFonts w:hint="eastAsia"/>
                <w:b/>
                <w:bCs/>
                <w:sz w:val="30"/>
                <w:szCs w:val="30"/>
              </w:rPr>
            </w:pPr>
            <w:r w:rsidRPr="00ED7982">
              <w:rPr>
                <w:rFonts w:hint="eastAsia"/>
                <w:b/>
                <w:bCs/>
                <w:noProof/>
                <w:sz w:val="30"/>
                <w:szCs w:val="30"/>
              </w:rPr>
              <w:drawing>
                <wp:inline distT="0" distB="0" distL="0" distR="0" wp14:anchorId="282F1E1F" wp14:editId="3F5C8E7B">
                  <wp:extent cx="5057140" cy="22764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7140" cy="2276475"/>
                          </a:xfrm>
                          <a:prstGeom prst="rect">
                            <a:avLst/>
                          </a:prstGeom>
                          <a:noFill/>
                          <a:ln>
                            <a:noFill/>
                          </a:ln>
                        </pic:spPr>
                      </pic:pic>
                    </a:graphicData>
                  </a:graphic>
                </wp:inline>
              </w:drawing>
            </w:r>
          </w:p>
          <w:p w14:paraId="539A7AD3" w14:textId="3D7CCDA7" w:rsidR="00850290" w:rsidRPr="002E39BA" w:rsidRDefault="00850290" w:rsidP="00904699">
            <w:pPr>
              <w:rPr>
                <w:rFonts w:ascii="宋体" w:eastAsia="宋体" w:hAnsi="宋体"/>
                <w:b/>
                <w:bCs/>
              </w:rPr>
            </w:pPr>
          </w:p>
          <w:p w14:paraId="4D16970E" w14:textId="76ADC41B" w:rsidR="00850290" w:rsidRDefault="00850290" w:rsidP="00904699">
            <w:pPr>
              <w:rPr>
                <w:b/>
                <w:bCs/>
                <w:sz w:val="30"/>
                <w:szCs w:val="30"/>
              </w:rPr>
            </w:pPr>
          </w:p>
          <w:p w14:paraId="53E06F4B" w14:textId="641A7EB0" w:rsidR="00F76B67" w:rsidRDefault="00F76B67" w:rsidP="00904699">
            <w:pPr>
              <w:rPr>
                <w:rFonts w:hint="eastAsia"/>
                <w:b/>
                <w:bCs/>
                <w:sz w:val="30"/>
                <w:szCs w:val="30"/>
              </w:rPr>
            </w:pPr>
          </w:p>
          <w:p w14:paraId="426E5F3C" w14:textId="514A598A" w:rsidR="00ED7982" w:rsidRPr="006E0DA5" w:rsidRDefault="00ED7982" w:rsidP="00ED7982">
            <w:pPr>
              <w:ind w:firstLineChars="600" w:firstLine="3120"/>
              <w:rPr>
                <w:b/>
                <w:bCs/>
                <w:color w:val="000000"/>
                <w:sz w:val="52"/>
                <w:szCs w:val="52"/>
              </w:rPr>
            </w:pPr>
            <w:r w:rsidRPr="00904699">
              <w:rPr>
                <w:rFonts w:hint="eastAsia"/>
                <w:b/>
                <w:bCs/>
                <w:color w:val="000000"/>
                <w:sz w:val="52"/>
                <w:szCs w:val="52"/>
              </w:rPr>
              <w:t xml:space="preserve">Task </w:t>
            </w:r>
            <w:r>
              <w:rPr>
                <w:rFonts w:hint="eastAsia"/>
                <w:b/>
                <w:bCs/>
                <w:color w:val="000000"/>
                <w:sz w:val="52"/>
                <w:szCs w:val="52"/>
              </w:rPr>
              <w:t>b</w:t>
            </w:r>
          </w:p>
          <w:p w14:paraId="72FFB519" w14:textId="3E31F970" w:rsidR="00B95A25" w:rsidRDefault="00B95A25" w:rsidP="00904699">
            <w:pPr>
              <w:rPr>
                <w:b/>
                <w:bCs/>
                <w:sz w:val="30"/>
                <w:szCs w:val="30"/>
              </w:rPr>
            </w:pPr>
            <w:r w:rsidRPr="00B95A25">
              <w:rPr>
                <w:b/>
                <w:bCs/>
                <w:noProof/>
                <w:sz w:val="30"/>
                <w:szCs w:val="30"/>
              </w:rPr>
              <w:lastRenderedPageBreak/>
              <w:drawing>
                <wp:inline distT="0" distB="0" distL="0" distR="0" wp14:anchorId="162A587D" wp14:editId="1D6170D2">
                  <wp:extent cx="5057140" cy="27317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7140" cy="2731770"/>
                          </a:xfrm>
                          <a:prstGeom prst="rect">
                            <a:avLst/>
                          </a:prstGeom>
                          <a:noFill/>
                          <a:ln>
                            <a:noFill/>
                          </a:ln>
                        </pic:spPr>
                      </pic:pic>
                    </a:graphicData>
                  </a:graphic>
                </wp:inline>
              </w:drawing>
            </w:r>
          </w:p>
          <w:p w14:paraId="71EE7815" w14:textId="3B0D19D5" w:rsidR="00B95A25" w:rsidRDefault="00B95A25" w:rsidP="00B95A25">
            <w:pPr>
              <w:rPr>
                <w:b/>
                <w:bCs/>
                <w:sz w:val="30"/>
                <w:szCs w:val="30"/>
              </w:rPr>
            </w:pPr>
            <w:r>
              <w:rPr>
                <w:b/>
                <w:bCs/>
                <w:noProof/>
                <w:sz w:val="30"/>
                <w:szCs w:val="30"/>
              </w:rPr>
              <w:drawing>
                <wp:inline distT="0" distB="0" distL="0" distR="0" wp14:anchorId="644106ED" wp14:editId="7B1A2844">
                  <wp:extent cx="5276850" cy="2749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2749550"/>
                          </a:xfrm>
                          <a:prstGeom prst="rect">
                            <a:avLst/>
                          </a:prstGeom>
                          <a:noFill/>
                        </pic:spPr>
                      </pic:pic>
                    </a:graphicData>
                  </a:graphic>
                </wp:inline>
              </w:drawing>
            </w:r>
          </w:p>
          <w:p w14:paraId="5C94E75D" w14:textId="77777777" w:rsidR="00965CC0" w:rsidRPr="00965CC0" w:rsidRDefault="00965CC0" w:rsidP="00965CC0">
            <w:pPr>
              <w:widowControl/>
              <w:shd w:val="clear" w:color="auto" w:fill="F7F7F7"/>
              <w:spacing w:line="259" w:lineRule="atLeast"/>
              <w:jc w:val="left"/>
              <w:rPr>
                <w:rFonts w:ascii="Consolas" w:eastAsia="宋体" w:hAnsi="Consolas" w:cs="宋体"/>
                <w:color w:val="000000"/>
              </w:rPr>
            </w:pPr>
            <w:r w:rsidRPr="00965CC0">
              <w:rPr>
                <w:rFonts w:ascii="Consolas" w:eastAsia="宋体" w:hAnsi="Consolas" w:cs="宋体"/>
                <w:color w:val="000000"/>
              </w:rPr>
              <w:t>figure;</w:t>
            </w:r>
          </w:p>
          <w:p w14:paraId="577CB167" w14:textId="77777777" w:rsidR="00965CC0" w:rsidRPr="00965CC0" w:rsidRDefault="00965CC0" w:rsidP="00965CC0">
            <w:pPr>
              <w:widowControl/>
              <w:shd w:val="clear" w:color="auto" w:fill="F7F7F7"/>
              <w:spacing w:line="259" w:lineRule="atLeast"/>
              <w:jc w:val="left"/>
              <w:rPr>
                <w:rFonts w:ascii="Consolas" w:eastAsia="宋体" w:hAnsi="Consolas" w:cs="宋体"/>
                <w:color w:val="000000"/>
              </w:rPr>
            </w:pPr>
            <w:r w:rsidRPr="00965CC0">
              <w:rPr>
                <w:rFonts w:ascii="Consolas" w:eastAsia="宋体" w:hAnsi="Consolas" w:cs="宋体"/>
                <w:color w:val="000000"/>
              </w:rPr>
              <w:t>stem(0:length(H)-1,ifft(H));</w:t>
            </w:r>
          </w:p>
          <w:p w14:paraId="65AE955B" w14:textId="77777777" w:rsidR="00965CC0" w:rsidRPr="00965CC0" w:rsidRDefault="00965CC0" w:rsidP="00965CC0">
            <w:pPr>
              <w:widowControl/>
              <w:shd w:val="clear" w:color="auto" w:fill="FFFFFF"/>
              <w:spacing w:line="259" w:lineRule="atLeast"/>
              <w:jc w:val="left"/>
              <w:rPr>
                <w:rFonts w:ascii="Consolas" w:eastAsia="宋体" w:hAnsi="Consolas" w:cs="宋体"/>
                <w:color w:val="FF6400"/>
                <w:sz w:val="18"/>
                <w:szCs w:val="18"/>
              </w:rPr>
            </w:pPr>
            <w:r w:rsidRPr="00965CC0">
              <w:rPr>
                <w:rFonts w:ascii="Consolas" w:eastAsia="宋体" w:hAnsi="Consolas" w:cs="宋体"/>
                <w:color w:val="FF6400"/>
                <w:sz w:val="18"/>
                <w:szCs w:val="18"/>
              </w:rPr>
              <w:t>警告</w:t>
            </w:r>
            <w:r w:rsidRPr="00965CC0">
              <w:rPr>
                <w:rFonts w:ascii="Consolas" w:eastAsia="宋体" w:hAnsi="Consolas" w:cs="宋体"/>
                <w:color w:val="FF6400"/>
                <w:sz w:val="18"/>
                <w:szCs w:val="18"/>
              </w:rPr>
              <w:t xml:space="preserve">: </w:t>
            </w:r>
            <w:r w:rsidRPr="00965CC0">
              <w:rPr>
                <w:rFonts w:ascii="Consolas" w:eastAsia="宋体" w:hAnsi="Consolas" w:cs="宋体"/>
                <w:color w:val="FF6400"/>
                <w:sz w:val="18"/>
                <w:szCs w:val="18"/>
              </w:rPr>
              <w:t>仅使用复数数据的实部。</w:t>
            </w:r>
          </w:p>
          <w:p w14:paraId="75A4B533" w14:textId="77777777" w:rsidR="00965CC0" w:rsidRPr="00965CC0" w:rsidRDefault="00965CC0" w:rsidP="00965CC0">
            <w:pPr>
              <w:widowControl/>
              <w:shd w:val="clear" w:color="auto" w:fill="F7F7F7"/>
              <w:spacing w:line="259" w:lineRule="atLeast"/>
              <w:jc w:val="left"/>
              <w:rPr>
                <w:rFonts w:ascii="Consolas" w:eastAsia="宋体" w:hAnsi="Consolas" w:cs="宋体"/>
                <w:color w:val="000000"/>
              </w:rPr>
            </w:pPr>
            <w:r w:rsidRPr="00965CC0">
              <w:rPr>
                <w:rFonts w:ascii="Consolas" w:eastAsia="宋体" w:hAnsi="Consolas" w:cs="宋体"/>
                <w:color w:val="000000"/>
              </w:rPr>
              <w:t>title(</w:t>
            </w:r>
            <w:r w:rsidRPr="00965CC0">
              <w:rPr>
                <w:rFonts w:ascii="Consolas" w:eastAsia="宋体" w:hAnsi="Consolas" w:cs="宋体"/>
                <w:color w:val="AA04F9"/>
              </w:rPr>
              <w:t>"Verifying the calculated h[n]"</w:t>
            </w:r>
            <w:r w:rsidRPr="00965CC0">
              <w:rPr>
                <w:rFonts w:ascii="Consolas" w:eastAsia="宋体" w:hAnsi="Consolas" w:cs="宋体"/>
                <w:color w:val="000000"/>
              </w:rPr>
              <w:t>);</w:t>
            </w:r>
          </w:p>
          <w:p w14:paraId="4AC84A01" w14:textId="77777777" w:rsidR="00965CC0" w:rsidRPr="00965CC0" w:rsidRDefault="00965CC0" w:rsidP="00965CC0">
            <w:pPr>
              <w:widowControl/>
              <w:shd w:val="clear" w:color="auto" w:fill="F7F7F7"/>
              <w:spacing w:line="259" w:lineRule="atLeast"/>
              <w:jc w:val="left"/>
              <w:rPr>
                <w:rFonts w:ascii="Consolas" w:eastAsia="宋体" w:hAnsi="Consolas" w:cs="宋体"/>
                <w:color w:val="000000"/>
              </w:rPr>
            </w:pPr>
            <w:r w:rsidRPr="00965CC0">
              <w:rPr>
                <w:rFonts w:ascii="Consolas" w:eastAsia="宋体" w:hAnsi="Consolas" w:cs="宋体"/>
                <w:color w:val="000000"/>
              </w:rPr>
              <w:t>legend(</w:t>
            </w:r>
            <w:r w:rsidRPr="00965CC0">
              <w:rPr>
                <w:rFonts w:ascii="Consolas" w:eastAsia="宋体" w:hAnsi="Consolas" w:cs="宋体"/>
                <w:color w:val="AA04F9"/>
              </w:rPr>
              <w:t>"inverse FFT of H"</w:t>
            </w:r>
            <w:r w:rsidRPr="00965CC0">
              <w:rPr>
                <w:rFonts w:ascii="Consolas" w:eastAsia="宋体" w:hAnsi="Consolas" w:cs="宋体"/>
                <w:color w:val="000000"/>
              </w:rPr>
              <w:t>);</w:t>
            </w:r>
          </w:p>
          <w:p w14:paraId="4C0A352E" w14:textId="77777777" w:rsidR="00452B3B" w:rsidRPr="00965CC0" w:rsidRDefault="00452B3B" w:rsidP="00B95A25">
            <w:pPr>
              <w:rPr>
                <w:rFonts w:ascii="宋体" w:eastAsia="宋体" w:hAnsi="宋体"/>
                <w:sz w:val="18"/>
                <w:szCs w:val="18"/>
              </w:rPr>
            </w:pPr>
          </w:p>
          <w:p w14:paraId="31E0016E" w14:textId="35C59896" w:rsidR="00452B3B" w:rsidRDefault="00965CC0" w:rsidP="00B95A25">
            <w:pPr>
              <w:rPr>
                <w:rFonts w:ascii="宋体" w:eastAsia="宋体" w:hAnsi="宋体" w:hint="eastAsia"/>
                <w:sz w:val="18"/>
                <w:szCs w:val="18"/>
              </w:rPr>
            </w:pPr>
            <w:r w:rsidRPr="00965CC0">
              <w:rPr>
                <w:rFonts w:ascii="宋体" w:eastAsia="宋体" w:hAnsi="宋体"/>
                <w:sz w:val="18"/>
                <w:szCs w:val="18"/>
              </w:rPr>
              <w:drawing>
                <wp:inline distT="0" distB="0" distL="0" distR="0" wp14:anchorId="64EEDD62" wp14:editId="7F21EA7A">
                  <wp:extent cx="2810381" cy="225600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086" cy="2308748"/>
                          </a:xfrm>
                          <a:prstGeom prst="rect">
                            <a:avLst/>
                          </a:prstGeom>
                        </pic:spPr>
                      </pic:pic>
                    </a:graphicData>
                  </a:graphic>
                </wp:inline>
              </w:drawing>
            </w:r>
            <w:r w:rsidR="006B7FFE">
              <w:rPr>
                <w:rFonts w:ascii="宋体" w:eastAsia="宋体" w:hAnsi="宋体"/>
                <w:noProof/>
                <w:sz w:val="18"/>
                <w:szCs w:val="18"/>
              </w:rPr>
              <w:drawing>
                <wp:inline distT="0" distB="0" distL="0" distR="0" wp14:anchorId="61BC6993" wp14:editId="45BFE83A">
                  <wp:extent cx="2238145" cy="1040531"/>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1839" cy="1079441"/>
                          </a:xfrm>
                          <a:prstGeom prst="rect">
                            <a:avLst/>
                          </a:prstGeom>
                          <a:noFill/>
                        </pic:spPr>
                      </pic:pic>
                    </a:graphicData>
                  </a:graphic>
                </wp:inline>
              </w:drawing>
            </w:r>
          </w:p>
          <w:p w14:paraId="4CCE395C" w14:textId="77777777" w:rsidR="00452B3B" w:rsidRPr="00F83133" w:rsidRDefault="00452B3B" w:rsidP="00452B3B">
            <w:pPr>
              <w:widowControl/>
              <w:shd w:val="clear" w:color="auto" w:fill="F7F7F7"/>
              <w:spacing w:line="259" w:lineRule="atLeast"/>
              <w:jc w:val="left"/>
              <w:rPr>
                <w:rFonts w:ascii="Consolas" w:eastAsia="宋体" w:hAnsi="Consolas" w:cs="宋体"/>
                <w:color w:val="000000"/>
              </w:rPr>
            </w:pPr>
            <w:r w:rsidRPr="00F83133">
              <w:rPr>
                <w:rFonts w:ascii="Consolas" w:eastAsia="宋体" w:hAnsi="Consolas" w:cs="宋体"/>
                <w:color w:val="000000"/>
              </w:rPr>
              <w:lastRenderedPageBreak/>
              <w:t>figure;</w:t>
            </w:r>
          </w:p>
          <w:p w14:paraId="1E7B6560" w14:textId="77777777" w:rsidR="00452B3B" w:rsidRPr="00F83133" w:rsidRDefault="00452B3B" w:rsidP="00452B3B">
            <w:pPr>
              <w:widowControl/>
              <w:shd w:val="clear" w:color="auto" w:fill="F7F7F7"/>
              <w:spacing w:line="259" w:lineRule="atLeast"/>
              <w:jc w:val="left"/>
              <w:rPr>
                <w:rFonts w:ascii="Consolas" w:eastAsia="宋体" w:hAnsi="Consolas" w:cs="宋体"/>
                <w:color w:val="000000"/>
              </w:rPr>
            </w:pPr>
            <w:r w:rsidRPr="00F83133">
              <w:rPr>
                <w:rFonts w:ascii="Consolas" w:eastAsia="宋体" w:hAnsi="Consolas" w:cs="宋体"/>
                <w:color w:val="000000"/>
              </w:rPr>
              <w:t>subplot(3,1,1);</w:t>
            </w:r>
          </w:p>
          <w:p w14:paraId="7EECDD60" w14:textId="77777777" w:rsidR="00452B3B" w:rsidRPr="00F83133" w:rsidRDefault="00452B3B" w:rsidP="00452B3B">
            <w:pPr>
              <w:widowControl/>
              <w:shd w:val="clear" w:color="auto" w:fill="F7F7F7"/>
              <w:spacing w:line="259" w:lineRule="atLeast"/>
              <w:jc w:val="left"/>
              <w:rPr>
                <w:rFonts w:ascii="Consolas" w:eastAsia="宋体" w:hAnsi="Consolas" w:cs="宋体"/>
                <w:color w:val="000000"/>
              </w:rPr>
            </w:pPr>
            <w:r w:rsidRPr="00F83133">
              <w:rPr>
                <w:rFonts w:ascii="Consolas" w:eastAsia="宋体" w:hAnsi="Consolas" w:cs="宋体"/>
                <w:color w:val="000000"/>
              </w:rPr>
              <w:t>stem(0:length(recovered_sig)-1,recovered_sig);</w:t>
            </w:r>
          </w:p>
          <w:p w14:paraId="5FF5B358" w14:textId="77777777" w:rsidR="00452B3B" w:rsidRPr="00F83133" w:rsidRDefault="00452B3B" w:rsidP="00452B3B">
            <w:pPr>
              <w:widowControl/>
              <w:shd w:val="clear" w:color="auto" w:fill="F7F7F7"/>
              <w:spacing w:line="259" w:lineRule="atLeast"/>
              <w:jc w:val="left"/>
              <w:rPr>
                <w:rFonts w:ascii="Consolas" w:eastAsia="宋体" w:hAnsi="Consolas" w:cs="宋体"/>
                <w:color w:val="000000"/>
              </w:rPr>
            </w:pPr>
            <w:r w:rsidRPr="00F83133">
              <w:rPr>
                <w:rFonts w:ascii="Consolas" w:eastAsia="宋体" w:hAnsi="Consolas" w:cs="宋体"/>
                <w:color w:val="000000"/>
              </w:rPr>
              <w:t xml:space="preserve">hold </w:t>
            </w:r>
            <w:r w:rsidRPr="00F83133">
              <w:rPr>
                <w:rFonts w:ascii="Consolas" w:eastAsia="宋体" w:hAnsi="Consolas" w:cs="宋体"/>
                <w:color w:val="AA04F9"/>
              </w:rPr>
              <w:t>on</w:t>
            </w:r>
            <w:r w:rsidRPr="00F83133">
              <w:rPr>
                <w:rFonts w:ascii="Consolas" w:eastAsia="宋体" w:hAnsi="Consolas" w:cs="宋体"/>
                <w:color w:val="000000"/>
              </w:rPr>
              <w:t>;</w:t>
            </w:r>
          </w:p>
          <w:p w14:paraId="6FEE2064" w14:textId="77777777" w:rsidR="00452B3B" w:rsidRPr="00F83133" w:rsidRDefault="00452B3B" w:rsidP="00452B3B">
            <w:pPr>
              <w:widowControl/>
              <w:shd w:val="clear" w:color="auto" w:fill="F7F7F7"/>
              <w:spacing w:line="259" w:lineRule="atLeast"/>
              <w:jc w:val="left"/>
              <w:rPr>
                <w:rFonts w:ascii="Consolas" w:eastAsia="宋体" w:hAnsi="Consolas" w:cs="宋体"/>
                <w:color w:val="000000"/>
              </w:rPr>
            </w:pPr>
            <w:r w:rsidRPr="00F83133">
              <w:rPr>
                <w:rFonts w:ascii="Consolas" w:eastAsia="宋体" w:hAnsi="Consolas" w:cs="宋体"/>
                <w:color w:val="000000"/>
              </w:rPr>
              <w:t>stem(0:length(data)-1,data);</w:t>
            </w:r>
          </w:p>
          <w:p w14:paraId="1D5D8BF9" w14:textId="77777777" w:rsidR="00452B3B" w:rsidRPr="00F83133" w:rsidRDefault="00452B3B" w:rsidP="00452B3B">
            <w:pPr>
              <w:widowControl/>
              <w:shd w:val="clear" w:color="auto" w:fill="F7F7F7"/>
              <w:spacing w:line="259" w:lineRule="atLeast"/>
              <w:jc w:val="left"/>
              <w:rPr>
                <w:rFonts w:ascii="Consolas" w:eastAsia="宋体" w:hAnsi="Consolas" w:cs="宋体"/>
                <w:color w:val="000000"/>
              </w:rPr>
            </w:pPr>
            <w:r w:rsidRPr="00F83133">
              <w:rPr>
                <w:rFonts w:ascii="Consolas" w:eastAsia="宋体" w:hAnsi="Consolas" w:cs="宋体"/>
                <w:color w:val="000000"/>
              </w:rPr>
              <w:t>legend(</w:t>
            </w:r>
            <w:r w:rsidRPr="00F83133">
              <w:rPr>
                <w:rFonts w:ascii="Consolas" w:eastAsia="宋体" w:hAnsi="Consolas" w:cs="宋体"/>
                <w:color w:val="AA04F9"/>
              </w:rPr>
              <w:t>"Recovered data"</w:t>
            </w:r>
            <w:r w:rsidRPr="00F83133">
              <w:rPr>
                <w:rFonts w:ascii="Consolas" w:eastAsia="宋体" w:hAnsi="Consolas" w:cs="宋体"/>
                <w:color w:val="000000"/>
              </w:rPr>
              <w:t xml:space="preserve">, </w:t>
            </w:r>
            <w:r w:rsidRPr="00F83133">
              <w:rPr>
                <w:rFonts w:ascii="Consolas" w:eastAsia="宋体" w:hAnsi="Consolas" w:cs="宋体"/>
                <w:color w:val="AA04F9"/>
              </w:rPr>
              <w:t>"Data"</w:t>
            </w:r>
            <w:r w:rsidRPr="00F83133">
              <w:rPr>
                <w:rFonts w:ascii="Consolas" w:eastAsia="宋体" w:hAnsi="Consolas" w:cs="宋体"/>
                <w:color w:val="000000"/>
              </w:rPr>
              <w:t>);</w:t>
            </w:r>
          </w:p>
          <w:p w14:paraId="28CF9BD0" w14:textId="77777777" w:rsidR="00452B3B" w:rsidRPr="00F83133" w:rsidRDefault="00452B3B" w:rsidP="00452B3B">
            <w:pPr>
              <w:widowControl/>
              <w:shd w:val="clear" w:color="auto" w:fill="F7F7F7"/>
              <w:spacing w:line="259" w:lineRule="atLeast"/>
              <w:jc w:val="left"/>
              <w:rPr>
                <w:rFonts w:ascii="Consolas" w:eastAsia="宋体" w:hAnsi="Consolas" w:cs="宋体"/>
                <w:color w:val="000000"/>
              </w:rPr>
            </w:pPr>
            <w:r w:rsidRPr="00F83133">
              <w:rPr>
                <w:rFonts w:ascii="Consolas" w:eastAsia="宋体" w:hAnsi="Consolas" w:cs="宋体"/>
                <w:color w:val="000000"/>
              </w:rPr>
              <w:t>subplot(3,1,2);</w:t>
            </w:r>
          </w:p>
          <w:p w14:paraId="3F99318F" w14:textId="77777777" w:rsidR="00452B3B" w:rsidRPr="00F83133" w:rsidRDefault="00452B3B" w:rsidP="00452B3B">
            <w:pPr>
              <w:widowControl/>
              <w:shd w:val="clear" w:color="auto" w:fill="F7F7F7"/>
              <w:spacing w:line="259" w:lineRule="atLeast"/>
              <w:jc w:val="left"/>
              <w:rPr>
                <w:rFonts w:ascii="Consolas" w:eastAsia="宋体" w:hAnsi="Consolas" w:cs="宋体"/>
                <w:color w:val="000000"/>
              </w:rPr>
            </w:pPr>
            <w:r w:rsidRPr="00F83133">
              <w:rPr>
                <w:rFonts w:ascii="Consolas" w:eastAsia="宋体" w:hAnsi="Consolas" w:cs="宋体"/>
                <w:color w:val="000000"/>
              </w:rPr>
              <w:t>stem(0:length(data)-1,(recovered_sig-data));</w:t>
            </w:r>
          </w:p>
          <w:p w14:paraId="730F2139" w14:textId="77777777" w:rsidR="00452B3B" w:rsidRPr="00F83133" w:rsidRDefault="00452B3B" w:rsidP="00452B3B">
            <w:pPr>
              <w:widowControl/>
              <w:shd w:val="clear" w:color="auto" w:fill="F7F7F7"/>
              <w:spacing w:line="259" w:lineRule="atLeast"/>
              <w:jc w:val="left"/>
              <w:rPr>
                <w:rFonts w:ascii="Consolas" w:eastAsia="宋体" w:hAnsi="Consolas" w:cs="宋体"/>
                <w:color w:val="000000"/>
              </w:rPr>
            </w:pPr>
            <w:r w:rsidRPr="00F83133">
              <w:rPr>
                <w:rFonts w:ascii="Consolas" w:eastAsia="宋体" w:hAnsi="Consolas" w:cs="宋体"/>
                <w:color w:val="000000"/>
              </w:rPr>
              <w:t>title(</w:t>
            </w:r>
            <w:r w:rsidRPr="00F83133">
              <w:rPr>
                <w:rFonts w:ascii="Consolas" w:eastAsia="宋体" w:hAnsi="Consolas" w:cs="宋体"/>
                <w:color w:val="AA04F9"/>
              </w:rPr>
              <w:t>"Absolute Error "</w:t>
            </w:r>
            <w:r w:rsidRPr="00F83133">
              <w:rPr>
                <w:rFonts w:ascii="Consolas" w:eastAsia="宋体" w:hAnsi="Consolas" w:cs="宋体"/>
                <w:color w:val="000000"/>
              </w:rPr>
              <w:t>);</w:t>
            </w:r>
          </w:p>
          <w:p w14:paraId="267A8597" w14:textId="77777777" w:rsidR="00452B3B" w:rsidRPr="00F83133" w:rsidRDefault="00452B3B" w:rsidP="00452B3B">
            <w:pPr>
              <w:widowControl/>
              <w:shd w:val="clear" w:color="auto" w:fill="F7F7F7"/>
              <w:spacing w:line="259" w:lineRule="atLeast"/>
              <w:jc w:val="left"/>
              <w:rPr>
                <w:rFonts w:ascii="Consolas" w:eastAsia="宋体" w:hAnsi="Consolas" w:cs="宋体"/>
                <w:color w:val="000000"/>
              </w:rPr>
            </w:pPr>
            <w:r w:rsidRPr="00F83133">
              <w:rPr>
                <w:rFonts w:ascii="Consolas" w:eastAsia="宋体" w:hAnsi="Consolas" w:cs="宋体"/>
                <w:color w:val="000000"/>
              </w:rPr>
              <w:t>subplot(3,1,3);</w:t>
            </w:r>
          </w:p>
          <w:p w14:paraId="4563AB53" w14:textId="77777777" w:rsidR="00452B3B" w:rsidRPr="00F83133" w:rsidRDefault="00452B3B" w:rsidP="00452B3B">
            <w:pPr>
              <w:widowControl/>
              <w:shd w:val="clear" w:color="auto" w:fill="F7F7F7"/>
              <w:spacing w:line="259" w:lineRule="atLeast"/>
              <w:jc w:val="left"/>
              <w:rPr>
                <w:rFonts w:ascii="Consolas" w:eastAsia="宋体" w:hAnsi="Consolas" w:cs="宋体"/>
                <w:color w:val="000000"/>
              </w:rPr>
            </w:pPr>
            <w:r w:rsidRPr="00F83133">
              <w:rPr>
                <w:rFonts w:ascii="Consolas" w:eastAsia="宋体" w:hAnsi="Consolas" w:cs="宋体"/>
                <w:color w:val="000000"/>
              </w:rPr>
              <w:t>stem(0:length(data)-1,(recovered_sig-data)./data);</w:t>
            </w:r>
          </w:p>
          <w:p w14:paraId="0459F7E5" w14:textId="0B4BCB89" w:rsidR="00452B3B" w:rsidRPr="00965CC0" w:rsidRDefault="00452B3B" w:rsidP="00965CC0">
            <w:pPr>
              <w:widowControl/>
              <w:shd w:val="clear" w:color="auto" w:fill="F7F7F7"/>
              <w:spacing w:line="259" w:lineRule="atLeast"/>
              <w:jc w:val="left"/>
              <w:rPr>
                <w:rFonts w:ascii="Consolas" w:eastAsia="宋体" w:hAnsi="Consolas" w:cs="宋体" w:hint="eastAsia"/>
                <w:color w:val="000000"/>
              </w:rPr>
            </w:pPr>
            <w:r w:rsidRPr="00F83133">
              <w:rPr>
                <w:rFonts w:ascii="Consolas" w:eastAsia="宋体" w:hAnsi="Consolas" w:cs="宋体"/>
                <w:color w:val="000000"/>
              </w:rPr>
              <w:t>title(</w:t>
            </w:r>
            <w:r w:rsidRPr="00F83133">
              <w:rPr>
                <w:rFonts w:ascii="Consolas" w:eastAsia="宋体" w:hAnsi="Consolas" w:cs="宋体"/>
                <w:color w:val="AA04F9"/>
              </w:rPr>
              <w:t>"Relative Error "</w:t>
            </w:r>
            <w:r w:rsidRPr="00F83133">
              <w:rPr>
                <w:rFonts w:ascii="Consolas" w:eastAsia="宋体" w:hAnsi="Consolas" w:cs="宋体"/>
                <w:color w:val="000000"/>
              </w:rPr>
              <w:t>);</w:t>
            </w:r>
          </w:p>
          <w:p w14:paraId="00A4D49A" w14:textId="668E838F" w:rsidR="00B95A25" w:rsidRPr="002623A4" w:rsidRDefault="00F83133" w:rsidP="00B95A25">
            <w:pPr>
              <w:rPr>
                <w:rFonts w:ascii="宋体" w:eastAsia="宋体" w:hAnsi="宋体"/>
                <w:sz w:val="18"/>
                <w:szCs w:val="18"/>
              </w:rPr>
            </w:pPr>
            <w:r w:rsidRPr="002623A4">
              <w:rPr>
                <w:rFonts w:ascii="宋体" w:eastAsia="宋体" w:hAnsi="宋体" w:hint="eastAsia"/>
                <w:sz w:val="18"/>
                <w:szCs w:val="18"/>
              </w:rPr>
              <w:t>根据推测，cp的长度在3左右。将cp=2，3，4，5分别带入，得误差为</w:t>
            </w:r>
            <w:r w:rsidR="0047126C" w:rsidRPr="002623A4">
              <w:rPr>
                <w:rFonts w:ascii="宋体" w:eastAsia="宋体" w:hAnsi="宋体" w:hint="eastAsia"/>
                <w:sz w:val="18"/>
                <w:szCs w:val="18"/>
              </w:rPr>
              <w:t>：</w:t>
            </w:r>
          </w:p>
          <w:p w14:paraId="40C7B78D" w14:textId="77777777" w:rsidR="0047126C" w:rsidRPr="00F83133" w:rsidRDefault="0047126C" w:rsidP="00B95A25">
            <w:pPr>
              <w:rPr>
                <w:rFonts w:ascii="宋体" w:eastAsia="宋体" w:hAnsi="宋体" w:hint="eastAsia"/>
                <w:b/>
                <w:bCs/>
                <w:sz w:val="18"/>
                <w:szCs w:val="18"/>
              </w:rPr>
            </w:pPr>
          </w:p>
          <w:p w14:paraId="426ACA23" w14:textId="501EF6C7" w:rsidR="00B95A25" w:rsidRDefault="002623A4" w:rsidP="00B95A25">
            <w:pPr>
              <w:rPr>
                <w:b/>
                <w:bCs/>
                <w:sz w:val="30"/>
                <w:szCs w:val="30"/>
              </w:rPr>
            </w:pPr>
            <w:r>
              <w:rPr>
                <w:b/>
                <w:bCs/>
                <w:noProof/>
                <w:sz w:val="30"/>
                <w:szCs w:val="30"/>
              </w:rPr>
              <mc:AlternateContent>
                <mc:Choice Requires="wpi">
                  <w:drawing>
                    <wp:anchor distT="0" distB="0" distL="114300" distR="114300" simplePos="0" relativeHeight="251660288" behindDoc="0" locked="0" layoutInCell="1" allowOverlap="1" wp14:anchorId="4EEE10BA" wp14:editId="23484AEE">
                      <wp:simplePos x="0" y="0"/>
                      <wp:positionH relativeFrom="column">
                        <wp:posOffset>3673924</wp:posOffset>
                      </wp:positionH>
                      <wp:positionV relativeFrom="paragraph">
                        <wp:posOffset>18571</wp:posOffset>
                      </wp:positionV>
                      <wp:extent cx="82440" cy="155520"/>
                      <wp:effectExtent l="57150" t="57150" r="51435" b="54610"/>
                      <wp:wrapNone/>
                      <wp:docPr id="13" name="墨迹 13"/>
                      <wp:cNvGraphicFramePr/>
                      <a:graphic xmlns:a="http://schemas.openxmlformats.org/drawingml/2006/main">
                        <a:graphicData uri="http://schemas.microsoft.com/office/word/2010/wordprocessingInk">
                          <w14:contentPart bwMode="auto" r:id="rId13">
                            <w14:nvContentPartPr>
                              <w14:cNvContentPartPr/>
                            </w14:nvContentPartPr>
                            <w14:xfrm>
                              <a:off x="0" y="0"/>
                              <a:ext cx="82440" cy="155520"/>
                            </w14:xfrm>
                          </w14:contentPart>
                        </a:graphicData>
                      </a:graphic>
                    </wp:anchor>
                  </w:drawing>
                </mc:Choice>
                <mc:Fallback>
                  <w:pict>
                    <v:shapetype w14:anchorId="01DC2B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3" o:spid="_x0000_s1026" type="#_x0000_t75" style="position:absolute;left:0;text-align:left;margin-left:288.6pt;margin-top:.75pt;width:7.95pt;height:13.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">
                      <v:imagedata r:id="rId14" o:title=""/>
                    </v:shape>
                  </w:pict>
                </mc:Fallback>
              </mc:AlternateContent>
            </w:r>
            <w:r>
              <w:rPr>
                <w:b/>
                <w:bCs/>
                <w:noProof/>
                <w:sz w:val="30"/>
                <w:szCs w:val="30"/>
              </w:rPr>
              <mc:AlternateContent>
                <mc:Choice Requires="wpi">
                  <w:drawing>
                    <wp:anchor distT="0" distB="0" distL="114300" distR="114300" simplePos="0" relativeHeight="251659264" behindDoc="0" locked="0" layoutInCell="1" allowOverlap="1" wp14:anchorId="1F9B4D4F" wp14:editId="5FC2496A">
                      <wp:simplePos x="0" y="0"/>
                      <wp:positionH relativeFrom="column">
                        <wp:posOffset>1045204</wp:posOffset>
                      </wp:positionH>
                      <wp:positionV relativeFrom="paragraph">
                        <wp:posOffset>20371</wp:posOffset>
                      </wp:positionV>
                      <wp:extent cx="116640" cy="118440"/>
                      <wp:effectExtent l="38100" t="57150" r="55245" b="53340"/>
                      <wp:wrapNone/>
                      <wp:docPr id="12" name="墨迹 12"/>
                      <wp:cNvGraphicFramePr/>
                      <a:graphic xmlns:a="http://schemas.openxmlformats.org/drawingml/2006/main">
                        <a:graphicData uri="http://schemas.microsoft.com/office/word/2010/wordprocessingInk">
                          <w14:contentPart bwMode="auto" r:id="rId15">
                            <w14:nvContentPartPr>
                              <w14:cNvContentPartPr/>
                            </w14:nvContentPartPr>
                            <w14:xfrm>
                              <a:off x="0" y="0"/>
                              <a:ext cx="116640" cy="118440"/>
                            </w14:xfrm>
                          </w14:contentPart>
                        </a:graphicData>
                      </a:graphic>
                    </wp:anchor>
                  </w:drawing>
                </mc:Choice>
                <mc:Fallback>
                  <w:pict>
                    <v:shape w14:anchorId="0B4B55D8" id="墨迹 12" o:spid="_x0000_s1026" type="#_x0000_t75" style="position:absolute;left:0;text-align:left;margin-left:81.6pt;margin-top:.9pt;width:10.6pt;height:10.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">
                      <v:imagedata r:id="rId16" o:title=""/>
                    </v:shape>
                  </w:pict>
                </mc:Fallback>
              </mc:AlternateContent>
            </w:r>
            <w:r w:rsidR="008F1508" w:rsidRPr="008F1508">
              <w:rPr>
                <w:b/>
                <w:bCs/>
                <w:sz w:val="30"/>
                <w:szCs w:val="30"/>
              </w:rPr>
              <w:drawing>
                <wp:inline distT="0" distB="0" distL="0" distR="0" wp14:anchorId="08EB8852" wp14:editId="3DC569A5">
                  <wp:extent cx="2462104" cy="19668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1986" cy="1974788"/>
                          </a:xfrm>
                          <a:prstGeom prst="rect">
                            <a:avLst/>
                          </a:prstGeom>
                        </pic:spPr>
                      </pic:pic>
                    </a:graphicData>
                  </a:graphic>
                </wp:inline>
              </w:drawing>
            </w:r>
            <w:r w:rsidR="008F1508">
              <w:rPr>
                <w:b/>
                <w:bCs/>
                <w:noProof/>
                <w:sz w:val="30"/>
                <w:szCs w:val="30"/>
              </w:rPr>
              <w:drawing>
                <wp:inline distT="0" distB="0" distL="0" distR="0" wp14:anchorId="4ED57DCA" wp14:editId="3F4D5C14">
                  <wp:extent cx="2496871" cy="1904686"/>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4409" cy="1933321"/>
                          </a:xfrm>
                          <a:prstGeom prst="rect">
                            <a:avLst/>
                          </a:prstGeom>
                          <a:noFill/>
                        </pic:spPr>
                      </pic:pic>
                    </a:graphicData>
                  </a:graphic>
                </wp:inline>
              </w:drawing>
            </w:r>
          </w:p>
          <w:p w14:paraId="53566A39" w14:textId="3FF728BC" w:rsidR="00B95A25" w:rsidRPr="00B95A25" w:rsidRDefault="002623A4" w:rsidP="00B95A25">
            <w:pPr>
              <w:rPr>
                <w:rFonts w:hint="eastAsia"/>
                <w:b/>
                <w:bCs/>
                <w:sz w:val="30"/>
                <w:szCs w:val="30"/>
              </w:rPr>
            </w:pPr>
            <w:r>
              <w:rPr>
                <w:b/>
                <w:bCs/>
                <w:noProof/>
                <w:sz w:val="30"/>
                <w:szCs w:val="30"/>
              </w:rPr>
              <mc:AlternateContent>
                <mc:Choice Requires="wpi">
                  <w:drawing>
                    <wp:anchor distT="0" distB="0" distL="114300" distR="114300" simplePos="0" relativeHeight="251666432" behindDoc="0" locked="0" layoutInCell="1" allowOverlap="1" wp14:anchorId="5CC0814E" wp14:editId="02FB3667">
                      <wp:simplePos x="0" y="0"/>
                      <wp:positionH relativeFrom="column">
                        <wp:posOffset>3716655</wp:posOffset>
                      </wp:positionH>
                      <wp:positionV relativeFrom="paragraph">
                        <wp:posOffset>-35560</wp:posOffset>
                      </wp:positionV>
                      <wp:extent cx="121775" cy="198120"/>
                      <wp:effectExtent l="57150" t="57150" r="12065" b="49530"/>
                      <wp:wrapNone/>
                      <wp:docPr id="19" name="墨迹 19"/>
                      <wp:cNvGraphicFramePr/>
                      <a:graphic xmlns:a="http://schemas.openxmlformats.org/drawingml/2006/main">
                        <a:graphicData uri="http://schemas.microsoft.com/office/word/2010/wordprocessingInk">
                          <w14:contentPart bwMode="auto" r:id="rId19">
                            <w14:nvContentPartPr>
                              <w14:cNvContentPartPr/>
                            </w14:nvContentPartPr>
                            <w14:xfrm>
                              <a:off x="0" y="0"/>
                              <a:ext cx="121775" cy="198120"/>
                            </w14:xfrm>
                          </w14:contentPart>
                        </a:graphicData>
                      </a:graphic>
                    </wp:anchor>
                  </w:drawing>
                </mc:Choice>
                <mc:Fallback>
                  <w:pict>
                    <v:shape w14:anchorId="08CDF585" id="墨迹 19" o:spid="_x0000_s1026" type="#_x0000_t75" style="position:absolute;left:0;text-align:left;margin-left:291.95pt;margin-top:-3.5pt;width:11.05pt;height:1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">
                      <v:imagedata r:id="rId20" o:title=""/>
                    </v:shape>
                  </w:pict>
                </mc:Fallback>
              </mc:AlternateContent>
            </w:r>
            <w:r>
              <w:rPr>
                <w:b/>
                <w:bCs/>
                <w:noProof/>
                <w:sz w:val="30"/>
                <w:szCs w:val="30"/>
              </w:rPr>
              <mc:AlternateContent>
                <mc:Choice Requires="wpi">
                  <w:drawing>
                    <wp:anchor distT="0" distB="0" distL="114300" distR="114300" simplePos="0" relativeHeight="251663360" behindDoc="0" locked="0" layoutInCell="1" allowOverlap="1" wp14:anchorId="53A471C1" wp14:editId="64E830E9">
                      <wp:simplePos x="0" y="0"/>
                      <wp:positionH relativeFrom="column">
                        <wp:posOffset>1115695</wp:posOffset>
                      </wp:positionH>
                      <wp:positionV relativeFrom="paragraph">
                        <wp:posOffset>-43180</wp:posOffset>
                      </wp:positionV>
                      <wp:extent cx="84455" cy="168180"/>
                      <wp:effectExtent l="57150" t="38100" r="48895" b="41910"/>
                      <wp:wrapNone/>
                      <wp:docPr id="16" name="墨迹 16"/>
                      <wp:cNvGraphicFramePr/>
                      <a:graphic xmlns:a="http://schemas.openxmlformats.org/drawingml/2006/main">
                        <a:graphicData uri="http://schemas.microsoft.com/office/word/2010/wordprocessingInk">
                          <w14:contentPart bwMode="auto" r:id="rId21">
                            <w14:nvContentPartPr>
                              <w14:cNvContentPartPr/>
                            </w14:nvContentPartPr>
                            <w14:xfrm>
                              <a:off x="0" y="0"/>
                              <a:ext cx="84455" cy="168180"/>
                            </w14:xfrm>
                          </w14:contentPart>
                        </a:graphicData>
                      </a:graphic>
                    </wp:anchor>
                  </w:drawing>
                </mc:Choice>
                <mc:Fallback>
                  <w:pict>
                    <v:shape w14:anchorId="725D45B6" id="墨迹 16" o:spid="_x0000_s1026" type="#_x0000_t75" style="position:absolute;left:0;text-align:left;margin-left:87.15pt;margin-top:-4.1pt;width:8.05pt;height:14.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">
                      <v:imagedata r:id="rId22" o:title=""/>
                    </v:shape>
                  </w:pict>
                </mc:Fallback>
              </mc:AlternateContent>
            </w:r>
            <w:r w:rsidR="008F1508">
              <w:rPr>
                <w:b/>
                <w:bCs/>
                <w:noProof/>
                <w:sz w:val="30"/>
                <w:szCs w:val="30"/>
              </w:rPr>
              <w:drawing>
                <wp:inline distT="0" distB="0" distL="0" distR="0" wp14:anchorId="00BAC84E" wp14:editId="2B4C02D6">
                  <wp:extent cx="2429692" cy="1853969"/>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9826" cy="1861702"/>
                          </a:xfrm>
                          <a:prstGeom prst="rect">
                            <a:avLst/>
                          </a:prstGeom>
                          <a:noFill/>
                        </pic:spPr>
                      </pic:pic>
                    </a:graphicData>
                  </a:graphic>
                </wp:inline>
              </w:drawing>
            </w:r>
            <w:r>
              <w:rPr>
                <w:b/>
                <w:bCs/>
                <w:noProof/>
                <w:color w:val="000000"/>
                <w:sz w:val="24"/>
                <w:szCs w:val="24"/>
              </w:rPr>
              <w:drawing>
                <wp:inline distT="0" distB="0" distL="0" distR="0" wp14:anchorId="27FB97F8" wp14:editId="303140A3">
                  <wp:extent cx="2428710" cy="18705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5301" cy="1891061"/>
                          </a:xfrm>
                          <a:prstGeom prst="rect">
                            <a:avLst/>
                          </a:prstGeom>
                          <a:noFill/>
                        </pic:spPr>
                      </pic:pic>
                    </a:graphicData>
                  </a:graphic>
                </wp:inline>
              </w:drawing>
            </w:r>
          </w:p>
          <w:p w14:paraId="7108F19D" w14:textId="15D253DE" w:rsidR="00904699" w:rsidRDefault="00904699" w:rsidP="00904699">
            <w:pPr>
              <w:jc w:val="center"/>
              <w:rPr>
                <w:b/>
                <w:bCs/>
                <w:color w:val="000000"/>
                <w:sz w:val="24"/>
                <w:szCs w:val="24"/>
              </w:rPr>
            </w:pPr>
          </w:p>
          <w:p w14:paraId="40E83501" w14:textId="231ED826" w:rsidR="008F1508" w:rsidRPr="002623A4" w:rsidRDefault="002623A4" w:rsidP="002623A4">
            <w:pPr>
              <w:rPr>
                <w:rFonts w:ascii="宋体" w:eastAsia="宋体" w:hAnsi="宋体" w:hint="eastAsia"/>
                <w:color w:val="000000"/>
                <w:sz w:val="18"/>
                <w:szCs w:val="18"/>
              </w:rPr>
            </w:pPr>
            <w:r w:rsidRPr="002623A4">
              <w:rPr>
                <w:rFonts w:ascii="宋体" w:eastAsia="宋体" w:hAnsi="宋体" w:hint="eastAsia"/>
                <w:color w:val="000000"/>
                <w:sz w:val="18"/>
                <w:szCs w:val="18"/>
              </w:rPr>
              <w:t>由图</w:t>
            </w:r>
            <w:r>
              <w:rPr>
                <w:rFonts w:ascii="宋体" w:eastAsia="宋体" w:hAnsi="宋体" w:hint="eastAsia"/>
                <w:color w:val="000000"/>
                <w:sz w:val="18"/>
                <w:szCs w:val="18"/>
              </w:rPr>
              <w:t>可得，当cp大于3时接收信号与原信号的误差较小，所以cp的最小长度应为3.</w:t>
            </w:r>
          </w:p>
          <w:p w14:paraId="4C406512" w14:textId="5D72526E" w:rsidR="008F1508" w:rsidRDefault="008F1508" w:rsidP="00904699">
            <w:pPr>
              <w:jc w:val="center"/>
              <w:rPr>
                <w:b/>
                <w:bCs/>
                <w:color w:val="000000"/>
                <w:sz w:val="24"/>
                <w:szCs w:val="24"/>
              </w:rPr>
            </w:pPr>
          </w:p>
          <w:p w14:paraId="05D13F93" w14:textId="6C7CB52A" w:rsidR="008F1508" w:rsidRDefault="008F1508" w:rsidP="00904699">
            <w:pPr>
              <w:jc w:val="center"/>
              <w:rPr>
                <w:b/>
                <w:bCs/>
                <w:color w:val="000000"/>
                <w:sz w:val="24"/>
                <w:szCs w:val="24"/>
              </w:rPr>
            </w:pPr>
          </w:p>
          <w:p w14:paraId="2B133F79" w14:textId="77777777" w:rsidR="008F1508" w:rsidRPr="00904699" w:rsidRDefault="008F1508" w:rsidP="00904699">
            <w:pPr>
              <w:jc w:val="center"/>
              <w:rPr>
                <w:rFonts w:hint="eastAsia"/>
                <w:b/>
                <w:bCs/>
                <w:color w:val="000000"/>
                <w:sz w:val="24"/>
                <w:szCs w:val="24"/>
              </w:rPr>
            </w:pPr>
          </w:p>
          <w:p w14:paraId="084988AC" w14:textId="5A1386B1" w:rsidR="00904699" w:rsidRPr="00904699" w:rsidRDefault="00904699" w:rsidP="00904699"/>
          <w:p w14:paraId="31FF408C" w14:textId="13B494D0" w:rsidR="001E33F6" w:rsidRPr="006E0DA5" w:rsidRDefault="001E33F6" w:rsidP="001E33F6">
            <w:pPr>
              <w:ind w:firstLineChars="600" w:firstLine="3120"/>
              <w:rPr>
                <w:b/>
                <w:bCs/>
                <w:color w:val="000000"/>
                <w:sz w:val="52"/>
                <w:szCs w:val="52"/>
              </w:rPr>
            </w:pPr>
            <w:r w:rsidRPr="00904699">
              <w:rPr>
                <w:rFonts w:hint="eastAsia"/>
                <w:b/>
                <w:bCs/>
                <w:color w:val="000000"/>
                <w:sz w:val="52"/>
                <w:szCs w:val="52"/>
              </w:rPr>
              <w:t xml:space="preserve">Task </w:t>
            </w:r>
            <w:r>
              <w:rPr>
                <w:rFonts w:hint="eastAsia"/>
                <w:b/>
                <w:bCs/>
                <w:color w:val="000000"/>
                <w:sz w:val="52"/>
                <w:szCs w:val="52"/>
              </w:rPr>
              <w:t>c</w:t>
            </w:r>
          </w:p>
          <w:p w14:paraId="0EB84CC3"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28009"/>
              </w:rPr>
              <w:t>%signal and system project 2</w:t>
            </w:r>
          </w:p>
          <w:p w14:paraId="4F659ECB"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clear</w:t>
            </w:r>
          </w:p>
          <w:p w14:paraId="0889B64E"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clc</w:t>
            </w:r>
          </w:p>
          <w:p w14:paraId="262378AC"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 xml:space="preserve">close </w:t>
            </w:r>
            <w:r w:rsidRPr="00336DA9">
              <w:rPr>
                <w:rFonts w:ascii="Consolas" w:eastAsia="宋体" w:hAnsi="Consolas" w:cs="宋体"/>
                <w:color w:val="AA04F9"/>
              </w:rPr>
              <w:t>all</w:t>
            </w:r>
          </w:p>
          <w:p w14:paraId="39D92A03" w14:textId="77777777" w:rsidR="00336DA9" w:rsidRPr="00336DA9" w:rsidRDefault="00336DA9" w:rsidP="00336DA9">
            <w:pPr>
              <w:widowControl/>
              <w:shd w:val="clear" w:color="auto" w:fill="F7F7F7"/>
              <w:spacing w:after="240" w:line="259" w:lineRule="atLeast"/>
              <w:jc w:val="left"/>
              <w:rPr>
                <w:rFonts w:ascii="Consolas" w:eastAsia="宋体" w:hAnsi="Consolas" w:cs="宋体"/>
                <w:color w:val="000000"/>
              </w:rPr>
            </w:pPr>
          </w:p>
          <w:p w14:paraId="5B2D9286"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28009"/>
              </w:rPr>
              <w:t xml:space="preserve">% </w:t>
            </w:r>
            <w:r w:rsidRPr="00336DA9">
              <w:rPr>
                <w:rFonts w:ascii="Consolas" w:eastAsia="宋体" w:hAnsi="Consolas" w:cs="宋体"/>
                <w:color w:val="028009"/>
              </w:rPr>
              <w:t>求取信道增益</w:t>
            </w:r>
            <w:r w:rsidRPr="00336DA9">
              <w:rPr>
                <w:rFonts w:ascii="Consolas" w:eastAsia="宋体" w:hAnsi="Consolas" w:cs="宋体"/>
                <w:color w:val="028009"/>
              </w:rPr>
              <w:t xml:space="preserve"> channel gain</w:t>
            </w:r>
          </w:p>
          <w:p w14:paraId="7E5B0BEC"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M = 4;</w:t>
            </w:r>
            <w:r w:rsidRPr="00336DA9">
              <w:rPr>
                <w:rFonts w:ascii="Consolas" w:eastAsia="宋体" w:hAnsi="Consolas" w:cs="宋体"/>
                <w:color w:val="028009"/>
              </w:rPr>
              <w:t>%cp</w:t>
            </w:r>
          </w:p>
          <w:p w14:paraId="7863386B" w14:textId="7645B815" w:rsidR="00784BC1" w:rsidRPr="00784BC1" w:rsidRDefault="00336DA9" w:rsidP="00784BC1">
            <w:pPr>
              <w:widowControl/>
              <w:shd w:val="clear" w:color="auto" w:fill="F7F7F7"/>
              <w:spacing w:line="259" w:lineRule="atLeast"/>
              <w:jc w:val="left"/>
              <w:rPr>
                <w:rFonts w:ascii="Consolas" w:eastAsia="宋体" w:hAnsi="Consolas" w:cs="宋体" w:hint="eastAsia"/>
                <w:color w:val="000000"/>
              </w:rPr>
            </w:pPr>
            <w:r w:rsidRPr="00336DA9">
              <w:rPr>
                <w:rFonts w:ascii="Consolas" w:eastAsia="宋体" w:hAnsi="Consolas" w:cs="宋体"/>
                <w:color w:val="000000"/>
              </w:rPr>
              <w:lastRenderedPageBreak/>
              <w:t xml:space="preserve">xp = randn(1,32); </w:t>
            </w:r>
          </w:p>
          <w:p w14:paraId="117846A0" w14:textId="77777777" w:rsidR="00784BC1" w:rsidRPr="00784BC1" w:rsidRDefault="00784BC1" w:rsidP="00784BC1">
            <w:pPr>
              <w:widowControl/>
              <w:shd w:val="clear" w:color="auto" w:fill="F7F7F7"/>
              <w:spacing w:line="259" w:lineRule="atLeast"/>
              <w:jc w:val="left"/>
              <w:rPr>
                <w:rFonts w:ascii="Consolas" w:eastAsia="宋体" w:hAnsi="Consolas" w:cs="宋体"/>
                <w:color w:val="000000"/>
              </w:rPr>
            </w:pPr>
            <w:r w:rsidRPr="00784BC1">
              <w:rPr>
                <w:rFonts w:ascii="Consolas" w:eastAsia="宋体" w:hAnsi="Consolas" w:cs="宋体"/>
                <w:color w:val="000000"/>
              </w:rPr>
              <w:t>stem(0:31,xp);</w:t>
            </w:r>
          </w:p>
          <w:p w14:paraId="5A960AAA" w14:textId="2A1E8821" w:rsidR="00784BC1" w:rsidRPr="00336DA9" w:rsidRDefault="00784BC1" w:rsidP="00336DA9">
            <w:pPr>
              <w:widowControl/>
              <w:shd w:val="clear" w:color="auto" w:fill="F7F7F7"/>
              <w:spacing w:line="259" w:lineRule="atLeast"/>
              <w:jc w:val="left"/>
              <w:rPr>
                <w:rFonts w:ascii="Consolas" w:eastAsia="宋体" w:hAnsi="Consolas" w:cs="宋体" w:hint="eastAsia"/>
                <w:color w:val="000000"/>
              </w:rPr>
            </w:pPr>
            <w:r w:rsidRPr="00784BC1">
              <w:rPr>
                <w:rFonts w:ascii="Consolas" w:eastAsia="宋体" w:hAnsi="Consolas" w:cs="宋体"/>
                <w:color w:val="000000"/>
              </w:rPr>
              <w:t>title(</w:t>
            </w:r>
            <w:r w:rsidRPr="00784BC1">
              <w:rPr>
                <w:rFonts w:ascii="Consolas" w:eastAsia="宋体" w:hAnsi="Consolas" w:cs="宋体"/>
                <w:color w:val="AA04F9"/>
              </w:rPr>
              <w:t>"xp"</w:t>
            </w:r>
            <w:r w:rsidRPr="00784BC1">
              <w:rPr>
                <w:rFonts w:ascii="Consolas" w:eastAsia="宋体" w:hAnsi="Consolas" w:cs="宋体"/>
                <w:color w:val="000000"/>
              </w:rPr>
              <w:t>);</w:t>
            </w:r>
          </w:p>
          <w:p w14:paraId="4A34000E"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H = channel_est(xp,M);</w:t>
            </w:r>
          </w:p>
          <w:p w14:paraId="47F30296"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figure;</w:t>
            </w:r>
          </w:p>
          <w:p w14:paraId="50B704BD"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subplot(2,1,1);</w:t>
            </w:r>
          </w:p>
          <w:p w14:paraId="183DB51B"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stem(0:length(H)-1,real(H));</w:t>
            </w:r>
          </w:p>
          <w:p w14:paraId="12599C9C"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title(</w:t>
            </w:r>
            <w:r w:rsidRPr="00336DA9">
              <w:rPr>
                <w:rFonts w:ascii="Consolas" w:eastAsia="宋体" w:hAnsi="Consolas" w:cs="宋体"/>
                <w:color w:val="AA04F9"/>
              </w:rPr>
              <w:t>"Channel gain-real component"</w:t>
            </w:r>
            <w:r w:rsidRPr="00336DA9">
              <w:rPr>
                <w:rFonts w:ascii="Consolas" w:eastAsia="宋体" w:hAnsi="Consolas" w:cs="宋体"/>
                <w:color w:val="000000"/>
              </w:rPr>
              <w:t>);</w:t>
            </w:r>
          </w:p>
          <w:p w14:paraId="12D9D14F"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subplot(2,1,2);</w:t>
            </w:r>
          </w:p>
          <w:p w14:paraId="493F85DC"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stem(0:length(H)-1,imag(H));</w:t>
            </w:r>
          </w:p>
          <w:p w14:paraId="24FF31AC"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title(</w:t>
            </w:r>
            <w:r w:rsidRPr="00336DA9">
              <w:rPr>
                <w:rFonts w:ascii="Consolas" w:eastAsia="宋体" w:hAnsi="Consolas" w:cs="宋体"/>
                <w:color w:val="AA04F9"/>
              </w:rPr>
              <w:t>"Channel gain-imaginary component"</w:t>
            </w:r>
            <w:r w:rsidRPr="00336DA9">
              <w:rPr>
                <w:rFonts w:ascii="Consolas" w:eastAsia="宋体" w:hAnsi="Consolas" w:cs="宋体"/>
                <w:color w:val="000000"/>
              </w:rPr>
              <w:t>);</w:t>
            </w:r>
          </w:p>
          <w:p w14:paraId="6D216AC6" w14:textId="77777777" w:rsidR="00336DA9" w:rsidRPr="00336DA9" w:rsidRDefault="00336DA9" w:rsidP="00336DA9">
            <w:pPr>
              <w:widowControl/>
              <w:shd w:val="clear" w:color="auto" w:fill="F7F7F7"/>
              <w:spacing w:after="240" w:line="259" w:lineRule="atLeast"/>
              <w:jc w:val="left"/>
              <w:rPr>
                <w:rFonts w:ascii="Consolas" w:eastAsia="宋体" w:hAnsi="Consolas" w:cs="宋体"/>
                <w:color w:val="000000"/>
              </w:rPr>
            </w:pPr>
          </w:p>
          <w:p w14:paraId="360A1F39"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28009"/>
              </w:rPr>
              <w:t>%</w:t>
            </w:r>
            <w:r w:rsidRPr="00336DA9">
              <w:rPr>
                <w:rFonts w:ascii="Consolas" w:eastAsia="宋体" w:hAnsi="Consolas" w:cs="宋体"/>
                <w:color w:val="028009"/>
              </w:rPr>
              <w:t>重新生成随机信号进行仿真</w:t>
            </w:r>
          </w:p>
          <w:p w14:paraId="3D5C99C2"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data = randn(1,32);</w:t>
            </w:r>
          </w:p>
          <w:p w14:paraId="24838F54"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figure;</w:t>
            </w:r>
          </w:p>
          <w:p w14:paraId="661E59E9"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stem(0:length(data)-1,data);</w:t>
            </w:r>
          </w:p>
          <w:p w14:paraId="356C3C07"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title(</w:t>
            </w:r>
            <w:r w:rsidRPr="00336DA9">
              <w:rPr>
                <w:rFonts w:ascii="Consolas" w:eastAsia="宋体" w:hAnsi="Consolas" w:cs="宋体"/>
                <w:color w:val="AA04F9"/>
              </w:rPr>
              <w:t>"Data to be sent"</w:t>
            </w:r>
            <w:r w:rsidRPr="00336DA9">
              <w:rPr>
                <w:rFonts w:ascii="Consolas" w:eastAsia="宋体" w:hAnsi="Consolas" w:cs="宋体"/>
                <w:color w:val="000000"/>
              </w:rPr>
              <w:t>);</w:t>
            </w:r>
          </w:p>
          <w:p w14:paraId="1447A01A"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datasig_cp = trans_end(data,M);</w:t>
            </w:r>
          </w:p>
          <w:p w14:paraId="1AD5CAD5"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wireless_sig = transmitter(datasig_cp);</w:t>
            </w:r>
          </w:p>
          <w:p w14:paraId="16D30880"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signal_picked_up = wireless(wireless_sig);</w:t>
            </w:r>
          </w:p>
          <w:p w14:paraId="38F9D60A"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sig_demodulated = receiver(signal_picked_up);</w:t>
            </w:r>
          </w:p>
          <w:p w14:paraId="639518AB"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recovered_sig = recv_end(sig_demodulated(1:length(datasig_cp)),M,H);</w:t>
            </w:r>
          </w:p>
          <w:p w14:paraId="69E04C8F"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figure;</w:t>
            </w:r>
          </w:p>
          <w:p w14:paraId="5CE5EE20"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subplot(3,1,1);</w:t>
            </w:r>
          </w:p>
          <w:p w14:paraId="7BED3C34"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stem(0:length(recovered_sig)-1,recovered_sig);</w:t>
            </w:r>
          </w:p>
          <w:p w14:paraId="572B9D63"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 xml:space="preserve">hold </w:t>
            </w:r>
            <w:r w:rsidRPr="00336DA9">
              <w:rPr>
                <w:rFonts w:ascii="Consolas" w:eastAsia="宋体" w:hAnsi="Consolas" w:cs="宋体"/>
                <w:color w:val="AA04F9"/>
              </w:rPr>
              <w:t>on</w:t>
            </w:r>
            <w:r w:rsidRPr="00336DA9">
              <w:rPr>
                <w:rFonts w:ascii="Consolas" w:eastAsia="宋体" w:hAnsi="Consolas" w:cs="宋体"/>
                <w:color w:val="000000"/>
              </w:rPr>
              <w:t>;</w:t>
            </w:r>
          </w:p>
          <w:p w14:paraId="3F41BA9A"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stem(0:length(data)-1,data);</w:t>
            </w:r>
          </w:p>
          <w:p w14:paraId="57A08567"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legend(</w:t>
            </w:r>
            <w:r w:rsidRPr="00336DA9">
              <w:rPr>
                <w:rFonts w:ascii="Consolas" w:eastAsia="宋体" w:hAnsi="Consolas" w:cs="宋体"/>
                <w:color w:val="AA04F9"/>
              </w:rPr>
              <w:t>"Recovered data"</w:t>
            </w:r>
            <w:r w:rsidRPr="00336DA9">
              <w:rPr>
                <w:rFonts w:ascii="Consolas" w:eastAsia="宋体" w:hAnsi="Consolas" w:cs="宋体"/>
                <w:color w:val="000000"/>
              </w:rPr>
              <w:t xml:space="preserve">, </w:t>
            </w:r>
            <w:r w:rsidRPr="00336DA9">
              <w:rPr>
                <w:rFonts w:ascii="Consolas" w:eastAsia="宋体" w:hAnsi="Consolas" w:cs="宋体"/>
                <w:color w:val="AA04F9"/>
              </w:rPr>
              <w:t>"Data"</w:t>
            </w:r>
            <w:r w:rsidRPr="00336DA9">
              <w:rPr>
                <w:rFonts w:ascii="Consolas" w:eastAsia="宋体" w:hAnsi="Consolas" w:cs="宋体"/>
                <w:color w:val="000000"/>
              </w:rPr>
              <w:t>);</w:t>
            </w:r>
          </w:p>
          <w:p w14:paraId="442AA9FE"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subplot(3,1,2);</w:t>
            </w:r>
          </w:p>
          <w:p w14:paraId="33C84C7E"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stem(0:length(data)-1,(recovered_sig-data));</w:t>
            </w:r>
          </w:p>
          <w:p w14:paraId="262B41BC"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title(</w:t>
            </w:r>
            <w:r w:rsidRPr="00336DA9">
              <w:rPr>
                <w:rFonts w:ascii="Consolas" w:eastAsia="宋体" w:hAnsi="Consolas" w:cs="宋体"/>
                <w:color w:val="AA04F9"/>
              </w:rPr>
              <w:t>"Absolute Error "</w:t>
            </w:r>
            <w:r w:rsidRPr="00336DA9">
              <w:rPr>
                <w:rFonts w:ascii="Consolas" w:eastAsia="宋体" w:hAnsi="Consolas" w:cs="宋体"/>
                <w:color w:val="000000"/>
              </w:rPr>
              <w:t>);</w:t>
            </w:r>
          </w:p>
          <w:p w14:paraId="64859978"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subplot(3,1,3);</w:t>
            </w:r>
          </w:p>
          <w:p w14:paraId="745D7811"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stem(0:length(data)-1,(recovered_sig-data)./data);</w:t>
            </w:r>
          </w:p>
          <w:p w14:paraId="40D41E76"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title(</w:t>
            </w:r>
            <w:r w:rsidRPr="00336DA9">
              <w:rPr>
                <w:rFonts w:ascii="Consolas" w:eastAsia="宋体" w:hAnsi="Consolas" w:cs="宋体"/>
                <w:color w:val="AA04F9"/>
              </w:rPr>
              <w:t>"Relative Error "</w:t>
            </w:r>
            <w:r w:rsidRPr="00336DA9">
              <w:rPr>
                <w:rFonts w:ascii="Consolas" w:eastAsia="宋体" w:hAnsi="Consolas" w:cs="宋体"/>
                <w:color w:val="000000"/>
              </w:rPr>
              <w:t>);</w:t>
            </w:r>
          </w:p>
          <w:p w14:paraId="24A15921"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figure;</w:t>
            </w:r>
          </w:p>
          <w:p w14:paraId="5CE50CAC"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stem(0:length(H)-1,ifft(H));</w:t>
            </w:r>
          </w:p>
          <w:p w14:paraId="5A23F97A"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title(</w:t>
            </w:r>
            <w:r w:rsidRPr="00336DA9">
              <w:rPr>
                <w:rFonts w:ascii="Consolas" w:eastAsia="宋体" w:hAnsi="Consolas" w:cs="宋体"/>
                <w:color w:val="AA04F9"/>
              </w:rPr>
              <w:t>"Verifying the calculated h[n]"</w:t>
            </w:r>
            <w:r w:rsidRPr="00336DA9">
              <w:rPr>
                <w:rFonts w:ascii="Consolas" w:eastAsia="宋体" w:hAnsi="Consolas" w:cs="宋体"/>
                <w:color w:val="000000"/>
              </w:rPr>
              <w:t>);</w:t>
            </w:r>
          </w:p>
          <w:p w14:paraId="312692BD" w14:textId="77777777" w:rsidR="00336DA9" w:rsidRPr="00336DA9" w:rsidRDefault="00336DA9" w:rsidP="00336DA9">
            <w:pPr>
              <w:widowControl/>
              <w:shd w:val="clear" w:color="auto" w:fill="F7F7F7"/>
              <w:spacing w:line="259" w:lineRule="atLeast"/>
              <w:jc w:val="left"/>
              <w:rPr>
                <w:rFonts w:ascii="Consolas" w:eastAsia="宋体" w:hAnsi="Consolas" w:cs="宋体"/>
                <w:color w:val="000000"/>
              </w:rPr>
            </w:pPr>
            <w:r w:rsidRPr="00336DA9">
              <w:rPr>
                <w:rFonts w:ascii="Consolas" w:eastAsia="宋体" w:hAnsi="Consolas" w:cs="宋体"/>
                <w:color w:val="000000"/>
              </w:rPr>
              <w:t>legend(</w:t>
            </w:r>
            <w:r w:rsidRPr="00336DA9">
              <w:rPr>
                <w:rFonts w:ascii="Consolas" w:eastAsia="宋体" w:hAnsi="Consolas" w:cs="宋体"/>
                <w:color w:val="AA04F9"/>
              </w:rPr>
              <w:t>"inverse FFT of H"</w:t>
            </w:r>
            <w:r w:rsidRPr="00336DA9">
              <w:rPr>
                <w:rFonts w:ascii="Consolas" w:eastAsia="宋体" w:hAnsi="Consolas" w:cs="宋体"/>
                <w:color w:val="000000"/>
              </w:rPr>
              <w:t>);</w:t>
            </w:r>
          </w:p>
          <w:p w14:paraId="2FD83933" w14:textId="77777777" w:rsidR="00336DA9" w:rsidRPr="00336DA9" w:rsidRDefault="00336DA9" w:rsidP="00336DA9">
            <w:pPr>
              <w:widowControl/>
              <w:shd w:val="clear" w:color="auto" w:fill="F7F7F7"/>
              <w:spacing w:after="240" w:line="259" w:lineRule="atLeast"/>
              <w:jc w:val="left"/>
              <w:rPr>
                <w:rFonts w:ascii="Consolas" w:eastAsia="宋体" w:hAnsi="Consolas" w:cs="宋体"/>
                <w:color w:val="000000"/>
              </w:rPr>
            </w:pPr>
          </w:p>
          <w:p w14:paraId="0E4A540E" w14:textId="4B7918DD" w:rsidR="00904699" w:rsidRDefault="00784BC1" w:rsidP="00830B78">
            <w:pPr>
              <w:ind w:left="3780" w:hangingChars="1800" w:hanging="3780"/>
              <w:rPr>
                <w:bCs/>
              </w:rPr>
            </w:pPr>
            <w:r w:rsidRPr="00784BC1">
              <w:rPr>
                <w:bCs/>
              </w:rPr>
              <w:drawing>
                <wp:inline distT="0" distB="0" distL="0" distR="0" wp14:anchorId="38DAA83F" wp14:editId="2CFB9647">
                  <wp:extent cx="2504337" cy="20041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5116" cy="2020793"/>
                          </a:xfrm>
                          <a:prstGeom prst="rect">
                            <a:avLst/>
                          </a:prstGeom>
                        </pic:spPr>
                      </pic:pic>
                    </a:graphicData>
                  </a:graphic>
                </wp:inline>
              </w:drawing>
            </w:r>
            <w:r>
              <w:rPr>
                <w:bCs/>
                <w:noProof/>
              </w:rPr>
              <w:drawing>
                <wp:inline distT="0" distB="0" distL="0" distR="0" wp14:anchorId="6B9A0E8F" wp14:editId="3F69B477">
                  <wp:extent cx="2493241" cy="2012574"/>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0856" cy="2018721"/>
                          </a:xfrm>
                          <a:prstGeom prst="rect">
                            <a:avLst/>
                          </a:prstGeom>
                          <a:noFill/>
                        </pic:spPr>
                      </pic:pic>
                    </a:graphicData>
                  </a:graphic>
                </wp:inline>
              </w:drawing>
            </w:r>
            <w:r w:rsidR="00830B78">
              <w:rPr>
                <w:rFonts w:hint="eastAsia"/>
                <w:bCs/>
              </w:rPr>
              <w:t xml:space="preserve">  </w:t>
            </w:r>
            <w:r w:rsidR="00830B78">
              <w:rPr>
                <w:bCs/>
              </w:rPr>
              <w:t xml:space="preserve">                                                         </w:t>
            </w:r>
          </w:p>
          <w:p w14:paraId="2507602A" w14:textId="7707F167" w:rsidR="001400C0" w:rsidRPr="00904699" w:rsidRDefault="003252C2" w:rsidP="001400C0">
            <w:pPr>
              <w:rPr>
                <w:rFonts w:hint="eastAsia"/>
                <w:bCs/>
              </w:rPr>
            </w:pPr>
            <w:r w:rsidRPr="003252C2">
              <w:rPr>
                <w:bCs/>
              </w:rPr>
              <w:lastRenderedPageBreak/>
              <w:drawing>
                <wp:inline distT="0" distB="0" distL="0" distR="0" wp14:anchorId="4C16E00D" wp14:editId="39EEF6EA">
                  <wp:extent cx="2480777" cy="201541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1856" cy="2024413"/>
                          </a:xfrm>
                          <a:prstGeom prst="rect">
                            <a:avLst/>
                          </a:prstGeom>
                        </pic:spPr>
                      </pic:pic>
                    </a:graphicData>
                  </a:graphic>
                </wp:inline>
              </w:drawing>
            </w:r>
            <w:r>
              <w:rPr>
                <w:bCs/>
                <w:noProof/>
              </w:rPr>
              <w:drawing>
                <wp:inline distT="0" distB="0" distL="0" distR="0" wp14:anchorId="095AEC58" wp14:editId="7AEC6008">
                  <wp:extent cx="2526730" cy="2029094"/>
                  <wp:effectExtent l="0" t="0" r="698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4424" cy="2043303"/>
                          </a:xfrm>
                          <a:prstGeom prst="rect">
                            <a:avLst/>
                          </a:prstGeom>
                          <a:noFill/>
                        </pic:spPr>
                      </pic:pic>
                    </a:graphicData>
                  </a:graphic>
                </wp:inline>
              </w:drawing>
            </w:r>
          </w:p>
          <w:p w14:paraId="548746AC" w14:textId="0E0514E4" w:rsidR="00904699" w:rsidRPr="00904699" w:rsidRDefault="00904699" w:rsidP="00904699">
            <w:pPr>
              <w:jc w:val="center"/>
              <w:rPr>
                <w:bCs/>
              </w:rPr>
            </w:pPr>
          </w:p>
          <w:p w14:paraId="64AF070E" w14:textId="71E56E03" w:rsidR="00904699" w:rsidRDefault="00437C36" w:rsidP="00904699">
            <w:pPr>
              <w:jc w:val="left"/>
              <w:rPr>
                <w:bCs/>
              </w:rPr>
            </w:pPr>
            <w:r>
              <w:rPr>
                <w:bCs/>
                <w:noProof/>
              </w:rPr>
              <w:drawing>
                <wp:inline distT="0" distB="0" distL="0" distR="0" wp14:anchorId="28DBEDF0" wp14:editId="6FD9A2CC">
                  <wp:extent cx="2492382" cy="2019145"/>
                  <wp:effectExtent l="0" t="0" r="317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9567" cy="2024965"/>
                          </a:xfrm>
                          <a:prstGeom prst="rect">
                            <a:avLst/>
                          </a:prstGeom>
                          <a:noFill/>
                        </pic:spPr>
                      </pic:pic>
                    </a:graphicData>
                  </a:graphic>
                </wp:inline>
              </w:drawing>
            </w:r>
            <w:r>
              <w:rPr>
                <w:bCs/>
                <w:noProof/>
              </w:rPr>
              <w:drawing>
                <wp:inline distT="0" distB="0" distL="0" distR="0" wp14:anchorId="4BABE67C" wp14:editId="373BECB4">
                  <wp:extent cx="2519345" cy="200981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3909" cy="2021432"/>
                          </a:xfrm>
                          <a:prstGeom prst="rect">
                            <a:avLst/>
                          </a:prstGeom>
                          <a:noFill/>
                        </pic:spPr>
                      </pic:pic>
                    </a:graphicData>
                  </a:graphic>
                </wp:inline>
              </w:drawing>
            </w:r>
          </w:p>
          <w:p w14:paraId="1216330A" w14:textId="6E3C1299" w:rsidR="007B0BF0" w:rsidRDefault="00296CD6" w:rsidP="00904699">
            <w:pPr>
              <w:jc w:val="left"/>
              <w:rPr>
                <w:bCs/>
              </w:rPr>
            </w:pPr>
            <w:r>
              <w:rPr>
                <w:bCs/>
                <w:noProof/>
              </w:rPr>
              <w:drawing>
                <wp:inline distT="0" distB="0" distL="0" distR="0" wp14:anchorId="573D12DE" wp14:editId="1B0F3451">
                  <wp:extent cx="2489716" cy="207886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7558" cy="2085408"/>
                          </a:xfrm>
                          <a:prstGeom prst="rect">
                            <a:avLst/>
                          </a:prstGeom>
                          <a:noFill/>
                        </pic:spPr>
                      </pic:pic>
                    </a:graphicData>
                  </a:graphic>
                </wp:inline>
              </w:drawing>
            </w:r>
            <w:r w:rsidR="00B04C7C">
              <w:rPr>
                <w:bCs/>
                <w:noProof/>
              </w:rPr>
              <w:drawing>
                <wp:inline distT="0" distB="0" distL="0" distR="0" wp14:anchorId="787B91C2" wp14:editId="2D19FCDE">
                  <wp:extent cx="2473554" cy="2063611"/>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83430" cy="2071850"/>
                          </a:xfrm>
                          <a:prstGeom prst="rect">
                            <a:avLst/>
                          </a:prstGeom>
                          <a:noFill/>
                        </pic:spPr>
                      </pic:pic>
                    </a:graphicData>
                  </a:graphic>
                </wp:inline>
              </w:drawing>
            </w:r>
          </w:p>
          <w:p w14:paraId="0D2ACEED" w14:textId="38437663" w:rsidR="007B0BF0" w:rsidRDefault="003851BA" w:rsidP="00904699">
            <w:pPr>
              <w:jc w:val="left"/>
              <w:rPr>
                <w:bCs/>
              </w:rPr>
            </w:pPr>
            <w:r>
              <w:rPr>
                <w:bCs/>
                <w:noProof/>
              </w:rPr>
              <w:drawing>
                <wp:inline distT="0" distB="0" distL="0" distR="0" wp14:anchorId="3810EAF5" wp14:editId="4D38B1D7">
                  <wp:extent cx="2526921" cy="2127380"/>
                  <wp:effectExtent l="0" t="0" r="698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36665" cy="2135583"/>
                          </a:xfrm>
                          <a:prstGeom prst="rect">
                            <a:avLst/>
                          </a:prstGeom>
                          <a:noFill/>
                        </pic:spPr>
                      </pic:pic>
                    </a:graphicData>
                  </a:graphic>
                </wp:inline>
              </w:drawing>
            </w:r>
            <w:r w:rsidR="009E4E21">
              <w:rPr>
                <w:bCs/>
                <w:noProof/>
              </w:rPr>
              <w:drawing>
                <wp:inline distT="0" distB="0" distL="0" distR="0" wp14:anchorId="4E9BF6BB" wp14:editId="5403FEA6">
                  <wp:extent cx="2496065" cy="21379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2910" cy="2152409"/>
                          </a:xfrm>
                          <a:prstGeom prst="rect">
                            <a:avLst/>
                          </a:prstGeom>
                          <a:noFill/>
                        </pic:spPr>
                      </pic:pic>
                    </a:graphicData>
                  </a:graphic>
                </wp:inline>
              </w:drawing>
            </w:r>
          </w:p>
          <w:p w14:paraId="44D36579" w14:textId="1C0E22C9" w:rsidR="007B0BF0" w:rsidRDefault="009E4E21" w:rsidP="00904699">
            <w:pPr>
              <w:jc w:val="left"/>
              <w:rPr>
                <w:bCs/>
              </w:rPr>
            </w:pPr>
            <w:r>
              <w:rPr>
                <w:bCs/>
                <w:noProof/>
              </w:rPr>
              <w:lastRenderedPageBreak/>
              <w:drawing>
                <wp:inline distT="0" distB="0" distL="0" distR="0" wp14:anchorId="7E27F04E" wp14:editId="7CA8253F">
                  <wp:extent cx="2485700" cy="2131112"/>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92684" cy="2137100"/>
                          </a:xfrm>
                          <a:prstGeom prst="rect">
                            <a:avLst/>
                          </a:prstGeom>
                          <a:noFill/>
                        </pic:spPr>
                      </pic:pic>
                    </a:graphicData>
                  </a:graphic>
                </wp:inline>
              </w:drawing>
            </w:r>
            <w:r>
              <w:rPr>
                <w:bCs/>
                <w:noProof/>
              </w:rPr>
              <w:drawing>
                <wp:inline distT="0" distB="0" distL="0" distR="0" wp14:anchorId="21144C2A" wp14:editId="69A10AA0">
                  <wp:extent cx="2496828" cy="2134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3954" cy="2149141"/>
                          </a:xfrm>
                          <a:prstGeom prst="rect">
                            <a:avLst/>
                          </a:prstGeom>
                          <a:noFill/>
                        </pic:spPr>
                      </pic:pic>
                    </a:graphicData>
                  </a:graphic>
                </wp:inline>
              </w:drawing>
            </w:r>
          </w:p>
          <w:p w14:paraId="05CF590F" w14:textId="2F446608" w:rsidR="007B0BF0" w:rsidRPr="00904699" w:rsidRDefault="00E27BF5" w:rsidP="00904699">
            <w:pPr>
              <w:jc w:val="left"/>
              <w:rPr>
                <w:rFonts w:hint="eastAsia"/>
                <w:bCs/>
              </w:rPr>
            </w:pPr>
            <w:r>
              <w:rPr>
                <w:bCs/>
                <w:noProof/>
              </w:rPr>
              <w:drawing>
                <wp:inline distT="0" distB="0" distL="0" distR="0" wp14:anchorId="4422028A" wp14:editId="67E022CE">
                  <wp:extent cx="2452931" cy="2052734"/>
                  <wp:effectExtent l="0" t="0" r="508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60311" cy="2058910"/>
                          </a:xfrm>
                          <a:prstGeom prst="rect">
                            <a:avLst/>
                          </a:prstGeom>
                          <a:noFill/>
                        </pic:spPr>
                      </pic:pic>
                    </a:graphicData>
                  </a:graphic>
                </wp:inline>
              </w:drawing>
            </w:r>
            <w:r>
              <w:rPr>
                <w:bCs/>
                <w:noProof/>
              </w:rPr>
              <w:drawing>
                <wp:inline distT="0" distB="0" distL="0" distR="0" wp14:anchorId="36989F6A" wp14:editId="51D2D36C">
                  <wp:extent cx="2431304" cy="2055932"/>
                  <wp:effectExtent l="0" t="0" r="762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47477" cy="2069608"/>
                          </a:xfrm>
                          <a:prstGeom prst="rect">
                            <a:avLst/>
                          </a:prstGeom>
                          <a:noFill/>
                        </pic:spPr>
                      </pic:pic>
                    </a:graphicData>
                  </a:graphic>
                </wp:inline>
              </w:drawing>
            </w:r>
          </w:p>
          <w:p w14:paraId="29AE845F" w14:textId="117B9733" w:rsidR="00904699" w:rsidRPr="00904699" w:rsidRDefault="00904699" w:rsidP="00904699">
            <w:pPr>
              <w:jc w:val="center"/>
              <w:rPr>
                <w:bCs/>
              </w:rPr>
            </w:pPr>
          </w:p>
          <w:p w14:paraId="2718F3A6" w14:textId="00727968" w:rsidR="00904699" w:rsidRPr="00904699" w:rsidRDefault="00E27BF5" w:rsidP="009E4E21">
            <w:pPr>
              <w:rPr>
                <w:rFonts w:hint="eastAsia"/>
                <w:bCs/>
              </w:rPr>
            </w:pPr>
            <w:r>
              <w:rPr>
                <w:bCs/>
                <w:noProof/>
              </w:rPr>
              <w:drawing>
                <wp:inline distT="0" distB="0" distL="0" distR="0" wp14:anchorId="16EFC72E" wp14:editId="7AFA80AF">
                  <wp:extent cx="2495005" cy="2138576"/>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03895" cy="2146196"/>
                          </a:xfrm>
                          <a:prstGeom prst="rect">
                            <a:avLst/>
                          </a:prstGeom>
                          <a:noFill/>
                        </pic:spPr>
                      </pic:pic>
                    </a:graphicData>
                  </a:graphic>
                </wp:inline>
              </w:drawing>
            </w:r>
            <w:r>
              <w:rPr>
                <w:bCs/>
                <w:noProof/>
              </w:rPr>
              <w:drawing>
                <wp:inline distT="0" distB="0" distL="0" distR="0" wp14:anchorId="49C41C67" wp14:editId="0AB2F93E">
                  <wp:extent cx="2486036" cy="2132926"/>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4304" cy="2165758"/>
                          </a:xfrm>
                          <a:prstGeom prst="rect">
                            <a:avLst/>
                          </a:prstGeom>
                          <a:noFill/>
                        </pic:spPr>
                      </pic:pic>
                    </a:graphicData>
                  </a:graphic>
                </wp:inline>
              </w:drawing>
            </w:r>
          </w:p>
          <w:p w14:paraId="7AF0CAAA" w14:textId="358AC382" w:rsidR="00904699" w:rsidRPr="00904699" w:rsidRDefault="00E27BF5" w:rsidP="00E27BF5">
            <w:pPr>
              <w:rPr>
                <w:bCs/>
              </w:rPr>
            </w:pPr>
            <w:r>
              <w:rPr>
                <w:bCs/>
                <w:noProof/>
              </w:rPr>
              <w:drawing>
                <wp:inline distT="0" distB="0" distL="0" distR="0" wp14:anchorId="342F7424" wp14:editId="2A09C550">
                  <wp:extent cx="2556588" cy="2054156"/>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8037" cy="2071390"/>
                          </a:xfrm>
                          <a:prstGeom prst="rect">
                            <a:avLst/>
                          </a:prstGeom>
                          <a:noFill/>
                        </pic:spPr>
                      </pic:pic>
                    </a:graphicData>
                  </a:graphic>
                </wp:inline>
              </w:drawing>
            </w:r>
            <w:r w:rsidR="005D56E5">
              <w:rPr>
                <w:bCs/>
                <w:noProof/>
              </w:rPr>
              <w:drawing>
                <wp:inline distT="0" distB="0" distL="0" distR="0" wp14:anchorId="115E366D" wp14:editId="6541FE86">
                  <wp:extent cx="2504357" cy="204499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36364" cy="2071134"/>
                          </a:xfrm>
                          <a:prstGeom prst="rect">
                            <a:avLst/>
                          </a:prstGeom>
                          <a:noFill/>
                        </pic:spPr>
                      </pic:pic>
                    </a:graphicData>
                  </a:graphic>
                </wp:inline>
              </w:drawing>
            </w:r>
          </w:p>
          <w:p w14:paraId="2ED12660" w14:textId="2085AE59" w:rsidR="00904699" w:rsidRPr="00904699" w:rsidRDefault="005D56E5" w:rsidP="005D56E5">
            <w:pPr>
              <w:rPr>
                <w:bCs/>
              </w:rPr>
            </w:pPr>
            <w:r>
              <w:rPr>
                <w:bCs/>
                <w:noProof/>
              </w:rPr>
              <w:lastRenderedPageBreak/>
              <w:drawing>
                <wp:inline distT="0" distB="0" distL="0" distR="0" wp14:anchorId="428C0AF7" wp14:editId="55AFDB20">
                  <wp:extent cx="2444621" cy="207949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62642" cy="2094823"/>
                          </a:xfrm>
                          <a:prstGeom prst="rect">
                            <a:avLst/>
                          </a:prstGeom>
                          <a:noFill/>
                        </pic:spPr>
                      </pic:pic>
                    </a:graphicData>
                  </a:graphic>
                </wp:inline>
              </w:drawing>
            </w:r>
            <w:r>
              <w:rPr>
                <w:bCs/>
                <w:noProof/>
              </w:rPr>
              <w:drawing>
                <wp:inline distT="0" distB="0" distL="0" distR="0" wp14:anchorId="549CF834" wp14:editId="1749CE36">
                  <wp:extent cx="2455817" cy="2069705"/>
                  <wp:effectExtent l="0" t="0" r="1905"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79355" cy="2089542"/>
                          </a:xfrm>
                          <a:prstGeom prst="rect">
                            <a:avLst/>
                          </a:prstGeom>
                          <a:noFill/>
                        </pic:spPr>
                      </pic:pic>
                    </a:graphicData>
                  </a:graphic>
                </wp:inline>
              </w:drawing>
            </w:r>
          </w:p>
          <w:p w14:paraId="28B9E9F9" w14:textId="78108C14" w:rsidR="00904699" w:rsidRPr="00904699" w:rsidRDefault="005D56E5" w:rsidP="005D56E5">
            <w:pPr>
              <w:rPr>
                <w:rFonts w:hint="eastAsia"/>
                <w:bCs/>
              </w:rPr>
            </w:pPr>
            <w:r>
              <w:rPr>
                <w:bCs/>
                <w:noProof/>
              </w:rPr>
              <w:drawing>
                <wp:inline distT="0" distB="0" distL="0" distR="0" wp14:anchorId="040D3640" wp14:editId="39AB59CC">
                  <wp:extent cx="2556588" cy="2052421"/>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11456" cy="2096469"/>
                          </a:xfrm>
                          <a:prstGeom prst="rect">
                            <a:avLst/>
                          </a:prstGeom>
                          <a:noFill/>
                        </pic:spPr>
                      </pic:pic>
                    </a:graphicData>
                  </a:graphic>
                </wp:inline>
              </w:drawing>
            </w:r>
            <w:r>
              <w:rPr>
                <w:bCs/>
                <w:noProof/>
              </w:rPr>
              <w:drawing>
                <wp:inline distT="0" distB="0" distL="0" distR="0" wp14:anchorId="7F318828" wp14:editId="7073FA76">
                  <wp:extent cx="2501839" cy="2034073"/>
                  <wp:effectExtent l="0" t="0" r="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06275" cy="2037680"/>
                          </a:xfrm>
                          <a:prstGeom prst="rect">
                            <a:avLst/>
                          </a:prstGeom>
                          <a:noFill/>
                        </pic:spPr>
                      </pic:pic>
                    </a:graphicData>
                  </a:graphic>
                </wp:inline>
              </w:drawing>
            </w:r>
          </w:p>
          <w:p w14:paraId="7F51CFAB" w14:textId="1A40A9E1" w:rsidR="00904699" w:rsidRPr="00904699" w:rsidRDefault="006F52DA" w:rsidP="005D56E5">
            <w:pPr>
              <w:rPr>
                <w:rFonts w:hint="eastAsia"/>
                <w:bCs/>
              </w:rPr>
            </w:pPr>
            <w:r w:rsidRPr="006F52DA">
              <w:rPr>
                <w:bCs/>
              </w:rPr>
              <w:drawing>
                <wp:inline distT="0" distB="0" distL="0" distR="0" wp14:anchorId="6F55899A" wp14:editId="49C060D7">
                  <wp:extent cx="2457663" cy="1974357"/>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57663" cy="1974357"/>
                          </a:xfrm>
                          <a:prstGeom prst="rect">
                            <a:avLst/>
                          </a:prstGeom>
                        </pic:spPr>
                      </pic:pic>
                    </a:graphicData>
                  </a:graphic>
                </wp:inline>
              </w:drawing>
            </w:r>
            <w:r>
              <w:rPr>
                <w:bCs/>
                <w:noProof/>
              </w:rPr>
              <w:drawing>
                <wp:inline distT="0" distB="0" distL="0" distR="0" wp14:anchorId="14FA5CA7" wp14:editId="33AE406D">
                  <wp:extent cx="2448353" cy="1980183"/>
                  <wp:effectExtent l="0" t="0" r="9525"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77788" cy="2003990"/>
                          </a:xfrm>
                          <a:prstGeom prst="rect">
                            <a:avLst/>
                          </a:prstGeom>
                          <a:noFill/>
                        </pic:spPr>
                      </pic:pic>
                    </a:graphicData>
                  </a:graphic>
                </wp:inline>
              </w:drawing>
            </w:r>
          </w:p>
          <w:p w14:paraId="0098C7A4" w14:textId="7E14B212" w:rsidR="00904699" w:rsidRPr="00904699" w:rsidRDefault="00931D88" w:rsidP="00904699">
            <w:pPr>
              <w:jc w:val="center"/>
              <w:rPr>
                <w:bCs/>
              </w:rPr>
            </w:pPr>
            <w:r>
              <w:rPr>
                <w:rFonts w:hint="eastAsia"/>
                <w:bCs/>
              </w:rPr>
              <w:t xml:space="preserve"> </w:t>
            </w:r>
            <w:r>
              <w:rPr>
                <w:bCs/>
              </w:rPr>
              <w:t xml:space="preserve">                                                                    </w:t>
            </w:r>
            <w:r>
              <w:rPr>
                <w:bCs/>
                <w:noProof/>
              </w:rPr>
              <w:drawing>
                <wp:inline distT="0" distB="0" distL="0" distR="0" wp14:anchorId="5EF26181" wp14:editId="2DD8915D">
                  <wp:extent cx="2505765" cy="1982276"/>
                  <wp:effectExtent l="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43755" cy="2012330"/>
                          </a:xfrm>
                          <a:prstGeom prst="rect">
                            <a:avLst/>
                          </a:prstGeom>
                          <a:noFill/>
                        </pic:spPr>
                      </pic:pic>
                    </a:graphicData>
                  </a:graphic>
                </wp:inline>
              </w:drawing>
            </w:r>
          </w:p>
          <w:p w14:paraId="002F7D14" w14:textId="67F7D9A3" w:rsidR="00904699" w:rsidRPr="00904699" w:rsidRDefault="00931D88" w:rsidP="00904699">
            <w:pPr>
              <w:jc w:val="center"/>
              <w:rPr>
                <w:bCs/>
              </w:rPr>
            </w:pPr>
            <w:r>
              <w:rPr>
                <w:bCs/>
                <w:noProof/>
              </w:rPr>
              <w:lastRenderedPageBreak/>
              <w:drawing>
                <wp:inline distT="0" distB="0" distL="0" distR="0" wp14:anchorId="57297FD2" wp14:editId="4BFA0352">
                  <wp:extent cx="4635500" cy="3429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35500" cy="3429000"/>
                          </a:xfrm>
                          <a:prstGeom prst="rect">
                            <a:avLst/>
                          </a:prstGeom>
                          <a:noFill/>
                        </pic:spPr>
                      </pic:pic>
                    </a:graphicData>
                  </a:graphic>
                </wp:inline>
              </w:drawing>
            </w:r>
          </w:p>
          <w:p w14:paraId="38DE18F9" w14:textId="77777777" w:rsidR="00904699" w:rsidRPr="00904699" w:rsidRDefault="00904699" w:rsidP="00904699">
            <w:pPr>
              <w:jc w:val="center"/>
              <w:rPr>
                <w:bCs/>
              </w:rPr>
            </w:pPr>
          </w:p>
          <w:p w14:paraId="6801D262" w14:textId="7732283A" w:rsidR="00904699" w:rsidRDefault="00904699" w:rsidP="00904699">
            <w:pPr>
              <w:jc w:val="center"/>
              <w:rPr>
                <w:bCs/>
              </w:rPr>
            </w:pPr>
          </w:p>
          <w:p w14:paraId="5A3E3DB1" w14:textId="77777777" w:rsidR="00931D88" w:rsidRPr="00904699" w:rsidRDefault="00931D88" w:rsidP="00904699">
            <w:pPr>
              <w:jc w:val="center"/>
              <w:rPr>
                <w:b/>
                <w:bCs/>
              </w:rPr>
            </w:pPr>
          </w:p>
          <w:p w14:paraId="7AA2C665" w14:textId="73E4534B" w:rsidR="00950B6D" w:rsidRPr="006E0DA5" w:rsidRDefault="00950B6D" w:rsidP="00950B6D">
            <w:pPr>
              <w:ind w:firstLineChars="600" w:firstLine="3120"/>
              <w:rPr>
                <w:b/>
                <w:bCs/>
                <w:color w:val="000000"/>
                <w:sz w:val="52"/>
                <w:szCs w:val="52"/>
              </w:rPr>
            </w:pPr>
            <w:r w:rsidRPr="00904699">
              <w:rPr>
                <w:rFonts w:hint="eastAsia"/>
                <w:b/>
                <w:bCs/>
                <w:color w:val="000000"/>
                <w:sz w:val="52"/>
                <w:szCs w:val="52"/>
              </w:rPr>
              <w:t xml:space="preserve">Task </w:t>
            </w:r>
            <w:r>
              <w:rPr>
                <w:rFonts w:hint="eastAsia"/>
                <w:b/>
                <w:bCs/>
                <w:color w:val="000000"/>
                <w:sz w:val="52"/>
                <w:szCs w:val="52"/>
              </w:rPr>
              <w:t>d</w:t>
            </w:r>
          </w:p>
          <w:p w14:paraId="1578C498" w14:textId="4C732EB3" w:rsidR="00B442BB" w:rsidRDefault="00B442BB" w:rsidP="00B442BB">
            <w:pPr>
              <w:widowControl/>
              <w:wordWrap w:val="0"/>
              <w:spacing w:before="120" w:after="120" w:line="360" w:lineRule="auto"/>
              <w:ind w:firstLineChars="200" w:firstLine="420"/>
              <w:jc w:val="left"/>
              <w:textAlignment w:val="baseline"/>
              <w:rPr>
                <w:rFonts w:hint="eastAsia"/>
              </w:rPr>
            </w:pPr>
            <w:r>
              <w:rPr>
                <w:rFonts w:hint="eastAsia"/>
              </w:rPr>
              <w:t>OFDM(Orthogonal Frequency Division Multiplexing)</w:t>
            </w:r>
            <w:r>
              <w:rPr>
                <w:rFonts w:hint="eastAsia"/>
              </w:rPr>
              <w:t>即正交频分复用技术，实际上</w:t>
            </w:r>
            <w:r>
              <w:rPr>
                <w:rFonts w:hint="eastAsia"/>
              </w:rPr>
              <w:t>OFDM</w:t>
            </w:r>
            <w:r>
              <w:rPr>
                <w:rFonts w:hint="eastAsia"/>
              </w:rPr>
              <w:t>是</w:t>
            </w:r>
            <w:r>
              <w:rPr>
                <w:rFonts w:hint="eastAsia"/>
              </w:rPr>
              <w:t>MCM(Multi Carrier Modulation)</w:t>
            </w:r>
            <w:r>
              <w:rPr>
                <w:rFonts w:hint="eastAsia"/>
              </w:rPr>
              <w:t>，多载波调制的一种。通过频分复用实现高速串行数据的并行传输</w:t>
            </w:r>
            <w:r>
              <w:rPr>
                <w:rFonts w:hint="eastAsia"/>
              </w:rPr>
              <w:t xml:space="preserve">, </w:t>
            </w:r>
            <w:r>
              <w:rPr>
                <w:rFonts w:hint="eastAsia"/>
              </w:rPr>
              <w:t>它具有较好的抗多径衰落的能力，能够支持多用户接入。</w:t>
            </w:r>
            <w:r>
              <w:rPr>
                <w:rFonts w:hint="eastAsia"/>
              </w:rPr>
              <w:t xml:space="preserve">  </w:t>
            </w:r>
          </w:p>
          <w:p w14:paraId="2D4798F6" w14:textId="77777777" w:rsidR="00904699" w:rsidRDefault="00B442BB" w:rsidP="00B442BB">
            <w:pPr>
              <w:widowControl/>
              <w:wordWrap w:val="0"/>
              <w:spacing w:before="120" w:after="120" w:line="360" w:lineRule="auto"/>
              <w:ind w:firstLineChars="200" w:firstLine="420"/>
              <w:jc w:val="left"/>
              <w:textAlignment w:val="baseline"/>
            </w:pPr>
            <w:r>
              <w:rPr>
                <w:rFonts w:hint="eastAsia"/>
              </w:rPr>
              <w:t>OFDM</w:t>
            </w:r>
            <w:r>
              <w:rPr>
                <w:rFonts w:hint="eastAsia"/>
              </w:rPr>
              <w:t>技术由</w:t>
            </w:r>
            <w:r>
              <w:rPr>
                <w:rFonts w:hint="eastAsia"/>
              </w:rPr>
              <w:t>MCM</w:t>
            </w:r>
            <w:r>
              <w:rPr>
                <w:rFonts w:hint="eastAsia"/>
              </w:rPr>
              <w:t>（</w:t>
            </w:r>
            <w:r>
              <w:rPr>
                <w:rFonts w:hint="eastAsia"/>
              </w:rPr>
              <w:t>Multi-Carrier Modulation</w:t>
            </w:r>
            <w:r>
              <w:rPr>
                <w:rFonts w:hint="eastAsia"/>
              </w:rPr>
              <w:t>，多载波调制）发展而来。</w:t>
            </w:r>
            <w:r>
              <w:rPr>
                <w:rFonts w:hint="eastAsia"/>
              </w:rPr>
              <w:t>OFDM</w:t>
            </w:r>
            <w:r>
              <w:rPr>
                <w:rFonts w:hint="eastAsia"/>
              </w:rPr>
              <w:t>技术是多载波传输方案的实现方式之一，它的调制和解调是分别基于</w:t>
            </w:r>
            <w:r>
              <w:rPr>
                <w:rFonts w:hint="eastAsia"/>
              </w:rPr>
              <w:t>IFFT</w:t>
            </w:r>
            <w:r>
              <w:rPr>
                <w:rFonts w:hint="eastAsia"/>
              </w:rPr>
              <w:t>和</w:t>
            </w:r>
            <w:r>
              <w:rPr>
                <w:rFonts w:hint="eastAsia"/>
              </w:rPr>
              <w:t>FFT</w:t>
            </w:r>
            <w:r>
              <w:rPr>
                <w:rFonts w:hint="eastAsia"/>
              </w:rPr>
              <w:t>来实现的，是实现复杂度最低、应用最广的一种多载波传输方案。</w:t>
            </w:r>
          </w:p>
          <w:p w14:paraId="2FA9CB8D" w14:textId="5485F788" w:rsidR="00A167B2" w:rsidRDefault="00A167B2" w:rsidP="00A167B2">
            <w:pPr>
              <w:widowControl/>
              <w:wordWrap w:val="0"/>
              <w:spacing w:before="120" w:after="120" w:line="360" w:lineRule="auto"/>
              <w:ind w:firstLineChars="200" w:firstLine="420"/>
              <w:jc w:val="left"/>
              <w:textAlignment w:val="baseline"/>
            </w:pPr>
            <w:r>
              <w:rPr>
                <w:rFonts w:hint="eastAsia"/>
              </w:rPr>
              <w:t>在</w:t>
            </w:r>
            <w:r>
              <w:rPr>
                <w:rFonts w:hint="eastAsia"/>
              </w:rPr>
              <w:t>20</w:t>
            </w:r>
            <w:r>
              <w:rPr>
                <w:rFonts w:hint="eastAsia"/>
              </w:rPr>
              <w:t>世纪</w:t>
            </w:r>
            <w:r>
              <w:rPr>
                <w:rFonts w:hint="eastAsia"/>
              </w:rPr>
              <w:t>90</w:t>
            </w:r>
            <w:r>
              <w:rPr>
                <w:rFonts w:hint="eastAsia"/>
              </w:rPr>
              <w:t>年代，</w:t>
            </w:r>
            <w:r>
              <w:rPr>
                <w:rFonts w:hint="eastAsia"/>
              </w:rPr>
              <w:t>OFDM</w:t>
            </w:r>
            <w:r>
              <w:rPr>
                <w:rFonts w:hint="eastAsia"/>
              </w:rPr>
              <w:t>广泛用于各种数字传输和通信中，如移动无线</w:t>
            </w:r>
            <w:r>
              <w:rPr>
                <w:rFonts w:hint="eastAsia"/>
              </w:rPr>
              <w:t>FM</w:t>
            </w:r>
            <w:r>
              <w:rPr>
                <w:rFonts w:hint="eastAsia"/>
              </w:rPr>
              <w:t>信道，高比特率数字用户线系统</w:t>
            </w:r>
            <w:r>
              <w:rPr>
                <w:rFonts w:hint="eastAsia"/>
              </w:rPr>
              <w:t>(HDSL)</w:t>
            </w:r>
            <w:r>
              <w:rPr>
                <w:rFonts w:hint="eastAsia"/>
              </w:rPr>
              <w:t>，不对称数字用户线系统</w:t>
            </w:r>
            <w:r>
              <w:rPr>
                <w:rFonts w:hint="eastAsia"/>
              </w:rPr>
              <w:t>(ADSL)</w:t>
            </w:r>
            <w:r>
              <w:rPr>
                <w:rFonts w:hint="eastAsia"/>
              </w:rPr>
              <w:t>，甚高比特率数字用户线系统</w:t>
            </w:r>
            <w:r>
              <w:rPr>
                <w:rFonts w:hint="eastAsia"/>
              </w:rPr>
              <w:t>(VDSI)</w:t>
            </w:r>
            <w:r>
              <w:rPr>
                <w:rFonts w:hint="eastAsia"/>
              </w:rPr>
              <w:t>，数字音频广播</w:t>
            </w:r>
            <w:r>
              <w:rPr>
                <w:rFonts w:hint="eastAsia"/>
              </w:rPr>
              <w:t>(DAB)</w:t>
            </w:r>
            <w:r>
              <w:rPr>
                <w:rFonts w:hint="eastAsia"/>
              </w:rPr>
              <w:t>系统，数字视频广播</w:t>
            </w:r>
            <w:r>
              <w:rPr>
                <w:rFonts w:hint="eastAsia"/>
              </w:rPr>
              <w:t>(DVB)</w:t>
            </w:r>
            <w:r>
              <w:rPr>
                <w:rFonts w:hint="eastAsia"/>
              </w:rPr>
              <w:t>和</w:t>
            </w:r>
            <w:r>
              <w:rPr>
                <w:rFonts w:hint="eastAsia"/>
              </w:rPr>
              <w:t>HDTV</w:t>
            </w:r>
            <w:r>
              <w:rPr>
                <w:rFonts w:hint="eastAsia"/>
              </w:rPr>
              <w:t>地面传播系统。</w:t>
            </w:r>
          </w:p>
          <w:p w14:paraId="7EFAED28" w14:textId="77777777" w:rsidR="00F63D8C" w:rsidRDefault="00F63D8C" w:rsidP="00F63D8C">
            <w:pPr>
              <w:widowControl/>
              <w:wordWrap w:val="0"/>
              <w:spacing w:before="120" w:after="120" w:line="360" w:lineRule="auto"/>
              <w:ind w:firstLineChars="200" w:firstLine="420"/>
              <w:jc w:val="left"/>
              <w:textAlignment w:val="baseline"/>
              <w:rPr>
                <w:rFonts w:hint="eastAsia"/>
              </w:rPr>
            </w:pPr>
            <w:r>
              <w:rPr>
                <w:rFonts w:hint="eastAsia"/>
              </w:rPr>
              <w:t>OFDM</w:t>
            </w:r>
            <w:r>
              <w:rPr>
                <w:rFonts w:hint="eastAsia"/>
              </w:rPr>
              <w:t>存在很多技术优点见如下，在</w:t>
            </w:r>
            <w:r>
              <w:rPr>
                <w:rFonts w:hint="eastAsia"/>
              </w:rPr>
              <w:t>3G</w:t>
            </w:r>
            <w:r>
              <w:rPr>
                <w:rFonts w:hint="eastAsia"/>
              </w:rPr>
              <w:t>、</w:t>
            </w:r>
            <w:r>
              <w:rPr>
                <w:rFonts w:hint="eastAsia"/>
              </w:rPr>
              <w:t>4G</w:t>
            </w:r>
            <w:r>
              <w:rPr>
                <w:rFonts w:hint="eastAsia"/>
              </w:rPr>
              <w:t>中被运用，作为通信方面其有很多优势：</w:t>
            </w:r>
          </w:p>
          <w:p w14:paraId="313DF75E" w14:textId="1D41D12B" w:rsidR="00F63D8C" w:rsidRDefault="00F63D8C" w:rsidP="00F63D8C">
            <w:pPr>
              <w:widowControl/>
              <w:wordWrap w:val="0"/>
              <w:spacing w:before="120" w:after="120" w:line="360" w:lineRule="auto"/>
              <w:ind w:firstLineChars="200" w:firstLine="420"/>
              <w:jc w:val="left"/>
              <w:textAlignment w:val="baseline"/>
              <w:rPr>
                <w:rFonts w:hint="eastAsia"/>
              </w:rPr>
            </w:pPr>
            <w:r>
              <w:rPr>
                <w:rFonts w:hint="eastAsia"/>
              </w:rPr>
              <w:t xml:space="preserve">(1) </w:t>
            </w:r>
            <w:r>
              <w:rPr>
                <w:rFonts w:hint="eastAsia"/>
              </w:rPr>
              <w:t>在窄带带宽下也能够发出大量的数据。</w:t>
            </w:r>
          </w:p>
          <w:p w14:paraId="314794BC" w14:textId="4740BD78" w:rsidR="00F63D8C" w:rsidRDefault="00F63D8C" w:rsidP="00F63D8C">
            <w:pPr>
              <w:widowControl/>
              <w:wordWrap w:val="0"/>
              <w:spacing w:before="120" w:after="120" w:line="360" w:lineRule="auto"/>
              <w:ind w:firstLineChars="200" w:firstLine="420"/>
              <w:jc w:val="left"/>
              <w:textAlignment w:val="baseline"/>
              <w:rPr>
                <w:rFonts w:hint="eastAsia"/>
              </w:rPr>
            </w:pPr>
            <w:r>
              <w:rPr>
                <w:rFonts w:hint="eastAsia"/>
              </w:rPr>
              <w:lastRenderedPageBreak/>
              <w:t>(2) OFDM</w:t>
            </w:r>
            <w:r>
              <w:rPr>
                <w:rFonts w:hint="eastAsia"/>
              </w:rPr>
              <w:t>技术能够持续不断地监控传输介质上通信特性的突然变化，由于通信路径传送数据的能力会随时间发生变化，所以</w:t>
            </w:r>
            <w:r>
              <w:rPr>
                <w:rFonts w:hint="eastAsia"/>
              </w:rPr>
              <w:t>OFDM</w:t>
            </w:r>
            <w:r>
              <w:rPr>
                <w:rFonts w:hint="eastAsia"/>
              </w:rPr>
              <w:t>能动态地与之相适应，并且接通和切断相应的载波以保证持续地进行成功的通信</w:t>
            </w:r>
            <w:r>
              <w:rPr>
                <w:rFonts w:hint="eastAsia"/>
              </w:rPr>
              <w:t>。</w:t>
            </w:r>
          </w:p>
          <w:p w14:paraId="2221C3FE" w14:textId="4AB3954B" w:rsidR="00F63D8C" w:rsidRDefault="00F63D8C" w:rsidP="00F63D8C">
            <w:pPr>
              <w:widowControl/>
              <w:wordWrap w:val="0"/>
              <w:spacing w:before="120" w:after="120" w:line="360" w:lineRule="auto"/>
              <w:ind w:firstLineChars="200" w:firstLine="420"/>
              <w:jc w:val="left"/>
              <w:textAlignment w:val="baseline"/>
              <w:rPr>
                <w:rFonts w:hint="eastAsia"/>
              </w:rPr>
            </w:pPr>
            <w:r>
              <w:rPr>
                <w:rFonts w:hint="eastAsia"/>
              </w:rPr>
              <w:t xml:space="preserve">(3) </w:t>
            </w:r>
            <w:r>
              <w:rPr>
                <w:rFonts w:hint="eastAsia"/>
              </w:rPr>
              <w:t>该技术可以自动地检测到传输介质下哪一个特定的载波存在高的信号衰减或干扰脉冲，然后采取合适的调制措施来使指定频率下的载波进行成功通信</w:t>
            </w:r>
            <w:r>
              <w:rPr>
                <w:rFonts w:hint="eastAsia"/>
              </w:rPr>
              <w:t>。</w:t>
            </w:r>
          </w:p>
          <w:p w14:paraId="0468BCFF" w14:textId="77777777" w:rsidR="00F63D8C" w:rsidRDefault="00F63D8C" w:rsidP="00F63D8C">
            <w:pPr>
              <w:widowControl/>
              <w:wordWrap w:val="0"/>
              <w:spacing w:before="120" w:after="120" w:line="360" w:lineRule="auto"/>
              <w:ind w:firstLineChars="200" w:firstLine="420"/>
              <w:jc w:val="left"/>
              <w:textAlignment w:val="baseline"/>
              <w:rPr>
                <w:rFonts w:hint="eastAsia"/>
              </w:rPr>
            </w:pPr>
            <w:r>
              <w:rPr>
                <w:rFonts w:hint="eastAsia"/>
              </w:rPr>
              <w:t>(4) OFDM</w:t>
            </w:r>
            <w:r>
              <w:rPr>
                <w:rFonts w:hint="eastAsia"/>
              </w:rPr>
              <w:t>技术特别适合使用在高层建筑物、居民密集和地理上突出的地方以及将信号散播的地区。高速的数据传播及数字语音广播都希望降低多径效应对信号的影响。</w:t>
            </w:r>
          </w:p>
          <w:p w14:paraId="41272E52" w14:textId="66734592" w:rsidR="00F63D8C" w:rsidRDefault="00F63D8C" w:rsidP="00F63D8C">
            <w:pPr>
              <w:widowControl/>
              <w:wordWrap w:val="0"/>
              <w:spacing w:before="120" w:after="120" w:line="360" w:lineRule="auto"/>
              <w:ind w:firstLineChars="200" w:firstLine="420"/>
              <w:jc w:val="left"/>
              <w:textAlignment w:val="baseline"/>
              <w:rPr>
                <w:rFonts w:hint="eastAsia"/>
              </w:rPr>
            </w:pPr>
            <w:r>
              <w:rPr>
                <w:rFonts w:hint="eastAsia"/>
              </w:rPr>
              <w:t>(5) OFDM</w:t>
            </w:r>
            <w:r>
              <w:rPr>
                <w:rFonts w:hint="eastAsia"/>
              </w:rPr>
              <w:t>技术的最大优点是对抗频率选择性衰落或窄带干扰。</w:t>
            </w:r>
          </w:p>
          <w:p w14:paraId="1728D5A9" w14:textId="26A04878" w:rsidR="00F63D8C" w:rsidRDefault="00F63D8C" w:rsidP="00F63D8C">
            <w:pPr>
              <w:widowControl/>
              <w:wordWrap w:val="0"/>
              <w:spacing w:before="120" w:after="120" w:line="360" w:lineRule="auto"/>
              <w:ind w:firstLineChars="200" w:firstLine="420"/>
              <w:jc w:val="left"/>
              <w:textAlignment w:val="baseline"/>
              <w:rPr>
                <w:rFonts w:hint="eastAsia"/>
              </w:rPr>
            </w:pPr>
            <w:r>
              <w:rPr>
                <w:rFonts w:hint="eastAsia"/>
              </w:rPr>
              <w:t xml:space="preserve">(6) </w:t>
            </w:r>
            <w:r>
              <w:rPr>
                <w:rFonts w:hint="eastAsia"/>
              </w:rPr>
              <w:t>可以有效地对抗信号波形间的干扰，适用于多径环境和衰落信道中的高速数据传输。</w:t>
            </w:r>
          </w:p>
          <w:p w14:paraId="14996E04" w14:textId="6E08E89A" w:rsidR="00F63D8C" w:rsidRDefault="00F63D8C" w:rsidP="00F63D8C">
            <w:pPr>
              <w:widowControl/>
              <w:wordWrap w:val="0"/>
              <w:spacing w:before="120" w:after="120" w:line="360" w:lineRule="auto"/>
              <w:ind w:firstLineChars="200" w:firstLine="420"/>
              <w:jc w:val="left"/>
              <w:textAlignment w:val="baseline"/>
              <w:rPr>
                <w:rFonts w:hint="eastAsia"/>
              </w:rPr>
            </w:pPr>
            <w:r>
              <w:rPr>
                <w:rFonts w:hint="eastAsia"/>
              </w:rPr>
              <w:t xml:space="preserve">(7) </w:t>
            </w:r>
            <w:r>
              <w:rPr>
                <w:rFonts w:hint="eastAsia"/>
              </w:rPr>
              <w:t>通过各个子载波的联合编码，具有很强的抗衰落能力。</w:t>
            </w:r>
          </w:p>
          <w:p w14:paraId="5D1E5D14" w14:textId="77777777" w:rsidR="00F63D8C" w:rsidRDefault="00F63D8C" w:rsidP="00F63D8C">
            <w:pPr>
              <w:widowControl/>
              <w:wordWrap w:val="0"/>
              <w:spacing w:before="120" w:after="120" w:line="360" w:lineRule="auto"/>
              <w:ind w:firstLineChars="200" w:firstLine="420"/>
              <w:jc w:val="left"/>
              <w:textAlignment w:val="baseline"/>
              <w:rPr>
                <w:rFonts w:hint="eastAsia"/>
              </w:rPr>
            </w:pPr>
            <w:r>
              <w:rPr>
                <w:rFonts w:hint="eastAsia"/>
              </w:rPr>
              <w:t>(8) OFDM</w:t>
            </w:r>
            <w:r>
              <w:rPr>
                <w:rFonts w:hint="eastAsia"/>
              </w:rPr>
              <w:t>技术抗窄带干扰性很强，因为这些干扰仅仅影响到很小一部分的子信道。</w:t>
            </w:r>
          </w:p>
          <w:p w14:paraId="70E5A8FF" w14:textId="4808F2A8" w:rsidR="00F63D8C" w:rsidRDefault="00F63D8C" w:rsidP="00F63D8C">
            <w:pPr>
              <w:widowControl/>
              <w:wordWrap w:val="0"/>
              <w:spacing w:before="120" w:after="120" w:line="360" w:lineRule="auto"/>
              <w:ind w:firstLineChars="200" w:firstLine="420"/>
              <w:jc w:val="left"/>
              <w:textAlignment w:val="baseline"/>
              <w:rPr>
                <w:rFonts w:hint="eastAsia"/>
              </w:rPr>
            </w:pPr>
            <w:r>
              <w:rPr>
                <w:rFonts w:hint="eastAsia"/>
              </w:rPr>
              <w:t xml:space="preserve">(9) </w:t>
            </w:r>
            <w:r>
              <w:rPr>
                <w:rFonts w:hint="eastAsia"/>
              </w:rPr>
              <w:t>可以选用基于</w:t>
            </w:r>
            <w:r>
              <w:rPr>
                <w:rFonts w:hint="eastAsia"/>
              </w:rPr>
              <w:t>IFFT/FFT</w:t>
            </w:r>
            <w:r>
              <w:rPr>
                <w:rFonts w:hint="eastAsia"/>
              </w:rPr>
              <w:t>的</w:t>
            </w:r>
            <w:r>
              <w:rPr>
                <w:rFonts w:hint="eastAsia"/>
              </w:rPr>
              <w:t>OFDM</w:t>
            </w:r>
            <w:r>
              <w:rPr>
                <w:rFonts w:hint="eastAsia"/>
              </w:rPr>
              <w:t>实现方法</w:t>
            </w:r>
            <w:r w:rsidR="00F62E58">
              <w:rPr>
                <w:rFonts w:hint="eastAsia"/>
              </w:rPr>
              <w:t>。</w:t>
            </w:r>
          </w:p>
          <w:p w14:paraId="3275FCEA" w14:textId="4F3D4370" w:rsidR="00F63D8C" w:rsidRDefault="00F63D8C" w:rsidP="00F63D8C">
            <w:pPr>
              <w:widowControl/>
              <w:wordWrap w:val="0"/>
              <w:spacing w:before="120" w:after="120" w:line="360" w:lineRule="auto"/>
              <w:ind w:firstLineChars="200" w:firstLine="420"/>
              <w:jc w:val="left"/>
              <w:textAlignment w:val="baseline"/>
              <w:rPr>
                <w:rFonts w:hint="eastAsia"/>
              </w:rPr>
            </w:pPr>
            <w:r>
              <w:rPr>
                <w:rFonts w:hint="eastAsia"/>
              </w:rPr>
              <w:t xml:space="preserve">(10) </w:t>
            </w:r>
            <w:r>
              <w:rPr>
                <w:rFonts w:hint="eastAsia"/>
              </w:rPr>
              <w:t>信道利用率很高，这一点在频谱资源有限的无线环境中尤为重要</w:t>
            </w:r>
            <w:r w:rsidR="00F62E58">
              <w:rPr>
                <w:rFonts w:hint="eastAsia"/>
              </w:rPr>
              <w:t>。</w:t>
            </w:r>
            <w:r w:rsidR="00F62E58">
              <w:rPr>
                <w:rFonts w:hint="eastAsia"/>
              </w:rPr>
              <w:t xml:space="preserve"> </w:t>
            </w:r>
          </w:p>
          <w:p w14:paraId="1FF2A7EE" w14:textId="77777777" w:rsidR="00A167B2" w:rsidRDefault="00A167B2" w:rsidP="00A167B2">
            <w:pPr>
              <w:widowControl/>
              <w:wordWrap w:val="0"/>
              <w:spacing w:before="120" w:after="120" w:line="360" w:lineRule="auto"/>
              <w:ind w:firstLineChars="200" w:firstLine="420"/>
              <w:jc w:val="left"/>
              <w:textAlignment w:val="baseline"/>
              <w:rPr>
                <w:rFonts w:hint="eastAsia"/>
              </w:rPr>
            </w:pPr>
            <w:r>
              <w:rPr>
                <w:rFonts w:hint="eastAsia"/>
              </w:rPr>
              <w:t>2001</w:t>
            </w:r>
            <w:r>
              <w:rPr>
                <w:rFonts w:hint="eastAsia"/>
              </w:rPr>
              <w:t>年，</w:t>
            </w:r>
            <w:r>
              <w:rPr>
                <w:rFonts w:hint="eastAsia"/>
              </w:rPr>
              <w:t>IEEE802.16</w:t>
            </w:r>
            <w:r>
              <w:rPr>
                <w:rFonts w:hint="eastAsia"/>
              </w:rPr>
              <w:t>通过了无线城域网标准，该标准根据使用频段的不同，具体可分为视距和非视距两种。其中，使用</w:t>
            </w:r>
            <w:r>
              <w:rPr>
                <w:rFonts w:hint="eastAsia"/>
              </w:rPr>
              <w:t>2~11GHz</w:t>
            </w:r>
            <w:r>
              <w:rPr>
                <w:rFonts w:hint="eastAsia"/>
              </w:rPr>
              <w:t>许可和免许可频段，由于在该频段波长较长，适合非视距传播，此时系统会存在较强的多径效应，而在免许可频段还存在干扰问题，所以系统采用了抵抗多径效应、频率选择性衰落或窄带干扰上有明显优势的</w:t>
            </w:r>
            <w:r>
              <w:rPr>
                <w:rFonts w:hint="eastAsia"/>
              </w:rPr>
              <w:t>OFDM</w:t>
            </w:r>
            <w:r>
              <w:rPr>
                <w:rFonts w:hint="eastAsia"/>
              </w:rPr>
              <w:t>调制，多址方式为</w:t>
            </w:r>
            <w:r>
              <w:rPr>
                <w:rFonts w:hint="eastAsia"/>
              </w:rPr>
              <w:t>OFDMA</w:t>
            </w:r>
            <w:r>
              <w:rPr>
                <w:rFonts w:hint="eastAsia"/>
              </w:rPr>
              <w:t>。</w:t>
            </w:r>
            <w:r>
              <w:rPr>
                <w:rFonts w:hint="eastAsia"/>
              </w:rPr>
              <w:t>2006</w:t>
            </w:r>
            <w:r>
              <w:rPr>
                <w:rFonts w:hint="eastAsia"/>
              </w:rPr>
              <w:t>年</w:t>
            </w:r>
            <w:r>
              <w:rPr>
                <w:rFonts w:hint="eastAsia"/>
              </w:rPr>
              <w:t>2</w:t>
            </w:r>
            <w:r>
              <w:rPr>
                <w:rFonts w:hint="eastAsia"/>
              </w:rPr>
              <w:t>月，</w:t>
            </w:r>
            <w:r>
              <w:rPr>
                <w:rFonts w:hint="eastAsia"/>
              </w:rPr>
              <w:t>IEEE802.16e</w:t>
            </w:r>
            <w:r>
              <w:rPr>
                <w:rFonts w:hint="eastAsia"/>
              </w:rPr>
              <w:t>形成了最终的出版物，采用的调制方式仍然是</w:t>
            </w:r>
            <w:r>
              <w:rPr>
                <w:rFonts w:hint="eastAsia"/>
              </w:rPr>
              <w:t>OFDM</w:t>
            </w:r>
            <w:r>
              <w:rPr>
                <w:rFonts w:hint="eastAsia"/>
              </w:rPr>
              <w:t>。</w:t>
            </w:r>
          </w:p>
          <w:p w14:paraId="3B2128C8" w14:textId="1433EC99" w:rsidR="00A167B2" w:rsidRDefault="00A167B2" w:rsidP="00A167B2">
            <w:pPr>
              <w:widowControl/>
              <w:wordWrap w:val="0"/>
              <w:spacing w:before="120" w:after="120" w:line="360" w:lineRule="auto"/>
              <w:ind w:firstLineChars="200" w:firstLine="420"/>
              <w:jc w:val="left"/>
              <w:textAlignment w:val="baseline"/>
              <w:rPr>
                <w:rFonts w:hint="eastAsia"/>
              </w:rPr>
            </w:pPr>
            <w:r>
              <w:rPr>
                <w:rFonts w:hint="eastAsia"/>
              </w:rPr>
              <w:t>2004</w:t>
            </w:r>
            <w:r>
              <w:rPr>
                <w:rFonts w:hint="eastAsia"/>
              </w:rPr>
              <w:t>年</w:t>
            </w:r>
            <w:r>
              <w:rPr>
                <w:rFonts w:hint="eastAsia"/>
              </w:rPr>
              <w:t>11</w:t>
            </w:r>
            <w:r>
              <w:rPr>
                <w:rFonts w:hint="eastAsia"/>
              </w:rPr>
              <w:t>月，根据众多移动通信运营商、制造商和研究机构的要求，</w:t>
            </w:r>
            <w:r>
              <w:rPr>
                <w:rFonts w:hint="eastAsia"/>
              </w:rPr>
              <w:t>3GPP</w:t>
            </w:r>
            <w:r>
              <w:rPr>
                <w:rFonts w:hint="eastAsia"/>
              </w:rPr>
              <w:t>通过被称为</w:t>
            </w:r>
            <w:r>
              <w:rPr>
                <w:rFonts w:hint="eastAsia"/>
              </w:rPr>
              <w:t>Long Term Evolution (LTE)</w:t>
            </w:r>
            <w:r>
              <w:rPr>
                <w:rFonts w:hint="eastAsia"/>
              </w:rPr>
              <w:t>即“</w:t>
            </w:r>
            <w:r>
              <w:rPr>
                <w:rFonts w:hint="eastAsia"/>
              </w:rPr>
              <w:t>3G</w:t>
            </w:r>
            <w:r>
              <w:rPr>
                <w:rFonts w:hint="eastAsia"/>
              </w:rPr>
              <w:t>长期演进”的立项工作。项目以制定</w:t>
            </w:r>
            <w:r>
              <w:rPr>
                <w:rFonts w:hint="eastAsia"/>
              </w:rPr>
              <w:t>3G</w:t>
            </w:r>
            <w:r>
              <w:rPr>
                <w:rFonts w:hint="eastAsia"/>
              </w:rPr>
              <w:t>演进型系统技术规范作为目标。</w:t>
            </w:r>
            <w:r>
              <w:rPr>
                <w:rFonts w:hint="eastAsia"/>
              </w:rPr>
              <w:t>3GPP</w:t>
            </w:r>
            <w:r>
              <w:rPr>
                <w:rFonts w:hint="eastAsia"/>
              </w:rPr>
              <w:t>经过激烈的讨论和艰苦的融合，终于在</w:t>
            </w:r>
            <w:r>
              <w:rPr>
                <w:rFonts w:hint="eastAsia"/>
              </w:rPr>
              <w:t>2005</w:t>
            </w:r>
            <w:r>
              <w:rPr>
                <w:rFonts w:hint="eastAsia"/>
              </w:rPr>
              <w:t>年</w:t>
            </w:r>
            <w:r>
              <w:rPr>
                <w:rFonts w:hint="eastAsia"/>
              </w:rPr>
              <w:t>12</w:t>
            </w:r>
            <w:r>
              <w:rPr>
                <w:rFonts w:hint="eastAsia"/>
              </w:rPr>
              <w:t>月选定了</w:t>
            </w:r>
            <w:r>
              <w:rPr>
                <w:rFonts w:hint="eastAsia"/>
              </w:rPr>
              <w:t>LTE</w:t>
            </w:r>
            <w:r>
              <w:rPr>
                <w:rFonts w:hint="eastAsia"/>
              </w:rPr>
              <w:t>的基本传输技术，即下行</w:t>
            </w:r>
            <w:r>
              <w:rPr>
                <w:rFonts w:hint="eastAsia"/>
              </w:rPr>
              <w:t>OFDM</w:t>
            </w:r>
            <w:r>
              <w:rPr>
                <w:rFonts w:hint="eastAsia"/>
              </w:rPr>
              <w:t>，上行</w:t>
            </w:r>
            <w:r>
              <w:rPr>
                <w:rFonts w:hint="eastAsia"/>
              </w:rPr>
              <w:t>SC(</w:t>
            </w:r>
            <w:r>
              <w:rPr>
                <w:rFonts w:hint="eastAsia"/>
              </w:rPr>
              <w:t>单载波</w:t>
            </w:r>
            <w:r>
              <w:rPr>
                <w:rFonts w:hint="eastAsia"/>
              </w:rPr>
              <w:t>)FDMA</w:t>
            </w:r>
            <w:r>
              <w:rPr>
                <w:rFonts w:hint="eastAsia"/>
              </w:rPr>
              <w:t>。</w:t>
            </w:r>
            <w:r>
              <w:rPr>
                <w:rFonts w:hint="eastAsia"/>
              </w:rPr>
              <w:t>OFDM</w:t>
            </w:r>
            <w:r>
              <w:rPr>
                <w:rFonts w:hint="eastAsia"/>
              </w:rPr>
              <w:t>由于技术的成熟性，被选用为下行标准很快就达成了共识。而上行技术的选择上，由于</w:t>
            </w:r>
            <w:r>
              <w:rPr>
                <w:rFonts w:hint="eastAsia"/>
              </w:rPr>
              <w:t>OFDM</w:t>
            </w:r>
            <w:r>
              <w:rPr>
                <w:rFonts w:hint="eastAsia"/>
              </w:rPr>
              <w:t>的高峰均比</w:t>
            </w:r>
            <w:r>
              <w:rPr>
                <w:rFonts w:hint="eastAsia"/>
              </w:rPr>
              <w:t>(PAPR)</w:t>
            </w:r>
            <w:r>
              <w:rPr>
                <w:rFonts w:hint="eastAsia"/>
              </w:rPr>
              <w:t>使得一些设备商认为会增加终端的功放成本和功率消耗，限制终端的使用时间，一些则认为可以通过滤波，削峰等方法限制峰均比。不过，经过讨论</w:t>
            </w:r>
            <w:r>
              <w:rPr>
                <w:rFonts w:hint="eastAsia"/>
              </w:rPr>
              <w:lastRenderedPageBreak/>
              <w:t>后，最后上行还是采用了</w:t>
            </w:r>
            <w:r>
              <w:rPr>
                <w:rFonts w:hint="eastAsia"/>
              </w:rPr>
              <w:t>SC-FDMA</w:t>
            </w:r>
            <w:r>
              <w:rPr>
                <w:rFonts w:hint="eastAsia"/>
              </w:rPr>
              <w:t>方式。拥有我国自主知识产权的</w:t>
            </w:r>
            <w:r>
              <w:rPr>
                <w:rFonts w:hint="eastAsia"/>
              </w:rPr>
              <w:t>3G</w:t>
            </w:r>
            <w:r>
              <w:rPr>
                <w:rFonts w:hint="eastAsia"/>
              </w:rPr>
              <w:t>标准——</w:t>
            </w:r>
            <w:r>
              <w:rPr>
                <w:rFonts w:hint="eastAsia"/>
              </w:rPr>
              <w:t>TD-SCDMA</w:t>
            </w:r>
            <w:r>
              <w:rPr>
                <w:rFonts w:hint="eastAsia"/>
              </w:rPr>
              <w:t>在</w:t>
            </w:r>
            <w:r>
              <w:rPr>
                <w:rFonts w:hint="eastAsia"/>
              </w:rPr>
              <w:t>LTE</w:t>
            </w:r>
            <w:r>
              <w:rPr>
                <w:rFonts w:hint="eastAsia"/>
              </w:rPr>
              <w:t>演进计划中也提出了</w:t>
            </w:r>
            <w:r>
              <w:rPr>
                <w:rFonts w:hint="eastAsia"/>
              </w:rPr>
              <w:t>TD-CDM-OFDM</w:t>
            </w:r>
            <w:r>
              <w:rPr>
                <w:rFonts w:hint="eastAsia"/>
              </w:rPr>
              <w:t>的方案</w:t>
            </w:r>
            <w:r>
              <w:rPr>
                <w:rFonts w:hint="eastAsia"/>
              </w:rPr>
              <w:t>B3G/4G</w:t>
            </w:r>
            <w:r>
              <w:rPr>
                <w:rFonts w:hint="eastAsia"/>
              </w:rPr>
              <w:t>是</w:t>
            </w:r>
            <w:r>
              <w:rPr>
                <w:rFonts w:hint="eastAsia"/>
              </w:rPr>
              <w:t>ITU</w:t>
            </w:r>
            <w:r>
              <w:rPr>
                <w:rFonts w:hint="eastAsia"/>
              </w:rPr>
              <w:t>提出的目标，并希望在</w:t>
            </w:r>
            <w:r>
              <w:rPr>
                <w:rFonts w:hint="eastAsia"/>
              </w:rPr>
              <w:t>2010</w:t>
            </w:r>
            <w:r>
              <w:rPr>
                <w:rFonts w:hint="eastAsia"/>
              </w:rPr>
              <w:t>年予以实现。</w:t>
            </w:r>
            <w:r>
              <w:rPr>
                <w:rFonts w:hint="eastAsia"/>
              </w:rPr>
              <w:t>B3G/4G</w:t>
            </w:r>
            <w:r>
              <w:rPr>
                <w:rFonts w:hint="eastAsia"/>
              </w:rPr>
              <w:t>的目标是在高速移动环境下支持高达</w:t>
            </w:r>
            <w:r>
              <w:rPr>
                <w:rFonts w:hint="eastAsia"/>
              </w:rPr>
              <w:t>100Mb/S</w:t>
            </w:r>
            <w:r>
              <w:rPr>
                <w:rFonts w:hint="eastAsia"/>
              </w:rPr>
              <w:t>的下行数据传输速率，在室内和静止环境下支持高达</w:t>
            </w:r>
            <w:r>
              <w:rPr>
                <w:rFonts w:hint="eastAsia"/>
              </w:rPr>
              <w:t>IGb/S</w:t>
            </w:r>
            <w:r>
              <w:rPr>
                <w:rFonts w:hint="eastAsia"/>
              </w:rPr>
              <w:t>的下行数据传输速率。而</w:t>
            </w:r>
            <w:r>
              <w:rPr>
                <w:rFonts w:hint="eastAsia"/>
              </w:rPr>
              <w:t>OFDM</w:t>
            </w:r>
            <w:r>
              <w:rPr>
                <w:rFonts w:hint="eastAsia"/>
              </w:rPr>
              <w:t>技术也将扮演重要的角色</w:t>
            </w:r>
            <w:r>
              <w:rPr>
                <w:rFonts w:hint="eastAsia"/>
              </w:rPr>
              <w:t xml:space="preserve">   </w:t>
            </w:r>
            <w:r>
              <w:rPr>
                <w:rFonts w:hint="eastAsia"/>
              </w:rPr>
              <w:t>。</w:t>
            </w:r>
          </w:p>
          <w:p w14:paraId="644F0E77" w14:textId="2DD76552" w:rsidR="00A167B2" w:rsidRDefault="00A167B2" w:rsidP="00A167B2">
            <w:pPr>
              <w:widowControl/>
              <w:wordWrap w:val="0"/>
              <w:spacing w:before="120" w:after="120" w:line="360" w:lineRule="auto"/>
              <w:ind w:firstLineChars="200" w:firstLine="420"/>
              <w:jc w:val="left"/>
              <w:textAlignment w:val="baseline"/>
              <w:rPr>
                <w:rFonts w:hint="eastAsia"/>
              </w:rPr>
            </w:pPr>
            <w:r>
              <w:rPr>
                <w:rFonts w:hint="eastAsia"/>
              </w:rPr>
              <w:t>在数字音频、视频广播业务方面</w:t>
            </w:r>
            <w:r>
              <w:rPr>
                <w:rFonts w:hint="eastAsia"/>
              </w:rPr>
              <w:t>，</w:t>
            </w:r>
            <w:r>
              <w:rPr>
                <w:rFonts w:hint="eastAsia"/>
              </w:rPr>
              <w:t>数字音频广播</w:t>
            </w:r>
            <w:r>
              <w:rPr>
                <w:rFonts w:hint="eastAsia"/>
              </w:rPr>
              <w:t xml:space="preserve"> (DAB) </w:t>
            </w:r>
            <w:r>
              <w:rPr>
                <w:rFonts w:hint="eastAsia"/>
              </w:rPr>
              <w:t>与模拟广播相比可以提高更高质量的语音数字业务，在</w:t>
            </w:r>
            <w:r>
              <w:rPr>
                <w:rFonts w:hint="eastAsia"/>
              </w:rPr>
              <w:t>1995</w:t>
            </w:r>
            <w:r>
              <w:rPr>
                <w:rFonts w:hint="eastAsia"/>
              </w:rPr>
              <w:t>年</w:t>
            </w:r>
            <w:r>
              <w:rPr>
                <w:rFonts w:hint="eastAsia"/>
              </w:rPr>
              <w:t xml:space="preserve">, </w:t>
            </w:r>
            <w:r>
              <w:rPr>
                <w:rFonts w:hint="eastAsia"/>
              </w:rPr>
              <w:t>欧洲电信标准协会通过了第一个</w:t>
            </w:r>
            <w:r>
              <w:rPr>
                <w:rFonts w:hint="eastAsia"/>
              </w:rPr>
              <w:t>DAB</w:t>
            </w:r>
            <w:r>
              <w:rPr>
                <w:rFonts w:hint="eastAsia"/>
              </w:rPr>
              <w:t>标准—</w:t>
            </w:r>
            <w:r>
              <w:rPr>
                <w:rFonts w:hint="eastAsia"/>
              </w:rPr>
              <w:t>ETS300401</w:t>
            </w:r>
            <w:r>
              <w:rPr>
                <w:rFonts w:hint="eastAsia"/>
              </w:rPr>
              <w:t>。此外，日本的</w:t>
            </w:r>
            <w:r>
              <w:rPr>
                <w:rFonts w:hint="eastAsia"/>
              </w:rPr>
              <w:t>ISDB-T</w:t>
            </w:r>
            <w:r>
              <w:rPr>
                <w:rFonts w:hint="eastAsia"/>
              </w:rPr>
              <w:t>和美国的</w:t>
            </w:r>
            <w:r>
              <w:rPr>
                <w:rFonts w:hint="eastAsia"/>
              </w:rPr>
              <w:t>IBOC</w:t>
            </w:r>
            <w:r>
              <w:rPr>
                <w:rFonts w:hint="eastAsia"/>
              </w:rPr>
              <w:t>方案也都包括了</w:t>
            </w:r>
            <w:r>
              <w:rPr>
                <w:rFonts w:hint="eastAsia"/>
              </w:rPr>
              <w:t>OFDM</w:t>
            </w:r>
            <w:r>
              <w:rPr>
                <w:rFonts w:hint="eastAsia"/>
              </w:rPr>
              <w:t>技术，在数字视频广播</w:t>
            </w:r>
            <w:r>
              <w:rPr>
                <w:rFonts w:hint="eastAsia"/>
              </w:rPr>
              <w:t xml:space="preserve"> (DVB) </w:t>
            </w:r>
            <w:r>
              <w:rPr>
                <w:rFonts w:hint="eastAsia"/>
              </w:rPr>
              <w:t>的</w:t>
            </w:r>
            <w:r>
              <w:rPr>
                <w:rFonts w:hint="eastAsia"/>
              </w:rPr>
              <w:t>DVB-T</w:t>
            </w:r>
            <w:r>
              <w:rPr>
                <w:rFonts w:hint="eastAsia"/>
              </w:rPr>
              <w:t>标准中</w:t>
            </w:r>
            <w:r>
              <w:rPr>
                <w:rFonts w:hint="eastAsia"/>
              </w:rPr>
              <w:t>OFDM</w:t>
            </w:r>
            <w:r>
              <w:rPr>
                <w:rFonts w:hint="eastAsia"/>
              </w:rPr>
              <w:t>技术也得到了应用。</w:t>
            </w:r>
          </w:p>
          <w:p w14:paraId="15D906BB" w14:textId="592E0D5E" w:rsidR="00A167B2" w:rsidRDefault="00A167B2" w:rsidP="00A167B2">
            <w:pPr>
              <w:widowControl/>
              <w:wordWrap w:val="0"/>
              <w:spacing w:before="120" w:after="120" w:line="360" w:lineRule="auto"/>
              <w:ind w:firstLineChars="200" w:firstLine="420"/>
              <w:jc w:val="left"/>
              <w:textAlignment w:val="baseline"/>
              <w:rPr>
                <w:rFonts w:hint="eastAsia"/>
              </w:rPr>
            </w:pPr>
            <w:r>
              <w:rPr>
                <w:rFonts w:hint="eastAsia"/>
              </w:rPr>
              <w:t>在无线局域网领域</w:t>
            </w:r>
            <w:r>
              <w:rPr>
                <w:rFonts w:hint="eastAsia"/>
              </w:rPr>
              <w:t>，</w:t>
            </w:r>
            <w:r>
              <w:rPr>
                <w:rFonts w:hint="eastAsia"/>
              </w:rPr>
              <w:t>在高速无线局域网的相关标准中，</w:t>
            </w:r>
            <w:r>
              <w:rPr>
                <w:rFonts w:hint="eastAsia"/>
              </w:rPr>
              <w:t>OFDM</w:t>
            </w:r>
            <w:r>
              <w:rPr>
                <w:rFonts w:hint="eastAsia"/>
              </w:rPr>
              <w:t>技术应用在了</w:t>
            </w:r>
            <w:r>
              <w:rPr>
                <w:rFonts w:hint="eastAsia"/>
              </w:rPr>
              <w:t>HiperLAN/2</w:t>
            </w:r>
            <w:r>
              <w:rPr>
                <w:rFonts w:hint="eastAsia"/>
              </w:rPr>
              <w:t>物理层中，同时</w:t>
            </w:r>
            <w:r>
              <w:rPr>
                <w:rFonts w:hint="eastAsia"/>
              </w:rPr>
              <w:t>IEEE802.11</w:t>
            </w:r>
            <w:r>
              <w:rPr>
                <w:rFonts w:hint="eastAsia"/>
              </w:rPr>
              <w:t>标准的</w:t>
            </w:r>
            <w:r>
              <w:rPr>
                <w:rFonts w:hint="eastAsia"/>
              </w:rPr>
              <w:t>ISM</w:t>
            </w:r>
            <w:r>
              <w:rPr>
                <w:rFonts w:hint="eastAsia"/>
              </w:rPr>
              <w:t>频段中，在</w:t>
            </w:r>
            <w:r>
              <w:rPr>
                <w:rFonts w:hint="eastAsia"/>
              </w:rPr>
              <w:t>2.4GHz</w:t>
            </w:r>
            <w:r>
              <w:rPr>
                <w:rFonts w:hint="eastAsia"/>
              </w:rPr>
              <w:t>和</w:t>
            </w:r>
            <w:r>
              <w:rPr>
                <w:rFonts w:hint="eastAsia"/>
              </w:rPr>
              <w:t>5.8GHz</w:t>
            </w:r>
            <w:r>
              <w:rPr>
                <w:rFonts w:hint="eastAsia"/>
              </w:rPr>
              <w:t>两个频段均采用了该技术的</w:t>
            </w:r>
            <w:r>
              <w:rPr>
                <w:rFonts w:hint="eastAsia"/>
              </w:rPr>
              <w:t>IEEE802.11a</w:t>
            </w:r>
            <w:r>
              <w:rPr>
                <w:rFonts w:hint="eastAsia"/>
              </w:rPr>
              <w:t>和</w:t>
            </w:r>
            <w:r>
              <w:rPr>
                <w:rFonts w:hint="eastAsia"/>
              </w:rPr>
              <w:t>IEEE802.11g</w:t>
            </w:r>
            <w:r>
              <w:rPr>
                <w:rFonts w:hint="eastAsia"/>
              </w:rPr>
              <w:t>标准。</w:t>
            </w:r>
          </w:p>
          <w:p w14:paraId="25D3D838" w14:textId="77777777" w:rsidR="00A167B2" w:rsidRDefault="00A167B2" w:rsidP="00A167B2">
            <w:pPr>
              <w:widowControl/>
              <w:wordWrap w:val="0"/>
              <w:spacing w:before="120" w:after="120" w:line="360" w:lineRule="auto"/>
              <w:ind w:firstLineChars="200" w:firstLine="420"/>
              <w:jc w:val="left"/>
              <w:textAlignment w:val="baseline"/>
            </w:pPr>
            <w:r>
              <w:rPr>
                <w:rFonts w:hint="eastAsia"/>
              </w:rPr>
              <w:t>在</w:t>
            </w:r>
            <w:r>
              <w:rPr>
                <w:rFonts w:hint="eastAsia"/>
              </w:rPr>
              <w:t>4G</w:t>
            </w:r>
            <w:r>
              <w:rPr>
                <w:rFonts w:hint="eastAsia"/>
              </w:rPr>
              <w:t>蜂窝系统方案中</w:t>
            </w:r>
            <w:r>
              <w:rPr>
                <w:rFonts w:hint="eastAsia"/>
              </w:rPr>
              <w:t>，</w:t>
            </w:r>
            <w:r>
              <w:rPr>
                <w:rFonts w:hint="eastAsia"/>
              </w:rPr>
              <w:t>在考虑设计</w:t>
            </w:r>
            <w:r>
              <w:rPr>
                <w:rFonts w:hint="eastAsia"/>
              </w:rPr>
              <w:t>4G</w:t>
            </w:r>
            <w:r>
              <w:rPr>
                <w:rFonts w:hint="eastAsia"/>
              </w:rPr>
              <w:t>蜂窝网络的系统中的空中接口时，</w:t>
            </w:r>
            <w:r>
              <w:rPr>
                <w:rFonts w:hint="eastAsia"/>
              </w:rPr>
              <w:t>OFDM</w:t>
            </w:r>
            <w:r>
              <w:rPr>
                <w:rFonts w:hint="eastAsia"/>
              </w:rPr>
              <w:t>技术凭借自身在对抗多径衰弱方面有着显著的优势而被采用。如日本</w:t>
            </w:r>
            <w:r>
              <w:rPr>
                <w:rFonts w:hint="eastAsia"/>
              </w:rPr>
              <w:t>NTT DoCoMo</w:t>
            </w:r>
            <w:r>
              <w:rPr>
                <w:rFonts w:hint="eastAsia"/>
              </w:rPr>
              <w:t>以及中国的</w:t>
            </w:r>
            <w:r>
              <w:rPr>
                <w:rFonts w:hint="eastAsia"/>
              </w:rPr>
              <w:t>FuTURE</w:t>
            </w:r>
            <w:r>
              <w:rPr>
                <w:rFonts w:hint="eastAsia"/>
              </w:rPr>
              <w:t>方案等，大大提高了系统的性能。</w:t>
            </w:r>
          </w:p>
          <w:p w14:paraId="0124BC35" w14:textId="51903F29" w:rsidR="00A167B2" w:rsidRPr="00904699" w:rsidRDefault="00A167B2" w:rsidP="00A167B2">
            <w:pPr>
              <w:widowControl/>
              <w:wordWrap w:val="0"/>
              <w:spacing w:before="120" w:after="120" w:line="360" w:lineRule="auto"/>
              <w:ind w:firstLineChars="200" w:firstLine="420"/>
              <w:jc w:val="left"/>
              <w:textAlignment w:val="baseline"/>
              <w:rPr>
                <w:rFonts w:hint="eastAsia"/>
              </w:rPr>
            </w:pPr>
            <w:r>
              <w:rPr>
                <w:rFonts w:hint="eastAsia"/>
              </w:rPr>
              <w:t>第五代移动通信</w:t>
            </w:r>
            <w:r>
              <w:rPr>
                <w:rFonts w:hint="eastAsia"/>
              </w:rPr>
              <w:t xml:space="preserve"> (5G) </w:t>
            </w:r>
            <w:r>
              <w:rPr>
                <w:rFonts w:hint="eastAsia"/>
              </w:rPr>
              <w:t>中</w:t>
            </w:r>
            <w:r>
              <w:rPr>
                <w:rFonts w:hint="eastAsia"/>
              </w:rPr>
              <w:t>，</w:t>
            </w:r>
            <w:r>
              <w:rPr>
                <w:rFonts w:hint="eastAsia"/>
              </w:rPr>
              <w:t>与</w:t>
            </w:r>
            <w:r>
              <w:rPr>
                <w:rFonts w:hint="eastAsia"/>
              </w:rPr>
              <w:t>OFDM</w:t>
            </w:r>
            <w:r>
              <w:rPr>
                <w:rFonts w:hint="eastAsia"/>
              </w:rPr>
              <w:t>技术相比</w:t>
            </w:r>
            <w:r>
              <w:rPr>
                <w:rFonts w:hint="eastAsia"/>
              </w:rPr>
              <w:t>, OQAM-OFDM</w:t>
            </w:r>
            <w:r>
              <w:rPr>
                <w:rFonts w:hint="eastAsia"/>
              </w:rPr>
              <w:t>技术更低带外频谱泄露，因此也成为</w:t>
            </w:r>
            <w:r>
              <w:rPr>
                <w:rFonts w:hint="eastAsia"/>
              </w:rPr>
              <w:t>5G</w:t>
            </w:r>
            <w:r>
              <w:rPr>
                <w:rFonts w:hint="eastAsia"/>
              </w:rPr>
              <w:t>关键技术的重要组成部分。由于</w:t>
            </w:r>
            <w:r>
              <w:rPr>
                <w:rFonts w:hint="eastAsia"/>
              </w:rPr>
              <w:t>OQAM-OFDM</w:t>
            </w:r>
            <w:r>
              <w:rPr>
                <w:rFonts w:hint="eastAsia"/>
              </w:rPr>
              <w:t>技术对各载波之间不需要同步，要求没有</w:t>
            </w:r>
            <w:r>
              <w:rPr>
                <w:rFonts w:hint="eastAsia"/>
              </w:rPr>
              <w:t>OFDM</w:t>
            </w:r>
            <w:r>
              <w:rPr>
                <w:rFonts w:hint="eastAsia"/>
              </w:rPr>
              <w:t>那么严格，因此具有更好的兼容性，从而适应更多的业务需求</w:t>
            </w:r>
            <w:r>
              <w:rPr>
                <w:rFonts w:hint="eastAsia"/>
              </w:rPr>
              <w:t>。</w:t>
            </w:r>
          </w:p>
        </w:tc>
      </w:tr>
      <w:tr w:rsidR="00904699" w:rsidRPr="00904699" w14:paraId="09275F23" w14:textId="77777777" w:rsidTr="00904699">
        <w:tc>
          <w:tcPr>
            <w:tcW w:w="1560" w:type="dxa"/>
            <w:tcBorders>
              <w:top w:val="single" w:sz="4" w:space="0" w:color="000000"/>
              <w:left w:val="single" w:sz="4" w:space="0" w:color="000000"/>
              <w:bottom w:val="single" w:sz="4" w:space="0" w:color="000000"/>
              <w:right w:val="single" w:sz="4" w:space="0" w:color="000000"/>
            </w:tcBorders>
            <w:vAlign w:val="center"/>
            <w:hideMark/>
          </w:tcPr>
          <w:p w14:paraId="4D10EBAC" w14:textId="77777777" w:rsidR="00904699" w:rsidRPr="00904699" w:rsidRDefault="00904699" w:rsidP="00904699">
            <w:pPr>
              <w:rPr>
                <w:rFonts w:hint="eastAsia"/>
              </w:rPr>
            </w:pPr>
            <w:r w:rsidRPr="00904699">
              <w:rPr>
                <w:b/>
                <w:bCs/>
                <w:sz w:val="30"/>
                <w:szCs w:val="30"/>
              </w:rPr>
              <w:lastRenderedPageBreak/>
              <w:t>Score</w:t>
            </w:r>
          </w:p>
        </w:tc>
        <w:tc>
          <w:tcPr>
            <w:tcW w:w="6628" w:type="dxa"/>
            <w:tcBorders>
              <w:top w:val="single" w:sz="4" w:space="0" w:color="000000"/>
              <w:left w:val="nil"/>
              <w:bottom w:val="single" w:sz="4" w:space="0" w:color="000000"/>
              <w:right w:val="single" w:sz="4" w:space="0" w:color="000000"/>
            </w:tcBorders>
            <w:hideMark/>
          </w:tcPr>
          <w:p w14:paraId="1D2E029F" w14:textId="77777777" w:rsidR="00904699" w:rsidRPr="00904699" w:rsidRDefault="00904699" w:rsidP="00904699"/>
        </w:tc>
      </w:tr>
    </w:tbl>
    <w:p w14:paraId="75A1DA7A" w14:textId="26D2F68A" w:rsidR="00580D9C" w:rsidRDefault="00F62E58" w:rsidP="00F62E58">
      <w:pPr>
        <w:ind w:firstLineChars="100" w:firstLine="210"/>
      </w:pPr>
      <w:r w:rsidRPr="00F62E58">
        <w:drawing>
          <wp:inline distT="0" distB="0" distL="0" distR="0" wp14:anchorId="45525FB2" wp14:editId="5034389C">
            <wp:extent cx="5262245" cy="190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2245" cy="190500"/>
                    </a:xfrm>
                    <a:prstGeom prst="rect">
                      <a:avLst/>
                    </a:prstGeom>
                    <a:noFill/>
                    <a:ln>
                      <a:noFill/>
                    </a:ln>
                  </pic:spPr>
                </pic:pic>
              </a:graphicData>
            </a:graphic>
          </wp:inline>
        </w:drawing>
      </w:r>
    </w:p>
    <w:p w14:paraId="452FEA7F"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28009"/>
        </w:rPr>
        <w:t>%signal and system project 2</w:t>
      </w:r>
    </w:p>
    <w:p w14:paraId="5A43DD02"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clear</w:t>
      </w:r>
    </w:p>
    <w:p w14:paraId="78826B84"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clc</w:t>
      </w:r>
    </w:p>
    <w:p w14:paraId="3E63A655"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 xml:space="preserve">close </w:t>
      </w:r>
      <w:r w:rsidRPr="00F62E58">
        <w:rPr>
          <w:rFonts w:ascii="Consolas" w:eastAsia="宋体" w:hAnsi="Consolas" w:cs="宋体"/>
          <w:color w:val="AA04F9"/>
        </w:rPr>
        <w:t>all</w:t>
      </w:r>
    </w:p>
    <w:p w14:paraId="0FF0DCA1" w14:textId="77777777" w:rsidR="00F62E58" w:rsidRPr="00F62E58" w:rsidRDefault="00F62E58" w:rsidP="00F62E58">
      <w:pPr>
        <w:widowControl/>
        <w:shd w:val="clear" w:color="auto" w:fill="F7F7F7"/>
        <w:spacing w:after="240" w:line="259" w:lineRule="atLeast"/>
        <w:jc w:val="left"/>
        <w:rPr>
          <w:rFonts w:ascii="Consolas" w:eastAsia="宋体" w:hAnsi="Consolas" w:cs="宋体"/>
          <w:color w:val="000000"/>
        </w:rPr>
      </w:pPr>
    </w:p>
    <w:p w14:paraId="264CC67C"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28009"/>
        </w:rPr>
        <w:t xml:space="preserve">% </w:t>
      </w:r>
      <w:r w:rsidRPr="00F62E58">
        <w:rPr>
          <w:rFonts w:ascii="Consolas" w:eastAsia="宋体" w:hAnsi="Consolas" w:cs="宋体"/>
          <w:color w:val="028009"/>
        </w:rPr>
        <w:t>求取信道增益</w:t>
      </w:r>
      <w:r w:rsidRPr="00F62E58">
        <w:rPr>
          <w:rFonts w:ascii="Consolas" w:eastAsia="宋体" w:hAnsi="Consolas" w:cs="宋体"/>
          <w:color w:val="028009"/>
        </w:rPr>
        <w:t xml:space="preserve"> channel gain</w:t>
      </w:r>
    </w:p>
    <w:p w14:paraId="6A674D26"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M = 4;</w:t>
      </w:r>
      <w:r w:rsidRPr="00F62E58">
        <w:rPr>
          <w:rFonts w:ascii="Consolas" w:eastAsia="宋体" w:hAnsi="Consolas" w:cs="宋体"/>
          <w:color w:val="028009"/>
        </w:rPr>
        <w:t>%cp</w:t>
      </w:r>
    </w:p>
    <w:p w14:paraId="18079D4C"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 xml:space="preserve">xp = randn(1,32); </w:t>
      </w:r>
    </w:p>
    <w:p w14:paraId="772A3510"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stem(0:31,xp);</w:t>
      </w:r>
    </w:p>
    <w:p w14:paraId="29429974"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title(</w:t>
      </w:r>
      <w:r w:rsidRPr="00F62E58">
        <w:rPr>
          <w:rFonts w:ascii="Consolas" w:eastAsia="宋体" w:hAnsi="Consolas" w:cs="宋体"/>
          <w:color w:val="AA04F9"/>
        </w:rPr>
        <w:t>"xp"</w:t>
      </w:r>
      <w:r w:rsidRPr="00F62E58">
        <w:rPr>
          <w:rFonts w:ascii="Consolas" w:eastAsia="宋体" w:hAnsi="Consolas" w:cs="宋体"/>
          <w:color w:val="000000"/>
        </w:rPr>
        <w:t>);</w:t>
      </w:r>
    </w:p>
    <w:p w14:paraId="7B05CDAE"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H = chanSnel_est(xp,M);</w:t>
      </w:r>
    </w:p>
    <w:p w14:paraId="28B0848C"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figure;</w:t>
      </w:r>
    </w:p>
    <w:p w14:paraId="16D9BDE9"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subplot(2,1,1);</w:t>
      </w:r>
    </w:p>
    <w:p w14:paraId="3A575F53"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lastRenderedPageBreak/>
        <w:t>stem(0:length(H)-1,real(H));</w:t>
      </w:r>
    </w:p>
    <w:p w14:paraId="44F0B829"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title(</w:t>
      </w:r>
      <w:r w:rsidRPr="00F62E58">
        <w:rPr>
          <w:rFonts w:ascii="Consolas" w:eastAsia="宋体" w:hAnsi="Consolas" w:cs="宋体"/>
          <w:color w:val="AA04F9"/>
        </w:rPr>
        <w:t>"Channel gain-real component"</w:t>
      </w:r>
      <w:r w:rsidRPr="00F62E58">
        <w:rPr>
          <w:rFonts w:ascii="Consolas" w:eastAsia="宋体" w:hAnsi="Consolas" w:cs="宋体"/>
          <w:color w:val="000000"/>
        </w:rPr>
        <w:t>);</w:t>
      </w:r>
    </w:p>
    <w:p w14:paraId="61D5E1E5"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subplot(2,1,2);</w:t>
      </w:r>
    </w:p>
    <w:p w14:paraId="654808B2"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stem(0:length(H)-1,imag(H));</w:t>
      </w:r>
    </w:p>
    <w:p w14:paraId="17829432"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title(</w:t>
      </w:r>
      <w:r w:rsidRPr="00F62E58">
        <w:rPr>
          <w:rFonts w:ascii="Consolas" w:eastAsia="宋体" w:hAnsi="Consolas" w:cs="宋体"/>
          <w:color w:val="AA04F9"/>
        </w:rPr>
        <w:t>"Channel gain-imaginary component"</w:t>
      </w:r>
      <w:r w:rsidRPr="00F62E58">
        <w:rPr>
          <w:rFonts w:ascii="Consolas" w:eastAsia="宋体" w:hAnsi="Consolas" w:cs="宋体"/>
          <w:color w:val="000000"/>
        </w:rPr>
        <w:t>);</w:t>
      </w:r>
    </w:p>
    <w:p w14:paraId="077BFB7D" w14:textId="77777777" w:rsidR="00F62E58" w:rsidRPr="00F62E58" w:rsidRDefault="00F62E58" w:rsidP="00F62E58">
      <w:pPr>
        <w:widowControl/>
        <w:shd w:val="clear" w:color="auto" w:fill="F7F7F7"/>
        <w:spacing w:after="240" w:line="259" w:lineRule="atLeast"/>
        <w:jc w:val="left"/>
        <w:rPr>
          <w:rFonts w:ascii="Consolas" w:eastAsia="宋体" w:hAnsi="Consolas" w:cs="宋体"/>
          <w:color w:val="000000"/>
        </w:rPr>
      </w:pPr>
    </w:p>
    <w:p w14:paraId="3A6B9C2A"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28009"/>
        </w:rPr>
        <w:t>%</w:t>
      </w:r>
      <w:r w:rsidRPr="00F62E58">
        <w:rPr>
          <w:rFonts w:ascii="Consolas" w:eastAsia="宋体" w:hAnsi="Consolas" w:cs="宋体"/>
          <w:color w:val="028009"/>
        </w:rPr>
        <w:t>重新生成随机信号进行仿真</w:t>
      </w:r>
    </w:p>
    <w:p w14:paraId="4D52C21C"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data = randn(1,32);</w:t>
      </w:r>
    </w:p>
    <w:p w14:paraId="7AED979E"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figure;</w:t>
      </w:r>
    </w:p>
    <w:p w14:paraId="07DE7460"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stem(0:length(data)-1,data);</w:t>
      </w:r>
    </w:p>
    <w:p w14:paraId="7C23309B"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title(</w:t>
      </w:r>
      <w:r w:rsidRPr="00F62E58">
        <w:rPr>
          <w:rFonts w:ascii="Consolas" w:eastAsia="宋体" w:hAnsi="Consolas" w:cs="宋体"/>
          <w:color w:val="AA04F9"/>
        </w:rPr>
        <w:t>"Data to be sent"</w:t>
      </w:r>
      <w:r w:rsidRPr="00F62E58">
        <w:rPr>
          <w:rFonts w:ascii="Consolas" w:eastAsia="宋体" w:hAnsi="Consolas" w:cs="宋体"/>
          <w:color w:val="000000"/>
        </w:rPr>
        <w:t>);</w:t>
      </w:r>
    </w:p>
    <w:p w14:paraId="6D0CB12D"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datasig_cp = trans_end(data,M);</w:t>
      </w:r>
    </w:p>
    <w:p w14:paraId="1AF609C1"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wireless_sig = transmitter(datasig_cp);</w:t>
      </w:r>
    </w:p>
    <w:p w14:paraId="6BE0F512"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signal_picked_up = wireless(wireless_sig);</w:t>
      </w:r>
    </w:p>
    <w:p w14:paraId="3026AA14"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sig_demodulated = receiver(signal_picked_up);</w:t>
      </w:r>
    </w:p>
    <w:p w14:paraId="56578287"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recovered_sig = recv_end(sig_demodulated(1:length(datasig_cp)),M,H);</w:t>
      </w:r>
    </w:p>
    <w:p w14:paraId="763756E5"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figure;</w:t>
      </w:r>
    </w:p>
    <w:p w14:paraId="440D97F0"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subplot(3,1,1);</w:t>
      </w:r>
    </w:p>
    <w:p w14:paraId="588A98B2"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stem(0:length(recovered_sig)-1,recovered_sig);</w:t>
      </w:r>
    </w:p>
    <w:p w14:paraId="5810BB94"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 xml:space="preserve">hold </w:t>
      </w:r>
      <w:r w:rsidRPr="00F62E58">
        <w:rPr>
          <w:rFonts w:ascii="Consolas" w:eastAsia="宋体" w:hAnsi="Consolas" w:cs="宋体"/>
          <w:color w:val="AA04F9"/>
        </w:rPr>
        <w:t>on</w:t>
      </w:r>
      <w:r w:rsidRPr="00F62E58">
        <w:rPr>
          <w:rFonts w:ascii="Consolas" w:eastAsia="宋体" w:hAnsi="Consolas" w:cs="宋体"/>
          <w:color w:val="000000"/>
        </w:rPr>
        <w:t>;</w:t>
      </w:r>
    </w:p>
    <w:p w14:paraId="14F91195"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stem(0:length(data)-1,data);</w:t>
      </w:r>
    </w:p>
    <w:p w14:paraId="32243B6D"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legend(</w:t>
      </w:r>
      <w:r w:rsidRPr="00F62E58">
        <w:rPr>
          <w:rFonts w:ascii="Consolas" w:eastAsia="宋体" w:hAnsi="Consolas" w:cs="宋体"/>
          <w:color w:val="AA04F9"/>
        </w:rPr>
        <w:t>"Recovered data"</w:t>
      </w:r>
      <w:r w:rsidRPr="00F62E58">
        <w:rPr>
          <w:rFonts w:ascii="Consolas" w:eastAsia="宋体" w:hAnsi="Consolas" w:cs="宋体"/>
          <w:color w:val="000000"/>
        </w:rPr>
        <w:t xml:space="preserve">, </w:t>
      </w:r>
      <w:r w:rsidRPr="00F62E58">
        <w:rPr>
          <w:rFonts w:ascii="Consolas" w:eastAsia="宋体" w:hAnsi="Consolas" w:cs="宋体"/>
          <w:color w:val="AA04F9"/>
        </w:rPr>
        <w:t>"Data"</w:t>
      </w:r>
      <w:r w:rsidRPr="00F62E58">
        <w:rPr>
          <w:rFonts w:ascii="Consolas" w:eastAsia="宋体" w:hAnsi="Consolas" w:cs="宋体"/>
          <w:color w:val="000000"/>
        </w:rPr>
        <w:t>);</w:t>
      </w:r>
    </w:p>
    <w:p w14:paraId="33088437"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subplot(3,1,2);</w:t>
      </w:r>
    </w:p>
    <w:p w14:paraId="68C4ED9F"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stem(0:length(data)-1,(recovered_sig-data));</w:t>
      </w:r>
    </w:p>
    <w:p w14:paraId="65DCDD14"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title(</w:t>
      </w:r>
      <w:r w:rsidRPr="00F62E58">
        <w:rPr>
          <w:rFonts w:ascii="Consolas" w:eastAsia="宋体" w:hAnsi="Consolas" w:cs="宋体"/>
          <w:color w:val="AA04F9"/>
        </w:rPr>
        <w:t>"Absolute Error "</w:t>
      </w:r>
      <w:r w:rsidRPr="00F62E58">
        <w:rPr>
          <w:rFonts w:ascii="Consolas" w:eastAsia="宋体" w:hAnsi="Consolas" w:cs="宋体"/>
          <w:color w:val="000000"/>
        </w:rPr>
        <w:t>);</w:t>
      </w:r>
    </w:p>
    <w:p w14:paraId="651A2CD1"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subplot(3,1,3);</w:t>
      </w:r>
    </w:p>
    <w:p w14:paraId="383644FD"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stem(0:length(data)-1,(recovered_sig-data)./data);</w:t>
      </w:r>
    </w:p>
    <w:p w14:paraId="15016971"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title(</w:t>
      </w:r>
      <w:r w:rsidRPr="00F62E58">
        <w:rPr>
          <w:rFonts w:ascii="Consolas" w:eastAsia="宋体" w:hAnsi="Consolas" w:cs="宋体"/>
          <w:color w:val="AA04F9"/>
        </w:rPr>
        <w:t>"Relative Error "</w:t>
      </w:r>
      <w:r w:rsidRPr="00F62E58">
        <w:rPr>
          <w:rFonts w:ascii="Consolas" w:eastAsia="宋体" w:hAnsi="Consolas" w:cs="宋体"/>
          <w:color w:val="000000"/>
        </w:rPr>
        <w:t>);</w:t>
      </w:r>
    </w:p>
    <w:p w14:paraId="7236CB1F"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figure;</w:t>
      </w:r>
    </w:p>
    <w:p w14:paraId="3B1B5182"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stem(0:length(H)-1,ifft(H));</w:t>
      </w:r>
    </w:p>
    <w:p w14:paraId="2212BBC6"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title(</w:t>
      </w:r>
      <w:r w:rsidRPr="00F62E58">
        <w:rPr>
          <w:rFonts w:ascii="Consolas" w:eastAsia="宋体" w:hAnsi="Consolas" w:cs="宋体"/>
          <w:color w:val="AA04F9"/>
        </w:rPr>
        <w:t>"Verifying the calculated h[n]"</w:t>
      </w:r>
      <w:r w:rsidRPr="00F62E58">
        <w:rPr>
          <w:rFonts w:ascii="Consolas" w:eastAsia="宋体" w:hAnsi="Consolas" w:cs="宋体"/>
          <w:color w:val="000000"/>
        </w:rPr>
        <w:t>);</w:t>
      </w:r>
    </w:p>
    <w:p w14:paraId="43BA62B6" w14:textId="77777777" w:rsidR="00F62E58" w:rsidRPr="00F62E58" w:rsidRDefault="00F62E58" w:rsidP="00F62E58">
      <w:pPr>
        <w:widowControl/>
        <w:shd w:val="clear" w:color="auto" w:fill="F7F7F7"/>
        <w:spacing w:line="259" w:lineRule="atLeast"/>
        <w:jc w:val="left"/>
        <w:rPr>
          <w:rFonts w:ascii="Consolas" w:eastAsia="宋体" w:hAnsi="Consolas" w:cs="宋体"/>
          <w:color w:val="000000"/>
        </w:rPr>
      </w:pPr>
      <w:r w:rsidRPr="00F62E58">
        <w:rPr>
          <w:rFonts w:ascii="Consolas" w:eastAsia="宋体" w:hAnsi="Consolas" w:cs="宋体"/>
          <w:color w:val="000000"/>
        </w:rPr>
        <w:t>legend(</w:t>
      </w:r>
      <w:r w:rsidRPr="00F62E58">
        <w:rPr>
          <w:rFonts w:ascii="Consolas" w:eastAsia="宋体" w:hAnsi="Consolas" w:cs="宋体"/>
          <w:color w:val="AA04F9"/>
        </w:rPr>
        <w:t>"inverse FFT of H"</w:t>
      </w:r>
      <w:r w:rsidRPr="00F62E58">
        <w:rPr>
          <w:rFonts w:ascii="Consolas" w:eastAsia="宋体" w:hAnsi="Consolas" w:cs="宋体"/>
          <w:color w:val="000000"/>
        </w:rPr>
        <w:t>);</w:t>
      </w:r>
    </w:p>
    <w:p w14:paraId="0648CF33" w14:textId="39FF2E31" w:rsidR="00F62E58" w:rsidRDefault="00F62E58"/>
    <w:p w14:paraId="2054E180"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28009"/>
        </w:rPr>
        <w:t>% block 1</w:t>
      </w:r>
    </w:p>
    <w:p w14:paraId="735BA7D1"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E00FF"/>
        </w:rPr>
        <w:t xml:space="preserve">function </w:t>
      </w:r>
      <w:r w:rsidRPr="0092263D">
        <w:rPr>
          <w:rFonts w:ascii="Consolas" w:eastAsia="宋体" w:hAnsi="Consolas" w:cs="宋体"/>
          <w:color w:val="000000"/>
        </w:rPr>
        <w:t>sig_with_cp = trans_end(sig,M)</w:t>
      </w:r>
    </w:p>
    <w:p w14:paraId="1E41DF3C"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28009"/>
        </w:rPr>
        <w:t>%to find the signal with cp</w:t>
      </w:r>
    </w:p>
    <w:p w14:paraId="601DC042"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28009"/>
        </w:rPr>
        <w:t>%here set M as the length of cyclic prefix</w:t>
      </w:r>
    </w:p>
    <w:p w14:paraId="70659E68"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28009"/>
        </w:rPr>
        <w:t>%sig is the input signal</w:t>
      </w:r>
    </w:p>
    <w:p w14:paraId="057AF458"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x = ifft(sig).*length(sig);</w:t>
      </w:r>
    </w:p>
    <w:p w14:paraId="58FC917C"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figure;</w:t>
      </w:r>
    </w:p>
    <w:p w14:paraId="6C6620C1"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subplot(2,1,1);</w:t>
      </w:r>
    </w:p>
    <w:p w14:paraId="25037CBC"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stem(0:length(x)-1,real(x));</w:t>
      </w:r>
    </w:p>
    <w:p w14:paraId="11D4EC13"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title(</w:t>
      </w:r>
      <w:r w:rsidRPr="0092263D">
        <w:rPr>
          <w:rFonts w:ascii="Consolas" w:eastAsia="宋体" w:hAnsi="Consolas" w:cs="宋体"/>
          <w:color w:val="AA04F9"/>
        </w:rPr>
        <w:t>"Inverse fft of data---real part"</w:t>
      </w:r>
      <w:r w:rsidRPr="0092263D">
        <w:rPr>
          <w:rFonts w:ascii="Consolas" w:eastAsia="宋体" w:hAnsi="Consolas" w:cs="宋体"/>
          <w:color w:val="000000"/>
        </w:rPr>
        <w:t>);</w:t>
      </w:r>
    </w:p>
    <w:p w14:paraId="30715C16"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07E680E7"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lastRenderedPageBreak/>
        <w:t xml:space="preserve">    subplot(2,1,2);</w:t>
      </w:r>
    </w:p>
    <w:p w14:paraId="30EBC748"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stem(0:length(x)-1,imag(x));</w:t>
      </w:r>
    </w:p>
    <w:p w14:paraId="6048D2D2"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title(</w:t>
      </w:r>
      <w:r w:rsidRPr="0092263D">
        <w:rPr>
          <w:rFonts w:ascii="Consolas" w:eastAsia="宋体" w:hAnsi="Consolas" w:cs="宋体"/>
          <w:color w:val="AA04F9"/>
        </w:rPr>
        <w:t>"Inverse fft of data---imag part"</w:t>
      </w:r>
      <w:r w:rsidRPr="0092263D">
        <w:rPr>
          <w:rFonts w:ascii="Consolas" w:eastAsia="宋体" w:hAnsi="Consolas" w:cs="宋体"/>
          <w:color w:val="000000"/>
        </w:rPr>
        <w:t>);</w:t>
      </w:r>
    </w:p>
    <w:p w14:paraId="64CCAEE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1B5FEF34"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figure;</w:t>
      </w:r>
    </w:p>
    <w:p w14:paraId="4A685257"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sig_with_cp = [x(end-M+1:end),x];</w:t>
      </w:r>
    </w:p>
    <w:p w14:paraId="1F2BB324"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subplot(2,1,1);</w:t>
      </w:r>
    </w:p>
    <w:p w14:paraId="6A843641"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stem(0:length(sig_with_cp)-1,real(sig_with_cp));</w:t>
      </w:r>
    </w:p>
    <w:p w14:paraId="6D225512"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title(</w:t>
      </w:r>
      <w:r w:rsidRPr="0092263D">
        <w:rPr>
          <w:rFonts w:ascii="Consolas" w:eastAsia="宋体" w:hAnsi="Consolas" w:cs="宋体"/>
          <w:color w:val="AA04F9"/>
        </w:rPr>
        <w:t>"Inverse fft of data(with CP)---real part"</w:t>
      </w:r>
      <w:r w:rsidRPr="0092263D">
        <w:rPr>
          <w:rFonts w:ascii="Consolas" w:eastAsia="宋体" w:hAnsi="Consolas" w:cs="宋体"/>
          <w:color w:val="000000"/>
        </w:rPr>
        <w:t>);</w:t>
      </w:r>
    </w:p>
    <w:p w14:paraId="59267E3C"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subplot(2,1,2);</w:t>
      </w:r>
    </w:p>
    <w:p w14:paraId="34C5B6D0"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stem(0:length(sig_with_cp)-1,imag(sig_with_cp));</w:t>
      </w:r>
    </w:p>
    <w:p w14:paraId="20031C6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title(</w:t>
      </w:r>
      <w:r w:rsidRPr="0092263D">
        <w:rPr>
          <w:rFonts w:ascii="Consolas" w:eastAsia="宋体" w:hAnsi="Consolas" w:cs="宋体"/>
          <w:color w:val="AA04F9"/>
        </w:rPr>
        <w:t>"Inverse fft of data(with CP)---imag part"</w:t>
      </w:r>
      <w:r w:rsidRPr="0092263D">
        <w:rPr>
          <w:rFonts w:ascii="Consolas" w:eastAsia="宋体" w:hAnsi="Consolas" w:cs="宋体"/>
          <w:color w:val="000000"/>
        </w:rPr>
        <w:t>);</w:t>
      </w:r>
    </w:p>
    <w:p w14:paraId="3266A41E"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E00FF"/>
        </w:rPr>
        <w:t>end</w:t>
      </w:r>
    </w:p>
    <w:p w14:paraId="0D9BE53F" w14:textId="26B2EBEA" w:rsidR="0092263D" w:rsidRDefault="0092263D"/>
    <w:p w14:paraId="6F555C8A"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28009"/>
        </w:rPr>
        <w:t>% block2</w:t>
      </w:r>
    </w:p>
    <w:p w14:paraId="38CC0090"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E00FF"/>
        </w:rPr>
        <w:t xml:space="preserve">function </w:t>
      </w:r>
      <w:r w:rsidRPr="0092263D">
        <w:rPr>
          <w:rFonts w:ascii="Consolas" w:eastAsia="宋体" w:hAnsi="Consolas" w:cs="宋体"/>
          <w:color w:val="000000"/>
        </w:rPr>
        <w:t>recovered_sig = recv_end(recsig,M,H)</w:t>
      </w:r>
    </w:p>
    <w:p w14:paraId="053E537B"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de_cp_sig = recsig(M+1:end);</w:t>
      </w:r>
    </w:p>
    <w:p w14:paraId="43154DE1"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figure;</w:t>
      </w:r>
    </w:p>
    <w:p w14:paraId="2359936C"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subplot(2,1,1);</w:t>
      </w:r>
    </w:p>
    <w:p w14:paraId="3E79522D"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stem(0:length(de_cp_sig)-1,real(de_cp_sig));</w:t>
      </w:r>
    </w:p>
    <w:p w14:paraId="4F526E2D"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title(</w:t>
      </w:r>
      <w:r w:rsidRPr="0092263D">
        <w:rPr>
          <w:rFonts w:ascii="Consolas" w:eastAsia="宋体" w:hAnsi="Consolas" w:cs="宋体"/>
          <w:color w:val="AA04F9"/>
        </w:rPr>
        <w:t>"Received signal without CP---real part"</w:t>
      </w:r>
      <w:r w:rsidRPr="0092263D">
        <w:rPr>
          <w:rFonts w:ascii="Consolas" w:eastAsia="宋体" w:hAnsi="Consolas" w:cs="宋体"/>
          <w:color w:val="000000"/>
        </w:rPr>
        <w:t>);</w:t>
      </w:r>
    </w:p>
    <w:p w14:paraId="2859886B"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subplot(2,1,2);</w:t>
      </w:r>
    </w:p>
    <w:p w14:paraId="0DD34312"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stem(0:length(de_cp_sig)-1,imag(de_cp_sig));</w:t>
      </w:r>
    </w:p>
    <w:p w14:paraId="7CC0C6FA"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title(</w:t>
      </w:r>
      <w:r w:rsidRPr="0092263D">
        <w:rPr>
          <w:rFonts w:ascii="Consolas" w:eastAsia="宋体" w:hAnsi="Consolas" w:cs="宋体"/>
          <w:color w:val="AA04F9"/>
        </w:rPr>
        <w:t>"Received signal without CP---imaginary part"</w:t>
      </w:r>
      <w:r w:rsidRPr="0092263D">
        <w:rPr>
          <w:rFonts w:ascii="Consolas" w:eastAsia="宋体" w:hAnsi="Consolas" w:cs="宋体"/>
          <w:color w:val="000000"/>
        </w:rPr>
        <w:t>);</w:t>
      </w:r>
    </w:p>
    <w:p w14:paraId="0A9E62EE"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7945EC8B"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sig = fft(de_cp_sig)./length(de_cp_sig);</w:t>
      </w:r>
    </w:p>
    <w:p w14:paraId="0A909785"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recovered_sig = real(sig(1:length(H))./H);</w:t>
      </w:r>
    </w:p>
    <w:p w14:paraId="68118914"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03C4B436"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figure;</w:t>
      </w:r>
    </w:p>
    <w:p w14:paraId="2C423D55"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subplot(2,1,1);</w:t>
      </w:r>
    </w:p>
    <w:p w14:paraId="0437A4D3"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stem(0:length(recovered_sig)-1,real(recovered_sig));</w:t>
      </w:r>
    </w:p>
    <w:p w14:paraId="65BAD5F1"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title(</w:t>
      </w:r>
      <w:r w:rsidRPr="0092263D">
        <w:rPr>
          <w:rFonts w:ascii="Consolas" w:eastAsia="宋体" w:hAnsi="Consolas" w:cs="宋体"/>
          <w:color w:val="AA04F9"/>
        </w:rPr>
        <w:t>"Recoverd signal ---real part"</w:t>
      </w:r>
      <w:r w:rsidRPr="0092263D">
        <w:rPr>
          <w:rFonts w:ascii="Consolas" w:eastAsia="宋体" w:hAnsi="Consolas" w:cs="宋体"/>
          <w:color w:val="000000"/>
        </w:rPr>
        <w:t>);</w:t>
      </w:r>
    </w:p>
    <w:p w14:paraId="4BAE6D98"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subplot(2,1,2);</w:t>
      </w:r>
    </w:p>
    <w:p w14:paraId="7DAF4166"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stem(0:length(recovered_sig)-1,imag(recovered_sig));</w:t>
      </w:r>
    </w:p>
    <w:p w14:paraId="476CD672"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title(</w:t>
      </w:r>
      <w:r w:rsidRPr="0092263D">
        <w:rPr>
          <w:rFonts w:ascii="Consolas" w:eastAsia="宋体" w:hAnsi="Consolas" w:cs="宋体"/>
          <w:color w:val="AA04F9"/>
        </w:rPr>
        <w:t>"Recovered signal---imaginary part"</w:t>
      </w:r>
      <w:r w:rsidRPr="0092263D">
        <w:rPr>
          <w:rFonts w:ascii="Consolas" w:eastAsia="宋体" w:hAnsi="Consolas" w:cs="宋体"/>
          <w:color w:val="000000"/>
        </w:rPr>
        <w:t>);</w:t>
      </w:r>
    </w:p>
    <w:p w14:paraId="356BBEF0"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E00FF"/>
        </w:rPr>
        <w:t>end</w:t>
      </w:r>
    </w:p>
    <w:p w14:paraId="391141C1" w14:textId="0188C9C5" w:rsidR="0092263D" w:rsidRDefault="0092263D"/>
    <w:p w14:paraId="7CA07575"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28009"/>
        </w:rPr>
        <w:t>% block3</w:t>
      </w:r>
    </w:p>
    <w:p w14:paraId="32C6F507"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E00FF"/>
        </w:rPr>
        <w:t xml:space="preserve">function </w:t>
      </w:r>
      <w:r w:rsidRPr="0092263D">
        <w:rPr>
          <w:rFonts w:ascii="Consolas" w:eastAsia="宋体" w:hAnsi="Consolas" w:cs="宋体"/>
          <w:color w:val="000000"/>
        </w:rPr>
        <w:t>wireless_sig = transmitter(sig_with_cp)</w:t>
      </w:r>
    </w:p>
    <w:p w14:paraId="15B2DA33"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28009"/>
        </w:rPr>
        <w:t>% T = 1 us;</w:t>
      </w:r>
    </w:p>
    <w:p w14:paraId="0969830A"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 = 0.000001;</w:t>
      </w:r>
    </w:p>
    <w:p w14:paraId="2FD4C610"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28009"/>
        </w:rPr>
        <w:t xml:space="preserve">%carrier frequency </w:t>
      </w:r>
    </w:p>
    <w:p w14:paraId="10BF2CD5"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wc = 100000000;</w:t>
      </w:r>
    </w:p>
    <w:p w14:paraId="112792C4"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wc_rad= wc.*2.*pi;</w:t>
      </w:r>
    </w:p>
    <w:p w14:paraId="36362333"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lastRenderedPageBreak/>
        <w:t xml:space="preserve">    </w:t>
      </w:r>
      <w:r w:rsidRPr="0092263D">
        <w:rPr>
          <w:rFonts w:ascii="Consolas" w:eastAsia="宋体" w:hAnsi="Consolas" w:cs="宋体"/>
          <w:color w:val="028009"/>
        </w:rPr>
        <w:t>%because sampling frequency should be larger than 2*wc</w:t>
      </w:r>
    </w:p>
    <w:p w14:paraId="55F125A1"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28009"/>
        </w:rPr>
        <w:t>%we can set sampling frequency as 10*wc</w:t>
      </w:r>
    </w:p>
    <w:p w14:paraId="1F3D83FB"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fs = wc.*10;</w:t>
      </w:r>
    </w:p>
    <w:p w14:paraId="15FCFCA4"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x = sig_with_cp;</w:t>
      </w:r>
    </w:p>
    <w:p w14:paraId="2574EBDB"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N = length(x);</w:t>
      </w:r>
    </w:p>
    <w:p w14:paraId="118906F4"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28009"/>
        </w:rPr>
        <w:t>%time step</w:t>
      </w:r>
    </w:p>
    <w:p w14:paraId="50DC82AD"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timestep= 1/fs;</w:t>
      </w:r>
    </w:p>
    <w:p w14:paraId="368DFDFD"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t0 = 0:timestep:(T-timestep);</w:t>
      </w:r>
    </w:p>
    <w:p w14:paraId="0055B645"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28009"/>
        </w:rPr>
        <w:t>%number of points in one T</w:t>
      </w:r>
    </w:p>
    <w:p w14:paraId="733E22F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np = length(t0);</w:t>
      </w:r>
    </w:p>
    <w:p w14:paraId="31D177BE"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 = 0:timestep:(N.*T-timestep);</w:t>
      </w:r>
    </w:p>
    <w:p w14:paraId="4BEB737D"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22BA567B"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xp = zeros(1,N*length(t0));</w:t>
      </w:r>
    </w:p>
    <w:p w14:paraId="61947EE1"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E00FF"/>
        </w:rPr>
        <w:t xml:space="preserve">for </w:t>
      </w:r>
      <w:r w:rsidRPr="0092263D">
        <w:rPr>
          <w:rFonts w:ascii="Consolas" w:eastAsia="宋体" w:hAnsi="Consolas" w:cs="宋体"/>
          <w:color w:val="000000"/>
        </w:rPr>
        <w:t>k = 0:1:N-1</w:t>
      </w:r>
    </w:p>
    <w:p w14:paraId="18D4618C"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xp(k*np+1) = x(k+1);</w:t>
      </w:r>
    </w:p>
    <w:p w14:paraId="26AEE93D"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E00FF"/>
        </w:rPr>
        <w:t>end</w:t>
      </w:r>
    </w:p>
    <w:p w14:paraId="1F36978A"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28009"/>
        </w:rPr>
        <w:t>%</w:t>
      </w:r>
    </w:p>
    <w:p w14:paraId="0C603C76"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xc = zeros(1,N*np);</w:t>
      </w:r>
    </w:p>
    <w:p w14:paraId="62FC3E9A"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E00FF"/>
        </w:rPr>
        <w:t xml:space="preserve">for </w:t>
      </w:r>
      <w:r w:rsidRPr="0092263D">
        <w:rPr>
          <w:rFonts w:ascii="Consolas" w:eastAsia="宋体" w:hAnsi="Consolas" w:cs="宋体"/>
          <w:color w:val="000000"/>
        </w:rPr>
        <w:t>k = 0:1:N-1</w:t>
      </w:r>
    </w:p>
    <w:p w14:paraId="01FA7B95"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xc((k*np+1):(k*np+np)) = x(k+1);</w:t>
      </w:r>
    </w:p>
    <w:p w14:paraId="0163AA3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E00FF"/>
        </w:rPr>
        <w:t>end</w:t>
      </w:r>
    </w:p>
    <w:p w14:paraId="6786DF52"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28009"/>
        </w:rPr>
        <w:t>% real and imaginary parts</w:t>
      </w:r>
    </w:p>
    <w:p w14:paraId="3C32329C"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xr = real(xc);</w:t>
      </w:r>
    </w:p>
    <w:p w14:paraId="6CCC71F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xi = imag(xc);</w:t>
      </w:r>
    </w:p>
    <w:p w14:paraId="7A3E2FFB"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3EC3A333"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28009"/>
        </w:rPr>
        <w:t>%generate sinsig</w:t>
      </w:r>
    </w:p>
    <w:p w14:paraId="7258AE78"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sinsig = sin(wc_rad.*t);</w:t>
      </w:r>
    </w:p>
    <w:p w14:paraId="4F2A34B8"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cossig = cos(wc_rad.*t);</w:t>
      </w:r>
    </w:p>
    <w:p w14:paraId="21354BE4"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28009"/>
        </w:rPr>
        <w:t>%modulation</w:t>
      </w:r>
    </w:p>
    <w:p w14:paraId="14AD2387"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xcos = xr.*cossig;</w:t>
      </w:r>
    </w:p>
    <w:p w14:paraId="5138A046"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xsin = xi.*sinsig;</w:t>
      </w:r>
    </w:p>
    <w:p w14:paraId="04697A0C"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5D7BBEF4"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28009"/>
        </w:rPr>
        <w:t>%the final output</w:t>
      </w:r>
    </w:p>
    <w:p w14:paraId="6F597100"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wireless_sig= xcos+xsin;</w:t>
      </w:r>
    </w:p>
    <w:p w14:paraId="55510F73"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21CA91C3"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28009"/>
        </w:rPr>
        <w:t>%plot figures</w:t>
      </w:r>
    </w:p>
    <w:p w14:paraId="7346974A"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figure;</w:t>
      </w:r>
    </w:p>
    <w:p w14:paraId="7626ED96"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28009"/>
        </w:rPr>
        <w:t>%xc</w:t>
      </w:r>
    </w:p>
    <w:p w14:paraId="4E758F7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subplot(2,1,1);</w:t>
      </w:r>
    </w:p>
    <w:p w14:paraId="0F0EECA8"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plot(real(xc));</w:t>
      </w:r>
    </w:p>
    <w:p w14:paraId="4A99A3A0"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hold </w:t>
      </w:r>
      <w:r w:rsidRPr="0092263D">
        <w:rPr>
          <w:rFonts w:ascii="Consolas" w:eastAsia="宋体" w:hAnsi="Consolas" w:cs="宋体"/>
          <w:color w:val="AA04F9"/>
        </w:rPr>
        <w:t>on</w:t>
      </w:r>
      <w:r w:rsidRPr="0092263D">
        <w:rPr>
          <w:rFonts w:ascii="Consolas" w:eastAsia="宋体" w:hAnsi="Consolas" w:cs="宋体"/>
          <w:color w:val="000000"/>
        </w:rPr>
        <w:t>;</w:t>
      </w:r>
    </w:p>
    <w:p w14:paraId="03270C9E"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stem(real(xp));</w:t>
      </w:r>
    </w:p>
    <w:p w14:paraId="0C1BB490"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hold </w:t>
      </w:r>
      <w:r w:rsidRPr="0092263D">
        <w:rPr>
          <w:rFonts w:ascii="Consolas" w:eastAsia="宋体" w:hAnsi="Consolas" w:cs="宋体"/>
          <w:color w:val="AA04F9"/>
        </w:rPr>
        <w:t>off</w:t>
      </w:r>
      <w:r w:rsidRPr="0092263D">
        <w:rPr>
          <w:rFonts w:ascii="Consolas" w:eastAsia="宋体" w:hAnsi="Consolas" w:cs="宋体"/>
          <w:color w:val="000000"/>
        </w:rPr>
        <w:t>;</w:t>
      </w:r>
    </w:p>
    <w:p w14:paraId="1DEA9D68"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legend(</w:t>
      </w:r>
      <w:r w:rsidRPr="0092263D">
        <w:rPr>
          <w:rFonts w:ascii="Consolas" w:eastAsia="宋体" w:hAnsi="Consolas" w:cs="宋体"/>
          <w:color w:val="AA04F9"/>
        </w:rPr>
        <w:t>"xc"</w:t>
      </w:r>
      <w:r w:rsidRPr="0092263D">
        <w:rPr>
          <w:rFonts w:ascii="Consolas" w:eastAsia="宋体" w:hAnsi="Consolas" w:cs="宋体"/>
          <w:color w:val="000000"/>
        </w:rPr>
        <w:t>,</w:t>
      </w:r>
      <w:r w:rsidRPr="0092263D">
        <w:rPr>
          <w:rFonts w:ascii="Consolas" w:eastAsia="宋体" w:hAnsi="Consolas" w:cs="宋体"/>
          <w:color w:val="AA04F9"/>
        </w:rPr>
        <w:t>"xp"</w:t>
      </w:r>
      <w:r w:rsidRPr="0092263D">
        <w:rPr>
          <w:rFonts w:ascii="Consolas" w:eastAsia="宋体" w:hAnsi="Consolas" w:cs="宋体"/>
          <w:color w:val="000000"/>
        </w:rPr>
        <w:t>);</w:t>
      </w:r>
    </w:p>
    <w:p w14:paraId="4CA565E1"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lastRenderedPageBreak/>
        <w:t xml:space="preserve">    title(</w:t>
      </w:r>
      <w:r w:rsidRPr="0092263D">
        <w:rPr>
          <w:rFonts w:ascii="Consolas" w:eastAsia="宋体" w:hAnsi="Consolas" w:cs="宋体"/>
          <w:color w:val="AA04F9"/>
        </w:rPr>
        <w:t>"Real part of xp and xc"</w:t>
      </w:r>
      <w:r w:rsidRPr="0092263D">
        <w:rPr>
          <w:rFonts w:ascii="Consolas" w:eastAsia="宋体" w:hAnsi="Consolas" w:cs="宋体"/>
          <w:color w:val="000000"/>
        </w:rPr>
        <w:t>);</w:t>
      </w:r>
    </w:p>
    <w:p w14:paraId="004241CB"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08E2CAD6"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subplot(2,1,2);</w:t>
      </w:r>
    </w:p>
    <w:p w14:paraId="7F8C2F29"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plot(imag(xc));</w:t>
      </w:r>
    </w:p>
    <w:p w14:paraId="3FFA21A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hold </w:t>
      </w:r>
      <w:r w:rsidRPr="0092263D">
        <w:rPr>
          <w:rFonts w:ascii="Consolas" w:eastAsia="宋体" w:hAnsi="Consolas" w:cs="宋体"/>
          <w:color w:val="AA04F9"/>
        </w:rPr>
        <w:t>on</w:t>
      </w:r>
      <w:r w:rsidRPr="0092263D">
        <w:rPr>
          <w:rFonts w:ascii="Consolas" w:eastAsia="宋体" w:hAnsi="Consolas" w:cs="宋体"/>
          <w:color w:val="000000"/>
        </w:rPr>
        <w:t>;</w:t>
      </w:r>
    </w:p>
    <w:p w14:paraId="79EB138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stem(imag(xp));</w:t>
      </w:r>
    </w:p>
    <w:p w14:paraId="4A5A3EB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hold </w:t>
      </w:r>
      <w:r w:rsidRPr="0092263D">
        <w:rPr>
          <w:rFonts w:ascii="Consolas" w:eastAsia="宋体" w:hAnsi="Consolas" w:cs="宋体"/>
          <w:color w:val="AA04F9"/>
        </w:rPr>
        <w:t>off</w:t>
      </w:r>
      <w:r w:rsidRPr="0092263D">
        <w:rPr>
          <w:rFonts w:ascii="Consolas" w:eastAsia="宋体" w:hAnsi="Consolas" w:cs="宋体"/>
          <w:color w:val="000000"/>
        </w:rPr>
        <w:t>;</w:t>
      </w:r>
    </w:p>
    <w:p w14:paraId="03261183"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legend(</w:t>
      </w:r>
      <w:r w:rsidRPr="0092263D">
        <w:rPr>
          <w:rFonts w:ascii="Consolas" w:eastAsia="宋体" w:hAnsi="Consolas" w:cs="宋体"/>
          <w:color w:val="AA04F9"/>
        </w:rPr>
        <w:t>"xc"</w:t>
      </w:r>
      <w:r w:rsidRPr="0092263D">
        <w:rPr>
          <w:rFonts w:ascii="Consolas" w:eastAsia="宋体" w:hAnsi="Consolas" w:cs="宋体"/>
          <w:color w:val="000000"/>
        </w:rPr>
        <w:t>,</w:t>
      </w:r>
      <w:r w:rsidRPr="0092263D">
        <w:rPr>
          <w:rFonts w:ascii="Consolas" w:eastAsia="宋体" w:hAnsi="Consolas" w:cs="宋体"/>
          <w:color w:val="AA04F9"/>
        </w:rPr>
        <w:t>"xp"</w:t>
      </w:r>
      <w:r w:rsidRPr="0092263D">
        <w:rPr>
          <w:rFonts w:ascii="Consolas" w:eastAsia="宋体" w:hAnsi="Consolas" w:cs="宋体"/>
          <w:color w:val="000000"/>
        </w:rPr>
        <w:t>);</w:t>
      </w:r>
    </w:p>
    <w:p w14:paraId="667A862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title(</w:t>
      </w:r>
      <w:r w:rsidRPr="0092263D">
        <w:rPr>
          <w:rFonts w:ascii="Consolas" w:eastAsia="宋体" w:hAnsi="Consolas" w:cs="宋体"/>
          <w:color w:val="AA04F9"/>
        </w:rPr>
        <w:t>"Imaginary part xp and xc"</w:t>
      </w:r>
      <w:r w:rsidRPr="0092263D">
        <w:rPr>
          <w:rFonts w:ascii="Consolas" w:eastAsia="宋体" w:hAnsi="Consolas" w:cs="宋体"/>
          <w:color w:val="000000"/>
        </w:rPr>
        <w:t>);</w:t>
      </w:r>
    </w:p>
    <w:p w14:paraId="057AB0BE"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4EDB1036"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figure;</w:t>
      </w:r>
    </w:p>
    <w:p w14:paraId="4509C162"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plot(t,wireless_sig);</w:t>
      </w:r>
    </w:p>
    <w:p w14:paraId="224C974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xlabel(</w:t>
      </w:r>
      <w:r w:rsidRPr="0092263D">
        <w:rPr>
          <w:rFonts w:ascii="Consolas" w:eastAsia="宋体" w:hAnsi="Consolas" w:cs="宋体"/>
          <w:color w:val="AA04F9"/>
        </w:rPr>
        <w:t>"time/s"</w:t>
      </w:r>
      <w:r w:rsidRPr="0092263D">
        <w:rPr>
          <w:rFonts w:ascii="Consolas" w:eastAsia="宋体" w:hAnsi="Consolas" w:cs="宋体"/>
          <w:color w:val="000000"/>
        </w:rPr>
        <w:t>);</w:t>
      </w:r>
    </w:p>
    <w:p w14:paraId="6F5568D8"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title(</w:t>
      </w:r>
      <w:r w:rsidRPr="0092263D">
        <w:rPr>
          <w:rFonts w:ascii="Consolas" w:eastAsia="宋体" w:hAnsi="Consolas" w:cs="宋体"/>
          <w:color w:val="AA04F9"/>
        </w:rPr>
        <w:t>"Modulated signal"</w:t>
      </w:r>
      <w:r w:rsidRPr="0092263D">
        <w:rPr>
          <w:rFonts w:ascii="Consolas" w:eastAsia="宋体" w:hAnsi="Consolas" w:cs="宋体"/>
          <w:color w:val="000000"/>
        </w:rPr>
        <w:t>);</w:t>
      </w:r>
    </w:p>
    <w:p w14:paraId="3AA41AA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44A07AEC"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figure;</w:t>
      </w:r>
    </w:p>
    <w:p w14:paraId="5B989749"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fft_wireless_sig = fft(wireless_sig);</w:t>
      </w:r>
    </w:p>
    <w:p w14:paraId="07F0A669"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subplot(2,1,1);</w:t>
      </w:r>
    </w:p>
    <w:p w14:paraId="362CCA49"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plot(-length(fft_wireless_sig)./2:length(fft_wireless_sig)./2-1,fftshift(real(fft_wireless_sig)));</w:t>
      </w:r>
    </w:p>
    <w:p w14:paraId="6F591893"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title(</w:t>
      </w:r>
      <w:r w:rsidRPr="0092263D">
        <w:rPr>
          <w:rFonts w:ascii="Consolas" w:eastAsia="宋体" w:hAnsi="Consolas" w:cs="宋体"/>
          <w:color w:val="AA04F9"/>
        </w:rPr>
        <w:t>"Real part of fft of modulated signal"</w:t>
      </w:r>
      <w:r w:rsidRPr="0092263D">
        <w:rPr>
          <w:rFonts w:ascii="Consolas" w:eastAsia="宋体" w:hAnsi="Consolas" w:cs="宋体"/>
          <w:color w:val="000000"/>
        </w:rPr>
        <w:t>);</w:t>
      </w:r>
    </w:p>
    <w:p w14:paraId="4810B93C"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subplot(2,1,2);</w:t>
      </w:r>
    </w:p>
    <w:p w14:paraId="449F1A1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plot(-length(fft_wireless_sig)./2:length(fft_wireless_sig)./2-1,fftshift(imag(fft_wireless_sig)));</w:t>
      </w:r>
    </w:p>
    <w:p w14:paraId="26BA039C"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title(</w:t>
      </w:r>
      <w:r w:rsidRPr="0092263D">
        <w:rPr>
          <w:rFonts w:ascii="Consolas" w:eastAsia="宋体" w:hAnsi="Consolas" w:cs="宋体"/>
          <w:color w:val="AA04F9"/>
        </w:rPr>
        <w:t>"Imaginary part of fft of modulated signal"</w:t>
      </w:r>
      <w:r w:rsidRPr="0092263D">
        <w:rPr>
          <w:rFonts w:ascii="Consolas" w:eastAsia="宋体" w:hAnsi="Consolas" w:cs="宋体"/>
          <w:color w:val="000000"/>
        </w:rPr>
        <w:t>);</w:t>
      </w:r>
    </w:p>
    <w:p w14:paraId="4929442C"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E00FF"/>
        </w:rPr>
        <w:t>end</w:t>
      </w:r>
    </w:p>
    <w:p w14:paraId="77B1301A" w14:textId="4F293748" w:rsidR="0092263D" w:rsidRDefault="0092263D"/>
    <w:p w14:paraId="1F176AFC"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28009"/>
        </w:rPr>
        <w:t>% block 4</w:t>
      </w:r>
    </w:p>
    <w:p w14:paraId="60700037"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E00FF"/>
        </w:rPr>
        <w:t xml:space="preserve">function </w:t>
      </w:r>
      <w:r w:rsidRPr="0092263D">
        <w:rPr>
          <w:rFonts w:ascii="Consolas" w:eastAsia="宋体" w:hAnsi="Consolas" w:cs="宋体"/>
          <w:color w:val="000000"/>
        </w:rPr>
        <w:t>sig_demodulated = receiver(recv_sig)</w:t>
      </w:r>
    </w:p>
    <w:p w14:paraId="43C52070"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28009"/>
        </w:rPr>
        <w:t>% basic signal parameters</w:t>
      </w:r>
    </w:p>
    <w:p w14:paraId="7C7A3616"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wc=100000000;</w:t>
      </w:r>
    </w:p>
    <w:p w14:paraId="7779DC2E"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wc_rad = wc.*2.*pi;</w:t>
      </w:r>
    </w:p>
    <w:p w14:paraId="1900CA06"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fs = 10*wc;</w:t>
      </w:r>
    </w:p>
    <w:p w14:paraId="4E52FEA7"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sig = recv_sig;</w:t>
      </w:r>
    </w:p>
    <w:p w14:paraId="61002887"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timestep = 1/fs;</w:t>
      </w:r>
    </w:p>
    <w:p w14:paraId="5E1FB768"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01CBEDF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28009"/>
        </w:rPr>
        <w:t>%demodulation</w:t>
      </w:r>
    </w:p>
    <w:p w14:paraId="0776019E"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np = length(sig);</w:t>
      </w:r>
      <w:r w:rsidRPr="0092263D">
        <w:rPr>
          <w:rFonts w:ascii="Consolas" w:eastAsia="宋体" w:hAnsi="Consolas" w:cs="宋体"/>
          <w:color w:val="028009"/>
        </w:rPr>
        <w:t>%number of points</w:t>
      </w:r>
    </w:p>
    <w:p w14:paraId="5528C3CB"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t = 0:timestep:(np.*timestep-timestep);</w:t>
      </w:r>
    </w:p>
    <w:p w14:paraId="17EC38D4"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5C4CCB65"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sigcos = cos(wc_rad.*t).*sig;</w:t>
      </w:r>
    </w:p>
    <w:p w14:paraId="0923CC3E"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sigsin = sin(wc_rad.*t).*sig;</w:t>
      </w:r>
    </w:p>
    <w:p w14:paraId="3D5F253D"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06247047"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sig_real=fft(sigcos);</w:t>
      </w:r>
    </w:p>
    <w:p w14:paraId="3EF40279"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lastRenderedPageBreak/>
        <w:t>sig_imag=fft(sigsin);</w:t>
      </w:r>
    </w:p>
    <w:p w14:paraId="320FBC04"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figure;</w:t>
      </w:r>
    </w:p>
    <w:p w14:paraId="20ACBA0D"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subplot(2,1,1);</w:t>
      </w:r>
    </w:p>
    <w:p w14:paraId="1D6A3AF9"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plot(-length(sigcos)./2:length(sigcos)./2-1,fftshift(abs(sig_real)));</w:t>
      </w:r>
    </w:p>
    <w:p w14:paraId="0F65296B"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title(</w:t>
      </w:r>
      <w:r w:rsidRPr="0092263D">
        <w:rPr>
          <w:rFonts w:ascii="Consolas" w:eastAsia="宋体" w:hAnsi="Consolas" w:cs="宋体"/>
          <w:color w:val="AA04F9"/>
        </w:rPr>
        <w:t>"fft of the received signal---real part"</w:t>
      </w:r>
      <w:r w:rsidRPr="0092263D">
        <w:rPr>
          <w:rFonts w:ascii="Consolas" w:eastAsia="宋体" w:hAnsi="Consolas" w:cs="宋体"/>
          <w:color w:val="000000"/>
        </w:rPr>
        <w:t>);</w:t>
      </w:r>
    </w:p>
    <w:p w14:paraId="36F2A1D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subplot(2,1,2);</w:t>
      </w:r>
    </w:p>
    <w:p w14:paraId="1538C41A"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plot(-length(sigcos)./2:length(sigcos)./2-1,fftshift(abs(sig_imag)));</w:t>
      </w:r>
    </w:p>
    <w:p w14:paraId="3DC7D5FD"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title(</w:t>
      </w:r>
      <w:r w:rsidRPr="0092263D">
        <w:rPr>
          <w:rFonts w:ascii="Consolas" w:eastAsia="宋体" w:hAnsi="Consolas" w:cs="宋体"/>
          <w:color w:val="AA04F9"/>
        </w:rPr>
        <w:t>"fft of the received signal---imaginary part"</w:t>
      </w:r>
      <w:r w:rsidRPr="0092263D">
        <w:rPr>
          <w:rFonts w:ascii="Consolas" w:eastAsia="宋体" w:hAnsi="Consolas" w:cs="宋体"/>
          <w:color w:val="000000"/>
        </w:rPr>
        <w:t>);</w:t>
      </w:r>
    </w:p>
    <w:p w14:paraId="36691BC2"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795ABAF0"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figure;</w:t>
      </w:r>
    </w:p>
    <w:p w14:paraId="28C284B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subplot(2,2,1);</w:t>
      </w:r>
    </w:p>
    <w:p w14:paraId="496B5B18"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plot(-length(sigcos)./2:length(sigcos)./2-1,fftshift(abs(sig_real)));</w:t>
      </w:r>
    </w:p>
    <w:p w14:paraId="36927B0A"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title(</w:t>
      </w:r>
      <w:r w:rsidRPr="0092263D">
        <w:rPr>
          <w:rFonts w:ascii="Consolas" w:eastAsia="宋体" w:hAnsi="Consolas" w:cs="宋体"/>
          <w:color w:val="AA04F9"/>
        </w:rPr>
        <w:t>"fft of the received signal---real part"</w:t>
      </w:r>
      <w:r w:rsidRPr="0092263D">
        <w:rPr>
          <w:rFonts w:ascii="Consolas" w:eastAsia="宋体" w:hAnsi="Consolas" w:cs="宋体"/>
          <w:color w:val="000000"/>
        </w:rPr>
        <w:t>);</w:t>
      </w:r>
    </w:p>
    <w:p w14:paraId="2C8707E0"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subplot(2,2,2);</w:t>
      </w:r>
    </w:p>
    <w:p w14:paraId="5345DCAA"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plot(-length(sigcos)./2:length(sigcos)./2-1,fftshift(abs(sig_imag)));</w:t>
      </w:r>
    </w:p>
    <w:p w14:paraId="3A2F39C1"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title(</w:t>
      </w:r>
      <w:r w:rsidRPr="0092263D">
        <w:rPr>
          <w:rFonts w:ascii="Consolas" w:eastAsia="宋体" w:hAnsi="Consolas" w:cs="宋体"/>
          <w:color w:val="AA04F9"/>
        </w:rPr>
        <w:t>"fft of the received signal---imaginary part"</w:t>
      </w:r>
      <w:r w:rsidRPr="0092263D">
        <w:rPr>
          <w:rFonts w:ascii="Consolas" w:eastAsia="宋体" w:hAnsi="Consolas" w:cs="宋体"/>
          <w:color w:val="000000"/>
        </w:rPr>
        <w:t>);</w:t>
      </w:r>
    </w:p>
    <w:p w14:paraId="40C76C57"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3D942D88"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subplot(2,2,3);</w:t>
      </w:r>
    </w:p>
    <w:p w14:paraId="78A391C5"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sig_real(length(sigcos)./8:length(sigcos)*7./8)=0;</w:t>
      </w:r>
    </w:p>
    <w:p w14:paraId="361C2AD4"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plot(-length(sigcos)./2:length(sigcos)./2-1,fftshift(abs(sig_real)));</w:t>
      </w:r>
    </w:p>
    <w:p w14:paraId="71A3CF05"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title(</w:t>
      </w:r>
      <w:r w:rsidRPr="0092263D">
        <w:rPr>
          <w:rFonts w:ascii="Consolas" w:eastAsia="宋体" w:hAnsi="Consolas" w:cs="宋体"/>
          <w:color w:val="AA04F9"/>
        </w:rPr>
        <w:t>"fft of the filtered signal---real part"</w:t>
      </w:r>
      <w:r w:rsidRPr="0092263D">
        <w:rPr>
          <w:rFonts w:ascii="Consolas" w:eastAsia="宋体" w:hAnsi="Consolas" w:cs="宋体"/>
          <w:color w:val="000000"/>
        </w:rPr>
        <w:t>);</w:t>
      </w:r>
    </w:p>
    <w:p w14:paraId="3449E203"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subplot(2,2,4);</w:t>
      </w:r>
    </w:p>
    <w:p w14:paraId="117055D9"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sig_imag(length(sigsin)./8:length(sigsin)*7./8)=0;</w:t>
      </w:r>
    </w:p>
    <w:p w14:paraId="1D9A279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plot(-length(sigsin)./2:length(sigsin)./2-1,fftshift(abs(sig_imag)));</w:t>
      </w:r>
    </w:p>
    <w:p w14:paraId="3DEEC4AC"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title(</w:t>
      </w:r>
      <w:r w:rsidRPr="0092263D">
        <w:rPr>
          <w:rFonts w:ascii="Consolas" w:eastAsia="宋体" w:hAnsi="Consolas" w:cs="宋体"/>
          <w:color w:val="AA04F9"/>
        </w:rPr>
        <w:t>"fft of the filtered signal---imaginary part"</w:t>
      </w:r>
      <w:r w:rsidRPr="0092263D">
        <w:rPr>
          <w:rFonts w:ascii="Consolas" w:eastAsia="宋体" w:hAnsi="Consolas" w:cs="宋体"/>
          <w:color w:val="000000"/>
        </w:rPr>
        <w:t>);</w:t>
      </w:r>
    </w:p>
    <w:p w14:paraId="0BFBC005"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540248D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sigcos = 2.*ifft(sig_real);</w:t>
      </w:r>
    </w:p>
    <w:p w14:paraId="76B270AB"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sigsin = 2.*ifft(sig_imag);</w:t>
      </w:r>
    </w:p>
    <w:p w14:paraId="36995246"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32F60E8A"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28009"/>
        </w:rPr>
        <w:t>% final synthesis</w:t>
      </w:r>
    </w:p>
    <w:p w14:paraId="24988612"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sig_dem = sigcos+sigsin.*1j;</w:t>
      </w:r>
    </w:p>
    <w:p w14:paraId="0A5C3463"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28009"/>
        </w:rPr>
        <w:t>%ADC</w:t>
      </w:r>
    </w:p>
    <w:p w14:paraId="0E527742"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28009"/>
        </w:rPr>
        <w:t>%sig_dem = [sig_dem,0]</w:t>
      </w:r>
    </w:p>
    <w:p w14:paraId="0CB5E8C9"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figure;</w:t>
      </w:r>
    </w:p>
    <w:p w14:paraId="39B01746"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subplot(2,1,1);</w:t>
      </w:r>
    </w:p>
    <w:p w14:paraId="3379B15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plot(0:length(sig_dem)-1,real(sig_dem));</w:t>
      </w:r>
    </w:p>
    <w:p w14:paraId="5E96544A"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xlabel(</w:t>
      </w:r>
      <w:r w:rsidRPr="0092263D">
        <w:rPr>
          <w:rFonts w:ascii="Consolas" w:eastAsia="宋体" w:hAnsi="Consolas" w:cs="宋体"/>
          <w:color w:val="AA04F9"/>
        </w:rPr>
        <w:t>"time/s"</w:t>
      </w:r>
      <w:r w:rsidRPr="0092263D">
        <w:rPr>
          <w:rFonts w:ascii="Consolas" w:eastAsia="宋体" w:hAnsi="Consolas" w:cs="宋体"/>
          <w:color w:val="000000"/>
        </w:rPr>
        <w:t>);</w:t>
      </w:r>
    </w:p>
    <w:p w14:paraId="482C7F5D"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title(</w:t>
      </w:r>
      <w:r w:rsidRPr="0092263D">
        <w:rPr>
          <w:rFonts w:ascii="Consolas" w:eastAsia="宋体" w:hAnsi="Consolas" w:cs="宋体"/>
          <w:color w:val="AA04F9"/>
        </w:rPr>
        <w:t>"Demodulated signal---real part"</w:t>
      </w:r>
      <w:r w:rsidRPr="0092263D">
        <w:rPr>
          <w:rFonts w:ascii="Consolas" w:eastAsia="宋体" w:hAnsi="Consolas" w:cs="宋体"/>
          <w:color w:val="000000"/>
        </w:rPr>
        <w:t>);</w:t>
      </w:r>
    </w:p>
    <w:p w14:paraId="6E1EDC83"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subplot(2,1,2);</w:t>
      </w:r>
    </w:p>
    <w:p w14:paraId="30FE839A"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plot(0:length(sig_dem)-1,imag(sig_dem));</w:t>
      </w:r>
    </w:p>
    <w:p w14:paraId="2F0B8815"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xlabel(</w:t>
      </w:r>
      <w:r w:rsidRPr="0092263D">
        <w:rPr>
          <w:rFonts w:ascii="Consolas" w:eastAsia="宋体" w:hAnsi="Consolas" w:cs="宋体"/>
          <w:color w:val="AA04F9"/>
        </w:rPr>
        <w:t>"time/s"</w:t>
      </w:r>
      <w:r w:rsidRPr="0092263D">
        <w:rPr>
          <w:rFonts w:ascii="Consolas" w:eastAsia="宋体" w:hAnsi="Consolas" w:cs="宋体"/>
          <w:color w:val="000000"/>
        </w:rPr>
        <w:t>);</w:t>
      </w:r>
    </w:p>
    <w:p w14:paraId="68705F00"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title(</w:t>
      </w:r>
      <w:r w:rsidRPr="0092263D">
        <w:rPr>
          <w:rFonts w:ascii="Consolas" w:eastAsia="宋体" w:hAnsi="Consolas" w:cs="宋体"/>
          <w:color w:val="AA04F9"/>
        </w:rPr>
        <w:t>"Demodulated signal---imaginary part"</w:t>
      </w:r>
      <w:r w:rsidRPr="0092263D">
        <w:rPr>
          <w:rFonts w:ascii="Consolas" w:eastAsia="宋体" w:hAnsi="Consolas" w:cs="宋体"/>
          <w:color w:val="000000"/>
        </w:rPr>
        <w:t>);</w:t>
      </w:r>
    </w:p>
    <w:p w14:paraId="39F966E1"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N = length(sig_dem)/(1000);</w:t>
      </w:r>
    </w:p>
    <w:p w14:paraId="2FECA473"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yd = zeros(1,N);</w:t>
      </w:r>
    </w:p>
    <w:p w14:paraId="246D9A09"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E00FF"/>
        </w:rPr>
        <w:lastRenderedPageBreak/>
        <w:t xml:space="preserve">for </w:t>
      </w:r>
      <w:r w:rsidRPr="0092263D">
        <w:rPr>
          <w:rFonts w:ascii="Consolas" w:eastAsia="宋体" w:hAnsi="Consolas" w:cs="宋体"/>
          <w:color w:val="000000"/>
        </w:rPr>
        <w:t>k = 1:N</w:t>
      </w:r>
    </w:p>
    <w:p w14:paraId="1BBAFEF9"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yd(k) = mean(sig_dem(((k-1).*1000+100):(k.*1000-100)));  </w:t>
      </w:r>
      <w:r w:rsidRPr="0092263D">
        <w:rPr>
          <w:rFonts w:ascii="Consolas" w:eastAsia="宋体" w:hAnsi="Consolas" w:cs="宋体"/>
          <w:color w:val="028009"/>
        </w:rPr>
        <w:t>% here 1000 = fs.*T matlab gives warning because fs.*T is calulated as 1000.00(float type)</w:t>
      </w:r>
    </w:p>
    <w:p w14:paraId="6FD456AB"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E00FF"/>
        </w:rPr>
        <w:t xml:space="preserve">end </w:t>
      </w:r>
      <w:r w:rsidRPr="0092263D">
        <w:rPr>
          <w:rFonts w:ascii="Consolas" w:eastAsia="宋体" w:hAnsi="Consolas" w:cs="宋体"/>
          <w:color w:val="028009"/>
        </w:rPr>
        <w:t>%</w:t>
      </w:r>
      <w:r w:rsidRPr="0092263D">
        <w:rPr>
          <w:rFonts w:ascii="Consolas" w:eastAsia="宋体" w:hAnsi="Consolas" w:cs="宋体"/>
          <w:color w:val="028009"/>
        </w:rPr>
        <w:t>求取一个采样周期内的平均值</w:t>
      </w:r>
      <w:r w:rsidRPr="0092263D">
        <w:rPr>
          <w:rFonts w:ascii="Consolas" w:eastAsia="宋体" w:hAnsi="Consolas" w:cs="宋体"/>
          <w:color w:val="028009"/>
        </w:rPr>
        <w:t xml:space="preserve"> </w:t>
      </w:r>
      <w:r w:rsidRPr="0092263D">
        <w:rPr>
          <w:rFonts w:ascii="Consolas" w:eastAsia="宋体" w:hAnsi="Consolas" w:cs="宋体"/>
          <w:color w:val="028009"/>
        </w:rPr>
        <w:t>作为</w:t>
      </w:r>
      <w:r w:rsidRPr="0092263D">
        <w:rPr>
          <w:rFonts w:ascii="Consolas" w:eastAsia="宋体" w:hAnsi="Consolas" w:cs="宋体"/>
          <w:color w:val="028009"/>
        </w:rPr>
        <w:t>ADC</w:t>
      </w:r>
    </w:p>
    <w:p w14:paraId="400DD183" w14:textId="77777777" w:rsidR="0092263D" w:rsidRPr="0092263D" w:rsidRDefault="0092263D" w:rsidP="0092263D">
      <w:pPr>
        <w:widowControl/>
        <w:shd w:val="clear" w:color="auto" w:fill="F7F7F7"/>
        <w:spacing w:after="240" w:line="259" w:lineRule="atLeast"/>
        <w:jc w:val="left"/>
        <w:rPr>
          <w:rFonts w:ascii="Consolas" w:eastAsia="宋体" w:hAnsi="Consolas" w:cs="宋体"/>
          <w:color w:val="000000"/>
        </w:rPr>
      </w:pPr>
    </w:p>
    <w:p w14:paraId="6D2B5DF0"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figure;</w:t>
      </w:r>
    </w:p>
    <w:p w14:paraId="33BFA7BD"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sig_demodulated = yd; </w:t>
      </w:r>
      <w:r w:rsidRPr="0092263D">
        <w:rPr>
          <w:rFonts w:ascii="Consolas" w:eastAsia="宋体" w:hAnsi="Consolas" w:cs="宋体"/>
          <w:color w:val="028009"/>
        </w:rPr>
        <w:t xml:space="preserve">% </w:t>
      </w:r>
      <w:r w:rsidRPr="0092263D">
        <w:rPr>
          <w:rFonts w:ascii="Consolas" w:eastAsia="宋体" w:hAnsi="Consolas" w:cs="宋体"/>
          <w:color w:val="028009"/>
        </w:rPr>
        <w:t>与原信号相比，存在很小的复数部分</w:t>
      </w:r>
    </w:p>
    <w:p w14:paraId="5A92D8B2"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subplot(2,1,1);</w:t>
      </w:r>
    </w:p>
    <w:p w14:paraId="4E90191A"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stem(0:length(sig_demodulated)-1,real(sig_demodulated));</w:t>
      </w:r>
    </w:p>
    <w:p w14:paraId="091FDEA1"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title(</w:t>
      </w:r>
      <w:r w:rsidRPr="0092263D">
        <w:rPr>
          <w:rFonts w:ascii="Consolas" w:eastAsia="宋体" w:hAnsi="Consolas" w:cs="宋体"/>
          <w:color w:val="AA04F9"/>
        </w:rPr>
        <w:t>"Signal demodulated---real part"</w:t>
      </w:r>
      <w:r w:rsidRPr="0092263D">
        <w:rPr>
          <w:rFonts w:ascii="Consolas" w:eastAsia="宋体" w:hAnsi="Consolas" w:cs="宋体"/>
          <w:color w:val="000000"/>
        </w:rPr>
        <w:t>);</w:t>
      </w:r>
    </w:p>
    <w:p w14:paraId="26AC7459"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subplot(2,1,2);</w:t>
      </w:r>
    </w:p>
    <w:p w14:paraId="40F8341A"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stem(0:length(sig_demodulated)-1,imag(sig_demodulated));</w:t>
      </w:r>
    </w:p>
    <w:p w14:paraId="0CF3A503"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title(</w:t>
      </w:r>
      <w:r w:rsidRPr="0092263D">
        <w:rPr>
          <w:rFonts w:ascii="Consolas" w:eastAsia="宋体" w:hAnsi="Consolas" w:cs="宋体"/>
          <w:color w:val="AA04F9"/>
        </w:rPr>
        <w:t>"Signal demodulated---imaginary part"</w:t>
      </w:r>
      <w:r w:rsidRPr="0092263D">
        <w:rPr>
          <w:rFonts w:ascii="Consolas" w:eastAsia="宋体" w:hAnsi="Consolas" w:cs="宋体"/>
          <w:color w:val="000000"/>
        </w:rPr>
        <w:t>);</w:t>
      </w:r>
    </w:p>
    <w:p w14:paraId="7A0E1637"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097729AE"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E00FF"/>
        </w:rPr>
        <w:t>end</w:t>
      </w:r>
    </w:p>
    <w:p w14:paraId="7B3AA330" w14:textId="3B86A8B1" w:rsidR="0092263D" w:rsidRDefault="0092263D"/>
    <w:p w14:paraId="757FEC47"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E00FF"/>
        </w:rPr>
        <w:t xml:space="preserve">function </w:t>
      </w:r>
      <w:r w:rsidRPr="0092263D">
        <w:rPr>
          <w:rFonts w:ascii="Consolas" w:eastAsia="宋体" w:hAnsi="Consolas" w:cs="宋体"/>
          <w:color w:val="000000"/>
        </w:rPr>
        <w:t>H = channel_est(commonsig,M)</w:t>
      </w:r>
    </w:p>
    <w:p w14:paraId="47985701"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28009"/>
        </w:rPr>
        <w:t>%channel gain</w:t>
      </w:r>
    </w:p>
    <w:p w14:paraId="3A4E9AE7"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commonsig_cp = trans_end(commonsig,M);</w:t>
      </w:r>
    </w:p>
    <w:p w14:paraId="74996C14"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wireless_sig = transmitter(commonsig_cp);</w:t>
      </w:r>
    </w:p>
    <w:p w14:paraId="3CD42524"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signal_picked_up = wireless(wireless_sig);</w:t>
      </w:r>
    </w:p>
    <w:p w14:paraId="31A1A2E1"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20F2728C"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sig_demodulated = receiver(signal_picked_up);</w:t>
      </w:r>
    </w:p>
    <w:p w14:paraId="1021326A"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H = ones(1,32);</w:t>
      </w:r>
    </w:p>
    <w:p w14:paraId="6497BFE8"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recsig = sig_demodulated(1:length(commonsig_cp));</w:t>
      </w:r>
    </w:p>
    <w:p w14:paraId="2CAA1859"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de_cp_sig = recsig(M+1:end);</w:t>
      </w:r>
    </w:p>
    <w:p w14:paraId="1474EBD8"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sig = fft(de_cp_sig)./length(de_cp_sig);</w:t>
      </w:r>
    </w:p>
    <w:p w14:paraId="64888B51"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recovered_sig = sig(1:length(H));</w:t>
      </w:r>
    </w:p>
    <w:p w14:paraId="65559810"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r w:rsidRPr="0092263D">
        <w:rPr>
          <w:rFonts w:ascii="Consolas" w:eastAsia="宋体" w:hAnsi="Consolas" w:cs="宋体"/>
          <w:color w:val="028009"/>
        </w:rPr>
        <w:t>% recovered_sig = recv_end(sig_demodulated(1:length(commonsig_cp)),M,H);</w:t>
      </w:r>
    </w:p>
    <w:p w14:paraId="1FB77E66"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figure;</w:t>
      </w:r>
    </w:p>
    <w:p w14:paraId="5D78C7B3"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stem(0:length(commonsig)-1,recovered_sig(1:length(commonsig)));</w:t>
      </w:r>
    </w:p>
    <w:p w14:paraId="7D920427"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hold </w:t>
      </w:r>
      <w:r w:rsidRPr="0092263D">
        <w:rPr>
          <w:rFonts w:ascii="Consolas" w:eastAsia="宋体" w:hAnsi="Consolas" w:cs="宋体"/>
          <w:color w:val="AA04F9"/>
        </w:rPr>
        <w:t>on</w:t>
      </w:r>
      <w:r w:rsidRPr="0092263D">
        <w:rPr>
          <w:rFonts w:ascii="Consolas" w:eastAsia="宋体" w:hAnsi="Consolas" w:cs="宋体"/>
          <w:color w:val="000000"/>
        </w:rPr>
        <w:t>;</w:t>
      </w:r>
    </w:p>
    <w:p w14:paraId="65B63C1C"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H = recovered_sig./commonsig;</w:t>
      </w:r>
    </w:p>
    <w:p w14:paraId="1B2CE666"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00000"/>
        </w:rPr>
        <w:t xml:space="preserve">    </w:t>
      </w:r>
    </w:p>
    <w:p w14:paraId="248FA3EF" w14:textId="77777777" w:rsidR="0092263D" w:rsidRPr="0092263D" w:rsidRDefault="0092263D" w:rsidP="0092263D">
      <w:pPr>
        <w:widowControl/>
        <w:shd w:val="clear" w:color="auto" w:fill="F7F7F7"/>
        <w:spacing w:line="259" w:lineRule="atLeast"/>
        <w:jc w:val="left"/>
        <w:rPr>
          <w:rFonts w:ascii="Consolas" w:eastAsia="宋体" w:hAnsi="Consolas" w:cs="宋体"/>
          <w:color w:val="000000"/>
        </w:rPr>
      </w:pPr>
      <w:r w:rsidRPr="0092263D">
        <w:rPr>
          <w:rFonts w:ascii="Consolas" w:eastAsia="宋体" w:hAnsi="Consolas" w:cs="宋体"/>
          <w:color w:val="0E00FF"/>
        </w:rPr>
        <w:t>end</w:t>
      </w:r>
    </w:p>
    <w:p w14:paraId="380255C8" w14:textId="3590C93D" w:rsidR="0092263D" w:rsidRDefault="0092263D"/>
    <w:p w14:paraId="2BF7FE34"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E00FF"/>
        </w:rPr>
        <w:t xml:space="preserve">function </w:t>
      </w:r>
      <w:r w:rsidRPr="00966C86">
        <w:rPr>
          <w:rFonts w:ascii="Consolas" w:eastAsia="宋体" w:hAnsi="Consolas" w:cs="宋体"/>
          <w:color w:val="000000"/>
        </w:rPr>
        <w:t>sig_picked_up = wireless(wireless_sig)</w:t>
      </w:r>
    </w:p>
    <w:p w14:paraId="63DFE1E3"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28009"/>
        </w:rPr>
        <w:t xml:space="preserve">% </w:t>
      </w:r>
      <w:r w:rsidRPr="00966C86">
        <w:rPr>
          <w:rFonts w:ascii="Consolas" w:eastAsia="宋体" w:hAnsi="Consolas" w:cs="宋体"/>
          <w:color w:val="028009"/>
        </w:rPr>
        <w:t>这个函数计发射信号和无线系统的</w:t>
      </w:r>
      <w:r w:rsidRPr="00966C86">
        <w:rPr>
          <w:rFonts w:ascii="Consolas" w:eastAsia="宋体" w:hAnsi="Consolas" w:cs="宋体"/>
          <w:color w:val="028009"/>
        </w:rPr>
        <w:t>h(t)</w:t>
      </w:r>
      <w:r w:rsidRPr="00966C86">
        <w:rPr>
          <w:rFonts w:ascii="Consolas" w:eastAsia="宋体" w:hAnsi="Consolas" w:cs="宋体"/>
          <w:color w:val="028009"/>
        </w:rPr>
        <w:t>进行卷积</w:t>
      </w:r>
    </w:p>
    <w:p w14:paraId="1EE9A8DE"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fs = 1000000000;</w:t>
      </w:r>
    </w:p>
    <w:p w14:paraId="0500199B"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T = 0.000001;</w:t>
      </w:r>
    </w:p>
    <w:p w14:paraId="6FE2F153"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timestep = 1/fs;</w:t>
      </w:r>
    </w:p>
    <w:p w14:paraId="7050E8D2"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t0 = 0:timestep:4.*T;</w:t>
      </w:r>
    </w:p>
    <w:p w14:paraId="6B00C13D"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lastRenderedPageBreak/>
        <w:t>h = [0.5,zeros(1,1499),0.4,zeros(1,999),0.35,zeros(1,499),0.3,zeros(1,1000)];</w:t>
      </w:r>
    </w:p>
    <w:p w14:paraId="1702323B"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sig_picked_up = conv(wireless_sig,h);</w:t>
      </w:r>
    </w:p>
    <w:p w14:paraId="4A4DB8A8"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 xml:space="preserve"> </w:t>
      </w:r>
    </w:p>
    <w:p w14:paraId="22B1D9DA"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N = (length(wireless_sig)+length(h))./1000;</w:t>
      </w:r>
    </w:p>
    <w:p w14:paraId="1BFF4B5A"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t = 0:timestep:(N).*T-2.*1/fs;</w:t>
      </w:r>
    </w:p>
    <w:p w14:paraId="2BFA764A" w14:textId="77777777" w:rsidR="00966C86" w:rsidRPr="00966C86" w:rsidRDefault="00966C86" w:rsidP="00966C86">
      <w:pPr>
        <w:widowControl/>
        <w:shd w:val="clear" w:color="auto" w:fill="F7F7F7"/>
        <w:spacing w:after="240" w:line="259" w:lineRule="atLeast"/>
        <w:jc w:val="left"/>
        <w:rPr>
          <w:rFonts w:ascii="Consolas" w:eastAsia="宋体" w:hAnsi="Consolas" w:cs="宋体"/>
          <w:color w:val="000000"/>
        </w:rPr>
      </w:pPr>
    </w:p>
    <w:p w14:paraId="4298D05F"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figure;</w:t>
      </w:r>
    </w:p>
    <w:p w14:paraId="7B7E9E08"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subplot(2,1,1);</w:t>
      </w:r>
    </w:p>
    <w:p w14:paraId="43818AB9"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plot(t0,h);</w:t>
      </w:r>
    </w:p>
    <w:p w14:paraId="5BB3B1BF"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xlabel(</w:t>
      </w:r>
      <w:r w:rsidRPr="00966C86">
        <w:rPr>
          <w:rFonts w:ascii="Consolas" w:eastAsia="宋体" w:hAnsi="Consolas" w:cs="宋体"/>
          <w:color w:val="AA04F9"/>
        </w:rPr>
        <w:t>"time/s"</w:t>
      </w:r>
      <w:r w:rsidRPr="00966C86">
        <w:rPr>
          <w:rFonts w:ascii="Consolas" w:eastAsia="宋体" w:hAnsi="Consolas" w:cs="宋体"/>
          <w:color w:val="000000"/>
        </w:rPr>
        <w:t>);</w:t>
      </w:r>
    </w:p>
    <w:p w14:paraId="17B6E4B9"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title(</w:t>
      </w:r>
      <w:r w:rsidRPr="00966C86">
        <w:rPr>
          <w:rFonts w:ascii="Consolas" w:eastAsia="宋体" w:hAnsi="Consolas" w:cs="宋体"/>
          <w:color w:val="AA04F9"/>
        </w:rPr>
        <w:t>"h(t) of actual wireless channel"</w:t>
      </w:r>
      <w:r w:rsidRPr="00966C86">
        <w:rPr>
          <w:rFonts w:ascii="Consolas" w:eastAsia="宋体" w:hAnsi="Consolas" w:cs="宋体"/>
          <w:color w:val="000000"/>
        </w:rPr>
        <w:t>);</w:t>
      </w:r>
    </w:p>
    <w:p w14:paraId="5E715C1B"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subplot(2,1,2);</w:t>
      </w:r>
    </w:p>
    <w:p w14:paraId="3DE75BEA"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plot(t,sig_picked_up);</w:t>
      </w:r>
    </w:p>
    <w:p w14:paraId="6FBDED42"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xlabel(</w:t>
      </w:r>
      <w:r w:rsidRPr="00966C86">
        <w:rPr>
          <w:rFonts w:ascii="Consolas" w:eastAsia="宋体" w:hAnsi="Consolas" w:cs="宋体"/>
          <w:color w:val="AA04F9"/>
        </w:rPr>
        <w:t>"time/s"</w:t>
      </w:r>
      <w:r w:rsidRPr="00966C86">
        <w:rPr>
          <w:rFonts w:ascii="Consolas" w:eastAsia="宋体" w:hAnsi="Consolas" w:cs="宋体"/>
          <w:color w:val="000000"/>
        </w:rPr>
        <w:t>);</w:t>
      </w:r>
    </w:p>
    <w:p w14:paraId="6443E13B"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00000"/>
        </w:rPr>
        <w:t>title(</w:t>
      </w:r>
      <w:r w:rsidRPr="00966C86">
        <w:rPr>
          <w:rFonts w:ascii="Consolas" w:eastAsia="宋体" w:hAnsi="Consolas" w:cs="宋体"/>
          <w:color w:val="AA04F9"/>
        </w:rPr>
        <w:t>"In-air modulated signal"</w:t>
      </w:r>
      <w:r w:rsidRPr="00966C86">
        <w:rPr>
          <w:rFonts w:ascii="Consolas" w:eastAsia="宋体" w:hAnsi="Consolas" w:cs="宋体"/>
          <w:color w:val="000000"/>
        </w:rPr>
        <w:t>);</w:t>
      </w:r>
    </w:p>
    <w:p w14:paraId="1B246FC6" w14:textId="77777777" w:rsidR="00966C86" w:rsidRPr="00966C86" w:rsidRDefault="00966C86" w:rsidP="00966C86">
      <w:pPr>
        <w:widowControl/>
        <w:shd w:val="clear" w:color="auto" w:fill="F7F7F7"/>
        <w:spacing w:line="259" w:lineRule="atLeast"/>
        <w:jc w:val="left"/>
        <w:rPr>
          <w:rFonts w:ascii="Consolas" w:eastAsia="宋体" w:hAnsi="Consolas" w:cs="宋体"/>
          <w:color w:val="000000"/>
        </w:rPr>
      </w:pPr>
      <w:r w:rsidRPr="00966C86">
        <w:rPr>
          <w:rFonts w:ascii="Consolas" w:eastAsia="宋体" w:hAnsi="Consolas" w:cs="宋体"/>
          <w:color w:val="0E00FF"/>
        </w:rPr>
        <w:t>end</w:t>
      </w:r>
    </w:p>
    <w:p w14:paraId="0E84F298" w14:textId="77777777" w:rsidR="0092263D" w:rsidRPr="00F62E58" w:rsidRDefault="0092263D">
      <w:pPr>
        <w:rPr>
          <w:rFonts w:hint="eastAsia"/>
        </w:rPr>
      </w:pPr>
    </w:p>
    <w:sectPr w:rsidR="0092263D" w:rsidRPr="00F62E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00"/>
    <w:family w:val="auto"/>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6479"/>
    <w:multiLevelType w:val="multilevel"/>
    <w:tmpl w:val="6C7654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44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Symbol" w:hAnsi="Symbol" w:hint="default"/>
        <w:sz w:val="20"/>
        <w:szCs w:val="20"/>
      </w:rPr>
    </w:lvl>
    <w:lvl w:ilvl="3">
      <w:start w:val="1"/>
      <w:numFmt w:val="bullet"/>
      <w:lvlText w:val=""/>
      <w:lvlJc w:val="left"/>
      <w:pPr>
        <w:tabs>
          <w:tab w:val="num" w:pos="2880"/>
        </w:tabs>
        <w:ind w:left="2880" w:hanging="360"/>
      </w:pPr>
      <w:rPr>
        <w:rFonts w:ascii="Symbol" w:hAnsi="Symbol" w:hint="default"/>
        <w:sz w:val="20"/>
        <w:szCs w:val="20"/>
      </w:rPr>
    </w:lvl>
    <w:lvl w:ilvl="4">
      <w:start w:val="1"/>
      <w:numFmt w:val="bullet"/>
      <w:lvlText w:val=""/>
      <w:lvlJc w:val="left"/>
      <w:pPr>
        <w:tabs>
          <w:tab w:val="num" w:pos="3600"/>
        </w:tabs>
        <w:ind w:left="3600" w:hanging="360"/>
      </w:pPr>
      <w:rPr>
        <w:rFonts w:ascii="Symbol" w:hAnsi="Symbol" w:hint="default"/>
        <w:sz w:val="20"/>
        <w:szCs w:val="20"/>
      </w:rPr>
    </w:lvl>
    <w:lvl w:ilvl="5">
      <w:start w:val="1"/>
      <w:numFmt w:val="bullet"/>
      <w:lvlText w:val=""/>
      <w:lvlJc w:val="left"/>
      <w:pPr>
        <w:tabs>
          <w:tab w:val="num" w:pos="4320"/>
        </w:tabs>
        <w:ind w:left="4320" w:hanging="360"/>
      </w:pPr>
      <w:rPr>
        <w:rFonts w:ascii="Symbol" w:hAnsi="Symbol" w:hint="default"/>
        <w:sz w:val="20"/>
        <w:szCs w:val="20"/>
      </w:rPr>
    </w:lvl>
    <w:lvl w:ilvl="6">
      <w:start w:val="1"/>
      <w:numFmt w:val="bullet"/>
      <w:lvlText w:val=""/>
      <w:lvlJc w:val="left"/>
      <w:pPr>
        <w:tabs>
          <w:tab w:val="num" w:pos="5040"/>
        </w:tabs>
        <w:ind w:left="5040" w:hanging="360"/>
      </w:pPr>
      <w:rPr>
        <w:rFonts w:ascii="Symbol" w:hAnsi="Symbol" w:hint="default"/>
        <w:sz w:val="20"/>
        <w:szCs w:val="20"/>
      </w:rPr>
    </w:lvl>
    <w:lvl w:ilvl="7">
      <w:start w:val="1"/>
      <w:numFmt w:val="bullet"/>
      <w:lvlText w:val=""/>
      <w:lvlJc w:val="left"/>
      <w:pPr>
        <w:tabs>
          <w:tab w:val="num" w:pos="5760"/>
        </w:tabs>
        <w:ind w:left="5760" w:hanging="360"/>
      </w:pPr>
      <w:rPr>
        <w:rFonts w:ascii="Symbol" w:hAnsi="Symbol" w:hint="default"/>
        <w:sz w:val="20"/>
        <w:szCs w:val="20"/>
      </w:rPr>
    </w:lvl>
    <w:lvl w:ilvl="8">
      <w:start w:val="1"/>
      <w:numFmt w:val="bullet"/>
      <w:lvlText w:val=""/>
      <w:lvlJc w:val="left"/>
      <w:pPr>
        <w:tabs>
          <w:tab w:val="num" w:pos="6480"/>
        </w:tabs>
        <w:ind w:left="6480" w:hanging="360"/>
      </w:pPr>
      <w:rPr>
        <w:rFonts w:ascii="Symbol" w:hAnsi="Symbol" w:hint="default"/>
        <w:sz w:val="20"/>
        <w:szCs w:val="20"/>
      </w:rPr>
    </w:lvl>
  </w:abstractNum>
  <w:abstractNum w:abstractNumId="1" w15:restartNumberingAfterBreak="0">
    <w:nsid w:val="48E65906"/>
    <w:multiLevelType w:val="multilevel"/>
    <w:tmpl w:val="01684F5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44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Symbol" w:hAnsi="Symbol" w:hint="default"/>
        <w:sz w:val="20"/>
        <w:szCs w:val="20"/>
      </w:rPr>
    </w:lvl>
    <w:lvl w:ilvl="3">
      <w:start w:val="1"/>
      <w:numFmt w:val="bullet"/>
      <w:lvlText w:val=""/>
      <w:lvlJc w:val="left"/>
      <w:pPr>
        <w:tabs>
          <w:tab w:val="num" w:pos="2880"/>
        </w:tabs>
        <w:ind w:left="2880" w:hanging="360"/>
      </w:pPr>
      <w:rPr>
        <w:rFonts w:ascii="Symbol" w:hAnsi="Symbol" w:hint="default"/>
        <w:sz w:val="20"/>
        <w:szCs w:val="20"/>
      </w:rPr>
    </w:lvl>
    <w:lvl w:ilvl="4">
      <w:start w:val="1"/>
      <w:numFmt w:val="bullet"/>
      <w:lvlText w:val=""/>
      <w:lvlJc w:val="left"/>
      <w:pPr>
        <w:tabs>
          <w:tab w:val="num" w:pos="3600"/>
        </w:tabs>
        <w:ind w:left="3600" w:hanging="360"/>
      </w:pPr>
      <w:rPr>
        <w:rFonts w:ascii="Symbol" w:hAnsi="Symbol" w:hint="default"/>
        <w:sz w:val="20"/>
        <w:szCs w:val="20"/>
      </w:rPr>
    </w:lvl>
    <w:lvl w:ilvl="5">
      <w:start w:val="1"/>
      <w:numFmt w:val="bullet"/>
      <w:lvlText w:val=""/>
      <w:lvlJc w:val="left"/>
      <w:pPr>
        <w:tabs>
          <w:tab w:val="num" w:pos="4320"/>
        </w:tabs>
        <w:ind w:left="4320" w:hanging="360"/>
      </w:pPr>
      <w:rPr>
        <w:rFonts w:ascii="Symbol" w:hAnsi="Symbol" w:hint="default"/>
        <w:sz w:val="20"/>
        <w:szCs w:val="20"/>
      </w:rPr>
    </w:lvl>
    <w:lvl w:ilvl="6">
      <w:start w:val="1"/>
      <w:numFmt w:val="bullet"/>
      <w:lvlText w:val=""/>
      <w:lvlJc w:val="left"/>
      <w:pPr>
        <w:tabs>
          <w:tab w:val="num" w:pos="5040"/>
        </w:tabs>
        <w:ind w:left="5040" w:hanging="360"/>
      </w:pPr>
      <w:rPr>
        <w:rFonts w:ascii="Symbol" w:hAnsi="Symbol" w:hint="default"/>
        <w:sz w:val="20"/>
        <w:szCs w:val="20"/>
      </w:rPr>
    </w:lvl>
    <w:lvl w:ilvl="7">
      <w:start w:val="1"/>
      <w:numFmt w:val="bullet"/>
      <w:lvlText w:val=""/>
      <w:lvlJc w:val="left"/>
      <w:pPr>
        <w:tabs>
          <w:tab w:val="num" w:pos="5760"/>
        </w:tabs>
        <w:ind w:left="5760" w:hanging="360"/>
      </w:pPr>
      <w:rPr>
        <w:rFonts w:ascii="Symbol" w:hAnsi="Symbol" w:hint="default"/>
        <w:sz w:val="20"/>
        <w:szCs w:val="20"/>
      </w:rPr>
    </w:lvl>
    <w:lvl w:ilvl="8">
      <w:start w:val="1"/>
      <w:numFmt w:val="bullet"/>
      <w:lvlText w:val=""/>
      <w:lvlJc w:val="left"/>
      <w:pPr>
        <w:tabs>
          <w:tab w:val="num" w:pos="6480"/>
        </w:tabs>
        <w:ind w:left="6480" w:hanging="360"/>
      </w:pPr>
      <w:rPr>
        <w:rFonts w:ascii="Symbol" w:hAnsi="Symbol" w:hint="default"/>
        <w:sz w:val="20"/>
        <w:szCs w:val="20"/>
      </w:rPr>
    </w:lvl>
  </w:abstractNum>
  <w:num w:numId="1">
    <w:abstractNumId w:val="0"/>
    <w:lvlOverride w:ilvl="0"/>
    <w:lvlOverride w:ilvl="1"/>
    <w:lvlOverride w:ilvl="2"/>
    <w:lvlOverride w:ilvl="3"/>
    <w:lvlOverride w:ilvl="4"/>
    <w:lvlOverride w:ilvl="5"/>
    <w:lvlOverride w:ilvl="6"/>
    <w:lvlOverride w:ilvl="7"/>
    <w:lvlOverride w:ilvl="8"/>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699"/>
    <w:rsid w:val="00002863"/>
    <w:rsid w:val="001400C0"/>
    <w:rsid w:val="001A6688"/>
    <w:rsid w:val="001E33F6"/>
    <w:rsid w:val="002623A4"/>
    <w:rsid w:val="00296CD6"/>
    <w:rsid w:val="002E39BA"/>
    <w:rsid w:val="003252C2"/>
    <w:rsid w:val="00336DA9"/>
    <w:rsid w:val="003851BA"/>
    <w:rsid w:val="00410B25"/>
    <w:rsid w:val="00437C36"/>
    <w:rsid w:val="00452B3B"/>
    <w:rsid w:val="0047126C"/>
    <w:rsid w:val="004B4841"/>
    <w:rsid w:val="00580D9C"/>
    <w:rsid w:val="005A7F87"/>
    <w:rsid w:val="005D56E5"/>
    <w:rsid w:val="00676F98"/>
    <w:rsid w:val="006B7FFE"/>
    <w:rsid w:val="006E0DA5"/>
    <w:rsid w:val="006F52DA"/>
    <w:rsid w:val="006F6714"/>
    <w:rsid w:val="00784BC1"/>
    <w:rsid w:val="007B0BF0"/>
    <w:rsid w:val="007B3545"/>
    <w:rsid w:val="007F1E63"/>
    <w:rsid w:val="007F23B0"/>
    <w:rsid w:val="00830B78"/>
    <w:rsid w:val="00850290"/>
    <w:rsid w:val="008818EF"/>
    <w:rsid w:val="008F1508"/>
    <w:rsid w:val="00904699"/>
    <w:rsid w:val="0092263D"/>
    <w:rsid w:val="00931D88"/>
    <w:rsid w:val="00950B6D"/>
    <w:rsid w:val="00965CC0"/>
    <w:rsid w:val="00966C86"/>
    <w:rsid w:val="009E4E21"/>
    <w:rsid w:val="00A167B2"/>
    <w:rsid w:val="00B04C7C"/>
    <w:rsid w:val="00B442BB"/>
    <w:rsid w:val="00B95A25"/>
    <w:rsid w:val="00E27BF5"/>
    <w:rsid w:val="00ED7982"/>
    <w:rsid w:val="00F15BA2"/>
    <w:rsid w:val="00F62E58"/>
    <w:rsid w:val="00F63D8C"/>
    <w:rsid w:val="00F76B67"/>
    <w:rsid w:val="00F821E5"/>
    <w:rsid w:val="00F83133"/>
    <w:rsid w:val="00FF1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960E9"/>
  <w15:docId w15:val="{B2EF396B-A3C7-4A2D-8119-F829C6452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0B6D"/>
    <w:pPr>
      <w:widowControl w:val="0"/>
      <w:jc w:val="both"/>
    </w:pPr>
    <w:rPr>
      <w:rFonts w:ascii="Times New Roman" w:eastAsia="等线" w:hAnsi="Times New Roman" w:cs="Times New Roman"/>
      <w:kern w:val="0"/>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5530">
      <w:bodyDiv w:val="1"/>
      <w:marLeft w:val="0"/>
      <w:marRight w:val="0"/>
      <w:marTop w:val="0"/>
      <w:marBottom w:val="0"/>
      <w:divBdr>
        <w:top w:val="none" w:sz="0" w:space="0" w:color="auto"/>
        <w:left w:val="none" w:sz="0" w:space="0" w:color="auto"/>
        <w:bottom w:val="none" w:sz="0" w:space="0" w:color="auto"/>
        <w:right w:val="none" w:sz="0" w:space="0" w:color="auto"/>
      </w:divBdr>
      <w:divsChild>
        <w:div w:id="960234590">
          <w:marLeft w:val="0"/>
          <w:marRight w:val="0"/>
          <w:marTop w:val="0"/>
          <w:marBottom w:val="0"/>
          <w:divBdr>
            <w:top w:val="none" w:sz="0" w:space="0" w:color="auto"/>
            <w:left w:val="none" w:sz="0" w:space="0" w:color="auto"/>
            <w:bottom w:val="none" w:sz="0" w:space="0" w:color="auto"/>
            <w:right w:val="none" w:sz="0" w:space="0" w:color="auto"/>
          </w:divBdr>
          <w:divsChild>
            <w:div w:id="1794134934">
              <w:marLeft w:val="0"/>
              <w:marRight w:val="0"/>
              <w:marTop w:val="0"/>
              <w:marBottom w:val="0"/>
              <w:divBdr>
                <w:top w:val="none" w:sz="0" w:space="0" w:color="auto"/>
                <w:left w:val="none" w:sz="0" w:space="0" w:color="auto"/>
                <w:bottom w:val="none" w:sz="0" w:space="0" w:color="auto"/>
                <w:right w:val="none" w:sz="0" w:space="0" w:color="auto"/>
              </w:divBdr>
              <w:divsChild>
                <w:div w:id="1909925076">
                  <w:marLeft w:val="0"/>
                  <w:marRight w:val="0"/>
                  <w:marTop w:val="150"/>
                  <w:marBottom w:val="150"/>
                  <w:divBdr>
                    <w:top w:val="none" w:sz="0" w:space="0" w:color="auto"/>
                    <w:left w:val="none" w:sz="0" w:space="0" w:color="auto"/>
                    <w:bottom w:val="none" w:sz="0" w:space="0" w:color="auto"/>
                    <w:right w:val="none" w:sz="0" w:space="0" w:color="auto"/>
                  </w:divBdr>
                  <w:divsChild>
                    <w:div w:id="774448297">
                      <w:marLeft w:val="0"/>
                      <w:marRight w:val="0"/>
                      <w:marTop w:val="0"/>
                      <w:marBottom w:val="0"/>
                      <w:divBdr>
                        <w:top w:val="none" w:sz="0" w:space="0" w:color="auto"/>
                        <w:left w:val="none" w:sz="0" w:space="0" w:color="auto"/>
                        <w:bottom w:val="none" w:sz="0" w:space="0" w:color="auto"/>
                        <w:right w:val="none" w:sz="0" w:space="0" w:color="auto"/>
                      </w:divBdr>
                      <w:divsChild>
                        <w:div w:id="2084638272">
                          <w:marLeft w:val="240"/>
                          <w:marRight w:val="0"/>
                          <w:marTop w:val="0"/>
                          <w:marBottom w:val="0"/>
                          <w:divBdr>
                            <w:top w:val="none" w:sz="0" w:space="0" w:color="auto"/>
                            <w:left w:val="none" w:sz="0" w:space="0" w:color="auto"/>
                            <w:bottom w:val="none" w:sz="0" w:space="0" w:color="auto"/>
                            <w:right w:val="none" w:sz="0" w:space="0" w:color="auto"/>
                          </w:divBdr>
                        </w:div>
                      </w:divsChild>
                    </w:div>
                    <w:div w:id="1392777194">
                      <w:marLeft w:val="0"/>
                      <w:marRight w:val="0"/>
                      <w:marTop w:val="0"/>
                      <w:marBottom w:val="0"/>
                      <w:divBdr>
                        <w:top w:val="none" w:sz="0" w:space="0" w:color="auto"/>
                        <w:left w:val="none" w:sz="0" w:space="0" w:color="auto"/>
                        <w:bottom w:val="none" w:sz="0" w:space="0" w:color="auto"/>
                        <w:right w:val="none" w:sz="0" w:space="0" w:color="auto"/>
                      </w:divBdr>
                      <w:divsChild>
                        <w:div w:id="1784155159">
                          <w:marLeft w:val="240"/>
                          <w:marRight w:val="0"/>
                          <w:marTop w:val="0"/>
                          <w:marBottom w:val="0"/>
                          <w:divBdr>
                            <w:top w:val="none" w:sz="0" w:space="0" w:color="auto"/>
                            <w:left w:val="none" w:sz="0" w:space="0" w:color="auto"/>
                            <w:bottom w:val="none" w:sz="0" w:space="0" w:color="auto"/>
                            <w:right w:val="none" w:sz="0" w:space="0" w:color="auto"/>
                          </w:divBdr>
                        </w:div>
                      </w:divsChild>
                    </w:div>
                    <w:div w:id="273944390">
                      <w:marLeft w:val="0"/>
                      <w:marRight w:val="0"/>
                      <w:marTop w:val="0"/>
                      <w:marBottom w:val="0"/>
                      <w:divBdr>
                        <w:top w:val="none" w:sz="0" w:space="0" w:color="auto"/>
                        <w:left w:val="none" w:sz="0" w:space="0" w:color="auto"/>
                        <w:bottom w:val="none" w:sz="0" w:space="0" w:color="auto"/>
                        <w:right w:val="none" w:sz="0" w:space="0" w:color="auto"/>
                      </w:divBdr>
                      <w:divsChild>
                        <w:div w:id="1815482950">
                          <w:marLeft w:val="240"/>
                          <w:marRight w:val="0"/>
                          <w:marTop w:val="0"/>
                          <w:marBottom w:val="0"/>
                          <w:divBdr>
                            <w:top w:val="none" w:sz="0" w:space="0" w:color="auto"/>
                            <w:left w:val="none" w:sz="0" w:space="0" w:color="auto"/>
                            <w:bottom w:val="none" w:sz="0" w:space="0" w:color="auto"/>
                            <w:right w:val="none" w:sz="0" w:space="0" w:color="auto"/>
                          </w:divBdr>
                        </w:div>
                      </w:divsChild>
                    </w:div>
                    <w:div w:id="417945917">
                      <w:marLeft w:val="0"/>
                      <w:marRight w:val="0"/>
                      <w:marTop w:val="0"/>
                      <w:marBottom w:val="0"/>
                      <w:divBdr>
                        <w:top w:val="none" w:sz="0" w:space="0" w:color="auto"/>
                        <w:left w:val="none" w:sz="0" w:space="0" w:color="auto"/>
                        <w:bottom w:val="none" w:sz="0" w:space="0" w:color="auto"/>
                        <w:right w:val="none" w:sz="0" w:space="0" w:color="auto"/>
                      </w:divBdr>
                      <w:divsChild>
                        <w:div w:id="1822890847">
                          <w:marLeft w:val="240"/>
                          <w:marRight w:val="0"/>
                          <w:marTop w:val="0"/>
                          <w:marBottom w:val="0"/>
                          <w:divBdr>
                            <w:top w:val="none" w:sz="0" w:space="0" w:color="auto"/>
                            <w:left w:val="none" w:sz="0" w:space="0" w:color="auto"/>
                            <w:bottom w:val="none" w:sz="0" w:space="0" w:color="auto"/>
                            <w:right w:val="none" w:sz="0" w:space="0" w:color="auto"/>
                          </w:divBdr>
                        </w:div>
                      </w:divsChild>
                    </w:div>
                    <w:div w:id="907880131">
                      <w:marLeft w:val="0"/>
                      <w:marRight w:val="0"/>
                      <w:marTop w:val="0"/>
                      <w:marBottom w:val="0"/>
                      <w:divBdr>
                        <w:top w:val="none" w:sz="0" w:space="0" w:color="auto"/>
                        <w:left w:val="none" w:sz="0" w:space="0" w:color="auto"/>
                        <w:bottom w:val="none" w:sz="0" w:space="0" w:color="auto"/>
                        <w:right w:val="none" w:sz="0" w:space="0" w:color="auto"/>
                      </w:divBdr>
                      <w:divsChild>
                        <w:div w:id="163594559">
                          <w:marLeft w:val="240"/>
                          <w:marRight w:val="0"/>
                          <w:marTop w:val="0"/>
                          <w:marBottom w:val="0"/>
                          <w:divBdr>
                            <w:top w:val="none" w:sz="0" w:space="0" w:color="auto"/>
                            <w:left w:val="none" w:sz="0" w:space="0" w:color="auto"/>
                            <w:bottom w:val="none" w:sz="0" w:space="0" w:color="auto"/>
                            <w:right w:val="none" w:sz="0" w:space="0" w:color="auto"/>
                          </w:divBdr>
                        </w:div>
                      </w:divsChild>
                    </w:div>
                    <w:div w:id="1344624396">
                      <w:marLeft w:val="0"/>
                      <w:marRight w:val="0"/>
                      <w:marTop w:val="0"/>
                      <w:marBottom w:val="0"/>
                      <w:divBdr>
                        <w:top w:val="none" w:sz="0" w:space="0" w:color="auto"/>
                        <w:left w:val="none" w:sz="0" w:space="0" w:color="auto"/>
                        <w:bottom w:val="none" w:sz="0" w:space="0" w:color="auto"/>
                        <w:right w:val="none" w:sz="0" w:space="0" w:color="auto"/>
                      </w:divBdr>
                      <w:divsChild>
                        <w:div w:id="168326981">
                          <w:marLeft w:val="240"/>
                          <w:marRight w:val="0"/>
                          <w:marTop w:val="0"/>
                          <w:marBottom w:val="0"/>
                          <w:divBdr>
                            <w:top w:val="none" w:sz="0" w:space="0" w:color="auto"/>
                            <w:left w:val="none" w:sz="0" w:space="0" w:color="auto"/>
                            <w:bottom w:val="none" w:sz="0" w:space="0" w:color="auto"/>
                            <w:right w:val="none" w:sz="0" w:space="0" w:color="auto"/>
                          </w:divBdr>
                        </w:div>
                      </w:divsChild>
                    </w:div>
                    <w:div w:id="1971979013">
                      <w:marLeft w:val="0"/>
                      <w:marRight w:val="0"/>
                      <w:marTop w:val="0"/>
                      <w:marBottom w:val="0"/>
                      <w:divBdr>
                        <w:top w:val="none" w:sz="0" w:space="0" w:color="auto"/>
                        <w:left w:val="none" w:sz="0" w:space="0" w:color="auto"/>
                        <w:bottom w:val="none" w:sz="0" w:space="0" w:color="auto"/>
                        <w:right w:val="none" w:sz="0" w:space="0" w:color="auto"/>
                      </w:divBdr>
                      <w:divsChild>
                        <w:div w:id="135995047">
                          <w:marLeft w:val="240"/>
                          <w:marRight w:val="0"/>
                          <w:marTop w:val="0"/>
                          <w:marBottom w:val="0"/>
                          <w:divBdr>
                            <w:top w:val="none" w:sz="0" w:space="0" w:color="auto"/>
                            <w:left w:val="none" w:sz="0" w:space="0" w:color="auto"/>
                            <w:bottom w:val="none" w:sz="0" w:space="0" w:color="auto"/>
                            <w:right w:val="none" w:sz="0" w:space="0" w:color="auto"/>
                          </w:divBdr>
                        </w:div>
                      </w:divsChild>
                    </w:div>
                    <w:div w:id="1914927699">
                      <w:marLeft w:val="0"/>
                      <w:marRight w:val="0"/>
                      <w:marTop w:val="0"/>
                      <w:marBottom w:val="0"/>
                      <w:divBdr>
                        <w:top w:val="none" w:sz="0" w:space="0" w:color="auto"/>
                        <w:left w:val="none" w:sz="0" w:space="0" w:color="auto"/>
                        <w:bottom w:val="none" w:sz="0" w:space="0" w:color="auto"/>
                        <w:right w:val="none" w:sz="0" w:space="0" w:color="auto"/>
                      </w:divBdr>
                      <w:divsChild>
                        <w:div w:id="1725635645">
                          <w:marLeft w:val="240"/>
                          <w:marRight w:val="0"/>
                          <w:marTop w:val="0"/>
                          <w:marBottom w:val="0"/>
                          <w:divBdr>
                            <w:top w:val="none" w:sz="0" w:space="0" w:color="auto"/>
                            <w:left w:val="none" w:sz="0" w:space="0" w:color="auto"/>
                            <w:bottom w:val="none" w:sz="0" w:space="0" w:color="auto"/>
                            <w:right w:val="none" w:sz="0" w:space="0" w:color="auto"/>
                          </w:divBdr>
                        </w:div>
                      </w:divsChild>
                    </w:div>
                    <w:div w:id="954361767">
                      <w:marLeft w:val="0"/>
                      <w:marRight w:val="0"/>
                      <w:marTop w:val="0"/>
                      <w:marBottom w:val="0"/>
                      <w:divBdr>
                        <w:top w:val="none" w:sz="0" w:space="0" w:color="auto"/>
                        <w:left w:val="none" w:sz="0" w:space="0" w:color="auto"/>
                        <w:bottom w:val="none" w:sz="0" w:space="0" w:color="auto"/>
                        <w:right w:val="none" w:sz="0" w:space="0" w:color="auto"/>
                      </w:divBdr>
                      <w:divsChild>
                        <w:div w:id="2106489072">
                          <w:marLeft w:val="240"/>
                          <w:marRight w:val="0"/>
                          <w:marTop w:val="0"/>
                          <w:marBottom w:val="0"/>
                          <w:divBdr>
                            <w:top w:val="none" w:sz="0" w:space="0" w:color="auto"/>
                            <w:left w:val="none" w:sz="0" w:space="0" w:color="auto"/>
                            <w:bottom w:val="none" w:sz="0" w:space="0" w:color="auto"/>
                            <w:right w:val="none" w:sz="0" w:space="0" w:color="auto"/>
                          </w:divBdr>
                        </w:div>
                      </w:divsChild>
                    </w:div>
                    <w:div w:id="190846503">
                      <w:marLeft w:val="0"/>
                      <w:marRight w:val="0"/>
                      <w:marTop w:val="0"/>
                      <w:marBottom w:val="0"/>
                      <w:divBdr>
                        <w:top w:val="none" w:sz="0" w:space="0" w:color="auto"/>
                        <w:left w:val="none" w:sz="0" w:space="0" w:color="auto"/>
                        <w:bottom w:val="none" w:sz="0" w:space="0" w:color="auto"/>
                        <w:right w:val="none" w:sz="0" w:space="0" w:color="auto"/>
                      </w:divBdr>
                      <w:divsChild>
                        <w:div w:id="435053942">
                          <w:marLeft w:val="240"/>
                          <w:marRight w:val="0"/>
                          <w:marTop w:val="0"/>
                          <w:marBottom w:val="0"/>
                          <w:divBdr>
                            <w:top w:val="none" w:sz="0" w:space="0" w:color="auto"/>
                            <w:left w:val="none" w:sz="0" w:space="0" w:color="auto"/>
                            <w:bottom w:val="none" w:sz="0" w:space="0" w:color="auto"/>
                            <w:right w:val="none" w:sz="0" w:space="0" w:color="auto"/>
                          </w:divBdr>
                        </w:div>
                      </w:divsChild>
                    </w:div>
                    <w:div w:id="1850220517">
                      <w:marLeft w:val="0"/>
                      <w:marRight w:val="0"/>
                      <w:marTop w:val="0"/>
                      <w:marBottom w:val="0"/>
                      <w:divBdr>
                        <w:top w:val="none" w:sz="0" w:space="0" w:color="auto"/>
                        <w:left w:val="none" w:sz="0" w:space="0" w:color="auto"/>
                        <w:bottom w:val="none" w:sz="0" w:space="0" w:color="auto"/>
                        <w:right w:val="none" w:sz="0" w:space="0" w:color="auto"/>
                      </w:divBdr>
                      <w:divsChild>
                        <w:div w:id="1406951076">
                          <w:marLeft w:val="240"/>
                          <w:marRight w:val="0"/>
                          <w:marTop w:val="0"/>
                          <w:marBottom w:val="0"/>
                          <w:divBdr>
                            <w:top w:val="none" w:sz="0" w:space="0" w:color="auto"/>
                            <w:left w:val="none" w:sz="0" w:space="0" w:color="auto"/>
                            <w:bottom w:val="none" w:sz="0" w:space="0" w:color="auto"/>
                            <w:right w:val="none" w:sz="0" w:space="0" w:color="auto"/>
                          </w:divBdr>
                        </w:div>
                      </w:divsChild>
                    </w:div>
                    <w:div w:id="2076585463">
                      <w:marLeft w:val="0"/>
                      <w:marRight w:val="0"/>
                      <w:marTop w:val="0"/>
                      <w:marBottom w:val="0"/>
                      <w:divBdr>
                        <w:top w:val="none" w:sz="0" w:space="0" w:color="auto"/>
                        <w:left w:val="none" w:sz="0" w:space="0" w:color="auto"/>
                        <w:bottom w:val="none" w:sz="0" w:space="0" w:color="auto"/>
                        <w:right w:val="none" w:sz="0" w:space="0" w:color="auto"/>
                      </w:divBdr>
                      <w:divsChild>
                        <w:div w:id="6550378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13479">
      <w:bodyDiv w:val="1"/>
      <w:marLeft w:val="0"/>
      <w:marRight w:val="0"/>
      <w:marTop w:val="0"/>
      <w:marBottom w:val="0"/>
      <w:divBdr>
        <w:top w:val="none" w:sz="0" w:space="0" w:color="auto"/>
        <w:left w:val="none" w:sz="0" w:space="0" w:color="auto"/>
        <w:bottom w:val="none" w:sz="0" w:space="0" w:color="auto"/>
        <w:right w:val="none" w:sz="0" w:space="0" w:color="auto"/>
      </w:divBdr>
      <w:divsChild>
        <w:div w:id="87195450">
          <w:marLeft w:val="0"/>
          <w:marRight w:val="0"/>
          <w:marTop w:val="0"/>
          <w:marBottom w:val="0"/>
          <w:divBdr>
            <w:top w:val="none" w:sz="0" w:space="0" w:color="auto"/>
            <w:left w:val="none" w:sz="0" w:space="0" w:color="auto"/>
            <w:bottom w:val="none" w:sz="0" w:space="0" w:color="auto"/>
            <w:right w:val="none" w:sz="0" w:space="0" w:color="auto"/>
          </w:divBdr>
          <w:divsChild>
            <w:div w:id="2097436732">
              <w:marLeft w:val="0"/>
              <w:marRight w:val="0"/>
              <w:marTop w:val="0"/>
              <w:marBottom w:val="0"/>
              <w:divBdr>
                <w:top w:val="none" w:sz="0" w:space="0" w:color="auto"/>
                <w:left w:val="none" w:sz="0" w:space="0" w:color="auto"/>
                <w:bottom w:val="none" w:sz="0" w:space="0" w:color="auto"/>
                <w:right w:val="none" w:sz="0" w:space="0" w:color="auto"/>
              </w:divBdr>
              <w:divsChild>
                <w:div w:id="1209609229">
                  <w:marLeft w:val="0"/>
                  <w:marRight w:val="0"/>
                  <w:marTop w:val="150"/>
                  <w:marBottom w:val="150"/>
                  <w:divBdr>
                    <w:top w:val="none" w:sz="0" w:space="0" w:color="auto"/>
                    <w:left w:val="none" w:sz="0" w:space="0" w:color="auto"/>
                    <w:bottom w:val="none" w:sz="0" w:space="0" w:color="auto"/>
                    <w:right w:val="none" w:sz="0" w:space="0" w:color="auto"/>
                  </w:divBdr>
                  <w:divsChild>
                    <w:div w:id="2105299422">
                      <w:marLeft w:val="0"/>
                      <w:marRight w:val="0"/>
                      <w:marTop w:val="0"/>
                      <w:marBottom w:val="0"/>
                      <w:divBdr>
                        <w:top w:val="none" w:sz="0" w:space="0" w:color="auto"/>
                        <w:left w:val="none" w:sz="0" w:space="0" w:color="auto"/>
                        <w:bottom w:val="none" w:sz="0" w:space="0" w:color="auto"/>
                        <w:right w:val="none" w:sz="0" w:space="0" w:color="auto"/>
                      </w:divBdr>
                      <w:divsChild>
                        <w:div w:id="433211700">
                          <w:marLeft w:val="240"/>
                          <w:marRight w:val="0"/>
                          <w:marTop w:val="0"/>
                          <w:marBottom w:val="0"/>
                          <w:divBdr>
                            <w:top w:val="none" w:sz="0" w:space="0" w:color="auto"/>
                            <w:left w:val="none" w:sz="0" w:space="0" w:color="auto"/>
                            <w:bottom w:val="none" w:sz="0" w:space="0" w:color="auto"/>
                            <w:right w:val="none" w:sz="0" w:space="0" w:color="auto"/>
                          </w:divBdr>
                        </w:div>
                      </w:divsChild>
                    </w:div>
                    <w:div w:id="178278583">
                      <w:marLeft w:val="0"/>
                      <w:marRight w:val="0"/>
                      <w:marTop w:val="0"/>
                      <w:marBottom w:val="0"/>
                      <w:divBdr>
                        <w:top w:val="none" w:sz="0" w:space="0" w:color="auto"/>
                        <w:left w:val="none" w:sz="0" w:space="0" w:color="auto"/>
                        <w:bottom w:val="none" w:sz="0" w:space="0" w:color="auto"/>
                        <w:right w:val="none" w:sz="0" w:space="0" w:color="auto"/>
                      </w:divBdr>
                      <w:divsChild>
                        <w:div w:id="1212113140">
                          <w:marLeft w:val="240"/>
                          <w:marRight w:val="0"/>
                          <w:marTop w:val="0"/>
                          <w:marBottom w:val="0"/>
                          <w:divBdr>
                            <w:top w:val="none" w:sz="0" w:space="0" w:color="auto"/>
                            <w:left w:val="none" w:sz="0" w:space="0" w:color="auto"/>
                            <w:bottom w:val="none" w:sz="0" w:space="0" w:color="auto"/>
                            <w:right w:val="none" w:sz="0" w:space="0" w:color="auto"/>
                          </w:divBdr>
                        </w:div>
                      </w:divsChild>
                    </w:div>
                    <w:div w:id="673924005">
                      <w:marLeft w:val="0"/>
                      <w:marRight w:val="0"/>
                      <w:marTop w:val="0"/>
                      <w:marBottom w:val="0"/>
                      <w:divBdr>
                        <w:top w:val="none" w:sz="0" w:space="0" w:color="auto"/>
                        <w:left w:val="none" w:sz="0" w:space="0" w:color="auto"/>
                        <w:bottom w:val="none" w:sz="0" w:space="0" w:color="auto"/>
                        <w:right w:val="none" w:sz="0" w:space="0" w:color="auto"/>
                      </w:divBdr>
                      <w:divsChild>
                        <w:div w:id="498083493">
                          <w:marLeft w:val="240"/>
                          <w:marRight w:val="0"/>
                          <w:marTop w:val="0"/>
                          <w:marBottom w:val="0"/>
                          <w:divBdr>
                            <w:top w:val="none" w:sz="0" w:space="0" w:color="auto"/>
                            <w:left w:val="none" w:sz="0" w:space="0" w:color="auto"/>
                            <w:bottom w:val="none" w:sz="0" w:space="0" w:color="auto"/>
                            <w:right w:val="none" w:sz="0" w:space="0" w:color="auto"/>
                          </w:divBdr>
                        </w:div>
                      </w:divsChild>
                    </w:div>
                    <w:div w:id="1878082142">
                      <w:marLeft w:val="0"/>
                      <w:marRight w:val="0"/>
                      <w:marTop w:val="0"/>
                      <w:marBottom w:val="0"/>
                      <w:divBdr>
                        <w:top w:val="none" w:sz="0" w:space="0" w:color="auto"/>
                        <w:left w:val="none" w:sz="0" w:space="0" w:color="auto"/>
                        <w:bottom w:val="none" w:sz="0" w:space="0" w:color="auto"/>
                        <w:right w:val="none" w:sz="0" w:space="0" w:color="auto"/>
                      </w:divBdr>
                      <w:divsChild>
                        <w:div w:id="452139590">
                          <w:marLeft w:val="240"/>
                          <w:marRight w:val="0"/>
                          <w:marTop w:val="0"/>
                          <w:marBottom w:val="0"/>
                          <w:divBdr>
                            <w:top w:val="none" w:sz="0" w:space="0" w:color="auto"/>
                            <w:left w:val="none" w:sz="0" w:space="0" w:color="auto"/>
                            <w:bottom w:val="none" w:sz="0" w:space="0" w:color="auto"/>
                            <w:right w:val="none" w:sz="0" w:space="0" w:color="auto"/>
                          </w:divBdr>
                        </w:div>
                      </w:divsChild>
                    </w:div>
                    <w:div w:id="842858764">
                      <w:marLeft w:val="0"/>
                      <w:marRight w:val="0"/>
                      <w:marTop w:val="0"/>
                      <w:marBottom w:val="0"/>
                      <w:divBdr>
                        <w:top w:val="none" w:sz="0" w:space="0" w:color="auto"/>
                        <w:left w:val="none" w:sz="0" w:space="0" w:color="auto"/>
                        <w:bottom w:val="none" w:sz="0" w:space="0" w:color="auto"/>
                        <w:right w:val="none" w:sz="0" w:space="0" w:color="auto"/>
                      </w:divBdr>
                      <w:divsChild>
                        <w:div w:id="764039015">
                          <w:marLeft w:val="240"/>
                          <w:marRight w:val="0"/>
                          <w:marTop w:val="0"/>
                          <w:marBottom w:val="0"/>
                          <w:divBdr>
                            <w:top w:val="none" w:sz="0" w:space="0" w:color="auto"/>
                            <w:left w:val="none" w:sz="0" w:space="0" w:color="auto"/>
                            <w:bottom w:val="none" w:sz="0" w:space="0" w:color="auto"/>
                            <w:right w:val="none" w:sz="0" w:space="0" w:color="auto"/>
                          </w:divBdr>
                        </w:div>
                      </w:divsChild>
                    </w:div>
                    <w:div w:id="2079744768">
                      <w:marLeft w:val="0"/>
                      <w:marRight w:val="0"/>
                      <w:marTop w:val="0"/>
                      <w:marBottom w:val="0"/>
                      <w:divBdr>
                        <w:top w:val="none" w:sz="0" w:space="0" w:color="auto"/>
                        <w:left w:val="none" w:sz="0" w:space="0" w:color="auto"/>
                        <w:bottom w:val="none" w:sz="0" w:space="0" w:color="auto"/>
                        <w:right w:val="none" w:sz="0" w:space="0" w:color="auto"/>
                      </w:divBdr>
                      <w:divsChild>
                        <w:div w:id="843322292">
                          <w:marLeft w:val="240"/>
                          <w:marRight w:val="0"/>
                          <w:marTop w:val="0"/>
                          <w:marBottom w:val="0"/>
                          <w:divBdr>
                            <w:top w:val="none" w:sz="0" w:space="0" w:color="auto"/>
                            <w:left w:val="none" w:sz="0" w:space="0" w:color="auto"/>
                            <w:bottom w:val="none" w:sz="0" w:space="0" w:color="auto"/>
                            <w:right w:val="none" w:sz="0" w:space="0" w:color="auto"/>
                          </w:divBdr>
                        </w:div>
                      </w:divsChild>
                    </w:div>
                    <w:div w:id="1371105725">
                      <w:marLeft w:val="0"/>
                      <w:marRight w:val="0"/>
                      <w:marTop w:val="0"/>
                      <w:marBottom w:val="0"/>
                      <w:divBdr>
                        <w:top w:val="none" w:sz="0" w:space="0" w:color="auto"/>
                        <w:left w:val="none" w:sz="0" w:space="0" w:color="auto"/>
                        <w:bottom w:val="none" w:sz="0" w:space="0" w:color="auto"/>
                        <w:right w:val="none" w:sz="0" w:space="0" w:color="auto"/>
                      </w:divBdr>
                      <w:divsChild>
                        <w:div w:id="262500442">
                          <w:marLeft w:val="240"/>
                          <w:marRight w:val="0"/>
                          <w:marTop w:val="0"/>
                          <w:marBottom w:val="0"/>
                          <w:divBdr>
                            <w:top w:val="none" w:sz="0" w:space="0" w:color="auto"/>
                            <w:left w:val="none" w:sz="0" w:space="0" w:color="auto"/>
                            <w:bottom w:val="none" w:sz="0" w:space="0" w:color="auto"/>
                            <w:right w:val="none" w:sz="0" w:space="0" w:color="auto"/>
                          </w:divBdr>
                        </w:div>
                      </w:divsChild>
                    </w:div>
                    <w:div w:id="536310643">
                      <w:marLeft w:val="0"/>
                      <w:marRight w:val="0"/>
                      <w:marTop w:val="0"/>
                      <w:marBottom w:val="0"/>
                      <w:divBdr>
                        <w:top w:val="none" w:sz="0" w:space="0" w:color="auto"/>
                        <w:left w:val="none" w:sz="0" w:space="0" w:color="auto"/>
                        <w:bottom w:val="none" w:sz="0" w:space="0" w:color="auto"/>
                        <w:right w:val="none" w:sz="0" w:space="0" w:color="auto"/>
                      </w:divBdr>
                      <w:divsChild>
                        <w:div w:id="699935094">
                          <w:marLeft w:val="240"/>
                          <w:marRight w:val="0"/>
                          <w:marTop w:val="0"/>
                          <w:marBottom w:val="0"/>
                          <w:divBdr>
                            <w:top w:val="none" w:sz="0" w:space="0" w:color="auto"/>
                            <w:left w:val="none" w:sz="0" w:space="0" w:color="auto"/>
                            <w:bottom w:val="none" w:sz="0" w:space="0" w:color="auto"/>
                            <w:right w:val="none" w:sz="0" w:space="0" w:color="auto"/>
                          </w:divBdr>
                        </w:div>
                      </w:divsChild>
                    </w:div>
                    <w:div w:id="541602154">
                      <w:marLeft w:val="0"/>
                      <w:marRight w:val="0"/>
                      <w:marTop w:val="0"/>
                      <w:marBottom w:val="0"/>
                      <w:divBdr>
                        <w:top w:val="none" w:sz="0" w:space="0" w:color="auto"/>
                        <w:left w:val="none" w:sz="0" w:space="0" w:color="auto"/>
                        <w:bottom w:val="none" w:sz="0" w:space="0" w:color="auto"/>
                        <w:right w:val="none" w:sz="0" w:space="0" w:color="auto"/>
                      </w:divBdr>
                      <w:divsChild>
                        <w:div w:id="1017191590">
                          <w:marLeft w:val="240"/>
                          <w:marRight w:val="0"/>
                          <w:marTop w:val="0"/>
                          <w:marBottom w:val="0"/>
                          <w:divBdr>
                            <w:top w:val="none" w:sz="0" w:space="0" w:color="auto"/>
                            <w:left w:val="none" w:sz="0" w:space="0" w:color="auto"/>
                            <w:bottom w:val="none" w:sz="0" w:space="0" w:color="auto"/>
                            <w:right w:val="none" w:sz="0" w:space="0" w:color="auto"/>
                          </w:divBdr>
                        </w:div>
                      </w:divsChild>
                    </w:div>
                    <w:div w:id="114639214">
                      <w:marLeft w:val="0"/>
                      <w:marRight w:val="0"/>
                      <w:marTop w:val="0"/>
                      <w:marBottom w:val="0"/>
                      <w:divBdr>
                        <w:top w:val="none" w:sz="0" w:space="0" w:color="auto"/>
                        <w:left w:val="none" w:sz="0" w:space="0" w:color="auto"/>
                        <w:bottom w:val="none" w:sz="0" w:space="0" w:color="auto"/>
                        <w:right w:val="none" w:sz="0" w:space="0" w:color="auto"/>
                      </w:divBdr>
                      <w:divsChild>
                        <w:div w:id="946154602">
                          <w:marLeft w:val="240"/>
                          <w:marRight w:val="0"/>
                          <w:marTop w:val="0"/>
                          <w:marBottom w:val="0"/>
                          <w:divBdr>
                            <w:top w:val="none" w:sz="0" w:space="0" w:color="auto"/>
                            <w:left w:val="none" w:sz="0" w:space="0" w:color="auto"/>
                            <w:bottom w:val="none" w:sz="0" w:space="0" w:color="auto"/>
                            <w:right w:val="none" w:sz="0" w:space="0" w:color="auto"/>
                          </w:divBdr>
                        </w:div>
                      </w:divsChild>
                    </w:div>
                    <w:div w:id="1285692207">
                      <w:marLeft w:val="0"/>
                      <w:marRight w:val="0"/>
                      <w:marTop w:val="0"/>
                      <w:marBottom w:val="0"/>
                      <w:divBdr>
                        <w:top w:val="none" w:sz="0" w:space="0" w:color="auto"/>
                        <w:left w:val="none" w:sz="0" w:space="0" w:color="auto"/>
                        <w:bottom w:val="none" w:sz="0" w:space="0" w:color="auto"/>
                        <w:right w:val="none" w:sz="0" w:space="0" w:color="auto"/>
                      </w:divBdr>
                      <w:divsChild>
                        <w:div w:id="692997241">
                          <w:marLeft w:val="240"/>
                          <w:marRight w:val="0"/>
                          <w:marTop w:val="0"/>
                          <w:marBottom w:val="0"/>
                          <w:divBdr>
                            <w:top w:val="none" w:sz="0" w:space="0" w:color="auto"/>
                            <w:left w:val="none" w:sz="0" w:space="0" w:color="auto"/>
                            <w:bottom w:val="none" w:sz="0" w:space="0" w:color="auto"/>
                            <w:right w:val="none" w:sz="0" w:space="0" w:color="auto"/>
                          </w:divBdr>
                        </w:div>
                      </w:divsChild>
                    </w:div>
                    <w:div w:id="1100224086">
                      <w:marLeft w:val="0"/>
                      <w:marRight w:val="0"/>
                      <w:marTop w:val="0"/>
                      <w:marBottom w:val="0"/>
                      <w:divBdr>
                        <w:top w:val="none" w:sz="0" w:space="0" w:color="auto"/>
                        <w:left w:val="none" w:sz="0" w:space="0" w:color="auto"/>
                        <w:bottom w:val="none" w:sz="0" w:space="0" w:color="auto"/>
                        <w:right w:val="none" w:sz="0" w:space="0" w:color="auto"/>
                      </w:divBdr>
                      <w:divsChild>
                        <w:div w:id="1561937153">
                          <w:marLeft w:val="240"/>
                          <w:marRight w:val="0"/>
                          <w:marTop w:val="0"/>
                          <w:marBottom w:val="0"/>
                          <w:divBdr>
                            <w:top w:val="none" w:sz="0" w:space="0" w:color="auto"/>
                            <w:left w:val="none" w:sz="0" w:space="0" w:color="auto"/>
                            <w:bottom w:val="none" w:sz="0" w:space="0" w:color="auto"/>
                            <w:right w:val="none" w:sz="0" w:space="0" w:color="auto"/>
                          </w:divBdr>
                        </w:div>
                      </w:divsChild>
                    </w:div>
                    <w:div w:id="1197697599">
                      <w:marLeft w:val="0"/>
                      <w:marRight w:val="0"/>
                      <w:marTop w:val="0"/>
                      <w:marBottom w:val="0"/>
                      <w:divBdr>
                        <w:top w:val="none" w:sz="0" w:space="0" w:color="auto"/>
                        <w:left w:val="none" w:sz="0" w:space="0" w:color="auto"/>
                        <w:bottom w:val="none" w:sz="0" w:space="0" w:color="auto"/>
                        <w:right w:val="none" w:sz="0" w:space="0" w:color="auto"/>
                      </w:divBdr>
                      <w:divsChild>
                        <w:div w:id="2146195868">
                          <w:marLeft w:val="240"/>
                          <w:marRight w:val="0"/>
                          <w:marTop w:val="0"/>
                          <w:marBottom w:val="0"/>
                          <w:divBdr>
                            <w:top w:val="none" w:sz="0" w:space="0" w:color="auto"/>
                            <w:left w:val="none" w:sz="0" w:space="0" w:color="auto"/>
                            <w:bottom w:val="none" w:sz="0" w:space="0" w:color="auto"/>
                            <w:right w:val="none" w:sz="0" w:space="0" w:color="auto"/>
                          </w:divBdr>
                        </w:div>
                      </w:divsChild>
                    </w:div>
                    <w:div w:id="1926914133">
                      <w:marLeft w:val="0"/>
                      <w:marRight w:val="0"/>
                      <w:marTop w:val="0"/>
                      <w:marBottom w:val="0"/>
                      <w:divBdr>
                        <w:top w:val="none" w:sz="0" w:space="0" w:color="auto"/>
                        <w:left w:val="none" w:sz="0" w:space="0" w:color="auto"/>
                        <w:bottom w:val="none" w:sz="0" w:space="0" w:color="auto"/>
                        <w:right w:val="none" w:sz="0" w:space="0" w:color="auto"/>
                      </w:divBdr>
                      <w:divsChild>
                        <w:div w:id="659623319">
                          <w:marLeft w:val="240"/>
                          <w:marRight w:val="0"/>
                          <w:marTop w:val="0"/>
                          <w:marBottom w:val="0"/>
                          <w:divBdr>
                            <w:top w:val="none" w:sz="0" w:space="0" w:color="auto"/>
                            <w:left w:val="none" w:sz="0" w:space="0" w:color="auto"/>
                            <w:bottom w:val="none" w:sz="0" w:space="0" w:color="auto"/>
                            <w:right w:val="none" w:sz="0" w:space="0" w:color="auto"/>
                          </w:divBdr>
                        </w:div>
                      </w:divsChild>
                    </w:div>
                    <w:div w:id="915549291">
                      <w:marLeft w:val="0"/>
                      <w:marRight w:val="0"/>
                      <w:marTop w:val="0"/>
                      <w:marBottom w:val="0"/>
                      <w:divBdr>
                        <w:top w:val="none" w:sz="0" w:space="0" w:color="auto"/>
                        <w:left w:val="none" w:sz="0" w:space="0" w:color="auto"/>
                        <w:bottom w:val="none" w:sz="0" w:space="0" w:color="auto"/>
                        <w:right w:val="none" w:sz="0" w:space="0" w:color="auto"/>
                      </w:divBdr>
                      <w:divsChild>
                        <w:div w:id="824397497">
                          <w:marLeft w:val="240"/>
                          <w:marRight w:val="0"/>
                          <w:marTop w:val="0"/>
                          <w:marBottom w:val="0"/>
                          <w:divBdr>
                            <w:top w:val="none" w:sz="0" w:space="0" w:color="auto"/>
                            <w:left w:val="none" w:sz="0" w:space="0" w:color="auto"/>
                            <w:bottom w:val="none" w:sz="0" w:space="0" w:color="auto"/>
                            <w:right w:val="none" w:sz="0" w:space="0" w:color="auto"/>
                          </w:divBdr>
                        </w:div>
                      </w:divsChild>
                    </w:div>
                    <w:div w:id="1202085948">
                      <w:marLeft w:val="0"/>
                      <w:marRight w:val="0"/>
                      <w:marTop w:val="0"/>
                      <w:marBottom w:val="0"/>
                      <w:divBdr>
                        <w:top w:val="none" w:sz="0" w:space="0" w:color="auto"/>
                        <w:left w:val="none" w:sz="0" w:space="0" w:color="auto"/>
                        <w:bottom w:val="none" w:sz="0" w:space="0" w:color="auto"/>
                        <w:right w:val="none" w:sz="0" w:space="0" w:color="auto"/>
                      </w:divBdr>
                      <w:divsChild>
                        <w:div w:id="664868684">
                          <w:marLeft w:val="240"/>
                          <w:marRight w:val="0"/>
                          <w:marTop w:val="0"/>
                          <w:marBottom w:val="0"/>
                          <w:divBdr>
                            <w:top w:val="none" w:sz="0" w:space="0" w:color="auto"/>
                            <w:left w:val="none" w:sz="0" w:space="0" w:color="auto"/>
                            <w:bottom w:val="none" w:sz="0" w:space="0" w:color="auto"/>
                            <w:right w:val="none" w:sz="0" w:space="0" w:color="auto"/>
                          </w:divBdr>
                        </w:div>
                      </w:divsChild>
                    </w:div>
                    <w:div w:id="1518036076">
                      <w:marLeft w:val="0"/>
                      <w:marRight w:val="0"/>
                      <w:marTop w:val="0"/>
                      <w:marBottom w:val="0"/>
                      <w:divBdr>
                        <w:top w:val="none" w:sz="0" w:space="0" w:color="auto"/>
                        <w:left w:val="none" w:sz="0" w:space="0" w:color="auto"/>
                        <w:bottom w:val="none" w:sz="0" w:space="0" w:color="auto"/>
                        <w:right w:val="none" w:sz="0" w:space="0" w:color="auto"/>
                      </w:divBdr>
                      <w:divsChild>
                        <w:div w:id="49230327">
                          <w:marLeft w:val="240"/>
                          <w:marRight w:val="0"/>
                          <w:marTop w:val="0"/>
                          <w:marBottom w:val="0"/>
                          <w:divBdr>
                            <w:top w:val="none" w:sz="0" w:space="0" w:color="auto"/>
                            <w:left w:val="none" w:sz="0" w:space="0" w:color="auto"/>
                            <w:bottom w:val="none" w:sz="0" w:space="0" w:color="auto"/>
                            <w:right w:val="none" w:sz="0" w:space="0" w:color="auto"/>
                          </w:divBdr>
                        </w:div>
                      </w:divsChild>
                    </w:div>
                    <w:div w:id="1100830853">
                      <w:marLeft w:val="0"/>
                      <w:marRight w:val="0"/>
                      <w:marTop w:val="0"/>
                      <w:marBottom w:val="0"/>
                      <w:divBdr>
                        <w:top w:val="none" w:sz="0" w:space="0" w:color="auto"/>
                        <w:left w:val="none" w:sz="0" w:space="0" w:color="auto"/>
                        <w:bottom w:val="none" w:sz="0" w:space="0" w:color="auto"/>
                        <w:right w:val="none" w:sz="0" w:space="0" w:color="auto"/>
                      </w:divBdr>
                      <w:divsChild>
                        <w:div w:id="543755340">
                          <w:marLeft w:val="240"/>
                          <w:marRight w:val="0"/>
                          <w:marTop w:val="0"/>
                          <w:marBottom w:val="0"/>
                          <w:divBdr>
                            <w:top w:val="none" w:sz="0" w:space="0" w:color="auto"/>
                            <w:left w:val="none" w:sz="0" w:space="0" w:color="auto"/>
                            <w:bottom w:val="none" w:sz="0" w:space="0" w:color="auto"/>
                            <w:right w:val="none" w:sz="0" w:space="0" w:color="auto"/>
                          </w:divBdr>
                        </w:div>
                      </w:divsChild>
                    </w:div>
                    <w:div w:id="206845750">
                      <w:marLeft w:val="0"/>
                      <w:marRight w:val="0"/>
                      <w:marTop w:val="0"/>
                      <w:marBottom w:val="0"/>
                      <w:divBdr>
                        <w:top w:val="none" w:sz="0" w:space="0" w:color="auto"/>
                        <w:left w:val="none" w:sz="0" w:space="0" w:color="auto"/>
                        <w:bottom w:val="none" w:sz="0" w:space="0" w:color="auto"/>
                        <w:right w:val="none" w:sz="0" w:space="0" w:color="auto"/>
                      </w:divBdr>
                      <w:divsChild>
                        <w:div w:id="2122452379">
                          <w:marLeft w:val="240"/>
                          <w:marRight w:val="0"/>
                          <w:marTop w:val="0"/>
                          <w:marBottom w:val="0"/>
                          <w:divBdr>
                            <w:top w:val="none" w:sz="0" w:space="0" w:color="auto"/>
                            <w:left w:val="none" w:sz="0" w:space="0" w:color="auto"/>
                            <w:bottom w:val="none" w:sz="0" w:space="0" w:color="auto"/>
                            <w:right w:val="none" w:sz="0" w:space="0" w:color="auto"/>
                          </w:divBdr>
                        </w:div>
                      </w:divsChild>
                    </w:div>
                    <w:div w:id="955526610">
                      <w:marLeft w:val="0"/>
                      <w:marRight w:val="0"/>
                      <w:marTop w:val="0"/>
                      <w:marBottom w:val="0"/>
                      <w:divBdr>
                        <w:top w:val="none" w:sz="0" w:space="0" w:color="auto"/>
                        <w:left w:val="none" w:sz="0" w:space="0" w:color="auto"/>
                        <w:bottom w:val="none" w:sz="0" w:space="0" w:color="auto"/>
                        <w:right w:val="none" w:sz="0" w:space="0" w:color="auto"/>
                      </w:divBdr>
                      <w:divsChild>
                        <w:div w:id="770515938">
                          <w:marLeft w:val="240"/>
                          <w:marRight w:val="0"/>
                          <w:marTop w:val="0"/>
                          <w:marBottom w:val="0"/>
                          <w:divBdr>
                            <w:top w:val="none" w:sz="0" w:space="0" w:color="auto"/>
                            <w:left w:val="none" w:sz="0" w:space="0" w:color="auto"/>
                            <w:bottom w:val="none" w:sz="0" w:space="0" w:color="auto"/>
                            <w:right w:val="none" w:sz="0" w:space="0" w:color="auto"/>
                          </w:divBdr>
                        </w:div>
                      </w:divsChild>
                    </w:div>
                    <w:div w:id="37170692">
                      <w:marLeft w:val="0"/>
                      <w:marRight w:val="0"/>
                      <w:marTop w:val="0"/>
                      <w:marBottom w:val="0"/>
                      <w:divBdr>
                        <w:top w:val="none" w:sz="0" w:space="0" w:color="auto"/>
                        <w:left w:val="none" w:sz="0" w:space="0" w:color="auto"/>
                        <w:bottom w:val="none" w:sz="0" w:space="0" w:color="auto"/>
                        <w:right w:val="none" w:sz="0" w:space="0" w:color="auto"/>
                      </w:divBdr>
                      <w:divsChild>
                        <w:div w:id="2010668832">
                          <w:marLeft w:val="240"/>
                          <w:marRight w:val="0"/>
                          <w:marTop w:val="0"/>
                          <w:marBottom w:val="0"/>
                          <w:divBdr>
                            <w:top w:val="none" w:sz="0" w:space="0" w:color="auto"/>
                            <w:left w:val="none" w:sz="0" w:space="0" w:color="auto"/>
                            <w:bottom w:val="none" w:sz="0" w:space="0" w:color="auto"/>
                            <w:right w:val="none" w:sz="0" w:space="0" w:color="auto"/>
                          </w:divBdr>
                        </w:div>
                      </w:divsChild>
                    </w:div>
                    <w:div w:id="1383603354">
                      <w:marLeft w:val="0"/>
                      <w:marRight w:val="0"/>
                      <w:marTop w:val="0"/>
                      <w:marBottom w:val="0"/>
                      <w:divBdr>
                        <w:top w:val="none" w:sz="0" w:space="0" w:color="auto"/>
                        <w:left w:val="none" w:sz="0" w:space="0" w:color="auto"/>
                        <w:bottom w:val="none" w:sz="0" w:space="0" w:color="auto"/>
                        <w:right w:val="none" w:sz="0" w:space="0" w:color="auto"/>
                      </w:divBdr>
                      <w:divsChild>
                        <w:div w:id="1913077897">
                          <w:marLeft w:val="240"/>
                          <w:marRight w:val="0"/>
                          <w:marTop w:val="0"/>
                          <w:marBottom w:val="0"/>
                          <w:divBdr>
                            <w:top w:val="none" w:sz="0" w:space="0" w:color="auto"/>
                            <w:left w:val="none" w:sz="0" w:space="0" w:color="auto"/>
                            <w:bottom w:val="none" w:sz="0" w:space="0" w:color="auto"/>
                            <w:right w:val="none" w:sz="0" w:space="0" w:color="auto"/>
                          </w:divBdr>
                        </w:div>
                      </w:divsChild>
                    </w:div>
                    <w:div w:id="621153106">
                      <w:marLeft w:val="0"/>
                      <w:marRight w:val="0"/>
                      <w:marTop w:val="0"/>
                      <w:marBottom w:val="0"/>
                      <w:divBdr>
                        <w:top w:val="none" w:sz="0" w:space="0" w:color="auto"/>
                        <w:left w:val="none" w:sz="0" w:space="0" w:color="auto"/>
                        <w:bottom w:val="none" w:sz="0" w:space="0" w:color="auto"/>
                        <w:right w:val="none" w:sz="0" w:space="0" w:color="auto"/>
                      </w:divBdr>
                      <w:divsChild>
                        <w:div w:id="1482694232">
                          <w:marLeft w:val="240"/>
                          <w:marRight w:val="0"/>
                          <w:marTop w:val="0"/>
                          <w:marBottom w:val="0"/>
                          <w:divBdr>
                            <w:top w:val="none" w:sz="0" w:space="0" w:color="auto"/>
                            <w:left w:val="none" w:sz="0" w:space="0" w:color="auto"/>
                            <w:bottom w:val="none" w:sz="0" w:space="0" w:color="auto"/>
                            <w:right w:val="none" w:sz="0" w:space="0" w:color="auto"/>
                          </w:divBdr>
                        </w:div>
                      </w:divsChild>
                    </w:div>
                    <w:div w:id="1896315040">
                      <w:marLeft w:val="0"/>
                      <w:marRight w:val="0"/>
                      <w:marTop w:val="0"/>
                      <w:marBottom w:val="0"/>
                      <w:divBdr>
                        <w:top w:val="none" w:sz="0" w:space="0" w:color="auto"/>
                        <w:left w:val="none" w:sz="0" w:space="0" w:color="auto"/>
                        <w:bottom w:val="none" w:sz="0" w:space="0" w:color="auto"/>
                        <w:right w:val="none" w:sz="0" w:space="0" w:color="auto"/>
                      </w:divBdr>
                      <w:divsChild>
                        <w:div w:id="13632895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59252">
      <w:bodyDiv w:val="1"/>
      <w:marLeft w:val="0"/>
      <w:marRight w:val="0"/>
      <w:marTop w:val="0"/>
      <w:marBottom w:val="0"/>
      <w:divBdr>
        <w:top w:val="none" w:sz="0" w:space="0" w:color="auto"/>
        <w:left w:val="none" w:sz="0" w:space="0" w:color="auto"/>
        <w:bottom w:val="none" w:sz="0" w:space="0" w:color="auto"/>
        <w:right w:val="none" w:sz="0" w:space="0" w:color="auto"/>
      </w:divBdr>
      <w:divsChild>
        <w:div w:id="922488409">
          <w:marLeft w:val="0"/>
          <w:marRight w:val="0"/>
          <w:marTop w:val="0"/>
          <w:marBottom w:val="0"/>
          <w:divBdr>
            <w:top w:val="none" w:sz="0" w:space="0" w:color="auto"/>
            <w:left w:val="none" w:sz="0" w:space="0" w:color="auto"/>
            <w:bottom w:val="none" w:sz="0" w:space="0" w:color="auto"/>
            <w:right w:val="none" w:sz="0" w:space="0" w:color="auto"/>
          </w:divBdr>
          <w:divsChild>
            <w:div w:id="540634668">
              <w:marLeft w:val="0"/>
              <w:marRight w:val="0"/>
              <w:marTop w:val="0"/>
              <w:marBottom w:val="0"/>
              <w:divBdr>
                <w:top w:val="none" w:sz="0" w:space="0" w:color="auto"/>
                <w:left w:val="none" w:sz="0" w:space="0" w:color="auto"/>
                <w:bottom w:val="none" w:sz="0" w:space="0" w:color="auto"/>
                <w:right w:val="none" w:sz="0" w:space="0" w:color="auto"/>
              </w:divBdr>
              <w:divsChild>
                <w:div w:id="1978681620">
                  <w:marLeft w:val="0"/>
                  <w:marRight w:val="0"/>
                  <w:marTop w:val="150"/>
                  <w:marBottom w:val="150"/>
                  <w:divBdr>
                    <w:top w:val="none" w:sz="0" w:space="0" w:color="auto"/>
                    <w:left w:val="none" w:sz="0" w:space="0" w:color="auto"/>
                    <w:bottom w:val="none" w:sz="0" w:space="0" w:color="auto"/>
                    <w:right w:val="none" w:sz="0" w:space="0" w:color="auto"/>
                  </w:divBdr>
                  <w:divsChild>
                    <w:div w:id="1980302151">
                      <w:marLeft w:val="0"/>
                      <w:marRight w:val="0"/>
                      <w:marTop w:val="0"/>
                      <w:marBottom w:val="0"/>
                      <w:divBdr>
                        <w:top w:val="none" w:sz="0" w:space="0" w:color="auto"/>
                        <w:left w:val="none" w:sz="0" w:space="0" w:color="auto"/>
                        <w:bottom w:val="none" w:sz="0" w:space="0" w:color="auto"/>
                        <w:right w:val="none" w:sz="0" w:space="0" w:color="auto"/>
                      </w:divBdr>
                      <w:divsChild>
                        <w:div w:id="1558937265">
                          <w:marLeft w:val="240"/>
                          <w:marRight w:val="0"/>
                          <w:marTop w:val="0"/>
                          <w:marBottom w:val="0"/>
                          <w:divBdr>
                            <w:top w:val="none" w:sz="0" w:space="0" w:color="auto"/>
                            <w:left w:val="none" w:sz="0" w:space="0" w:color="auto"/>
                            <w:bottom w:val="none" w:sz="0" w:space="0" w:color="auto"/>
                            <w:right w:val="none" w:sz="0" w:space="0" w:color="auto"/>
                          </w:divBdr>
                        </w:div>
                      </w:divsChild>
                    </w:div>
                    <w:div w:id="664357315">
                      <w:marLeft w:val="0"/>
                      <w:marRight w:val="0"/>
                      <w:marTop w:val="0"/>
                      <w:marBottom w:val="0"/>
                      <w:divBdr>
                        <w:top w:val="none" w:sz="0" w:space="0" w:color="auto"/>
                        <w:left w:val="none" w:sz="0" w:space="0" w:color="auto"/>
                        <w:bottom w:val="none" w:sz="0" w:space="0" w:color="auto"/>
                        <w:right w:val="none" w:sz="0" w:space="0" w:color="auto"/>
                      </w:divBdr>
                      <w:divsChild>
                        <w:div w:id="1211188276">
                          <w:marLeft w:val="240"/>
                          <w:marRight w:val="0"/>
                          <w:marTop w:val="0"/>
                          <w:marBottom w:val="0"/>
                          <w:divBdr>
                            <w:top w:val="none" w:sz="0" w:space="0" w:color="auto"/>
                            <w:left w:val="none" w:sz="0" w:space="0" w:color="auto"/>
                            <w:bottom w:val="none" w:sz="0" w:space="0" w:color="auto"/>
                            <w:right w:val="none" w:sz="0" w:space="0" w:color="auto"/>
                          </w:divBdr>
                        </w:div>
                      </w:divsChild>
                    </w:div>
                    <w:div w:id="2024015905">
                      <w:marLeft w:val="0"/>
                      <w:marRight w:val="0"/>
                      <w:marTop w:val="0"/>
                      <w:marBottom w:val="0"/>
                      <w:divBdr>
                        <w:top w:val="none" w:sz="0" w:space="0" w:color="auto"/>
                        <w:left w:val="none" w:sz="0" w:space="0" w:color="auto"/>
                        <w:bottom w:val="none" w:sz="0" w:space="0" w:color="auto"/>
                        <w:right w:val="none" w:sz="0" w:space="0" w:color="auto"/>
                      </w:divBdr>
                      <w:divsChild>
                        <w:div w:id="1595939908">
                          <w:marLeft w:val="240"/>
                          <w:marRight w:val="0"/>
                          <w:marTop w:val="0"/>
                          <w:marBottom w:val="0"/>
                          <w:divBdr>
                            <w:top w:val="none" w:sz="0" w:space="0" w:color="auto"/>
                            <w:left w:val="none" w:sz="0" w:space="0" w:color="auto"/>
                            <w:bottom w:val="none" w:sz="0" w:space="0" w:color="auto"/>
                            <w:right w:val="none" w:sz="0" w:space="0" w:color="auto"/>
                          </w:divBdr>
                        </w:div>
                      </w:divsChild>
                    </w:div>
                    <w:div w:id="1124274747">
                      <w:marLeft w:val="0"/>
                      <w:marRight w:val="0"/>
                      <w:marTop w:val="0"/>
                      <w:marBottom w:val="0"/>
                      <w:divBdr>
                        <w:top w:val="none" w:sz="0" w:space="0" w:color="auto"/>
                        <w:left w:val="none" w:sz="0" w:space="0" w:color="auto"/>
                        <w:bottom w:val="none" w:sz="0" w:space="0" w:color="auto"/>
                        <w:right w:val="none" w:sz="0" w:space="0" w:color="auto"/>
                      </w:divBdr>
                      <w:divsChild>
                        <w:div w:id="1957133075">
                          <w:marLeft w:val="240"/>
                          <w:marRight w:val="0"/>
                          <w:marTop w:val="0"/>
                          <w:marBottom w:val="0"/>
                          <w:divBdr>
                            <w:top w:val="none" w:sz="0" w:space="0" w:color="auto"/>
                            <w:left w:val="none" w:sz="0" w:space="0" w:color="auto"/>
                            <w:bottom w:val="none" w:sz="0" w:space="0" w:color="auto"/>
                            <w:right w:val="none" w:sz="0" w:space="0" w:color="auto"/>
                          </w:divBdr>
                        </w:div>
                      </w:divsChild>
                    </w:div>
                    <w:div w:id="1044211671">
                      <w:marLeft w:val="0"/>
                      <w:marRight w:val="0"/>
                      <w:marTop w:val="0"/>
                      <w:marBottom w:val="0"/>
                      <w:divBdr>
                        <w:top w:val="none" w:sz="0" w:space="0" w:color="auto"/>
                        <w:left w:val="none" w:sz="0" w:space="0" w:color="auto"/>
                        <w:bottom w:val="none" w:sz="0" w:space="0" w:color="auto"/>
                        <w:right w:val="none" w:sz="0" w:space="0" w:color="auto"/>
                      </w:divBdr>
                      <w:divsChild>
                        <w:div w:id="1986085991">
                          <w:marLeft w:val="240"/>
                          <w:marRight w:val="0"/>
                          <w:marTop w:val="0"/>
                          <w:marBottom w:val="0"/>
                          <w:divBdr>
                            <w:top w:val="none" w:sz="0" w:space="0" w:color="auto"/>
                            <w:left w:val="none" w:sz="0" w:space="0" w:color="auto"/>
                            <w:bottom w:val="none" w:sz="0" w:space="0" w:color="auto"/>
                            <w:right w:val="none" w:sz="0" w:space="0" w:color="auto"/>
                          </w:divBdr>
                        </w:div>
                      </w:divsChild>
                    </w:div>
                    <w:div w:id="1934581312">
                      <w:marLeft w:val="0"/>
                      <w:marRight w:val="0"/>
                      <w:marTop w:val="0"/>
                      <w:marBottom w:val="0"/>
                      <w:divBdr>
                        <w:top w:val="none" w:sz="0" w:space="0" w:color="auto"/>
                        <w:left w:val="none" w:sz="0" w:space="0" w:color="auto"/>
                        <w:bottom w:val="none" w:sz="0" w:space="0" w:color="auto"/>
                        <w:right w:val="none" w:sz="0" w:space="0" w:color="auto"/>
                      </w:divBdr>
                      <w:divsChild>
                        <w:div w:id="1131945862">
                          <w:marLeft w:val="240"/>
                          <w:marRight w:val="0"/>
                          <w:marTop w:val="0"/>
                          <w:marBottom w:val="0"/>
                          <w:divBdr>
                            <w:top w:val="none" w:sz="0" w:space="0" w:color="auto"/>
                            <w:left w:val="none" w:sz="0" w:space="0" w:color="auto"/>
                            <w:bottom w:val="none" w:sz="0" w:space="0" w:color="auto"/>
                            <w:right w:val="none" w:sz="0" w:space="0" w:color="auto"/>
                          </w:divBdr>
                        </w:div>
                      </w:divsChild>
                    </w:div>
                    <w:div w:id="1183058409">
                      <w:marLeft w:val="0"/>
                      <w:marRight w:val="0"/>
                      <w:marTop w:val="0"/>
                      <w:marBottom w:val="0"/>
                      <w:divBdr>
                        <w:top w:val="none" w:sz="0" w:space="0" w:color="auto"/>
                        <w:left w:val="none" w:sz="0" w:space="0" w:color="auto"/>
                        <w:bottom w:val="none" w:sz="0" w:space="0" w:color="auto"/>
                        <w:right w:val="none" w:sz="0" w:space="0" w:color="auto"/>
                      </w:divBdr>
                      <w:divsChild>
                        <w:div w:id="1628389209">
                          <w:marLeft w:val="240"/>
                          <w:marRight w:val="0"/>
                          <w:marTop w:val="0"/>
                          <w:marBottom w:val="0"/>
                          <w:divBdr>
                            <w:top w:val="none" w:sz="0" w:space="0" w:color="auto"/>
                            <w:left w:val="none" w:sz="0" w:space="0" w:color="auto"/>
                            <w:bottom w:val="none" w:sz="0" w:space="0" w:color="auto"/>
                            <w:right w:val="none" w:sz="0" w:space="0" w:color="auto"/>
                          </w:divBdr>
                        </w:div>
                      </w:divsChild>
                    </w:div>
                    <w:div w:id="1818105684">
                      <w:marLeft w:val="0"/>
                      <w:marRight w:val="0"/>
                      <w:marTop w:val="0"/>
                      <w:marBottom w:val="0"/>
                      <w:divBdr>
                        <w:top w:val="none" w:sz="0" w:space="0" w:color="auto"/>
                        <w:left w:val="none" w:sz="0" w:space="0" w:color="auto"/>
                        <w:bottom w:val="none" w:sz="0" w:space="0" w:color="auto"/>
                        <w:right w:val="none" w:sz="0" w:space="0" w:color="auto"/>
                      </w:divBdr>
                      <w:divsChild>
                        <w:div w:id="986741564">
                          <w:marLeft w:val="240"/>
                          <w:marRight w:val="0"/>
                          <w:marTop w:val="0"/>
                          <w:marBottom w:val="0"/>
                          <w:divBdr>
                            <w:top w:val="none" w:sz="0" w:space="0" w:color="auto"/>
                            <w:left w:val="none" w:sz="0" w:space="0" w:color="auto"/>
                            <w:bottom w:val="none" w:sz="0" w:space="0" w:color="auto"/>
                            <w:right w:val="none" w:sz="0" w:space="0" w:color="auto"/>
                          </w:divBdr>
                        </w:div>
                      </w:divsChild>
                    </w:div>
                    <w:div w:id="1771389882">
                      <w:marLeft w:val="0"/>
                      <w:marRight w:val="0"/>
                      <w:marTop w:val="0"/>
                      <w:marBottom w:val="0"/>
                      <w:divBdr>
                        <w:top w:val="none" w:sz="0" w:space="0" w:color="auto"/>
                        <w:left w:val="none" w:sz="0" w:space="0" w:color="auto"/>
                        <w:bottom w:val="none" w:sz="0" w:space="0" w:color="auto"/>
                        <w:right w:val="none" w:sz="0" w:space="0" w:color="auto"/>
                      </w:divBdr>
                      <w:divsChild>
                        <w:div w:id="299310478">
                          <w:marLeft w:val="240"/>
                          <w:marRight w:val="0"/>
                          <w:marTop w:val="0"/>
                          <w:marBottom w:val="0"/>
                          <w:divBdr>
                            <w:top w:val="none" w:sz="0" w:space="0" w:color="auto"/>
                            <w:left w:val="none" w:sz="0" w:space="0" w:color="auto"/>
                            <w:bottom w:val="none" w:sz="0" w:space="0" w:color="auto"/>
                            <w:right w:val="none" w:sz="0" w:space="0" w:color="auto"/>
                          </w:divBdr>
                        </w:div>
                      </w:divsChild>
                    </w:div>
                    <w:div w:id="1200050629">
                      <w:marLeft w:val="0"/>
                      <w:marRight w:val="0"/>
                      <w:marTop w:val="0"/>
                      <w:marBottom w:val="0"/>
                      <w:divBdr>
                        <w:top w:val="none" w:sz="0" w:space="0" w:color="auto"/>
                        <w:left w:val="none" w:sz="0" w:space="0" w:color="auto"/>
                        <w:bottom w:val="none" w:sz="0" w:space="0" w:color="auto"/>
                        <w:right w:val="none" w:sz="0" w:space="0" w:color="auto"/>
                      </w:divBdr>
                      <w:divsChild>
                        <w:div w:id="1271011852">
                          <w:marLeft w:val="240"/>
                          <w:marRight w:val="0"/>
                          <w:marTop w:val="0"/>
                          <w:marBottom w:val="0"/>
                          <w:divBdr>
                            <w:top w:val="none" w:sz="0" w:space="0" w:color="auto"/>
                            <w:left w:val="none" w:sz="0" w:space="0" w:color="auto"/>
                            <w:bottom w:val="none" w:sz="0" w:space="0" w:color="auto"/>
                            <w:right w:val="none" w:sz="0" w:space="0" w:color="auto"/>
                          </w:divBdr>
                        </w:div>
                      </w:divsChild>
                    </w:div>
                    <w:div w:id="866914870">
                      <w:marLeft w:val="0"/>
                      <w:marRight w:val="0"/>
                      <w:marTop w:val="0"/>
                      <w:marBottom w:val="0"/>
                      <w:divBdr>
                        <w:top w:val="none" w:sz="0" w:space="0" w:color="auto"/>
                        <w:left w:val="none" w:sz="0" w:space="0" w:color="auto"/>
                        <w:bottom w:val="none" w:sz="0" w:space="0" w:color="auto"/>
                        <w:right w:val="none" w:sz="0" w:space="0" w:color="auto"/>
                      </w:divBdr>
                      <w:divsChild>
                        <w:div w:id="247424485">
                          <w:marLeft w:val="240"/>
                          <w:marRight w:val="0"/>
                          <w:marTop w:val="0"/>
                          <w:marBottom w:val="0"/>
                          <w:divBdr>
                            <w:top w:val="none" w:sz="0" w:space="0" w:color="auto"/>
                            <w:left w:val="none" w:sz="0" w:space="0" w:color="auto"/>
                            <w:bottom w:val="none" w:sz="0" w:space="0" w:color="auto"/>
                            <w:right w:val="none" w:sz="0" w:space="0" w:color="auto"/>
                          </w:divBdr>
                        </w:div>
                      </w:divsChild>
                    </w:div>
                    <w:div w:id="1202128766">
                      <w:marLeft w:val="0"/>
                      <w:marRight w:val="0"/>
                      <w:marTop w:val="0"/>
                      <w:marBottom w:val="0"/>
                      <w:divBdr>
                        <w:top w:val="none" w:sz="0" w:space="0" w:color="auto"/>
                        <w:left w:val="none" w:sz="0" w:space="0" w:color="auto"/>
                        <w:bottom w:val="none" w:sz="0" w:space="0" w:color="auto"/>
                        <w:right w:val="none" w:sz="0" w:space="0" w:color="auto"/>
                      </w:divBdr>
                      <w:divsChild>
                        <w:div w:id="742873786">
                          <w:marLeft w:val="240"/>
                          <w:marRight w:val="0"/>
                          <w:marTop w:val="0"/>
                          <w:marBottom w:val="0"/>
                          <w:divBdr>
                            <w:top w:val="none" w:sz="0" w:space="0" w:color="auto"/>
                            <w:left w:val="none" w:sz="0" w:space="0" w:color="auto"/>
                            <w:bottom w:val="none" w:sz="0" w:space="0" w:color="auto"/>
                            <w:right w:val="none" w:sz="0" w:space="0" w:color="auto"/>
                          </w:divBdr>
                        </w:div>
                      </w:divsChild>
                    </w:div>
                    <w:div w:id="1835677811">
                      <w:marLeft w:val="0"/>
                      <w:marRight w:val="0"/>
                      <w:marTop w:val="0"/>
                      <w:marBottom w:val="0"/>
                      <w:divBdr>
                        <w:top w:val="none" w:sz="0" w:space="0" w:color="auto"/>
                        <w:left w:val="none" w:sz="0" w:space="0" w:color="auto"/>
                        <w:bottom w:val="none" w:sz="0" w:space="0" w:color="auto"/>
                        <w:right w:val="none" w:sz="0" w:space="0" w:color="auto"/>
                      </w:divBdr>
                      <w:divsChild>
                        <w:div w:id="1970278060">
                          <w:marLeft w:val="240"/>
                          <w:marRight w:val="0"/>
                          <w:marTop w:val="0"/>
                          <w:marBottom w:val="0"/>
                          <w:divBdr>
                            <w:top w:val="none" w:sz="0" w:space="0" w:color="auto"/>
                            <w:left w:val="none" w:sz="0" w:space="0" w:color="auto"/>
                            <w:bottom w:val="none" w:sz="0" w:space="0" w:color="auto"/>
                            <w:right w:val="none" w:sz="0" w:space="0" w:color="auto"/>
                          </w:divBdr>
                        </w:div>
                      </w:divsChild>
                    </w:div>
                    <w:div w:id="1766681501">
                      <w:marLeft w:val="0"/>
                      <w:marRight w:val="0"/>
                      <w:marTop w:val="0"/>
                      <w:marBottom w:val="0"/>
                      <w:divBdr>
                        <w:top w:val="none" w:sz="0" w:space="0" w:color="auto"/>
                        <w:left w:val="none" w:sz="0" w:space="0" w:color="auto"/>
                        <w:bottom w:val="none" w:sz="0" w:space="0" w:color="auto"/>
                        <w:right w:val="none" w:sz="0" w:space="0" w:color="auto"/>
                      </w:divBdr>
                      <w:divsChild>
                        <w:div w:id="555239575">
                          <w:marLeft w:val="240"/>
                          <w:marRight w:val="0"/>
                          <w:marTop w:val="0"/>
                          <w:marBottom w:val="0"/>
                          <w:divBdr>
                            <w:top w:val="none" w:sz="0" w:space="0" w:color="auto"/>
                            <w:left w:val="none" w:sz="0" w:space="0" w:color="auto"/>
                            <w:bottom w:val="none" w:sz="0" w:space="0" w:color="auto"/>
                            <w:right w:val="none" w:sz="0" w:space="0" w:color="auto"/>
                          </w:divBdr>
                        </w:div>
                      </w:divsChild>
                    </w:div>
                    <w:div w:id="370614656">
                      <w:marLeft w:val="0"/>
                      <w:marRight w:val="0"/>
                      <w:marTop w:val="0"/>
                      <w:marBottom w:val="0"/>
                      <w:divBdr>
                        <w:top w:val="none" w:sz="0" w:space="0" w:color="auto"/>
                        <w:left w:val="none" w:sz="0" w:space="0" w:color="auto"/>
                        <w:bottom w:val="none" w:sz="0" w:space="0" w:color="auto"/>
                        <w:right w:val="none" w:sz="0" w:space="0" w:color="auto"/>
                      </w:divBdr>
                      <w:divsChild>
                        <w:div w:id="180438208">
                          <w:marLeft w:val="240"/>
                          <w:marRight w:val="0"/>
                          <w:marTop w:val="0"/>
                          <w:marBottom w:val="0"/>
                          <w:divBdr>
                            <w:top w:val="none" w:sz="0" w:space="0" w:color="auto"/>
                            <w:left w:val="none" w:sz="0" w:space="0" w:color="auto"/>
                            <w:bottom w:val="none" w:sz="0" w:space="0" w:color="auto"/>
                            <w:right w:val="none" w:sz="0" w:space="0" w:color="auto"/>
                          </w:divBdr>
                        </w:div>
                      </w:divsChild>
                    </w:div>
                    <w:div w:id="1456289829">
                      <w:marLeft w:val="0"/>
                      <w:marRight w:val="0"/>
                      <w:marTop w:val="0"/>
                      <w:marBottom w:val="0"/>
                      <w:divBdr>
                        <w:top w:val="none" w:sz="0" w:space="0" w:color="auto"/>
                        <w:left w:val="none" w:sz="0" w:space="0" w:color="auto"/>
                        <w:bottom w:val="none" w:sz="0" w:space="0" w:color="auto"/>
                        <w:right w:val="none" w:sz="0" w:space="0" w:color="auto"/>
                      </w:divBdr>
                      <w:divsChild>
                        <w:div w:id="968316876">
                          <w:marLeft w:val="240"/>
                          <w:marRight w:val="0"/>
                          <w:marTop w:val="0"/>
                          <w:marBottom w:val="0"/>
                          <w:divBdr>
                            <w:top w:val="none" w:sz="0" w:space="0" w:color="auto"/>
                            <w:left w:val="none" w:sz="0" w:space="0" w:color="auto"/>
                            <w:bottom w:val="none" w:sz="0" w:space="0" w:color="auto"/>
                            <w:right w:val="none" w:sz="0" w:space="0" w:color="auto"/>
                          </w:divBdr>
                        </w:div>
                      </w:divsChild>
                    </w:div>
                    <w:div w:id="522015664">
                      <w:marLeft w:val="0"/>
                      <w:marRight w:val="0"/>
                      <w:marTop w:val="0"/>
                      <w:marBottom w:val="0"/>
                      <w:divBdr>
                        <w:top w:val="none" w:sz="0" w:space="0" w:color="auto"/>
                        <w:left w:val="none" w:sz="0" w:space="0" w:color="auto"/>
                        <w:bottom w:val="none" w:sz="0" w:space="0" w:color="auto"/>
                        <w:right w:val="none" w:sz="0" w:space="0" w:color="auto"/>
                      </w:divBdr>
                      <w:divsChild>
                        <w:div w:id="2102748995">
                          <w:marLeft w:val="240"/>
                          <w:marRight w:val="0"/>
                          <w:marTop w:val="0"/>
                          <w:marBottom w:val="0"/>
                          <w:divBdr>
                            <w:top w:val="none" w:sz="0" w:space="0" w:color="auto"/>
                            <w:left w:val="none" w:sz="0" w:space="0" w:color="auto"/>
                            <w:bottom w:val="none" w:sz="0" w:space="0" w:color="auto"/>
                            <w:right w:val="none" w:sz="0" w:space="0" w:color="auto"/>
                          </w:divBdr>
                        </w:div>
                      </w:divsChild>
                    </w:div>
                    <w:div w:id="342364237">
                      <w:marLeft w:val="0"/>
                      <w:marRight w:val="0"/>
                      <w:marTop w:val="0"/>
                      <w:marBottom w:val="0"/>
                      <w:divBdr>
                        <w:top w:val="none" w:sz="0" w:space="0" w:color="auto"/>
                        <w:left w:val="none" w:sz="0" w:space="0" w:color="auto"/>
                        <w:bottom w:val="none" w:sz="0" w:space="0" w:color="auto"/>
                        <w:right w:val="none" w:sz="0" w:space="0" w:color="auto"/>
                      </w:divBdr>
                      <w:divsChild>
                        <w:div w:id="909465323">
                          <w:marLeft w:val="240"/>
                          <w:marRight w:val="0"/>
                          <w:marTop w:val="0"/>
                          <w:marBottom w:val="0"/>
                          <w:divBdr>
                            <w:top w:val="none" w:sz="0" w:space="0" w:color="auto"/>
                            <w:left w:val="none" w:sz="0" w:space="0" w:color="auto"/>
                            <w:bottom w:val="none" w:sz="0" w:space="0" w:color="auto"/>
                            <w:right w:val="none" w:sz="0" w:space="0" w:color="auto"/>
                          </w:divBdr>
                        </w:div>
                      </w:divsChild>
                    </w:div>
                    <w:div w:id="998923907">
                      <w:marLeft w:val="0"/>
                      <w:marRight w:val="0"/>
                      <w:marTop w:val="0"/>
                      <w:marBottom w:val="0"/>
                      <w:divBdr>
                        <w:top w:val="none" w:sz="0" w:space="0" w:color="auto"/>
                        <w:left w:val="none" w:sz="0" w:space="0" w:color="auto"/>
                        <w:bottom w:val="none" w:sz="0" w:space="0" w:color="auto"/>
                        <w:right w:val="none" w:sz="0" w:space="0" w:color="auto"/>
                      </w:divBdr>
                      <w:divsChild>
                        <w:div w:id="18743423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190997">
      <w:bodyDiv w:val="1"/>
      <w:marLeft w:val="0"/>
      <w:marRight w:val="0"/>
      <w:marTop w:val="0"/>
      <w:marBottom w:val="0"/>
      <w:divBdr>
        <w:top w:val="none" w:sz="0" w:space="0" w:color="auto"/>
        <w:left w:val="none" w:sz="0" w:space="0" w:color="auto"/>
        <w:bottom w:val="none" w:sz="0" w:space="0" w:color="auto"/>
        <w:right w:val="none" w:sz="0" w:space="0" w:color="auto"/>
      </w:divBdr>
      <w:divsChild>
        <w:div w:id="1432510848">
          <w:marLeft w:val="0"/>
          <w:marRight w:val="0"/>
          <w:marTop w:val="0"/>
          <w:marBottom w:val="0"/>
          <w:divBdr>
            <w:top w:val="none" w:sz="0" w:space="0" w:color="auto"/>
            <w:left w:val="none" w:sz="0" w:space="0" w:color="auto"/>
            <w:bottom w:val="none" w:sz="0" w:space="0" w:color="auto"/>
            <w:right w:val="none" w:sz="0" w:space="0" w:color="auto"/>
          </w:divBdr>
          <w:divsChild>
            <w:div w:id="1471745818">
              <w:marLeft w:val="0"/>
              <w:marRight w:val="0"/>
              <w:marTop w:val="0"/>
              <w:marBottom w:val="0"/>
              <w:divBdr>
                <w:top w:val="none" w:sz="0" w:space="0" w:color="auto"/>
                <w:left w:val="none" w:sz="0" w:space="0" w:color="auto"/>
                <w:bottom w:val="none" w:sz="0" w:space="0" w:color="auto"/>
                <w:right w:val="none" w:sz="0" w:space="0" w:color="auto"/>
              </w:divBdr>
              <w:divsChild>
                <w:div w:id="187567120">
                  <w:marLeft w:val="0"/>
                  <w:marRight w:val="0"/>
                  <w:marTop w:val="150"/>
                  <w:marBottom w:val="150"/>
                  <w:divBdr>
                    <w:top w:val="none" w:sz="0" w:space="0" w:color="auto"/>
                    <w:left w:val="none" w:sz="0" w:space="0" w:color="auto"/>
                    <w:bottom w:val="none" w:sz="0" w:space="0" w:color="auto"/>
                    <w:right w:val="none" w:sz="0" w:space="0" w:color="auto"/>
                  </w:divBdr>
                  <w:divsChild>
                    <w:div w:id="920022970">
                      <w:marLeft w:val="0"/>
                      <w:marRight w:val="0"/>
                      <w:marTop w:val="0"/>
                      <w:marBottom w:val="0"/>
                      <w:divBdr>
                        <w:top w:val="none" w:sz="0" w:space="0" w:color="auto"/>
                        <w:left w:val="none" w:sz="0" w:space="0" w:color="auto"/>
                        <w:bottom w:val="none" w:sz="0" w:space="0" w:color="auto"/>
                        <w:right w:val="none" w:sz="0" w:space="0" w:color="auto"/>
                      </w:divBdr>
                      <w:divsChild>
                        <w:div w:id="1213035723">
                          <w:marLeft w:val="240"/>
                          <w:marRight w:val="0"/>
                          <w:marTop w:val="0"/>
                          <w:marBottom w:val="0"/>
                          <w:divBdr>
                            <w:top w:val="none" w:sz="0" w:space="0" w:color="auto"/>
                            <w:left w:val="none" w:sz="0" w:space="0" w:color="auto"/>
                            <w:bottom w:val="none" w:sz="0" w:space="0" w:color="auto"/>
                            <w:right w:val="none" w:sz="0" w:space="0" w:color="auto"/>
                          </w:divBdr>
                        </w:div>
                      </w:divsChild>
                    </w:div>
                    <w:div w:id="1395929900">
                      <w:marLeft w:val="0"/>
                      <w:marRight w:val="0"/>
                      <w:marTop w:val="0"/>
                      <w:marBottom w:val="0"/>
                      <w:divBdr>
                        <w:top w:val="none" w:sz="0" w:space="0" w:color="auto"/>
                        <w:left w:val="none" w:sz="0" w:space="0" w:color="auto"/>
                        <w:bottom w:val="none" w:sz="0" w:space="0" w:color="auto"/>
                        <w:right w:val="none" w:sz="0" w:space="0" w:color="auto"/>
                      </w:divBdr>
                      <w:divsChild>
                        <w:div w:id="1500845833">
                          <w:marLeft w:val="240"/>
                          <w:marRight w:val="0"/>
                          <w:marTop w:val="0"/>
                          <w:marBottom w:val="0"/>
                          <w:divBdr>
                            <w:top w:val="none" w:sz="0" w:space="0" w:color="auto"/>
                            <w:left w:val="none" w:sz="0" w:space="0" w:color="auto"/>
                            <w:bottom w:val="none" w:sz="0" w:space="0" w:color="auto"/>
                            <w:right w:val="none" w:sz="0" w:space="0" w:color="auto"/>
                          </w:divBdr>
                        </w:div>
                      </w:divsChild>
                    </w:div>
                    <w:div w:id="1877547990">
                      <w:marLeft w:val="0"/>
                      <w:marRight w:val="0"/>
                      <w:marTop w:val="0"/>
                      <w:marBottom w:val="0"/>
                      <w:divBdr>
                        <w:top w:val="none" w:sz="0" w:space="0" w:color="auto"/>
                        <w:left w:val="none" w:sz="0" w:space="0" w:color="auto"/>
                        <w:bottom w:val="none" w:sz="0" w:space="0" w:color="auto"/>
                        <w:right w:val="none" w:sz="0" w:space="0" w:color="auto"/>
                      </w:divBdr>
                      <w:divsChild>
                        <w:div w:id="1217201806">
                          <w:marLeft w:val="240"/>
                          <w:marRight w:val="0"/>
                          <w:marTop w:val="0"/>
                          <w:marBottom w:val="0"/>
                          <w:divBdr>
                            <w:top w:val="none" w:sz="0" w:space="0" w:color="auto"/>
                            <w:left w:val="none" w:sz="0" w:space="0" w:color="auto"/>
                            <w:bottom w:val="none" w:sz="0" w:space="0" w:color="auto"/>
                            <w:right w:val="none" w:sz="0" w:space="0" w:color="auto"/>
                          </w:divBdr>
                        </w:div>
                      </w:divsChild>
                    </w:div>
                    <w:div w:id="95100417">
                      <w:marLeft w:val="0"/>
                      <w:marRight w:val="0"/>
                      <w:marTop w:val="0"/>
                      <w:marBottom w:val="0"/>
                      <w:divBdr>
                        <w:top w:val="none" w:sz="0" w:space="0" w:color="auto"/>
                        <w:left w:val="none" w:sz="0" w:space="0" w:color="auto"/>
                        <w:bottom w:val="none" w:sz="0" w:space="0" w:color="auto"/>
                        <w:right w:val="none" w:sz="0" w:space="0" w:color="auto"/>
                      </w:divBdr>
                      <w:divsChild>
                        <w:div w:id="1823235145">
                          <w:marLeft w:val="240"/>
                          <w:marRight w:val="0"/>
                          <w:marTop w:val="0"/>
                          <w:marBottom w:val="0"/>
                          <w:divBdr>
                            <w:top w:val="none" w:sz="0" w:space="0" w:color="auto"/>
                            <w:left w:val="none" w:sz="0" w:space="0" w:color="auto"/>
                            <w:bottom w:val="none" w:sz="0" w:space="0" w:color="auto"/>
                            <w:right w:val="none" w:sz="0" w:space="0" w:color="auto"/>
                          </w:divBdr>
                        </w:div>
                      </w:divsChild>
                    </w:div>
                    <w:div w:id="464006664">
                      <w:marLeft w:val="0"/>
                      <w:marRight w:val="0"/>
                      <w:marTop w:val="0"/>
                      <w:marBottom w:val="0"/>
                      <w:divBdr>
                        <w:top w:val="none" w:sz="0" w:space="0" w:color="auto"/>
                        <w:left w:val="none" w:sz="0" w:space="0" w:color="auto"/>
                        <w:bottom w:val="none" w:sz="0" w:space="0" w:color="auto"/>
                        <w:right w:val="none" w:sz="0" w:space="0" w:color="auto"/>
                      </w:divBdr>
                    </w:div>
                    <w:div w:id="2005014575">
                      <w:marLeft w:val="0"/>
                      <w:marRight w:val="0"/>
                      <w:marTop w:val="0"/>
                      <w:marBottom w:val="0"/>
                      <w:divBdr>
                        <w:top w:val="none" w:sz="0" w:space="0" w:color="auto"/>
                        <w:left w:val="none" w:sz="0" w:space="0" w:color="auto"/>
                        <w:bottom w:val="none" w:sz="0" w:space="0" w:color="auto"/>
                        <w:right w:val="none" w:sz="0" w:space="0" w:color="auto"/>
                      </w:divBdr>
                      <w:divsChild>
                        <w:div w:id="1941139070">
                          <w:marLeft w:val="240"/>
                          <w:marRight w:val="0"/>
                          <w:marTop w:val="0"/>
                          <w:marBottom w:val="0"/>
                          <w:divBdr>
                            <w:top w:val="none" w:sz="0" w:space="0" w:color="auto"/>
                            <w:left w:val="none" w:sz="0" w:space="0" w:color="auto"/>
                            <w:bottom w:val="none" w:sz="0" w:space="0" w:color="auto"/>
                            <w:right w:val="none" w:sz="0" w:space="0" w:color="auto"/>
                          </w:divBdr>
                        </w:div>
                      </w:divsChild>
                    </w:div>
                    <w:div w:id="1152678010">
                      <w:marLeft w:val="0"/>
                      <w:marRight w:val="0"/>
                      <w:marTop w:val="0"/>
                      <w:marBottom w:val="0"/>
                      <w:divBdr>
                        <w:top w:val="none" w:sz="0" w:space="0" w:color="auto"/>
                        <w:left w:val="none" w:sz="0" w:space="0" w:color="auto"/>
                        <w:bottom w:val="none" w:sz="0" w:space="0" w:color="auto"/>
                        <w:right w:val="none" w:sz="0" w:space="0" w:color="auto"/>
                      </w:divBdr>
                      <w:divsChild>
                        <w:div w:id="1549949470">
                          <w:marLeft w:val="240"/>
                          <w:marRight w:val="0"/>
                          <w:marTop w:val="0"/>
                          <w:marBottom w:val="0"/>
                          <w:divBdr>
                            <w:top w:val="none" w:sz="0" w:space="0" w:color="auto"/>
                            <w:left w:val="none" w:sz="0" w:space="0" w:color="auto"/>
                            <w:bottom w:val="none" w:sz="0" w:space="0" w:color="auto"/>
                            <w:right w:val="none" w:sz="0" w:space="0" w:color="auto"/>
                          </w:divBdr>
                        </w:div>
                      </w:divsChild>
                    </w:div>
                    <w:div w:id="350764558">
                      <w:marLeft w:val="0"/>
                      <w:marRight w:val="0"/>
                      <w:marTop w:val="0"/>
                      <w:marBottom w:val="0"/>
                      <w:divBdr>
                        <w:top w:val="none" w:sz="0" w:space="0" w:color="auto"/>
                        <w:left w:val="none" w:sz="0" w:space="0" w:color="auto"/>
                        <w:bottom w:val="none" w:sz="0" w:space="0" w:color="auto"/>
                        <w:right w:val="none" w:sz="0" w:space="0" w:color="auto"/>
                      </w:divBdr>
                      <w:divsChild>
                        <w:div w:id="516312280">
                          <w:marLeft w:val="240"/>
                          <w:marRight w:val="0"/>
                          <w:marTop w:val="0"/>
                          <w:marBottom w:val="0"/>
                          <w:divBdr>
                            <w:top w:val="none" w:sz="0" w:space="0" w:color="auto"/>
                            <w:left w:val="none" w:sz="0" w:space="0" w:color="auto"/>
                            <w:bottom w:val="none" w:sz="0" w:space="0" w:color="auto"/>
                            <w:right w:val="none" w:sz="0" w:space="0" w:color="auto"/>
                          </w:divBdr>
                        </w:div>
                      </w:divsChild>
                    </w:div>
                    <w:div w:id="1147624091">
                      <w:marLeft w:val="0"/>
                      <w:marRight w:val="0"/>
                      <w:marTop w:val="0"/>
                      <w:marBottom w:val="0"/>
                      <w:divBdr>
                        <w:top w:val="none" w:sz="0" w:space="0" w:color="auto"/>
                        <w:left w:val="none" w:sz="0" w:space="0" w:color="auto"/>
                        <w:bottom w:val="none" w:sz="0" w:space="0" w:color="auto"/>
                        <w:right w:val="none" w:sz="0" w:space="0" w:color="auto"/>
                      </w:divBdr>
                      <w:divsChild>
                        <w:div w:id="9862032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781477">
      <w:bodyDiv w:val="1"/>
      <w:marLeft w:val="0"/>
      <w:marRight w:val="0"/>
      <w:marTop w:val="0"/>
      <w:marBottom w:val="0"/>
      <w:divBdr>
        <w:top w:val="none" w:sz="0" w:space="0" w:color="auto"/>
        <w:left w:val="none" w:sz="0" w:space="0" w:color="auto"/>
        <w:bottom w:val="none" w:sz="0" w:space="0" w:color="auto"/>
        <w:right w:val="none" w:sz="0" w:space="0" w:color="auto"/>
      </w:divBdr>
      <w:divsChild>
        <w:div w:id="1092243262">
          <w:marLeft w:val="0"/>
          <w:marRight w:val="0"/>
          <w:marTop w:val="0"/>
          <w:marBottom w:val="0"/>
          <w:divBdr>
            <w:top w:val="none" w:sz="0" w:space="0" w:color="auto"/>
            <w:left w:val="none" w:sz="0" w:space="0" w:color="auto"/>
            <w:bottom w:val="none" w:sz="0" w:space="0" w:color="auto"/>
            <w:right w:val="none" w:sz="0" w:space="0" w:color="auto"/>
          </w:divBdr>
          <w:divsChild>
            <w:div w:id="1309480843">
              <w:marLeft w:val="0"/>
              <w:marRight w:val="0"/>
              <w:marTop w:val="0"/>
              <w:marBottom w:val="0"/>
              <w:divBdr>
                <w:top w:val="none" w:sz="0" w:space="0" w:color="auto"/>
                <w:left w:val="none" w:sz="0" w:space="0" w:color="auto"/>
                <w:bottom w:val="none" w:sz="0" w:space="0" w:color="auto"/>
                <w:right w:val="none" w:sz="0" w:space="0" w:color="auto"/>
              </w:divBdr>
              <w:divsChild>
                <w:div w:id="1149055095">
                  <w:marLeft w:val="0"/>
                  <w:marRight w:val="0"/>
                  <w:marTop w:val="150"/>
                  <w:marBottom w:val="150"/>
                  <w:divBdr>
                    <w:top w:val="none" w:sz="0" w:space="0" w:color="auto"/>
                    <w:left w:val="none" w:sz="0" w:space="0" w:color="auto"/>
                    <w:bottom w:val="none" w:sz="0" w:space="0" w:color="auto"/>
                    <w:right w:val="none" w:sz="0" w:space="0" w:color="auto"/>
                  </w:divBdr>
                  <w:divsChild>
                    <w:div w:id="1852910103">
                      <w:marLeft w:val="0"/>
                      <w:marRight w:val="0"/>
                      <w:marTop w:val="0"/>
                      <w:marBottom w:val="0"/>
                      <w:divBdr>
                        <w:top w:val="none" w:sz="0" w:space="0" w:color="auto"/>
                        <w:left w:val="none" w:sz="0" w:space="0" w:color="auto"/>
                        <w:bottom w:val="none" w:sz="0" w:space="0" w:color="auto"/>
                        <w:right w:val="none" w:sz="0" w:space="0" w:color="auto"/>
                      </w:divBdr>
                      <w:divsChild>
                        <w:div w:id="689065595">
                          <w:marLeft w:val="240"/>
                          <w:marRight w:val="0"/>
                          <w:marTop w:val="0"/>
                          <w:marBottom w:val="0"/>
                          <w:divBdr>
                            <w:top w:val="none" w:sz="0" w:space="0" w:color="auto"/>
                            <w:left w:val="none" w:sz="0" w:space="0" w:color="auto"/>
                            <w:bottom w:val="none" w:sz="0" w:space="0" w:color="auto"/>
                            <w:right w:val="none" w:sz="0" w:space="0" w:color="auto"/>
                          </w:divBdr>
                        </w:div>
                      </w:divsChild>
                    </w:div>
                    <w:div w:id="235022143">
                      <w:marLeft w:val="0"/>
                      <w:marRight w:val="0"/>
                      <w:marTop w:val="0"/>
                      <w:marBottom w:val="0"/>
                      <w:divBdr>
                        <w:top w:val="none" w:sz="0" w:space="0" w:color="auto"/>
                        <w:left w:val="none" w:sz="0" w:space="0" w:color="auto"/>
                        <w:bottom w:val="none" w:sz="0" w:space="0" w:color="auto"/>
                        <w:right w:val="none" w:sz="0" w:space="0" w:color="auto"/>
                      </w:divBdr>
                      <w:divsChild>
                        <w:div w:id="1156143808">
                          <w:marLeft w:val="240"/>
                          <w:marRight w:val="0"/>
                          <w:marTop w:val="0"/>
                          <w:marBottom w:val="0"/>
                          <w:divBdr>
                            <w:top w:val="none" w:sz="0" w:space="0" w:color="auto"/>
                            <w:left w:val="none" w:sz="0" w:space="0" w:color="auto"/>
                            <w:bottom w:val="none" w:sz="0" w:space="0" w:color="auto"/>
                            <w:right w:val="none" w:sz="0" w:space="0" w:color="auto"/>
                          </w:divBdr>
                        </w:div>
                      </w:divsChild>
                    </w:div>
                    <w:div w:id="1980569055">
                      <w:marLeft w:val="0"/>
                      <w:marRight w:val="0"/>
                      <w:marTop w:val="0"/>
                      <w:marBottom w:val="0"/>
                      <w:divBdr>
                        <w:top w:val="none" w:sz="0" w:space="0" w:color="auto"/>
                        <w:left w:val="none" w:sz="0" w:space="0" w:color="auto"/>
                        <w:bottom w:val="none" w:sz="0" w:space="0" w:color="auto"/>
                        <w:right w:val="none" w:sz="0" w:space="0" w:color="auto"/>
                      </w:divBdr>
                      <w:divsChild>
                        <w:div w:id="1110472946">
                          <w:marLeft w:val="240"/>
                          <w:marRight w:val="0"/>
                          <w:marTop w:val="0"/>
                          <w:marBottom w:val="0"/>
                          <w:divBdr>
                            <w:top w:val="none" w:sz="0" w:space="0" w:color="auto"/>
                            <w:left w:val="none" w:sz="0" w:space="0" w:color="auto"/>
                            <w:bottom w:val="none" w:sz="0" w:space="0" w:color="auto"/>
                            <w:right w:val="none" w:sz="0" w:space="0" w:color="auto"/>
                          </w:divBdr>
                        </w:div>
                      </w:divsChild>
                    </w:div>
                    <w:div w:id="132140342">
                      <w:marLeft w:val="0"/>
                      <w:marRight w:val="0"/>
                      <w:marTop w:val="0"/>
                      <w:marBottom w:val="0"/>
                      <w:divBdr>
                        <w:top w:val="none" w:sz="0" w:space="0" w:color="auto"/>
                        <w:left w:val="none" w:sz="0" w:space="0" w:color="auto"/>
                        <w:bottom w:val="none" w:sz="0" w:space="0" w:color="auto"/>
                        <w:right w:val="none" w:sz="0" w:space="0" w:color="auto"/>
                      </w:divBdr>
                      <w:divsChild>
                        <w:div w:id="560137156">
                          <w:marLeft w:val="240"/>
                          <w:marRight w:val="0"/>
                          <w:marTop w:val="0"/>
                          <w:marBottom w:val="0"/>
                          <w:divBdr>
                            <w:top w:val="none" w:sz="0" w:space="0" w:color="auto"/>
                            <w:left w:val="none" w:sz="0" w:space="0" w:color="auto"/>
                            <w:bottom w:val="none" w:sz="0" w:space="0" w:color="auto"/>
                            <w:right w:val="none" w:sz="0" w:space="0" w:color="auto"/>
                          </w:divBdr>
                        </w:div>
                      </w:divsChild>
                    </w:div>
                    <w:div w:id="1698198469">
                      <w:marLeft w:val="0"/>
                      <w:marRight w:val="0"/>
                      <w:marTop w:val="0"/>
                      <w:marBottom w:val="0"/>
                      <w:divBdr>
                        <w:top w:val="none" w:sz="0" w:space="0" w:color="auto"/>
                        <w:left w:val="none" w:sz="0" w:space="0" w:color="auto"/>
                        <w:bottom w:val="none" w:sz="0" w:space="0" w:color="auto"/>
                        <w:right w:val="none" w:sz="0" w:space="0" w:color="auto"/>
                      </w:divBdr>
                      <w:divsChild>
                        <w:div w:id="570119126">
                          <w:marLeft w:val="240"/>
                          <w:marRight w:val="0"/>
                          <w:marTop w:val="0"/>
                          <w:marBottom w:val="0"/>
                          <w:divBdr>
                            <w:top w:val="none" w:sz="0" w:space="0" w:color="auto"/>
                            <w:left w:val="none" w:sz="0" w:space="0" w:color="auto"/>
                            <w:bottom w:val="none" w:sz="0" w:space="0" w:color="auto"/>
                            <w:right w:val="none" w:sz="0" w:space="0" w:color="auto"/>
                          </w:divBdr>
                        </w:div>
                      </w:divsChild>
                    </w:div>
                    <w:div w:id="1399131399">
                      <w:marLeft w:val="0"/>
                      <w:marRight w:val="0"/>
                      <w:marTop w:val="0"/>
                      <w:marBottom w:val="0"/>
                      <w:divBdr>
                        <w:top w:val="none" w:sz="0" w:space="0" w:color="auto"/>
                        <w:left w:val="none" w:sz="0" w:space="0" w:color="auto"/>
                        <w:bottom w:val="none" w:sz="0" w:space="0" w:color="auto"/>
                        <w:right w:val="none" w:sz="0" w:space="0" w:color="auto"/>
                      </w:divBdr>
                      <w:divsChild>
                        <w:div w:id="2006392643">
                          <w:marLeft w:val="240"/>
                          <w:marRight w:val="0"/>
                          <w:marTop w:val="0"/>
                          <w:marBottom w:val="0"/>
                          <w:divBdr>
                            <w:top w:val="none" w:sz="0" w:space="0" w:color="auto"/>
                            <w:left w:val="none" w:sz="0" w:space="0" w:color="auto"/>
                            <w:bottom w:val="none" w:sz="0" w:space="0" w:color="auto"/>
                            <w:right w:val="none" w:sz="0" w:space="0" w:color="auto"/>
                          </w:divBdr>
                        </w:div>
                      </w:divsChild>
                    </w:div>
                    <w:div w:id="256249997">
                      <w:marLeft w:val="0"/>
                      <w:marRight w:val="0"/>
                      <w:marTop w:val="0"/>
                      <w:marBottom w:val="0"/>
                      <w:divBdr>
                        <w:top w:val="none" w:sz="0" w:space="0" w:color="auto"/>
                        <w:left w:val="none" w:sz="0" w:space="0" w:color="auto"/>
                        <w:bottom w:val="none" w:sz="0" w:space="0" w:color="auto"/>
                        <w:right w:val="none" w:sz="0" w:space="0" w:color="auto"/>
                      </w:divBdr>
                      <w:divsChild>
                        <w:div w:id="1154174938">
                          <w:marLeft w:val="240"/>
                          <w:marRight w:val="0"/>
                          <w:marTop w:val="0"/>
                          <w:marBottom w:val="0"/>
                          <w:divBdr>
                            <w:top w:val="none" w:sz="0" w:space="0" w:color="auto"/>
                            <w:left w:val="none" w:sz="0" w:space="0" w:color="auto"/>
                            <w:bottom w:val="none" w:sz="0" w:space="0" w:color="auto"/>
                            <w:right w:val="none" w:sz="0" w:space="0" w:color="auto"/>
                          </w:divBdr>
                        </w:div>
                      </w:divsChild>
                    </w:div>
                    <w:div w:id="1393044684">
                      <w:marLeft w:val="0"/>
                      <w:marRight w:val="0"/>
                      <w:marTop w:val="0"/>
                      <w:marBottom w:val="0"/>
                      <w:divBdr>
                        <w:top w:val="none" w:sz="0" w:space="0" w:color="auto"/>
                        <w:left w:val="none" w:sz="0" w:space="0" w:color="auto"/>
                        <w:bottom w:val="none" w:sz="0" w:space="0" w:color="auto"/>
                        <w:right w:val="none" w:sz="0" w:space="0" w:color="auto"/>
                      </w:divBdr>
                      <w:divsChild>
                        <w:div w:id="1868903680">
                          <w:marLeft w:val="240"/>
                          <w:marRight w:val="0"/>
                          <w:marTop w:val="0"/>
                          <w:marBottom w:val="0"/>
                          <w:divBdr>
                            <w:top w:val="none" w:sz="0" w:space="0" w:color="auto"/>
                            <w:left w:val="none" w:sz="0" w:space="0" w:color="auto"/>
                            <w:bottom w:val="none" w:sz="0" w:space="0" w:color="auto"/>
                            <w:right w:val="none" w:sz="0" w:space="0" w:color="auto"/>
                          </w:divBdr>
                        </w:div>
                      </w:divsChild>
                    </w:div>
                    <w:div w:id="179517121">
                      <w:marLeft w:val="0"/>
                      <w:marRight w:val="0"/>
                      <w:marTop w:val="0"/>
                      <w:marBottom w:val="0"/>
                      <w:divBdr>
                        <w:top w:val="none" w:sz="0" w:space="0" w:color="auto"/>
                        <w:left w:val="none" w:sz="0" w:space="0" w:color="auto"/>
                        <w:bottom w:val="none" w:sz="0" w:space="0" w:color="auto"/>
                        <w:right w:val="none" w:sz="0" w:space="0" w:color="auto"/>
                      </w:divBdr>
                      <w:divsChild>
                        <w:div w:id="319702645">
                          <w:marLeft w:val="240"/>
                          <w:marRight w:val="0"/>
                          <w:marTop w:val="0"/>
                          <w:marBottom w:val="0"/>
                          <w:divBdr>
                            <w:top w:val="none" w:sz="0" w:space="0" w:color="auto"/>
                            <w:left w:val="none" w:sz="0" w:space="0" w:color="auto"/>
                            <w:bottom w:val="none" w:sz="0" w:space="0" w:color="auto"/>
                            <w:right w:val="none" w:sz="0" w:space="0" w:color="auto"/>
                          </w:divBdr>
                        </w:div>
                      </w:divsChild>
                    </w:div>
                    <w:div w:id="1505441303">
                      <w:marLeft w:val="0"/>
                      <w:marRight w:val="0"/>
                      <w:marTop w:val="0"/>
                      <w:marBottom w:val="0"/>
                      <w:divBdr>
                        <w:top w:val="none" w:sz="0" w:space="0" w:color="auto"/>
                        <w:left w:val="none" w:sz="0" w:space="0" w:color="auto"/>
                        <w:bottom w:val="none" w:sz="0" w:space="0" w:color="auto"/>
                        <w:right w:val="none" w:sz="0" w:space="0" w:color="auto"/>
                      </w:divBdr>
                      <w:divsChild>
                        <w:div w:id="298266289">
                          <w:marLeft w:val="240"/>
                          <w:marRight w:val="0"/>
                          <w:marTop w:val="0"/>
                          <w:marBottom w:val="0"/>
                          <w:divBdr>
                            <w:top w:val="none" w:sz="0" w:space="0" w:color="auto"/>
                            <w:left w:val="none" w:sz="0" w:space="0" w:color="auto"/>
                            <w:bottom w:val="none" w:sz="0" w:space="0" w:color="auto"/>
                            <w:right w:val="none" w:sz="0" w:space="0" w:color="auto"/>
                          </w:divBdr>
                        </w:div>
                      </w:divsChild>
                    </w:div>
                    <w:div w:id="434718616">
                      <w:marLeft w:val="0"/>
                      <w:marRight w:val="0"/>
                      <w:marTop w:val="0"/>
                      <w:marBottom w:val="0"/>
                      <w:divBdr>
                        <w:top w:val="none" w:sz="0" w:space="0" w:color="auto"/>
                        <w:left w:val="none" w:sz="0" w:space="0" w:color="auto"/>
                        <w:bottom w:val="none" w:sz="0" w:space="0" w:color="auto"/>
                        <w:right w:val="none" w:sz="0" w:space="0" w:color="auto"/>
                      </w:divBdr>
                      <w:divsChild>
                        <w:div w:id="469249038">
                          <w:marLeft w:val="240"/>
                          <w:marRight w:val="0"/>
                          <w:marTop w:val="0"/>
                          <w:marBottom w:val="0"/>
                          <w:divBdr>
                            <w:top w:val="none" w:sz="0" w:space="0" w:color="auto"/>
                            <w:left w:val="none" w:sz="0" w:space="0" w:color="auto"/>
                            <w:bottom w:val="none" w:sz="0" w:space="0" w:color="auto"/>
                            <w:right w:val="none" w:sz="0" w:space="0" w:color="auto"/>
                          </w:divBdr>
                        </w:div>
                      </w:divsChild>
                    </w:div>
                    <w:div w:id="763838419">
                      <w:marLeft w:val="0"/>
                      <w:marRight w:val="0"/>
                      <w:marTop w:val="0"/>
                      <w:marBottom w:val="0"/>
                      <w:divBdr>
                        <w:top w:val="none" w:sz="0" w:space="0" w:color="auto"/>
                        <w:left w:val="none" w:sz="0" w:space="0" w:color="auto"/>
                        <w:bottom w:val="none" w:sz="0" w:space="0" w:color="auto"/>
                        <w:right w:val="none" w:sz="0" w:space="0" w:color="auto"/>
                      </w:divBdr>
                      <w:divsChild>
                        <w:div w:id="763458696">
                          <w:marLeft w:val="240"/>
                          <w:marRight w:val="0"/>
                          <w:marTop w:val="0"/>
                          <w:marBottom w:val="0"/>
                          <w:divBdr>
                            <w:top w:val="none" w:sz="0" w:space="0" w:color="auto"/>
                            <w:left w:val="none" w:sz="0" w:space="0" w:color="auto"/>
                            <w:bottom w:val="none" w:sz="0" w:space="0" w:color="auto"/>
                            <w:right w:val="none" w:sz="0" w:space="0" w:color="auto"/>
                          </w:divBdr>
                        </w:div>
                      </w:divsChild>
                    </w:div>
                    <w:div w:id="856817762">
                      <w:marLeft w:val="0"/>
                      <w:marRight w:val="0"/>
                      <w:marTop w:val="0"/>
                      <w:marBottom w:val="0"/>
                      <w:divBdr>
                        <w:top w:val="none" w:sz="0" w:space="0" w:color="auto"/>
                        <w:left w:val="none" w:sz="0" w:space="0" w:color="auto"/>
                        <w:bottom w:val="none" w:sz="0" w:space="0" w:color="auto"/>
                        <w:right w:val="none" w:sz="0" w:space="0" w:color="auto"/>
                      </w:divBdr>
                      <w:divsChild>
                        <w:div w:id="275715605">
                          <w:marLeft w:val="240"/>
                          <w:marRight w:val="0"/>
                          <w:marTop w:val="0"/>
                          <w:marBottom w:val="0"/>
                          <w:divBdr>
                            <w:top w:val="none" w:sz="0" w:space="0" w:color="auto"/>
                            <w:left w:val="none" w:sz="0" w:space="0" w:color="auto"/>
                            <w:bottom w:val="none" w:sz="0" w:space="0" w:color="auto"/>
                            <w:right w:val="none" w:sz="0" w:space="0" w:color="auto"/>
                          </w:divBdr>
                        </w:div>
                      </w:divsChild>
                    </w:div>
                    <w:div w:id="1831405504">
                      <w:marLeft w:val="0"/>
                      <w:marRight w:val="0"/>
                      <w:marTop w:val="0"/>
                      <w:marBottom w:val="0"/>
                      <w:divBdr>
                        <w:top w:val="none" w:sz="0" w:space="0" w:color="auto"/>
                        <w:left w:val="none" w:sz="0" w:space="0" w:color="auto"/>
                        <w:bottom w:val="none" w:sz="0" w:space="0" w:color="auto"/>
                        <w:right w:val="none" w:sz="0" w:space="0" w:color="auto"/>
                      </w:divBdr>
                      <w:divsChild>
                        <w:div w:id="721948559">
                          <w:marLeft w:val="240"/>
                          <w:marRight w:val="0"/>
                          <w:marTop w:val="0"/>
                          <w:marBottom w:val="0"/>
                          <w:divBdr>
                            <w:top w:val="none" w:sz="0" w:space="0" w:color="auto"/>
                            <w:left w:val="none" w:sz="0" w:space="0" w:color="auto"/>
                            <w:bottom w:val="none" w:sz="0" w:space="0" w:color="auto"/>
                            <w:right w:val="none" w:sz="0" w:space="0" w:color="auto"/>
                          </w:divBdr>
                        </w:div>
                      </w:divsChild>
                    </w:div>
                    <w:div w:id="22095856">
                      <w:marLeft w:val="0"/>
                      <w:marRight w:val="0"/>
                      <w:marTop w:val="0"/>
                      <w:marBottom w:val="0"/>
                      <w:divBdr>
                        <w:top w:val="none" w:sz="0" w:space="0" w:color="auto"/>
                        <w:left w:val="none" w:sz="0" w:space="0" w:color="auto"/>
                        <w:bottom w:val="none" w:sz="0" w:space="0" w:color="auto"/>
                        <w:right w:val="none" w:sz="0" w:space="0" w:color="auto"/>
                      </w:divBdr>
                      <w:divsChild>
                        <w:div w:id="1768845200">
                          <w:marLeft w:val="240"/>
                          <w:marRight w:val="0"/>
                          <w:marTop w:val="0"/>
                          <w:marBottom w:val="0"/>
                          <w:divBdr>
                            <w:top w:val="none" w:sz="0" w:space="0" w:color="auto"/>
                            <w:left w:val="none" w:sz="0" w:space="0" w:color="auto"/>
                            <w:bottom w:val="none" w:sz="0" w:space="0" w:color="auto"/>
                            <w:right w:val="none" w:sz="0" w:space="0" w:color="auto"/>
                          </w:divBdr>
                        </w:div>
                      </w:divsChild>
                    </w:div>
                    <w:div w:id="1756126542">
                      <w:marLeft w:val="0"/>
                      <w:marRight w:val="0"/>
                      <w:marTop w:val="0"/>
                      <w:marBottom w:val="0"/>
                      <w:divBdr>
                        <w:top w:val="none" w:sz="0" w:space="0" w:color="auto"/>
                        <w:left w:val="none" w:sz="0" w:space="0" w:color="auto"/>
                        <w:bottom w:val="none" w:sz="0" w:space="0" w:color="auto"/>
                        <w:right w:val="none" w:sz="0" w:space="0" w:color="auto"/>
                      </w:divBdr>
                      <w:divsChild>
                        <w:div w:id="621500778">
                          <w:marLeft w:val="240"/>
                          <w:marRight w:val="0"/>
                          <w:marTop w:val="0"/>
                          <w:marBottom w:val="0"/>
                          <w:divBdr>
                            <w:top w:val="none" w:sz="0" w:space="0" w:color="auto"/>
                            <w:left w:val="none" w:sz="0" w:space="0" w:color="auto"/>
                            <w:bottom w:val="none" w:sz="0" w:space="0" w:color="auto"/>
                            <w:right w:val="none" w:sz="0" w:space="0" w:color="auto"/>
                          </w:divBdr>
                        </w:div>
                      </w:divsChild>
                    </w:div>
                    <w:div w:id="87122780">
                      <w:marLeft w:val="0"/>
                      <w:marRight w:val="0"/>
                      <w:marTop w:val="0"/>
                      <w:marBottom w:val="0"/>
                      <w:divBdr>
                        <w:top w:val="none" w:sz="0" w:space="0" w:color="auto"/>
                        <w:left w:val="none" w:sz="0" w:space="0" w:color="auto"/>
                        <w:bottom w:val="none" w:sz="0" w:space="0" w:color="auto"/>
                        <w:right w:val="none" w:sz="0" w:space="0" w:color="auto"/>
                      </w:divBdr>
                      <w:divsChild>
                        <w:div w:id="413823094">
                          <w:marLeft w:val="240"/>
                          <w:marRight w:val="0"/>
                          <w:marTop w:val="0"/>
                          <w:marBottom w:val="0"/>
                          <w:divBdr>
                            <w:top w:val="none" w:sz="0" w:space="0" w:color="auto"/>
                            <w:left w:val="none" w:sz="0" w:space="0" w:color="auto"/>
                            <w:bottom w:val="none" w:sz="0" w:space="0" w:color="auto"/>
                            <w:right w:val="none" w:sz="0" w:space="0" w:color="auto"/>
                          </w:divBdr>
                        </w:div>
                      </w:divsChild>
                    </w:div>
                    <w:div w:id="1676225815">
                      <w:marLeft w:val="0"/>
                      <w:marRight w:val="0"/>
                      <w:marTop w:val="0"/>
                      <w:marBottom w:val="0"/>
                      <w:divBdr>
                        <w:top w:val="none" w:sz="0" w:space="0" w:color="auto"/>
                        <w:left w:val="none" w:sz="0" w:space="0" w:color="auto"/>
                        <w:bottom w:val="none" w:sz="0" w:space="0" w:color="auto"/>
                        <w:right w:val="none" w:sz="0" w:space="0" w:color="auto"/>
                      </w:divBdr>
                      <w:divsChild>
                        <w:div w:id="1517307618">
                          <w:marLeft w:val="240"/>
                          <w:marRight w:val="0"/>
                          <w:marTop w:val="0"/>
                          <w:marBottom w:val="0"/>
                          <w:divBdr>
                            <w:top w:val="none" w:sz="0" w:space="0" w:color="auto"/>
                            <w:left w:val="none" w:sz="0" w:space="0" w:color="auto"/>
                            <w:bottom w:val="none" w:sz="0" w:space="0" w:color="auto"/>
                            <w:right w:val="none" w:sz="0" w:space="0" w:color="auto"/>
                          </w:divBdr>
                        </w:div>
                      </w:divsChild>
                    </w:div>
                    <w:div w:id="1348825357">
                      <w:marLeft w:val="0"/>
                      <w:marRight w:val="0"/>
                      <w:marTop w:val="0"/>
                      <w:marBottom w:val="0"/>
                      <w:divBdr>
                        <w:top w:val="none" w:sz="0" w:space="0" w:color="auto"/>
                        <w:left w:val="none" w:sz="0" w:space="0" w:color="auto"/>
                        <w:bottom w:val="none" w:sz="0" w:space="0" w:color="auto"/>
                        <w:right w:val="none" w:sz="0" w:space="0" w:color="auto"/>
                      </w:divBdr>
                      <w:divsChild>
                        <w:div w:id="1645086172">
                          <w:marLeft w:val="240"/>
                          <w:marRight w:val="0"/>
                          <w:marTop w:val="0"/>
                          <w:marBottom w:val="0"/>
                          <w:divBdr>
                            <w:top w:val="none" w:sz="0" w:space="0" w:color="auto"/>
                            <w:left w:val="none" w:sz="0" w:space="0" w:color="auto"/>
                            <w:bottom w:val="none" w:sz="0" w:space="0" w:color="auto"/>
                            <w:right w:val="none" w:sz="0" w:space="0" w:color="auto"/>
                          </w:divBdr>
                        </w:div>
                      </w:divsChild>
                    </w:div>
                    <w:div w:id="194200521">
                      <w:marLeft w:val="0"/>
                      <w:marRight w:val="0"/>
                      <w:marTop w:val="0"/>
                      <w:marBottom w:val="0"/>
                      <w:divBdr>
                        <w:top w:val="none" w:sz="0" w:space="0" w:color="auto"/>
                        <w:left w:val="none" w:sz="0" w:space="0" w:color="auto"/>
                        <w:bottom w:val="none" w:sz="0" w:space="0" w:color="auto"/>
                        <w:right w:val="none" w:sz="0" w:space="0" w:color="auto"/>
                      </w:divBdr>
                      <w:divsChild>
                        <w:div w:id="505675926">
                          <w:marLeft w:val="240"/>
                          <w:marRight w:val="0"/>
                          <w:marTop w:val="0"/>
                          <w:marBottom w:val="0"/>
                          <w:divBdr>
                            <w:top w:val="none" w:sz="0" w:space="0" w:color="auto"/>
                            <w:left w:val="none" w:sz="0" w:space="0" w:color="auto"/>
                            <w:bottom w:val="none" w:sz="0" w:space="0" w:color="auto"/>
                            <w:right w:val="none" w:sz="0" w:space="0" w:color="auto"/>
                          </w:divBdr>
                        </w:div>
                      </w:divsChild>
                    </w:div>
                    <w:div w:id="33430171">
                      <w:marLeft w:val="0"/>
                      <w:marRight w:val="0"/>
                      <w:marTop w:val="0"/>
                      <w:marBottom w:val="0"/>
                      <w:divBdr>
                        <w:top w:val="none" w:sz="0" w:space="0" w:color="auto"/>
                        <w:left w:val="none" w:sz="0" w:space="0" w:color="auto"/>
                        <w:bottom w:val="none" w:sz="0" w:space="0" w:color="auto"/>
                        <w:right w:val="none" w:sz="0" w:space="0" w:color="auto"/>
                      </w:divBdr>
                      <w:divsChild>
                        <w:div w:id="565189127">
                          <w:marLeft w:val="240"/>
                          <w:marRight w:val="0"/>
                          <w:marTop w:val="0"/>
                          <w:marBottom w:val="0"/>
                          <w:divBdr>
                            <w:top w:val="none" w:sz="0" w:space="0" w:color="auto"/>
                            <w:left w:val="none" w:sz="0" w:space="0" w:color="auto"/>
                            <w:bottom w:val="none" w:sz="0" w:space="0" w:color="auto"/>
                            <w:right w:val="none" w:sz="0" w:space="0" w:color="auto"/>
                          </w:divBdr>
                        </w:div>
                      </w:divsChild>
                    </w:div>
                    <w:div w:id="1924993691">
                      <w:marLeft w:val="0"/>
                      <w:marRight w:val="0"/>
                      <w:marTop w:val="0"/>
                      <w:marBottom w:val="0"/>
                      <w:divBdr>
                        <w:top w:val="none" w:sz="0" w:space="0" w:color="auto"/>
                        <w:left w:val="none" w:sz="0" w:space="0" w:color="auto"/>
                        <w:bottom w:val="none" w:sz="0" w:space="0" w:color="auto"/>
                        <w:right w:val="none" w:sz="0" w:space="0" w:color="auto"/>
                      </w:divBdr>
                      <w:divsChild>
                        <w:div w:id="8780832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922148">
      <w:bodyDiv w:val="1"/>
      <w:marLeft w:val="0"/>
      <w:marRight w:val="0"/>
      <w:marTop w:val="0"/>
      <w:marBottom w:val="0"/>
      <w:divBdr>
        <w:top w:val="none" w:sz="0" w:space="0" w:color="auto"/>
        <w:left w:val="none" w:sz="0" w:space="0" w:color="auto"/>
        <w:bottom w:val="none" w:sz="0" w:space="0" w:color="auto"/>
        <w:right w:val="none" w:sz="0" w:space="0" w:color="auto"/>
      </w:divBdr>
      <w:divsChild>
        <w:div w:id="949968890">
          <w:marLeft w:val="0"/>
          <w:marRight w:val="0"/>
          <w:marTop w:val="0"/>
          <w:marBottom w:val="0"/>
          <w:divBdr>
            <w:top w:val="none" w:sz="0" w:space="0" w:color="auto"/>
            <w:left w:val="none" w:sz="0" w:space="0" w:color="auto"/>
            <w:bottom w:val="none" w:sz="0" w:space="0" w:color="auto"/>
            <w:right w:val="none" w:sz="0" w:space="0" w:color="auto"/>
          </w:divBdr>
          <w:divsChild>
            <w:div w:id="1720204664">
              <w:marLeft w:val="0"/>
              <w:marRight w:val="0"/>
              <w:marTop w:val="0"/>
              <w:marBottom w:val="0"/>
              <w:divBdr>
                <w:top w:val="none" w:sz="0" w:space="0" w:color="auto"/>
                <w:left w:val="none" w:sz="0" w:space="0" w:color="auto"/>
                <w:bottom w:val="none" w:sz="0" w:space="0" w:color="auto"/>
                <w:right w:val="none" w:sz="0" w:space="0" w:color="auto"/>
              </w:divBdr>
              <w:divsChild>
                <w:div w:id="1238397836">
                  <w:marLeft w:val="0"/>
                  <w:marRight w:val="0"/>
                  <w:marTop w:val="150"/>
                  <w:marBottom w:val="150"/>
                  <w:divBdr>
                    <w:top w:val="none" w:sz="0" w:space="0" w:color="auto"/>
                    <w:left w:val="none" w:sz="0" w:space="0" w:color="auto"/>
                    <w:bottom w:val="none" w:sz="0" w:space="0" w:color="auto"/>
                    <w:right w:val="none" w:sz="0" w:space="0" w:color="auto"/>
                  </w:divBdr>
                  <w:divsChild>
                    <w:div w:id="1495074915">
                      <w:marLeft w:val="0"/>
                      <w:marRight w:val="0"/>
                      <w:marTop w:val="0"/>
                      <w:marBottom w:val="0"/>
                      <w:divBdr>
                        <w:top w:val="none" w:sz="0" w:space="0" w:color="auto"/>
                        <w:left w:val="none" w:sz="0" w:space="0" w:color="auto"/>
                        <w:bottom w:val="none" w:sz="0" w:space="0" w:color="auto"/>
                        <w:right w:val="none" w:sz="0" w:space="0" w:color="auto"/>
                      </w:divBdr>
                      <w:divsChild>
                        <w:div w:id="1935357327">
                          <w:marLeft w:val="240"/>
                          <w:marRight w:val="0"/>
                          <w:marTop w:val="0"/>
                          <w:marBottom w:val="0"/>
                          <w:divBdr>
                            <w:top w:val="none" w:sz="0" w:space="0" w:color="auto"/>
                            <w:left w:val="none" w:sz="0" w:space="0" w:color="auto"/>
                            <w:bottom w:val="none" w:sz="0" w:space="0" w:color="auto"/>
                            <w:right w:val="none" w:sz="0" w:space="0" w:color="auto"/>
                          </w:divBdr>
                        </w:div>
                      </w:divsChild>
                    </w:div>
                    <w:div w:id="242571010">
                      <w:marLeft w:val="0"/>
                      <w:marRight w:val="0"/>
                      <w:marTop w:val="0"/>
                      <w:marBottom w:val="0"/>
                      <w:divBdr>
                        <w:top w:val="none" w:sz="0" w:space="0" w:color="auto"/>
                        <w:left w:val="none" w:sz="0" w:space="0" w:color="auto"/>
                        <w:bottom w:val="none" w:sz="0" w:space="0" w:color="auto"/>
                        <w:right w:val="none" w:sz="0" w:space="0" w:color="auto"/>
                      </w:divBdr>
                      <w:divsChild>
                        <w:div w:id="1246646918">
                          <w:marLeft w:val="240"/>
                          <w:marRight w:val="0"/>
                          <w:marTop w:val="0"/>
                          <w:marBottom w:val="0"/>
                          <w:divBdr>
                            <w:top w:val="none" w:sz="0" w:space="0" w:color="auto"/>
                            <w:left w:val="none" w:sz="0" w:space="0" w:color="auto"/>
                            <w:bottom w:val="none" w:sz="0" w:space="0" w:color="auto"/>
                            <w:right w:val="none" w:sz="0" w:space="0" w:color="auto"/>
                          </w:divBdr>
                        </w:div>
                      </w:divsChild>
                    </w:div>
                    <w:div w:id="369502253">
                      <w:marLeft w:val="0"/>
                      <w:marRight w:val="0"/>
                      <w:marTop w:val="0"/>
                      <w:marBottom w:val="0"/>
                      <w:divBdr>
                        <w:top w:val="none" w:sz="0" w:space="0" w:color="auto"/>
                        <w:left w:val="none" w:sz="0" w:space="0" w:color="auto"/>
                        <w:bottom w:val="none" w:sz="0" w:space="0" w:color="auto"/>
                        <w:right w:val="none" w:sz="0" w:space="0" w:color="auto"/>
                      </w:divBdr>
                      <w:divsChild>
                        <w:div w:id="3082484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990051">
      <w:bodyDiv w:val="1"/>
      <w:marLeft w:val="0"/>
      <w:marRight w:val="0"/>
      <w:marTop w:val="0"/>
      <w:marBottom w:val="0"/>
      <w:divBdr>
        <w:top w:val="none" w:sz="0" w:space="0" w:color="auto"/>
        <w:left w:val="none" w:sz="0" w:space="0" w:color="auto"/>
        <w:bottom w:val="none" w:sz="0" w:space="0" w:color="auto"/>
        <w:right w:val="none" w:sz="0" w:space="0" w:color="auto"/>
      </w:divBdr>
    </w:div>
    <w:div w:id="390663073">
      <w:bodyDiv w:val="1"/>
      <w:marLeft w:val="0"/>
      <w:marRight w:val="0"/>
      <w:marTop w:val="0"/>
      <w:marBottom w:val="0"/>
      <w:divBdr>
        <w:top w:val="none" w:sz="0" w:space="0" w:color="auto"/>
        <w:left w:val="none" w:sz="0" w:space="0" w:color="auto"/>
        <w:bottom w:val="none" w:sz="0" w:space="0" w:color="auto"/>
        <w:right w:val="none" w:sz="0" w:space="0" w:color="auto"/>
      </w:divBdr>
      <w:divsChild>
        <w:div w:id="1639534268">
          <w:marLeft w:val="0"/>
          <w:marRight w:val="0"/>
          <w:marTop w:val="0"/>
          <w:marBottom w:val="0"/>
          <w:divBdr>
            <w:top w:val="none" w:sz="0" w:space="0" w:color="auto"/>
            <w:left w:val="none" w:sz="0" w:space="0" w:color="auto"/>
            <w:bottom w:val="none" w:sz="0" w:space="0" w:color="auto"/>
            <w:right w:val="none" w:sz="0" w:space="0" w:color="auto"/>
          </w:divBdr>
          <w:divsChild>
            <w:div w:id="268435578">
              <w:marLeft w:val="0"/>
              <w:marRight w:val="0"/>
              <w:marTop w:val="0"/>
              <w:marBottom w:val="0"/>
              <w:divBdr>
                <w:top w:val="none" w:sz="0" w:space="0" w:color="auto"/>
                <w:left w:val="none" w:sz="0" w:space="0" w:color="auto"/>
                <w:bottom w:val="none" w:sz="0" w:space="0" w:color="auto"/>
                <w:right w:val="none" w:sz="0" w:space="0" w:color="auto"/>
              </w:divBdr>
              <w:divsChild>
                <w:div w:id="206648751">
                  <w:marLeft w:val="0"/>
                  <w:marRight w:val="0"/>
                  <w:marTop w:val="150"/>
                  <w:marBottom w:val="150"/>
                  <w:divBdr>
                    <w:top w:val="none" w:sz="0" w:space="0" w:color="auto"/>
                    <w:left w:val="none" w:sz="0" w:space="0" w:color="auto"/>
                    <w:bottom w:val="none" w:sz="0" w:space="0" w:color="auto"/>
                    <w:right w:val="none" w:sz="0" w:space="0" w:color="auto"/>
                  </w:divBdr>
                  <w:divsChild>
                    <w:div w:id="1926381668">
                      <w:marLeft w:val="0"/>
                      <w:marRight w:val="0"/>
                      <w:marTop w:val="0"/>
                      <w:marBottom w:val="0"/>
                      <w:divBdr>
                        <w:top w:val="none" w:sz="0" w:space="0" w:color="auto"/>
                        <w:left w:val="none" w:sz="0" w:space="0" w:color="auto"/>
                        <w:bottom w:val="none" w:sz="0" w:space="0" w:color="auto"/>
                        <w:right w:val="none" w:sz="0" w:space="0" w:color="auto"/>
                      </w:divBdr>
                      <w:divsChild>
                        <w:div w:id="1616674241">
                          <w:marLeft w:val="240"/>
                          <w:marRight w:val="0"/>
                          <w:marTop w:val="0"/>
                          <w:marBottom w:val="0"/>
                          <w:divBdr>
                            <w:top w:val="none" w:sz="0" w:space="0" w:color="auto"/>
                            <w:left w:val="none" w:sz="0" w:space="0" w:color="auto"/>
                            <w:bottom w:val="none" w:sz="0" w:space="0" w:color="auto"/>
                            <w:right w:val="none" w:sz="0" w:space="0" w:color="auto"/>
                          </w:divBdr>
                        </w:div>
                      </w:divsChild>
                    </w:div>
                    <w:div w:id="229341269">
                      <w:marLeft w:val="0"/>
                      <w:marRight w:val="0"/>
                      <w:marTop w:val="0"/>
                      <w:marBottom w:val="0"/>
                      <w:divBdr>
                        <w:top w:val="none" w:sz="0" w:space="0" w:color="auto"/>
                        <w:left w:val="none" w:sz="0" w:space="0" w:color="auto"/>
                        <w:bottom w:val="none" w:sz="0" w:space="0" w:color="auto"/>
                        <w:right w:val="none" w:sz="0" w:space="0" w:color="auto"/>
                      </w:divBdr>
                      <w:divsChild>
                        <w:div w:id="1333606845">
                          <w:marLeft w:val="240"/>
                          <w:marRight w:val="0"/>
                          <w:marTop w:val="0"/>
                          <w:marBottom w:val="0"/>
                          <w:divBdr>
                            <w:top w:val="none" w:sz="0" w:space="0" w:color="auto"/>
                            <w:left w:val="none" w:sz="0" w:space="0" w:color="auto"/>
                            <w:bottom w:val="none" w:sz="0" w:space="0" w:color="auto"/>
                            <w:right w:val="none" w:sz="0" w:space="0" w:color="auto"/>
                          </w:divBdr>
                        </w:div>
                      </w:divsChild>
                    </w:div>
                    <w:div w:id="1441560136">
                      <w:marLeft w:val="0"/>
                      <w:marRight w:val="0"/>
                      <w:marTop w:val="0"/>
                      <w:marBottom w:val="0"/>
                      <w:divBdr>
                        <w:top w:val="none" w:sz="0" w:space="0" w:color="auto"/>
                        <w:left w:val="none" w:sz="0" w:space="0" w:color="auto"/>
                        <w:bottom w:val="none" w:sz="0" w:space="0" w:color="auto"/>
                        <w:right w:val="none" w:sz="0" w:space="0" w:color="auto"/>
                      </w:divBdr>
                      <w:divsChild>
                        <w:div w:id="124542648">
                          <w:marLeft w:val="240"/>
                          <w:marRight w:val="0"/>
                          <w:marTop w:val="0"/>
                          <w:marBottom w:val="0"/>
                          <w:divBdr>
                            <w:top w:val="none" w:sz="0" w:space="0" w:color="auto"/>
                            <w:left w:val="none" w:sz="0" w:space="0" w:color="auto"/>
                            <w:bottom w:val="none" w:sz="0" w:space="0" w:color="auto"/>
                            <w:right w:val="none" w:sz="0" w:space="0" w:color="auto"/>
                          </w:divBdr>
                        </w:div>
                      </w:divsChild>
                    </w:div>
                    <w:div w:id="198663815">
                      <w:marLeft w:val="0"/>
                      <w:marRight w:val="0"/>
                      <w:marTop w:val="0"/>
                      <w:marBottom w:val="0"/>
                      <w:divBdr>
                        <w:top w:val="none" w:sz="0" w:space="0" w:color="auto"/>
                        <w:left w:val="none" w:sz="0" w:space="0" w:color="auto"/>
                        <w:bottom w:val="none" w:sz="0" w:space="0" w:color="auto"/>
                        <w:right w:val="none" w:sz="0" w:space="0" w:color="auto"/>
                      </w:divBdr>
                      <w:divsChild>
                        <w:div w:id="1554929383">
                          <w:marLeft w:val="240"/>
                          <w:marRight w:val="0"/>
                          <w:marTop w:val="0"/>
                          <w:marBottom w:val="0"/>
                          <w:divBdr>
                            <w:top w:val="none" w:sz="0" w:space="0" w:color="auto"/>
                            <w:left w:val="none" w:sz="0" w:space="0" w:color="auto"/>
                            <w:bottom w:val="none" w:sz="0" w:space="0" w:color="auto"/>
                            <w:right w:val="none" w:sz="0" w:space="0" w:color="auto"/>
                          </w:divBdr>
                        </w:div>
                      </w:divsChild>
                    </w:div>
                    <w:div w:id="308440884">
                      <w:marLeft w:val="0"/>
                      <w:marRight w:val="0"/>
                      <w:marTop w:val="0"/>
                      <w:marBottom w:val="0"/>
                      <w:divBdr>
                        <w:top w:val="none" w:sz="0" w:space="0" w:color="auto"/>
                        <w:left w:val="none" w:sz="0" w:space="0" w:color="auto"/>
                        <w:bottom w:val="none" w:sz="0" w:space="0" w:color="auto"/>
                        <w:right w:val="none" w:sz="0" w:space="0" w:color="auto"/>
                      </w:divBdr>
                      <w:divsChild>
                        <w:div w:id="377364272">
                          <w:marLeft w:val="240"/>
                          <w:marRight w:val="0"/>
                          <w:marTop w:val="0"/>
                          <w:marBottom w:val="0"/>
                          <w:divBdr>
                            <w:top w:val="none" w:sz="0" w:space="0" w:color="auto"/>
                            <w:left w:val="none" w:sz="0" w:space="0" w:color="auto"/>
                            <w:bottom w:val="none" w:sz="0" w:space="0" w:color="auto"/>
                            <w:right w:val="none" w:sz="0" w:space="0" w:color="auto"/>
                          </w:divBdr>
                        </w:div>
                      </w:divsChild>
                    </w:div>
                    <w:div w:id="1609772123">
                      <w:marLeft w:val="0"/>
                      <w:marRight w:val="0"/>
                      <w:marTop w:val="0"/>
                      <w:marBottom w:val="0"/>
                      <w:divBdr>
                        <w:top w:val="none" w:sz="0" w:space="0" w:color="auto"/>
                        <w:left w:val="none" w:sz="0" w:space="0" w:color="auto"/>
                        <w:bottom w:val="none" w:sz="0" w:space="0" w:color="auto"/>
                        <w:right w:val="none" w:sz="0" w:space="0" w:color="auto"/>
                      </w:divBdr>
                      <w:divsChild>
                        <w:div w:id="1329020101">
                          <w:marLeft w:val="240"/>
                          <w:marRight w:val="0"/>
                          <w:marTop w:val="0"/>
                          <w:marBottom w:val="0"/>
                          <w:divBdr>
                            <w:top w:val="none" w:sz="0" w:space="0" w:color="auto"/>
                            <w:left w:val="none" w:sz="0" w:space="0" w:color="auto"/>
                            <w:bottom w:val="none" w:sz="0" w:space="0" w:color="auto"/>
                            <w:right w:val="none" w:sz="0" w:space="0" w:color="auto"/>
                          </w:divBdr>
                        </w:div>
                      </w:divsChild>
                    </w:div>
                    <w:div w:id="1985087133">
                      <w:marLeft w:val="0"/>
                      <w:marRight w:val="0"/>
                      <w:marTop w:val="0"/>
                      <w:marBottom w:val="0"/>
                      <w:divBdr>
                        <w:top w:val="none" w:sz="0" w:space="0" w:color="auto"/>
                        <w:left w:val="none" w:sz="0" w:space="0" w:color="auto"/>
                        <w:bottom w:val="none" w:sz="0" w:space="0" w:color="auto"/>
                        <w:right w:val="none" w:sz="0" w:space="0" w:color="auto"/>
                      </w:divBdr>
                      <w:divsChild>
                        <w:div w:id="987628514">
                          <w:marLeft w:val="240"/>
                          <w:marRight w:val="0"/>
                          <w:marTop w:val="0"/>
                          <w:marBottom w:val="0"/>
                          <w:divBdr>
                            <w:top w:val="none" w:sz="0" w:space="0" w:color="auto"/>
                            <w:left w:val="none" w:sz="0" w:space="0" w:color="auto"/>
                            <w:bottom w:val="none" w:sz="0" w:space="0" w:color="auto"/>
                            <w:right w:val="none" w:sz="0" w:space="0" w:color="auto"/>
                          </w:divBdr>
                        </w:div>
                      </w:divsChild>
                    </w:div>
                    <w:div w:id="709912482">
                      <w:marLeft w:val="0"/>
                      <w:marRight w:val="0"/>
                      <w:marTop w:val="0"/>
                      <w:marBottom w:val="0"/>
                      <w:divBdr>
                        <w:top w:val="none" w:sz="0" w:space="0" w:color="auto"/>
                        <w:left w:val="none" w:sz="0" w:space="0" w:color="auto"/>
                        <w:bottom w:val="none" w:sz="0" w:space="0" w:color="auto"/>
                        <w:right w:val="none" w:sz="0" w:space="0" w:color="auto"/>
                      </w:divBdr>
                      <w:divsChild>
                        <w:div w:id="1147748284">
                          <w:marLeft w:val="240"/>
                          <w:marRight w:val="0"/>
                          <w:marTop w:val="0"/>
                          <w:marBottom w:val="0"/>
                          <w:divBdr>
                            <w:top w:val="none" w:sz="0" w:space="0" w:color="auto"/>
                            <w:left w:val="none" w:sz="0" w:space="0" w:color="auto"/>
                            <w:bottom w:val="none" w:sz="0" w:space="0" w:color="auto"/>
                            <w:right w:val="none" w:sz="0" w:space="0" w:color="auto"/>
                          </w:divBdr>
                        </w:div>
                      </w:divsChild>
                    </w:div>
                    <w:div w:id="1979140621">
                      <w:marLeft w:val="0"/>
                      <w:marRight w:val="0"/>
                      <w:marTop w:val="0"/>
                      <w:marBottom w:val="0"/>
                      <w:divBdr>
                        <w:top w:val="none" w:sz="0" w:space="0" w:color="auto"/>
                        <w:left w:val="none" w:sz="0" w:space="0" w:color="auto"/>
                        <w:bottom w:val="none" w:sz="0" w:space="0" w:color="auto"/>
                        <w:right w:val="none" w:sz="0" w:space="0" w:color="auto"/>
                      </w:divBdr>
                      <w:divsChild>
                        <w:div w:id="1314988214">
                          <w:marLeft w:val="240"/>
                          <w:marRight w:val="0"/>
                          <w:marTop w:val="0"/>
                          <w:marBottom w:val="0"/>
                          <w:divBdr>
                            <w:top w:val="none" w:sz="0" w:space="0" w:color="auto"/>
                            <w:left w:val="none" w:sz="0" w:space="0" w:color="auto"/>
                            <w:bottom w:val="none" w:sz="0" w:space="0" w:color="auto"/>
                            <w:right w:val="none" w:sz="0" w:space="0" w:color="auto"/>
                          </w:divBdr>
                        </w:div>
                      </w:divsChild>
                    </w:div>
                    <w:div w:id="1617172978">
                      <w:marLeft w:val="0"/>
                      <w:marRight w:val="0"/>
                      <w:marTop w:val="0"/>
                      <w:marBottom w:val="0"/>
                      <w:divBdr>
                        <w:top w:val="none" w:sz="0" w:space="0" w:color="auto"/>
                        <w:left w:val="none" w:sz="0" w:space="0" w:color="auto"/>
                        <w:bottom w:val="none" w:sz="0" w:space="0" w:color="auto"/>
                        <w:right w:val="none" w:sz="0" w:space="0" w:color="auto"/>
                      </w:divBdr>
                      <w:divsChild>
                        <w:div w:id="1788740360">
                          <w:marLeft w:val="240"/>
                          <w:marRight w:val="0"/>
                          <w:marTop w:val="0"/>
                          <w:marBottom w:val="0"/>
                          <w:divBdr>
                            <w:top w:val="none" w:sz="0" w:space="0" w:color="auto"/>
                            <w:left w:val="none" w:sz="0" w:space="0" w:color="auto"/>
                            <w:bottom w:val="none" w:sz="0" w:space="0" w:color="auto"/>
                            <w:right w:val="none" w:sz="0" w:space="0" w:color="auto"/>
                          </w:divBdr>
                        </w:div>
                      </w:divsChild>
                    </w:div>
                    <w:div w:id="1004018084">
                      <w:marLeft w:val="0"/>
                      <w:marRight w:val="0"/>
                      <w:marTop w:val="0"/>
                      <w:marBottom w:val="0"/>
                      <w:divBdr>
                        <w:top w:val="none" w:sz="0" w:space="0" w:color="auto"/>
                        <w:left w:val="none" w:sz="0" w:space="0" w:color="auto"/>
                        <w:bottom w:val="none" w:sz="0" w:space="0" w:color="auto"/>
                        <w:right w:val="none" w:sz="0" w:space="0" w:color="auto"/>
                      </w:divBdr>
                      <w:divsChild>
                        <w:div w:id="1943102462">
                          <w:marLeft w:val="240"/>
                          <w:marRight w:val="0"/>
                          <w:marTop w:val="0"/>
                          <w:marBottom w:val="0"/>
                          <w:divBdr>
                            <w:top w:val="none" w:sz="0" w:space="0" w:color="auto"/>
                            <w:left w:val="none" w:sz="0" w:space="0" w:color="auto"/>
                            <w:bottom w:val="none" w:sz="0" w:space="0" w:color="auto"/>
                            <w:right w:val="none" w:sz="0" w:space="0" w:color="auto"/>
                          </w:divBdr>
                        </w:div>
                      </w:divsChild>
                    </w:div>
                    <w:div w:id="957949189">
                      <w:marLeft w:val="0"/>
                      <w:marRight w:val="0"/>
                      <w:marTop w:val="0"/>
                      <w:marBottom w:val="0"/>
                      <w:divBdr>
                        <w:top w:val="none" w:sz="0" w:space="0" w:color="auto"/>
                        <w:left w:val="none" w:sz="0" w:space="0" w:color="auto"/>
                        <w:bottom w:val="none" w:sz="0" w:space="0" w:color="auto"/>
                        <w:right w:val="none" w:sz="0" w:space="0" w:color="auto"/>
                      </w:divBdr>
                    </w:div>
                    <w:div w:id="728261966">
                      <w:marLeft w:val="0"/>
                      <w:marRight w:val="0"/>
                      <w:marTop w:val="0"/>
                      <w:marBottom w:val="0"/>
                      <w:divBdr>
                        <w:top w:val="none" w:sz="0" w:space="0" w:color="auto"/>
                        <w:left w:val="none" w:sz="0" w:space="0" w:color="auto"/>
                        <w:bottom w:val="none" w:sz="0" w:space="0" w:color="auto"/>
                        <w:right w:val="none" w:sz="0" w:space="0" w:color="auto"/>
                      </w:divBdr>
                      <w:divsChild>
                        <w:div w:id="1215921539">
                          <w:marLeft w:val="240"/>
                          <w:marRight w:val="0"/>
                          <w:marTop w:val="0"/>
                          <w:marBottom w:val="0"/>
                          <w:divBdr>
                            <w:top w:val="none" w:sz="0" w:space="0" w:color="auto"/>
                            <w:left w:val="none" w:sz="0" w:space="0" w:color="auto"/>
                            <w:bottom w:val="none" w:sz="0" w:space="0" w:color="auto"/>
                            <w:right w:val="none" w:sz="0" w:space="0" w:color="auto"/>
                          </w:divBdr>
                        </w:div>
                      </w:divsChild>
                    </w:div>
                    <w:div w:id="1429617893">
                      <w:marLeft w:val="0"/>
                      <w:marRight w:val="0"/>
                      <w:marTop w:val="0"/>
                      <w:marBottom w:val="0"/>
                      <w:divBdr>
                        <w:top w:val="none" w:sz="0" w:space="0" w:color="auto"/>
                        <w:left w:val="none" w:sz="0" w:space="0" w:color="auto"/>
                        <w:bottom w:val="none" w:sz="0" w:space="0" w:color="auto"/>
                        <w:right w:val="none" w:sz="0" w:space="0" w:color="auto"/>
                      </w:divBdr>
                      <w:divsChild>
                        <w:div w:id="311299088">
                          <w:marLeft w:val="240"/>
                          <w:marRight w:val="0"/>
                          <w:marTop w:val="0"/>
                          <w:marBottom w:val="0"/>
                          <w:divBdr>
                            <w:top w:val="none" w:sz="0" w:space="0" w:color="auto"/>
                            <w:left w:val="none" w:sz="0" w:space="0" w:color="auto"/>
                            <w:bottom w:val="none" w:sz="0" w:space="0" w:color="auto"/>
                            <w:right w:val="none" w:sz="0" w:space="0" w:color="auto"/>
                          </w:divBdr>
                        </w:div>
                      </w:divsChild>
                    </w:div>
                    <w:div w:id="1344160763">
                      <w:marLeft w:val="0"/>
                      <w:marRight w:val="0"/>
                      <w:marTop w:val="0"/>
                      <w:marBottom w:val="0"/>
                      <w:divBdr>
                        <w:top w:val="none" w:sz="0" w:space="0" w:color="auto"/>
                        <w:left w:val="none" w:sz="0" w:space="0" w:color="auto"/>
                        <w:bottom w:val="none" w:sz="0" w:space="0" w:color="auto"/>
                        <w:right w:val="none" w:sz="0" w:space="0" w:color="auto"/>
                      </w:divBdr>
                      <w:divsChild>
                        <w:div w:id="1173840695">
                          <w:marLeft w:val="240"/>
                          <w:marRight w:val="0"/>
                          <w:marTop w:val="0"/>
                          <w:marBottom w:val="0"/>
                          <w:divBdr>
                            <w:top w:val="none" w:sz="0" w:space="0" w:color="auto"/>
                            <w:left w:val="none" w:sz="0" w:space="0" w:color="auto"/>
                            <w:bottom w:val="none" w:sz="0" w:space="0" w:color="auto"/>
                            <w:right w:val="none" w:sz="0" w:space="0" w:color="auto"/>
                          </w:divBdr>
                        </w:div>
                      </w:divsChild>
                    </w:div>
                    <w:div w:id="1303386803">
                      <w:marLeft w:val="0"/>
                      <w:marRight w:val="0"/>
                      <w:marTop w:val="0"/>
                      <w:marBottom w:val="0"/>
                      <w:divBdr>
                        <w:top w:val="none" w:sz="0" w:space="0" w:color="auto"/>
                        <w:left w:val="none" w:sz="0" w:space="0" w:color="auto"/>
                        <w:bottom w:val="none" w:sz="0" w:space="0" w:color="auto"/>
                        <w:right w:val="none" w:sz="0" w:space="0" w:color="auto"/>
                      </w:divBdr>
                      <w:divsChild>
                        <w:div w:id="477459800">
                          <w:marLeft w:val="240"/>
                          <w:marRight w:val="0"/>
                          <w:marTop w:val="0"/>
                          <w:marBottom w:val="0"/>
                          <w:divBdr>
                            <w:top w:val="none" w:sz="0" w:space="0" w:color="auto"/>
                            <w:left w:val="none" w:sz="0" w:space="0" w:color="auto"/>
                            <w:bottom w:val="none" w:sz="0" w:space="0" w:color="auto"/>
                            <w:right w:val="none" w:sz="0" w:space="0" w:color="auto"/>
                          </w:divBdr>
                        </w:div>
                      </w:divsChild>
                    </w:div>
                    <w:div w:id="230504115">
                      <w:marLeft w:val="0"/>
                      <w:marRight w:val="0"/>
                      <w:marTop w:val="0"/>
                      <w:marBottom w:val="0"/>
                      <w:divBdr>
                        <w:top w:val="none" w:sz="0" w:space="0" w:color="auto"/>
                        <w:left w:val="none" w:sz="0" w:space="0" w:color="auto"/>
                        <w:bottom w:val="none" w:sz="0" w:space="0" w:color="auto"/>
                        <w:right w:val="none" w:sz="0" w:space="0" w:color="auto"/>
                      </w:divBdr>
                      <w:divsChild>
                        <w:div w:id="1126849536">
                          <w:marLeft w:val="240"/>
                          <w:marRight w:val="0"/>
                          <w:marTop w:val="0"/>
                          <w:marBottom w:val="0"/>
                          <w:divBdr>
                            <w:top w:val="none" w:sz="0" w:space="0" w:color="auto"/>
                            <w:left w:val="none" w:sz="0" w:space="0" w:color="auto"/>
                            <w:bottom w:val="none" w:sz="0" w:space="0" w:color="auto"/>
                            <w:right w:val="none" w:sz="0" w:space="0" w:color="auto"/>
                          </w:divBdr>
                        </w:div>
                      </w:divsChild>
                    </w:div>
                    <w:div w:id="1760448421">
                      <w:marLeft w:val="0"/>
                      <w:marRight w:val="0"/>
                      <w:marTop w:val="0"/>
                      <w:marBottom w:val="0"/>
                      <w:divBdr>
                        <w:top w:val="none" w:sz="0" w:space="0" w:color="auto"/>
                        <w:left w:val="none" w:sz="0" w:space="0" w:color="auto"/>
                        <w:bottom w:val="none" w:sz="0" w:space="0" w:color="auto"/>
                        <w:right w:val="none" w:sz="0" w:space="0" w:color="auto"/>
                      </w:divBdr>
                      <w:divsChild>
                        <w:div w:id="115487870">
                          <w:marLeft w:val="240"/>
                          <w:marRight w:val="0"/>
                          <w:marTop w:val="0"/>
                          <w:marBottom w:val="0"/>
                          <w:divBdr>
                            <w:top w:val="none" w:sz="0" w:space="0" w:color="auto"/>
                            <w:left w:val="none" w:sz="0" w:space="0" w:color="auto"/>
                            <w:bottom w:val="none" w:sz="0" w:space="0" w:color="auto"/>
                            <w:right w:val="none" w:sz="0" w:space="0" w:color="auto"/>
                          </w:divBdr>
                        </w:div>
                      </w:divsChild>
                    </w:div>
                    <w:div w:id="477767332">
                      <w:marLeft w:val="0"/>
                      <w:marRight w:val="0"/>
                      <w:marTop w:val="0"/>
                      <w:marBottom w:val="0"/>
                      <w:divBdr>
                        <w:top w:val="none" w:sz="0" w:space="0" w:color="auto"/>
                        <w:left w:val="none" w:sz="0" w:space="0" w:color="auto"/>
                        <w:bottom w:val="none" w:sz="0" w:space="0" w:color="auto"/>
                        <w:right w:val="none" w:sz="0" w:space="0" w:color="auto"/>
                      </w:divBdr>
                      <w:divsChild>
                        <w:div w:id="502284940">
                          <w:marLeft w:val="240"/>
                          <w:marRight w:val="0"/>
                          <w:marTop w:val="0"/>
                          <w:marBottom w:val="0"/>
                          <w:divBdr>
                            <w:top w:val="none" w:sz="0" w:space="0" w:color="auto"/>
                            <w:left w:val="none" w:sz="0" w:space="0" w:color="auto"/>
                            <w:bottom w:val="none" w:sz="0" w:space="0" w:color="auto"/>
                            <w:right w:val="none" w:sz="0" w:space="0" w:color="auto"/>
                          </w:divBdr>
                        </w:div>
                      </w:divsChild>
                    </w:div>
                    <w:div w:id="1570655984">
                      <w:marLeft w:val="0"/>
                      <w:marRight w:val="0"/>
                      <w:marTop w:val="0"/>
                      <w:marBottom w:val="0"/>
                      <w:divBdr>
                        <w:top w:val="none" w:sz="0" w:space="0" w:color="auto"/>
                        <w:left w:val="none" w:sz="0" w:space="0" w:color="auto"/>
                        <w:bottom w:val="none" w:sz="0" w:space="0" w:color="auto"/>
                        <w:right w:val="none" w:sz="0" w:space="0" w:color="auto"/>
                      </w:divBdr>
                      <w:divsChild>
                        <w:div w:id="2035567924">
                          <w:marLeft w:val="240"/>
                          <w:marRight w:val="0"/>
                          <w:marTop w:val="0"/>
                          <w:marBottom w:val="0"/>
                          <w:divBdr>
                            <w:top w:val="none" w:sz="0" w:space="0" w:color="auto"/>
                            <w:left w:val="none" w:sz="0" w:space="0" w:color="auto"/>
                            <w:bottom w:val="none" w:sz="0" w:space="0" w:color="auto"/>
                            <w:right w:val="none" w:sz="0" w:space="0" w:color="auto"/>
                          </w:divBdr>
                        </w:div>
                      </w:divsChild>
                    </w:div>
                    <w:div w:id="1260800181">
                      <w:marLeft w:val="0"/>
                      <w:marRight w:val="0"/>
                      <w:marTop w:val="0"/>
                      <w:marBottom w:val="0"/>
                      <w:divBdr>
                        <w:top w:val="none" w:sz="0" w:space="0" w:color="auto"/>
                        <w:left w:val="none" w:sz="0" w:space="0" w:color="auto"/>
                        <w:bottom w:val="none" w:sz="0" w:space="0" w:color="auto"/>
                        <w:right w:val="none" w:sz="0" w:space="0" w:color="auto"/>
                      </w:divBdr>
                      <w:divsChild>
                        <w:div w:id="1883204434">
                          <w:marLeft w:val="240"/>
                          <w:marRight w:val="0"/>
                          <w:marTop w:val="0"/>
                          <w:marBottom w:val="0"/>
                          <w:divBdr>
                            <w:top w:val="none" w:sz="0" w:space="0" w:color="auto"/>
                            <w:left w:val="none" w:sz="0" w:space="0" w:color="auto"/>
                            <w:bottom w:val="none" w:sz="0" w:space="0" w:color="auto"/>
                            <w:right w:val="none" w:sz="0" w:space="0" w:color="auto"/>
                          </w:divBdr>
                        </w:div>
                      </w:divsChild>
                    </w:div>
                    <w:div w:id="828519144">
                      <w:marLeft w:val="0"/>
                      <w:marRight w:val="0"/>
                      <w:marTop w:val="0"/>
                      <w:marBottom w:val="0"/>
                      <w:divBdr>
                        <w:top w:val="none" w:sz="0" w:space="0" w:color="auto"/>
                        <w:left w:val="none" w:sz="0" w:space="0" w:color="auto"/>
                        <w:bottom w:val="none" w:sz="0" w:space="0" w:color="auto"/>
                        <w:right w:val="none" w:sz="0" w:space="0" w:color="auto"/>
                      </w:divBdr>
                      <w:divsChild>
                        <w:div w:id="16821959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201841">
      <w:bodyDiv w:val="1"/>
      <w:marLeft w:val="0"/>
      <w:marRight w:val="0"/>
      <w:marTop w:val="0"/>
      <w:marBottom w:val="0"/>
      <w:divBdr>
        <w:top w:val="none" w:sz="0" w:space="0" w:color="auto"/>
        <w:left w:val="none" w:sz="0" w:space="0" w:color="auto"/>
        <w:bottom w:val="none" w:sz="0" w:space="0" w:color="auto"/>
        <w:right w:val="none" w:sz="0" w:space="0" w:color="auto"/>
      </w:divBdr>
    </w:div>
    <w:div w:id="759914168">
      <w:bodyDiv w:val="1"/>
      <w:marLeft w:val="0"/>
      <w:marRight w:val="0"/>
      <w:marTop w:val="0"/>
      <w:marBottom w:val="0"/>
      <w:divBdr>
        <w:top w:val="none" w:sz="0" w:space="0" w:color="auto"/>
        <w:left w:val="none" w:sz="0" w:space="0" w:color="auto"/>
        <w:bottom w:val="none" w:sz="0" w:space="0" w:color="auto"/>
        <w:right w:val="none" w:sz="0" w:space="0" w:color="auto"/>
      </w:divBdr>
      <w:divsChild>
        <w:div w:id="1176917770">
          <w:marLeft w:val="0"/>
          <w:marRight w:val="0"/>
          <w:marTop w:val="0"/>
          <w:marBottom w:val="0"/>
          <w:divBdr>
            <w:top w:val="none" w:sz="0" w:space="0" w:color="auto"/>
            <w:left w:val="none" w:sz="0" w:space="0" w:color="auto"/>
            <w:bottom w:val="none" w:sz="0" w:space="0" w:color="auto"/>
            <w:right w:val="none" w:sz="0" w:space="0" w:color="auto"/>
          </w:divBdr>
          <w:divsChild>
            <w:div w:id="1787458280">
              <w:marLeft w:val="0"/>
              <w:marRight w:val="0"/>
              <w:marTop w:val="0"/>
              <w:marBottom w:val="0"/>
              <w:divBdr>
                <w:top w:val="none" w:sz="0" w:space="0" w:color="auto"/>
                <w:left w:val="none" w:sz="0" w:space="0" w:color="auto"/>
                <w:bottom w:val="none" w:sz="0" w:space="0" w:color="auto"/>
                <w:right w:val="none" w:sz="0" w:space="0" w:color="auto"/>
              </w:divBdr>
              <w:divsChild>
                <w:div w:id="1824665546">
                  <w:marLeft w:val="0"/>
                  <w:marRight w:val="0"/>
                  <w:marTop w:val="150"/>
                  <w:marBottom w:val="150"/>
                  <w:divBdr>
                    <w:top w:val="none" w:sz="0" w:space="0" w:color="auto"/>
                    <w:left w:val="none" w:sz="0" w:space="0" w:color="auto"/>
                    <w:bottom w:val="none" w:sz="0" w:space="0" w:color="auto"/>
                    <w:right w:val="none" w:sz="0" w:space="0" w:color="auto"/>
                  </w:divBdr>
                  <w:divsChild>
                    <w:div w:id="411438600">
                      <w:marLeft w:val="0"/>
                      <w:marRight w:val="0"/>
                      <w:marTop w:val="0"/>
                      <w:marBottom w:val="0"/>
                      <w:divBdr>
                        <w:top w:val="none" w:sz="0" w:space="0" w:color="auto"/>
                        <w:left w:val="none" w:sz="0" w:space="0" w:color="auto"/>
                        <w:bottom w:val="none" w:sz="0" w:space="0" w:color="auto"/>
                        <w:right w:val="none" w:sz="0" w:space="0" w:color="auto"/>
                      </w:divBdr>
                      <w:divsChild>
                        <w:div w:id="387608721">
                          <w:marLeft w:val="240"/>
                          <w:marRight w:val="0"/>
                          <w:marTop w:val="0"/>
                          <w:marBottom w:val="0"/>
                          <w:divBdr>
                            <w:top w:val="none" w:sz="0" w:space="0" w:color="auto"/>
                            <w:left w:val="none" w:sz="0" w:space="0" w:color="auto"/>
                            <w:bottom w:val="none" w:sz="0" w:space="0" w:color="auto"/>
                            <w:right w:val="none" w:sz="0" w:space="0" w:color="auto"/>
                          </w:divBdr>
                        </w:div>
                      </w:divsChild>
                    </w:div>
                    <w:div w:id="1159347127">
                      <w:marLeft w:val="0"/>
                      <w:marRight w:val="0"/>
                      <w:marTop w:val="0"/>
                      <w:marBottom w:val="0"/>
                      <w:divBdr>
                        <w:top w:val="none" w:sz="0" w:space="0" w:color="auto"/>
                        <w:left w:val="none" w:sz="0" w:space="0" w:color="auto"/>
                        <w:bottom w:val="none" w:sz="0" w:space="0" w:color="auto"/>
                        <w:right w:val="none" w:sz="0" w:space="0" w:color="auto"/>
                      </w:divBdr>
                      <w:divsChild>
                        <w:div w:id="1210536954">
                          <w:marLeft w:val="240"/>
                          <w:marRight w:val="0"/>
                          <w:marTop w:val="0"/>
                          <w:marBottom w:val="0"/>
                          <w:divBdr>
                            <w:top w:val="none" w:sz="0" w:space="0" w:color="auto"/>
                            <w:left w:val="none" w:sz="0" w:space="0" w:color="auto"/>
                            <w:bottom w:val="none" w:sz="0" w:space="0" w:color="auto"/>
                            <w:right w:val="none" w:sz="0" w:space="0" w:color="auto"/>
                          </w:divBdr>
                        </w:div>
                      </w:divsChild>
                    </w:div>
                    <w:div w:id="1156065511">
                      <w:marLeft w:val="0"/>
                      <w:marRight w:val="0"/>
                      <w:marTop w:val="0"/>
                      <w:marBottom w:val="0"/>
                      <w:divBdr>
                        <w:top w:val="none" w:sz="0" w:space="0" w:color="auto"/>
                        <w:left w:val="none" w:sz="0" w:space="0" w:color="auto"/>
                        <w:bottom w:val="none" w:sz="0" w:space="0" w:color="auto"/>
                        <w:right w:val="none" w:sz="0" w:space="0" w:color="auto"/>
                      </w:divBdr>
                      <w:divsChild>
                        <w:div w:id="1986664301">
                          <w:marLeft w:val="240"/>
                          <w:marRight w:val="0"/>
                          <w:marTop w:val="0"/>
                          <w:marBottom w:val="0"/>
                          <w:divBdr>
                            <w:top w:val="none" w:sz="0" w:space="0" w:color="auto"/>
                            <w:left w:val="none" w:sz="0" w:space="0" w:color="auto"/>
                            <w:bottom w:val="none" w:sz="0" w:space="0" w:color="auto"/>
                            <w:right w:val="none" w:sz="0" w:space="0" w:color="auto"/>
                          </w:divBdr>
                        </w:div>
                      </w:divsChild>
                    </w:div>
                    <w:div w:id="1638795436">
                      <w:marLeft w:val="0"/>
                      <w:marRight w:val="0"/>
                      <w:marTop w:val="0"/>
                      <w:marBottom w:val="0"/>
                      <w:divBdr>
                        <w:top w:val="none" w:sz="0" w:space="0" w:color="auto"/>
                        <w:left w:val="none" w:sz="0" w:space="0" w:color="auto"/>
                        <w:bottom w:val="none" w:sz="0" w:space="0" w:color="auto"/>
                        <w:right w:val="none" w:sz="0" w:space="0" w:color="auto"/>
                      </w:divBdr>
                      <w:divsChild>
                        <w:div w:id="742681877">
                          <w:marLeft w:val="240"/>
                          <w:marRight w:val="0"/>
                          <w:marTop w:val="0"/>
                          <w:marBottom w:val="0"/>
                          <w:divBdr>
                            <w:top w:val="none" w:sz="0" w:space="0" w:color="auto"/>
                            <w:left w:val="none" w:sz="0" w:space="0" w:color="auto"/>
                            <w:bottom w:val="none" w:sz="0" w:space="0" w:color="auto"/>
                            <w:right w:val="none" w:sz="0" w:space="0" w:color="auto"/>
                          </w:divBdr>
                        </w:div>
                      </w:divsChild>
                    </w:div>
                    <w:div w:id="1078599718">
                      <w:marLeft w:val="0"/>
                      <w:marRight w:val="0"/>
                      <w:marTop w:val="0"/>
                      <w:marBottom w:val="0"/>
                      <w:divBdr>
                        <w:top w:val="none" w:sz="0" w:space="0" w:color="auto"/>
                        <w:left w:val="none" w:sz="0" w:space="0" w:color="auto"/>
                        <w:bottom w:val="none" w:sz="0" w:space="0" w:color="auto"/>
                        <w:right w:val="none" w:sz="0" w:space="0" w:color="auto"/>
                      </w:divBdr>
                      <w:divsChild>
                        <w:div w:id="1041632769">
                          <w:marLeft w:val="240"/>
                          <w:marRight w:val="0"/>
                          <w:marTop w:val="0"/>
                          <w:marBottom w:val="0"/>
                          <w:divBdr>
                            <w:top w:val="none" w:sz="0" w:space="0" w:color="auto"/>
                            <w:left w:val="none" w:sz="0" w:space="0" w:color="auto"/>
                            <w:bottom w:val="none" w:sz="0" w:space="0" w:color="auto"/>
                            <w:right w:val="none" w:sz="0" w:space="0" w:color="auto"/>
                          </w:divBdr>
                        </w:div>
                      </w:divsChild>
                    </w:div>
                    <w:div w:id="609704366">
                      <w:marLeft w:val="0"/>
                      <w:marRight w:val="0"/>
                      <w:marTop w:val="0"/>
                      <w:marBottom w:val="0"/>
                      <w:divBdr>
                        <w:top w:val="none" w:sz="0" w:space="0" w:color="auto"/>
                        <w:left w:val="none" w:sz="0" w:space="0" w:color="auto"/>
                        <w:bottom w:val="none" w:sz="0" w:space="0" w:color="auto"/>
                        <w:right w:val="none" w:sz="0" w:space="0" w:color="auto"/>
                      </w:divBdr>
                      <w:divsChild>
                        <w:div w:id="1537235301">
                          <w:marLeft w:val="240"/>
                          <w:marRight w:val="0"/>
                          <w:marTop w:val="0"/>
                          <w:marBottom w:val="0"/>
                          <w:divBdr>
                            <w:top w:val="none" w:sz="0" w:space="0" w:color="auto"/>
                            <w:left w:val="none" w:sz="0" w:space="0" w:color="auto"/>
                            <w:bottom w:val="none" w:sz="0" w:space="0" w:color="auto"/>
                            <w:right w:val="none" w:sz="0" w:space="0" w:color="auto"/>
                          </w:divBdr>
                        </w:div>
                      </w:divsChild>
                    </w:div>
                    <w:div w:id="387849816">
                      <w:marLeft w:val="0"/>
                      <w:marRight w:val="0"/>
                      <w:marTop w:val="0"/>
                      <w:marBottom w:val="0"/>
                      <w:divBdr>
                        <w:top w:val="none" w:sz="0" w:space="0" w:color="auto"/>
                        <w:left w:val="none" w:sz="0" w:space="0" w:color="auto"/>
                        <w:bottom w:val="none" w:sz="0" w:space="0" w:color="auto"/>
                        <w:right w:val="none" w:sz="0" w:space="0" w:color="auto"/>
                      </w:divBdr>
                      <w:divsChild>
                        <w:div w:id="146867281">
                          <w:marLeft w:val="240"/>
                          <w:marRight w:val="0"/>
                          <w:marTop w:val="0"/>
                          <w:marBottom w:val="0"/>
                          <w:divBdr>
                            <w:top w:val="none" w:sz="0" w:space="0" w:color="auto"/>
                            <w:left w:val="none" w:sz="0" w:space="0" w:color="auto"/>
                            <w:bottom w:val="none" w:sz="0" w:space="0" w:color="auto"/>
                            <w:right w:val="none" w:sz="0" w:space="0" w:color="auto"/>
                          </w:divBdr>
                        </w:div>
                      </w:divsChild>
                    </w:div>
                    <w:div w:id="1224373235">
                      <w:marLeft w:val="0"/>
                      <w:marRight w:val="0"/>
                      <w:marTop w:val="0"/>
                      <w:marBottom w:val="0"/>
                      <w:divBdr>
                        <w:top w:val="none" w:sz="0" w:space="0" w:color="auto"/>
                        <w:left w:val="none" w:sz="0" w:space="0" w:color="auto"/>
                        <w:bottom w:val="none" w:sz="0" w:space="0" w:color="auto"/>
                        <w:right w:val="none" w:sz="0" w:space="0" w:color="auto"/>
                      </w:divBdr>
                      <w:divsChild>
                        <w:div w:id="659387292">
                          <w:marLeft w:val="240"/>
                          <w:marRight w:val="0"/>
                          <w:marTop w:val="0"/>
                          <w:marBottom w:val="0"/>
                          <w:divBdr>
                            <w:top w:val="none" w:sz="0" w:space="0" w:color="auto"/>
                            <w:left w:val="none" w:sz="0" w:space="0" w:color="auto"/>
                            <w:bottom w:val="none" w:sz="0" w:space="0" w:color="auto"/>
                            <w:right w:val="none" w:sz="0" w:space="0" w:color="auto"/>
                          </w:divBdr>
                        </w:div>
                      </w:divsChild>
                    </w:div>
                    <w:div w:id="692071796">
                      <w:marLeft w:val="0"/>
                      <w:marRight w:val="0"/>
                      <w:marTop w:val="0"/>
                      <w:marBottom w:val="0"/>
                      <w:divBdr>
                        <w:top w:val="none" w:sz="0" w:space="0" w:color="auto"/>
                        <w:left w:val="none" w:sz="0" w:space="0" w:color="auto"/>
                        <w:bottom w:val="none" w:sz="0" w:space="0" w:color="auto"/>
                        <w:right w:val="none" w:sz="0" w:space="0" w:color="auto"/>
                      </w:divBdr>
                      <w:divsChild>
                        <w:div w:id="1478036248">
                          <w:marLeft w:val="240"/>
                          <w:marRight w:val="0"/>
                          <w:marTop w:val="0"/>
                          <w:marBottom w:val="0"/>
                          <w:divBdr>
                            <w:top w:val="none" w:sz="0" w:space="0" w:color="auto"/>
                            <w:left w:val="none" w:sz="0" w:space="0" w:color="auto"/>
                            <w:bottom w:val="none" w:sz="0" w:space="0" w:color="auto"/>
                            <w:right w:val="none" w:sz="0" w:space="0" w:color="auto"/>
                          </w:divBdr>
                        </w:div>
                      </w:divsChild>
                    </w:div>
                    <w:div w:id="381952914">
                      <w:marLeft w:val="0"/>
                      <w:marRight w:val="0"/>
                      <w:marTop w:val="0"/>
                      <w:marBottom w:val="0"/>
                      <w:divBdr>
                        <w:top w:val="none" w:sz="0" w:space="0" w:color="auto"/>
                        <w:left w:val="none" w:sz="0" w:space="0" w:color="auto"/>
                        <w:bottom w:val="none" w:sz="0" w:space="0" w:color="auto"/>
                        <w:right w:val="none" w:sz="0" w:space="0" w:color="auto"/>
                      </w:divBdr>
                      <w:divsChild>
                        <w:div w:id="1118989490">
                          <w:marLeft w:val="240"/>
                          <w:marRight w:val="0"/>
                          <w:marTop w:val="0"/>
                          <w:marBottom w:val="0"/>
                          <w:divBdr>
                            <w:top w:val="none" w:sz="0" w:space="0" w:color="auto"/>
                            <w:left w:val="none" w:sz="0" w:space="0" w:color="auto"/>
                            <w:bottom w:val="none" w:sz="0" w:space="0" w:color="auto"/>
                            <w:right w:val="none" w:sz="0" w:space="0" w:color="auto"/>
                          </w:divBdr>
                        </w:div>
                      </w:divsChild>
                    </w:div>
                    <w:div w:id="138961427">
                      <w:marLeft w:val="0"/>
                      <w:marRight w:val="0"/>
                      <w:marTop w:val="0"/>
                      <w:marBottom w:val="0"/>
                      <w:divBdr>
                        <w:top w:val="none" w:sz="0" w:space="0" w:color="auto"/>
                        <w:left w:val="none" w:sz="0" w:space="0" w:color="auto"/>
                        <w:bottom w:val="none" w:sz="0" w:space="0" w:color="auto"/>
                        <w:right w:val="none" w:sz="0" w:space="0" w:color="auto"/>
                      </w:divBdr>
                      <w:divsChild>
                        <w:div w:id="928196404">
                          <w:marLeft w:val="240"/>
                          <w:marRight w:val="0"/>
                          <w:marTop w:val="0"/>
                          <w:marBottom w:val="0"/>
                          <w:divBdr>
                            <w:top w:val="none" w:sz="0" w:space="0" w:color="auto"/>
                            <w:left w:val="none" w:sz="0" w:space="0" w:color="auto"/>
                            <w:bottom w:val="none" w:sz="0" w:space="0" w:color="auto"/>
                            <w:right w:val="none" w:sz="0" w:space="0" w:color="auto"/>
                          </w:divBdr>
                        </w:div>
                      </w:divsChild>
                    </w:div>
                    <w:div w:id="1303536251">
                      <w:marLeft w:val="0"/>
                      <w:marRight w:val="0"/>
                      <w:marTop w:val="0"/>
                      <w:marBottom w:val="0"/>
                      <w:divBdr>
                        <w:top w:val="none" w:sz="0" w:space="0" w:color="auto"/>
                        <w:left w:val="none" w:sz="0" w:space="0" w:color="auto"/>
                        <w:bottom w:val="none" w:sz="0" w:space="0" w:color="auto"/>
                        <w:right w:val="none" w:sz="0" w:space="0" w:color="auto"/>
                      </w:divBdr>
                      <w:divsChild>
                        <w:div w:id="607738401">
                          <w:marLeft w:val="240"/>
                          <w:marRight w:val="0"/>
                          <w:marTop w:val="0"/>
                          <w:marBottom w:val="0"/>
                          <w:divBdr>
                            <w:top w:val="none" w:sz="0" w:space="0" w:color="auto"/>
                            <w:left w:val="none" w:sz="0" w:space="0" w:color="auto"/>
                            <w:bottom w:val="none" w:sz="0" w:space="0" w:color="auto"/>
                            <w:right w:val="none" w:sz="0" w:space="0" w:color="auto"/>
                          </w:divBdr>
                        </w:div>
                      </w:divsChild>
                    </w:div>
                    <w:div w:id="1519080553">
                      <w:marLeft w:val="0"/>
                      <w:marRight w:val="0"/>
                      <w:marTop w:val="0"/>
                      <w:marBottom w:val="0"/>
                      <w:divBdr>
                        <w:top w:val="none" w:sz="0" w:space="0" w:color="auto"/>
                        <w:left w:val="none" w:sz="0" w:space="0" w:color="auto"/>
                        <w:bottom w:val="none" w:sz="0" w:space="0" w:color="auto"/>
                        <w:right w:val="none" w:sz="0" w:space="0" w:color="auto"/>
                      </w:divBdr>
                      <w:divsChild>
                        <w:div w:id="621543603">
                          <w:marLeft w:val="240"/>
                          <w:marRight w:val="0"/>
                          <w:marTop w:val="0"/>
                          <w:marBottom w:val="0"/>
                          <w:divBdr>
                            <w:top w:val="none" w:sz="0" w:space="0" w:color="auto"/>
                            <w:left w:val="none" w:sz="0" w:space="0" w:color="auto"/>
                            <w:bottom w:val="none" w:sz="0" w:space="0" w:color="auto"/>
                            <w:right w:val="none" w:sz="0" w:space="0" w:color="auto"/>
                          </w:divBdr>
                        </w:div>
                      </w:divsChild>
                    </w:div>
                    <w:div w:id="62725360">
                      <w:marLeft w:val="0"/>
                      <w:marRight w:val="0"/>
                      <w:marTop w:val="0"/>
                      <w:marBottom w:val="0"/>
                      <w:divBdr>
                        <w:top w:val="none" w:sz="0" w:space="0" w:color="auto"/>
                        <w:left w:val="none" w:sz="0" w:space="0" w:color="auto"/>
                        <w:bottom w:val="none" w:sz="0" w:space="0" w:color="auto"/>
                        <w:right w:val="none" w:sz="0" w:space="0" w:color="auto"/>
                      </w:divBdr>
                      <w:divsChild>
                        <w:div w:id="1788695845">
                          <w:marLeft w:val="240"/>
                          <w:marRight w:val="0"/>
                          <w:marTop w:val="0"/>
                          <w:marBottom w:val="0"/>
                          <w:divBdr>
                            <w:top w:val="none" w:sz="0" w:space="0" w:color="auto"/>
                            <w:left w:val="none" w:sz="0" w:space="0" w:color="auto"/>
                            <w:bottom w:val="none" w:sz="0" w:space="0" w:color="auto"/>
                            <w:right w:val="none" w:sz="0" w:space="0" w:color="auto"/>
                          </w:divBdr>
                        </w:div>
                      </w:divsChild>
                    </w:div>
                    <w:div w:id="18894428">
                      <w:marLeft w:val="0"/>
                      <w:marRight w:val="0"/>
                      <w:marTop w:val="0"/>
                      <w:marBottom w:val="0"/>
                      <w:divBdr>
                        <w:top w:val="none" w:sz="0" w:space="0" w:color="auto"/>
                        <w:left w:val="none" w:sz="0" w:space="0" w:color="auto"/>
                        <w:bottom w:val="none" w:sz="0" w:space="0" w:color="auto"/>
                        <w:right w:val="none" w:sz="0" w:space="0" w:color="auto"/>
                      </w:divBdr>
                      <w:divsChild>
                        <w:div w:id="1014772603">
                          <w:marLeft w:val="240"/>
                          <w:marRight w:val="0"/>
                          <w:marTop w:val="0"/>
                          <w:marBottom w:val="0"/>
                          <w:divBdr>
                            <w:top w:val="none" w:sz="0" w:space="0" w:color="auto"/>
                            <w:left w:val="none" w:sz="0" w:space="0" w:color="auto"/>
                            <w:bottom w:val="none" w:sz="0" w:space="0" w:color="auto"/>
                            <w:right w:val="none" w:sz="0" w:space="0" w:color="auto"/>
                          </w:divBdr>
                        </w:div>
                      </w:divsChild>
                    </w:div>
                    <w:div w:id="1718047292">
                      <w:marLeft w:val="0"/>
                      <w:marRight w:val="0"/>
                      <w:marTop w:val="0"/>
                      <w:marBottom w:val="0"/>
                      <w:divBdr>
                        <w:top w:val="none" w:sz="0" w:space="0" w:color="auto"/>
                        <w:left w:val="none" w:sz="0" w:space="0" w:color="auto"/>
                        <w:bottom w:val="none" w:sz="0" w:space="0" w:color="auto"/>
                        <w:right w:val="none" w:sz="0" w:space="0" w:color="auto"/>
                      </w:divBdr>
                      <w:divsChild>
                        <w:div w:id="1276672481">
                          <w:marLeft w:val="240"/>
                          <w:marRight w:val="0"/>
                          <w:marTop w:val="0"/>
                          <w:marBottom w:val="0"/>
                          <w:divBdr>
                            <w:top w:val="none" w:sz="0" w:space="0" w:color="auto"/>
                            <w:left w:val="none" w:sz="0" w:space="0" w:color="auto"/>
                            <w:bottom w:val="none" w:sz="0" w:space="0" w:color="auto"/>
                            <w:right w:val="none" w:sz="0" w:space="0" w:color="auto"/>
                          </w:divBdr>
                        </w:div>
                      </w:divsChild>
                    </w:div>
                    <w:div w:id="1384480619">
                      <w:marLeft w:val="0"/>
                      <w:marRight w:val="0"/>
                      <w:marTop w:val="0"/>
                      <w:marBottom w:val="0"/>
                      <w:divBdr>
                        <w:top w:val="none" w:sz="0" w:space="0" w:color="auto"/>
                        <w:left w:val="none" w:sz="0" w:space="0" w:color="auto"/>
                        <w:bottom w:val="none" w:sz="0" w:space="0" w:color="auto"/>
                        <w:right w:val="none" w:sz="0" w:space="0" w:color="auto"/>
                      </w:divBdr>
                      <w:divsChild>
                        <w:div w:id="1989244211">
                          <w:marLeft w:val="240"/>
                          <w:marRight w:val="0"/>
                          <w:marTop w:val="0"/>
                          <w:marBottom w:val="0"/>
                          <w:divBdr>
                            <w:top w:val="none" w:sz="0" w:space="0" w:color="auto"/>
                            <w:left w:val="none" w:sz="0" w:space="0" w:color="auto"/>
                            <w:bottom w:val="none" w:sz="0" w:space="0" w:color="auto"/>
                            <w:right w:val="none" w:sz="0" w:space="0" w:color="auto"/>
                          </w:divBdr>
                        </w:div>
                      </w:divsChild>
                    </w:div>
                    <w:div w:id="810025452">
                      <w:marLeft w:val="0"/>
                      <w:marRight w:val="0"/>
                      <w:marTop w:val="0"/>
                      <w:marBottom w:val="0"/>
                      <w:divBdr>
                        <w:top w:val="none" w:sz="0" w:space="0" w:color="auto"/>
                        <w:left w:val="none" w:sz="0" w:space="0" w:color="auto"/>
                        <w:bottom w:val="none" w:sz="0" w:space="0" w:color="auto"/>
                        <w:right w:val="none" w:sz="0" w:space="0" w:color="auto"/>
                      </w:divBdr>
                      <w:divsChild>
                        <w:div w:id="1437411375">
                          <w:marLeft w:val="240"/>
                          <w:marRight w:val="0"/>
                          <w:marTop w:val="0"/>
                          <w:marBottom w:val="0"/>
                          <w:divBdr>
                            <w:top w:val="none" w:sz="0" w:space="0" w:color="auto"/>
                            <w:left w:val="none" w:sz="0" w:space="0" w:color="auto"/>
                            <w:bottom w:val="none" w:sz="0" w:space="0" w:color="auto"/>
                            <w:right w:val="none" w:sz="0" w:space="0" w:color="auto"/>
                          </w:divBdr>
                        </w:div>
                      </w:divsChild>
                    </w:div>
                    <w:div w:id="340159885">
                      <w:marLeft w:val="0"/>
                      <w:marRight w:val="0"/>
                      <w:marTop w:val="0"/>
                      <w:marBottom w:val="0"/>
                      <w:divBdr>
                        <w:top w:val="none" w:sz="0" w:space="0" w:color="auto"/>
                        <w:left w:val="none" w:sz="0" w:space="0" w:color="auto"/>
                        <w:bottom w:val="none" w:sz="0" w:space="0" w:color="auto"/>
                        <w:right w:val="none" w:sz="0" w:space="0" w:color="auto"/>
                      </w:divBdr>
                      <w:divsChild>
                        <w:div w:id="14241859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846611">
      <w:bodyDiv w:val="1"/>
      <w:marLeft w:val="0"/>
      <w:marRight w:val="0"/>
      <w:marTop w:val="0"/>
      <w:marBottom w:val="0"/>
      <w:divBdr>
        <w:top w:val="none" w:sz="0" w:space="0" w:color="auto"/>
        <w:left w:val="none" w:sz="0" w:space="0" w:color="auto"/>
        <w:bottom w:val="none" w:sz="0" w:space="0" w:color="auto"/>
        <w:right w:val="none" w:sz="0" w:space="0" w:color="auto"/>
      </w:divBdr>
      <w:divsChild>
        <w:div w:id="470945197">
          <w:marLeft w:val="0"/>
          <w:marRight w:val="0"/>
          <w:marTop w:val="0"/>
          <w:marBottom w:val="0"/>
          <w:divBdr>
            <w:top w:val="none" w:sz="0" w:space="0" w:color="auto"/>
            <w:left w:val="none" w:sz="0" w:space="0" w:color="auto"/>
            <w:bottom w:val="none" w:sz="0" w:space="0" w:color="auto"/>
            <w:right w:val="none" w:sz="0" w:space="0" w:color="auto"/>
          </w:divBdr>
          <w:divsChild>
            <w:div w:id="226380025">
              <w:marLeft w:val="0"/>
              <w:marRight w:val="0"/>
              <w:marTop w:val="0"/>
              <w:marBottom w:val="0"/>
              <w:divBdr>
                <w:top w:val="none" w:sz="0" w:space="0" w:color="auto"/>
                <w:left w:val="none" w:sz="0" w:space="0" w:color="auto"/>
                <w:bottom w:val="none" w:sz="0" w:space="0" w:color="auto"/>
                <w:right w:val="none" w:sz="0" w:space="0" w:color="auto"/>
              </w:divBdr>
              <w:divsChild>
                <w:div w:id="1245651107">
                  <w:marLeft w:val="0"/>
                  <w:marRight w:val="0"/>
                  <w:marTop w:val="150"/>
                  <w:marBottom w:val="150"/>
                  <w:divBdr>
                    <w:top w:val="none" w:sz="0" w:space="0" w:color="auto"/>
                    <w:left w:val="none" w:sz="0" w:space="0" w:color="auto"/>
                    <w:bottom w:val="none" w:sz="0" w:space="0" w:color="auto"/>
                    <w:right w:val="none" w:sz="0" w:space="0" w:color="auto"/>
                  </w:divBdr>
                  <w:divsChild>
                    <w:div w:id="534974718">
                      <w:marLeft w:val="0"/>
                      <w:marRight w:val="0"/>
                      <w:marTop w:val="0"/>
                      <w:marBottom w:val="0"/>
                      <w:divBdr>
                        <w:top w:val="none" w:sz="0" w:space="0" w:color="auto"/>
                        <w:left w:val="none" w:sz="0" w:space="0" w:color="auto"/>
                        <w:bottom w:val="none" w:sz="0" w:space="0" w:color="auto"/>
                        <w:right w:val="none" w:sz="0" w:space="0" w:color="auto"/>
                      </w:divBdr>
                      <w:divsChild>
                        <w:div w:id="2051755785">
                          <w:marLeft w:val="240"/>
                          <w:marRight w:val="0"/>
                          <w:marTop w:val="0"/>
                          <w:marBottom w:val="0"/>
                          <w:divBdr>
                            <w:top w:val="none" w:sz="0" w:space="0" w:color="auto"/>
                            <w:left w:val="none" w:sz="0" w:space="0" w:color="auto"/>
                            <w:bottom w:val="none" w:sz="0" w:space="0" w:color="auto"/>
                            <w:right w:val="none" w:sz="0" w:space="0" w:color="auto"/>
                          </w:divBdr>
                        </w:div>
                      </w:divsChild>
                    </w:div>
                    <w:div w:id="653799767">
                      <w:marLeft w:val="0"/>
                      <w:marRight w:val="0"/>
                      <w:marTop w:val="0"/>
                      <w:marBottom w:val="0"/>
                      <w:divBdr>
                        <w:top w:val="none" w:sz="0" w:space="0" w:color="auto"/>
                        <w:left w:val="none" w:sz="0" w:space="0" w:color="auto"/>
                        <w:bottom w:val="none" w:sz="0" w:space="0" w:color="auto"/>
                        <w:right w:val="none" w:sz="0" w:space="0" w:color="auto"/>
                      </w:divBdr>
                      <w:divsChild>
                        <w:div w:id="1966617845">
                          <w:marLeft w:val="240"/>
                          <w:marRight w:val="0"/>
                          <w:marTop w:val="0"/>
                          <w:marBottom w:val="0"/>
                          <w:divBdr>
                            <w:top w:val="none" w:sz="0" w:space="0" w:color="auto"/>
                            <w:left w:val="none" w:sz="0" w:space="0" w:color="auto"/>
                            <w:bottom w:val="none" w:sz="0" w:space="0" w:color="auto"/>
                            <w:right w:val="none" w:sz="0" w:space="0" w:color="auto"/>
                          </w:divBdr>
                        </w:div>
                        <w:div w:id="727388179">
                          <w:marLeft w:val="0"/>
                          <w:marRight w:val="0"/>
                          <w:marTop w:val="0"/>
                          <w:marBottom w:val="0"/>
                          <w:divBdr>
                            <w:top w:val="none" w:sz="0" w:space="0" w:color="auto"/>
                            <w:left w:val="none" w:sz="0" w:space="0" w:color="auto"/>
                            <w:bottom w:val="none" w:sz="0" w:space="0" w:color="auto"/>
                            <w:right w:val="none" w:sz="0" w:space="0" w:color="auto"/>
                          </w:divBdr>
                          <w:divsChild>
                            <w:div w:id="1041825890">
                              <w:marLeft w:val="0"/>
                              <w:marRight w:val="0"/>
                              <w:marTop w:val="0"/>
                              <w:marBottom w:val="0"/>
                              <w:divBdr>
                                <w:top w:val="none" w:sz="0" w:space="0" w:color="auto"/>
                                <w:left w:val="none" w:sz="0" w:space="0" w:color="auto"/>
                                <w:bottom w:val="none" w:sz="0" w:space="0" w:color="auto"/>
                                <w:right w:val="none" w:sz="0" w:space="0" w:color="auto"/>
                              </w:divBdr>
                              <w:divsChild>
                                <w:div w:id="2146310584">
                                  <w:marLeft w:val="0"/>
                                  <w:marRight w:val="0"/>
                                  <w:marTop w:val="0"/>
                                  <w:marBottom w:val="0"/>
                                  <w:divBdr>
                                    <w:top w:val="none" w:sz="0" w:space="0" w:color="auto"/>
                                    <w:left w:val="none" w:sz="0" w:space="0" w:color="auto"/>
                                    <w:bottom w:val="none" w:sz="0" w:space="0" w:color="auto"/>
                                    <w:right w:val="none" w:sz="0" w:space="0" w:color="auto"/>
                                  </w:divBdr>
                                  <w:divsChild>
                                    <w:div w:id="5714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872192">
                      <w:marLeft w:val="0"/>
                      <w:marRight w:val="0"/>
                      <w:marTop w:val="0"/>
                      <w:marBottom w:val="0"/>
                      <w:divBdr>
                        <w:top w:val="none" w:sz="0" w:space="0" w:color="auto"/>
                        <w:left w:val="none" w:sz="0" w:space="0" w:color="auto"/>
                        <w:bottom w:val="none" w:sz="0" w:space="0" w:color="auto"/>
                        <w:right w:val="none" w:sz="0" w:space="0" w:color="auto"/>
                      </w:divBdr>
                      <w:divsChild>
                        <w:div w:id="1996639022">
                          <w:marLeft w:val="240"/>
                          <w:marRight w:val="0"/>
                          <w:marTop w:val="0"/>
                          <w:marBottom w:val="0"/>
                          <w:divBdr>
                            <w:top w:val="none" w:sz="0" w:space="0" w:color="auto"/>
                            <w:left w:val="none" w:sz="0" w:space="0" w:color="auto"/>
                            <w:bottom w:val="none" w:sz="0" w:space="0" w:color="auto"/>
                            <w:right w:val="none" w:sz="0" w:space="0" w:color="auto"/>
                          </w:divBdr>
                        </w:div>
                      </w:divsChild>
                    </w:div>
                    <w:div w:id="151062987">
                      <w:marLeft w:val="0"/>
                      <w:marRight w:val="0"/>
                      <w:marTop w:val="0"/>
                      <w:marBottom w:val="0"/>
                      <w:divBdr>
                        <w:top w:val="none" w:sz="0" w:space="0" w:color="auto"/>
                        <w:left w:val="none" w:sz="0" w:space="0" w:color="auto"/>
                        <w:bottom w:val="none" w:sz="0" w:space="0" w:color="auto"/>
                        <w:right w:val="none" w:sz="0" w:space="0" w:color="auto"/>
                      </w:divBdr>
                      <w:divsChild>
                        <w:div w:id="8105645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907448">
      <w:bodyDiv w:val="1"/>
      <w:marLeft w:val="0"/>
      <w:marRight w:val="0"/>
      <w:marTop w:val="0"/>
      <w:marBottom w:val="0"/>
      <w:divBdr>
        <w:top w:val="none" w:sz="0" w:space="0" w:color="auto"/>
        <w:left w:val="none" w:sz="0" w:space="0" w:color="auto"/>
        <w:bottom w:val="none" w:sz="0" w:space="0" w:color="auto"/>
        <w:right w:val="none" w:sz="0" w:space="0" w:color="auto"/>
      </w:divBdr>
    </w:div>
    <w:div w:id="873881977">
      <w:bodyDiv w:val="1"/>
      <w:marLeft w:val="0"/>
      <w:marRight w:val="0"/>
      <w:marTop w:val="0"/>
      <w:marBottom w:val="0"/>
      <w:divBdr>
        <w:top w:val="none" w:sz="0" w:space="0" w:color="auto"/>
        <w:left w:val="none" w:sz="0" w:space="0" w:color="auto"/>
        <w:bottom w:val="none" w:sz="0" w:space="0" w:color="auto"/>
        <w:right w:val="none" w:sz="0" w:space="0" w:color="auto"/>
      </w:divBdr>
      <w:divsChild>
        <w:div w:id="1773934752">
          <w:marLeft w:val="0"/>
          <w:marRight w:val="0"/>
          <w:marTop w:val="0"/>
          <w:marBottom w:val="0"/>
          <w:divBdr>
            <w:top w:val="none" w:sz="0" w:space="0" w:color="auto"/>
            <w:left w:val="none" w:sz="0" w:space="0" w:color="auto"/>
            <w:bottom w:val="none" w:sz="0" w:space="0" w:color="auto"/>
            <w:right w:val="none" w:sz="0" w:space="0" w:color="auto"/>
          </w:divBdr>
          <w:divsChild>
            <w:div w:id="1598976714">
              <w:marLeft w:val="0"/>
              <w:marRight w:val="0"/>
              <w:marTop w:val="0"/>
              <w:marBottom w:val="0"/>
              <w:divBdr>
                <w:top w:val="none" w:sz="0" w:space="0" w:color="auto"/>
                <w:left w:val="none" w:sz="0" w:space="0" w:color="auto"/>
                <w:bottom w:val="none" w:sz="0" w:space="0" w:color="auto"/>
                <w:right w:val="none" w:sz="0" w:space="0" w:color="auto"/>
              </w:divBdr>
              <w:divsChild>
                <w:div w:id="469859950">
                  <w:marLeft w:val="0"/>
                  <w:marRight w:val="0"/>
                  <w:marTop w:val="150"/>
                  <w:marBottom w:val="150"/>
                  <w:divBdr>
                    <w:top w:val="none" w:sz="0" w:space="0" w:color="auto"/>
                    <w:left w:val="none" w:sz="0" w:space="0" w:color="auto"/>
                    <w:bottom w:val="none" w:sz="0" w:space="0" w:color="auto"/>
                    <w:right w:val="none" w:sz="0" w:space="0" w:color="auto"/>
                  </w:divBdr>
                  <w:divsChild>
                    <w:div w:id="2121876200">
                      <w:marLeft w:val="0"/>
                      <w:marRight w:val="0"/>
                      <w:marTop w:val="0"/>
                      <w:marBottom w:val="0"/>
                      <w:divBdr>
                        <w:top w:val="none" w:sz="0" w:space="0" w:color="auto"/>
                        <w:left w:val="none" w:sz="0" w:space="0" w:color="auto"/>
                        <w:bottom w:val="none" w:sz="0" w:space="0" w:color="auto"/>
                        <w:right w:val="none" w:sz="0" w:space="0" w:color="auto"/>
                      </w:divBdr>
                      <w:divsChild>
                        <w:div w:id="912424565">
                          <w:marLeft w:val="240"/>
                          <w:marRight w:val="0"/>
                          <w:marTop w:val="0"/>
                          <w:marBottom w:val="0"/>
                          <w:divBdr>
                            <w:top w:val="none" w:sz="0" w:space="0" w:color="auto"/>
                            <w:left w:val="none" w:sz="0" w:space="0" w:color="auto"/>
                            <w:bottom w:val="none" w:sz="0" w:space="0" w:color="auto"/>
                            <w:right w:val="none" w:sz="0" w:space="0" w:color="auto"/>
                          </w:divBdr>
                        </w:div>
                      </w:divsChild>
                    </w:div>
                    <w:div w:id="1208450851">
                      <w:marLeft w:val="0"/>
                      <w:marRight w:val="0"/>
                      <w:marTop w:val="0"/>
                      <w:marBottom w:val="0"/>
                      <w:divBdr>
                        <w:top w:val="none" w:sz="0" w:space="0" w:color="auto"/>
                        <w:left w:val="none" w:sz="0" w:space="0" w:color="auto"/>
                        <w:bottom w:val="none" w:sz="0" w:space="0" w:color="auto"/>
                        <w:right w:val="none" w:sz="0" w:space="0" w:color="auto"/>
                      </w:divBdr>
                      <w:divsChild>
                        <w:div w:id="1600797288">
                          <w:marLeft w:val="240"/>
                          <w:marRight w:val="0"/>
                          <w:marTop w:val="0"/>
                          <w:marBottom w:val="0"/>
                          <w:divBdr>
                            <w:top w:val="none" w:sz="0" w:space="0" w:color="auto"/>
                            <w:left w:val="none" w:sz="0" w:space="0" w:color="auto"/>
                            <w:bottom w:val="none" w:sz="0" w:space="0" w:color="auto"/>
                            <w:right w:val="none" w:sz="0" w:space="0" w:color="auto"/>
                          </w:divBdr>
                        </w:div>
                      </w:divsChild>
                    </w:div>
                    <w:div w:id="277494530">
                      <w:marLeft w:val="0"/>
                      <w:marRight w:val="0"/>
                      <w:marTop w:val="0"/>
                      <w:marBottom w:val="0"/>
                      <w:divBdr>
                        <w:top w:val="none" w:sz="0" w:space="0" w:color="auto"/>
                        <w:left w:val="none" w:sz="0" w:space="0" w:color="auto"/>
                        <w:bottom w:val="none" w:sz="0" w:space="0" w:color="auto"/>
                        <w:right w:val="none" w:sz="0" w:space="0" w:color="auto"/>
                      </w:divBdr>
                      <w:divsChild>
                        <w:div w:id="42364696">
                          <w:marLeft w:val="240"/>
                          <w:marRight w:val="0"/>
                          <w:marTop w:val="0"/>
                          <w:marBottom w:val="0"/>
                          <w:divBdr>
                            <w:top w:val="none" w:sz="0" w:space="0" w:color="auto"/>
                            <w:left w:val="none" w:sz="0" w:space="0" w:color="auto"/>
                            <w:bottom w:val="none" w:sz="0" w:space="0" w:color="auto"/>
                            <w:right w:val="none" w:sz="0" w:space="0" w:color="auto"/>
                          </w:divBdr>
                        </w:div>
                      </w:divsChild>
                    </w:div>
                    <w:div w:id="498738197">
                      <w:marLeft w:val="0"/>
                      <w:marRight w:val="0"/>
                      <w:marTop w:val="0"/>
                      <w:marBottom w:val="0"/>
                      <w:divBdr>
                        <w:top w:val="none" w:sz="0" w:space="0" w:color="auto"/>
                        <w:left w:val="none" w:sz="0" w:space="0" w:color="auto"/>
                        <w:bottom w:val="none" w:sz="0" w:space="0" w:color="auto"/>
                        <w:right w:val="none" w:sz="0" w:space="0" w:color="auto"/>
                      </w:divBdr>
                      <w:divsChild>
                        <w:div w:id="1193298820">
                          <w:marLeft w:val="240"/>
                          <w:marRight w:val="0"/>
                          <w:marTop w:val="0"/>
                          <w:marBottom w:val="0"/>
                          <w:divBdr>
                            <w:top w:val="none" w:sz="0" w:space="0" w:color="auto"/>
                            <w:left w:val="none" w:sz="0" w:space="0" w:color="auto"/>
                            <w:bottom w:val="none" w:sz="0" w:space="0" w:color="auto"/>
                            <w:right w:val="none" w:sz="0" w:space="0" w:color="auto"/>
                          </w:divBdr>
                        </w:div>
                      </w:divsChild>
                    </w:div>
                    <w:div w:id="2031253707">
                      <w:marLeft w:val="0"/>
                      <w:marRight w:val="0"/>
                      <w:marTop w:val="0"/>
                      <w:marBottom w:val="0"/>
                      <w:divBdr>
                        <w:top w:val="none" w:sz="0" w:space="0" w:color="auto"/>
                        <w:left w:val="none" w:sz="0" w:space="0" w:color="auto"/>
                        <w:bottom w:val="none" w:sz="0" w:space="0" w:color="auto"/>
                        <w:right w:val="none" w:sz="0" w:space="0" w:color="auto"/>
                      </w:divBdr>
                      <w:divsChild>
                        <w:div w:id="1576551619">
                          <w:marLeft w:val="240"/>
                          <w:marRight w:val="0"/>
                          <w:marTop w:val="0"/>
                          <w:marBottom w:val="0"/>
                          <w:divBdr>
                            <w:top w:val="none" w:sz="0" w:space="0" w:color="auto"/>
                            <w:left w:val="none" w:sz="0" w:space="0" w:color="auto"/>
                            <w:bottom w:val="none" w:sz="0" w:space="0" w:color="auto"/>
                            <w:right w:val="none" w:sz="0" w:space="0" w:color="auto"/>
                          </w:divBdr>
                        </w:div>
                      </w:divsChild>
                    </w:div>
                    <w:div w:id="1367680891">
                      <w:marLeft w:val="0"/>
                      <w:marRight w:val="0"/>
                      <w:marTop w:val="0"/>
                      <w:marBottom w:val="0"/>
                      <w:divBdr>
                        <w:top w:val="none" w:sz="0" w:space="0" w:color="auto"/>
                        <w:left w:val="none" w:sz="0" w:space="0" w:color="auto"/>
                        <w:bottom w:val="none" w:sz="0" w:space="0" w:color="auto"/>
                        <w:right w:val="none" w:sz="0" w:space="0" w:color="auto"/>
                      </w:divBdr>
                      <w:divsChild>
                        <w:div w:id="661741026">
                          <w:marLeft w:val="240"/>
                          <w:marRight w:val="0"/>
                          <w:marTop w:val="0"/>
                          <w:marBottom w:val="0"/>
                          <w:divBdr>
                            <w:top w:val="none" w:sz="0" w:space="0" w:color="auto"/>
                            <w:left w:val="none" w:sz="0" w:space="0" w:color="auto"/>
                            <w:bottom w:val="none" w:sz="0" w:space="0" w:color="auto"/>
                            <w:right w:val="none" w:sz="0" w:space="0" w:color="auto"/>
                          </w:divBdr>
                        </w:div>
                      </w:divsChild>
                    </w:div>
                    <w:div w:id="2091846643">
                      <w:marLeft w:val="0"/>
                      <w:marRight w:val="0"/>
                      <w:marTop w:val="0"/>
                      <w:marBottom w:val="0"/>
                      <w:divBdr>
                        <w:top w:val="none" w:sz="0" w:space="0" w:color="auto"/>
                        <w:left w:val="none" w:sz="0" w:space="0" w:color="auto"/>
                        <w:bottom w:val="none" w:sz="0" w:space="0" w:color="auto"/>
                        <w:right w:val="none" w:sz="0" w:space="0" w:color="auto"/>
                      </w:divBdr>
                      <w:divsChild>
                        <w:div w:id="699817947">
                          <w:marLeft w:val="240"/>
                          <w:marRight w:val="0"/>
                          <w:marTop w:val="0"/>
                          <w:marBottom w:val="0"/>
                          <w:divBdr>
                            <w:top w:val="none" w:sz="0" w:space="0" w:color="auto"/>
                            <w:left w:val="none" w:sz="0" w:space="0" w:color="auto"/>
                            <w:bottom w:val="none" w:sz="0" w:space="0" w:color="auto"/>
                            <w:right w:val="none" w:sz="0" w:space="0" w:color="auto"/>
                          </w:divBdr>
                        </w:div>
                      </w:divsChild>
                    </w:div>
                    <w:div w:id="914781963">
                      <w:marLeft w:val="0"/>
                      <w:marRight w:val="0"/>
                      <w:marTop w:val="0"/>
                      <w:marBottom w:val="0"/>
                      <w:divBdr>
                        <w:top w:val="none" w:sz="0" w:space="0" w:color="auto"/>
                        <w:left w:val="none" w:sz="0" w:space="0" w:color="auto"/>
                        <w:bottom w:val="none" w:sz="0" w:space="0" w:color="auto"/>
                        <w:right w:val="none" w:sz="0" w:space="0" w:color="auto"/>
                      </w:divBdr>
                      <w:divsChild>
                        <w:div w:id="1983460117">
                          <w:marLeft w:val="240"/>
                          <w:marRight w:val="0"/>
                          <w:marTop w:val="0"/>
                          <w:marBottom w:val="0"/>
                          <w:divBdr>
                            <w:top w:val="none" w:sz="0" w:space="0" w:color="auto"/>
                            <w:left w:val="none" w:sz="0" w:space="0" w:color="auto"/>
                            <w:bottom w:val="none" w:sz="0" w:space="0" w:color="auto"/>
                            <w:right w:val="none" w:sz="0" w:space="0" w:color="auto"/>
                          </w:divBdr>
                        </w:div>
                      </w:divsChild>
                    </w:div>
                    <w:div w:id="1698584408">
                      <w:marLeft w:val="0"/>
                      <w:marRight w:val="0"/>
                      <w:marTop w:val="0"/>
                      <w:marBottom w:val="0"/>
                      <w:divBdr>
                        <w:top w:val="none" w:sz="0" w:space="0" w:color="auto"/>
                        <w:left w:val="none" w:sz="0" w:space="0" w:color="auto"/>
                        <w:bottom w:val="none" w:sz="0" w:space="0" w:color="auto"/>
                        <w:right w:val="none" w:sz="0" w:space="0" w:color="auto"/>
                      </w:divBdr>
                      <w:divsChild>
                        <w:div w:id="143204327">
                          <w:marLeft w:val="240"/>
                          <w:marRight w:val="0"/>
                          <w:marTop w:val="0"/>
                          <w:marBottom w:val="0"/>
                          <w:divBdr>
                            <w:top w:val="none" w:sz="0" w:space="0" w:color="auto"/>
                            <w:left w:val="none" w:sz="0" w:space="0" w:color="auto"/>
                            <w:bottom w:val="none" w:sz="0" w:space="0" w:color="auto"/>
                            <w:right w:val="none" w:sz="0" w:space="0" w:color="auto"/>
                          </w:divBdr>
                        </w:div>
                      </w:divsChild>
                    </w:div>
                    <w:div w:id="36857323">
                      <w:marLeft w:val="0"/>
                      <w:marRight w:val="0"/>
                      <w:marTop w:val="0"/>
                      <w:marBottom w:val="0"/>
                      <w:divBdr>
                        <w:top w:val="none" w:sz="0" w:space="0" w:color="auto"/>
                        <w:left w:val="none" w:sz="0" w:space="0" w:color="auto"/>
                        <w:bottom w:val="none" w:sz="0" w:space="0" w:color="auto"/>
                        <w:right w:val="none" w:sz="0" w:space="0" w:color="auto"/>
                      </w:divBdr>
                      <w:divsChild>
                        <w:div w:id="1978335302">
                          <w:marLeft w:val="240"/>
                          <w:marRight w:val="0"/>
                          <w:marTop w:val="0"/>
                          <w:marBottom w:val="0"/>
                          <w:divBdr>
                            <w:top w:val="none" w:sz="0" w:space="0" w:color="auto"/>
                            <w:left w:val="none" w:sz="0" w:space="0" w:color="auto"/>
                            <w:bottom w:val="none" w:sz="0" w:space="0" w:color="auto"/>
                            <w:right w:val="none" w:sz="0" w:space="0" w:color="auto"/>
                          </w:divBdr>
                        </w:div>
                      </w:divsChild>
                    </w:div>
                    <w:div w:id="337391245">
                      <w:marLeft w:val="0"/>
                      <w:marRight w:val="0"/>
                      <w:marTop w:val="0"/>
                      <w:marBottom w:val="0"/>
                      <w:divBdr>
                        <w:top w:val="none" w:sz="0" w:space="0" w:color="auto"/>
                        <w:left w:val="none" w:sz="0" w:space="0" w:color="auto"/>
                        <w:bottom w:val="none" w:sz="0" w:space="0" w:color="auto"/>
                        <w:right w:val="none" w:sz="0" w:space="0" w:color="auto"/>
                      </w:divBdr>
                      <w:divsChild>
                        <w:div w:id="2092003757">
                          <w:marLeft w:val="240"/>
                          <w:marRight w:val="0"/>
                          <w:marTop w:val="0"/>
                          <w:marBottom w:val="0"/>
                          <w:divBdr>
                            <w:top w:val="none" w:sz="0" w:space="0" w:color="auto"/>
                            <w:left w:val="none" w:sz="0" w:space="0" w:color="auto"/>
                            <w:bottom w:val="none" w:sz="0" w:space="0" w:color="auto"/>
                            <w:right w:val="none" w:sz="0" w:space="0" w:color="auto"/>
                          </w:divBdr>
                        </w:div>
                      </w:divsChild>
                    </w:div>
                    <w:div w:id="126314288">
                      <w:marLeft w:val="0"/>
                      <w:marRight w:val="0"/>
                      <w:marTop w:val="0"/>
                      <w:marBottom w:val="0"/>
                      <w:divBdr>
                        <w:top w:val="none" w:sz="0" w:space="0" w:color="auto"/>
                        <w:left w:val="none" w:sz="0" w:space="0" w:color="auto"/>
                        <w:bottom w:val="none" w:sz="0" w:space="0" w:color="auto"/>
                        <w:right w:val="none" w:sz="0" w:space="0" w:color="auto"/>
                      </w:divBdr>
                      <w:divsChild>
                        <w:div w:id="1881551852">
                          <w:marLeft w:val="240"/>
                          <w:marRight w:val="0"/>
                          <w:marTop w:val="0"/>
                          <w:marBottom w:val="0"/>
                          <w:divBdr>
                            <w:top w:val="none" w:sz="0" w:space="0" w:color="auto"/>
                            <w:left w:val="none" w:sz="0" w:space="0" w:color="auto"/>
                            <w:bottom w:val="none" w:sz="0" w:space="0" w:color="auto"/>
                            <w:right w:val="none" w:sz="0" w:space="0" w:color="auto"/>
                          </w:divBdr>
                        </w:div>
                      </w:divsChild>
                    </w:div>
                    <w:div w:id="2041281271">
                      <w:marLeft w:val="0"/>
                      <w:marRight w:val="0"/>
                      <w:marTop w:val="0"/>
                      <w:marBottom w:val="0"/>
                      <w:divBdr>
                        <w:top w:val="none" w:sz="0" w:space="0" w:color="auto"/>
                        <w:left w:val="none" w:sz="0" w:space="0" w:color="auto"/>
                        <w:bottom w:val="none" w:sz="0" w:space="0" w:color="auto"/>
                        <w:right w:val="none" w:sz="0" w:space="0" w:color="auto"/>
                      </w:divBdr>
                      <w:divsChild>
                        <w:div w:id="1037704017">
                          <w:marLeft w:val="240"/>
                          <w:marRight w:val="0"/>
                          <w:marTop w:val="0"/>
                          <w:marBottom w:val="0"/>
                          <w:divBdr>
                            <w:top w:val="none" w:sz="0" w:space="0" w:color="auto"/>
                            <w:left w:val="none" w:sz="0" w:space="0" w:color="auto"/>
                            <w:bottom w:val="none" w:sz="0" w:space="0" w:color="auto"/>
                            <w:right w:val="none" w:sz="0" w:space="0" w:color="auto"/>
                          </w:divBdr>
                        </w:div>
                      </w:divsChild>
                    </w:div>
                    <w:div w:id="580794373">
                      <w:marLeft w:val="0"/>
                      <w:marRight w:val="0"/>
                      <w:marTop w:val="0"/>
                      <w:marBottom w:val="0"/>
                      <w:divBdr>
                        <w:top w:val="none" w:sz="0" w:space="0" w:color="auto"/>
                        <w:left w:val="none" w:sz="0" w:space="0" w:color="auto"/>
                        <w:bottom w:val="none" w:sz="0" w:space="0" w:color="auto"/>
                        <w:right w:val="none" w:sz="0" w:space="0" w:color="auto"/>
                      </w:divBdr>
                      <w:divsChild>
                        <w:div w:id="1905027267">
                          <w:marLeft w:val="240"/>
                          <w:marRight w:val="0"/>
                          <w:marTop w:val="0"/>
                          <w:marBottom w:val="0"/>
                          <w:divBdr>
                            <w:top w:val="none" w:sz="0" w:space="0" w:color="auto"/>
                            <w:left w:val="none" w:sz="0" w:space="0" w:color="auto"/>
                            <w:bottom w:val="none" w:sz="0" w:space="0" w:color="auto"/>
                            <w:right w:val="none" w:sz="0" w:space="0" w:color="auto"/>
                          </w:divBdr>
                        </w:div>
                      </w:divsChild>
                    </w:div>
                    <w:div w:id="1774128414">
                      <w:marLeft w:val="0"/>
                      <w:marRight w:val="0"/>
                      <w:marTop w:val="0"/>
                      <w:marBottom w:val="0"/>
                      <w:divBdr>
                        <w:top w:val="none" w:sz="0" w:space="0" w:color="auto"/>
                        <w:left w:val="none" w:sz="0" w:space="0" w:color="auto"/>
                        <w:bottom w:val="none" w:sz="0" w:space="0" w:color="auto"/>
                        <w:right w:val="none" w:sz="0" w:space="0" w:color="auto"/>
                      </w:divBdr>
                      <w:divsChild>
                        <w:div w:id="517744305">
                          <w:marLeft w:val="240"/>
                          <w:marRight w:val="0"/>
                          <w:marTop w:val="0"/>
                          <w:marBottom w:val="0"/>
                          <w:divBdr>
                            <w:top w:val="none" w:sz="0" w:space="0" w:color="auto"/>
                            <w:left w:val="none" w:sz="0" w:space="0" w:color="auto"/>
                            <w:bottom w:val="none" w:sz="0" w:space="0" w:color="auto"/>
                            <w:right w:val="none" w:sz="0" w:space="0" w:color="auto"/>
                          </w:divBdr>
                        </w:div>
                      </w:divsChild>
                    </w:div>
                    <w:div w:id="1782534626">
                      <w:marLeft w:val="0"/>
                      <w:marRight w:val="0"/>
                      <w:marTop w:val="0"/>
                      <w:marBottom w:val="0"/>
                      <w:divBdr>
                        <w:top w:val="none" w:sz="0" w:space="0" w:color="auto"/>
                        <w:left w:val="none" w:sz="0" w:space="0" w:color="auto"/>
                        <w:bottom w:val="none" w:sz="0" w:space="0" w:color="auto"/>
                        <w:right w:val="none" w:sz="0" w:space="0" w:color="auto"/>
                      </w:divBdr>
                      <w:divsChild>
                        <w:div w:id="1302153390">
                          <w:marLeft w:val="240"/>
                          <w:marRight w:val="0"/>
                          <w:marTop w:val="0"/>
                          <w:marBottom w:val="0"/>
                          <w:divBdr>
                            <w:top w:val="none" w:sz="0" w:space="0" w:color="auto"/>
                            <w:left w:val="none" w:sz="0" w:space="0" w:color="auto"/>
                            <w:bottom w:val="none" w:sz="0" w:space="0" w:color="auto"/>
                            <w:right w:val="none" w:sz="0" w:space="0" w:color="auto"/>
                          </w:divBdr>
                        </w:div>
                      </w:divsChild>
                    </w:div>
                    <w:div w:id="1615211878">
                      <w:marLeft w:val="0"/>
                      <w:marRight w:val="0"/>
                      <w:marTop w:val="0"/>
                      <w:marBottom w:val="0"/>
                      <w:divBdr>
                        <w:top w:val="none" w:sz="0" w:space="0" w:color="auto"/>
                        <w:left w:val="none" w:sz="0" w:space="0" w:color="auto"/>
                        <w:bottom w:val="none" w:sz="0" w:space="0" w:color="auto"/>
                        <w:right w:val="none" w:sz="0" w:space="0" w:color="auto"/>
                      </w:divBdr>
                      <w:divsChild>
                        <w:div w:id="1947929103">
                          <w:marLeft w:val="240"/>
                          <w:marRight w:val="0"/>
                          <w:marTop w:val="0"/>
                          <w:marBottom w:val="0"/>
                          <w:divBdr>
                            <w:top w:val="none" w:sz="0" w:space="0" w:color="auto"/>
                            <w:left w:val="none" w:sz="0" w:space="0" w:color="auto"/>
                            <w:bottom w:val="none" w:sz="0" w:space="0" w:color="auto"/>
                            <w:right w:val="none" w:sz="0" w:space="0" w:color="auto"/>
                          </w:divBdr>
                        </w:div>
                      </w:divsChild>
                    </w:div>
                    <w:div w:id="852106787">
                      <w:marLeft w:val="0"/>
                      <w:marRight w:val="0"/>
                      <w:marTop w:val="0"/>
                      <w:marBottom w:val="0"/>
                      <w:divBdr>
                        <w:top w:val="none" w:sz="0" w:space="0" w:color="auto"/>
                        <w:left w:val="none" w:sz="0" w:space="0" w:color="auto"/>
                        <w:bottom w:val="none" w:sz="0" w:space="0" w:color="auto"/>
                        <w:right w:val="none" w:sz="0" w:space="0" w:color="auto"/>
                      </w:divBdr>
                      <w:divsChild>
                        <w:div w:id="879826717">
                          <w:marLeft w:val="240"/>
                          <w:marRight w:val="0"/>
                          <w:marTop w:val="0"/>
                          <w:marBottom w:val="0"/>
                          <w:divBdr>
                            <w:top w:val="none" w:sz="0" w:space="0" w:color="auto"/>
                            <w:left w:val="none" w:sz="0" w:space="0" w:color="auto"/>
                            <w:bottom w:val="none" w:sz="0" w:space="0" w:color="auto"/>
                            <w:right w:val="none" w:sz="0" w:space="0" w:color="auto"/>
                          </w:divBdr>
                        </w:div>
                      </w:divsChild>
                    </w:div>
                    <w:div w:id="1150825923">
                      <w:marLeft w:val="0"/>
                      <w:marRight w:val="0"/>
                      <w:marTop w:val="0"/>
                      <w:marBottom w:val="0"/>
                      <w:divBdr>
                        <w:top w:val="none" w:sz="0" w:space="0" w:color="auto"/>
                        <w:left w:val="none" w:sz="0" w:space="0" w:color="auto"/>
                        <w:bottom w:val="none" w:sz="0" w:space="0" w:color="auto"/>
                        <w:right w:val="none" w:sz="0" w:space="0" w:color="auto"/>
                      </w:divBdr>
                      <w:divsChild>
                        <w:div w:id="10112934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974572">
      <w:bodyDiv w:val="1"/>
      <w:marLeft w:val="0"/>
      <w:marRight w:val="0"/>
      <w:marTop w:val="0"/>
      <w:marBottom w:val="0"/>
      <w:divBdr>
        <w:top w:val="none" w:sz="0" w:space="0" w:color="auto"/>
        <w:left w:val="none" w:sz="0" w:space="0" w:color="auto"/>
        <w:bottom w:val="none" w:sz="0" w:space="0" w:color="auto"/>
        <w:right w:val="none" w:sz="0" w:space="0" w:color="auto"/>
      </w:divBdr>
      <w:divsChild>
        <w:div w:id="834107992">
          <w:marLeft w:val="0"/>
          <w:marRight w:val="0"/>
          <w:marTop w:val="0"/>
          <w:marBottom w:val="0"/>
          <w:divBdr>
            <w:top w:val="none" w:sz="0" w:space="0" w:color="auto"/>
            <w:left w:val="none" w:sz="0" w:space="0" w:color="auto"/>
            <w:bottom w:val="none" w:sz="0" w:space="0" w:color="auto"/>
            <w:right w:val="none" w:sz="0" w:space="0" w:color="auto"/>
          </w:divBdr>
          <w:divsChild>
            <w:div w:id="523713858">
              <w:marLeft w:val="0"/>
              <w:marRight w:val="0"/>
              <w:marTop w:val="0"/>
              <w:marBottom w:val="0"/>
              <w:divBdr>
                <w:top w:val="none" w:sz="0" w:space="0" w:color="auto"/>
                <w:left w:val="none" w:sz="0" w:space="0" w:color="auto"/>
                <w:bottom w:val="none" w:sz="0" w:space="0" w:color="auto"/>
                <w:right w:val="none" w:sz="0" w:space="0" w:color="auto"/>
              </w:divBdr>
              <w:divsChild>
                <w:div w:id="1510752521">
                  <w:marLeft w:val="0"/>
                  <w:marRight w:val="0"/>
                  <w:marTop w:val="150"/>
                  <w:marBottom w:val="150"/>
                  <w:divBdr>
                    <w:top w:val="none" w:sz="0" w:space="0" w:color="auto"/>
                    <w:left w:val="none" w:sz="0" w:space="0" w:color="auto"/>
                    <w:bottom w:val="none" w:sz="0" w:space="0" w:color="auto"/>
                    <w:right w:val="none" w:sz="0" w:space="0" w:color="auto"/>
                  </w:divBdr>
                  <w:divsChild>
                    <w:div w:id="45762611">
                      <w:marLeft w:val="0"/>
                      <w:marRight w:val="0"/>
                      <w:marTop w:val="0"/>
                      <w:marBottom w:val="0"/>
                      <w:divBdr>
                        <w:top w:val="none" w:sz="0" w:space="0" w:color="auto"/>
                        <w:left w:val="none" w:sz="0" w:space="0" w:color="auto"/>
                        <w:bottom w:val="none" w:sz="0" w:space="0" w:color="auto"/>
                        <w:right w:val="none" w:sz="0" w:space="0" w:color="auto"/>
                      </w:divBdr>
                      <w:divsChild>
                        <w:div w:id="1189181555">
                          <w:marLeft w:val="240"/>
                          <w:marRight w:val="0"/>
                          <w:marTop w:val="0"/>
                          <w:marBottom w:val="0"/>
                          <w:divBdr>
                            <w:top w:val="none" w:sz="0" w:space="0" w:color="auto"/>
                            <w:left w:val="none" w:sz="0" w:space="0" w:color="auto"/>
                            <w:bottom w:val="none" w:sz="0" w:space="0" w:color="auto"/>
                            <w:right w:val="none" w:sz="0" w:space="0" w:color="auto"/>
                          </w:divBdr>
                        </w:div>
                      </w:divsChild>
                    </w:div>
                    <w:div w:id="126746951">
                      <w:marLeft w:val="0"/>
                      <w:marRight w:val="0"/>
                      <w:marTop w:val="0"/>
                      <w:marBottom w:val="0"/>
                      <w:divBdr>
                        <w:top w:val="none" w:sz="0" w:space="0" w:color="auto"/>
                        <w:left w:val="none" w:sz="0" w:space="0" w:color="auto"/>
                        <w:bottom w:val="none" w:sz="0" w:space="0" w:color="auto"/>
                        <w:right w:val="none" w:sz="0" w:space="0" w:color="auto"/>
                      </w:divBdr>
                      <w:divsChild>
                        <w:div w:id="59865213">
                          <w:marLeft w:val="240"/>
                          <w:marRight w:val="0"/>
                          <w:marTop w:val="0"/>
                          <w:marBottom w:val="0"/>
                          <w:divBdr>
                            <w:top w:val="none" w:sz="0" w:space="0" w:color="auto"/>
                            <w:left w:val="none" w:sz="0" w:space="0" w:color="auto"/>
                            <w:bottom w:val="none" w:sz="0" w:space="0" w:color="auto"/>
                            <w:right w:val="none" w:sz="0" w:space="0" w:color="auto"/>
                          </w:divBdr>
                        </w:div>
                      </w:divsChild>
                    </w:div>
                    <w:div w:id="194345243">
                      <w:marLeft w:val="0"/>
                      <w:marRight w:val="0"/>
                      <w:marTop w:val="0"/>
                      <w:marBottom w:val="0"/>
                      <w:divBdr>
                        <w:top w:val="none" w:sz="0" w:space="0" w:color="auto"/>
                        <w:left w:val="none" w:sz="0" w:space="0" w:color="auto"/>
                        <w:bottom w:val="none" w:sz="0" w:space="0" w:color="auto"/>
                        <w:right w:val="none" w:sz="0" w:space="0" w:color="auto"/>
                      </w:divBdr>
                      <w:divsChild>
                        <w:div w:id="1383363252">
                          <w:marLeft w:val="240"/>
                          <w:marRight w:val="0"/>
                          <w:marTop w:val="0"/>
                          <w:marBottom w:val="0"/>
                          <w:divBdr>
                            <w:top w:val="none" w:sz="0" w:space="0" w:color="auto"/>
                            <w:left w:val="none" w:sz="0" w:space="0" w:color="auto"/>
                            <w:bottom w:val="none" w:sz="0" w:space="0" w:color="auto"/>
                            <w:right w:val="none" w:sz="0" w:space="0" w:color="auto"/>
                          </w:divBdr>
                        </w:div>
                      </w:divsChild>
                    </w:div>
                    <w:div w:id="200021443">
                      <w:marLeft w:val="0"/>
                      <w:marRight w:val="0"/>
                      <w:marTop w:val="0"/>
                      <w:marBottom w:val="0"/>
                      <w:divBdr>
                        <w:top w:val="none" w:sz="0" w:space="0" w:color="auto"/>
                        <w:left w:val="none" w:sz="0" w:space="0" w:color="auto"/>
                        <w:bottom w:val="none" w:sz="0" w:space="0" w:color="auto"/>
                        <w:right w:val="none" w:sz="0" w:space="0" w:color="auto"/>
                      </w:divBdr>
                      <w:divsChild>
                        <w:div w:id="92365548">
                          <w:marLeft w:val="240"/>
                          <w:marRight w:val="0"/>
                          <w:marTop w:val="0"/>
                          <w:marBottom w:val="0"/>
                          <w:divBdr>
                            <w:top w:val="none" w:sz="0" w:space="0" w:color="auto"/>
                            <w:left w:val="none" w:sz="0" w:space="0" w:color="auto"/>
                            <w:bottom w:val="none" w:sz="0" w:space="0" w:color="auto"/>
                            <w:right w:val="none" w:sz="0" w:space="0" w:color="auto"/>
                          </w:divBdr>
                        </w:div>
                      </w:divsChild>
                    </w:div>
                    <w:div w:id="210922492">
                      <w:marLeft w:val="0"/>
                      <w:marRight w:val="0"/>
                      <w:marTop w:val="0"/>
                      <w:marBottom w:val="0"/>
                      <w:divBdr>
                        <w:top w:val="none" w:sz="0" w:space="0" w:color="auto"/>
                        <w:left w:val="none" w:sz="0" w:space="0" w:color="auto"/>
                        <w:bottom w:val="none" w:sz="0" w:space="0" w:color="auto"/>
                        <w:right w:val="none" w:sz="0" w:space="0" w:color="auto"/>
                      </w:divBdr>
                      <w:divsChild>
                        <w:div w:id="2048097152">
                          <w:marLeft w:val="240"/>
                          <w:marRight w:val="0"/>
                          <w:marTop w:val="0"/>
                          <w:marBottom w:val="0"/>
                          <w:divBdr>
                            <w:top w:val="none" w:sz="0" w:space="0" w:color="auto"/>
                            <w:left w:val="none" w:sz="0" w:space="0" w:color="auto"/>
                            <w:bottom w:val="none" w:sz="0" w:space="0" w:color="auto"/>
                            <w:right w:val="none" w:sz="0" w:space="0" w:color="auto"/>
                          </w:divBdr>
                        </w:div>
                      </w:divsChild>
                    </w:div>
                    <w:div w:id="226762812">
                      <w:marLeft w:val="0"/>
                      <w:marRight w:val="0"/>
                      <w:marTop w:val="0"/>
                      <w:marBottom w:val="0"/>
                      <w:divBdr>
                        <w:top w:val="none" w:sz="0" w:space="0" w:color="auto"/>
                        <w:left w:val="none" w:sz="0" w:space="0" w:color="auto"/>
                        <w:bottom w:val="none" w:sz="0" w:space="0" w:color="auto"/>
                        <w:right w:val="none" w:sz="0" w:space="0" w:color="auto"/>
                      </w:divBdr>
                      <w:divsChild>
                        <w:div w:id="1694531243">
                          <w:marLeft w:val="240"/>
                          <w:marRight w:val="0"/>
                          <w:marTop w:val="0"/>
                          <w:marBottom w:val="0"/>
                          <w:divBdr>
                            <w:top w:val="none" w:sz="0" w:space="0" w:color="auto"/>
                            <w:left w:val="none" w:sz="0" w:space="0" w:color="auto"/>
                            <w:bottom w:val="none" w:sz="0" w:space="0" w:color="auto"/>
                            <w:right w:val="none" w:sz="0" w:space="0" w:color="auto"/>
                          </w:divBdr>
                        </w:div>
                      </w:divsChild>
                    </w:div>
                    <w:div w:id="236281420">
                      <w:marLeft w:val="0"/>
                      <w:marRight w:val="0"/>
                      <w:marTop w:val="0"/>
                      <w:marBottom w:val="0"/>
                      <w:divBdr>
                        <w:top w:val="none" w:sz="0" w:space="0" w:color="auto"/>
                        <w:left w:val="none" w:sz="0" w:space="0" w:color="auto"/>
                        <w:bottom w:val="none" w:sz="0" w:space="0" w:color="auto"/>
                        <w:right w:val="none" w:sz="0" w:space="0" w:color="auto"/>
                      </w:divBdr>
                      <w:divsChild>
                        <w:div w:id="2103993598">
                          <w:marLeft w:val="240"/>
                          <w:marRight w:val="0"/>
                          <w:marTop w:val="0"/>
                          <w:marBottom w:val="0"/>
                          <w:divBdr>
                            <w:top w:val="none" w:sz="0" w:space="0" w:color="auto"/>
                            <w:left w:val="none" w:sz="0" w:space="0" w:color="auto"/>
                            <w:bottom w:val="none" w:sz="0" w:space="0" w:color="auto"/>
                            <w:right w:val="none" w:sz="0" w:space="0" w:color="auto"/>
                          </w:divBdr>
                        </w:div>
                      </w:divsChild>
                    </w:div>
                    <w:div w:id="260339319">
                      <w:marLeft w:val="0"/>
                      <w:marRight w:val="0"/>
                      <w:marTop w:val="0"/>
                      <w:marBottom w:val="0"/>
                      <w:divBdr>
                        <w:top w:val="none" w:sz="0" w:space="0" w:color="auto"/>
                        <w:left w:val="none" w:sz="0" w:space="0" w:color="auto"/>
                        <w:bottom w:val="none" w:sz="0" w:space="0" w:color="auto"/>
                        <w:right w:val="none" w:sz="0" w:space="0" w:color="auto"/>
                      </w:divBdr>
                      <w:divsChild>
                        <w:div w:id="951278535">
                          <w:marLeft w:val="240"/>
                          <w:marRight w:val="0"/>
                          <w:marTop w:val="0"/>
                          <w:marBottom w:val="0"/>
                          <w:divBdr>
                            <w:top w:val="none" w:sz="0" w:space="0" w:color="auto"/>
                            <w:left w:val="none" w:sz="0" w:space="0" w:color="auto"/>
                            <w:bottom w:val="none" w:sz="0" w:space="0" w:color="auto"/>
                            <w:right w:val="none" w:sz="0" w:space="0" w:color="auto"/>
                          </w:divBdr>
                        </w:div>
                      </w:divsChild>
                    </w:div>
                    <w:div w:id="293680703">
                      <w:marLeft w:val="0"/>
                      <w:marRight w:val="0"/>
                      <w:marTop w:val="0"/>
                      <w:marBottom w:val="0"/>
                      <w:divBdr>
                        <w:top w:val="none" w:sz="0" w:space="0" w:color="auto"/>
                        <w:left w:val="none" w:sz="0" w:space="0" w:color="auto"/>
                        <w:bottom w:val="none" w:sz="0" w:space="0" w:color="auto"/>
                        <w:right w:val="none" w:sz="0" w:space="0" w:color="auto"/>
                      </w:divBdr>
                      <w:divsChild>
                        <w:div w:id="999039275">
                          <w:marLeft w:val="240"/>
                          <w:marRight w:val="0"/>
                          <w:marTop w:val="0"/>
                          <w:marBottom w:val="0"/>
                          <w:divBdr>
                            <w:top w:val="none" w:sz="0" w:space="0" w:color="auto"/>
                            <w:left w:val="none" w:sz="0" w:space="0" w:color="auto"/>
                            <w:bottom w:val="none" w:sz="0" w:space="0" w:color="auto"/>
                            <w:right w:val="none" w:sz="0" w:space="0" w:color="auto"/>
                          </w:divBdr>
                        </w:div>
                      </w:divsChild>
                    </w:div>
                    <w:div w:id="330565441">
                      <w:marLeft w:val="0"/>
                      <w:marRight w:val="0"/>
                      <w:marTop w:val="0"/>
                      <w:marBottom w:val="0"/>
                      <w:divBdr>
                        <w:top w:val="none" w:sz="0" w:space="0" w:color="auto"/>
                        <w:left w:val="none" w:sz="0" w:space="0" w:color="auto"/>
                        <w:bottom w:val="none" w:sz="0" w:space="0" w:color="auto"/>
                        <w:right w:val="none" w:sz="0" w:space="0" w:color="auto"/>
                      </w:divBdr>
                      <w:divsChild>
                        <w:div w:id="1625847079">
                          <w:marLeft w:val="240"/>
                          <w:marRight w:val="0"/>
                          <w:marTop w:val="0"/>
                          <w:marBottom w:val="0"/>
                          <w:divBdr>
                            <w:top w:val="none" w:sz="0" w:space="0" w:color="auto"/>
                            <w:left w:val="none" w:sz="0" w:space="0" w:color="auto"/>
                            <w:bottom w:val="none" w:sz="0" w:space="0" w:color="auto"/>
                            <w:right w:val="none" w:sz="0" w:space="0" w:color="auto"/>
                          </w:divBdr>
                        </w:div>
                      </w:divsChild>
                    </w:div>
                    <w:div w:id="369696415">
                      <w:marLeft w:val="0"/>
                      <w:marRight w:val="0"/>
                      <w:marTop w:val="0"/>
                      <w:marBottom w:val="0"/>
                      <w:divBdr>
                        <w:top w:val="none" w:sz="0" w:space="0" w:color="auto"/>
                        <w:left w:val="none" w:sz="0" w:space="0" w:color="auto"/>
                        <w:bottom w:val="none" w:sz="0" w:space="0" w:color="auto"/>
                        <w:right w:val="none" w:sz="0" w:space="0" w:color="auto"/>
                      </w:divBdr>
                      <w:divsChild>
                        <w:div w:id="1232501102">
                          <w:marLeft w:val="240"/>
                          <w:marRight w:val="0"/>
                          <w:marTop w:val="0"/>
                          <w:marBottom w:val="0"/>
                          <w:divBdr>
                            <w:top w:val="none" w:sz="0" w:space="0" w:color="auto"/>
                            <w:left w:val="none" w:sz="0" w:space="0" w:color="auto"/>
                            <w:bottom w:val="none" w:sz="0" w:space="0" w:color="auto"/>
                            <w:right w:val="none" w:sz="0" w:space="0" w:color="auto"/>
                          </w:divBdr>
                        </w:div>
                      </w:divsChild>
                    </w:div>
                    <w:div w:id="387650766">
                      <w:marLeft w:val="0"/>
                      <w:marRight w:val="0"/>
                      <w:marTop w:val="0"/>
                      <w:marBottom w:val="0"/>
                      <w:divBdr>
                        <w:top w:val="none" w:sz="0" w:space="0" w:color="auto"/>
                        <w:left w:val="none" w:sz="0" w:space="0" w:color="auto"/>
                        <w:bottom w:val="none" w:sz="0" w:space="0" w:color="auto"/>
                        <w:right w:val="none" w:sz="0" w:space="0" w:color="auto"/>
                      </w:divBdr>
                      <w:divsChild>
                        <w:div w:id="569535216">
                          <w:marLeft w:val="240"/>
                          <w:marRight w:val="0"/>
                          <w:marTop w:val="0"/>
                          <w:marBottom w:val="0"/>
                          <w:divBdr>
                            <w:top w:val="none" w:sz="0" w:space="0" w:color="auto"/>
                            <w:left w:val="none" w:sz="0" w:space="0" w:color="auto"/>
                            <w:bottom w:val="none" w:sz="0" w:space="0" w:color="auto"/>
                            <w:right w:val="none" w:sz="0" w:space="0" w:color="auto"/>
                          </w:divBdr>
                        </w:div>
                      </w:divsChild>
                    </w:div>
                    <w:div w:id="394471777">
                      <w:marLeft w:val="0"/>
                      <w:marRight w:val="0"/>
                      <w:marTop w:val="0"/>
                      <w:marBottom w:val="0"/>
                      <w:divBdr>
                        <w:top w:val="none" w:sz="0" w:space="0" w:color="auto"/>
                        <w:left w:val="none" w:sz="0" w:space="0" w:color="auto"/>
                        <w:bottom w:val="none" w:sz="0" w:space="0" w:color="auto"/>
                        <w:right w:val="none" w:sz="0" w:space="0" w:color="auto"/>
                      </w:divBdr>
                      <w:divsChild>
                        <w:div w:id="1690722024">
                          <w:marLeft w:val="240"/>
                          <w:marRight w:val="0"/>
                          <w:marTop w:val="0"/>
                          <w:marBottom w:val="0"/>
                          <w:divBdr>
                            <w:top w:val="none" w:sz="0" w:space="0" w:color="auto"/>
                            <w:left w:val="none" w:sz="0" w:space="0" w:color="auto"/>
                            <w:bottom w:val="none" w:sz="0" w:space="0" w:color="auto"/>
                            <w:right w:val="none" w:sz="0" w:space="0" w:color="auto"/>
                          </w:divBdr>
                        </w:div>
                      </w:divsChild>
                    </w:div>
                    <w:div w:id="468061858">
                      <w:marLeft w:val="0"/>
                      <w:marRight w:val="0"/>
                      <w:marTop w:val="0"/>
                      <w:marBottom w:val="0"/>
                      <w:divBdr>
                        <w:top w:val="none" w:sz="0" w:space="0" w:color="auto"/>
                        <w:left w:val="none" w:sz="0" w:space="0" w:color="auto"/>
                        <w:bottom w:val="none" w:sz="0" w:space="0" w:color="auto"/>
                        <w:right w:val="none" w:sz="0" w:space="0" w:color="auto"/>
                      </w:divBdr>
                      <w:divsChild>
                        <w:div w:id="1535002856">
                          <w:marLeft w:val="240"/>
                          <w:marRight w:val="0"/>
                          <w:marTop w:val="0"/>
                          <w:marBottom w:val="0"/>
                          <w:divBdr>
                            <w:top w:val="none" w:sz="0" w:space="0" w:color="auto"/>
                            <w:left w:val="none" w:sz="0" w:space="0" w:color="auto"/>
                            <w:bottom w:val="none" w:sz="0" w:space="0" w:color="auto"/>
                            <w:right w:val="none" w:sz="0" w:space="0" w:color="auto"/>
                          </w:divBdr>
                        </w:div>
                      </w:divsChild>
                    </w:div>
                    <w:div w:id="501705005">
                      <w:marLeft w:val="0"/>
                      <w:marRight w:val="0"/>
                      <w:marTop w:val="0"/>
                      <w:marBottom w:val="0"/>
                      <w:divBdr>
                        <w:top w:val="none" w:sz="0" w:space="0" w:color="auto"/>
                        <w:left w:val="none" w:sz="0" w:space="0" w:color="auto"/>
                        <w:bottom w:val="none" w:sz="0" w:space="0" w:color="auto"/>
                        <w:right w:val="none" w:sz="0" w:space="0" w:color="auto"/>
                      </w:divBdr>
                      <w:divsChild>
                        <w:div w:id="1504398242">
                          <w:marLeft w:val="240"/>
                          <w:marRight w:val="0"/>
                          <w:marTop w:val="0"/>
                          <w:marBottom w:val="0"/>
                          <w:divBdr>
                            <w:top w:val="none" w:sz="0" w:space="0" w:color="auto"/>
                            <w:left w:val="none" w:sz="0" w:space="0" w:color="auto"/>
                            <w:bottom w:val="none" w:sz="0" w:space="0" w:color="auto"/>
                            <w:right w:val="none" w:sz="0" w:space="0" w:color="auto"/>
                          </w:divBdr>
                        </w:div>
                      </w:divsChild>
                    </w:div>
                    <w:div w:id="503663800">
                      <w:marLeft w:val="0"/>
                      <w:marRight w:val="0"/>
                      <w:marTop w:val="0"/>
                      <w:marBottom w:val="0"/>
                      <w:divBdr>
                        <w:top w:val="none" w:sz="0" w:space="0" w:color="auto"/>
                        <w:left w:val="none" w:sz="0" w:space="0" w:color="auto"/>
                        <w:bottom w:val="none" w:sz="0" w:space="0" w:color="auto"/>
                        <w:right w:val="none" w:sz="0" w:space="0" w:color="auto"/>
                      </w:divBdr>
                      <w:divsChild>
                        <w:div w:id="1654482004">
                          <w:marLeft w:val="240"/>
                          <w:marRight w:val="0"/>
                          <w:marTop w:val="0"/>
                          <w:marBottom w:val="0"/>
                          <w:divBdr>
                            <w:top w:val="none" w:sz="0" w:space="0" w:color="auto"/>
                            <w:left w:val="none" w:sz="0" w:space="0" w:color="auto"/>
                            <w:bottom w:val="none" w:sz="0" w:space="0" w:color="auto"/>
                            <w:right w:val="none" w:sz="0" w:space="0" w:color="auto"/>
                          </w:divBdr>
                        </w:div>
                      </w:divsChild>
                    </w:div>
                    <w:div w:id="576093783">
                      <w:marLeft w:val="0"/>
                      <w:marRight w:val="0"/>
                      <w:marTop w:val="0"/>
                      <w:marBottom w:val="0"/>
                      <w:divBdr>
                        <w:top w:val="none" w:sz="0" w:space="0" w:color="auto"/>
                        <w:left w:val="none" w:sz="0" w:space="0" w:color="auto"/>
                        <w:bottom w:val="none" w:sz="0" w:space="0" w:color="auto"/>
                        <w:right w:val="none" w:sz="0" w:space="0" w:color="auto"/>
                      </w:divBdr>
                      <w:divsChild>
                        <w:div w:id="1949045095">
                          <w:marLeft w:val="240"/>
                          <w:marRight w:val="0"/>
                          <w:marTop w:val="0"/>
                          <w:marBottom w:val="0"/>
                          <w:divBdr>
                            <w:top w:val="none" w:sz="0" w:space="0" w:color="auto"/>
                            <w:left w:val="none" w:sz="0" w:space="0" w:color="auto"/>
                            <w:bottom w:val="none" w:sz="0" w:space="0" w:color="auto"/>
                            <w:right w:val="none" w:sz="0" w:space="0" w:color="auto"/>
                          </w:divBdr>
                        </w:div>
                      </w:divsChild>
                    </w:div>
                    <w:div w:id="581336776">
                      <w:marLeft w:val="0"/>
                      <w:marRight w:val="0"/>
                      <w:marTop w:val="0"/>
                      <w:marBottom w:val="0"/>
                      <w:divBdr>
                        <w:top w:val="none" w:sz="0" w:space="0" w:color="auto"/>
                        <w:left w:val="none" w:sz="0" w:space="0" w:color="auto"/>
                        <w:bottom w:val="none" w:sz="0" w:space="0" w:color="auto"/>
                        <w:right w:val="none" w:sz="0" w:space="0" w:color="auto"/>
                      </w:divBdr>
                      <w:divsChild>
                        <w:div w:id="1145850896">
                          <w:marLeft w:val="240"/>
                          <w:marRight w:val="0"/>
                          <w:marTop w:val="0"/>
                          <w:marBottom w:val="0"/>
                          <w:divBdr>
                            <w:top w:val="none" w:sz="0" w:space="0" w:color="auto"/>
                            <w:left w:val="none" w:sz="0" w:space="0" w:color="auto"/>
                            <w:bottom w:val="none" w:sz="0" w:space="0" w:color="auto"/>
                            <w:right w:val="none" w:sz="0" w:space="0" w:color="auto"/>
                          </w:divBdr>
                        </w:div>
                      </w:divsChild>
                    </w:div>
                    <w:div w:id="600184971">
                      <w:marLeft w:val="0"/>
                      <w:marRight w:val="0"/>
                      <w:marTop w:val="0"/>
                      <w:marBottom w:val="0"/>
                      <w:divBdr>
                        <w:top w:val="none" w:sz="0" w:space="0" w:color="auto"/>
                        <w:left w:val="none" w:sz="0" w:space="0" w:color="auto"/>
                        <w:bottom w:val="none" w:sz="0" w:space="0" w:color="auto"/>
                        <w:right w:val="none" w:sz="0" w:space="0" w:color="auto"/>
                      </w:divBdr>
                      <w:divsChild>
                        <w:div w:id="123472317">
                          <w:marLeft w:val="240"/>
                          <w:marRight w:val="0"/>
                          <w:marTop w:val="0"/>
                          <w:marBottom w:val="0"/>
                          <w:divBdr>
                            <w:top w:val="none" w:sz="0" w:space="0" w:color="auto"/>
                            <w:left w:val="none" w:sz="0" w:space="0" w:color="auto"/>
                            <w:bottom w:val="none" w:sz="0" w:space="0" w:color="auto"/>
                            <w:right w:val="none" w:sz="0" w:space="0" w:color="auto"/>
                          </w:divBdr>
                        </w:div>
                      </w:divsChild>
                    </w:div>
                    <w:div w:id="639189614">
                      <w:marLeft w:val="0"/>
                      <w:marRight w:val="0"/>
                      <w:marTop w:val="0"/>
                      <w:marBottom w:val="0"/>
                      <w:divBdr>
                        <w:top w:val="none" w:sz="0" w:space="0" w:color="auto"/>
                        <w:left w:val="none" w:sz="0" w:space="0" w:color="auto"/>
                        <w:bottom w:val="none" w:sz="0" w:space="0" w:color="auto"/>
                        <w:right w:val="none" w:sz="0" w:space="0" w:color="auto"/>
                      </w:divBdr>
                      <w:divsChild>
                        <w:div w:id="489711067">
                          <w:marLeft w:val="240"/>
                          <w:marRight w:val="0"/>
                          <w:marTop w:val="0"/>
                          <w:marBottom w:val="0"/>
                          <w:divBdr>
                            <w:top w:val="none" w:sz="0" w:space="0" w:color="auto"/>
                            <w:left w:val="none" w:sz="0" w:space="0" w:color="auto"/>
                            <w:bottom w:val="none" w:sz="0" w:space="0" w:color="auto"/>
                            <w:right w:val="none" w:sz="0" w:space="0" w:color="auto"/>
                          </w:divBdr>
                        </w:div>
                      </w:divsChild>
                    </w:div>
                    <w:div w:id="651638770">
                      <w:marLeft w:val="0"/>
                      <w:marRight w:val="0"/>
                      <w:marTop w:val="0"/>
                      <w:marBottom w:val="0"/>
                      <w:divBdr>
                        <w:top w:val="none" w:sz="0" w:space="0" w:color="auto"/>
                        <w:left w:val="none" w:sz="0" w:space="0" w:color="auto"/>
                        <w:bottom w:val="none" w:sz="0" w:space="0" w:color="auto"/>
                        <w:right w:val="none" w:sz="0" w:space="0" w:color="auto"/>
                      </w:divBdr>
                      <w:divsChild>
                        <w:div w:id="1075467935">
                          <w:marLeft w:val="240"/>
                          <w:marRight w:val="0"/>
                          <w:marTop w:val="0"/>
                          <w:marBottom w:val="0"/>
                          <w:divBdr>
                            <w:top w:val="none" w:sz="0" w:space="0" w:color="auto"/>
                            <w:left w:val="none" w:sz="0" w:space="0" w:color="auto"/>
                            <w:bottom w:val="none" w:sz="0" w:space="0" w:color="auto"/>
                            <w:right w:val="none" w:sz="0" w:space="0" w:color="auto"/>
                          </w:divBdr>
                        </w:div>
                      </w:divsChild>
                    </w:div>
                    <w:div w:id="662045164">
                      <w:marLeft w:val="0"/>
                      <w:marRight w:val="0"/>
                      <w:marTop w:val="0"/>
                      <w:marBottom w:val="0"/>
                      <w:divBdr>
                        <w:top w:val="none" w:sz="0" w:space="0" w:color="auto"/>
                        <w:left w:val="none" w:sz="0" w:space="0" w:color="auto"/>
                        <w:bottom w:val="none" w:sz="0" w:space="0" w:color="auto"/>
                        <w:right w:val="none" w:sz="0" w:space="0" w:color="auto"/>
                      </w:divBdr>
                      <w:divsChild>
                        <w:div w:id="2064786876">
                          <w:marLeft w:val="240"/>
                          <w:marRight w:val="0"/>
                          <w:marTop w:val="0"/>
                          <w:marBottom w:val="0"/>
                          <w:divBdr>
                            <w:top w:val="none" w:sz="0" w:space="0" w:color="auto"/>
                            <w:left w:val="none" w:sz="0" w:space="0" w:color="auto"/>
                            <w:bottom w:val="none" w:sz="0" w:space="0" w:color="auto"/>
                            <w:right w:val="none" w:sz="0" w:space="0" w:color="auto"/>
                          </w:divBdr>
                        </w:div>
                      </w:divsChild>
                    </w:div>
                    <w:div w:id="685905016">
                      <w:marLeft w:val="0"/>
                      <w:marRight w:val="0"/>
                      <w:marTop w:val="0"/>
                      <w:marBottom w:val="0"/>
                      <w:divBdr>
                        <w:top w:val="none" w:sz="0" w:space="0" w:color="auto"/>
                        <w:left w:val="none" w:sz="0" w:space="0" w:color="auto"/>
                        <w:bottom w:val="none" w:sz="0" w:space="0" w:color="auto"/>
                        <w:right w:val="none" w:sz="0" w:space="0" w:color="auto"/>
                      </w:divBdr>
                      <w:divsChild>
                        <w:div w:id="1379209738">
                          <w:marLeft w:val="240"/>
                          <w:marRight w:val="0"/>
                          <w:marTop w:val="0"/>
                          <w:marBottom w:val="0"/>
                          <w:divBdr>
                            <w:top w:val="none" w:sz="0" w:space="0" w:color="auto"/>
                            <w:left w:val="none" w:sz="0" w:space="0" w:color="auto"/>
                            <w:bottom w:val="none" w:sz="0" w:space="0" w:color="auto"/>
                            <w:right w:val="none" w:sz="0" w:space="0" w:color="auto"/>
                          </w:divBdr>
                        </w:div>
                      </w:divsChild>
                    </w:div>
                    <w:div w:id="687949608">
                      <w:marLeft w:val="0"/>
                      <w:marRight w:val="0"/>
                      <w:marTop w:val="0"/>
                      <w:marBottom w:val="0"/>
                      <w:divBdr>
                        <w:top w:val="none" w:sz="0" w:space="0" w:color="auto"/>
                        <w:left w:val="none" w:sz="0" w:space="0" w:color="auto"/>
                        <w:bottom w:val="none" w:sz="0" w:space="0" w:color="auto"/>
                        <w:right w:val="none" w:sz="0" w:space="0" w:color="auto"/>
                      </w:divBdr>
                      <w:divsChild>
                        <w:div w:id="435099083">
                          <w:marLeft w:val="240"/>
                          <w:marRight w:val="0"/>
                          <w:marTop w:val="0"/>
                          <w:marBottom w:val="0"/>
                          <w:divBdr>
                            <w:top w:val="none" w:sz="0" w:space="0" w:color="auto"/>
                            <w:left w:val="none" w:sz="0" w:space="0" w:color="auto"/>
                            <w:bottom w:val="none" w:sz="0" w:space="0" w:color="auto"/>
                            <w:right w:val="none" w:sz="0" w:space="0" w:color="auto"/>
                          </w:divBdr>
                        </w:div>
                      </w:divsChild>
                    </w:div>
                    <w:div w:id="714233413">
                      <w:marLeft w:val="0"/>
                      <w:marRight w:val="0"/>
                      <w:marTop w:val="0"/>
                      <w:marBottom w:val="0"/>
                      <w:divBdr>
                        <w:top w:val="none" w:sz="0" w:space="0" w:color="auto"/>
                        <w:left w:val="none" w:sz="0" w:space="0" w:color="auto"/>
                        <w:bottom w:val="none" w:sz="0" w:space="0" w:color="auto"/>
                        <w:right w:val="none" w:sz="0" w:space="0" w:color="auto"/>
                      </w:divBdr>
                      <w:divsChild>
                        <w:div w:id="1467624639">
                          <w:marLeft w:val="240"/>
                          <w:marRight w:val="0"/>
                          <w:marTop w:val="0"/>
                          <w:marBottom w:val="0"/>
                          <w:divBdr>
                            <w:top w:val="none" w:sz="0" w:space="0" w:color="auto"/>
                            <w:left w:val="none" w:sz="0" w:space="0" w:color="auto"/>
                            <w:bottom w:val="none" w:sz="0" w:space="0" w:color="auto"/>
                            <w:right w:val="none" w:sz="0" w:space="0" w:color="auto"/>
                          </w:divBdr>
                        </w:div>
                      </w:divsChild>
                    </w:div>
                    <w:div w:id="724066039">
                      <w:marLeft w:val="0"/>
                      <w:marRight w:val="0"/>
                      <w:marTop w:val="0"/>
                      <w:marBottom w:val="0"/>
                      <w:divBdr>
                        <w:top w:val="none" w:sz="0" w:space="0" w:color="auto"/>
                        <w:left w:val="none" w:sz="0" w:space="0" w:color="auto"/>
                        <w:bottom w:val="none" w:sz="0" w:space="0" w:color="auto"/>
                        <w:right w:val="none" w:sz="0" w:space="0" w:color="auto"/>
                      </w:divBdr>
                      <w:divsChild>
                        <w:div w:id="86001003">
                          <w:marLeft w:val="240"/>
                          <w:marRight w:val="0"/>
                          <w:marTop w:val="0"/>
                          <w:marBottom w:val="0"/>
                          <w:divBdr>
                            <w:top w:val="none" w:sz="0" w:space="0" w:color="auto"/>
                            <w:left w:val="none" w:sz="0" w:space="0" w:color="auto"/>
                            <w:bottom w:val="none" w:sz="0" w:space="0" w:color="auto"/>
                            <w:right w:val="none" w:sz="0" w:space="0" w:color="auto"/>
                          </w:divBdr>
                        </w:div>
                      </w:divsChild>
                    </w:div>
                    <w:div w:id="813334364">
                      <w:marLeft w:val="0"/>
                      <w:marRight w:val="0"/>
                      <w:marTop w:val="0"/>
                      <w:marBottom w:val="0"/>
                      <w:divBdr>
                        <w:top w:val="none" w:sz="0" w:space="0" w:color="auto"/>
                        <w:left w:val="none" w:sz="0" w:space="0" w:color="auto"/>
                        <w:bottom w:val="none" w:sz="0" w:space="0" w:color="auto"/>
                        <w:right w:val="none" w:sz="0" w:space="0" w:color="auto"/>
                      </w:divBdr>
                      <w:divsChild>
                        <w:div w:id="1504660954">
                          <w:marLeft w:val="240"/>
                          <w:marRight w:val="0"/>
                          <w:marTop w:val="0"/>
                          <w:marBottom w:val="0"/>
                          <w:divBdr>
                            <w:top w:val="none" w:sz="0" w:space="0" w:color="auto"/>
                            <w:left w:val="none" w:sz="0" w:space="0" w:color="auto"/>
                            <w:bottom w:val="none" w:sz="0" w:space="0" w:color="auto"/>
                            <w:right w:val="none" w:sz="0" w:space="0" w:color="auto"/>
                          </w:divBdr>
                        </w:div>
                      </w:divsChild>
                    </w:div>
                    <w:div w:id="847988508">
                      <w:marLeft w:val="0"/>
                      <w:marRight w:val="0"/>
                      <w:marTop w:val="0"/>
                      <w:marBottom w:val="0"/>
                      <w:divBdr>
                        <w:top w:val="none" w:sz="0" w:space="0" w:color="auto"/>
                        <w:left w:val="none" w:sz="0" w:space="0" w:color="auto"/>
                        <w:bottom w:val="none" w:sz="0" w:space="0" w:color="auto"/>
                        <w:right w:val="none" w:sz="0" w:space="0" w:color="auto"/>
                      </w:divBdr>
                    </w:div>
                    <w:div w:id="848984088">
                      <w:marLeft w:val="0"/>
                      <w:marRight w:val="0"/>
                      <w:marTop w:val="0"/>
                      <w:marBottom w:val="0"/>
                      <w:divBdr>
                        <w:top w:val="none" w:sz="0" w:space="0" w:color="auto"/>
                        <w:left w:val="none" w:sz="0" w:space="0" w:color="auto"/>
                        <w:bottom w:val="none" w:sz="0" w:space="0" w:color="auto"/>
                        <w:right w:val="none" w:sz="0" w:space="0" w:color="auto"/>
                      </w:divBdr>
                      <w:divsChild>
                        <w:div w:id="857549011">
                          <w:marLeft w:val="240"/>
                          <w:marRight w:val="0"/>
                          <w:marTop w:val="0"/>
                          <w:marBottom w:val="0"/>
                          <w:divBdr>
                            <w:top w:val="none" w:sz="0" w:space="0" w:color="auto"/>
                            <w:left w:val="none" w:sz="0" w:space="0" w:color="auto"/>
                            <w:bottom w:val="none" w:sz="0" w:space="0" w:color="auto"/>
                            <w:right w:val="none" w:sz="0" w:space="0" w:color="auto"/>
                          </w:divBdr>
                        </w:div>
                      </w:divsChild>
                    </w:div>
                    <w:div w:id="938215396">
                      <w:marLeft w:val="0"/>
                      <w:marRight w:val="0"/>
                      <w:marTop w:val="0"/>
                      <w:marBottom w:val="0"/>
                      <w:divBdr>
                        <w:top w:val="none" w:sz="0" w:space="0" w:color="auto"/>
                        <w:left w:val="none" w:sz="0" w:space="0" w:color="auto"/>
                        <w:bottom w:val="none" w:sz="0" w:space="0" w:color="auto"/>
                        <w:right w:val="none" w:sz="0" w:space="0" w:color="auto"/>
                      </w:divBdr>
                      <w:divsChild>
                        <w:div w:id="1884487751">
                          <w:marLeft w:val="240"/>
                          <w:marRight w:val="0"/>
                          <w:marTop w:val="0"/>
                          <w:marBottom w:val="0"/>
                          <w:divBdr>
                            <w:top w:val="none" w:sz="0" w:space="0" w:color="auto"/>
                            <w:left w:val="none" w:sz="0" w:space="0" w:color="auto"/>
                            <w:bottom w:val="none" w:sz="0" w:space="0" w:color="auto"/>
                            <w:right w:val="none" w:sz="0" w:space="0" w:color="auto"/>
                          </w:divBdr>
                        </w:div>
                      </w:divsChild>
                    </w:div>
                    <w:div w:id="950018516">
                      <w:marLeft w:val="0"/>
                      <w:marRight w:val="0"/>
                      <w:marTop w:val="0"/>
                      <w:marBottom w:val="0"/>
                      <w:divBdr>
                        <w:top w:val="none" w:sz="0" w:space="0" w:color="auto"/>
                        <w:left w:val="none" w:sz="0" w:space="0" w:color="auto"/>
                        <w:bottom w:val="none" w:sz="0" w:space="0" w:color="auto"/>
                        <w:right w:val="none" w:sz="0" w:space="0" w:color="auto"/>
                      </w:divBdr>
                      <w:divsChild>
                        <w:div w:id="558856979">
                          <w:marLeft w:val="240"/>
                          <w:marRight w:val="0"/>
                          <w:marTop w:val="0"/>
                          <w:marBottom w:val="0"/>
                          <w:divBdr>
                            <w:top w:val="none" w:sz="0" w:space="0" w:color="auto"/>
                            <w:left w:val="none" w:sz="0" w:space="0" w:color="auto"/>
                            <w:bottom w:val="none" w:sz="0" w:space="0" w:color="auto"/>
                            <w:right w:val="none" w:sz="0" w:space="0" w:color="auto"/>
                          </w:divBdr>
                        </w:div>
                      </w:divsChild>
                    </w:div>
                    <w:div w:id="1013072503">
                      <w:marLeft w:val="0"/>
                      <w:marRight w:val="0"/>
                      <w:marTop w:val="0"/>
                      <w:marBottom w:val="0"/>
                      <w:divBdr>
                        <w:top w:val="none" w:sz="0" w:space="0" w:color="auto"/>
                        <w:left w:val="none" w:sz="0" w:space="0" w:color="auto"/>
                        <w:bottom w:val="none" w:sz="0" w:space="0" w:color="auto"/>
                        <w:right w:val="none" w:sz="0" w:space="0" w:color="auto"/>
                      </w:divBdr>
                      <w:divsChild>
                        <w:div w:id="255678685">
                          <w:marLeft w:val="240"/>
                          <w:marRight w:val="0"/>
                          <w:marTop w:val="0"/>
                          <w:marBottom w:val="0"/>
                          <w:divBdr>
                            <w:top w:val="none" w:sz="0" w:space="0" w:color="auto"/>
                            <w:left w:val="none" w:sz="0" w:space="0" w:color="auto"/>
                            <w:bottom w:val="none" w:sz="0" w:space="0" w:color="auto"/>
                            <w:right w:val="none" w:sz="0" w:space="0" w:color="auto"/>
                          </w:divBdr>
                        </w:div>
                      </w:divsChild>
                    </w:div>
                    <w:div w:id="1028485634">
                      <w:marLeft w:val="0"/>
                      <w:marRight w:val="0"/>
                      <w:marTop w:val="0"/>
                      <w:marBottom w:val="0"/>
                      <w:divBdr>
                        <w:top w:val="none" w:sz="0" w:space="0" w:color="auto"/>
                        <w:left w:val="none" w:sz="0" w:space="0" w:color="auto"/>
                        <w:bottom w:val="none" w:sz="0" w:space="0" w:color="auto"/>
                        <w:right w:val="none" w:sz="0" w:space="0" w:color="auto"/>
                      </w:divBdr>
                      <w:divsChild>
                        <w:div w:id="184561605">
                          <w:marLeft w:val="240"/>
                          <w:marRight w:val="0"/>
                          <w:marTop w:val="0"/>
                          <w:marBottom w:val="0"/>
                          <w:divBdr>
                            <w:top w:val="none" w:sz="0" w:space="0" w:color="auto"/>
                            <w:left w:val="none" w:sz="0" w:space="0" w:color="auto"/>
                            <w:bottom w:val="none" w:sz="0" w:space="0" w:color="auto"/>
                            <w:right w:val="none" w:sz="0" w:space="0" w:color="auto"/>
                          </w:divBdr>
                        </w:div>
                      </w:divsChild>
                    </w:div>
                    <w:div w:id="1030882935">
                      <w:marLeft w:val="0"/>
                      <w:marRight w:val="0"/>
                      <w:marTop w:val="0"/>
                      <w:marBottom w:val="0"/>
                      <w:divBdr>
                        <w:top w:val="none" w:sz="0" w:space="0" w:color="auto"/>
                        <w:left w:val="none" w:sz="0" w:space="0" w:color="auto"/>
                        <w:bottom w:val="none" w:sz="0" w:space="0" w:color="auto"/>
                        <w:right w:val="none" w:sz="0" w:space="0" w:color="auto"/>
                      </w:divBdr>
                      <w:divsChild>
                        <w:div w:id="1644970937">
                          <w:marLeft w:val="240"/>
                          <w:marRight w:val="0"/>
                          <w:marTop w:val="0"/>
                          <w:marBottom w:val="0"/>
                          <w:divBdr>
                            <w:top w:val="none" w:sz="0" w:space="0" w:color="auto"/>
                            <w:left w:val="none" w:sz="0" w:space="0" w:color="auto"/>
                            <w:bottom w:val="none" w:sz="0" w:space="0" w:color="auto"/>
                            <w:right w:val="none" w:sz="0" w:space="0" w:color="auto"/>
                          </w:divBdr>
                        </w:div>
                      </w:divsChild>
                    </w:div>
                    <w:div w:id="1036077866">
                      <w:marLeft w:val="0"/>
                      <w:marRight w:val="0"/>
                      <w:marTop w:val="0"/>
                      <w:marBottom w:val="0"/>
                      <w:divBdr>
                        <w:top w:val="none" w:sz="0" w:space="0" w:color="auto"/>
                        <w:left w:val="none" w:sz="0" w:space="0" w:color="auto"/>
                        <w:bottom w:val="none" w:sz="0" w:space="0" w:color="auto"/>
                        <w:right w:val="none" w:sz="0" w:space="0" w:color="auto"/>
                      </w:divBdr>
                      <w:divsChild>
                        <w:div w:id="180095879">
                          <w:marLeft w:val="240"/>
                          <w:marRight w:val="0"/>
                          <w:marTop w:val="0"/>
                          <w:marBottom w:val="0"/>
                          <w:divBdr>
                            <w:top w:val="none" w:sz="0" w:space="0" w:color="auto"/>
                            <w:left w:val="none" w:sz="0" w:space="0" w:color="auto"/>
                            <w:bottom w:val="none" w:sz="0" w:space="0" w:color="auto"/>
                            <w:right w:val="none" w:sz="0" w:space="0" w:color="auto"/>
                          </w:divBdr>
                        </w:div>
                      </w:divsChild>
                    </w:div>
                    <w:div w:id="1069839075">
                      <w:marLeft w:val="0"/>
                      <w:marRight w:val="0"/>
                      <w:marTop w:val="0"/>
                      <w:marBottom w:val="0"/>
                      <w:divBdr>
                        <w:top w:val="none" w:sz="0" w:space="0" w:color="auto"/>
                        <w:left w:val="none" w:sz="0" w:space="0" w:color="auto"/>
                        <w:bottom w:val="none" w:sz="0" w:space="0" w:color="auto"/>
                        <w:right w:val="none" w:sz="0" w:space="0" w:color="auto"/>
                      </w:divBdr>
                      <w:divsChild>
                        <w:div w:id="1375160226">
                          <w:marLeft w:val="240"/>
                          <w:marRight w:val="0"/>
                          <w:marTop w:val="0"/>
                          <w:marBottom w:val="0"/>
                          <w:divBdr>
                            <w:top w:val="none" w:sz="0" w:space="0" w:color="auto"/>
                            <w:left w:val="none" w:sz="0" w:space="0" w:color="auto"/>
                            <w:bottom w:val="none" w:sz="0" w:space="0" w:color="auto"/>
                            <w:right w:val="none" w:sz="0" w:space="0" w:color="auto"/>
                          </w:divBdr>
                        </w:div>
                      </w:divsChild>
                    </w:div>
                    <w:div w:id="1073048179">
                      <w:marLeft w:val="0"/>
                      <w:marRight w:val="0"/>
                      <w:marTop w:val="0"/>
                      <w:marBottom w:val="0"/>
                      <w:divBdr>
                        <w:top w:val="none" w:sz="0" w:space="0" w:color="auto"/>
                        <w:left w:val="none" w:sz="0" w:space="0" w:color="auto"/>
                        <w:bottom w:val="none" w:sz="0" w:space="0" w:color="auto"/>
                        <w:right w:val="none" w:sz="0" w:space="0" w:color="auto"/>
                      </w:divBdr>
                      <w:divsChild>
                        <w:div w:id="546795689">
                          <w:marLeft w:val="240"/>
                          <w:marRight w:val="0"/>
                          <w:marTop w:val="0"/>
                          <w:marBottom w:val="0"/>
                          <w:divBdr>
                            <w:top w:val="none" w:sz="0" w:space="0" w:color="auto"/>
                            <w:left w:val="none" w:sz="0" w:space="0" w:color="auto"/>
                            <w:bottom w:val="none" w:sz="0" w:space="0" w:color="auto"/>
                            <w:right w:val="none" w:sz="0" w:space="0" w:color="auto"/>
                          </w:divBdr>
                        </w:div>
                      </w:divsChild>
                    </w:div>
                    <w:div w:id="1095203357">
                      <w:marLeft w:val="0"/>
                      <w:marRight w:val="0"/>
                      <w:marTop w:val="0"/>
                      <w:marBottom w:val="0"/>
                      <w:divBdr>
                        <w:top w:val="none" w:sz="0" w:space="0" w:color="auto"/>
                        <w:left w:val="none" w:sz="0" w:space="0" w:color="auto"/>
                        <w:bottom w:val="none" w:sz="0" w:space="0" w:color="auto"/>
                        <w:right w:val="none" w:sz="0" w:space="0" w:color="auto"/>
                      </w:divBdr>
                      <w:divsChild>
                        <w:div w:id="1120999177">
                          <w:marLeft w:val="240"/>
                          <w:marRight w:val="0"/>
                          <w:marTop w:val="0"/>
                          <w:marBottom w:val="0"/>
                          <w:divBdr>
                            <w:top w:val="none" w:sz="0" w:space="0" w:color="auto"/>
                            <w:left w:val="none" w:sz="0" w:space="0" w:color="auto"/>
                            <w:bottom w:val="none" w:sz="0" w:space="0" w:color="auto"/>
                            <w:right w:val="none" w:sz="0" w:space="0" w:color="auto"/>
                          </w:divBdr>
                        </w:div>
                      </w:divsChild>
                    </w:div>
                    <w:div w:id="1108964471">
                      <w:marLeft w:val="0"/>
                      <w:marRight w:val="0"/>
                      <w:marTop w:val="0"/>
                      <w:marBottom w:val="0"/>
                      <w:divBdr>
                        <w:top w:val="none" w:sz="0" w:space="0" w:color="auto"/>
                        <w:left w:val="none" w:sz="0" w:space="0" w:color="auto"/>
                        <w:bottom w:val="none" w:sz="0" w:space="0" w:color="auto"/>
                        <w:right w:val="none" w:sz="0" w:space="0" w:color="auto"/>
                      </w:divBdr>
                      <w:divsChild>
                        <w:div w:id="1222979726">
                          <w:marLeft w:val="240"/>
                          <w:marRight w:val="0"/>
                          <w:marTop w:val="0"/>
                          <w:marBottom w:val="0"/>
                          <w:divBdr>
                            <w:top w:val="none" w:sz="0" w:space="0" w:color="auto"/>
                            <w:left w:val="none" w:sz="0" w:space="0" w:color="auto"/>
                            <w:bottom w:val="none" w:sz="0" w:space="0" w:color="auto"/>
                            <w:right w:val="none" w:sz="0" w:space="0" w:color="auto"/>
                          </w:divBdr>
                        </w:div>
                      </w:divsChild>
                    </w:div>
                    <w:div w:id="1132097651">
                      <w:marLeft w:val="0"/>
                      <w:marRight w:val="0"/>
                      <w:marTop w:val="0"/>
                      <w:marBottom w:val="0"/>
                      <w:divBdr>
                        <w:top w:val="none" w:sz="0" w:space="0" w:color="auto"/>
                        <w:left w:val="none" w:sz="0" w:space="0" w:color="auto"/>
                        <w:bottom w:val="none" w:sz="0" w:space="0" w:color="auto"/>
                        <w:right w:val="none" w:sz="0" w:space="0" w:color="auto"/>
                      </w:divBdr>
                      <w:divsChild>
                        <w:div w:id="1719937859">
                          <w:marLeft w:val="240"/>
                          <w:marRight w:val="0"/>
                          <w:marTop w:val="0"/>
                          <w:marBottom w:val="0"/>
                          <w:divBdr>
                            <w:top w:val="none" w:sz="0" w:space="0" w:color="auto"/>
                            <w:left w:val="none" w:sz="0" w:space="0" w:color="auto"/>
                            <w:bottom w:val="none" w:sz="0" w:space="0" w:color="auto"/>
                            <w:right w:val="none" w:sz="0" w:space="0" w:color="auto"/>
                          </w:divBdr>
                        </w:div>
                      </w:divsChild>
                    </w:div>
                    <w:div w:id="1148328468">
                      <w:marLeft w:val="0"/>
                      <w:marRight w:val="0"/>
                      <w:marTop w:val="0"/>
                      <w:marBottom w:val="0"/>
                      <w:divBdr>
                        <w:top w:val="none" w:sz="0" w:space="0" w:color="auto"/>
                        <w:left w:val="none" w:sz="0" w:space="0" w:color="auto"/>
                        <w:bottom w:val="none" w:sz="0" w:space="0" w:color="auto"/>
                        <w:right w:val="none" w:sz="0" w:space="0" w:color="auto"/>
                      </w:divBdr>
                      <w:divsChild>
                        <w:div w:id="1651211831">
                          <w:marLeft w:val="240"/>
                          <w:marRight w:val="0"/>
                          <w:marTop w:val="0"/>
                          <w:marBottom w:val="0"/>
                          <w:divBdr>
                            <w:top w:val="none" w:sz="0" w:space="0" w:color="auto"/>
                            <w:left w:val="none" w:sz="0" w:space="0" w:color="auto"/>
                            <w:bottom w:val="none" w:sz="0" w:space="0" w:color="auto"/>
                            <w:right w:val="none" w:sz="0" w:space="0" w:color="auto"/>
                          </w:divBdr>
                        </w:div>
                      </w:divsChild>
                    </w:div>
                    <w:div w:id="1177307531">
                      <w:marLeft w:val="0"/>
                      <w:marRight w:val="0"/>
                      <w:marTop w:val="0"/>
                      <w:marBottom w:val="0"/>
                      <w:divBdr>
                        <w:top w:val="none" w:sz="0" w:space="0" w:color="auto"/>
                        <w:left w:val="none" w:sz="0" w:space="0" w:color="auto"/>
                        <w:bottom w:val="none" w:sz="0" w:space="0" w:color="auto"/>
                        <w:right w:val="none" w:sz="0" w:space="0" w:color="auto"/>
                      </w:divBdr>
                      <w:divsChild>
                        <w:div w:id="7677403">
                          <w:marLeft w:val="240"/>
                          <w:marRight w:val="0"/>
                          <w:marTop w:val="0"/>
                          <w:marBottom w:val="0"/>
                          <w:divBdr>
                            <w:top w:val="none" w:sz="0" w:space="0" w:color="auto"/>
                            <w:left w:val="none" w:sz="0" w:space="0" w:color="auto"/>
                            <w:bottom w:val="none" w:sz="0" w:space="0" w:color="auto"/>
                            <w:right w:val="none" w:sz="0" w:space="0" w:color="auto"/>
                          </w:divBdr>
                        </w:div>
                      </w:divsChild>
                    </w:div>
                    <w:div w:id="1201016044">
                      <w:marLeft w:val="0"/>
                      <w:marRight w:val="0"/>
                      <w:marTop w:val="0"/>
                      <w:marBottom w:val="0"/>
                      <w:divBdr>
                        <w:top w:val="none" w:sz="0" w:space="0" w:color="auto"/>
                        <w:left w:val="none" w:sz="0" w:space="0" w:color="auto"/>
                        <w:bottom w:val="none" w:sz="0" w:space="0" w:color="auto"/>
                        <w:right w:val="none" w:sz="0" w:space="0" w:color="auto"/>
                      </w:divBdr>
                      <w:divsChild>
                        <w:div w:id="116681127">
                          <w:marLeft w:val="240"/>
                          <w:marRight w:val="0"/>
                          <w:marTop w:val="0"/>
                          <w:marBottom w:val="0"/>
                          <w:divBdr>
                            <w:top w:val="none" w:sz="0" w:space="0" w:color="auto"/>
                            <w:left w:val="none" w:sz="0" w:space="0" w:color="auto"/>
                            <w:bottom w:val="none" w:sz="0" w:space="0" w:color="auto"/>
                            <w:right w:val="none" w:sz="0" w:space="0" w:color="auto"/>
                          </w:divBdr>
                        </w:div>
                      </w:divsChild>
                    </w:div>
                    <w:div w:id="1202789368">
                      <w:marLeft w:val="0"/>
                      <w:marRight w:val="0"/>
                      <w:marTop w:val="0"/>
                      <w:marBottom w:val="0"/>
                      <w:divBdr>
                        <w:top w:val="none" w:sz="0" w:space="0" w:color="auto"/>
                        <w:left w:val="none" w:sz="0" w:space="0" w:color="auto"/>
                        <w:bottom w:val="none" w:sz="0" w:space="0" w:color="auto"/>
                        <w:right w:val="none" w:sz="0" w:space="0" w:color="auto"/>
                      </w:divBdr>
                      <w:divsChild>
                        <w:div w:id="74547117">
                          <w:marLeft w:val="240"/>
                          <w:marRight w:val="0"/>
                          <w:marTop w:val="0"/>
                          <w:marBottom w:val="0"/>
                          <w:divBdr>
                            <w:top w:val="none" w:sz="0" w:space="0" w:color="auto"/>
                            <w:left w:val="none" w:sz="0" w:space="0" w:color="auto"/>
                            <w:bottom w:val="none" w:sz="0" w:space="0" w:color="auto"/>
                            <w:right w:val="none" w:sz="0" w:space="0" w:color="auto"/>
                          </w:divBdr>
                        </w:div>
                      </w:divsChild>
                    </w:div>
                    <w:div w:id="1207066455">
                      <w:marLeft w:val="0"/>
                      <w:marRight w:val="0"/>
                      <w:marTop w:val="0"/>
                      <w:marBottom w:val="0"/>
                      <w:divBdr>
                        <w:top w:val="none" w:sz="0" w:space="0" w:color="auto"/>
                        <w:left w:val="none" w:sz="0" w:space="0" w:color="auto"/>
                        <w:bottom w:val="none" w:sz="0" w:space="0" w:color="auto"/>
                        <w:right w:val="none" w:sz="0" w:space="0" w:color="auto"/>
                      </w:divBdr>
                      <w:divsChild>
                        <w:div w:id="834878780">
                          <w:marLeft w:val="240"/>
                          <w:marRight w:val="0"/>
                          <w:marTop w:val="0"/>
                          <w:marBottom w:val="0"/>
                          <w:divBdr>
                            <w:top w:val="none" w:sz="0" w:space="0" w:color="auto"/>
                            <w:left w:val="none" w:sz="0" w:space="0" w:color="auto"/>
                            <w:bottom w:val="none" w:sz="0" w:space="0" w:color="auto"/>
                            <w:right w:val="none" w:sz="0" w:space="0" w:color="auto"/>
                          </w:divBdr>
                        </w:div>
                      </w:divsChild>
                    </w:div>
                    <w:div w:id="1211722817">
                      <w:marLeft w:val="0"/>
                      <w:marRight w:val="0"/>
                      <w:marTop w:val="0"/>
                      <w:marBottom w:val="0"/>
                      <w:divBdr>
                        <w:top w:val="none" w:sz="0" w:space="0" w:color="auto"/>
                        <w:left w:val="none" w:sz="0" w:space="0" w:color="auto"/>
                        <w:bottom w:val="none" w:sz="0" w:space="0" w:color="auto"/>
                        <w:right w:val="none" w:sz="0" w:space="0" w:color="auto"/>
                      </w:divBdr>
                      <w:divsChild>
                        <w:div w:id="1947274039">
                          <w:marLeft w:val="240"/>
                          <w:marRight w:val="0"/>
                          <w:marTop w:val="0"/>
                          <w:marBottom w:val="0"/>
                          <w:divBdr>
                            <w:top w:val="none" w:sz="0" w:space="0" w:color="auto"/>
                            <w:left w:val="none" w:sz="0" w:space="0" w:color="auto"/>
                            <w:bottom w:val="none" w:sz="0" w:space="0" w:color="auto"/>
                            <w:right w:val="none" w:sz="0" w:space="0" w:color="auto"/>
                          </w:divBdr>
                        </w:div>
                      </w:divsChild>
                    </w:div>
                    <w:div w:id="1219631892">
                      <w:marLeft w:val="0"/>
                      <w:marRight w:val="0"/>
                      <w:marTop w:val="0"/>
                      <w:marBottom w:val="0"/>
                      <w:divBdr>
                        <w:top w:val="none" w:sz="0" w:space="0" w:color="auto"/>
                        <w:left w:val="none" w:sz="0" w:space="0" w:color="auto"/>
                        <w:bottom w:val="none" w:sz="0" w:space="0" w:color="auto"/>
                        <w:right w:val="none" w:sz="0" w:space="0" w:color="auto"/>
                      </w:divBdr>
                      <w:divsChild>
                        <w:div w:id="589628114">
                          <w:marLeft w:val="240"/>
                          <w:marRight w:val="0"/>
                          <w:marTop w:val="0"/>
                          <w:marBottom w:val="0"/>
                          <w:divBdr>
                            <w:top w:val="none" w:sz="0" w:space="0" w:color="auto"/>
                            <w:left w:val="none" w:sz="0" w:space="0" w:color="auto"/>
                            <w:bottom w:val="none" w:sz="0" w:space="0" w:color="auto"/>
                            <w:right w:val="none" w:sz="0" w:space="0" w:color="auto"/>
                          </w:divBdr>
                        </w:div>
                      </w:divsChild>
                    </w:div>
                    <w:div w:id="1330714771">
                      <w:marLeft w:val="0"/>
                      <w:marRight w:val="0"/>
                      <w:marTop w:val="0"/>
                      <w:marBottom w:val="0"/>
                      <w:divBdr>
                        <w:top w:val="none" w:sz="0" w:space="0" w:color="auto"/>
                        <w:left w:val="none" w:sz="0" w:space="0" w:color="auto"/>
                        <w:bottom w:val="none" w:sz="0" w:space="0" w:color="auto"/>
                        <w:right w:val="none" w:sz="0" w:space="0" w:color="auto"/>
                      </w:divBdr>
                      <w:divsChild>
                        <w:div w:id="1965575522">
                          <w:marLeft w:val="240"/>
                          <w:marRight w:val="0"/>
                          <w:marTop w:val="0"/>
                          <w:marBottom w:val="0"/>
                          <w:divBdr>
                            <w:top w:val="none" w:sz="0" w:space="0" w:color="auto"/>
                            <w:left w:val="none" w:sz="0" w:space="0" w:color="auto"/>
                            <w:bottom w:val="none" w:sz="0" w:space="0" w:color="auto"/>
                            <w:right w:val="none" w:sz="0" w:space="0" w:color="auto"/>
                          </w:divBdr>
                        </w:div>
                      </w:divsChild>
                    </w:div>
                    <w:div w:id="1370256998">
                      <w:marLeft w:val="0"/>
                      <w:marRight w:val="0"/>
                      <w:marTop w:val="0"/>
                      <w:marBottom w:val="0"/>
                      <w:divBdr>
                        <w:top w:val="none" w:sz="0" w:space="0" w:color="auto"/>
                        <w:left w:val="none" w:sz="0" w:space="0" w:color="auto"/>
                        <w:bottom w:val="none" w:sz="0" w:space="0" w:color="auto"/>
                        <w:right w:val="none" w:sz="0" w:space="0" w:color="auto"/>
                      </w:divBdr>
                      <w:divsChild>
                        <w:div w:id="889724849">
                          <w:marLeft w:val="240"/>
                          <w:marRight w:val="0"/>
                          <w:marTop w:val="0"/>
                          <w:marBottom w:val="0"/>
                          <w:divBdr>
                            <w:top w:val="none" w:sz="0" w:space="0" w:color="auto"/>
                            <w:left w:val="none" w:sz="0" w:space="0" w:color="auto"/>
                            <w:bottom w:val="none" w:sz="0" w:space="0" w:color="auto"/>
                            <w:right w:val="none" w:sz="0" w:space="0" w:color="auto"/>
                          </w:divBdr>
                        </w:div>
                      </w:divsChild>
                    </w:div>
                    <w:div w:id="1413628406">
                      <w:marLeft w:val="0"/>
                      <w:marRight w:val="0"/>
                      <w:marTop w:val="0"/>
                      <w:marBottom w:val="0"/>
                      <w:divBdr>
                        <w:top w:val="none" w:sz="0" w:space="0" w:color="auto"/>
                        <w:left w:val="none" w:sz="0" w:space="0" w:color="auto"/>
                        <w:bottom w:val="none" w:sz="0" w:space="0" w:color="auto"/>
                        <w:right w:val="none" w:sz="0" w:space="0" w:color="auto"/>
                      </w:divBdr>
                      <w:divsChild>
                        <w:div w:id="1471676525">
                          <w:marLeft w:val="240"/>
                          <w:marRight w:val="0"/>
                          <w:marTop w:val="0"/>
                          <w:marBottom w:val="0"/>
                          <w:divBdr>
                            <w:top w:val="none" w:sz="0" w:space="0" w:color="auto"/>
                            <w:left w:val="none" w:sz="0" w:space="0" w:color="auto"/>
                            <w:bottom w:val="none" w:sz="0" w:space="0" w:color="auto"/>
                            <w:right w:val="none" w:sz="0" w:space="0" w:color="auto"/>
                          </w:divBdr>
                        </w:div>
                      </w:divsChild>
                    </w:div>
                    <w:div w:id="1415735944">
                      <w:marLeft w:val="0"/>
                      <w:marRight w:val="0"/>
                      <w:marTop w:val="0"/>
                      <w:marBottom w:val="0"/>
                      <w:divBdr>
                        <w:top w:val="none" w:sz="0" w:space="0" w:color="auto"/>
                        <w:left w:val="none" w:sz="0" w:space="0" w:color="auto"/>
                        <w:bottom w:val="none" w:sz="0" w:space="0" w:color="auto"/>
                        <w:right w:val="none" w:sz="0" w:space="0" w:color="auto"/>
                      </w:divBdr>
                      <w:divsChild>
                        <w:div w:id="2012489399">
                          <w:marLeft w:val="240"/>
                          <w:marRight w:val="0"/>
                          <w:marTop w:val="0"/>
                          <w:marBottom w:val="0"/>
                          <w:divBdr>
                            <w:top w:val="none" w:sz="0" w:space="0" w:color="auto"/>
                            <w:left w:val="none" w:sz="0" w:space="0" w:color="auto"/>
                            <w:bottom w:val="none" w:sz="0" w:space="0" w:color="auto"/>
                            <w:right w:val="none" w:sz="0" w:space="0" w:color="auto"/>
                          </w:divBdr>
                        </w:div>
                      </w:divsChild>
                    </w:div>
                    <w:div w:id="1443111884">
                      <w:marLeft w:val="0"/>
                      <w:marRight w:val="0"/>
                      <w:marTop w:val="0"/>
                      <w:marBottom w:val="0"/>
                      <w:divBdr>
                        <w:top w:val="none" w:sz="0" w:space="0" w:color="auto"/>
                        <w:left w:val="none" w:sz="0" w:space="0" w:color="auto"/>
                        <w:bottom w:val="none" w:sz="0" w:space="0" w:color="auto"/>
                        <w:right w:val="none" w:sz="0" w:space="0" w:color="auto"/>
                      </w:divBdr>
                      <w:divsChild>
                        <w:div w:id="1388533254">
                          <w:marLeft w:val="240"/>
                          <w:marRight w:val="0"/>
                          <w:marTop w:val="0"/>
                          <w:marBottom w:val="0"/>
                          <w:divBdr>
                            <w:top w:val="none" w:sz="0" w:space="0" w:color="auto"/>
                            <w:left w:val="none" w:sz="0" w:space="0" w:color="auto"/>
                            <w:bottom w:val="none" w:sz="0" w:space="0" w:color="auto"/>
                            <w:right w:val="none" w:sz="0" w:space="0" w:color="auto"/>
                          </w:divBdr>
                        </w:div>
                      </w:divsChild>
                    </w:div>
                    <w:div w:id="1518034232">
                      <w:marLeft w:val="0"/>
                      <w:marRight w:val="0"/>
                      <w:marTop w:val="0"/>
                      <w:marBottom w:val="0"/>
                      <w:divBdr>
                        <w:top w:val="none" w:sz="0" w:space="0" w:color="auto"/>
                        <w:left w:val="none" w:sz="0" w:space="0" w:color="auto"/>
                        <w:bottom w:val="none" w:sz="0" w:space="0" w:color="auto"/>
                        <w:right w:val="none" w:sz="0" w:space="0" w:color="auto"/>
                      </w:divBdr>
                      <w:divsChild>
                        <w:div w:id="1973245176">
                          <w:marLeft w:val="240"/>
                          <w:marRight w:val="0"/>
                          <w:marTop w:val="0"/>
                          <w:marBottom w:val="0"/>
                          <w:divBdr>
                            <w:top w:val="none" w:sz="0" w:space="0" w:color="auto"/>
                            <w:left w:val="none" w:sz="0" w:space="0" w:color="auto"/>
                            <w:bottom w:val="none" w:sz="0" w:space="0" w:color="auto"/>
                            <w:right w:val="none" w:sz="0" w:space="0" w:color="auto"/>
                          </w:divBdr>
                        </w:div>
                      </w:divsChild>
                    </w:div>
                    <w:div w:id="1530796194">
                      <w:marLeft w:val="0"/>
                      <w:marRight w:val="0"/>
                      <w:marTop w:val="0"/>
                      <w:marBottom w:val="0"/>
                      <w:divBdr>
                        <w:top w:val="none" w:sz="0" w:space="0" w:color="auto"/>
                        <w:left w:val="none" w:sz="0" w:space="0" w:color="auto"/>
                        <w:bottom w:val="none" w:sz="0" w:space="0" w:color="auto"/>
                        <w:right w:val="none" w:sz="0" w:space="0" w:color="auto"/>
                      </w:divBdr>
                      <w:divsChild>
                        <w:div w:id="528226712">
                          <w:marLeft w:val="240"/>
                          <w:marRight w:val="0"/>
                          <w:marTop w:val="0"/>
                          <w:marBottom w:val="0"/>
                          <w:divBdr>
                            <w:top w:val="none" w:sz="0" w:space="0" w:color="auto"/>
                            <w:left w:val="none" w:sz="0" w:space="0" w:color="auto"/>
                            <w:bottom w:val="none" w:sz="0" w:space="0" w:color="auto"/>
                            <w:right w:val="none" w:sz="0" w:space="0" w:color="auto"/>
                          </w:divBdr>
                        </w:div>
                      </w:divsChild>
                    </w:div>
                    <w:div w:id="1542326006">
                      <w:marLeft w:val="0"/>
                      <w:marRight w:val="0"/>
                      <w:marTop w:val="0"/>
                      <w:marBottom w:val="0"/>
                      <w:divBdr>
                        <w:top w:val="none" w:sz="0" w:space="0" w:color="auto"/>
                        <w:left w:val="none" w:sz="0" w:space="0" w:color="auto"/>
                        <w:bottom w:val="none" w:sz="0" w:space="0" w:color="auto"/>
                        <w:right w:val="none" w:sz="0" w:space="0" w:color="auto"/>
                      </w:divBdr>
                      <w:divsChild>
                        <w:div w:id="36857609">
                          <w:marLeft w:val="240"/>
                          <w:marRight w:val="0"/>
                          <w:marTop w:val="0"/>
                          <w:marBottom w:val="0"/>
                          <w:divBdr>
                            <w:top w:val="none" w:sz="0" w:space="0" w:color="auto"/>
                            <w:left w:val="none" w:sz="0" w:space="0" w:color="auto"/>
                            <w:bottom w:val="none" w:sz="0" w:space="0" w:color="auto"/>
                            <w:right w:val="none" w:sz="0" w:space="0" w:color="auto"/>
                          </w:divBdr>
                        </w:div>
                      </w:divsChild>
                    </w:div>
                    <w:div w:id="1559587522">
                      <w:marLeft w:val="0"/>
                      <w:marRight w:val="0"/>
                      <w:marTop w:val="0"/>
                      <w:marBottom w:val="0"/>
                      <w:divBdr>
                        <w:top w:val="none" w:sz="0" w:space="0" w:color="auto"/>
                        <w:left w:val="none" w:sz="0" w:space="0" w:color="auto"/>
                        <w:bottom w:val="none" w:sz="0" w:space="0" w:color="auto"/>
                        <w:right w:val="none" w:sz="0" w:space="0" w:color="auto"/>
                      </w:divBdr>
                      <w:divsChild>
                        <w:div w:id="304704825">
                          <w:marLeft w:val="240"/>
                          <w:marRight w:val="0"/>
                          <w:marTop w:val="0"/>
                          <w:marBottom w:val="0"/>
                          <w:divBdr>
                            <w:top w:val="none" w:sz="0" w:space="0" w:color="auto"/>
                            <w:left w:val="none" w:sz="0" w:space="0" w:color="auto"/>
                            <w:bottom w:val="none" w:sz="0" w:space="0" w:color="auto"/>
                            <w:right w:val="none" w:sz="0" w:space="0" w:color="auto"/>
                          </w:divBdr>
                        </w:div>
                      </w:divsChild>
                    </w:div>
                    <w:div w:id="1632393448">
                      <w:marLeft w:val="0"/>
                      <w:marRight w:val="0"/>
                      <w:marTop w:val="0"/>
                      <w:marBottom w:val="0"/>
                      <w:divBdr>
                        <w:top w:val="none" w:sz="0" w:space="0" w:color="auto"/>
                        <w:left w:val="none" w:sz="0" w:space="0" w:color="auto"/>
                        <w:bottom w:val="none" w:sz="0" w:space="0" w:color="auto"/>
                        <w:right w:val="none" w:sz="0" w:space="0" w:color="auto"/>
                      </w:divBdr>
                      <w:divsChild>
                        <w:div w:id="2067869024">
                          <w:marLeft w:val="240"/>
                          <w:marRight w:val="0"/>
                          <w:marTop w:val="0"/>
                          <w:marBottom w:val="0"/>
                          <w:divBdr>
                            <w:top w:val="none" w:sz="0" w:space="0" w:color="auto"/>
                            <w:left w:val="none" w:sz="0" w:space="0" w:color="auto"/>
                            <w:bottom w:val="none" w:sz="0" w:space="0" w:color="auto"/>
                            <w:right w:val="none" w:sz="0" w:space="0" w:color="auto"/>
                          </w:divBdr>
                        </w:div>
                      </w:divsChild>
                    </w:div>
                    <w:div w:id="1644194167">
                      <w:marLeft w:val="0"/>
                      <w:marRight w:val="0"/>
                      <w:marTop w:val="0"/>
                      <w:marBottom w:val="0"/>
                      <w:divBdr>
                        <w:top w:val="none" w:sz="0" w:space="0" w:color="auto"/>
                        <w:left w:val="none" w:sz="0" w:space="0" w:color="auto"/>
                        <w:bottom w:val="none" w:sz="0" w:space="0" w:color="auto"/>
                        <w:right w:val="none" w:sz="0" w:space="0" w:color="auto"/>
                      </w:divBdr>
                      <w:divsChild>
                        <w:div w:id="1475215856">
                          <w:marLeft w:val="240"/>
                          <w:marRight w:val="0"/>
                          <w:marTop w:val="0"/>
                          <w:marBottom w:val="0"/>
                          <w:divBdr>
                            <w:top w:val="none" w:sz="0" w:space="0" w:color="auto"/>
                            <w:left w:val="none" w:sz="0" w:space="0" w:color="auto"/>
                            <w:bottom w:val="none" w:sz="0" w:space="0" w:color="auto"/>
                            <w:right w:val="none" w:sz="0" w:space="0" w:color="auto"/>
                          </w:divBdr>
                        </w:div>
                      </w:divsChild>
                    </w:div>
                    <w:div w:id="1645696913">
                      <w:marLeft w:val="0"/>
                      <w:marRight w:val="0"/>
                      <w:marTop w:val="0"/>
                      <w:marBottom w:val="0"/>
                      <w:divBdr>
                        <w:top w:val="none" w:sz="0" w:space="0" w:color="auto"/>
                        <w:left w:val="none" w:sz="0" w:space="0" w:color="auto"/>
                        <w:bottom w:val="none" w:sz="0" w:space="0" w:color="auto"/>
                        <w:right w:val="none" w:sz="0" w:space="0" w:color="auto"/>
                      </w:divBdr>
                      <w:divsChild>
                        <w:div w:id="1515345345">
                          <w:marLeft w:val="240"/>
                          <w:marRight w:val="0"/>
                          <w:marTop w:val="0"/>
                          <w:marBottom w:val="0"/>
                          <w:divBdr>
                            <w:top w:val="none" w:sz="0" w:space="0" w:color="auto"/>
                            <w:left w:val="none" w:sz="0" w:space="0" w:color="auto"/>
                            <w:bottom w:val="none" w:sz="0" w:space="0" w:color="auto"/>
                            <w:right w:val="none" w:sz="0" w:space="0" w:color="auto"/>
                          </w:divBdr>
                        </w:div>
                      </w:divsChild>
                    </w:div>
                    <w:div w:id="1679500929">
                      <w:marLeft w:val="0"/>
                      <w:marRight w:val="0"/>
                      <w:marTop w:val="0"/>
                      <w:marBottom w:val="0"/>
                      <w:divBdr>
                        <w:top w:val="none" w:sz="0" w:space="0" w:color="auto"/>
                        <w:left w:val="none" w:sz="0" w:space="0" w:color="auto"/>
                        <w:bottom w:val="none" w:sz="0" w:space="0" w:color="auto"/>
                        <w:right w:val="none" w:sz="0" w:space="0" w:color="auto"/>
                      </w:divBdr>
                      <w:divsChild>
                        <w:div w:id="1537936187">
                          <w:marLeft w:val="240"/>
                          <w:marRight w:val="0"/>
                          <w:marTop w:val="0"/>
                          <w:marBottom w:val="0"/>
                          <w:divBdr>
                            <w:top w:val="none" w:sz="0" w:space="0" w:color="auto"/>
                            <w:left w:val="none" w:sz="0" w:space="0" w:color="auto"/>
                            <w:bottom w:val="none" w:sz="0" w:space="0" w:color="auto"/>
                            <w:right w:val="none" w:sz="0" w:space="0" w:color="auto"/>
                          </w:divBdr>
                        </w:div>
                      </w:divsChild>
                    </w:div>
                    <w:div w:id="1717462586">
                      <w:marLeft w:val="0"/>
                      <w:marRight w:val="0"/>
                      <w:marTop w:val="0"/>
                      <w:marBottom w:val="0"/>
                      <w:divBdr>
                        <w:top w:val="none" w:sz="0" w:space="0" w:color="auto"/>
                        <w:left w:val="none" w:sz="0" w:space="0" w:color="auto"/>
                        <w:bottom w:val="none" w:sz="0" w:space="0" w:color="auto"/>
                        <w:right w:val="none" w:sz="0" w:space="0" w:color="auto"/>
                      </w:divBdr>
                      <w:divsChild>
                        <w:div w:id="1108967342">
                          <w:marLeft w:val="240"/>
                          <w:marRight w:val="0"/>
                          <w:marTop w:val="0"/>
                          <w:marBottom w:val="0"/>
                          <w:divBdr>
                            <w:top w:val="none" w:sz="0" w:space="0" w:color="auto"/>
                            <w:left w:val="none" w:sz="0" w:space="0" w:color="auto"/>
                            <w:bottom w:val="none" w:sz="0" w:space="0" w:color="auto"/>
                            <w:right w:val="none" w:sz="0" w:space="0" w:color="auto"/>
                          </w:divBdr>
                        </w:div>
                      </w:divsChild>
                    </w:div>
                    <w:div w:id="1722249536">
                      <w:marLeft w:val="0"/>
                      <w:marRight w:val="0"/>
                      <w:marTop w:val="0"/>
                      <w:marBottom w:val="0"/>
                      <w:divBdr>
                        <w:top w:val="none" w:sz="0" w:space="0" w:color="auto"/>
                        <w:left w:val="none" w:sz="0" w:space="0" w:color="auto"/>
                        <w:bottom w:val="none" w:sz="0" w:space="0" w:color="auto"/>
                        <w:right w:val="none" w:sz="0" w:space="0" w:color="auto"/>
                      </w:divBdr>
                      <w:divsChild>
                        <w:div w:id="350381059">
                          <w:marLeft w:val="240"/>
                          <w:marRight w:val="0"/>
                          <w:marTop w:val="0"/>
                          <w:marBottom w:val="0"/>
                          <w:divBdr>
                            <w:top w:val="none" w:sz="0" w:space="0" w:color="auto"/>
                            <w:left w:val="none" w:sz="0" w:space="0" w:color="auto"/>
                            <w:bottom w:val="none" w:sz="0" w:space="0" w:color="auto"/>
                            <w:right w:val="none" w:sz="0" w:space="0" w:color="auto"/>
                          </w:divBdr>
                        </w:div>
                      </w:divsChild>
                    </w:div>
                    <w:div w:id="1732994447">
                      <w:marLeft w:val="0"/>
                      <w:marRight w:val="0"/>
                      <w:marTop w:val="0"/>
                      <w:marBottom w:val="0"/>
                      <w:divBdr>
                        <w:top w:val="none" w:sz="0" w:space="0" w:color="auto"/>
                        <w:left w:val="none" w:sz="0" w:space="0" w:color="auto"/>
                        <w:bottom w:val="none" w:sz="0" w:space="0" w:color="auto"/>
                        <w:right w:val="none" w:sz="0" w:space="0" w:color="auto"/>
                      </w:divBdr>
                      <w:divsChild>
                        <w:div w:id="1384017914">
                          <w:marLeft w:val="240"/>
                          <w:marRight w:val="0"/>
                          <w:marTop w:val="0"/>
                          <w:marBottom w:val="0"/>
                          <w:divBdr>
                            <w:top w:val="none" w:sz="0" w:space="0" w:color="auto"/>
                            <w:left w:val="none" w:sz="0" w:space="0" w:color="auto"/>
                            <w:bottom w:val="none" w:sz="0" w:space="0" w:color="auto"/>
                            <w:right w:val="none" w:sz="0" w:space="0" w:color="auto"/>
                          </w:divBdr>
                        </w:div>
                      </w:divsChild>
                    </w:div>
                    <w:div w:id="1743793692">
                      <w:marLeft w:val="0"/>
                      <w:marRight w:val="0"/>
                      <w:marTop w:val="0"/>
                      <w:marBottom w:val="0"/>
                      <w:divBdr>
                        <w:top w:val="none" w:sz="0" w:space="0" w:color="auto"/>
                        <w:left w:val="none" w:sz="0" w:space="0" w:color="auto"/>
                        <w:bottom w:val="none" w:sz="0" w:space="0" w:color="auto"/>
                        <w:right w:val="none" w:sz="0" w:space="0" w:color="auto"/>
                      </w:divBdr>
                      <w:divsChild>
                        <w:div w:id="1858958347">
                          <w:marLeft w:val="240"/>
                          <w:marRight w:val="0"/>
                          <w:marTop w:val="0"/>
                          <w:marBottom w:val="0"/>
                          <w:divBdr>
                            <w:top w:val="none" w:sz="0" w:space="0" w:color="auto"/>
                            <w:left w:val="none" w:sz="0" w:space="0" w:color="auto"/>
                            <w:bottom w:val="none" w:sz="0" w:space="0" w:color="auto"/>
                            <w:right w:val="none" w:sz="0" w:space="0" w:color="auto"/>
                          </w:divBdr>
                        </w:div>
                      </w:divsChild>
                    </w:div>
                    <w:div w:id="1798835998">
                      <w:marLeft w:val="0"/>
                      <w:marRight w:val="0"/>
                      <w:marTop w:val="0"/>
                      <w:marBottom w:val="0"/>
                      <w:divBdr>
                        <w:top w:val="none" w:sz="0" w:space="0" w:color="auto"/>
                        <w:left w:val="none" w:sz="0" w:space="0" w:color="auto"/>
                        <w:bottom w:val="none" w:sz="0" w:space="0" w:color="auto"/>
                        <w:right w:val="none" w:sz="0" w:space="0" w:color="auto"/>
                      </w:divBdr>
                      <w:divsChild>
                        <w:div w:id="2025083249">
                          <w:marLeft w:val="240"/>
                          <w:marRight w:val="0"/>
                          <w:marTop w:val="0"/>
                          <w:marBottom w:val="0"/>
                          <w:divBdr>
                            <w:top w:val="none" w:sz="0" w:space="0" w:color="auto"/>
                            <w:left w:val="none" w:sz="0" w:space="0" w:color="auto"/>
                            <w:bottom w:val="none" w:sz="0" w:space="0" w:color="auto"/>
                            <w:right w:val="none" w:sz="0" w:space="0" w:color="auto"/>
                          </w:divBdr>
                        </w:div>
                      </w:divsChild>
                    </w:div>
                    <w:div w:id="1801723599">
                      <w:marLeft w:val="0"/>
                      <w:marRight w:val="0"/>
                      <w:marTop w:val="0"/>
                      <w:marBottom w:val="0"/>
                      <w:divBdr>
                        <w:top w:val="none" w:sz="0" w:space="0" w:color="auto"/>
                        <w:left w:val="none" w:sz="0" w:space="0" w:color="auto"/>
                        <w:bottom w:val="none" w:sz="0" w:space="0" w:color="auto"/>
                        <w:right w:val="none" w:sz="0" w:space="0" w:color="auto"/>
                      </w:divBdr>
                      <w:divsChild>
                        <w:div w:id="1184975296">
                          <w:marLeft w:val="240"/>
                          <w:marRight w:val="0"/>
                          <w:marTop w:val="0"/>
                          <w:marBottom w:val="0"/>
                          <w:divBdr>
                            <w:top w:val="none" w:sz="0" w:space="0" w:color="auto"/>
                            <w:left w:val="none" w:sz="0" w:space="0" w:color="auto"/>
                            <w:bottom w:val="none" w:sz="0" w:space="0" w:color="auto"/>
                            <w:right w:val="none" w:sz="0" w:space="0" w:color="auto"/>
                          </w:divBdr>
                        </w:div>
                      </w:divsChild>
                    </w:div>
                    <w:div w:id="1808426584">
                      <w:marLeft w:val="0"/>
                      <w:marRight w:val="0"/>
                      <w:marTop w:val="0"/>
                      <w:marBottom w:val="0"/>
                      <w:divBdr>
                        <w:top w:val="none" w:sz="0" w:space="0" w:color="auto"/>
                        <w:left w:val="none" w:sz="0" w:space="0" w:color="auto"/>
                        <w:bottom w:val="none" w:sz="0" w:space="0" w:color="auto"/>
                        <w:right w:val="none" w:sz="0" w:space="0" w:color="auto"/>
                      </w:divBdr>
                      <w:divsChild>
                        <w:div w:id="910965136">
                          <w:marLeft w:val="240"/>
                          <w:marRight w:val="0"/>
                          <w:marTop w:val="0"/>
                          <w:marBottom w:val="0"/>
                          <w:divBdr>
                            <w:top w:val="none" w:sz="0" w:space="0" w:color="auto"/>
                            <w:left w:val="none" w:sz="0" w:space="0" w:color="auto"/>
                            <w:bottom w:val="none" w:sz="0" w:space="0" w:color="auto"/>
                            <w:right w:val="none" w:sz="0" w:space="0" w:color="auto"/>
                          </w:divBdr>
                        </w:div>
                      </w:divsChild>
                    </w:div>
                    <w:div w:id="1830902056">
                      <w:marLeft w:val="0"/>
                      <w:marRight w:val="0"/>
                      <w:marTop w:val="0"/>
                      <w:marBottom w:val="0"/>
                      <w:divBdr>
                        <w:top w:val="none" w:sz="0" w:space="0" w:color="auto"/>
                        <w:left w:val="none" w:sz="0" w:space="0" w:color="auto"/>
                        <w:bottom w:val="none" w:sz="0" w:space="0" w:color="auto"/>
                        <w:right w:val="none" w:sz="0" w:space="0" w:color="auto"/>
                      </w:divBdr>
                      <w:divsChild>
                        <w:div w:id="642734129">
                          <w:marLeft w:val="240"/>
                          <w:marRight w:val="0"/>
                          <w:marTop w:val="0"/>
                          <w:marBottom w:val="0"/>
                          <w:divBdr>
                            <w:top w:val="none" w:sz="0" w:space="0" w:color="auto"/>
                            <w:left w:val="none" w:sz="0" w:space="0" w:color="auto"/>
                            <w:bottom w:val="none" w:sz="0" w:space="0" w:color="auto"/>
                            <w:right w:val="none" w:sz="0" w:space="0" w:color="auto"/>
                          </w:divBdr>
                        </w:div>
                      </w:divsChild>
                    </w:div>
                    <w:div w:id="1874612538">
                      <w:marLeft w:val="0"/>
                      <w:marRight w:val="0"/>
                      <w:marTop w:val="0"/>
                      <w:marBottom w:val="0"/>
                      <w:divBdr>
                        <w:top w:val="none" w:sz="0" w:space="0" w:color="auto"/>
                        <w:left w:val="none" w:sz="0" w:space="0" w:color="auto"/>
                        <w:bottom w:val="none" w:sz="0" w:space="0" w:color="auto"/>
                        <w:right w:val="none" w:sz="0" w:space="0" w:color="auto"/>
                      </w:divBdr>
                      <w:divsChild>
                        <w:div w:id="66730051">
                          <w:marLeft w:val="240"/>
                          <w:marRight w:val="0"/>
                          <w:marTop w:val="0"/>
                          <w:marBottom w:val="0"/>
                          <w:divBdr>
                            <w:top w:val="none" w:sz="0" w:space="0" w:color="auto"/>
                            <w:left w:val="none" w:sz="0" w:space="0" w:color="auto"/>
                            <w:bottom w:val="none" w:sz="0" w:space="0" w:color="auto"/>
                            <w:right w:val="none" w:sz="0" w:space="0" w:color="auto"/>
                          </w:divBdr>
                        </w:div>
                      </w:divsChild>
                    </w:div>
                    <w:div w:id="1910460922">
                      <w:marLeft w:val="0"/>
                      <w:marRight w:val="0"/>
                      <w:marTop w:val="0"/>
                      <w:marBottom w:val="0"/>
                      <w:divBdr>
                        <w:top w:val="none" w:sz="0" w:space="0" w:color="auto"/>
                        <w:left w:val="none" w:sz="0" w:space="0" w:color="auto"/>
                        <w:bottom w:val="none" w:sz="0" w:space="0" w:color="auto"/>
                        <w:right w:val="none" w:sz="0" w:space="0" w:color="auto"/>
                      </w:divBdr>
                      <w:divsChild>
                        <w:div w:id="2082942362">
                          <w:marLeft w:val="240"/>
                          <w:marRight w:val="0"/>
                          <w:marTop w:val="0"/>
                          <w:marBottom w:val="0"/>
                          <w:divBdr>
                            <w:top w:val="none" w:sz="0" w:space="0" w:color="auto"/>
                            <w:left w:val="none" w:sz="0" w:space="0" w:color="auto"/>
                            <w:bottom w:val="none" w:sz="0" w:space="0" w:color="auto"/>
                            <w:right w:val="none" w:sz="0" w:space="0" w:color="auto"/>
                          </w:divBdr>
                        </w:div>
                      </w:divsChild>
                    </w:div>
                    <w:div w:id="1945964078">
                      <w:marLeft w:val="0"/>
                      <w:marRight w:val="0"/>
                      <w:marTop w:val="0"/>
                      <w:marBottom w:val="0"/>
                      <w:divBdr>
                        <w:top w:val="none" w:sz="0" w:space="0" w:color="auto"/>
                        <w:left w:val="none" w:sz="0" w:space="0" w:color="auto"/>
                        <w:bottom w:val="none" w:sz="0" w:space="0" w:color="auto"/>
                        <w:right w:val="none" w:sz="0" w:space="0" w:color="auto"/>
                      </w:divBdr>
                      <w:divsChild>
                        <w:div w:id="1284077369">
                          <w:marLeft w:val="240"/>
                          <w:marRight w:val="0"/>
                          <w:marTop w:val="0"/>
                          <w:marBottom w:val="0"/>
                          <w:divBdr>
                            <w:top w:val="none" w:sz="0" w:space="0" w:color="auto"/>
                            <w:left w:val="none" w:sz="0" w:space="0" w:color="auto"/>
                            <w:bottom w:val="none" w:sz="0" w:space="0" w:color="auto"/>
                            <w:right w:val="none" w:sz="0" w:space="0" w:color="auto"/>
                          </w:divBdr>
                        </w:div>
                      </w:divsChild>
                    </w:div>
                    <w:div w:id="2016805058">
                      <w:marLeft w:val="0"/>
                      <w:marRight w:val="0"/>
                      <w:marTop w:val="0"/>
                      <w:marBottom w:val="0"/>
                      <w:divBdr>
                        <w:top w:val="none" w:sz="0" w:space="0" w:color="auto"/>
                        <w:left w:val="none" w:sz="0" w:space="0" w:color="auto"/>
                        <w:bottom w:val="none" w:sz="0" w:space="0" w:color="auto"/>
                        <w:right w:val="none" w:sz="0" w:space="0" w:color="auto"/>
                      </w:divBdr>
                      <w:divsChild>
                        <w:div w:id="941255847">
                          <w:marLeft w:val="240"/>
                          <w:marRight w:val="0"/>
                          <w:marTop w:val="0"/>
                          <w:marBottom w:val="0"/>
                          <w:divBdr>
                            <w:top w:val="none" w:sz="0" w:space="0" w:color="auto"/>
                            <w:left w:val="none" w:sz="0" w:space="0" w:color="auto"/>
                            <w:bottom w:val="none" w:sz="0" w:space="0" w:color="auto"/>
                            <w:right w:val="none" w:sz="0" w:space="0" w:color="auto"/>
                          </w:divBdr>
                        </w:div>
                      </w:divsChild>
                    </w:div>
                    <w:div w:id="2053338447">
                      <w:marLeft w:val="0"/>
                      <w:marRight w:val="0"/>
                      <w:marTop w:val="0"/>
                      <w:marBottom w:val="0"/>
                      <w:divBdr>
                        <w:top w:val="none" w:sz="0" w:space="0" w:color="auto"/>
                        <w:left w:val="none" w:sz="0" w:space="0" w:color="auto"/>
                        <w:bottom w:val="none" w:sz="0" w:space="0" w:color="auto"/>
                        <w:right w:val="none" w:sz="0" w:space="0" w:color="auto"/>
                      </w:divBdr>
                      <w:divsChild>
                        <w:div w:id="622074084">
                          <w:marLeft w:val="240"/>
                          <w:marRight w:val="0"/>
                          <w:marTop w:val="0"/>
                          <w:marBottom w:val="0"/>
                          <w:divBdr>
                            <w:top w:val="none" w:sz="0" w:space="0" w:color="auto"/>
                            <w:left w:val="none" w:sz="0" w:space="0" w:color="auto"/>
                            <w:bottom w:val="none" w:sz="0" w:space="0" w:color="auto"/>
                            <w:right w:val="none" w:sz="0" w:space="0" w:color="auto"/>
                          </w:divBdr>
                        </w:div>
                      </w:divsChild>
                    </w:div>
                    <w:div w:id="2096314801">
                      <w:marLeft w:val="0"/>
                      <w:marRight w:val="0"/>
                      <w:marTop w:val="0"/>
                      <w:marBottom w:val="0"/>
                      <w:divBdr>
                        <w:top w:val="none" w:sz="0" w:space="0" w:color="auto"/>
                        <w:left w:val="none" w:sz="0" w:space="0" w:color="auto"/>
                        <w:bottom w:val="none" w:sz="0" w:space="0" w:color="auto"/>
                        <w:right w:val="none" w:sz="0" w:space="0" w:color="auto"/>
                      </w:divBdr>
                      <w:divsChild>
                        <w:div w:id="1816724897">
                          <w:marLeft w:val="240"/>
                          <w:marRight w:val="0"/>
                          <w:marTop w:val="0"/>
                          <w:marBottom w:val="0"/>
                          <w:divBdr>
                            <w:top w:val="none" w:sz="0" w:space="0" w:color="auto"/>
                            <w:left w:val="none" w:sz="0" w:space="0" w:color="auto"/>
                            <w:bottom w:val="none" w:sz="0" w:space="0" w:color="auto"/>
                            <w:right w:val="none" w:sz="0" w:space="0" w:color="auto"/>
                          </w:divBdr>
                        </w:div>
                      </w:divsChild>
                    </w:div>
                    <w:div w:id="2141072616">
                      <w:marLeft w:val="0"/>
                      <w:marRight w:val="0"/>
                      <w:marTop w:val="0"/>
                      <w:marBottom w:val="0"/>
                      <w:divBdr>
                        <w:top w:val="none" w:sz="0" w:space="0" w:color="auto"/>
                        <w:left w:val="none" w:sz="0" w:space="0" w:color="auto"/>
                        <w:bottom w:val="none" w:sz="0" w:space="0" w:color="auto"/>
                        <w:right w:val="none" w:sz="0" w:space="0" w:color="auto"/>
                      </w:divBdr>
                      <w:divsChild>
                        <w:div w:id="5054406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281131">
      <w:bodyDiv w:val="1"/>
      <w:marLeft w:val="0"/>
      <w:marRight w:val="0"/>
      <w:marTop w:val="0"/>
      <w:marBottom w:val="0"/>
      <w:divBdr>
        <w:top w:val="none" w:sz="0" w:space="0" w:color="auto"/>
        <w:left w:val="none" w:sz="0" w:space="0" w:color="auto"/>
        <w:bottom w:val="none" w:sz="0" w:space="0" w:color="auto"/>
        <w:right w:val="none" w:sz="0" w:space="0" w:color="auto"/>
      </w:divBdr>
      <w:divsChild>
        <w:div w:id="1292706176">
          <w:marLeft w:val="0"/>
          <w:marRight w:val="0"/>
          <w:marTop w:val="0"/>
          <w:marBottom w:val="0"/>
          <w:divBdr>
            <w:top w:val="none" w:sz="0" w:space="0" w:color="auto"/>
            <w:left w:val="none" w:sz="0" w:space="0" w:color="auto"/>
            <w:bottom w:val="none" w:sz="0" w:space="0" w:color="auto"/>
            <w:right w:val="none" w:sz="0" w:space="0" w:color="auto"/>
          </w:divBdr>
          <w:divsChild>
            <w:div w:id="1561598106">
              <w:marLeft w:val="0"/>
              <w:marRight w:val="0"/>
              <w:marTop w:val="0"/>
              <w:marBottom w:val="0"/>
              <w:divBdr>
                <w:top w:val="none" w:sz="0" w:space="0" w:color="auto"/>
                <w:left w:val="none" w:sz="0" w:space="0" w:color="auto"/>
                <w:bottom w:val="none" w:sz="0" w:space="0" w:color="auto"/>
                <w:right w:val="none" w:sz="0" w:space="0" w:color="auto"/>
              </w:divBdr>
              <w:divsChild>
                <w:div w:id="789691">
                  <w:marLeft w:val="0"/>
                  <w:marRight w:val="0"/>
                  <w:marTop w:val="150"/>
                  <w:marBottom w:val="150"/>
                  <w:divBdr>
                    <w:top w:val="none" w:sz="0" w:space="0" w:color="auto"/>
                    <w:left w:val="none" w:sz="0" w:space="0" w:color="auto"/>
                    <w:bottom w:val="none" w:sz="0" w:space="0" w:color="auto"/>
                    <w:right w:val="none" w:sz="0" w:space="0" w:color="auto"/>
                  </w:divBdr>
                  <w:divsChild>
                    <w:div w:id="1796361646">
                      <w:marLeft w:val="0"/>
                      <w:marRight w:val="0"/>
                      <w:marTop w:val="0"/>
                      <w:marBottom w:val="0"/>
                      <w:divBdr>
                        <w:top w:val="none" w:sz="0" w:space="0" w:color="auto"/>
                        <w:left w:val="none" w:sz="0" w:space="0" w:color="auto"/>
                        <w:bottom w:val="none" w:sz="0" w:space="0" w:color="auto"/>
                        <w:right w:val="none" w:sz="0" w:space="0" w:color="auto"/>
                      </w:divBdr>
                      <w:divsChild>
                        <w:div w:id="516843897">
                          <w:marLeft w:val="240"/>
                          <w:marRight w:val="0"/>
                          <w:marTop w:val="0"/>
                          <w:marBottom w:val="0"/>
                          <w:divBdr>
                            <w:top w:val="none" w:sz="0" w:space="0" w:color="auto"/>
                            <w:left w:val="none" w:sz="0" w:space="0" w:color="auto"/>
                            <w:bottom w:val="none" w:sz="0" w:space="0" w:color="auto"/>
                            <w:right w:val="none" w:sz="0" w:space="0" w:color="auto"/>
                          </w:divBdr>
                        </w:div>
                      </w:divsChild>
                    </w:div>
                    <w:div w:id="1472672844">
                      <w:marLeft w:val="0"/>
                      <w:marRight w:val="0"/>
                      <w:marTop w:val="0"/>
                      <w:marBottom w:val="0"/>
                      <w:divBdr>
                        <w:top w:val="none" w:sz="0" w:space="0" w:color="auto"/>
                        <w:left w:val="none" w:sz="0" w:space="0" w:color="auto"/>
                        <w:bottom w:val="none" w:sz="0" w:space="0" w:color="auto"/>
                        <w:right w:val="none" w:sz="0" w:space="0" w:color="auto"/>
                      </w:divBdr>
                      <w:divsChild>
                        <w:div w:id="459222999">
                          <w:marLeft w:val="240"/>
                          <w:marRight w:val="0"/>
                          <w:marTop w:val="0"/>
                          <w:marBottom w:val="0"/>
                          <w:divBdr>
                            <w:top w:val="none" w:sz="0" w:space="0" w:color="auto"/>
                            <w:left w:val="none" w:sz="0" w:space="0" w:color="auto"/>
                            <w:bottom w:val="none" w:sz="0" w:space="0" w:color="auto"/>
                            <w:right w:val="none" w:sz="0" w:space="0" w:color="auto"/>
                          </w:divBdr>
                        </w:div>
                      </w:divsChild>
                    </w:div>
                    <w:div w:id="1063256956">
                      <w:marLeft w:val="0"/>
                      <w:marRight w:val="0"/>
                      <w:marTop w:val="0"/>
                      <w:marBottom w:val="0"/>
                      <w:divBdr>
                        <w:top w:val="none" w:sz="0" w:space="0" w:color="auto"/>
                        <w:left w:val="none" w:sz="0" w:space="0" w:color="auto"/>
                        <w:bottom w:val="none" w:sz="0" w:space="0" w:color="auto"/>
                        <w:right w:val="none" w:sz="0" w:space="0" w:color="auto"/>
                      </w:divBdr>
                      <w:divsChild>
                        <w:div w:id="1831630548">
                          <w:marLeft w:val="240"/>
                          <w:marRight w:val="0"/>
                          <w:marTop w:val="0"/>
                          <w:marBottom w:val="0"/>
                          <w:divBdr>
                            <w:top w:val="none" w:sz="0" w:space="0" w:color="auto"/>
                            <w:left w:val="none" w:sz="0" w:space="0" w:color="auto"/>
                            <w:bottom w:val="none" w:sz="0" w:space="0" w:color="auto"/>
                            <w:right w:val="none" w:sz="0" w:space="0" w:color="auto"/>
                          </w:divBdr>
                        </w:div>
                      </w:divsChild>
                    </w:div>
                    <w:div w:id="1929776659">
                      <w:marLeft w:val="0"/>
                      <w:marRight w:val="0"/>
                      <w:marTop w:val="0"/>
                      <w:marBottom w:val="0"/>
                      <w:divBdr>
                        <w:top w:val="none" w:sz="0" w:space="0" w:color="auto"/>
                        <w:left w:val="none" w:sz="0" w:space="0" w:color="auto"/>
                        <w:bottom w:val="none" w:sz="0" w:space="0" w:color="auto"/>
                        <w:right w:val="none" w:sz="0" w:space="0" w:color="auto"/>
                      </w:divBdr>
                      <w:divsChild>
                        <w:div w:id="774444727">
                          <w:marLeft w:val="240"/>
                          <w:marRight w:val="0"/>
                          <w:marTop w:val="0"/>
                          <w:marBottom w:val="0"/>
                          <w:divBdr>
                            <w:top w:val="none" w:sz="0" w:space="0" w:color="auto"/>
                            <w:left w:val="none" w:sz="0" w:space="0" w:color="auto"/>
                            <w:bottom w:val="none" w:sz="0" w:space="0" w:color="auto"/>
                            <w:right w:val="none" w:sz="0" w:space="0" w:color="auto"/>
                          </w:divBdr>
                        </w:div>
                      </w:divsChild>
                    </w:div>
                    <w:div w:id="2064324079">
                      <w:marLeft w:val="0"/>
                      <w:marRight w:val="0"/>
                      <w:marTop w:val="0"/>
                      <w:marBottom w:val="0"/>
                      <w:divBdr>
                        <w:top w:val="none" w:sz="0" w:space="0" w:color="auto"/>
                        <w:left w:val="none" w:sz="0" w:space="0" w:color="auto"/>
                        <w:bottom w:val="none" w:sz="0" w:space="0" w:color="auto"/>
                        <w:right w:val="none" w:sz="0" w:space="0" w:color="auto"/>
                      </w:divBdr>
                    </w:div>
                    <w:div w:id="536160937">
                      <w:marLeft w:val="0"/>
                      <w:marRight w:val="0"/>
                      <w:marTop w:val="0"/>
                      <w:marBottom w:val="0"/>
                      <w:divBdr>
                        <w:top w:val="none" w:sz="0" w:space="0" w:color="auto"/>
                        <w:left w:val="none" w:sz="0" w:space="0" w:color="auto"/>
                        <w:bottom w:val="none" w:sz="0" w:space="0" w:color="auto"/>
                        <w:right w:val="none" w:sz="0" w:space="0" w:color="auto"/>
                      </w:divBdr>
                      <w:divsChild>
                        <w:div w:id="236866783">
                          <w:marLeft w:val="240"/>
                          <w:marRight w:val="0"/>
                          <w:marTop w:val="0"/>
                          <w:marBottom w:val="0"/>
                          <w:divBdr>
                            <w:top w:val="none" w:sz="0" w:space="0" w:color="auto"/>
                            <w:left w:val="none" w:sz="0" w:space="0" w:color="auto"/>
                            <w:bottom w:val="none" w:sz="0" w:space="0" w:color="auto"/>
                            <w:right w:val="none" w:sz="0" w:space="0" w:color="auto"/>
                          </w:divBdr>
                        </w:div>
                      </w:divsChild>
                    </w:div>
                    <w:div w:id="1077290902">
                      <w:marLeft w:val="0"/>
                      <w:marRight w:val="0"/>
                      <w:marTop w:val="0"/>
                      <w:marBottom w:val="0"/>
                      <w:divBdr>
                        <w:top w:val="none" w:sz="0" w:space="0" w:color="auto"/>
                        <w:left w:val="none" w:sz="0" w:space="0" w:color="auto"/>
                        <w:bottom w:val="none" w:sz="0" w:space="0" w:color="auto"/>
                        <w:right w:val="none" w:sz="0" w:space="0" w:color="auto"/>
                      </w:divBdr>
                      <w:divsChild>
                        <w:div w:id="942954293">
                          <w:marLeft w:val="240"/>
                          <w:marRight w:val="0"/>
                          <w:marTop w:val="0"/>
                          <w:marBottom w:val="0"/>
                          <w:divBdr>
                            <w:top w:val="none" w:sz="0" w:space="0" w:color="auto"/>
                            <w:left w:val="none" w:sz="0" w:space="0" w:color="auto"/>
                            <w:bottom w:val="none" w:sz="0" w:space="0" w:color="auto"/>
                            <w:right w:val="none" w:sz="0" w:space="0" w:color="auto"/>
                          </w:divBdr>
                        </w:div>
                      </w:divsChild>
                    </w:div>
                    <w:div w:id="440030467">
                      <w:marLeft w:val="0"/>
                      <w:marRight w:val="0"/>
                      <w:marTop w:val="0"/>
                      <w:marBottom w:val="0"/>
                      <w:divBdr>
                        <w:top w:val="none" w:sz="0" w:space="0" w:color="auto"/>
                        <w:left w:val="none" w:sz="0" w:space="0" w:color="auto"/>
                        <w:bottom w:val="none" w:sz="0" w:space="0" w:color="auto"/>
                        <w:right w:val="none" w:sz="0" w:space="0" w:color="auto"/>
                      </w:divBdr>
                      <w:divsChild>
                        <w:div w:id="1105924274">
                          <w:marLeft w:val="240"/>
                          <w:marRight w:val="0"/>
                          <w:marTop w:val="0"/>
                          <w:marBottom w:val="0"/>
                          <w:divBdr>
                            <w:top w:val="none" w:sz="0" w:space="0" w:color="auto"/>
                            <w:left w:val="none" w:sz="0" w:space="0" w:color="auto"/>
                            <w:bottom w:val="none" w:sz="0" w:space="0" w:color="auto"/>
                            <w:right w:val="none" w:sz="0" w:space="0" w:color="auto"/>
                          </w:divBdr>
                        </w:div>
                      </w:divsChild>
                    </w:div>
                    <w:div w:id="994452068">
                      <w:marLeft w:val="0"/>
                      <w:marRight w:val="0"/>
                      <w:marTop w:val="0"/>
                      <w:marBottom w:val="0"/>
                      <w:divBdr>
                        <w:top w:val="none" w:sz="0" w:space="0" w:color="auto"/>
                        <w:left w:val="none" w:sz="0" w:space="0" w:color="auto"/>
                        <w:bottom w:val="none" w:sz="0" w:space="0" w:color="auto"/>
                        <w:right w:val="none" w:sz="0" w:space="0" w:color="auto"/>
                      </w:divBdr>
                      <w:divsChild>
                        <w:div w:id="1876188722">
                          <w:marLeft w:val="240"/>
                          <w:marRight w:val="0"/>
                          <w:marTop w:val="0"/>
                          <w:marBottom w:val="0"/>
                          <w:divBdr>
                            <w:top w:val="none" w:sz="0" w:space="0" w:color="auto"/>
                            <w:left w:val="none" w:sz="0" w:space="0" w:color="auto"/>
                            <w:bottom w:val="none" w:sz="0" w:space="0" w:color="auto"/>
                            <w:right w:val="none" w:sz="0" w:space="0" w:color="auto"/>
                          </w:divBdr>
                        </w:div>
                      </w:divsChild>
                    </w:div>
                    <w:div w:id="1933658655">
                      <w:marLeft w:val="0"/>
                      <w:marRight w:val="0"/>
                      <w:marTop w:val="0"/>
                      <w:marBottom w:val="0"/>
                      <w:divBdr>
                        <w:top w:val="none" w:sz="0" w:space="0" w:color="auto"/>
                        <w:left w:val="none" w:sz="0" w:space="0" w:color="auto"/>
                        <w:bottom w:val="none" w:sz="0" w:space="0" w:color="auto"/>
                        <w:right w:val="none" w:sz="0" w:space="0" w:color="auto"/>
                      </w:divBdr>
                      <w:divsChild>
                        <w:div w:id="1536235528">
                          <w:marLeft w:val="240"/>
                          <w:marRight w:val="0"/>
                          <w:marTop w:val="0"/>
                          <w:marBottom w:val="0"/>
                          <w:divBdr>
                            <w:top w:val="none" w:sz="0" w:space="0" w:color="auto"/>
                            <w:left w:val="none" w:sz="0" w:space="0" w:color="auto"/>
                            <w:bottom w:val="none" w:sz="0" w:space="0" w:color="auto"/>
                            <w:right w:val="none" w:sz="0" w:space="0" w:color="auto"/>
                          </w:divBdr>
                        </w:div>
                      </w:divsChild>
                    </w:div>
                    <w:div w:id="1943567180">
                      <w:marLeft w:val="0"/>
                      <w:marRight w:val="0"/>
                      <w:marTop w:val="0"/>
                      <w:marBottom w:val="0"/>
                      <w:divBdr>
                        <w:top w:val="none" w:sz="0" w:space="0" w:color="auto"/>
                        <w:left w:val="none" w:sz="0" w:space="0" w:color="auto"/>
                        <w:bottom w:val="none" w:sz="0" w:space="0" w:color="auto"/>
                        <w:right w:val="none" w:sz="0" w:space="0" w:color="auto"/>
                      </w:divBdr>
                      <w:divsChild>
                        <w:div w:id="426540491">
                          <w:marLeft w:val="240"/>
                          <w:marRight w:val="0"/>
                          <w:marTop w:val="0"/>
                          <w:marBottom w:val="0"/>
                          <w:divBdr>
                            <w:top w:val="none" w:sz="0" w:space="0" w:color="auto"/>
                            <w:left w:val="none" w:sz="0" w:space="0" w:color="auto"/>
                            <w:bottom w:val="none" w:sz="0" w:space="0" w:color="auto"/>
                            <w:right w:val="none" w:sz="0" w:space="0" w:color="auto"/>
                          </w:divBdr>
                        </w:div>
                      </w:divsChild>
                    </w:div>
                    <w:div w:id="1074739475">
                      <w:marLeft w:val="0"/>
                      <w:marRight w:val="0"/>
                      <w:marTop w:val="0"/>
                      <w:marBottom w:val="0"/>
                      <w:divBdr>
                        <w:top w:val="none" w:sz="0" w:space="0" w:color="auto"/>
                        <w:left w:val="none" w:sz="0" w:space="0" w:color="auto"/>
                        <w:bottom w:val="none" w:sz="0" w:space="0" w:color="auto"/>
                        <w:right w:val="none" w:sz="0" w:space="0" w:color="auto"/>
                      </w:divBdr>
                      <w:divsChild>
                        <w:div w:id="822357510">
                          <w:marLeft w:val="240"/>
                          <w:marRight w:val="0"/>
                          <w:marTop w:val="0"/>
                          <w:marBottom w:val="0"/>
                          <w:divBdr>
                            <w:top w:val="none" w:sz="0" w:space="0" w:color="auto"/>
                            <w:left w:val="none" w:sz="0" w:space="0" w:color="auto"/>
                            <w:bottom w:val="none" w:sz="0" w:space="0" w:color="auto"/>
                            <w:right w:val="none" w:sz="0" w:space="0" w:color="auto"/>
                          </w:divBdr>
                        </w:div>
                      </w:divsChild>
                    </w:div>
                    <w:div w:id="1797331434">
                      <w:marLeft w:val="0"/>
                      <w:marRight w:val="0"/>
                      <w:marTop w:val="0"/>
                      <w:marBottom w:val="0"/>
                      <w:divBdr>
                        <w:top w:val="none" w:sz="0" w:space="0" w:color="auto"/>
                        <w:left w:val="none" w:sz="0" w:space="0" w:color="auto"/>
                        <w:bottom w:val="none" w:sz="0" w:space="0" w:color="auto"/>
                        <w:right w:val="none" w:sz="0" w:space="0" w:color="auto"/>
                      </w:divBdr>
                      <w:divsChild>
                        <w:div w:id="598834714">
                          <w:marLeft w:val="240"/>
                          <w:marRight w:val="0"/>
                          <w:marTop w:val="0"/>
                          <w:marBottom w:val="0"/>
                          <w:divBdr>
                            <w:top w:val="none" w:sz="0" w:space="0" w:color="auto"/>
                            <w:left w:val="none" w:sz="0" w:space="0" w:color="auto"/>
                            <w:bottom w:val="none" w:sz="0" w:space="0" w:color="auto"/>
                            <w:right w:val="none" w:sz="0" w:space="0" w:color="auto"/>
                          </w:divBdr>
                        </w:div>
                      </w:divsChild>
                    </w:div>
                    <w:div w:id="484736239">
                      <w:marLeft w:val="0"/>
                      <w:marRight w:val="0"/>
                      <w:marTop w:val="0"/>
                      <w:marBottom w:val="0"/>
                      <w:divBdr>
                        <w:top w:val="none" w:sz="0" w:space="0" w:color="auto"/>
                        <w:left w:val="none" w:sz="0" w:space="0" w:color="auto"/>
                        <w:bottom w:val="none" w:sz="0" w:space="0" w:color="auto"/>
                        <w:right w:val="none" w:sz="0" w:space="0" w:color="auto"/>
                      </w:divBdr>
                      <w:divsChild>
                        <w:div w:id="1117069572">
                          <w:marLeft w:val="240"/>
                          <w:marRight w:val="0"/>
                          <w:marTop w:val="0"/>
                          <w:marBottom w:val="0"/>
                          <w:divBdr>
                            <w:top w:val="none" w:sz="0" w:space="0" w:color="auto"/>
                            <w:left w:val="none" w:sz="0" w:space="0" w:color="auto"/>
                            <w:bottom w:val="none" w:sz="0" w:space="0" w:color="auto"/>
                            <w:right w:val="none" w:sz="0" w:space="0" w:color="auto"/>
                          </w:divBdr>
                        </w:div>
                      </w:divsChild>
                    </w:div>
                    <w:div w:id="1186750551">
                      <w:marLeft w:val="0"/>
                      <w:marRight w:val="0"/>
                      <w:marTop w:val="0"/>
                      <w:marBottom w:val="0"/>
                      <w:divBdr>
                        <w:top w:val="none" w:sz="0" w:space="0" w:color="auto"/>
                        <w:left w:val="none" w:sz="0" w:space="0" w:color="auto"/>
                        <w:bottom w:val="none" w:sz="0" w:space="0" w:color="auto"/>
                        <w:right w:val="none" w:sz="0" w:space="0" w:color="auto"/>
                      </w:divBdr>
                      <w:divsChild>
                        <w:div w:id="148635903">
                          <w:marLeft w:val="240"/>
                          <w:marRight w:val="0"/>
                          <w:marTop w:val="0"/>
                          <w:marBottom w:val="0"/>
                          <w:divBdr>
                            <w:top w:val="none" w:sz="0" w:space="0" w:color="auto"/>
                            <w:left w:val="none" w:sz="0" w:space="0" w:color="auto"/>
                            <w:bottom w:val="none" w:sz="0" w:space="0" w:color="auto"/>
                            <w:right w:val="none" w:sz="0" w:space="0" w:color="auto"/>
                          </w:divBdr>
                        </w:div>
                      </w:divsChild>
                    </w:div>
                    <w:div w:id="1689061230">
                      <w:marLeft w:val="0"/>
                      <w:marRight w:val="0"/>
                      <w:marTop w:val="0"/>
                      <w:marBottom w:val="0"/>
                      <w:divBdr>
                        <w:top w:val="none" w:sz="0" w:space="0" w:color="auto"/>
                        <w:left w:val="none" w:sz="0" w:space="0" w:color="auto"/>
                        <w:bottom w:val="none" w:sz="0" w:space="0" w:color="auto"/>
                        <w:right w:val="none" w:sz="0" w:space="0" w:color="auto"/>
                      </w:divBdr>
                      <w:divsChild>
                        <w:div w:id="396322452">
                          <w:marLeft w:val="240"/>
                          <w:marRight w:val="0"/>
                          <w:marTop w:val="0"/>
                          <w:marBottom w:val="0"/>
                          <w:divBdr>
                            <w:top w:val="none" w:sz="0" w:space="0" w:color="auto"/>
                            <w:left w:val="none" w:sz="0" w:space="0" w:color="auto"/>
                            <w:bottom w:val="none" w:sz="0" w:space="0" w:color="auto"/>
                            <w:right w:val="none" w:sz="0" w:space="0" w:color="auto"/>
                          </w:divBdr>
                        </w:div>
                      </w:divsChild>
                    </w:div>
                    <w:div w:id="134953202">
                      <w:marLeft w:val="0"/>
                      <w:marRight w:val="0"/>
                      <w:marTop w:val="0"/>
                      <w:marBottom w:val="0"/>
                      <w:divBdr>
                        <w:top w:val="none" w:sz="0" w:space="0" w:color="auto"/>
                        <w:left w:val="none" w:sz="0" w:space="0" w:color="auto"/>
                        <w:bottom w:val="none" w:sz="0" w:space="0" w:color="auto"/>
                        <w:right w:val="none" w:sz="0" w:space="0" w:color="auto"/>
                      </w:divBdr>
                    </w:div>
                    <w:div w:id="215820256">
                      <w:marLeft w:val="0"/>
                      <w:marRight w:val="0"/>
                      <w:marTop w:val="0"/>
                      <w:marBottom w:val="0"/>
                      <w:divBdr>
                        <w:top w:val="none" w:sz="0" w:space="0" w:color="auto"/>
                        <w:left w:val="none" w:sz="0" w:space="0" w:color="auto"/>
                        <w:bottom w:val="none" w:sz="0" w:space="0" w:color="auto"/>
                        <w:right w:val="none" w:sz="0" w:space="0" w:color="auto"/>
                      </w:divBdr>
                      <w:divsChild>
                        <w:div w:id="641883610">
                          <w:marLeft w:val="240"/>
                          <w:marRight w:val="0"/>
                          <w:marTop w:val="0"/>
                          <w:marBottom w:val="0"/>
                          <w:divBdr>
                            <w:top w:val="none" w:sz="0" w:space="0" w:color="auto"/>
                            <w:left w:val="none" w:sz="0" w:space="0" w:color="auto"/>
                            <w:bottom w:val="none" w:sz="0" w:space="0" w:color="auto"/>
                            <w:right w:val="none" w:sz="0" w:space="0" w:color="auto"/>
                          </w:divBdr>
                        </w:div>
                      </w:divsChild>
                    </w:div>
                    <w:div w:id="1879125715">
                      <w:marLeft w:val="0"/>
                      <w:marRight w:val="0"/>
                      <w:marTop w:val="0"/>
                      <w:marBottom w:val="0"/>
                      <w:divBdr>
                        <w:top w:val="none" w:sz="0" w:space="0" w:color="auto"/>
                        <w:left w:val="none" w:sz="0" w:space="0" w:color="auto"/>
                        <w:bottom w:val="none" w:sz="0" w:space="0" w:color="auto"/>
                        <w:right w:val="none" w:sz="0" w:space="0" w:color="auto"/>
                      </w:divBdr>
                      <w:divsChild>
                        <w:div w:id="1071545149">
                          <w:marLeft w:val="240"/>
                          <w:marRight w:val="0"/>
                          <w:marTop w:val="0"/>
                          <w:marBottom w:val="0"/>
                          <w:divBdr>
                            <w:top w:val="none" w:sz="0" w:space="0" w:color="auto"/>
                            <w:left w:val="none" w:sz="0" w:space="0" w:color="auto"/>
                            <w:bottom w:val="none" w:sz="0" w:space="0" w:color="auto"/>
                            <w:right w:val="none" w:sz="0" w:space="0" w:color="auto"/>
                          </w:divBdr>
                        </w:div>
                      </w:divsChild>
                    </w:div>
                    <w:div w:id="1071656162">
                      <w:marLeft w:val="0"/>
                      <w:marRight w:val="0"/>
                      <w:marTop w:val="0"/>
                      <w:marBottom w:val="0"/>
                      <w:divBdr>
                        <w:top w:val="none" w:sz="0" w:space="0" w:color="auto"/>
                        <w:left w:val="none" w:sz="0" w:space="0" w:color="auto"/>
                        <w:bottom w:val="none" w:sz="0" w:space="0" w:color="auto"/>
                        <w:right w:val="none" w:sz="0" w:space="0" w:color="auto"/>
                      </w:divBdr>
                      <w:divsChild>
                        <w:div w:id="1789350512">
                          <w:marLeft w:val="240"/>
                          <w:marRight w:val="0"/>
                          <w:marTop w:val="0"/>
                          <w:marBottom w:val="0"/>
                          <w:divBdr>
                            <w:top w:val="none" w:sz="0" w:space="0" w:color="auto"/>
                            <w:left w:val="none" w:sz="0" w:space="0" w:color="auto"/>
                            <w:bottom w:val="none" w:sz="0" w:space="0" w:color="auto"/>
                            <w:right w:val="none" w:sz="0" w:space="0" w:color="auto"/>
                          </w:divBdr>
                        </w:div>
                      </w:divsChild>
                    </w:div>
                    <w:div w:id="936672879">
                      <w:marLeft w:val="0"/>
                      <w:marRight w:val="0"/>
                      <w:marTop w:val="0"/>
                      <w:marBottom w:val="0"/>
                      <w:divBdr>
                        <w:top w:val="none" w:sz="0" w:space="0" w:color="auto"/>
                        <w:left w:val="none" w:sz="0" w:space="0" w:color="auto"/>
                        <w:bottom w:val="none" w:sz="0" w:space="0" w:color="auto"/>
                        <w:right w:val="none" w:sz="0" w:space="0" w:color="auto"/>
                      </w:divBdr>
                      <w:divsChild>
                        <w:div w:id="1638103654">
                          <w:marLeft w:val="240"/>
                          <w:marRight w:val="0"/>
                          <w:marTop w:val="0"/>
                          <w:marBottom w:val="0"/>
                          <w:divBdr>
                            <w:top w:val="none" w:sz="0" w:space="0" w:color="auto"/>
                            <w:left w:val="none" w:sz="0" w:space="0" w:color="auto"/>
                            <w:bottom w:val="none" w:sz="0" w:space="0" w:color="auto"/>
                            <w:right w:val="none" w:sz="0" w:space="0" w:color="auto"/>
                          </w:divBdr>
                        </w:div>
                      </w:divsChild>
                    </w:div>
                    <w:div w:id="1251695744">
                      <w:marLeft w:val="0"/>
                      <w:marRight w:val="0"/>
                      <w:marTop w:val="0"/>
                      <w:marBottom w:val="0"/>
                      <w:divBdr>
                        <w:top w:val="none" w:sz="0" w:space="0" w:color="auto"/>
                        <w:left w:val="none" w:sz="0" w:space="0" w:color="auto"/>
                        <w:bottom w:val="none" w:sz="0" w:space="0" w:color="auto"/>
                        <w:right w:val="none" w:sz="0" w:space="0" w:color="auto"/>
                      </w:divBdr>
                      <w:divsChild>
                        <w:div w:id="287011797">
                          <w:marLeft w:val="240"/>
                          <w:marRight w:val="0"/>
                          <w:marTop w:val="0"/>
                          <w:marBottom w:val="0"/>
                          <w:divBdr>
                            <w:top w:val="none" w:sz="0" w:space="0" w:color="auto"/>
                            <w:left w:val="none" w:sz="0" w:space="0" w:color="auto"/>
                            <w:bottom w:val="none" w:sz="0" w:space="0" w:color="auto"/>
                            <w:right w:val="none" w:sz="0" w:space="0" w:color="auto"/>
                          </w:divBdr>
                        </w:div>
                      </w:divsChild>
                    </w:div>
                    <w:div w:id="1556816433">
                      <w:marLeft w:val="0"/>
                      <w:marRight w:val="0"/>
                      <w:marTop w:val="0"/>
                      <w:marBottom w:val="0"/>
                      <w:divBdr>
                        <w:top w:val="none" w:sz="0" w:space="0" w:color="auto"/>
                        <w:left w:val="none" w:sz="0" w:space="0" w:color="auto"/>
                        <w:bottom w:val="none" w:sz="0" w:space="0" w:color="auto"/>
                        <w:right w:val="none" w:sz="0" w:space="0" w:color="auto"/>
                      </w:divBdr>
                      <w:divsChild>
                        <w:div w:id="874003165">
                          <w:marLeft w:val="240"/>
                          <w:marRight w:val="0"/>
                          <w:marTop w:val="0"/>
                          <w:marBottom w:val="0"/>
                          <w:divBdr>
                            <w:top w:val="none" w:sz="0" w:space="0" w:color="auto"/>
                            <w:left w:val="none" w:sz="0" w:space="0" w:color="auto"/>
                            <w:bottom w:val="none" w:sz="0" w:space="0" w:color="auto"/>
                            <w:right w:val="none" w:sz="0" w:space="0" w:color="auto"/>
                          </w:divBdr>
                        </w:div>
                      </w:divsChild>
                    </w:div>
                    <w:div w:id="1970669001">
                      <w:marLeft w:val="0"/>
                      <w:marRight w:val="0"/>
                      <w:marTop w:val="0"/>
                      <w:marBottom w:val="0"/>
                      <w:divBdr>
                        <w:top w:val="none" w:sz="0" w:space="0" w:color="auto"/>
                        <w:left w:val="none" w:sz="0" w:space="0" w:color="auto"/>
                        <w:bottom w:val="none" w:sz="0" w:space="0" w:color="auto"/>
                        <w:right w:val="none" w:sz="0" w:space="0" w:color="auto"/>
                      </w:divBdr>
                      <w:divsChild>
                        <w:div w:id="891961675">
                          <w:marLeft w:val="240"/>
                          <w:marRight w:val="0"/>
                          <w:marTop w:val="0"/>
                          <w:marBottom w:val="0"/>
                          <w:divBdr>
                            <w:top w:val="none" w:sz="0" w:space="0" w:color="auto"/>
                            <w:left w:val="none" w:sz="0" w:space="0" w:color="auto"/>
                            <w:bottom w:val="none" w:sz="0" w:space="0" w:color="auto"/>
                            <w:right w:val="none" w:sz="0" w:space="0" w:color="auto"/>
                          </w:divBdr>
                        </w:div>
                      </w:divsChild>
                    </w:div>
                    <w:div w:id="1973779911">
                      <w:marLeft w:val="0"/>
                      <w:marRight w:val="0"/>
                      <w:marTop w:val="0"/>
                      <w:marBottom w:val="0"/>
                      <w:divBdr>
                        <w:top w:val="none" w:sz="0" w:space="0" w:color="auto"/>
                        <w:left w:val="none" w:sz="0" w:space="0" w:color="auto"/>
                        <w:bottom w:val="none" w:sz="0" w:space="0" w:color="auto"/>
                        <w:right w:val="none" w:sz="0" w:space="0" w:color="auto"/>
                      </w:divBdr>
                      <w:divsChild>
                        <w:div w:id="1913344259">
                          <w:marLeft w:val="240"/>
                          <w:marRight w:val="0"/>
                          <w:marTop w:val="0"/>
                          <w:marBottom w:val="0"/>
                          <w:divBdr>
                            <w:top w:val="none" w:sz="0" w:space="0" w:color="auto"/>
                            <w:left w:val="none" w:sz="0" w:space="0" w:color="auto"/>
                            <w:bottom w:val="none" w:sz="0" w:space="0" w:color="auto"/>
                            <w:right w:val="none" w:sz="0" w:space="0" w:color="auto"/>
                          </w:divBdr>
                        </w:div>
                      </w:divsChild>
                    </w:div>
                    <w:div w:id="65150269">
                      <w:marLeft w:val="0"/>
                      <w:marRight w:val="0"/>
                      <w:marTop w:val="0"/>
                      <w:marBottom w:val="0"/>
                      <w:divBdr>
                        <w:top w:val="none" w:sz="0" w:space="0" w:color="auto"/>
                        <w:left w:val="none" w:sz="0" w:space="0" w:color="auto"/>
                        <w:bottom w:val="none" w:sz="0" w:space="0" w:color="auto"/>
                        <w:right w:val="none" w:sz="0" w:space="0" w:color="auto"/>
                      </w:divBdr>
                      <w:divsChild>
                        <w:div w:id="1640499397">
                          <w:marLeft w:val="240"/>
                          <w:marRight w:val="0"/>
                          <w:marTop w:val="0"/>
                          <w:marBottom w:val="0"/>
                          <w:divBdr>
                            <w:top w:val="none" w:sz="0" w:space="0" w:color="auto"/>
                            <w:left w:val="none" w:sz="0" w:space="0" w:color="auto"/>
                            <w:bottom w:val="none" w:sz="0" w:space="0" w:color="auto"/>
                            <w:right w:val="none" w:sz="0" w:space="0" w:color="auto"/>
                          </w:divBdr>
                        </w:div>
                      </w:divsChild>
                    </w:div>
                    <w:div w:id="896168543">
                      <w:marLeft w:val="0"/>
                      <w:marRight w:val="0"/>
                      <w:marTop w:val="0"/>
                      <w:marBottom w:val="0"/>
                      <w:divBdr>
                        <w:top w:val="none" w:sz="0" w:space="0" w:color="auto"/>
                        <w:left w:val="none" w:sz="0" w:space="0" w:color="auto"/>
                        <w:bottom w:val="none" w:sz="0" w:space="0" w:color="auto"/>
                        <w:right w:val="none" w:sz="0" w:space="0" w:color="auto"/>
                      </w:divBdr>
                      <w:divsChild>
                        <w:div w:id="925383859">
                          <w:marLeft w:val="240"/>
                          <w:marRight w:val="0"/>
                          <w:marTop w:val="0"/>
                          <w:marBottom w:val="0"/>
                          <w:divBdr>
                            <w:top w:val="none" w:sz="0" w:space="0" w:color="auto"/>
                            <w:left w:val="none" w:sz="0" w:space="0" w:color="auto"/>
                            <w:bottom w:val="none" w:sz="0" w:space="0" w:color="auto"/>
                            <w:right w:val="none" w:sz="0" w:space="0" w:color="auto"/>
                          </w:divBdr>
                        </w:div>
                      </w:divsChild>
                    </w:div>
                    <w:div w:id="783309987">
                      <w:marLeft w:val="0"/>
                      <w:marRight w:val="0"/>
                      <w:marTop w:val="0"/>
                      <w:marBottom w:val="0"/>
                      <w:divBdr>
                        <w:top w:val="none" w:sz="0" w:space="0" w:color="auto"/>
                        <w:left w:val="none" w:sz="0" w:space="0" w:color="auto"/>
                        <w:bottom w:val="none" w:sz="0" w:space="0" w:color="auto"/>
                        <w:right w:val="none" w:sz="0" w:space="0" w:color="auto"/>
                      </w:divBdr>
                      <w:divsChild>
                        <w:div w:id="1257709805">
                          <w:marLeft w:val="240"/>
                          <w:marRight w:val="0"/>
                          <w:marTop w:val="0"/>
                          <w:marBottom w:val="0"/>
                          <w:divBdr>
                            <w:top w:val="none" w:sz="0" w:space="0" w:color="auto"/>
                            <w:left w:val="none" w:sz="0" w:space="0" w:color="auto"/>
                            <w:bottom w:val="none" w:sz="0" w:space="0" w:color="auto"/>
                            <w:right w:val="none" w:sz="0" w:space="0" w:color="auto"/>
                          </w:divBdr>
                        </w:div>
                      </w:divsChild>
                    </w:div>
                    <w:div w:id="1246888674">
                      <w:marLeft w:val="0"/>
                      <w:marRight w:val="0"/>
                      <w:marTop w:val="0"/>
                      <w:marBottom w:val="0"/>
                      <w:divBdr>
                        <w:top w:val="none" w:sz="0" w:space="0" w:color="auto"/>
                        <w:left w:val="none" w:sz="0" w:space="0" w:color="auto"/>
                        <w:bottom w:val="none" w:sz="0" w:space="0" w:color="auto"/>
                        <w:right w:val="none" w:sz="0" w:space="0" w:color="auto"/>
                      </w:divBdr>
                      <w:divsChild>
                        <w:div w:id="201023109">
                          <w:marLeft w:val="240"/>
                          <w:marRight w:val="0"/>
                          <w:marTop w:val="0"/>
                          <w:marBottom w:val="0"/>
                          <w:divBdr>
                            <w:top w:val="none" w:sz="0" w:space="0" w:color="auto"/>
                            <w:left w:val="none" w:sz="0" w:space="0" w:color="auto"/>
                            <w:bottom w:val="none" w:sz="0" w:space="0" w:color="auto"/>
                            <w:right w:val="none" w:sz="0" w:space="0" w:color="auto"/>
                          </w:divBdr>
                        </w:div>
                      </w:divsChild>
                    </w:div>
                    <w:div w:id="2145845894">
                      <w:marLeft w:val="0"/>
                      <w:marRight w:val="0"/>
                      <w:marTop w:val="0"/>
                      <w:marBottom w:val="0"/>
                      <w:divBdr>
                        <w:top w:val="none" w:sz="0" w:space="0" w:color="auto"/>
                        <w:left w:val="none" w:sz="0" w:space="0" w:color="auto"/>
                        <w:bottom w:val="none" w:sz="0" w:space="0" w:color="auto"/>
                        <w:right w:val="none" w:sz="0" w:space="0" w:color="auto"/>
                      </w:divBdr>
                      <w:divsChild>
                        <w:div w:id="645016315">
                          <w:marLeft w:val="240"/>
                          <w:marRight w:val="0"/>
                          <w:marTop w:val="0"/>
                          <w:marBottom w:val="0"/>
                          <w:divBdr>
                            <w:top w:val="none" w:sz="0" w:space="0" w:color="auto"/>
                            <w:left w:val="none" w:sz="0" w:space="0" w:color="auto"/>
                            <w:bottom w:val="none" w:sz="0" w:space="0" w:color="auto"/>
                            <w:right w:val="none" w:sz="0" w:space="0" w:color="auto"/>
                          </w:divBdr>
                        </w:div>
                      </w:divsChild>
                    </w:div>
                    <w:div w:id="1619989061">
                      <w:marLeft w:val="0"/>
                      <w:marRight w:val="0"/>
                      <w:marTop w:val="0"/>
                      <w:marBottom w:val="0"/>
                      <w:divBdr>
                        <w:top w:val="none" w:sz="0" w:space="0" w:color="auto"/>
                        <w:left w:val="none" w:sz="0" w:space="0" w:color="auto"/>
                        <w:bottom w:val="none" w:sz="0" w:space="0" w:color="auto"/>
                        <w:right w:val="none" w:sz="0" w:space="0" w:color="auto"/>
                      </w:divBdr>
                      <w:divsChild>
                        <w:div w:id="1586573838">
                          <w:marLeft w:val="240"/>
                          <w:marRight w:val="0"/>
                          <w:marTop w:val="0"/>
                          <w:marBottom w:val="0"/>
                          <w:divBdr>
                            <w:top w:val="none" w:sz="0" w:space="0" w:color="auto"/>
                            <w:left w:val="none" w:sz="0" w:space="0" w:color="auto"/>
                            <w:bottom w:val="none" w:sz="0" w:space="0" w:color="auto"/>
                            <w:right w:val="none" w:sz="0" w:space="0" w:color="auto"/>
                          </w:divBdr>
                        </w:div>
                      </w:divsChild>
                    </w:div>
                    <w:div w:id="1878346761">
                      <w:marLeft w:val="0"/>
                      <w:marRight w:val="0"/>
                      <w:marTop w:val="0"/>
                      <w:marBottom w:val="0"/>
                      <w:divBdr>
                        <w:top w:val="none" w:sz="0" w:space="0" w:color="auto"/>
                        <w:left w:val="none" w:sz="0" w:space="0" w:color="auto"/>
                        <w:bottom w:val="none" w:sz="0" w:space="0" w:color="auto"/>
                        <w:right w:val="none" w:sz="0" w:space="0" w:color="auto"/>
                      </w:divBdr>
                      <w:divsChild>
                        <w:div w:id="2091274775">
                          <w:marLeft w:val="240"/>
                          <w:marRight w:val="0"/>
                          <w:marTop w:val="0"/>
                          <w:marBottom w:val="0"/>
                          <w:divBdr>
                            <w:top w:val="none" w:sz="0" w:space="0" w:color="auto"/>
                            <w:left w:val="none" w:sz="0" w:space="0" w:color="auto"/>
                            <w:bottom w:val="none" w:sz="0" w:space="0" w:color="auto"/>
                            <w:right w:val="none" w:sz="0" w:space="0" w:color="auto"/>
                          </w:divBdr>
                        </w:div>
                      </w:divsChild>
                    </w:div>
                    <w:div w:id="748888407">
                      <w:marLeft w:val="0"/>
                      <w:marRight w:val="0"/>
                      <w:marTop w:val="0"/>
                      <w:marBottom w:val="0"/>
                      <w:divBdr>
                        <w:top w:val="none" w:sz="0" w:space="0" w:color="auto"/>
                        <w:left w:val="none" w:sz="0" w:space="0" w:color="auto"/>
                        <w:bottom w:val="none" w:sz="0" w:space="0" w:color="auto"/>
                        <w:right w:val="none" w:sz="0" w:space="0" w:color="auto"/>
                      </w:divBdr>
                      <w:divsChild>
                        <w:div w:id="99110161">
                          <w:marLeft w:val="240"/>
                          <w:marRight w:val="0"/>
                          <w:marTop w:val="0"/>
                          <w:marBottom w:val="0"/>
                          <w:divBdr>
                            <w:top w:val="none" w:sz="0" w:space="0" w:color="auto"/>
                            <w:left w:val="none" w:sz="0" w:space="0" w:color="auto"/>
                            <w:bottom w:val="none" w:sz="0" w:space="0" w:color="auto"/>
                            <w:right w:val="none" w:sz="0" w:space="0" w:color="auto"/>
                          </w:divBdr>
                        </w:div>
                      </w:divsChild>
                    </w:div>
                    <w:div w:id="829758682">
                      <w:marLeft w:val="0"/>
                      <w:marRight w:val="0"/>
                      <w:marTop w:val="0"/>
                      <w:marBottom w:val="0"/>
                      <w:divBdr>
                        <w:top w:val="none" w:sz="0" w:space="0" w:color="auto"/>
                        <w:left w:val="none" w:sz="0" w:space="0" w:color="auto"/>
                        <w:bottom w:val="none" w:sz="0" w:space="0" w:color="auto"/>
                        <w:right w:val="none" w:sz="0" w:space="0" w:color="auto"/>
                      </w:divBdr>
                      <w:divsChild>
                        <w:div w:id="608199815">
                          <w:marLeft w:val="240"/>
                          <w:marRight w:val="0"/>
                          <w:marTop w:val="0"/>
                          <w:marBottom w:val="0"/>
                          <w:divBdr>
                            <w:top w:val="none" w:sz="0" w:space="0" w:color="auto"/>
                            <w:left w:val="none" w:sz="0" w:space="0" w:color="auto"/>
                            <w:bottom w:val="none" w:sz="0" w:space="0" w:color="auto"/>
                            <w:right w:val="none" w:sz="0" w:space="0" w:color="auto"/>
                          </w:divBdr>
                        </w:div>
                      </w:divsChild>
                    </w:div>
                    <w:div w:id="440342674">
                      <w:marLeft w:val="0"/>
                      <w:marRight w:val="0"/>
                      <w:marTop w:val="0"/>
                      <w:marBottom w:val="0"/>
                      <w:divBdr>
                        <w:top w:val="none" w:sz="0" w:space="0" w:color="auto"/>
                        <w:left w:val="none" w:sz="0" w:space="0" w:color="auto"/>
                        <w:bottom w:val="none" w:sz="0" w:space="0" w:color="auto"/>
                        <w:right w:val="none" w:sz="0" w:space="0" w:color="auto"/>
                      </w:divBdr>
                      <w:divsChild>
                        <w:div w:id="1832213521">
                          <w:marLeft w:val="240"/>
                          <w:marRight w:val="0"/>
                          <w:marTop w:val="0"/>
                          <w:marBottom w:val="0"/>
                          <w:divBdr>
                            <w:top w:val="none" w:sz="0" w:space="0" w:color="auto"/>
                            <w:left w:val="none" w:sz="0" w:space="0" w:color="auto"/>
                            <w:bottom w:val="none" w:sz="0" w:space="0" w:color="auto"/>
                            <w:right w:val="none" w:sz="0" w:space="0" w:color="auto"/>
                          </w:divBdr>
                        </w:div>
                      </w:divsChild>
                    </w:div>
                    <w:div w:id="1065909020">
                      <w:marLeft w:val="0"/>
                      <w:marRight w:val="0"/>
                      <w:marTop w:val="0"/>
                      <w:marBottom w:val="0"/>
                      <w:divBdr>
                        <w:top w:val="none" w:sz="0" w:space="0" w:color="auto"/>
                        <w:left w:val="none" w:sz="0" w:space="0" w:color="auto"/>
                        <w:bottom w:val="none" w:sz="0" w:space="0" w:color="auto"/>
                        <w:right w:val="none" w:sz="0" w:space="0" w:color="auto"/>
                      </w:divBdr>
                      <w:divsChild>
                        <w:div w:id="745880612">
                          <w:marLeft w:val="240"/>
                          <w:marRight w:val="0"/>
                          <w:marTop w:val="0"/>
                          <w:marBottom w:val="0"/>
                          <w:divBdr>
                            <w:top w:val="none" w:sz="0" w:space="0" w:color="auto"/>
                            <w:left w:val="none" w:sz="0" w:space="0" w:color="auto"/>
                            <w:bottom w:val="none" w:sz="0" w:space="0" w:color="auto"/>
                            <w:right w:val="none" w:sz="0" w:space="0" w:color="auto"/>
                          </w:divBdr>
                        </w:div>
                      </w:divsChild>
                    </w:div>
                    <w:div w:id="630139254">
                      <w:marLeft w:val="0"/>
                      <w:marRight w:val="0"/>
                      <w:marTop w:val="0"/>
                      <w:marBottom w:val="0"/>
                      <w:divBdr>
                        <w:top w:val="none" w:sz="0" w:space="0" w:color="auto"/>
                        <w:left w:val="none" w:sz="0" w:space="0" w:color="auto"/>
                        <w:bottom w:val="none" w:sz="0" w:space="0" w:color="auto"/>
                        <w:right w:val="none" w:sz="0" w:space="0" w:color="auto"/>
                      </w:divBdr>
                      <w:divsChild>
                        <w:div w:id="67726037">
                          <w:marLeft w:val="240"/>
                          <w:marRight w:val="0"/>
                          <w:marTop w:val="0"/>
                          <w:marBottom w:val="0"/>
                          <w:divBdr>
                            <w:top w:val="none" w:sz="0" w:space="0" w:color="auto"/>
                            <w:left w:val="none" w:sz="0" w:space="0" w:color="auto"/>
                            <w:bottom w:val="none" w:sz="0" w:space="0" w:color="auto"/>
                            <w:right w:val="none" w:sz="0" w:space="0" w:color="auto"/>
                          </w:divBdr>
                        </w:div>
                      </w:divsChild>
                    </w:div>
                    <w:div w:id="1408573242">
                      <w:marLeft w:val="0"/>
                      <w:marRight w:val="0"/>
                      <w:marTop w:val="0"/>
                      <w:marBottom w:val="0"/>
                      <w:divBdr>
                        <w:top w:val="none" w:sz="0" w:space="0" w:color="auto"/>
                        <w:left w:val="none" w:sz="0" w:space="0" w:color="auto"/>
                        <w:bottom w:val="none" w:sz="0" w:space="0" w:color="auto"/>
                        <w:right w:val="none" w:sz="0" w:space="0" w:color="auto"/>
                      </w:divBdr>
                      <w:divsChild>
                        <w:div w:id="855002149">
                          <w:marLeft w:val="240"/>
                          <w:marRight w:val="0"/>
                          <w:marTop w:val="0"/>
                          <w:marBottom w:val="0"/>
                          <w:divBdr>
                            <w:top w:val="none" w:sz="0" w:space="0" w:color="auto"/>
                            <w:left w:val="none" w:sz="0" w:space="0" w:color="auto"/>
                            <w:bottom w:val="none" w:sz="0" w:space="0" w:color="auto"/>
                            <w:right w:val="none" w:sz="0" w:space="0" w:color="auto"/>
                          </w:divBdr>
                        </w:div>
                      </w:divsChild>
                    </w:div>
                    <w:div w:id="2120251227">
                      <w:marLeft w:val="0"/>
                      <w:marRight w:val="0"/>
                      <w:marTop w:val="0"/>
                      <w:marBottom w:val="0"/>
                      <w:divBdr>
                        <w:top w:val="none" w:sz="0" w:space="0" w:color="auto"/>
                        <w:left w:val="none" w:sz="0" w:space="0" w:color="auto"/>
                        <w:bottom w:val="none" w:sz="0" w:space="0" w:color="auto"/>
                        <w:right w:val="none" w:sz="0" w:space="0" w:color="auto"/>
                      </w:divBdr>
                      <w:divsChild>
                        <w:div w:id="154224958">
                          <w:marLeft w:val="240"/>
                          <w:marRight w:val="0"/>
                          <w:marTop w:val="0"/>
                          <w:marBottom w:val="0"/>
                          <w:divBdr>
                            <w:top w:val="none" w:sz="0" w:space="0" w:color="auto"/>
                            <w:left w:val="none" w:sz="0" w:space="0" w:color="auto"/>
                            <w:bottom w:val="none" w:sz="0" w:space="0" w:color="auto"/>
                            <w:right w:val="none" w:sz="0" w:space="0" w:color="auto"/>
                          </w:divBdr>
                        </w:div>
                      </w:divsChild>
                    </w:div>
                    <w:div w:id="1265924197">
                      <w:marLeft w:val="0"/>
                      <w:marRight w:val="0"/>
                      <w:marTop w:val="0"/>
                      <w:marBottom w:val="0"/>
                      <w:divBdr>
                        <w:top w:val="none" w:sz="0" w:space="0" w:color="auto"/>
                        <w:left w:val="none" w:sz="0" w:space="0" w:color="auto"/>
                        <w:bottom w:val="none" w:sz="0" w:space="0" w:color="auto"/>
                        <w:right w:val="none" w:sz="0" w:space="0" w:color="auto"/>
                      </w:divBdr>
                      <w:divsChild>
                        <w:div w:id="272905068">
                          <w:marLeft w:val="240"/>
                          <w:marRight w:val="0"/>
                          <w:marTop w:val="0"/>
                          <w:marBottom w:val="0"/>
                          <w:divBdr>
                            <w:top w:val="none" w:sz="0" w:space="0" w:color="auto"/>
                            <w:left w:val="none" w:sz="0" w:space="0" w:color="auto"/>
                            <w:bottom w:val="none" w:sz="0" w:space="0" w:color="auto"/>
                            <w:right w:val="none" w:sz="0" w:space="0" w:color="auto"/>
                          </w:divBdr>
                        </w:div>
                      </w:divsChild>
                    </w:div>
                    <w:div w:id="1061709614">
                      <w:marLeft w:val="0"/>
                      <w:marRight w:val="0"/>
                      <w:marTop w:val="0"/>
                      <w:marBottom w:val="0"/>
                      <w:divBdr>
                        <w:top w:val="none" w:sz="0" w:space="0" w:color="auto"/>
                        <w:left w:val="none" w:sz="0" w:space="0" w:color="auto"/>
                        <w:bottom w:val="none" w:sz="0" w:space="0" w:color="auto"/>
                        <w:right w:val="none" w:sz="0" w:space="0" w:color="auto"/>
                      </w:divBdr>
                      <w:divsChild>
                        <w:div w:id="2043550960">
                          <w:marLeft w:val="240"/>
                          <w:marRight w:val="0"/>
                          <w:marTop w:val="0"/>
                          <w:marBottom w:val="0"/>
                          <w:divBdr>
                            <w:top w:val="none" w:sz="0" w:space="0" w:color="auto"/>
                            <w:left w:val="none" w:sz="0" w:space="0" w:color="auto"/>
                            <w:bottom w:val="none" w:sz="0" w:space="0" w:color="auto"/>
                            <w:right w:val="none" w:sz="0" w:space="0" w:color="auto"/>
                          </w:divBdr>
                        </w:div>
                      </w:divsChild>
                    </w:div>
                    <w:div w:id="505101050">
                      <w:marLeft w:val="0"/>
                      <w:marRight w:val="0"/>
                      <w:marTop w:val="0"/>
                      <w:marBottom w:val="0"/>
                      <w:divBdr>
                        <w:top w:val="none" w:sz="0" w:space="0" w:color="auto"/>
                        <w:left w:val="none" w:sz="0" w:space="0" w:color="auto"/>
                        <w:bottom w:val="none" w:sz="0" w:space="0" w:color="auto"/>
                        <w:right w:val="none" w:sz="0" w:space="0" w:color="auto"/>
                      </w:divBdr>
                      <w:divsChild>
                        <w:div w:id="1712998709">
                          <w:marLeft w:val="240"/>
                          <w:marRight w:val="0"/>
                          <w:marTop w:val="0"/>
                          <w:marBottom w:val="0"/>
                          <w:divBdr>
                            <w:top w:val="none" w:sz="0" w:space="0" w:color="auto"/>
                            <w:left w:val="none" w:sz="0" w:space="0" w:color="auto"/>
                            <w:bottom w:val="none" w:sz="0" w:space="0" w:color="auto"/>
                            <w:right w:val="none" w:sz="0" w:space="0" w:color="auto"/>
                          </w:divBdr>
                        </w:div>
                      </w:divsChild>
                    </w:div>
                    <w:div w:id="147868084">
                      <w:marLeft w:val="0"/>
                      <w:marRight w:val="0"/>
                      <w:marTop w:val="0"/>
                      <w:marBottom w:val="0"/>
                      <w:divBdr>
                        <w:top w:val="none" w:sz="0" w:space="0" w:color="auto"/>
                        <w:left w:val="none" w:sz="0" w:space="0" w:color="auto"/>
                        <w:bottom w:val="none" w:sz="0" w:space="0" w:color="auto"/>
                        <w:right w:val="none" w:sz="0" w:space="0" w:color="auto"/>
                      </w:divBdr>
                      <w:divsChild>
                        <w:div w:id="892237022">
                          <w:marLeft w:val="240"/>
                          <w:marRight w:val="0"/>
                          <w:marTop w:val="0"/>
                          <w:marBottom w:val="0"/>
                          <w:divBdr>
                            <w:top w:val="none" w:sz="0" w:space="0" w:color="auto"/>
                            <w:left w:val="none" w:sz="0" w:space="0" w:color="auto"/>
                            <w:bottom w:val="none" w:sz="0" w:space="0" w:color="auto"/>
                            <w:right w:val="none" w:sz="0" w:space="0" w:color="auto"/>
                          </w:divBdr>
                        </w:div>
                      </w:divsChild>
                    </w:div>
                    <w:div w:id="79136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723282">
      <w:bodyDiv w:val="1"/>
      <w:marLeft w:val="0"/>
      <w:marRight w:val="0"/>
      <w:marTop w:val="0"/>
      <w:marBottom w:val="0"/>
      <w:divBdr>
        <w:top w:val="none" w:sz="0" w:space="0" w:color="auto"/>
        <w:left w:val="none" w:sz="0" w:space="0" w:color="auto"/>
        <w:bottom w:val="none" w:sz="0" w:space="0" w:color="auto"/>
        <w:right w:val="none" w:sz="0" w:space="0" w:color="auto"/>
      </w:divBdr>
      <w:divsChild>
        <w:div w:id="13270804">
          <w:marLeft w:val="0"/>
          <w:marRight w:val="0"/>
          <w:marTop w:val="0"/>
          <w:marBottom w:val="0"/>
          <w:divBdr>
            <w:top w:val="none" w:sz="0" w:space="0" w:color="auto"/>
            <w:left w:val="none" w:sz="0" w:space="0" w:color="auto"/>
            <w:bottom w:val="none" w:sz="0" w:space="0" w:color="auto"/>
            <w:right w:val="none" w:sz="0" w:space="0" w:color="auto"/>
          </w:divBdr>
          <w:divsChild>
            <w:div w:id="201092547">
              <w:marLeft w:val="0"/>
              <w:marRight w:val="0"/>
              <w:marTop w:val="0"/>
              <w:marBottom w:val="0"/>
              <w:divBdr>
                <w:top w:val="none" w:sz="0" w:space="0" w:color="auto"/>
                <w:left w:val="none" w:sz="0" w:space="0" w:color="auto"/>
                <w:bottom w:val="none" w:sz="0" w:space="0" w:color="auto"/>
                <w:right w:val="none" w:sz="0" w:space="0" w:color="auto"/>
              </w:divBdr>
              <w:divsChild>
                <w:div w:id="745106193">
                  <w:marLeft w:val="0"/>
                  <w:marRight w:val="0"/>
                  <w:marTop w:val="150"/>
                  <w:marBottom w:val="150"/>
                  <w:divBdr>
                    <w:top w:val="none" w:sz="0" w:space="0" w:color="auto"/>
                    <w:left w:val="none" w:sz="0" w:space="0" w:color="auto"/>
                    <w:bottom w:val="none" w:sz="0" w:space="0" w:color="auto"/>
                    <w:right w:val="none" w:sz="0" w:space="0" w:color="auto"/>
                  </w:divBdr>
                  <w:divsChild>
                    <w:div w:id="2145346997">
                      <w:marLeft w:val="0"/>
                      <w:marRight w:val="0"/>
                      <w:marTop w:val="0"/>
                      <w:marBottom w:val="0"/>
                      <w:divBdr>
                        <w:top w:val="none" w:sz="0" w:space="0" w:color="auto"/>
                        <w:left w:val="none" w:sz="0" w:space="0" w:color="auto"/>
                        <w:bottom w:val="none" w:sz="0" w:space="0" w:color="auto"/>
                        <w:right w:val="none" w:sz="0" w:space="0" w:color="auto"/>
                      </w:divBdr>
                      <w:divsChild>
                        <w:div w:id="1268585069">
                          <w:marLeft w:val="240"/>
                          <w:marRight w:val="0"/>
                          <w:marTop w:val="0"/>
                          <w:marBottom w:val="0"/>
                          <w:divBdr>
                            <w:top w:val="none" w:sz="0" w:space="0" w:color="auto"/>
                            <w:left w:val="none" w:sz="0" w:space="0" w:color="auto"/>
                            <w:bottom w:val="none" w:sz="0" w:space="0" w:color="auto"/>
                            <w:right w:val="none" w:sz="0" w:space="0" w:color="auto"/>
                          </w:divBdr>
                        </w:div>
                      </w:divsChild>
                    </w:div>
                    <w:div w:id="415052840">
                      <w:marLeft w:val="0"/>
                      <w:marRight w:val="0"/>
                      <w:marTop w:val="0"/>
                      <w:marBottom w:val="0"/>
                      <w:divBdr>
                        <w:top w:val="none" w:sz="0" w:space="0" w:color="auto"/>
                        <w:left w:val="none" w:sz="0" w:space="0" w:color="auto"/>
                        <w:bottom w:val="none" w:sz="0" w:space="0" w:color="auto"/>
                        <w:right w:val="none" w:sz="0" w:space="0" w:color="auto"/>
                      </w:divBdr>
                      <w:divsChild>
                        <w:div w:id="1875342438">
                          <w:marLeft w:val="240"/>
                          <w:marRight w:val="0"/>
                          <w:marTop w:val="0"/>
                          <w:marBottom w:val="0"/>
                          <w:divBdr>
                            <w:top w:val="none" w:sz="0" w:space="0" w:color="auto"/>
                            <w:left w:val="none" w:sz="0" w:space="0" w:color="auto"/>
                            <w:bottom w:val="none" w:sz="0" w:space="0" w:color="auto"/>
                            <w:right w:val="none" w:sz="0" w:space="0" w:color="auto"/>
                          </w:divBdr>
                        </w:div>
                      </w:divsChild>
                    </w:div>
                    <w:div w:id="1908300806">
                      <w:marLeft w:val="0"/>
                      <w:marRight w:val="0"/>
                      <w:marTop w:val="0"/>
                      <w:marBottom w:val="0"/>
                      <w:divBdr>
                        <w:top w:val="none" w:sz="0" w:space="0" w:color="auto"/>
                        <w:left w:val="none" w:sz="0" w:space="0" w:color="auto"/>
                        <w:bottom w:val="none" w:sz="0" w:space="0" w:color="auto"/>
                        <w:right w:val="none" w:sz="0" w:space="0" w:color="auto"/>
                      </w:divBdr>
                      <w:divsChild>
                        <w:div w:id="1897886074">
                          <w:marLeft w:val="240"/>
                          <w:marRight w:val="0"/>
                          <w:marTop w:val="0"/>
                          <w:marBottom w:val="0"/>
                          <w:divBdr>
                            <w:top w:val="none" w:sz="0" w:space="0" w:color="auto"/>
                            <w:left w:val="none" w:sz="0" w:space="0" w:color="auto"/>
                            <w:bottom w:val="none" w:sz="0" w:space="0" w:color="auto"/>
                            <w:right w:val="none" w:sz="0" w:space="0" w:color="auto"/>
                          </w:divBdr>
                        </w:div>
                      </w:divsChild>
                    </w:div>
                    <w:div w:id="2005158912">
                      <w:marLeft w:val="0"/>
                      <w:marRight w:val="0"/>
                      <w:marTop w:val="0"/>
                      <w:marBottom w:val="0"/>
                      <w:divBdr>
                        <w:top w:val="none" w:sz="0" w:space="0" w:color="auto"/>
                        <w:left w:val="none" w:sz="0" w:space="0" w:color="auto"/>
                        <w:bottom w:val="none" w:sz="0" w:space="0" w:color="auto"/>
                        <w:right w:val="none" w:sz="0" w:space="0" w:color="auto"/>
                      </w:divBdr>
                      <w:divsChild>
                        <w:div w:id="17595933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495787">
      <w:bodyDiv w:val="1"/>
      <w:marLeft w:val="0"/>
      <w:marRight w:val="0"/>
      <w:marTop w:val="0"/>
      <w:marBottom w:val="0"/>
      <w:divBdr>
        <w:top w:val="none" w:sz="0" w:space="0" w:color="auto"/>
        <w:left w:val="none" w:sz="0" w:space="0" w:color="auto"/>
        <w:bottom w:val="none" w:sz="0" w:space="0" w:color="auto"/>
        <w:right w:val="none" w:sz="0" w:space="0" w:color="auto"/>
      </w:divBdr>
    </w:div>
    <w:div w:id="1936866370">
      <w:bodyDiv w:val="1"/>
      <w:marLeft w:val="0"/>
      <w:marRight w:val="0"/>
      <w:marTop w:val="0"/>
      <w:marBottom w:val="0"/>
      <w:divBdr>
        <w:top w:val="none" w:sz="0" w:space="0" w:color="auto"/>
        <w:left w:val="none" w:sz="0" w:space="0" w:color="auto"/>
        <w:bottom w:val="none" w:sz="0" w:space="0" w:color="auto"/>
        <w:right w:val="none" w:sz="0" w:space="0" w:color="auto"/>
      </w:divBdr>
    </w:div>
    <w:div w:id="2076198176">
      <w:bodyDiv w:val="1"/>
      <w:marLeft w:val="0"/>
      <w:marRight w:val="0"/>
      <w:marTop w:val="0"/>
      <w:marBottom w:val="0"/>
      <w:divBdr>
        <w:top w:val="none" w:sz="0" w:space="0" w:color="auto"/>
        <w:left w:val="none" w:sz="0" w:space="0" w:color="auto"/>
        <w:bottom w:val="none" w:sz="0" w:space="0" w:color="auto"/>
        <w:right w:val="none" w:sz="0" w:space="0" w:color="auto"/>
      </w:divBdr>
      <w:divsChild>
        <w:div w:id="976030240">
          <w:marLeft w:val="0"/>
          <w:marRight w:val="0"/>
          <w:marTop w:val="0"/>
          <w:marBottom w:val="0"/>
          <w:divBdr>
            <w:top w:val="none" w:sz="0" w:space="0" w:color="auto"/>
            <w:left w:val="none" w:sz="0" w:space="0" w:color="auto"/>
            <w:bottom w:val="none" w:sz="0" w:space="0" w:color="auto"/>
            <w:right w:val="none" w:sz="0" w:space="0" w:color="auto"/>
          </w:divBdr>
          <w:divsChild>
            <w:div w:id="1756784692">
              <w:marLeft w:val="0"/>
              <w:marRight w:val="0"/>
              <w:marTop w:val="0"/>
              <w:marBottom w:val="0"/>
              <w:divBdr>
                <w:top w:val="none" w:sz="0" w:space="0" w:color="auto"/>
                <w:left w:val="none" w:sz="0" w:space="0" w:color="auto"/>
                <w:bottom w:val="none" w:sz="0" w:space="0" w:color="auto"/>
                <w:right w:val="none" w:sz="0" w:space="0" w:color="auto"/>
              </w:divBdr>
              <w:divsChild>
                <w:div w:id="1508446215">
                  <w:marLeft w:val="0"/>
                  <w:marRight w:val="0"/>
                  <w:marTop w:val="150"/>
                  <w:marBottom w:val="150"/>
                  <w:divBdr>
                    <w:top w:val="none" w:sz="0" w:space="0" w:color="auto"/>
                    <w:left w:val="none" w:sz="0" w:space="0" w:color="auto"/>
                    <w:bottom w:val="none" w:sz="0" w:space="0" w:color="auto"/>
                    <w:right w:val="none" w:sz="0" w:space="0" w:color="auto"/>
                  </w:divBdr>
                  <w:divsChild>
                    <w:div w:id="2104494874">
                      <w:marLeft w:val="0"/>
                      <w:marRight w:val="0"/>
                      <w:marTop w:val="0"/>
                      <w:marBottom w:val="0"/>
                      <w:divBdr>
                        <w:top w:val="none" w:sz="0" w:space="0" w:color="auto"/>
                        <w:left w:val="none" w:sz="0" w:space="0" w:color="auto"/>
                        <w:bottom w:val="none" w:sz="0" w:space="0" w:color="auto"/>
                        <w:right w:val="none" w:sz="0" w:space="0" w:color="auto"/>
                      </w:divBdr>
                      <w:divsChild>
                        <w:div w:id="1898662383">
                          <w:marLeft w:val="240"/>
                          <w:marRight w:val="0"/>
                          <w:marTop w:val="0"/>
                          <w:marBottom w:val="0"/>
                          <w:divBdr>
                            <w:top w:val="none" w:sz="0" w:space="0" w:color="auto"/>
                            <w:left w:val="none" w:sz="0" w:space="0" w:color="auto"/>
                            <w:bottom w:val="none" w:sz="0" w:space="0" w:color="auto"/>
                            <w:right w:val="none" w:sz="0" w:space="0" w:color="auto"/>
                          </w:divBdr>
                        </w:div>
                      </w:divsChild>
                    </w:div>
                    <w:div w:id="387799445">
                      <w:marLeft w:val="0"/>
                      <w:marRight w:val="0"/>
                      <w:marTop w:val="0"/>
                      <w:marBottom w:val="0"/>
                      <w:divBdr>
                        <w:top w:val="none" w:sz="0" w:space="0" w:color="auto"/>
                        <w:left w:val="none" w:sz="0" w:space="0" w:color="auto"/>
                        <w:bottom w:val="none" w:sz="0" w:space="0" w:color="auto"/>
                        <w:right w:val="none" w:sz="0" w:space="0" w:color="auto"/>
                      </w:divBdr>
                      <w:divsChild>
                        <w:div w:id="1982005352">
                          <w:marLeft w:val="240"/>
                          <w:marRight w:val="0"/>
                          <w:marTop w:val="0"/>
                          <w:marBottom w:val="0"/>
                          <w:divBdr>
                            <w:top w:val="none" w:sz="0" w:space="0" w:color="auto"/>
                            <w:left w:val="none" w:sz="0" w:space="0" w:color="auto"/>
                            <w:bottom w:val="none" w:sz="0" w:space="0" w:color="auto"/>
                            <w:right w:val="none" w:sz="0" w:space="0" w:color="auto"/>
                          </w:divBdr>
                        </w:div>
                      </w:divsChild>
                    </w:div>
                    <w:div w:id="2113085562">
                      <w:marLeft w:val="0"/>
                      <w:marRight w:val="0"/>
                      <w:marTop w:val="0"/>
                      <w:marBottom w:val="0"/>
                      <w:divBdr>
                        <w:top w:val="none" w:sz="0" w:space="0" w:color="auto"/>
                        <w:left w:val="none" w:sz="0" w:space="0" w:color="auto"/>
                        <w:bottom w:val="none" w:sz="0" w:space="0" w:color="auto"/>
                        <w:right w:val="none" w:sz="0" w:space="0" w:color="auto"/>
                      </w:divBdr>
                      <w:divsChild>
                        <w:div w:id="1189686532">
                          <w:marLeft w:val="240"/>
                          <w:marRight w:val="0"/>
                          <w:marTop w:val="0"/>
                          <w:marBottom w:val="0"/>
                          <w:divBdr>
                            <w:top w:val="none" w:sz="0" w:space="0" w:color="auto"/>
                            <w:left w:val="none" w:sz="0" w:space="0" w:color="auto"/>
                            <w:bottom w:val="none" w:sz="0" w:space="0" w:color="auto"/>
                            <w:right w:val="none" w:sz="0" w:space="0" w:color="auto"/>
                          </w:divBdr>
                        </w:div>
                      </w:divsChild>
                    </w:div>
                    <w:div w:id="1768428243">
                      <w:marLeft w:val="0"/>
                      <w:marRight w:val="0"/>
                      <w:marTop w:val="0"/>
                      <w:marBottom w:val="0"/>
                      <w:divBdr>
                        <w:top w:val="none" w:sz="0" w:space="0" w:color="auto"/>
                        <w:left w:val="none" w:sz="0" w:space="0" w:color="auto"/>
                        <w:bottom w:val="none" w:sz="0" w:space="0" w:color="auto"/>
                        <w:right w:val="none" w:sz="0" w:space="0" w:color="auto"/>
                      </w:divBdr>
                      <w:divsChild>
                        <w:div w:id="149837112">
                          <w:marLeft w:val="240"/>
                          <w:marRight w:val="0"/>
                          <w:marTop w:val="0"/>
                          <w:marBottom w:val="0"/>
                          <w:divBdr>
                            <w:top w:val="none" w:sz="0" w:space="0" w:color="auto"/>
                            <w:left w:val="none" w:sz="0" w:space="0" w:color="auto"/>
                            <w:bottom w:val="none" w:sz="0" w:space="0" w:color="auto"/>
                            <w:right w:val="none" w:sz="0" w:space="0" w:color="auto"/>
                          </w:divBdr>
                        </w:div>
                      </w:divsChild>
                    </w:div>
                    <w:div w:id="1118331126">
                      <w:marLeft w:val="0"/>
                      <w:marRight w:val="0"/>
                      <w:marTop w:val="0"/>
                      <w:marBottom w:val="0"/>
                      <w:divBdr>
                        <w:top w:val="none" w:sz="0" w:space="0" w:color="auto"/>
                        <w:left w:val="none" w:sz="0" w:space="0" w:color="auto"/>
                        <w:bottom w:val="none" w:sz="0" w:space="0" w:color="auto"/>
                        <w:right w:val="none" w:sz="0" w:space="0" w:color="auto"/>
                      </w:divBdr>
                      <w:divsChild>
                        <w:div w:id="651643694">
                          <w:marLeft w:val="240"/>
                          <w:marRight w:val="0"/>
                          <w:marTop w:val="0"/>
                          <w:marBottom w:val="0"/>
                          <w:divBdr>
                            <w:top w:val="none" w:sz="0" w:space="0" w:color="auto"/>
                            <w:left w:val="none" w:sz="0" w:space="0" w:color="auto"/>
                            <w:bottom w:val="none" w:sz="0" w:space="0" w:color="auto"/>
                            <w:right w:val="none" w:sz="0" w:space="0" w:color="auto"/>
                          </w:divBdr>
                        </w:div>
                      </w:divsChild>
                    </w:div>
                    <w:div w:id="1351832640">
                      <w:marLeft w:val="0"/>
                      <w:marRight w:val="0"/>
                      <w:marTop w:val="0"/>
                      <w:marBottom w:val="0"/>
                      <w:divBdr>
                        <w:top w:val="none" w:sz="0" w:space="0" w:color="auto"/>
                        <w:left w:val="none" w:sz="0" w:space="0" w:color="auto"/>
                        <w:bottom w:val="none" w:sz="0" w:space="0" w:color="auto"/>
                        <w:right w:val="none" w:sz="0" w:space="0" w:color="auto"/>
                      </w:divBdr>
                      <w:divsChild>
                        <w:div w:id="1583880452">
                          <w:marLeft w:val="240"/>
                          <w:marRight w:val="0"/>
                          <w:marTop w:val="0"/>
                          <w:marBottom w:val="0"/>
                          <w:divBdr>
                            <w:top w:val="none" w:sz="0" w:space="0" w:color="auto"/>
                            <w:left w:val="none" w:sz="0" w:space="0" w:color="auto"/>
                            <w:bottom w:val="none" w:sz="0" w:space="0" w:color="auto"/>
                            <w:right w:val="none" w:sz="0" w:space="0" w:color="auto"/>
                          </w:divBdr>
                        </w:div>
                      </w:divsChild>
                    </w:div>
                    <w:div w:id="659430410">
                      <w:marLeft w:val="0"/>
                      <w:marRight w:val="0"/>
                      <w:marTop w:val="0"/>
                      <w:marBottom w:val="0"/>
                      <w:divBdr>
                        <w:top w:val="none" w:sz="0" w:space="0" w:color="auto"/>
                        <w:left w:val="none" w:sz="0" w:space="0" w:color="auto"/>
                        <w:bottom w:val="none" w:sz="0" w:space="0" w:color="auto"/>
                        <w:right w:val="none" w:sz="0" w:space="0" w:color="auto"/>
                      </w:divBdr>
                      <w:divsChild>
                        <w:div w:id="1098134546">
                          <w:marLeft w:val="240"/>
                          <w:marRight w:val="0"/>
                          <w:marTop w:val="0"/>
                          <w:marBottom w:val="0"/>
                          <w:divBdr>
                            <w:top w:val="none" w:sz="0" w:space="0" w:color="auto"/>
                            <w:left w:val="none" w:sz="0" w:space="0" w:color="auto"/>
                            <w:bottom w:val="none" w:sz="0" w:space="0" w:color="auto"/>
                            <w:right w:val="none" w:sz="0" w:space="0" w:color="auto"/>
                          </w:divBdr>
                        </w:div>
                      </w:divsChild>
                    </w:div>
                    <w:div w:id="1568028855">
                      <w:marLeft w:val="0"/>
                      <w:marRight w:val="0"/>
                      <w:marTop w:val="0"/>
                      <w:marBottom w:val="0"/>
                      <w:divBdr>
                        <w:top w:val="none" w:sz="0" w:space="0" w:color="auto"/>
                        <w:left w:val="none" w:sz="0" w:space="0" w:color="auto"/>
                        <w:bottom w:val="none" w:sz="0" w:space="0" w:color="auto"/>
                        <w:right w:val="none" w:sz="0" w:space="0" w:color="auto"/>
                      </w:divBdr>
                      <w:divsChild>
                        <w:div w:id="1323923563">
                          <w:marLeft w:val="240"/>
                          <w:marRight w:val="0"/>
                          <w:marTop w:val="0"/>
                          <w:marBottom w:val="0"/>
                          <w:divBdr>
                            <w:top w:val="none" w:sz="0" w:space="0" w:color="auto"/>
                            <w:left w:val="none" w:sz="0" w:space="0" w:color="auto"/>
                            <w:bottom w:val="none" w:sz="0" w:space="0" w:color="auto"/>
                            <w:right w:val="none" w:sz="0" w:space="0" w:color="auto"/>
                          </w:divBdr>
                        </w:div>
                      </w:divsChild>
                    </w:div>
                    <w:div w:id="389036359">
                      <w:marLeft w:val="0"/>
                      <w:marRight w:val="0"/>
                      <w:marTop w:val="0"/>
                      <w:marBottom w:val="0"/>
                      <w:divBdr>
                        <w:top w:val="none" w:sz="0" w:space="0" w:color="auto"/>
                        <w:left w:val="none" w:sz="0" w:space="0" w:color="auto"/>
                        <w:bottom w:val="none" w:sz="0" w:space="0" w:color="auto"/>
                        <w:right w:val="none" w:sz="0" w:space="0" w:color="auto"/>
                      </w:divBdr>
                      <w:divsChild>
                        <w:div w:id="1452702522">
                          <w:marLeft w:val="240"/>
                          <w:marRight w:val="0"/>
                          <w:marTop w:val="0"/>
                          <w:marBottom w:val="0"/>
                          <w:divBdr>
                            <w:top w:val="none" w:sz="0" w:space="0" w:color="auto"/>
                            <w:left w:val="none" w:sz="0" w:space="0" w:color="auto"/>
                            <w:bottom w:val="none" w:sz="0" w:space="0" w:color="auto"/>
                            <w:right w:val="none" w:sz="0" w:space="0" w:color="auto"/>
                          </w:divBdr>
                        </w:div>
                      </w:divsChild>
                    </w:div>
                    <w:div w:id="799305698">
                      <w:marLeft w:val="0"/>
                      <w:marRight w:val="0"/>
                      <w:marTop w:val="0"/>
                      <w:marBottom w:val="0"/>
                      <w:divBdr>
                        <w:top w:val="none" w:sz="0" w:space="0" w:color="auto"/>
                        <w:left w:val="none" w:sz="0" w:space="0" w:color="auto"/>
                        <w:bottom w:val="none" w:sz="0" w:space="0" w:color="auto"/>
                        <w:right w:val="none" w:sz="0" w:space="0" w:color="auto"/>
                      </w:divBdr>
                      <w:divsChild>
                        <w:div w:id="1725830297">
                          <w:marLeft w:val="240"/>
                          <w:marRight w:val="0"/>
                          <w:marTop w:val="0"/>
                          <w:marBottom w:val="0"/>
                          <w:divBdr>
                            <w:top w:val="none" w:sz="0" w:space="0" w:color="auto"/>
                            <w:left w:val="none" w:sz="0" w:space="0" w:color="auto"/>
                            <w:bottom w:val="none" w:sz="0" w:space="0" w:color="auto"/>
                            <w:right w:val="none" w:sz="0" w:space="0" w:color="auto"/>
                          </w:divBdr>
                        </w:div>
                      </w:divsChild>
                    </w:div>
                    <w:div w:id="1871991388">
                      <w:marLeft w:val="0"/>
                      <w:marRight w:val="0"/>
                      <w:marTop w:val="0"/>
                      <w:marBottom w:val="0"/>
                      <w:divBdr>
                        <w:top w:val="none" w:sz="0" w:space="0" w:color="auto"/>
                        <w:left w:val="none" w:sz="0" w:space="0" w:color="auto"/>
                        <w:bottom w:val="none" w:sz="0" w:space="0" w:color="auto"/>
                        <w:right w:val="none" w:sz="0" w:space="0" w:color="auto"/>
                      </w:divBdr>
                      <w:divsChild>
                        <w:div w:id="1434667763">
                          <w:marLeft w:val="240"/>
                          <w:marRight w:val="0"/>
                          <w:marTop w:val="0"/>
                          <w:marBottom w:val="0"/>
                          <w:divBdr>
                            <w:top w:val="none" w:sz="0" w:space="0" w:color="auto"/>
                            <w:left w:val="none" w:sz="0" w:space="0" w:color="auto"/>
                            <w:bottom w:val="none" w:sz="0" w:space="0" w:color="auto"/>
                            <w:right w:val="none" w:sz="0" w:space="0" w:color="auto"/>
                          </w:divBdr>
                        </w:div>
                      </w:divsChild>
                    </w:div>
                    <w:div w:id="484130882">
                      <w:marLeft w:val="0"/>
                      <w:marRight w:val="0"/>
                      <w:marTop w:val="0"/>
                      <w:marBottom w:val="0"/>
                      <w:divBdr>
                        <w:top w:val="none" w:sz="0" w:space="0" w:color="auto"/>
                        <w:left w:val="none" w:sz="0" w:space="0" w:color="auto"/>
                        <w:bottom w:val="none" w:sz="0" w:space="0" w:color="auto"/>
                        <w:right w:val="none" w:sz="0" w:space="0" w:color="auto"/>
                      </w:divBdr>
                      <w:divsChild>
                        <w:div w:id="1089699149">
                          <w:marLeft w:val="240"/>
                          <w:marRight w:val="0"/>
                          <w:marTop w:val="0"/>
                          <w:marBottom w:val="0"/>
                          <w:divBdr>
                            <w:top w:val="none" w:sz="0" w:space="0" w:color="auto"/>
                            <w:left w:val="none" w:sz="0" w:space="0" w:color="auto"/>
                            <w:bottom w:val="none" w:sz="0" w:space="0" w:color="auto"/>
                            <w:right w:val="none" w:sz="0" w:space="0" w:color="auto"/>
                          </w:divBdr>
                        </w:div>
                      </w:divsChild>
                    </w:div>
                    <w:div w:id="367950639">
                      <w:marLeft w:val="0"/>
                      <w:marRight w:val="0"/>
                      <w:marTop w:val="0"/>
                      <w:marBottom w:val="0"/>
                      <w:divBdr>
                        <w:top w:val="none" w:sz="0" w:space="0" w:color="auto"/>
                        <w:left w:val="none" w:sz="0" w:space="0" w:color="auto"/>
                        <w:bottom w:val="none" w:sz="0" w:space="0" w:color="auto"/>
                        <w:right w:val="none" w:sz="0" w:space="0" w:color="auto"/>
                      </w:divBdr>
                      <w:divsChild>
                        <w:div w:id="1202281189">
                          <w:marLeft w:val="240"/>
                          <w:marRight w:val="0"/>
                          <w:marTop w:val="0"/>
                          <w:marBottom w:val="0"/>
                          <w:divBdr>
                            <w:top w:val="none" w:sz="0" w:space="0" w:color="auto"/>
                            <w:left w:val="none" w:sz="0" w:space="0" w:color="auto"/>
                            <w:bottom w:val="none" w:sz="0" w:space="0" w:color="auto"/>
                            <w:right w:val="none" w:sz="0" w:space="0" w:color="auto"/>
                          </w:divBdr>
                        </w:div>
                      </w:divsChild>
                    </w:div>
                    <w:div w:id="1229876900">
                      <w:marLeft w:val="0"/>
                      <w:marRight w:val="0"/>
                      <w:marTop w:val="0"/>
                      <w:marBottom w:val="0"/>
                      <w:divBdr>
                        <w:top w:val="none" w:sz="0" w:space="0" w:color="auto"/>
                        <w:left w:val="none" w:sz="0" w:space="0" w:color="auto"/>
                        <w:bottom w:val="none" w:sz="0" w:space="0" w:color="auto"/>
                        <w:right w:val="none" w:sz="0" w:space="0" w:color="auto"/>
                      </w:divBdr>
                      <w:divsChild>
                        <w:div w:id="1734346894">
                          <w:marLeft w:val="240"/>
                          <w:marRight w:val="0"/>
                          <w:marTop w:val="0"/>
                          <w:marBottom w:val="0"/>
                          <w:divBdr>
                            <w:top w:val="none" w:sz="0" w:space="0" w:color="auto"/>
                            <w:left w:val="none" w:sz="0" w:space="0" w:color="auto"/>
                            <w:bottom w:val="none" w:sz="0" w:space="0" w:color="auto"/>
                            <w:right w:val="none" w:sz="0" w:space="0" w:color="auto"/>
                          </w:divBdr>
                        </w:div>
                      </w:divsChild>
                    </w:div>
                    <w:div w:id="1652521902">
                      <w:marLeft w:val="0"/>
                      <w:marRight w:val="0"/>
                      <w:marTop w:val="0"/>
                      <w:marBottom w:val="0"/>
                      <w:divBdr>
                        <w:top w:val="none" w:sz="0" w:space="0" w:color="auto"/>
                        <w:left w:val="none" w:sz="0" w:space="0" w:color="auto"/>
                        <w:bottom w:val="none" w:sz="0" w:space="0" w:color="auto"/>
                        <w:right w:val="none" w:sz="0" w:space="0" w:color="auto"/>
                      </w:divBdr>
                      <w:divsChild>
                        <w:div w:id="576599700">
                          <w:marLeft w:val="240"/>
                          <w:marRight w:val="0"/>
                          <w:marTop w:val="0"/>
                          <w:marBottom w:val="0"/>
                          <w:divBdr>
                            <w:top w:val="none" w:sz="0" w:space="0" w:color="auto"/>
                            <w:left w:val="none" w:sz="0" w:space="0" w:color="auto"/>
                            <w:bottom w:val="none" w:sz="0" w:space="0" w:color="auto"/>
                            <w:right w:val="none" w:sz="0" w:space="0" w:color="auto"/>
                          </w:divBdr>
                        </w:div>
                      </w:divsChild>
                    </w:div>
                    <w:div w:id="44766483">
                      <w:marLeft w:val="0"/>
                      <w:marRight w:val="0"/>
                      <w:marTop w:val="0"/>
                      <w:marBottom w:val="0"/>
                      <w:divBdr>
                        <w:top w:val="none" w:sz="0" w:space="0" w:color="auto"/>
                        <w:left w:val="none" w:sz="0" w:space="0" w:color="auto"/>
                        <w:bottom w:val="none" w:sz="0" w:space="0" w:color="auto"/>
                        <w:right w:val="none" w:sz="0" w:space="0" w:color="auto"/>
                      </w:divBdr>
                      <w:divsChild>
                        <w:div w:id="1807311562">
                          <w:marLeft w:val="240"/>
                          <w:marRight w:val="0"/>
                          <w:marTop w:val="0"/>
                          <w:marBottom w:val="0"/>
                          <w:divBdr>
                            <w:top w:val="none" w:sz="0" w:space="0" w:color="auto"/>
                            <w:left w:val="none" w:sz="0" w:space="0" w:color="auto"/>
                            <w:bottom w:val="none" w:sz="0" w:space="0" w:color="auto"/>
                            <w:right w:val="none" w:sz="0" w:space="0" w:color="auto"/>
                          </w:divBdr>
                        </w:div>
                      </w:divsChild>
                    </w:div>
                    <w:div w:id="413740721">
                      <w:marLeft w:val="0"/>
                      <w:marRight w:val="0"/>
                      <w:marTop w:val="0"/>
                      <w:marBottom w:val="0"/>
                      <w:divBdr>
                        <w:top w:val="none" w:sz="0" w:space="0" w:color="auto"/>
                        <w:left w:val="none" w:sz="0" w:space="0" w:color="auto"/>
                        <w:bottom w:val="none" w:sz="0" w:space="0" w:color="auto"/>
                        <w:right w:val="none" w:sz="0" w:space="0" w:color="auto"/>
                      </w:divBdr>
                      <w:divsChild>
                        <w:div w:id="209610940">
                          <w:marLeft w:val="240"/>
                          <w:marRight w:val="0"/>
                          <w:marTop w:val="0"/>
                          <w:marBottom w:val="0"/>
                          <w:divBdr>
                            <w:top w:val="none" w:sz="0" w:space="0" w:color="auto"/>
                            <w:left w:val="none" w:sz="0" w:space="0" w:color="auto"/>
                            <w:bottom w:val="none" w:sz="0" w:space="0" w:color="auto"/>
                            <w:right w:val="none" w:sz="0" w:space="0" w:color="auto"/>
                          </w:divBdr>
                        </w:div>
                      </w:divsChild>
                    </w:div>
                    <w:div w:id="857234769">
                      <w:marLeft w:val="0"/>
                      <w:marRight w:val="0"/>
                      <w:marTop w:val="0"/>
                      <w:marBottom w:val="0"/>
                      <w:divBdr>
                        <w:top w:val="none" w:sz="0" w:space="0" w:color="auto"/>
                        <w:left w:val="none" w:sz="0" w:space="0" w:color="auto"/>
                        <w:bottom w:val="none" w:sz="0" w:space="0" w:color="auto"/>
                        <w:right w:val="none" w:sz="0" w:space="0" w:color="auto"/>
                      </w:divBdr>
                      <w:divsChild>
                        <w:div w:id="1525947395">
                          <w:marLeft w:val="240"/>
                          <w:marRight w:val="0"/>
                          <w:marTop w:val="0"/>
                          <w:marBottom w:val="0"/>
                          <w:divBdr>
                            <w:top w:val="none" w:sz="0" w:space="0" w:color="auto"/>
                            <w:left w:val="none" w:sz="0" w:space="0" w:color="auto"/>
                            <w:bottom w:val="none" w:sz="0" w:space="0" w:color="auto"/>
                            <w:right w:val="none" w:sz="0" w:space="0" w:color="auto"/>
                          </w:divBdr>
                        </w:div>
                      </w:divsChild>
                    </w:div>
                    <w:div w:id="833764205">
                      <w:marLeft w:val="0"/>
                      <w:marRight w:val="0"/>
                      <w:marTop w:val="0"/>
                      <w:marBottom w:val="0"/>
                      <w:divBdr>
                        <w:top w:val="none" w:sz="0" w:space="0" w:color="auto"/>
                        <w:left w:val="none" w:sz="0" w:space="0" w:color="auto"/>
                        <w:bottom w:val="none" w:sz="0" w:space="0" w:color="auto"/>
                        <w:right w:val="none" w:sz="0" w:space="0" w:color="auto"/>
                      </w:divBdr>
                      <w:divsChild>
                        <w:div w:id="47651663">
                          <w:marLeft w:val="240"/>
                          <w:marRight w:val="0"/>
                          <w:marTop w:val="0"/>
                          <w:marBottom w:val="0"/>
                          <w:divBdr>
                            <w:top w:val="none" w:sz="0" w:space="0" w:color="auto"/>
                            <w:left w:val="none" w:sz="0" w:space="0" w:color="auto"/>
                            <w:bottom w:val="none" w:sz="0" w:space="0" w:color="auto"/>
                            <w:right w:val="none" w:sz="0" w:space="0" w:color="auto"/>
                          </w:divBdr>
                        </w:div>
                      </w:divsChild>
                    </w:div>
                    <w:div w:id="1478956502">
                      <w:marLeft w:val="0"/>
                      <w:marRight w:val="0"/>
                      <w:marTop w:val="0"/>
                      <w:marBottom w:val="0"/>
                      <w:divBdr>
                        <w:top w:val="none" w:sz="0" w:space="0" w:color="auto"/>
                        <w:left w:val="none" w:sz="0" w:space="0" w:color="auto"/>
                        <w:bottom w:val="none" w:sz="0" w:space="0" w:color="auto"/>
                        <w:right w:val="none" w:sz="0" w:space="0" w:color="auto"/>
                      </w:divBdr>
                      <w:divsChild>
                        <w:div w:id="1329287212">
                          <w:marLeft w:val="240"/>
                          <w:marRight w:val="0"/>
                          <w:marTop w:val="0"/>
                          <w:marBottom w:val="0"/>
                          <w:divBdr>
                            <w:top w:val="none" w:sz="0" w:space="0" w:color="auto"/>
                            <w:left w:val="none" w:sz="0" w:space="0" w:color="auto"/>
                            <w:bottom w:val="none" w:sz="0" w:space="0" w:color="auto"/>
                            <w:right w:val="none" w:sz="0" w:space="0" w:color="auto"/>
                          </w:divBdr>
                        </w:div>
                      </w:divsChild>
                    </w:div>
                    <w:div w:id="1431781507">
                      <w:marLeft w:val="0"/>
                      <w:marRight w:val="0"/>
                      <w:marTop w:val="0"/>
                      <w:marBottom w:val="0"/>
                      <w:divBdr>
                        <w:top w:val="none" w:sz="0" w:space="0" w:color="auto"/>
                        <w:left w:val="none" w:sz="0" w:space="0" w:color="auto"/>
                        <w:bottom w:val="none" w:sz="0" w:space="0" w:color="auto"/>
                        <w:right w:val="none" w:sz="0" w:space="0" w:color="auto"/>
                      </w:divBdr>
                      <w:divsChild>
                        <w:div w:id="799810528">
                          <w:marLeft w:val="240"/>
                          <w:marRight w:val="0"/>
                          <w:marTop w:val="0"/>
                          <w:marBottom w:val="0"/>
                          <w:divBdr>
                            <w:top w:val="none" w:sz="0" w:space="0" w:color="auto"/>
                            <w:left w:val="none" w:sz="0" w:space="0" w:color="auto"/>
                            <w:bottom w:val="none" w:sz="0" w:space="0" w:color="auto"/>
                            <w:right w:val="none" w:sz="0" w:space="0" w:color="auto"/>
                          </w:divBdr>
                        </w:div>
                      </w:divsChild>
                    </w:div>
                    <w:div w:id="1151873450">
                      <w:marLeft w:val="0"/>
                      <w:marRight w:val="0"/>
                      <w:marTop w:val="0"/>
                      <w:marBottom w:val="0"/>
                      <w:divBdr>
                        <w:top w:val="none" w:sz="0" w:space="0" w:color="auto"/>
                        <w:left w:val="none" w:sz="0" w:space="0" w:color="auto"/>
                        <w:bottom w:val="none" w:sz="0" w:space="0" w:color="auto"/>
                        <w:right w:val="none" w:sz="0" w:space="0" w:color="auto"/>
                      </w:divBdr>
                      <w:divsChild>
                        <w:div w:id="1868442388">
                          <w:marLeft w:val="240"/>
                          <w:marRight w:val="0"/>
                          <w:marTop w:val="0"/>
                          <w:marBottom w:val="0"/>
                          <w:divBdr>
                            <w:top w:val="none" w:sz="0" w:space="0" w:color="auto"/>
                            <w:left w:val="none" w:sz="0" w:space="0" w:color="auto"/>
                            <w:bottom w:val="none" w:sz="0" w:space="0" w:color="auto"/>
                            <w:right w:val="none" w:sz="0" w:space="0" w:color="auto"/>
                          </w:divBdr>
                        </w:div>
                      </w:divsChild>
                    </w:div>
                    <w:div w:id="1815638673">
                      <w:marLeft w:val="0"/>
                      <w:marRight w:val="0"/>
                      <w:marTop w:val="0"/>
                      <w:marBottom w:val="0"/>
                      <w:divBdr>
                        <w:top w:val="none" w:sz="0" w:space="0" w:color="auto"/>
                        <w:left w:val="none" w:sz="0" w:space="0" w:color="auto"/>
                        <w:bottom w:val="none" w:sz="0" w:space="0" w:color="auto"/>
                        <w:right w:val="none" w:sz="0" w:space="0" w:color="auto"/>
                      </w:divBdr>
                      <w:divsChild>
                        <w:div w:id="1407803862">
                          <w:marLeft w:val="240"/>
                          <w:marRight w:val="0"/>
                          <w:marTop w:val="0"/>
                          <w:marBottom w:val="0"/>
                          <w:divBdr>
                            <w:top w:val="none" w:sz="0" w:space="0" w:color="auto"/>
                            <w:left w:val="none" w:sz="0" w:space="0" w:color="auto"/>
                            <w:bottom w:val="none" w:sz="0" w:space="0" w:color="auto"/>
                            <w:right w:val="none" w:sz="0" w:space="0" w:color="auto"/>
                          </w:divBdr>
                        </w:div>
                      </w:divsChild>
                    </w:div>
                    <w:div w:id="1868130023">
                      <w:marLeft w:val="0"/>
                      <w:marRight w:val="0"/>
                      <w:marTop w:val="0"/>
                      <w:marBottom w:val="0"/>
                      <w:divBdr>
                        <w:top w:val="none" w:sz="0" w:space="0" w:color="auto"/>
                        <w:left w:val="none" w:sz="0" w:space="0" w:color="auto"/>
                        <w:bottom w:val="none" w:sz="0" w:space="0" w:color="auto"/>
                        <w:right w:val="none" w:sz="0" w:space="0" w:color="auto"/>
                      </w:divBdr>
                      <w:divsChild>
                        <w:div w:id="15758963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901512">
      <w:bodyDiv w:val="1"/>
      <w:marLeft w:val="0"/>
      <w:marRight w:val="0"/>
      <w:marTop w:val="0"/>
      <w:marBottom w:val="0"/>
      <w:divBdr>
        <w:top w:val="none" w:sz="0" w:space="0" w:color="auto"/>
        <w:left w:val="none" w:sz="0" w:space="0" w:color="auto"/>
        <w:bottom w:val="none" w:sz="0" w:space="0" w:color="auto"/>
        <w:right w:val="none" w:sz="0" w:space="0" w:color="auto"/>
      </w:divBdr>
      <w:divsChild>
        <w:div w:id="109519961">
          <w:marLeft w:val="0"/>
          <w:marRight w:val="0"/>
          <w:marTop w:val="0"/>
          <w:marBottom w:val="0"/>
          <w:divBdr>
            <w:top w:val="none" w:sz="0" w:space="0" w:color="auto"/>
            <w:left w:val="none" w:sz="0" w:space="0" w:color="auto"/>
            <w:bottom w:val="none" w:sz="0" w:space="0" w:color="auto"/>
            <w:right w:val="none" w:sz="0" w:space="0" w:color="auto"/>
          </w:divBdr>
          <w:divsChild>
            <w:div w:id="1419059696">
              <w:marLeft w:val="0"/>
              <w:marRight w:val="0"/>
              <w:marTop w:val="0"/>
              <w:marBottom w:val="0"/>
              <w:divBdr>
                <w:top w:val="none" w:sz="0" w:space="0" w:color="auto"/>
                <w:left w:val="none" w:sz="0" w:space="0" w:color="auto"/>
                <w:bottom w:val="none" w:sz="0" w:space="0" w:color="auto"/>
                <w:right w:val="none" w:sz="0" w:space="0" w:color="auto"/>
              </w:divBdr>
              <w:divsChild>
                <w:div w:id="2108650806">
                  <w:marLeft w:val="0"/>
                  <w:marRight w:val="0"/>
                  <w:marTop w:val="150"/>
                  <w:marBottom w:val="150"/>
                  <w:divBdr>
                    <w:top w:val="none" w:sz="0" w:space="0" w:color="auto"/>
                    <w:left w:val="none" w:sz="0" w:space="0" w:color="auto"/>
                    <w:bottom w:val="none" w:sz="0" w:space="0" w:color="auto"/>
                    <w:right w:val="none" w:sz="0" w:space="0" w:color="auto"/>
                  </w:divBdr>
                  <w:divsChild>
                    <w:div w:id="773287408">
                      <w:marLeft w:val="0"/>
                      <w:marRight w:val="0"/>
                      <w:marTop w:val="0"/>
                      <w:marBottom w:val="0"/>
                      <w:divBdr>
                        <w:top w:val="none" w:sz="0" w:space="0" w:color="auto"/>
                        <w:left w:val="none" w:sz="0" w:space="0" w:color="auto"/>
                        <w:bottom w:val="none" w:sz="0" w:space="0" w:color="auto"/>
                        <w:right w:val="none" w:sz="0" w:space="0" w:color="auto"/>
                      </w:divBdr>
                      <w:divsChild>
                        <w:div w:id="1752464477">
                          <w:marLeft w:val="240"/>
                          <w:marRight w:val="0"/>
                          <w:marTop w:val="0"/>
                          <w:marBottom w:val="0"/>
                          <w:divBdr>
                            <w:top w:val="none" w:sz="0" w:space="0" w:color="auto"/>
                            <w:left w:val="none" w:sz="0" w:space="0" w:color="auto"/>
                            <w:bottom w:val="none" w:sz="0" w:space="0" w:color="auto"/>
                            <w:right w:val="none" w:sz="0" w:space="0" w:color="auto"/>
                          </w:divBdr>
                        </w:div>
                      </w:divsChild>
                    </w:div>
                    <w:div w:id="580025380">
                      <w:marLeft w:val="0"/>
                      <w:marRight w:val="0"/>
                      <w:marTop w:val="0"/>
                      <w:marBottom w:val="0"/>
                      <w:divBdr>
                        <w:top w:val="none" w:sz="0" w:space="0" w:color="auto"/>
                        <w:left w:val="none" w:sz="0" w:space="0" w:color="auto"/>
                        <w:bottom w:val="none" w:sz="0" w:space="0" w:color="auto"/>
                        <w:right w:val="none" w:sz="0" w:space="0" w:color="auto"/>
                      </w:divBdr>
                      <w:divsChild>
                        <w:div w:id="709188408">
                          <w:marLeft w:val="240"/>
                          <w:marRight w:val="0"/>
                          <w:marTop w:val="0"/>
                          <w:marBottom w:val="0"/>
                          <w:divBdr>
                            <w:top w:val="none" w:sz="0" w:space="0" w:color="auto"/>
                            <w:left w:val="none" w:sz="0" w:space="0" w:color="auto"/>
                            <w:bottom w:val="none" w:sz="0" w:space="0" w:color="auto"/>
                            <w:right w:val="none" w:sz="0" w:space="0" w:color="auto"/>
                          </w:divBdr>
                        </w:div>
                      </w:divsChild>
                    </w:div>
                    <w:div w:id="315844620">
                      <w:marLeft w:val="0"/>
                      <w:marRight w:val="0"/>
                      <w:marTop w:val="0"/>
                      <w:marBottom w:val="0"/>
                      <w:divBdr>
                        <w:top w:val="none" w:sz="0" w:space="0" w:color="auto"/>
                        <w:left w:val="none" w:sz="0" w:space="0" w:color="auto"/>
                        <w:bottom w:val="none" w:sz="0" w:space="0" w:color="auto"/>
                        <w:right w:val="none" w:sz="0" w:space="0" w:color="auto"/>
                      </w:divBdr>
                      <w:divsChild>
                        <w:div w:id="370882508">
                          <w:marLeft w:val="240"/>
                          <w:marRight w:val="0"/>
                          <w:marTop w:val="0"/>
                          <w:marBottom w:val="0"/>
                          <w:divBdr>
                            <w:top w:val="none" w:sz="0" w:space="0" w:color="auto"/>
                            <w:left w:val="none" w:sz="0" w:space="0" w:color="auto"/>
                            <w:bottom w:val="none" w:sz="0" w:space="0" w:color="auto"/>
                            <w:right w:val="none" w:sz="0" w:space="0" w:color="auto"/>
                          </w:divBdr>
                        </w:div>
                      </w:divsChild>
                    </w:div>
                    <w:div w:id="557863194">
                      <w:marLeft w:val="0"/>
                      <w:marRight w:val="0"/>
                      <w:marTop w:val="0"/>
                      <w:marBottom w:val="0"/>
                      <w:divBdr>
                        <w:top w:val="none" w:sz="0" w:space="0" w:color="auto"/>
                        <w:left w:val="none" w:sz="0" w:space="0" w:color="auto"/>
                        <w:bottom w:val="none" w:sz="0" w:space="0" w:color="auto"/>
                        <w:right w:val="none" w:sz="0" w:space="0" w:color="auto"/>
                      </w:divBdr>
                      <w:divsChild>
                        <w:div w:id="788430077">
                          <w:marLeft w:val="240"/>
                          <w:marRight w:val="0"/>
                          <w:marTop w:val="0"/>
                          <w:marBottom w:val="0"/>
                          <w:divBdr>
                            <w:top w:val="none" w:sz="0" w:space="0" w:color="auto"/>
                            <w:left w:val="none" w:sz="0" w:space="0" w:color="auto"/>
                            <w:bottom w:val="none" w:sz="0" w:space="0" w:color="auto"/>
                            <w:right w:val="none" w:sz="0" w:space="0" w:color="auto"/>
                          </w:divBdr>
                        </w:div>
                      </w:divsChild>
                    </w:div>
                    <w:div w:id="1288858748">
                      <w:marLeft w:val="0"/>
                      <w:marRight w:val="0"/>
                      <w:marTop w:val="0"/>
                      <w:marBottom w:val="0"/>
                      <w:divBdr>
                        <w:top w:val="none" w:sz="0" w:space="0" w:color="auto"/>
                        <w:left w:val="none" w:sz="0" w:space="0" w:color="auto"/>
                        <w:bottom w:val="none" w:sz="0" w:space="0" w:color="auto"/>
                        <w:right w:val="none" w:sz="0" w:space="0" w:color="auto"/>
                      </w:divBdr>
                      <w:divsChild>
                        <w:div w:id="1719427141">
                          <w:marLeft w:val="240"/>
                          <w:marRight w:val="0"/>
                          <w:marTop w:val="0"/>
                          <w:marBottom w:val="0"/>
                          <w:divBdr>
                            <w:top w:val="none" w:sz="0" w:space="0" w:color="auto"/>
                            <w:left w:val="none" w:sz="0" w:space="0" w:color="auto"/>
                            <w:bottom w:val="none" w:sz="0" w:space="0" w:color="auto"/>
                            <w:right w:val="none" w:sz="0" w:space="0" w:color="auto"/>
                          </w:divBdr>
                        </w:div>
                      </w:divsChild>
                    </w:div>
                    <w:div w:id="225535631">
                      <w:marLeft w:val="0"/>
                      <w:marRight w:val="0"/>
                      <w:marTop w:val="0"/>
                      <w:marBottom w:val="0"/>
                      <w:divBdr>
                        <w:top w:val="none" w:sz="0" w:space="0" w:color="auto"/>
                        <w:left w:val="none" w:sz="0" w:space="0" w:color="auto"/>
                        <w:bottom w:val="none" w:sz="0" w:space="0" w:color="auto"/>
                        <w:right w:val="none" w:sz="0" w:space="0" w:color="auto"/>
                      </w:divBdr>
                      <w:divsChild>
                        <w:div w:id="107898991">
                          <w:marLeft w:val="240"/>
                          <w:marRight w:val="0"/>
                          <w:marTop w:val="0"/>
                          <w:marBottom w:val="0"/>
                          <w:divBdr>
                            <w:top w:val="none" w:sz="0" w:space="0" w:color="auto"/>
                            <w:left w:val="none" w:sz="0" w:space="0" w:color="auto"/>
                            <w:bottom w:val="none" w:sz="0" w:space="0" w:color="auto"/>
                            <w:right w:val="none" w:sz="0" w:space="0" w:color="auto"/>
                          </w:divBdr>
                        </w:div>
                      </w:divsChild>
                    </w:div>
                    <w:div w:id="1410688501">
                      <w:marLeft w:val="0"/>
                      <w:marRight w:val="0"/>
                      <w:marTop w:val="0"/>
                      <w:marBottom w:val="0"/>
                      <w:divBdr>
                        <w:top w:val="none" w:sz="0" w:space="0" w:color="auto"/>
                        <w:left w:val="none" w:sz="0" w:space="0" w:color="auto"/>
                        <w:bottom w:val="none" w:sz="0" w:space="0" w:color="auto"/>
                        <w:right w:val="none" w:sz="0" w:space="0" w:color="auto"/>
                      </w:divBdr>
                      <w:divsChild>
                        <w:div w:id="683361293">
                          <w:marLeft w:val="240"/>
                          <w:marRight w:val="0"/>
                          <w:marTop w:val="0"/>
                          <w:marBottom w:val="0"/>
                          <w:divBdr>
                            <w:top w:val="none" w:sz="0" w:space="0" w:color="auto"/>
                            <w:left w:val="none" w:sz="0" w:space="0" w:color="auto"/>
                            <w:bottom w:val="none" w:sz="0" w:space="0" w:color="auto"/>
                            <w:right w:val="none" w:sz="0" w:space="0" w:color="auto"/>
                          </w:divBdr>
                        </w:div>
                      </w:divsChild>
                    </w:div>
                    <w:div w:id="1420982672">
                      <w:marLeft w:val="0"/>
                      <w:marRight w:val="0"/>
                      <w:marTop w:val="0"/>
                      <w:marBottom w:val="0"/>
                      <w:divBdr>
                        <w:top w:val="none" w:sz="0" w:space="0" w:color="auto"/>
                        <w:left w:val="none" w:sz="0" w:space="0" w:color="auto"/>
                        <w:bottom w:val="none" w:sz="0" w:space="0" w:color="auto"/>
                        <w:right w:val="none" w:sz="0" w:space="0" w:color="auto"/>
                      </w:divBdr>
                      <w:divsChild>
                        <w:div w:id="373425772">
                          <w:marLeft w:val="240"/>
                          <w:marRight w:val="0"/>
                          <w:marTop w:val="0"/>
                          <w:marBottom w:val="0"/>
                          <w:divBdr>
                            <w:top w:val="none" w:sz="0" w:space="0" w:color="auto"/>
                            <w:left w:val="none" w:sz="0" w:space="0" w:color="auto"/>
                            <w:bottom w:val="none" w:sz="0" w:space="0" w:color="auto"/>
                            <w:right w:val="none" w:sz="0" w:space="0" w:color="auto"/>
                          </w:divBdr>
                        </w:div>
                      </w:divsChild>
                    </w:div>
                    <w:div w:id="1957133094">
                      <w:marLeft w:val="0"/>
                      <w:marRight w:val="0"/>
                      <w:marTop w:val="0"/>
                      <w:marBottom w:val="0"/>
                      <w:divBdr>
                        <w:top w:val="none" w:sz="0" w:space="0" w:color="auto"/>
                        <w:left w:val="none" w:sz="0" w:space="0" w:color="auto"/>
                        <w:bottom w:val="none" w:sz="0" w:space="0" w:color="auto"/>
                        <w:right w:val="none" w:sz="0" w:space="0" w:color="auto"/>
                      </w:divBdr>
                      <w:divsChild>
                        <w:div w:id="1072390204">
                          <w:marLeft w:val="240"/>
                          <w:marRight w:val="0"/>
                          <w:marTop w:val="0"/>
                          <w:marBottom w:val="0"/>
                          <w:divBdr>
                            <w:top w:val="none" w:sz="0" w:space="0" w:color="auto"/>
                            <w:left w:val="none" w:sz="0" w:space="0" w:color="auto"/>
                            <w:bottom w:val="none" w:sz="0" w:space="0" w:color="auto"/>
                            <w:right w:val="none" w:sz="0" w:space="0" w:color="auto"/>
                          </w:divBdr>
                        </w:div>
                      </w:divsChild>
                    </w:div>
                    <w:div w:id="1101024992">
                      <w:marLeft w:val="0"/>
                      <w:marRight w:val="0"/>
                      <w:marTop w:val="0"/>
                      <w:marBottom w:val="0"/>
                      <w:divBdr>
                        <w:top w:val="none" w:sz="0" w:space="0" w:color="auto"/>
                        <w:left w:val="none" w:sz="0" w:space="0" w:color="auto"/>
                        <w:bottom w:val="none" w:sz="0" w:space="0" w:color="auto"/>
                        <w:right w:val="none" w:sz="0" w:space="0" w:color="auto"/>
                      </w:divBdr>
                      <w:divsChild>
                        <w:div w:id="2111971285">
                          <w:marLeft w:val="240"/>
                          <w:marRight w:val="0"/>
                          <w:marTop w:val="0"/>
                          <w:marBottom w:val="0"/>
                          <w:divBdr>
                            <w:top w:val="none" w:sz="0" w:space="0" w:color="auto"/>
                            <w:left w:val="none" w:sz="0" w:space="0" w:color="auto"/>
                            <w:bottom w:val="none" w:sz="0" w:space="0" w:color="auto"/>
                            <w:right w:val="none" w:sz="0" w:space="0" w:color="auto"/>
                          </w:divBdr>
                        </w:div>
                      </w:divsChild>
                    </w:div>
                    <w:div w:id="1695613387">
                      <w:marLeft w:val="0"/>
                      <w:marRight w:val="0"/>
                      <w:marTop w:val="0"/>
                      <w:marBottom w:val="0"/>
                      <w:divBdr>
                        <w:top w:val="none" w:sz="0" w:space="0" w:color="auto"/>
                        <w:left w:val="none" w:sz="0" w:space="0" w:color="auto"/>
                        <w:bottom w:val="none" w:sz="0" w:space="0" w:color="auto"/>
                        <w:right w:val="none" w:sz="0" w:space="0" w:color="auto"/>
                      </w:divBdr>
                      <w:divsChild>
                        <w:div w:id="433406873">
                          <w:marLeft w:val="240"/>
                          <w:marRight w:val="0"/>
                          <w:marTop w:val="0"/>
                          <w:marBottom w:val="0"/>
                          <w:divBdr>
                            <w:top w:val="none" w:sz="0" w:space="0" w:color="auto"/>
                            <w:left w:val="none" w:sz="0" w:space="0" w:color="auto"/>
                            <w:bottom w:val="none" w:sz="0" w:space="0" w:color="auto"/>
                            <w:right w:val="none" w:sz="0" w:space="0" w:color="auto"/>
                          </w:divBdr>
                        </w:div>
                      </w:divsChild>
                    </w:div>
                    <w:div w:id="1862935905">
                      <w:marLeft w:val="0"/>
                      <w:marRight w:val="0"/>
                      <w:marTop w:val="0"/>
                      <w:marBottom w:val="0"/>
                      <w:divBdr>
                        <w:top w:val="none" w:sz="0" w:space="0" w:color="auto"/>
                        <w:left w:val="none" w:sz="0" w:space="0" w:color="auto"/>
                        <w:bottom w:val="none" w:sz="0" w:space="0" w:color="auto"/>
                        <w:right w:val="none" w:sz="0" w:space="0" w:color="auto"/>
                      </w:divBdr>
                      <w:divsChild>
                        <w:div w:id="1116557280">
                          <w:marLeft w:val="240"/>
                          <w:marRight w:val="0"/>
                          <w:marTop w:val="0"/>
                          <w:marBottom w:val="0"/>
                          <w:divBdr>
                            <w:top w:val="none" w:sz="0" w:space="0" w:color="auto"/>
                            <w:left w:val="none" w:sz="0" w:space="0" w:color="auto"/>
                            <w:bottom w:val="none" w:sz="0" w:space="0" w:color="auto"/>
                            <w:right w:val="none" w:sz="0" w:space="0" w:color="auto"/>
                          </w:divBdr>
                        </w:div>
                      </w:divsChild>
                    </w:div>
                    <w:div w:id="1063524598">
                      <w:marLeft w:val="0"/>
                      <w:marRight w:val="0"/>
                      <w:marTop w:val="0"/>
                      <w:marBottom w:val="0"/>
                      <w:divBdr>
                        <w:top w:val="none" w:sz="0" w:space="0" w:color="auto"/>
                        <w:left w:val="none" w:sz="0" w:space="0" w:color="auto"/>
                        <w:bottom w:val="none" w:sz="0" w:space="0" w:color="auto"/>
                        <w:right w:val="none" w:sz="0" w:space="0" w:color="auto"/>
                      </w:divBdr>
                      <w:divsChild>
                        <w:div w:id="150486399">
                          <w:marLeft w:val="240"/>
                          <w:marRight w:val="0"/>
                          <w:marTop w:val="0"/>
                          <w:marBottom w:val="0"/>
                          <w:divBdr>
                            <w:top w:val="none" w:sz="0" w:space="0" w:color="auto"/>
                            <w:left w:val="none" w:sz="0" w:space="0" w:color="auto"/>
                            <w:bottom w:val="none" w:sz="0" w:space="0" w:color="auto"/>
                            <w:right w:val="none" w:sz="0" w:space="0" w:color="auto"/>
                          </w:divBdr>
                        </w:div>
                      </w:divsChild>
                    </w:div>
                    <w:div w:id="1841774823">
                      <w:marLeft w:val="0"/>
                      <w:marRight w:val="0"/>
                      <w:marTop w:val="0"/>
                      <w:marBottom w:val="0"/>
                      <w:divBdr>
                        <w:top w:val="none" w:sz="0" w:space="0" w:color="auto"/>
                        <w:left w:val="none" w:sz="0" w:space="0" w:color="auto"/>
                        <w:bottom w:val="none" w:sz="0" w:space="0" w:color="auto"/>
                        <w:right w:val="none" w:sz="0" w:space="0" w:color="auto"/>
                      </w:divBdr>
                      <w:divsChild>
                        <w:div w:id="392504349">
                          <w:marLeft w:val="240"/>
                          <w:marRight w:val="0"/>
                          <w:marTop w:val="0"/>
                          <w:marBottom w:val="0"/>
                          <w:divBdr>
                            <w:top w:val="none" w:sz="0" w:space="0" w:color="auto"/>
                            <w:left w:val="none" w:sz="0" w:space="0" w:color="auto"/>
                            <w:bottom w:val="none" w:sz="0" w:space="0" w:color="auto"/>
                            <w:right w:val="none" w:sz="0" w:space="0" w:color="auto"/>
                          </w:divBdr>
                        </w:div>
                      </w:divsChild>
                    </w:div>
                    <w:div w:id="1823696655">
                      <w:marLeft w:val="0"/>
                      <w:marRight w:val="0"/>
                      <w:marTop w:val="0"/>
                      <w:marBottom w:val="0"/>
                      <w:divBdr>
                        <w:top w:val="none" w:sz="0" w:space="0" w:color="auto"/>
                        <w:left w:val="none" w:sz="0" w:space="0" w:color="auto"/>
                        <w:bottom w:val="none" w:sz="0" w:space="0" w:color="auto"/>
                        <w:right w:val="none" w:sz="0" w:space="0" w:color="auto"/>
                      </w:divBdr>
                      <w:divsChild>
                        <w:div w:id="1951814701">
                          <w:marLeft w:val="240"/>
                          <w:marRight w:val="0"/>
                          <w:marTop w:val="0"/>
                          <w:marBottom w:val="0"/>
                          <w:divBdr>
                            <w:top w:val="none" w:sz="0" w:space="0" w:color="auto"/>
                            <w:left w:val="none" w:sz="0" w:space="0" w:color="auto"/>
                            <w:bottom w:val="none" w:sz="0" w:space="0" w:color="auto"/>
                            <w:right w:val="none" w:sz="0" w:space="0" w:color="auto"/>
                          </w:divBdr>
                        </w:div>
                      </w:divsChild>
                    </w:div>
                    <w:div w:id="1990479040">
                      <w:marLeft w:val="0"/>
                      <w:marRight w:val="0"/>
                      <w:marTop w:val="0"/>
                      <w:marBottom w:val="0"/>
                      <w:divBdr>
                        <w:top w:val="none" w:sz="0" w:space="0" w:color="auto"/>
                        <w:left w:val="none" w:sz="0" w:space="0" w:color="auto"/>
                        <w:bottom w:val="none" w:sz="0" w:space="0" w:color="auto"/>
                        <w:right w:val="none" w:sz="0" w:space="0" w:color="auto"/>
                      </w:divBdr>
                      <w:divsChild>
                        <w:div w:id="1581479430">
                          <w:marLeft w:val="240"/>
                          <w:marRight w:val="0"/>
                          <w:marTop w:val="0"/>
                          <w:marBottom w:val="0"/>
                          <w:divBdr>
                            <w:top w:val="none" w:sz="0" w:space="0" w:color="auto"/>
                            <w:left w:val="none" w:sz="0" w:space="0" w:color="auto"/>
                            <w:bottom w:val="none" w:sz="0" w:space="0" w:color="auto"/>
                            <w:right w:val="none" w:sz="0" w:space="0" w:color="auto"/>
                          </w:divBdr>
                        </w:div>
                      </w:divsChild>
                    </w:div>
                    <w:div w:id="223028610">
                      <w:marLeft w:val="0"/>
                      <w:marRight w:val="0"/>
                      <w:marTop w:val="0"/>
                      <w:marBottom w:val="0"/>
                      <w:divBdr>
                        <w:top w:val="none" w:sz="0" w:space="0" w:color="auto"/>
                        <w:left w:val="none" w:sz="0" w:space="0" w:color="auto"/>
                        <w:bottom w:val="none" w:sz="0" w:space="0" w:color="auto"/>
                        <w:right w:val="none" w:sz="0" w:space="0" w:color="auto"/>
                      </w:divBdr>
                      <w:divsChild>
                        <w:div w:id="324939916">
                          <w:marLeft w:val="240"/>
                          <w:marRight w:val="0"/>
                          <w:marTop w:val="0"/>
                          <w:marBottom w:val="0"/>
                          <w:divBdr>
                            <w:top w:val="none" w:sz="0" w:space="0" w:color="auto"/>
                            <w:left w:val="none" w:sz="0" w:space="0" w:color="auto"/>
                            <w:bottom w:val="none" w:sz="0" w:space="0" w:color="auto"/>
                            <w:right w:val="none" w:sz="0" w:space="0" w:color="auto"/>
                          </w:divBdr>
                        </w:div>
                      </w:divsChild>
                    </w:div>
                    <w:div w:id="1815491621">
                      <w:marLeft w:val="0"/>
                      <w:marRight w:val="0"/>
                      <w:marTop w:val="0"/>
                      <w:marBottom w:val="0"/>
                      <w:divBdr>
                        <w:top w:val="none" w:sz="0" w:space="0" w:color="auto"/>
                        <w:left w:val="none" w:sz="0" w:space="0" w:color="auto"/>
                        <w:bottom w:val="none" w:sz="0" w:space="0" w:color="auto"/>
                        <w:right w:val="none" w:sz="0" w:space="0" w:color="auto"/>
                      </w:divBdr>
                      <w:divsChild>
                        <w:div w:id="168714790">
                          <w:marLeft w:val="240"/>
                          <w:marRight w:val="0"/>
                          <w:marTop w:val="0"/>
                          <w:marBottom w:val="0"/>
                          <w:divBdr>
                            <w:top w:val="none" w:sz="0" w:space="0" w:color="auto"/>
                            <w:left w:val="none" w:sz="0" w:space="0" w:color="auto"/>
                            <w:bottom w:val="none" w:sz="0" w:space="0" w:color="auto"/>
                            <w:right w:val="none" w:sz="0" w:space="0" w:color="auto"/>
                          </w:divBdr>
                        </w:div>
                      </w:divsChild>
                    </w:div>
                    <w:div w:id="1107117455">
                      <w:marLeft w:val="0"/>
                      <w:marRight w:val="0"/>
                      <w:marTop w:val="0"/>
                      <w:marBottom w:val="0"/>
                      <w:divBdr>
                        <w:top w:val="none" w:sz="0" w:space="0" w:color="auto"/>
                        <w:left w:val="none" w:sz="0" w:space="0" w:color="auto"/>
                        <w:bottom w:val="none" w:sz="0" w:space="0" w:color="auto"/>
                        <w:right w:val="none" w:sz="0" w:space="0" w:color="auto"/>
                      </w:divBdr>
                      <w:divsChild>
                        <w:div w:id="270937446">
                          <w:marLeft w:val="240"/>
                          <w:marRight w:val="0"/>
                          <w:marTop w:val="0"/>
                          <w:marBottom w:val="0"/>
                          <w:divBdr>
                            <w:top w:val="none" w:sz="0" w:space="0" w:color="auto"/>
                            <w:left w:val="none" w:sz="0" w:space="0" w:color="auto"/>
                            <w:bottom w:val="none" w:sz="0" w:space="0" w:color="auto"/>
                            <w:right w:val="none" w:sz="0" w:space="0" w:color="auto"/>
                          </w:divBdr>
                        </w:div>
                      </w:divsChild>
                    </w:div>
                    <w:div w:id="284393303">
                      <w:marLeft w:val="0"/>
                      <w:marRight w:val="0"/>
                      <w:marTop w:val="0"/>
                      <w:marBottom w:val="0"/>
                      <w:divBdr>
                        <w:top w:val="none" w:sz="0" w:space="0" w:color="auto"/>
                        <w:left w:val="none" w:sz="0" w:space="0" w:color="auto"/>
                        <w:bottom w:val="none" w:sz="0" w:space="0" w:color="auto"/>
                        <w:right w:val="none" w:sz="0" w:space="0" w:color="auto"/>
                      </w:divBdr>
                      <w:divsChild>
                        <w:div w:id="286357129">
                          <w:marLeft w:val="240"/>
                          <w:marRight w:val="0"/>
                          <w:marTop w:val="0"/>
                          <w:marBottom w:val="0"/>
                          <w:divBdr>
                            <w:top w:val="none" w:sz="0" w:space="0" w:color="auto"/>
                            <w:left w:val="none" w:sz="0" w:space="0" w:color="auto"/>
                            <w:bottom w:val="none" w:sz="0" w:space="0" w:color="auto"/>
                            <w:right w:val="none" w:sz="0" w:space="0" w:color="auto"/>
                          </w:divBdr>
                        </w:div>
                      </w:divsChild>
                    </w:div>
                    <w:div w:id="588393575">
                      <w:marLeft w:val="0"/>
                      <w:marRight w:val="0"/>
                      <w:marTop w:val="0"/>
                      <w:marBottom w:val="0"/>
                      <w:divBdr>
                        <w:top w:val="none" w:sz="0" w:space="0" w:color="auto"/>
                        <w:left w:val="none" w:sz="0" w:space="0" w:color="auto"/>
                        <w:bottom w:val="none" w:sz="0" w:space="0" w:color="auto"/>
                        <w:right w:val="none" w:sz="0" w:space="0" w:color="auto"/>
                      </w:divBdr>
                      <w:divsChild>
                        <w:div w:id="1741635206">
                          <w:marLeft w:val="240"/>
                          <w:marRight w:val="0"/>
                          <w:marTop w:val="0"/>
                          <w:marBottom w:val="0"/>
                          <w:divBdr>
                            <w:top w:val="none" w:sz="0" w:space="0" w:color="auto"/>
                            <w:left w:val="none" w:sz="0" w:space="0" w:color="auto"/>
                            <w:bottom w:val="none" w:sz="0" w:space="0" w:color="auto"/>
                            <w:right w:val="none" w:sz="0" w:space="0" w:color="auto"/>
                          </w:divBdr>
                        </w:div>
                      </w:divsChild>
                    </w:div>
                    <w:div w:id="1015887255">
                      <w:marLeft w:val="0"/>
                      <w:marRight w:val="0"/>
                      <w:marTop w:val="0"/>
                      <w:marBottom w:val="0"/>
                      <w:divBdr>
                        <w:top w:val="none" w:sz="0" w:space="0" w:color="auto"/>
                        <w:left w:val="none" w:sz="0" w:space="0" w:color="auto"/>
                        <w:bottom w:val="none" w:sz="0" w:space="0" w:color="auto"/>
                        <w:right w:val="none" w:sz="0" w:space="0" w:color="auto"/>
                      </w:divBdr>
                      <w:divsChild>
                        <w:div w:id="1951089340">
                          <w:marLeft w:val="240"/>
                          <w:marRight w:val="0"/>
                          <w:marTop w:val="0"/>
                          <w:marBottom w:val="0"/>
                          <w:divBdr>
                            <w:top w:val="none" w:sz="0" w:space="0" w:color="auto"/>
                            <w:left w:val="none" w:sz="0" w:space="0" w:color="auto"/>
                            <w:bottom w:val="none" w:sz="0" w:space="0" w:color="auto"/>
                            <w:right w:val="none" w:sz="0" w:space="0" w:color="auto"/>
                          </w:divBdr>
                        </w:div>
                      </w:divsChild>
                    </w:div>
                    <w:div w:id="855581068">
                      <w:marLeft w:val="0"/>
                      <w:marRight w:val="0"/>
                      <w:marTop w:val="0"/>
                      <w:marBottom w:val="0"/>
                      <w:divBdr>
                        <w:top w:val="none" w:sz="0" w:space="0" w:color="auto"/>
                        <w:left w:val="none" w:sz="0" w:space="0" w:color="auto"/>
                        <w:bottom w:val="none" w:sz="0" w:space="0" w:color="auto"/>
                        <w:right w:val="none" w:sz="0" w:space="0" w:color="auto"/>
                      </w:divBdr>
                      <w:divsChild>
                        <w:div w:id="10037075">
                          <w:marLeft w:val="240"/>
                          <w:marRight w:val="0"/>
                          <w:marTop w:val="0"/>
                          <w:marBottom w:val="0"/>
                          <w:divBdr>
                            <w:top w:val="none" w:sz="0" w:space="0" w:color="auto"/>
                            <w:left w:val="none" w:sz="0" w:space="0" w:color="auto"/>
                            <w:bottom w:val="none" w:sz="0" w:space="0" w:color="auto"/>
                            <w:right w:val="none" w:sz="0" w:space="0" w:color="auto"/>
                          </w:divBdr>
                        </w:div>
                      </w:divsChild>
                    </w:div>
                    <w:div w:id="723255754">
                      <w:marLeft w:val="0"/>
                      <w:marRight w:val="0"/>
                      <w:marTop w:val="0"/>
                      <w:marBottom w:val="0"/>
                      <w:divBdr>
                        <w:top w:val="none" w:sz="0" w:space="0" w:color="auto"/>
                        <w:left w:val="none" w:sz="0" w:space="0" w:color="auto"/>
                        <w:bottom w:val="none" w:sz="0" w:space="0" w:color="auto"/>
                        <w:right w:val="none" w:sz="0" w:space="0" w:color="auto"/>
                      </w:divBdr>
                      <w:divsChild>
                        <w:div w:id="2140760052">
                          <w:marLeft w:val="240"/>
                          <w:marRight w:val="0"/>
                          <w:marTop w:val="0"/>
                          <w:marBottom w:val="0"/>
                          <w:divBdr>
                            <w:top w:val="none" w:sz="0" w:space="0" w:color="auto"/>
                            <w:left w:val="none" w:sz="0" w:space="0" w:color="auto"/>
                            <w:bottom w:val="none" w:sz="0" w:space="0" w:color="auto"/>
                            <w:right w:val="none" w:sz="0" w:space="0" w:color="auto"/>
                          </w:divBdr>
                        </w:div>
                      </w:divsChild>
                    </w:div>
                    <w:div w:id="164442195">
                      <w:marLeft w:val="0"/>
                      <w:marRight w:val="0"/>
                      <w:marTop w:val="0"/>
                      <w:marBottom w:val="0"/>
                      <w:divBdr>
                        <w:top w:val="none" w:sz="0" w:space="0" w:color="auto"/>
                        <w:left w:val="none" w:sz="0" w:space="0" w:color="auto"/>
                        <w:bottom w:val="none" w:sz="0" w:space="0" w:color="auto"/>
                        <w:right w:val="none" w:sz="0" w:space="0" w:color="auto"/>
                      </w:divBdr>
                      <w:divsChild>
                        <w:div w:id="943808676">
                          <w:marLeft w:val="240"/>
                          <w:marRight w:val="0"/>
                          <w:marTop w:val="0"/>
                          <w:marBottom w:val="0"/>
                          <w:divBdr>
                            <w:top w:val="none" w:sz="0" w:space="0" w:color="auto"/>
                            <w:left w:val="none" w:sz="0" w:space="0" w:color="auto"/>
                            <w:bottom w:val="none" w:sz="0" w:space="0" w:color="auto"/>
                            <w:right w:val="none" w:sz="0" w:space="0" w:color="auto"/>
                          </w:divBdr>
                        </w:div>
                      </w:divsChild>
                    </w:div>
                    <w:div w:id="1946689908">
                      <w:marLeft w:val="0"/>
                      <w:marRight w:val="0"/>
                      <w:marTop w:val="0"/>
                      <w:marBottom w:val="0"/>
                      <w:divBdr>
                        <w:top w:val="none" w:sz="0" w:space="0" w:color="auto"/>
                        <w:left w:val="none" w:sz="0" w:space="0" w:color="auto"/>
                        <w:bottom w:val="none" w:sz="0" w:space="0" w:color="auto"/>
                        <w:right w:val="none" w:sz="0" w:space="0" w:color="auto"/>
                      </w:divBdr>
                      <w:divsChild>
                        <w:div w:id="2065176484">
                          <w:marLeft w:val="240"/>
                          <w:marRight w:val="0"/>
                          <w:marTop w:val="0"/>
                          <w:marBottom w:val="0"/>
                          <w:divBdr>
                            <w:top w:val="none" w:sz="0" w:space="0" w:color="auto"/>
                            <w:left w:val="none" w:sz="0" w:space="0" w:color="auto"/>
                            <w:bottom w:val="none" w:sz="0" w:space="0" w:color="auto"/>
                            <w:right w:val="none" w:sz="0" w:space="0" w:color="auto"/>
                          </w:divBdr>
                        </w:div>
                      </w:divsChild>
                    </w:div>
                    <w:div w:id="543446951">
                      <w:marLeft w:val="0"/>
                      <w:marRight w:val="0"/>
                      <w:marTop w:val="0"/>
                      <w:marBottom w:val="0"/>
                      <w:divBdr>
                        <w:top w:val="none" w:sz="0" w:space="0" w:color="auto"/>
                        <w:left w:val="none" w:sz="0" w:space="0" w:color="auto"/>
                        <w:bottom w:val="none" w:sz="0" w:space="0" w:color="auto"/>
                        <w:right w:val="none" w:sz="0" w:space="0" w:color="auto"/>
                      </w:divBdr>
                      <w:divsChild>
                        <w:div w:id="2052608250">
                          <w:marLeft w:val="240"/>
                          <w:marRight w:val="0"/>
                          <w:marTop w:val="0"/>
                          <w:marBottom w:val="0"/>
                          <w:divBdr>
                            <w:top w:val="none" w:sz="0" w:space="0" w:color="auto"/>
                            <w:left w:val="none" w:sz="0" w:space="0" w:color="auto"/>
                            <w:bottom w:val="none" w:sz="0" w:space="0" w:color="auto"/>
                            <w:right w:val="none" w:sz="0" w:space="0" w:color="auto"/>
                          </w:divBdr>
                        </w:div>
                      </w:divsChild>
                    </w:div>
                    <w:div w:id="1519003660">
                      <w:marLeft w:val="0"/>
                      <w:marRight w:val="0"/>
                      <w:marTop w:val="0"/>
                      <w:marBottom w:val="0"/>
                      <w:divBdr>
                        <w:top w:val="none" w:sz="0" w:space="0" w:color="auto"/>
                        <w:left w:val="none" w:sz="0" w:space="0" w:color="auto"/>
                        <w:bottom w:val="none" w:sz="0" w:space="0" w:color="auto"/>
                        <w:right w:val="none" w:sz="0" w:space="0" w:color="auto"/>
                      </w:divBdr>
                      <w:divsChild>
                        <w:div w:id="898398449">
                          <w:marLeft w:val="240"/>
                          <w:marRight w:val="0"/>
                          <w:marTop w:val="0"/>
                          <w:marBottom w:val="0"/>
                          <w:divBdr>
                            <w:top w:val="none" w:sz="0" w:space="0" w:color="auto"/>
                            <w:left w:val="none" w:sz="0" w:space="0" w:color="auto"/>
                            <w:bottom w:val="none" w:sz="0" w:space="0" w:color="auto"/>
                            <w:right w:val="none" w:sz="0" w:space="0" w:color="auto"/>
                          </w:divBdr>
                        </w:div>
                      </w:divsChild>
                    </w:div>
                    <w:div w:id="1925334551">
                      <w:marLeft w:val="0"/>
                      <w:marRight w:val="0"/>
                      <w:marTop w:val="0"/>
                      <w:marBottom w:val="0"/>
                      <w:divBdr>
                        <w:top w:val="none" w:sz="0" w:space="0" w:color="auto"/>
                        <w:left w:val="none" w:sz="0" w:space="0" w:color="auto"/>
                        <w:bottom w:val="none" w:sz="0" w:space="0" w:color="auto"/>
                        <w:right w:val="none" w:sz="0" w:space="0" w:color="auto"/>
                      </w:divBdr>
                      <w:divsChild>
                        <w:div w:id="1651984679">
                          <w:marLeft w:val="240"/>
                          <w:marRight w:val="0"/>
                          <w:marTop w:val="0"/>
                          <w:marBottom w:val="0"/>
                          <w:divBdr>
                            <w:top w:val="none" w:sz="0" w:space="0" w:color="auto"/>
                            <w:left w:val="none" w:sz="0" w:space="0" w:color="auto"/>
                            <w:bottom w:val="none" w:sz="0" w:space="0" w:color="auto"/>
                            <w:right w:val="none" w:sz="0" w:space="0" w:color="auto"/>
                          </w:divBdr>
                        </w:div>
                      </w:divsChild>
                    </w:div>
                    <w:div w:id="127212390">
                      <w:marLeft w:val="0"/>
                      <w:marRight w:val="0"/>
                      <w:marTop w:val="0"/>
                      <w:marBottom w:val="0"/>
                      <w:divBdr>
                        <w:top w:val="none" w:sz="0" w:space="0" w:color="auto"/>
                        <w:left w:val="none" w:sz="0" w:space="0" w:color="auto"/>
                        <w:bottom w:val="none" w:sz="0" w:space="0" w:color="auto"/>
                        <w:right w:val="none" w:sz="0" w:space="0" w:color="auto"/>
                      </w:divBdr>
                      <w:divsChild>
                        <w:div w:id="138151793">
                          <w:marLeft w:val="240"/>
                          <w:marRight w:val="0"/>
                          <w:marTop w:val="0"/>
                          <w:marBottom w:val="0"/>
                          <w:divBdr>
                            <w:top w:val="none" w:sz="0" w:space="0" w:color="auto"/>
                            <w:left w:val="none" w:sz="0" w:space="0" w:color="auto"/>
                            <w:bottom w:val="none" w:sz="0" w:space="0" w:color="auto"/>
                            <w:right w:val="none" w:sz="0" w:space="0" w:color="auto"/>
                          </w:divBdr>
                        </w:div>
                      </w:divsChild>
                    </w:div>
                    <w:div w:id="1156534612">
                      <w:marLeft w:val="0"/>
                      <w:marRight w:val="0"/>
                      <w:marTop w:val="0"/>
                      <w:marBottom w:val="0"/>
                      <w:divBdr>
                        <w:top w:val="none" w:sz="0" w:space="0" w:color="auto"/>
                        <w:left w:val="none" w:sz="0" w:space="0" w:color="auto"/>
                        <w:bottom w:val="none" w:sz="0" w:space="0" w:color="auto"/>
                        <w:right w:val="none" w:sz="0" w:space="0" w:color="auto"/>
                      </w:divBdr>
                      <w:divsChild>
                        <w:div w:id="881938209">
                          <w:marLeft w:val="240"/>
                          <w:marRight w:val="0"/>
                          <w:marTop w:val="0"/>
                          <w:marBottom w:val="0"/>
                          <w:divBdr>
                            <w:top w:val="none" w:sz="0" w:space="0" w:color="auto"/>
                            <w:left w:val="none" w:sz="0" w:space="0" w:color="auto"/>
                            <w:bottom w:val="none" w:sz="0" w:space="0" w:color="auto"/>
                            <w:right w:val="none" w:sz="0" w:space="0" w:color="auto"/>
                          </w:divBdr>
                        </w:div>
                      </w:divsChild>
                    </w:div>
                    <w:div w:id="1984890365">
                      <w:marLeft w:val="0"/>
                      <w:marRight w:val="0"/>
                      <w:marTop w:val="0"/>
                      <w:marBottom w:val="0"/>
                      <w:divBdr>
                        <w:top w:val="none" w:sz="0" w:space="0" w:color="auto"/>
                        <w:left w:val="none" w:sz="0" w:space="0" w:color="auto"/>
                        <w:bottom w:val="none" w:sz="0" w:space="0" w:color="auto"/>
                        <w:right w:val="none" w:sz="0" w:space="0" w:color="auto"/>
                      </w:divBdr>
                      <w:divsChild>
                        <w:div w:id="812527762">
                          <w:marLeft w:val="240"/>
                          <w:marRight w:val="0"/>
                          <w:marTop w:val="0"/>
                          <w:marBottom w:val="0"/>
                          <w:divBdr>
                            <w:top w:val="none" w:sz="0" w:space="0" w:color="auto"/>
                            <w:left w:val="none" w:sz="0" w:space="0" w:color="auto"/>
                            <w:bottom w:val="none" w:sz="0" w:space="0" w:color="auto"/>
                            <w:right w:val="none" w:sz="0" w:space="0" w:color="auto"/>
                          </w:divBdr>
                        </w:div>
                      </w:divsChild>
                    </w:div>
                    <w:div w:id="124392578">
                      <w:marLeft w:val="0"/>
                      <w:marRight w:val="0"/>
                      <w:marTop w:val="0"/>
                      <w:marBottom w:val="0"/>
                      <w:divBdr>
                        <w:top w:val="none" w:sz="0" w:space="0" w:color="auto"/>
                        <w:left w:val="none" w:sz="0" w:space="0" w:color="auto"/>
                        <w:bottom w:val="none" w:sz="0" w:space="0" w:color="auto"/>
                        <w:right w:val="none" w:sz="0" w:space="0" w:color="auto"/>
                      </w:divBdr>
                      <w:divsChild>
                        <w:div w:id="939459084">
                          <w:marLeft w:val="240"/>
                          <w:marRight w:val="0"/>
                          <w:marTop w:val="0"/>
                          <w:marBottom w:val="0"/>
                          <w:divBdr>
                            <w:top w:val="none" w:sz="0" w:space="0" w:color="auto"/>
                            <w:left w:val="none" w:sz="0" w:space="0" w:color="auto"/>
                            <w:bottom w:val="none" w:sz="0" w:space="0" w:color="auto"/>
                            <w:right w:val="none" w:sz="0" w:space="0" w:color="auto"/>
                          </w:divBdr>
                        </w:div>
                      </w:divsChild>
                    </w:div>
                    <w:div w:id="1921676576">
                      <w:marLeft w:val="0"/>
                      <w:marRight w:val="0"/>
                      <w:marTop w:val="0"/>
                      <w:marBottom w:val="0"/>
                      <w:divBdr>
                        <w:top w:val="none" w:sz="0" w:space="0" w:color="auto"/>
                        <w:left w:val="none" w:sz="0" w:space="0" w:color="auto"/>
                        <w:bottom w:val="none" w:sz="0" w:space="0" w:color="auto"/>
                        <w:right w:val="none" w:sz="0" w:space="0" w:color="auto"/>
                      </w:divBdr>
                      <w:divsChild>
                        <w:div w:id="1079601159">
                          <w:marLeft w:val="240"/>
                          <w:marRight w:val="0"/>
                          <w:marTop w:val="0"/>
                          <w:marBottom w:val="0"/>
                          <w:divBdr>
                            <w:top w:val="none" w:sz="0" w:space="0" w:color="auto"/>
                            <w:left w:val="none" w:sz="0" w:space="0" w:color="auto"/>
                            <w:bottom w:val="none" w:sz="0" w:space="0" w:color="auto"/>
                            <w:right w:val="none" w:sz="0" w:space="0" w:color="auto"/>
                          </w:divBdr>
                        </w:div>
                      </w:divsChild>
                    </w:div>
                    <w:div w:id="2001031826">
                      <w:marLeft w:val="0"/>
                      <w:marRight w:val="0"/>
                      <w:marTop w:val="0"/>
                      <w:marBottom w:val="0"/>
                      <w:divBdr>
                        <w:top w:val="none" w:sz="0" w:space="0" w:color="auto"/>
                        <w:left w:val="none" w:sz="0" w:space="0" w:color="auto"/>
                        <w:bottom w:val="none" w:sz="0" w:space="0" w:color="auto"/>
                        <w:right w:val="none" w:sz="0" w:space="0" w:color="auto"/>
                      </w:divBdr>
                      <w:divsChild>
                        <w:div w:id="152182629">
                          <w:marLeft w:val="240"/>
                          <w:marRight w:val="0"/>
                          <w:marTop w:val="0"/>
                          <w:marBottom w:val="0"/>
                          <w:divBdr>
                            <w:top w:val="none" w:sz="0" w:space="0" w:color="auto"/>
                            <w:left w:val="none" w:sz="0" w:space="0" w:color="auto"/>
                            <w:bottom w:val="none" w:sz="0" w:space="0" w:color="auto"/>
                            <w:right w:val="none" w:sz="0" w:space="0" w:color="auto"/>
                          </w:divBdr>
                        </w:div>
                      </w:divsChild>
                    </w:div>
                    <w:div w:id="801774655">
                      <w:marLeft w:val="0"/>
                      <w:marRight w:val="0"/>
                      <w:marTop w:val="0"/>
                      <w:marBottom w:val="0"/>
                      <w:divBdr>
                        <w:top w:val="none" w:sz="0" w:space="0" w:color="auto"/>
                        <w:left w:val="none" w:sz="0" w:space="0" w:color="auto"/>
                        <w:bottom w:val="none" w:sz="0" w:space="0" w:color="auto"/>
                        <w:right w:val="none" w:sz="0" w:space="0" w:color="auto"/>
                      </w:divBdr>
                      <w:divsChild>
                        <w:div w:id="1073888418">
                          <w:marLeft w:val="240"/>
                          <w:marRight w:val="0"/>
                          <w:marTop w:val="0"/>
                          <w:marBottom w:val="0"/>
                          <w:divBdr>
                            <w:top w:val="none" w:sz="0" w:space="0" w:color="auto"/>
                            <w:left w:val="none" w:sz="0" w:space="0" w:color="auto"/>
                            <w:bottom w:val="none" w:sz="0" w:space="0" w:color="auto"/>
                            <w:right w:val="none" w:sz="0" w:space="0" w:color="auto"/>
                          </w:divBdr>
                        </w:div>
                      </w:divsChild>
                    </w:div>
                    <w:div w:id="448744448">
                      <w:marLeft w:val="0"/>
                      <w:marRight w:val="0"/>
                      <w:marTop w:val="0"/>
                      <w:marBottom w:val="0"/>
                      <w:divBdr>
                        <w:top w:val="none" w:sz="0" w:space="0" w:color="auto"/>
                        <w:left w:val="none" w:sz="0" w:space="0" w:color="auto"/>
                        <w:bottom w:val="none" w:sz="0" w:space="0" w:color="auto"/>
                        <w:right w:val="none" w:sz="0" w:space="0" w:color="auto"/>
                      </w:divBdr>
                      <w:divsChild>
                        <w:div w:id="855388007">
                          <w:marLeft w:val="240"/>
                          <w:marRight w:val="0"/>
                          <w:marTop w:val="0"/>
                          <w:marBottom w:val="0"/>
                          <w:divBdr>
                            <w:top w:val="none" w:sz="0" w:space="0" w:color="auto"/>
                            <w:left w:val="none" w:sz="0" w:space="0" w:color="auto"/>
                            <w:bottom w:val="none" w:sz="0" w:space="0" w:color="auto"/>
                            <w:right w:val="none" w:sz="0" w:space="0" w:color="auto"/>
                          </w:divBdr>
                        </w:div>
                      </w:divsChild>
                    </w:div>
                    <w:div w:id="1510413402">
                      <w:marLeft w:val="0"/>
                      <w:marRight w:val="0"/>
                      <w:marTop w:val="0"/>
                      <w:marBottom w:val="0"/>
                      <w:divBdr>
                        <w:top w:val="none" w:sz="0" w:space="0" w:color="auto"/>
                        <w:left w:val="none" w:sz="0" w:space="0" w:color="auto"/>
                        <w:bottom w:val="none" w:sz="0" w:space="0" w:color="auto"/>
                        <w:right w:val="none" w:sz="0" w:space="0" w:color="auto"/>
                      </w:divBdr>
                      <w:divsChild>
                        <w:div w:id="1220626449">
                          <w:marLeft w:val="240"/>
                          <w:marRight w:val="0"/>
                          <w:marTop w:val="0"/>
                          <w:marBottom w:val="0"/>
                          <w:divBdr>
                            <w:top w:val="none" w:sz="0" w:space="0" w:color="auto"/>
                            <w:left w:val="none" w:sz="0" w:space="0" w:color="auto"/>
                            <w:bottom w:val="none" w:sz="0" w:space="0" w:color="auto"/>
                            <w:right w:val="none" w:sz="0" w:space="0" w:color="auto"/>
                          </w:divBdr>
                        </w:div>
                      </w:divsChild>
                    </w:div>
                    <w:div w:id="1153641058">
                      <w:marLeft w:val="0"/>
                      <w:marRight w:val="0"/>
                      <w:marTop w:val="0"/>
                      <w:marBottom w:val="0"/>
                      <w:divBdr>
                        <w:top w:val="none" w:sz="0" w:space="0" w:color="auto"/>
                        <w:left w:val="none" w:sz="0" w:space="0" w:color="auto"/>
                        <w:bottom w:val="none" w:sz="0" w:space="0" w:color="auto"/>
                        <w:right w:val="none" w:sz="0" w:space="0" w:color="auto"/>
                      </w:divBdr>
                      <w:divsChild>
                        <w:div w:id="1115977705">
                          <w:marLeft w:val="240"/>
                          <w:marRight w:val="0"/>
                          <w:marTop w:val="0"/>
                          <w:marBottom w:val="0"/>
                          <w:divBdr>
                            <w:top w:val="none" w:sz="0" w:space="0" w:color="auto"/>
                            <w:left w:val="none" w:sz="0" w:space="0" w:color="auto"/>
                            <w:bottom w:val="none" w:sz="0" w:space="0" w:color="auto"/>
                            <w:right w:val="none" w:sz="0" w:space="0" w:color="auto"/>
                          </w:divBdr>
                        </w:div>
                      </w:divsChild>
                    </w:div>
                    <w:div w:id="898899037">
                      <w:marLeft w:val="0"/>
                      <w:marRight w:val="0"/>
                      <w:marTop w:val="0"/>
                      <w:marBottom w:val="0"/>
                      <w:divBdr>
                        <w:top w:val="none" w:sz="0" w:space="0" w:color="auto"/>
                        <w:left w:val="none" w:sz="0" w:space="0" w:color="auto"/>
                        <w:bottom w:val="none" w:sz="0" w:space="0" w:color="auto"/>
                        <w:right w:val="none" w:sz="0" w:space="0" w:color="auto"/>
                      </w:divBdr>
                      <w:divsChild>
                        <w:div w:id="2070227492">
                          <w:marLeft w:val="240"/>
                          <w:marRight w:val="0"/>
                          <w:marTop w:val="0"/>
                          <w:marBottom w:val="0"/>
                          <w:divBdr>
                            <w:top w:val="none" w:sz="0" w:space="0" w:color="auto"/>
                            <w:left w:val="none" w:sz="0" w:space="0" w:color="auto"/>
                            <w:bottom w:val="none" w:sz="0" w:space="0" w:color="auto"/>
                            <w:right w:val="none" w:sz="0" w:space="0" w:color="auto"/>
                          </w:divBdr>
                        </w:div>
                      </w:divsChild>
                    </w:div>
                    <w:div w:id="85855903">
                      <w:marLeft w:val="0"/>
                      <w:marRight w:val="0"/>
                      <w:marTop w:val="0"/>
                      <w:marBottom w:val="0"/>
                      <w:divBdr>
                        <w:top w:val="none" w:sz="0" w:space="0" w:color="auto"/>
                        <w:left w:val="none" w:sz="0" w:space="0" w:color="auto"/>
                        <w:bottom w:val="none" w:sz="0" w:space="0" w:color="auto"/>
                        <w:right w:val="none" w:sz="0" w:space="0" w:color="auto"/>
                      </w:divBdr>
                      <w:divsChild>
                        <w:div w:id="534739156">
                          <w:marLeft w:val="240"/>
                          <w:marRight w:val="0"/>
                          <w:marTop w:val="0"/>
                          <w:marBottom w:val="0"/>
                          <w:divBdr>
                            <w:top w:val="none" w:sz="0" w:space="0" w:color="auto"/>
                            <w:left w:val="none" w:sz="0" w:space="0" w:color="auto"/>
                            <w:bottom w:val="none" w:sz="0" w:space="0" w:color="auto"/>
                            <w:right w:val="none" w:sz="0" w:space="0" w:color="auto"/>
                          </w:divBdr>
                        </w:div>
                      </w:divsChild>
                    </w:div>
                    <w:div w:id="1549075902">
                      <w:marLeft w:val="0"/>
                      <w:marRight w:val="0"/>
                      <w:marTop w:val="0"/>
                      <w:marBottom w:val="0"/>
                      <w:divBdr>
                        <w:top w:val="none" w:sz="0" w:space="0" w:color="auto"/>
                        <w:left w:val="none" w:sz="0" w:space="0" w:color="auto"/>
                        <w:bottom w:val="none" w:sz="0" w:space="0" w:color="auto"/>
                        <w:right w:val="none" w:sz="0" w:space="0" w:color="auto"/>
                      </w:divBdr>
                      <w:divsChild>
                        <w:div w:id="53629593">
                          <w:marLeft w:val="240"/>
                          <w:marRight w:val="0"/>
                          <w:marTop w:val="0"/>
                          <w:marBottom w:val="0"/>
                          <w:divBdr>
                            <w:top w:val="none" w:sz="0" w:space="0" w:color="auto"/>
                            <w:left w:val="none" w:sz="0" w:space="0" w:color="auto"/>
                            <w:bottom w:val="none" w:sz="0" w:space="0" w:color="auto"/>
                            <w:right w:val="none" w:sz="0" w:space="0" w:color="auto"/>
                          </w:divBdr>
                        </w:div>
                      </w:divsChild>
                    </w:div>
                    <w:div w:id="1742557393">
                      <w:marLeft w:val="0"/>
                      <w:marRight w:val="0"/>
                      <w:marTop w:val="0"/>
                      <w:marBottom w:val="0"/>
                      <w:divBdr>
                        <w:top w:val="none" w:sz="0" w:space="0" w:color="auto"/>
                        <w:left w:val="none" w:sz="0" w:space="0" w:color="auto"/>
                        <w:bottom w:val="none" w:sz="0" w:space="0" w:color="auto"/>
                        <w:right w:val="none" w:sz="0" w:space="0" w:color="auto"/>
                      </w:divBdr>
                      <w:divsChild>
                        <w:div w:id="1354917648">
                          <w:marLeft w:val="240"/>
                          <w:marRight w:val="0"/>
                          <w:marTop w:val="0"/>
                          <w:marBottom w:val="0"/>
                          <w:divBdr>
                            <w:top w:val="none" w:sz="0" w:space="0" w:color="auto"/>
                            <w:left w:val="none" w:sz="0" w:space="0" w:color="auto"/>
                            <w:bottom w:val="none" w:sz="0" w:space="0" w:color="auto"/>
                            <w:right w:val="none" w:sz="0" w:space="0" w:color="auto"/>
                          </w:divBdr>
                        </w:div>
                      </w:divsChild>
                    </w:div>
                    <w:div w:id="1224827163">
                      <w:marLeft w:val="0"/>
                      <w:marRight w:val="0"/>
                      <w:marTop w:val="0"/>
                      <w:marBottom w:val="0"/>
                      <w:divBdr>
                        <w:top w:val="none" w:sz="0" w:space="0" w:color="auto"/>
                        <w:left w:val="none" w:sz="0" w:space="0" w:color="auto"/>
                        <w:bottom w:val="none" w:sz="0" w:space="0" w:color="auto"/>
                        <w:right w:val="none" w:sz="0" w:space="0" w:color="auto"/>
                      </w:divBdr>
                      <w:divsChild>
                        <w:div w:id="2116554888">
                          <w:marLeft w:val="240"/>
                          <w:marRight w:val="0"/>
                          <w:marTop w:val="0"/>
                          <w:marBottom w:val="0"/>
                          <w:divBdr>
                            <w:top w:val="none" w:sz="0" w:space="0" w:color="auto"/>
                            <w:left w:val="none" w:sz="0" w:space="0" w:color="auto"/>
                            <w:bottom w:val="none" w:sz="0" w:space="0" w:color="auto"/>
                            <w:right w:val="none" w:sz="0" w:space="0" w:color="auto"/>
                          </w:divBdr>
                        </w:div>
                      </w:divsChild>
                    </w:div>
                    <w:div w:id="1850438561">
                      <w:marLeft w:val="0"/>
                      <w:marRight w:val="0"/>
                      <w:marTop w:val="0"/>
                      <w:marBottom w:val="0"/>
                      <w:divBdr>
                        <w:top w:val="none" w:sz="0" w:space="0" w:color="auto"/>
                        <w:left w:val="none" w:sz="0" w:space="0" w:color="auto"/>
                        <w:bottom w:val="none" w:sz="0" w:space="0" w:color="auto"/>
                        <w:right w:val="none" w:sz="0" w:space="0" w:color="auto"/>
                      </w:divBdr>
                      <w:divsChild>
                        <w:div w:id="2120491807">
                          <w:marLeft w:val="240"/>
                          <w:marRight w:val="0"/>
                          <w:marTop w:val="0"/>
                          <w:marBottom w:val="0"/>
                          <w:divBdr>
                            <w:top w:val="none" w:sz="0" w:space="0" w:color="auto"/>
                            <w:left w:val="none" w:sz="0" w:space="0" w:color="auto"/>
                            <w:bottom w:val="none" w:sz="0" w:space="0" w:color="auto"/>
                            <w:right w:val="none" w:sz="0" w:space="0" w:color="auto"/>
                          </w:divBdr>
                        </w:div>
                      </w:divsChild>
                    </w:div>
                    <w:div w:id="1921714776">
                      <w:marLeft w:val="0"/>
                      <w:marRight w:val="0"/>
                      <w:marTop w:val="0"/>
                      <w:marBottom w:val="0"/>
                      <w:divBdr>
                        <w:top w:val="none" w:sz="0" w:space="0" w:color="auto"/>
                        <w:left w:val="none" w:sz="0" w:space="0" w:color="auto"/>
                        <w:bottom w:val="none" w:sz="0" w:space="0" w:color="auto"/>
                        <w:right w:val="none" w:sz="0" w:space="0" w:color="auto"/>
                      </w:divBdr>
                      <w:divsChild>
                        <w:div w:id="207645573">
                          <w:marLeft w:val="240"/>
                          <w:marRight w:val="0"/>
                          <w:marTop w:val="0"/>
                          <w:marBottom w:val="0"/>
                          <w:divBdr>
                            <w:top w:val="none" w:sz="0" w:space="0" w:color="auto"/>
                            <w:left w:val="none" w:sz="0" w:space="0" w:color="auto"/>
                            <w:bottom w:val="none" w:sz="0" w:space="0" w:color="auto"/>
                            <w:right w:val="none" w:sz="0" w:space="0" w:color="auto"/>
                          </w:divBdr>
                        </w:div>
                      </w:divsChild>
                    </w:div>
                    <w:div w:id="1682315420">
                      <w:marLeft w:val="0"/>
                      <w:marRight w:val="0"/>
                      <w:marTop w:val="0"/>
                      <w:marBottom w:val="0"/>
                      <w:divBdr>
                        <w:top w:val="none" w:sz="0" w:space="0" w:color="auto"/>
                        <w:left w:val="none" w:sz="0" w:space="0" w:color="auto"/>
                        <w:bottom w:val="none" w:sz="0" w:space="0" w:color="auto"/>
                        <w:right w:val="none" w:sz="0" w:space="0" w:color="auto"/>
                      </w:divBdr>
                      <w:divsChild>
                        <w:div w:id="1716541252">
                          <w:marLeft w:val="240"/>
                          <w:marRight w:val="0"/>
                          <w:marTop w:val="0"/>
                          <w:marBottom w:val="0"/>
                          <w:divBdr>
                            <w:top w:val="none" w:sz="0" w:space="0" w:color="auto"/>
                            <w:left w:val="none" w:sz="0" w:space="0" w:color="auto"/>
                            <w:bottom w:val="none" w:sz="0" w:space="0" w:color="auto"/>
                            <w:right w:val="none" w:sz="0" w:space="0" w:color="auto"/>
                          </w:divBdr>
                        </w:div>
                      </w:divsChild>
                    </w:div>
                    <w:div w:id="636448973">
                      <w:marLeft w:val="0"/>
                      <w:marRight w:val="0"/>
                      <w:marTop w:val="0"/>
                      <w:marBottom w:val="0"/>
                      <w:divBdr>
                        <w:top w:val="none" w:sz="0" w:space="0" w:color="auto"/>
                        <w:left w:val="none" w:sz="0" w:space="0" w:color="auto"/>
                        <w:bottom w:val="none" w:sz="0" w:space="0" w:color="auto"/>
                        <w:right w:val="none" w:sz="0" w:space="0" w:color="auto"/>
                      </w:divBdr>
                      <w:divsChild>
                        <w:div w:id="471675401">
                          <w:marLeft w:val="240"/>
                          <w:marRight w:val="0"/>
                          <w:marTop w:val="0"/>
                          <w:marBottom w:val="0"/>
                          <w:divBdr>
                            <w:top w:val="none" w:sz="0" w:space="0" w:color="auto"/>
                            <w:left w:val="none" w:sz="0" w:space="0" w:color="auto"/>
                            <w:bottom w:val="none" w:sz="0" w:space="0" w:color="auto"/>
                            <w:right w:val="none" w:sz="0" w:space="0" w:color="auto"/>
                          </w:divBdr>
                        </w:div>
                      </w:divsChild>
                    </w:div>
                    <w:div w:id="781150225">
                      <w:marLeft w:val="0"/>
                      <w:marRight w:val="0"/>
                      <w:marTop w:val="0"/>
                      <w:marBottom w:val="0"/>
                      <w:divBdr>
                        <w:top w:val="none" w:sz="0" w:space="0" w:color="auto"/>
                        <w:left w:val="none" w:sz="0" w:space="0" w:color="auto"/>
                        <w:bottom w:val="none" w:sz="0" w:space="0" w:color="auto"/>
                        <w:right w:val="none" w:sz="0" w:space="0" w:color="auto"/>
                      </w:divBdr>
                      <w:divsChild>
                        <w:div w:id="60099893">
                          <w:marLeft w:val="240"/>
                          <w:marRight w:val="0"/>
                          <w:marTop w:val="0"/>
                          <w:marBottom w:val="0"/>
                          <w:divBdr>
                            <w:top w:val="none" w:sz="0" w:space="0" w:color="auto"/>
                            <w:left w:val="none" w:sz="0" w:space="0" w:color="auto"/>
                            <w:bottom w:val="none" w:sz="0" w:space="0" w:color="auto"/>
                            <w:right w:val="none" w:sz="0" w:space="0" w:color="auto"/>
                          </w:divBdr>
                        </w:div>
                      </w:divsChild>
                    </w:div>
                    <w:div w:id="68431701">
                      <w:marLeft w:val="0"/>
                      <w:marRight w:val="0"/>
                      <w:marTop w:val="0"/>
                      <w:marBottom w:val="0"/>
                      <w:divBdr>
                        <w:top w:val="none" w:sz="0" w:space="0" w:color="auto"/>
                        <w:left w:val="none" w:sz="0" w:space="0" w:color="auto"/>
                        <w:bottom w:val="none" w:sz="0" w:space="0" w:color="auto"/>
                        <w:right w:val="none" w:sz="0" w:space="0" w:color="auto"/>
                      </w:divBdr>
                      <w:divsChild>
                        <w:div w:id="2098288446">
                          <w:marLeft w:val="240"/>
                          <w:marRight w:val="0"/>
                          <w:marTop w:val="0"/>
                          <w:marBottom w:val="0"/>
                          <w:divBdr>
                            <w:top w:val="none" w:sz="0" w:space="0" w:color="auto"/>
                            <w:left w:val="none" w:sz="0" w:space="0" w:color="auto"/>
                            <w:bottom w:val="none" w:sz="0" w:space="0" w:color="auto"/>
                            <w:right w:val="none" w:sz="0" w:space="0" w:color="auto"/>
                          </w:divBdr>
                        </w:div>
                      </w:divsChild>
                    </w:div>
                    <w:div w:id="2054766272">
                      <w:marLeft w:val="0"/>
                      <w:marRight w:val="0"/>
                      <w:marTop w:val="0"/>
                      <w:marBottom w:val="0"/>
                      <w:divBdr>
                        <w:top w:val="none" w:sz="0" w:space="0" w:color="auto"/>
                        <w:left w:val="none" w:sz="0" w:space="0" w:color="auto"/>
                        <w:bottom w:val="none" w:sz="0" w:space="0" w:color="auto"/>
                        <w:right w:val="none" w:sz="0" w:space="0" w:color="auto"/>
                      </w:divBdr>
                      <w:divsChild>
                        <w:div w:id="1414015049">
                          <w:marLeft w:val="240"/>
                          <w:marRight w:val="0"/>
                          <w:marTop w:val="0"/>
                          <w:marBottom w:val="0"/>
                          <w:divBdr>
                            <w:top w:val="none" w:sz="0" w:space="0" w:color="auto"/>
                            <w:left w:val="none" w:sz="0" w:space="0" w:color="auto"/>
                            <w:bottom w:val="none" w:sz="0" w:space="0" w:color="auto"/>
                            <w:right w:val="none" w:sz="0" w:space="0" w:color="auto"/>
                          </w:divBdr>
                        </w:div>
                      </w:divsChild>
                    </w:div>
                    <w:div w:id="244002018">
                      <w:marLeft w:val="0"/>
                      <w:marRight w:val="0"/>
                      <w:marTop w:val="0"/>
                      <w:marBottom w:val="0"/>
                      <w:divBdr>
                        <w:top w:val="none" w:sz="0" w:space="0" w:color="auto"/>
                        <w:left w:val="none" w:sz="0" w:space="0" w:color="auto"/>
                        <w:bottom w:val="none" w:sz="0" w:space="0" w:color="auto"/>
                        <w:right w:val="none" w:sz="0" w:space="0" w:color="auto"/>
                      </w:divBdr>
                      <w:divsChild>
                        <w:div w:id="1714885413">
                          <w:marLeft w:val="240"/>
                          <w:marRight w:val="0"/>
                          <w:marTop w:val="0"/>
                          <w:marBottom w:val="0"/>
                          <w:divBdr>
                            <w:top w:val="none" w:sz="0" w:space="0" w:color="auto"/>
                            <w:left w:val="none" w:sz="0" w:space="0" w:color="auto"/>
                            <w:bottom w:val="none" w:sz="0" w:space="0" w:color="auto"/>
                            <w:right w:val="none" w:sz="0" w:space="0" w:color="auto"/>
                          </w:divBdr>
                        </w:div>
                      </w:divsChild>
                    </w:div>
                    <w:div w:id="777288005">
                      <w:marLeft w:val="0"/>
                      <w:marRight w:val="0"/>
                      <w:marTop w:val="0"/>
                      <w:marBottom w:val="0"/>
                      <w:divBdr>
                        <w:top w:val="none" w:sz="0" w:space="0" w:color="auto"/>
                        <w:left w:val="none" w:sz="0" w:space="0" w:color="auto"/>
                        <w:bottom w:val="none" w:sz="0" w:space="0" w:color="auto"/>
                        <w:right w:val="none" w:sz="0" w:space="0" w:color="auto"/>
                      </w:divBdr>
                      <w:divsChild>
                        <w:div w:id="1836990072">
                          <w:marLeft w:val="240"/>
                          <w:marRight w:val="0"/>
                          <w:marTop w:val="0"/>
                          <w:marBottom w:val="0"/>
                          <w:divBdr>
                            <w:top w:val="none" w:sz="0" w:space="0" w:color="auto"/>
                            <w:left w:val="none" w:sz="0" w:space="0" w:color="auto"/>
                            <w:bottom w:val="none" w:sz="0" w:space="0" w:color="auto"/>
                            <w:right w:val="none" w:sz="0" w:space="0" w:color="auto"/>
                          </w:divBdr>
                        </w:div>
                      </w:divsChild>
                    </w:div>
                    <w:div w:id="1943997416">
                      <w:marLeft w:val="0"/>
                      <w:marRight w:val="0"/>
                      <w:marTop w:val="0"/>
                      <w:marBottom w:val="0"/>
                      <w:divBdr>
                        <w:top w:val="none" w:sz="0" w:space="0" w:color="auto"/>
                        <w:left w:val="none" w:sz="0" w:space="0" w:color="auto"/>
                        <w:bottom w:val="none" w:sz="0" w:space="0" w:color="auto"/>
                        <w:right w:val="none" w:sz="0" w:space="0" w:color="auto"/>
                      </w:divBdr>
                      <w:divsChild>
                        <w:div w:id="55933136">
                          <w:marLeft w:val="240"/>
                          <w:marRight w:val="0"/>
                          <w:marTop w:val="0"/>
                          <w:marBottom w:val="0"/>
                          <w:divBdr>
                            <w:top w:val="none" w:sz="0" w:space="0" w:color="auto"/>
                            <w:left w:val="none" w:sz="0" w:space="0" w:color="auto"/>
                            <w:bottom w:val="none" w:sz="0" w:space="0" w:color="auto"/>
                            <w:right w:val="none" w:sz="0" w:space="0" w:color="auto"/>
                          </w:divBdr>
                        </w:div>
                      </w:divsChild>
                    </w:div>
                    <w:div w:id="247621976">
                      <w:marLeft w:val="0"/>
                      <w:marRight w:val="0"/>
                      <w:marTop w:val="0"/>
                      <w:marBottom w:val="0"/>
                      <w:divBdr>
                        <w:top w:val="none" w:sz="0" w:space="0" w:color="auto"/>
                        <w:left w:val="none" w:sz="0" w:space="0" w:color="auto"/>
                        <w:bottom w:val="none" w:sz="0" w:space="0" w:color="auto"/>
                        <w:right w:val="none" w:sz="0" w:space="0" w:color="auto"/>
                      </w:divBdr>
                      <w:divsChild>
                        <w:div w:id="1186286060">
                          <w:marLeft w:val="240"/>
                          <w:marRight w:val="0"/>
                          <w:marTop w:val="0"/>
                          <w:marBottom w:val="0"/>
                          <w:divBdr>
                            <w:top w:val="none" w:sz="0" w:space="0" w:color="auto"/>
                            <w:left w:val="none" w:sz="0" w:space="0" w:color="auto"/>
                            <w:bottom w:val="none" w:sz="0" w:space="0" w:color="auto"/>
                            <w:right w:val="none" w:sz="0" w:space="0" w:color="auto"/>
                          </w:divBdr>
                        </w:div>
                      </w:divsChild>
                    </w:div>
                    <w:div w:id="367726530">
                      <w:marLeft w:val="0"/>
                      <w:marRight w:val="0"/>
                      <w:marTop w:val="0"/>
                      <w:marBottom w:val="0"/>
                      <w:divBdr>
                        <w:top w:val="none" w:sz="0" w:space="0" w:color="auto"/>
                        <w:left w:val="none" w:sz="0" w:space="0" w:color="auto"/>
                        <w:bottom w:val="none" w:sz="0" w:space="0" w:color="auto"/>
                        <w:right w:val="none" w:sz="0" w:space="0" w:color="auto"/>
                      </w:divBdr>
                      <w:divsChild>
                        <w:div w:id="189924947">
                          <w:marLeft w:val="240"/>
                          <w:marRight w:val="0"/>
                          <w:marTop w:val="0"/>
                          <w:marBottom w:val="0"/>
                          <w:divBdr>
                            <w:top w:val="none" w:sz="0" w:space="0" w:color="auto"/>
                            <w:left w:val="none" w:sz="0" w:space="0" w:color="auto"/>
                            <w:bottom w:val="none" w:sz="0" w:space="0" w:color="auto"/>
                            <w:right w:val="none" w:sz="0" w:space="0" w:color="auto"/>
                          </w:divBdr>
                        </w:div>
                      </w:divsChild>
                    </w:div>
                    <w:div w:id="579405625">
                      <w:marLeft w:val="0"/>
                      <w:marRight w:val="0"/>
                      <w:marTop w:val="0"/>
                      <w:marBottom w:val="0"/>
                      <w:divBdr>
                        <w:top w:val="none" w:sz="0" w:space="0" w:color="auto"/>
                        <w:left w:val="none" w:sz="0" w:space="0" w:color="auto"/>
                        <w:bottom w:val="none" w:sz="0" w:space="0" w:color="auto"/>
                        <w:right w:val="none" w:sz="0" w:space="0" w:color="auto"/>
                      </w:divBdr>
                      <w:divsChild>
                        <w:div w:id="548106913">
                          <w:marLeft w:val="240"/>
                          <w:marRight w:val="0"/>
                          <w:marTop w:val="0"/>
                          <w:marBottom w:val="0"/>
                          <w:divBdr>
                            <w:top w:val="none" w:sz="0" w:space="0" w:color="auto"/>
                            <w:left w:val="none" w:sz="0" w:space="0" w:color="auto"/>
                            <w:bottom w:val="none" w:sz="0" w:space="0" w:color="auto"/>
                            <w:right w:val="none" w:sz="0" w:space="0" w:color="auto"/>
                          </w:divBdr>
                        </w:div>
                      </w:divsChild>
                    </w:div>
                    <w:div w:id="644628964">
                      <w:marLeft w:val="0"/>
                      <w:marRight w:val="0"/>
                      <w:marTop w:val="0"/>
                      <w:marBottom w:val="0"/>
                      <w:divBdr>
                        <w:top w:val="none" w:sz="0" w:space="0" w:color="auto"/>
                        <w:left w:val="none" w:sz="0" w:space="0" w:color="auto"/>
                        <w:bottom w:val="none" w:sz="0" w:space="0" w:color="auto"/>
                        <w:right w:val="none" w:sz="0" w:space="0" w:color="auto"/>
                      </w:divBdr>
                      <w:divsChild>
                        <w:div w:id="615674358">
                          <w:marLeft w:val="240"/>
                          <w:marRight w:val="0"/>
                          <w:marTop w:val="0"/>
                          <w:marBottom w:val="0"/>
                          <w:divBdr>
                            <w:top w:val="none" w:sz="0" w:space="0" w:color="auto"/>
                            <w:left w:val="none" w:sz="0" w:space="0" w:color="auto"/>
                            <w:bottom w:val="none" w:sz="0" w:space="0" w:color="auto"/>
                            <w:right w:val="none" w:sz="0" w:space="0" w:color="auto"/>
                          </w:divBdr>
                        </w:div>
                      </w:divsChild>
                    </w:div>
                    <w:div w:id="984628684">
                      <w:marLeft w:val="0"/>
                      <w:marRight w:val="0"/>
                      <w:marTop w:val="0"/>
                      <w:marBottom w:val="0"/>
                      <w:divBdr>
                        <w:top w:val="none" w:sz="0" w:space="0" w:color="auto"/>
                        <w:left w:val="none" w:sz="0" w:space="0" w:color="auto"/>
                        <w:bottom w:val="none" w:sz="0" w:space="0" w:color="auto"/>
                        <w:right w:val="none" w:sz="0" w:space="0" w:color="auto"/>
                      </w:divBdr>
                      <w:divsChild>
                        <w:div w:id="1615209663">
                          <w:marLeft w:val="240"/>
                          <w:marRight w:val="0"/>
                          <w:marTop w:val="0"/>
                          <w:marBottom w:val="0"/>
                          <w:divBdr>
                            <w:top w:val="none" w:sz="0" w:space="0" w:color="auto"/>
                            <w:left w:val="none" w:sz="0" w:space="0" w:color="auto"/>
                            <w:bottom w:val="none" w:sz="0" w:space="0" w:color="auto"/>
                            <w:right w:val="none" w:sz="0" w:space="0" w:color="auto"/>
                          </w:divBdr>
                        </w:div>
                      </w:divsChild>
                    </w:div>
                    <w:div w:id="681666808">
                      <w:marLeft w:val="0"/>
                      <w:marRight w:val="0"/>
                      <w:marTop w:val="0"/>
                      <w:marBottom w:val="0"/>
                      <w:divBdr>
                        <w:top w:val="none" w:sz="0" w:space="0" w:color="auto"/>
                        <w:left w:val="none" w:sz="0" w:space="0" w:color="auto"/>
                        <w:bottom w:val="none" w:sz="0" w:space="0" w:color="auto"/>
                        <w:right w:val="none" w:sz="0" w:space="0" w:color="auto"/>
                      </w:divBdr>
                      <w:divsChild>
                        <w:div w:id="1718504968">
                          <w:marLeft w:val="240"/>
                          <w:marRight w:val="0"/>
                          <w:marTop w:val="0"/>
                          <w:marBottom w:val="0"/>
                          <w:divBdr>
                            <w:top w:val="none" w:sz="0" w:space="0" w:color="auto"/>
                            <w:left w:val="none" w:sz="0" w:space="0" w:color="auto"/>
                            <w:bottom w:val="none" w:sz="0" w:space="0" w:color="auto"/>
                            <w:right w:val="none" w:sz="0" w:space="0" w:color="auto"/>
                          </w:divBdr>
                        </w:div>
                      </w:divsChild>
                    </w:div>
                    <w:div w:id="185140684">
                      <w:marLeft w:val="0"/>
                      <w:marRight w:val="0"/>
                      <w:marTop w:val="0"/>
                      <w:marBottom w:val="0"/>
                      <w:divBdr>
                        <w:top w:val="none" w:sz="0" w:space="0" w:color="auto"/>
                        <w:left w:val="none" w:sz="0" w:space="0" w:color="auto"/>
                        <w:bottom w:val="none" w:sz="0" w:space="0" w:color="auto"/>
                        <w:right w:val="none" w:sz="0" w:space="0" w:color="auto"/>
                      </w:divBdr>
                      <w:divsChild>
                        <w:div w:id="550927449">
                          <w:marLeft w:val="240"/>
                          <w:marRight w:val="0"/>
                          <w:marTop w:val="0"/>
                          <w:marBottom w:val="0"/>
                          <w:divBdr>
                            <w:top w:val="none" w:sz="0" w:space="0" w:color="auto"/>
                            <w:left w:val="none" w:sz="0" w:space="0" w:color="auto"/>
                            <w:bottom w:val="none" w:sz="0" w:space="0" w:color="auto"/>
                            <w:right w:val="none" w:sz="0" w:space="0" w:color="auto"/>
                          </w:divBdr>
                        </w:div>
                      </w:divsChild>
                    </w:div>
                    <w:div w:id="1004162299">
                      <w:marLeft w:val="0"/>
                      <w:marRight w:val="0"/>
                      <w:marTop w:val="0"/>
                      <w:marBottom w:val="0"/>
                      <w:divBdr>
                        <w:top w:val="none" w:sz="0" w:space="0" w:color="auto"/>
                        <w:left w:val="none" w:sz="0" w:space="0" w:color="auto"/>
                        <w:bottom w:val="none" w:sz="0" w:space="0" w:color="auto"/>
                        <w:right w:val="none" w:sz="0" w:space="0" w:color="auto"/>
                      </w:divBdr>
                      <w:divsChild>
                        <w:div w:id="1989746685">
                          <w:marLeft w:val="240"/>
                          <w:marRight w:val="0"/>
                          <w:marTop w:val="0"/>
                          <w:marBottom w:val="0"/>
                          <w:divBdr>
                            <w:top w:val="none" w:sz="0" w:space="0" w:color="auto"/>
                            <w:left w:val="none" w:sz="0" w:space="0" w:color="auto"/>
                            <w:bottom w:val="none" w:sz="0" w:space="0" w:color="auto"/>
                            <w:right w:val="none" w:sz="0" w:space="0" w:color="auto"/>
                          </w:divBdr>
                        </w:div>
                      </w:divsChild>
                    </w:div>
                    <w:div w:id="529028779">
                      <w:marLeft w:val="0"/>
                      <w:marRight w:val="0"/>
                      <w:marTop w:val="0"/>
                      <w:marBottom w:val="0"/>
                      <w:divBdr>
                        <w:top w:val="none" w:sz="0" w:space="0" w:color="auto"/>
                        <w:left w:val="none" w:sz="0" w:space="0" w:color="auto"/>
                        <w:bottom w:val="none" w:sz="0" w:space="0" w:color="auto"/>
                        <w:right w:val="none" w:sz="0" w:space="0" w:color="auto"/>
                      </w:divBdr>
                      <w:divsChild>
                        <w:div w:id="1336301184">
                          <w:marLeft w:val="240"/>
                          <w:marRight w:val="0"/>
                          <w:marTop w:val="0"/>
                          <w:marBottom w:val="0"/>
                          <w:divBdr>
                            <w:top w:val="none" w:sz="0" w:space="0" w:color="auto"/>
                            <w:left w:val="none" w:sz="0" w:space="0" w:color="auto"/>
                            <w:bottom w:val="none" w:sz="0" w:space="0" w:color="auto"/>
                            <w:right w:val="none" w:sz="0" w:space="0" w:color="auto"/>
                          </w:divBdr>
                        </w:div>
                      </w:divsChild>
                    </w:div>
                    <w:div w:id="393622358">
                      <w:marLeft w:val="0"/>
                      <w:marRight w:val="0"/>
                      <w:marTop w:val="0"/>
                      <w:marBottom w:val="0"/>
                      <w:divBdr>
                        <w:top w:val="none" w:sz="0" w:space="0" w:color="auto"/>
                        <w:left w:val="none" w:sz="0" w:space="0" w:color="auto"/>
                        <w:bottom w:val="none" w:sz="0" w:space="0" w:color="auto"/>
                        <w:right w:val="none" w:sz="0" w:space="0" w:color="auto"/>
                      </w:divBdr>
                      <w:divsChild>
                        <w:div w:id="1989942381">
                          <w:marLeft w:val="240"/>
                          <w:marRight w:val="0"/>
                          <w:marTop w:val="0"/>
                          <w:marBottom w:val="0"/>
                          <w:divBdr>
                            <w:top w:val="none" w:sz="0" w:space="0" w:color="auto"/>
                            <w:left w:val="none" w:sz="0" w:space="0" w:color="auto"/>
                            <w:bottom w:val="none" w:sz="0" w:space="0" w:color="auto"/>
                            <w:right w:val="none" w:sz="0" w:space="0" w:color="auto"/>
                          </w:divBdr>
                        </w:div>
                      </w:divsChild>
                    </w:div>
                    <w:div w:id="1250388367">
                      <w:marLeft w:val="0"/>
                      <w:marRight w:val="0"/>
                      <w:marTop w:val="0"/>
                      <w:marBottom w:val="0"/>
                      <w:divBdr>
                        <w:top w:val="none" w:sz="0" w:space="0" w:color="auto"/>
                        <w:left w:val="none" w:sz="0" w:space="0" w:color="auto"/>
                        <w:bottom w:val="none" w:sz="0" w:space="0" w:color="auto"/>
                        <w:right w:val="none" w:sz="0" w:space="0" w:color="auto"/>
                      </w:divBdr>
                      <w:divsChild>
                        <w:div w:id="1969780486">
                          <w:marLeft w:val="240"/>
                          <w:marRight w:val="0"/>
                          <w:marTop w:val="0"/>
                          <w:marBottom w:val="0"/>
                          <w:divBdr>
                            <w:top w:val="none" w:sz="0" w:space="0" w:color="auto"/>
                            <w:left w:val="none" w:sz="0" w:space="0" w:color="auto"/>
                            <w:bottom w:val="none" w:sz="0" w:space="0" w:color="auto"/>
                            <w:right w:val="none" w:sz="0" w:space="0" w:color="auto"/>
                          </w:divBdr>
                        </w:div>
                      </w:divsChild>
                    </w:div>
                    <w:div w:id="47917896">
                      <w:marLeft w:val="0"/>
                      <w:marRight w:val="0"/>
                      <w:marTop w:val="0"/>
                      <w:marBottom w:val="0"/>
                      <w:divBdr>
                        <w:top w:val="none" w:sz="0" w:space="0" w:color="auto"/>
                        <w:left w:val="none" w:sz="0" w:space="0" w:color="auto"/>
                        <w:bottom w:val="none" w:sz="0" w:space="0" w:color="auto"/>
                        <w:right w:val="none" w:sz="0" w:space="0" w:color="auto"/>
                      </w:divBdr>
                      <w:divsChild>
                        <w:div w:id="929243692">
                          <w:marLeft w:val="240"/>
                          <w:marRight w:val="0"/>
                          <w:marTop w:val="0"/>
                          <w:marBottom w:val="0"/>
                          <w:divBdr>
                            <w:top w:val="none" w:sz="0" w:space="0" w:color="auto"/>
                            <w:left w:val="none" w:sz="0" w:space="0" w:color="auto"/>
                            <w:bottom w:val="none" w:sz="0" w:space="0" w:color="auto"/>
                            <w:right w:val="none" w:sz="0" w:space="0" w:color="auto"/>
                          </w:divBdr>
                        </w:div>
                      </w:divsChild>
                    </w:div>
                    <w:div w:id="1373268921">
                      <w:marLeft w:val="0"/>
                      <w:marRight w:val="0"/>
                      <w:marTop w:val="0"/>
                      <w:marBottom w:val="0"/>
                      <w:divBdr>
                        <w:top w:val="none" w:sz="0" w:space="0" w:color="auto"/>
                        <w:left w:val="none" w:sz="0" w:space="0" w:color="auto"/>
                        <w:bottom w:val="none" w:sz="0" w:space="0" w:color="auto"/>
                        <w:right w:val="none" w:sz="0" w:space="0" w:color="auto"/>
                      </w:divBdr>
                      <w:divsChild>
                        <w:div w:id="213085734">
                          <w:marLeft w:val="240"/>
                          <w:marRight w:val="0"/>
                          <w:marTop w:val="0"/>
                          <w:marBottom w:val="0"/>
                          <w:divBdr>
                            <w:top w:val="none" w:sz="0" w:space="0" w:color="auto"/>
                            <w:left w:val="none" w:sz="0" w:space="0" w:color="auto"/>
                            <w:bottom w:val="none" w:sz="0" w:space="0" w:color="auto"/>
                            <w:right w:val="none" w:sz="0" w:space="0" w:color="auto"/>
                          </w:divBdr>
                        </w:div>
                      </w:divsChild>
                    </w:div>
                    <w:div w:id="500698317">
                      <w:marLeft w:val="0"/>
                      <w:marRight w:val="0"/>
                      <w:marTop w:val="0"/>
                      <w:marBottom w:val="0"/>
                      <w:divBdr>
                        <w:top w:val="none" w:sz="0" w:space="0" w:color="auto"/>
                        <w:left w:val="none" w:sz="0" w:space="0" w:color="auto"/>
                        <w:bottom w:val="none" w:sz="0" w:space="0" w:color="auto"/>
                        <w:right w:val="none" w:sz="0" w:space="0" w:color="auto"/>
                      </w:divBdr>
                      <w:divsChild>
                        <w:div w:id="1166364208">
                          <w:marLeft w:val="240"/>
                          <w:marRight w:val="0"/>
                          <w:marTop w:val="0"/>
                          <w:marBottom w:val="0"/>
                          <w:divBdr>
                            <w:top w:val="none" w:sz="0" w:space="0" w:color="auto"/>
                            <w:left w:val="none" w:sz="0" w:space="0" w:color="auto"/>
                            <w:bottom w:val="none" w:sz="0" w:space="0" w:color="auto"/>
                            <w:right w:val="none" w:sz="0" w:space="0" w:color="auto"/>
                          </w:divBdr>
                        </w:div>
                      </w:divsChild>
                    </w:div>
                    <w:div w:id="879051827">
                      <w:marLeft w:val="0"/>
                      <w:marRight w:val="0"/>
                      <w:marTop w:val="0"/>
                      <w:marBottom w:val="0"/>
                      <w:divBdr>
                        <w:top w:val="none" w:sz="0" w:space="0" w:color="auto"/>
                        <w:left w:val="none" w:sz="0" w:space="0" w:color="auto"/>
                        <w:bottom w:val="none" w:sz="0" w:space="0" w:color="auto"/>
                        <w:right w:val="none" w:sz="0" w:space="0" w:color="auto"/>
                      </w:divBdr>
                      <w:divsChild>
                        <w:div w:id="465051835">
                          <w:marLeft w:val="240"/>
                          <w:marRight w:val="0"/>
                          <w:marTop w:val="0"/>
                          <w:marBottom w:val="0"/>
                          <w:divBdr>
                            <w:top w:val="none" w:sz="0" w:space="0" w:color="auto"/>
                            <w:left w:val="none" w:sz="0" w:space="0" w:color="auto"/>
                            <w:bottom w:val="none" w:sz="0" w:space="0" w:color="auto"/>
                            <w:right w:val="none" w:sz="0" w:space="0" w:color="auto"/>
                          </w:divBdr>
                        </w:div>
                      </w:divsChild>
                    </w:div>
                    <w:div w:id="1160384897">
                      <w:marLeft w:val="0"/>
                      <w:marRight w:val="0"/>
                      <w:marTop w:val="0"/>
                      <w:marBottom w:val="0"/>
                      <w:divBdr>
                        <w:top w:val="none" w:sz="0" w:space="0" w:color="auto"/>
                        <w:left w:val="none" w:sz="0" w:space="0" w:color="auto"/>
                        <w:bottom w:val="none" w:sz="0" w:space="0" w:color="auto"/>
                        <w:right w:val="none" w:sz="0" w:space="0" w:color="auto"/>
                      </w:divBdr>
                      <w:divsChild>
                        <w:div w:id="1662656940">
                          <w:marLeft w:val="240"/>
                          <w:marRight w:val="0"/>
                          <w:marTop w:val="0"/>
                          <w:marBottom w:val="0"/>
                          <w:divBdr>
                            <w:top w:val="none" w:sz="0" w:space="0" w:color="auto"/>
                            <w:left w:val="none" w:sz="0" w:space="0" w:color="auto"/>
                            <w:bottom w:val="none" w:sz="0" w:space="0" w:color="auto"/>
                            <w:right w:val="none" w:sz="0" w:space="0" w:color="auto"/>
                          </w:divBdr>
                        </w:div>
                      </w:divsChild>
                    </w:div>
                    <w:div w:id="1153645343">
                      <w:marLeft w:val="0"/>
                      <w:marRight w:val="0"/>
                      <w:marTop w:val="0"/>
                      <w:marBottom w:val="0"/>
                      <w:divBdr>
                        <w:top w:val="none" w:sz="0" w:space="0" w:color="auto"/>
                        <w:left w:val="none" w:sz="0" w:space="0" w:color="auto"/>
                        <w:bottom w:val="none" w:sz="0" w:space="0" w:color="auto"/>
                        <w:right w:val="none" w:sz="0" w:space="0" w:color="auto"/>
                      </w:divBdr>
                      <w:divsChild>
                        <w:div w:id="420027646">
                          <w:marLeft w:val="240"/>
                          <w:marRight w:val="0"/>
                          <w:marTop w:val="0"/>
                          <w:marBottom w:val="0"/>
                          <w:divBdr>
                            <w:top w:val="none" w:sz="0" w:space="0" w:color="auto"/>
                            <w:left w:val="none" w:sz="0" w:space="0" w:color="auto"/>
                            <w:bottom w:val="none" w:sz="0" w:space="0" w:color="auto"/>
                            <w:right w:val="none" w:sz="0" w:space="0" w:color="auto"/>
                          </w:divBdr>
                        </w:div>
                      </w:divsChild>
                    </w:div>
                    <w:div w:id="833572169">
                      <w:marLeft w:val="0"/>
                      <w:marRight w:val="0"/>
                      <w:marTop w:val="0"/>
                      <w:marBottom w:val="0"/>
                      <w:divBdr>
                        <w:top w:val="none" w:sz="0" w:space="0" w:color="auto"/>
                        <w:left w:val="none" w:sz="0" w:space="0" w:color="auto"/>
                        <w:bottom w:val="none" w:sz="0" w:space="0" w:color="auto"/>
                        <w:right w:val="none" w:sz="0" w:space="0" w:color="auto"/>
                      </w:divBdr>
                      <w:divsChild>
                        <w:div w:id="705376250">
                          <w:marLeft w:val="240"/>
                          <w:marRight w:val="0"/>
                          <w:marTop w:val="0"/>
                          <w:marBottom w:val="0"/>
                          <w:divBdr>
                            <w:top w:val="none" w:sz="0" w:space="0" w:color="auto"/>
                            <w:left w:val="none" w:sz="0" w:space="0" w:color="auto"/>
                            <w:bottom w:val="none" w:sz="0" w:space="0" w:color="auto"/>
                            <w:right w:val="none" w:sz="0" w:space="0" w:color="auto"/>
                          </w:divBdr>
                        </w:div>
                      </w:divsChild>
                    </w:div>
                    <w:div w:id="294142441">
                      <w:marLeft w:val="0"/>
                      <w:marRight w:val="0"/>
                      <w:marTop w:val="0"/>
                      <w:marBottom w:val="0"/>
                      <w:divBdr>
                        <w:top w:val="none" w:sz="0" w:space="0" w:color="auto"/>
                        <w:left w:val="none" w:sz="0" w:space="0" w:color="auto"/>
                        <w:bottom w:val="none" w:sz="0" w:space="0" w:color="auto"/>
                        <w:right w:val="none" w:sz="0" w:space="0" w:color="auto"/>
                      </w:divBdr>
                      <w:divsChild>
                        <w:div w:id="404183534">
                          <w:marLeft w:val="240"/>
                          <w:marRight w:val="0"/>
                          <w:marTop w:val="0"/>
                          <w:marBottom w:val="0"/>
                          <w:divBdr>
                            <w:top w:val="none" w:sz="0" w:space="0" w:color="auto"/>
                            <w:left w:val="none" w:sz="0" w:space="0" w:color="auto"/>
                            <w:bottom w:val="none" w:sz="0" w:space="0" w:color="auto"/>
                            <w:right w:val="none" w:sz="0" w:space="0" w:color="auto"/>
                          </w:divBdr>
                        </w:div>
                      </w:divsChild>
                    </w:div>
                    <w:div w:id="1124154727">
                      <w:marLeft w:val="0"/>
                      <w:marRight w:val="0"/>
                      <w:marTop w:val="0"/>
                      <w:marBottom w:val="0"/>
                      <w:divBdr>
                        <w:top w:val="none" w:sz="0" w:space="0" w:color="auto"/>
                        <w:left w:val="none" w:sz="0" w:space="0" w:color="auto"/>
                        <w:bottom w:val="none" w:sz="0" w:space="0" w:color="auto"/>
                        <w:right w:val="none" w:sz="0" w:space="0" w:color="auto"/>
                      </w:divBdr>
                      <w:divsChild>
                        <w:div w:id="711350123">
                          <w:marLeft w:val="240"/>
                          <w:marRight w:val="0"/>
                          <w:marTop w:val="0"/>
                          <w:marBottom w:val="0"/>
                          <w:divBdr>
                            <w:top w:val="none" w:sz="0" w:space="0" w:color="auto"/>
                            <w:left w:val="none" w:sz="0" w:space="0" w:color="auto"/>
                            <w:bottom w:val="none" w:sz="0" w:space="0" w:color="auto"/>
                            <w:right w:val="none" w:sz="0" w:space="0" w:color="auto"/>
                          </w:divBdr>
                        </w:div>
                      </w:divsChild>
                    </w:div>
                    <w:div w:id="837188990">
                      <w:marLeft w:val="0"/>
                      <w:marRight w:val="0"/>
                      <w:marTop w:val="0"/>
                      <w:marBottom w:val="0"/>
                      <w:divBdr>
                        <w:top w:val="none" w:sz="0" w:space="0" w:color="auto"/>
                        <w:left w:val="none" w:sz="0" w:space="0" w:color="auto"/>
                        <w:bottom w:val="none" w:sz="0" w:space="0" w:color="auto"/>
                        <w:right w:val="none" w:sz="0" w:space="0" w:color="auto"/>
                      </w:divBdr>
                      <w:divsChild>
                        <w:div w:id="11264620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045768">
      <w:bodyDiv w:val="1"/>
      <w:marLeft w:val="0"/>
      <w:marRight w:val="0"/>
      <w:marTop w:val="0"/>
      <w:marBottom w:val="0"/>
      <w:divBdr>
        <w:top w:val="none" w:sz="0" w:space="0" w:color="auto"/>
        <w:left w:val="none" w:sz="0" w:space="0" w:color="auto"/>
        <w:bottom w:val="none" w:sz="0" w:space="0" w:color="auto"/>
        <w:right w:val="none" w:sz="0" w:space="0" w:color="auto"/>
      </w:divBdr>
      <w:divsChild>
        <w:div w:id="75051809">
          <w:marLeft w:val="0"/>
          <w:marRight w:val="0"/>
          <w:marTop w:val="0"/>
          <w:marBottom w:val="0"/>
          <w:divBdr>
            <w:top w:val="none" w:sz="0" w:space="0" w:color="auto"/>
            <w:left w:val="none" w:sz="0" w:space="0" w:color="auto"/>
            <w:bottom w:val="none" w:sz="0" w:space="0" w:color="auto"/>
            <w:right w:val="none" w:sz="0" w:space="0" w:color="auto"/>
          </w:divBdr>
          <w:divsChild>
            <w:div w:id="25913631">
              <w:marLeft w:val="0"/>
              <w:marRight w:val="0"/>
              <w:marTop w:val="0"/>
              <w:marBottom w:val="0"/>
              <w:divBdr>
                <w:top w:val="none" w:sz="0" w:space="0" w:color="auto"/>
                <w:left w:val="none" w:sz="0" w:space="0" w:color="auto"/>
                <w:bottom w:val="none" w:sz="0" w:space="0" w:color="auto"/>
                <w:right w:val="none" w:sz="0" w:space="0" w:color="auto"/>
              </w:divBdr>
              <w:divsChild>
                <w:div w:id="1528520907">
                  <w:marLeft w:val="0"/>
                  <w:marRight w:val="0"/>
                  <w:marTop w:val="150"/>
                  <w:marBottom w:val="150"/>
                  <w:divBdr>
                    <w:top w:val="none" w:sz="0" w:space="0" w:color="auto"/>
                    <w:left w:val="none" w:sz="0" w:space="0" w:color="auto"/>
                    <w:bottom w:val="none" w:sz="0" w:space="0" w:color="auto"/>
                    <w:right w:val="none" w:sz="0" w:space="0" w:color="auto"/>
                  </w:divBdr>
                  <w:divsChild>
                    <w:div w:id="936643701">
                      <w:marLeft w:val="0"/>
                      <w:marRight w:val="0"/>
                      <w:marTop w:val="0"/>
                      <w:marBottom w:val="0"/>
                      <w:divBdr>
                        <w:top w:val="none" w:sz="0" w:space="0" w:color="auto"/>
                        <w:left w:val="none" w:sz="0" w:space="0" w:color="auto"/>
                        <w:bottom w:val="none" w:sz="0" w:space="0" w:color="auto"/>
                        <w:right w:val="none" w:sz="0" w:space="0" w:color="auto"/>
                      </w:divBdr>
                      <w:divsChild>
                        <w:div w:id="1984576037">
                          <w:marLeft w:val="240"/>
                          <w:marRight w:val="0"/>
                          <w:marTop w:val="0"/>
                          <w:marBottom w:val="0"/>
                          <w:divBdr>
                            <w:top w:val="none" w:sz="0" w:space="0" w:color="auto"/>
                            <w:left w:val="none" w:sz="0" w:space="0" w:color="auto"/>
                            <w:bottom w:val="none" w:sz="0" w:space="0" w:color="auto"/>
                            <w:right w:val="none" w:sz="0" w:space="0" w:color="auto"/>
                          </w:divBdr>
                        </w:div>
                      </w:divsChild>
                    </w:div>
                    <w:div w:id="1161578314">
                      <w:marLeft w:val="0"/>
                      <w:marRight w:val="0"/>
                      <w:marTop w:val="0"/>
                      <w:marBottom w:val="0"/>
                      <w:divBdr>
                        <w:top w:val="none" w:sz="0" w:space="0" w:color="auto"/>
                        <w:left w:val="none" w:sz="0" w:space="0" w:color="auto"/>
                        <w:bottom w:val="none" w:sz="0" w:space="0" w:color="auto"/>
                        <w:right w:val="none" w:sz="0" w:space="0" w:color="auto"/>
                      </w:divBdr>
                      <w:divsChild>
                        <w:div w:id="31081922">
                          <w:marLeft w:val="240"/>
                          <w:marRight w:val="0"/>
                          <w:marTop w:val="0"/>
                          <w:marBottom w:val="0"/>
                          <w:divBdr>
                            <w:top w:val="none" w:sz="0" w:space="0" w:color="auto"/>
                            <w:left w:val="none" w:sz="0" w:space="0" w:color="auto"/>
                            <w:bottom w:val="none" w:sz="0" w:space="0" w:color="auto"/>
                            <w:right w:val="none" w:sz="0" w:space="0" w:color="auto"/>
                          </w:divBdr>
                        </w:div>
                      </w:divsChild>
                    </w:div>
                    <w:div w:id="297878780">
                      <w:marLeft w:val="0"/>
                      <w:marRight w:val="0"/>
                      <w:marTop w:val="0"/>
                      <w:marBottom w:val="0"/>
                      <w:divBdr>
                        <w:top w:val="none" w:sz="0" w:space="0" w:color="auto"/>
                        <w:left w:val="none" w:sz="0" w:space="0" w:color="auto"/>
                        <w:bottom w:val="none" w:sz="0" w:space="0" w:color="auto"/>
                        <w:right w:val="none" w:sz="0" w:space="0" w:color="auto"/>
                      </w:divBdr>
                      <w:divsChild>
                        <w:div w:id="1834835164">
                          <w:marLeft w:val="240"/>
                          <w:marRight w:val="0"/>
                          <w:marTop w:val="0"/>
                          <w:marBottom w:val="0"/>
                          <w:divBdr>
                            <w:top w:val="none" w:sz="0" w:space="0" w:color="auto"/>
                            <w:left w:val="none" w:sz="0" w:space="0" w:color="auto"/>
                            <w:bottom w:val="none" w:sz="0" w:space="0" w:color="auto"/>
                            <w:right w:val="none" w:sz="0" w:space="0" w:color="auto"/>
                          </w:divBdr>
                        </w:div>
                      </w:divsChild>
                    </w:div>
                    <w:div w:id="1014454240">
                      <w:marLeft w:val="0"/>
                      <w:marRight w:val="0"/>
                      <w:marTop w:val="0"/>
                      <w:marBottom w:val="0"/>
                      <w:divBdr>
                        <w:top w:val="none" w:sz="0" w:space="0" w:color="auto"/>
                        <w:left w:val="none" w:sz="0" w:space="0" w:color="auto"/>
                        <w:bottom w:val="none" w:sz="0" w:space="0" w:color="auto"/>
                        <w:right w:val="none" w:sz="0" w:space="0" w:color="auto"/>
                      </w:divBdr>
                      <w:divsChild>
                        <w:div w:id="647050529">
                          <w:marLeft w:val="240"/>
                          <w:marRight w:val="0"/>
                          <w:marTop w:val="0"/>
                          <w:marBottom w:val="0"/>
                          <w:divBdr>
                            <w:top w:val="none" w:sz="0" w:space="0" w:color="auto"/>
                            <w:left w:val="none" w:sz="0" w:space="0" w:color="auto"/>
                            <w:bottom w:val="none" w:sz="0" w:space="0" w:color="auto"/>
                            <w:right w:val="none" w:sz="0" w:space="0" w:color="auto"/>
                          </w:divBdr>
                        </w:div>
                      </w:divsChild>
                    </w:div>
                    <w:div w:id="1439176616">
                      <w:marLeft w:val="0"/>
                      <w:marRight w:val="0"/>
                      <w:marTop w:val="0"/>
                      <w:marBottom w:val="0"/>
                      <w:divBdr>
                        <w:top w:val="none" w:sz="0" w:space="0" w:color="auto"/>
                        <w:left w:val="none" w:sz="0" w:space="0" w:color="auto"/>
                        <w:bottom w:val="none" w:sz="0" w:space="0" w:color="auto"/>
                        <w:right w:val="none" w:sz="0" w:space="0" w:color="auto"/>
                      </w:divBdr>
                    </w:div>
                    <w:div w:id="873155913">
                      <w:marLeft w:val="0"/>
                      <w:marRight w:val="0"/>
                      <w:marTop w:val="0"/>
                      <w:marBottom w:val="0"/>
                      <w:divBdr>
                        <w:top w:val="none" w:sz="0" w:space="0" w:color="auto"/>
                        <w:left w:val="none" w:sz="0" w:space="0" w:color="auto"/>
                        <w:bottom w:val="none" w:sz="0" w:space="0" w:color="auto"/>
                        <w:right w:val="none" w:sz="0" w:space="0" w:color="auto"/>
                      </w:divBdr>
                      <w:divsChild>
                        <w:div w:id="271717298">
                          <w:marLeft w:val="240"/>
                          <w:marRight w:val="0"/>
                          <w:marTop w:val="0"/>
                          <w:marBottom w:val="0"/>
                          <w:divBdr>
                            <w:top w:val="none" w:sz="0" w:space="0" w:color="auto"/>
                            <w:left w:val="none" w:sz="0" w:space="0" w:color="auto"/>
                            <w:bottom w:val="none" w:sz="0" w:space="0" w:color="auto"/>
                            <w:right w:val="none" w:sz="0" w:space="0" w:color="auto"/>
                          </w:divBdr>
                        </w:div>
                      </w:divsChild>
                    </w:div>
                    <w:div w:id="1843737599">
                      <w:marLeft w:val="0"/>
                      <w:marRight w:val="0"/>
                      <w:marTop w:val="0"/>
                      <w:marBottom w:val="0"/>
                      <w:divBdr>
                        <w:top w:val="none" w:sz="0" w:space="0" w:color="auto"/>
                        <w:left w:val="none" w:sz="0" w:space="0" w:color="auto"/>
                        <w:bottom w:val="none" w:sz="0" w:space="0" w:color="auto"/>
                        <w:right w:val="none" w:sz="0" w:space="0" w:color="auto"/>
                      </w:divBdr>
                      <w:divsChild>
                        <w:div w:id="427313944">
                          <w:marLeft w:val="240"/>
                          <w:marRight w:val="0"/>
                          <w:marTop w:val="0"/>
                          <w:marBottom w:val="0"/>
                          <w:divBdr>
                            <w:top w:val="none" w:sz="0" w:space="0" w:color="auto"/>
                            <w:left w:val="none" w:sz="0" w:space="0" w:color="auto"/>
                            <w:bottom w:val="none" w:sz="0" w:space="0" w:color="auto"/>
                            <w:right w:val="none" w:sz="0" w:space="0" w:color="auto"/>
                          </w:divBdr>
                        </w:div>
                      </w:divsChild>
                    </w:div>
                    <w:div w:id="1897163894">
                      <w:marLeft w:val="0"/>
                      <w:marRight w:val="0"/>
                      <w:marTop w:val="0"/>
                      <w:marBottom w:val="0"/>
                      <w:divBdr>
                        <w:top w:val="none" w:sz="0" w:space="0" w:color="auto"/>
                        <w:left w:val="none" w:sz="0" w:space="0" w:color="auto"/>
                        <w:bottom w:val="none" w:sz="0" w:space="0" w:color="auto"/>
                        <w:right w:val="none" w:sz="0" w:space="0" w:color="auto"/>
                      </w:divBdr>
                      <w:divsChild>
                        <w:div w:id="1521045229">
                          <w:marLeft w:val="240"/>
                          <w:marRight w:val="0"/>
                          <w:marTop w:val="0"/>
                          <w:marBottom w:val="0"/>
                          <w:divBdr>
                            <w:top w:val="none" w:sz="0" w:space="0" w:color="auto"/>
                            <w:left w:val="none" w:sz="0" w:space="0" w:color="auto"/>
                            <w:bottom w:val="none" w:sz="0" w:space="0" w:color="auto"/>
                            <w:right w:val="none" w:sz="0" w:space="0" w:color="auto"/>
                          </w:divBdr>
                        </w:div>
                      </w:divsChild>
                    </w:div>
                    <w:div w:id="1308314440">
                      <w:marLeft w:val="0"/>
                      <w:marRight w:val="0"/>
                      <w:marTop w:val="0"/>
                      <w:marBottom w:val="0"/>
                      <w:divBdr>
                        <w:top w:val="none" w:sz="0" w:space="0" w:color="auto"/>
                        <w:left w:val="none" w:sz="0" w:space="0" w:color="auto"/>
                        <w:bottom w:val="none" w:sz="0" w:space="0" w:color="auto"/>
                        <w:right w:val="none" w:sz="0" w:space="0" w:color="auto"/>
                      </w:divBdr>
                      <w:divsChild>
                        <w:div w:id="574899994">
                          <w:marLeft w:val="240"/>
                          <w:marRight w:val="0"/>
                          <w:marTop w:val="0"/>
                          <w:marBottom w:val="0"/>
                          <w:divBdr>
                            <w:top w:val="none" w:sz="0" w:space="0" w:color="auto"/>
                            <w:left w:val="none" w:sz="0" w:space="0" w:color="auto"/>
                            <w:bottom w:val="none" w:sz="0" w:space="0" w:color="auto"/>
                            <w:right w:val="none" w:sz="0" w:space="0" w:color="auto"/>
                          </w:divBdr>
                        </w:div>
                      </w:divsChild>
                    </w:div>
                    <w:div w:id="100809043">
                      <w:marLeft w:val="0"/>
                      <w:marRight w:val="0"/>
                      <w:marTop w:val="0"/>
                      <w:marBottom w:val="0"/>
                      <w:divBdr>
                        <w:top w:val="none" w:sz="0" w:space="0" w:color="auto"/>
                        <w:left w:val="none" w:sz="0" w:space="0" w:color="auto"/>
                        <w:bottom w:val="none" w:sz="0" w:space="0" w:color="auto"/>
                        <w:right w:val="none" w:sz="0" w:space="0" w:color="auto"/>
                      </w:divBdr>
                      <w:divsChild>
                        <w:div w:id="821699209">
                          <w:marLeft w:val="240"/>
                          <w:marRight w:val="0"/>
                          <w:marTop w:val="0"/>
                          <w:marBottom w:val="0"/>
                          <w:divBdr>
                            <w:top w:val="none" w:sz="0" w:space="0" w:color="auto"/>
                            <w:left w:val="none" w:sz="0" w:space="0" w:color="auto"/>
                            <w:bottom w:val="none" w:sz="0" w:space="0" w:color="auto"/>
                            <w:right w:val="none" w:sz="0" w:space="0" w:color="auto"/>
                          </w:divBdr>
                        </w:div>
                      </w:divsChild>
                    </w:div>
                    <w:div w:id="1846748219">
                      <w:marLeft w:val="0"/>
                      <w:marRight w:val="0"/>
                      <w:marTop w:val="0"/>
                      <w:marBottom w:val="0"/>
                      <w:divBdr>
                        <w:top w:val="none" w:sz="0" w:space="0" w:color="auto"/>
                        <w:left w:val="none" w:sz="0" w:space="0" w:color="auto"/>
                        <w:bottom w:val="none" w:sz="0" w:space="0" w:color="auto"/>
                        <w:right w:val="none" w:sz="0" w:space="0" w:color="auto"/>
                      </w:divBdr>
                      <w:divsChild>
                        <w:div w:id="818155677">
                          <w:marLeft w:val="240"/>
                          <w:marRight w:val="0"/>
                          <w:marTop w:val="0"/>
                          <w:marBottom w:val="0"/>
                          <w:divBdr>
                            <w:top w:val="none" w:sz="0" w:space="0" w:color="auto"/>
                            <w:left w:val="none" w:sz="0" w:space="0" w:color="auto"/>
                            <w:bottom w:val="none" w:sz="0" w:space="0" w:color="auto"/>
                            <w:right w:val="none" w:sz="0" w:space="0" w:color="auto"/>
                          </w:divBdr>
                        </w:div>
                      </w:divsChild>
                    </w:div>
                    <w:div w:id="688605097">
                      <w:marLeft w:val="0"/>
                      <w:marRight w:val="0"/>
                      <w:marTop w:val="0"/>
                      <w:marBottom w:val="0"/>
                      <w:divBdr>
                        <w:top w:val="none" w:sz="0" w:space="0" w:color="auto"/>
                        <w:left w:val="none" w:sz="0" w:space="0" w:color="auto"/>
                        <w:bottom w:val="none" w:sz="0" w:space="0" w:color="auto"/>
                        <w:right w:val="none" w:sz="0" w:space="0" w:color="auto"/>
                      </w:divBdr>
                      <w:divsChild>
                        <w:div w:id="245923713">
                          <w:marLeft w:val="240"/>
                          <w:marRight w:val="0"/>
                          <w:marTop w:val="0"/>
                          <w:marBottom w:val="0"/>
                          <w:divBdr>
                            <w:top w:val="none" w:sz="0" w:space="0" w:color="auto"/>
                            <w:left w:val="none" w:sz="0" w:space="0" w:color="auto"/>
                            <w:bottom w:val="none" w:sz="0" w:space="0" w:color="auto"/>
                            <w:right w:val="none" w:sz="0" w:space="0" w:color="auto"/>
                          </w:divBdr>
                        </w:div>
                      </w:divsChild>
                    </w:div>
                    <w:div w:id="1828130515">
                      <w:marLeft w:val="0"/>
                      <w:marRight w:val="0"/>
                      <w:marTop w:val="0"/>
                      <w:marBottom w:val="0"/>
                      <w:divBdr>
                        <w:top w:val="none" w:sz="0" w:space="0" w:color="auto"/>
                        <w:left w:val="none" w:sz="0" w:space="0" w:color="auto"/>
                        <w:bottom w:val="none" w:sz="0" w:space="0" w:color="auto"/>
                        <w:right w:val="none" w:sz="0" w:space="0" w:color="auto"/>
                      </w:divBdr>
                      <w:divsChild>
                        <w:div w:id="1180855320">
                          <w:marLeft w:val="240"/>
                          <w:marRight w:val="0"/>
                          <w:marTop w:val="0"/>
                          <w:marBottom w:val="0"/>
                          <w:divBdr>
                            <w:top w:val="none" w:sz="0" w:space="0" w:color="auto"/>
                            <w:left w:val="none" w:sz="0" w:space="0" w:color="auto"/>
                            <w:bottom w:val="none" w:sz="0" w:space="0" w:color="auto"/>
                            <w:right w:val="none" w:sz="0" w:space="0" w:color="auto"/>
                          </w:divBdr>
                        </w:div>
                      </w:divsChild>
                    </w:div>
                    <w:div w:id="2034258125">
                      <w:marLeft w:val="0"/>
                      <w:marRight w:val="0"/>
                      <w:marTop w:val="0"/>
                      <w:marBottom w:val="0"/>
                      <w:divBdr>
                        <w:top w:val="none" w:sz="0" w:space="0" w:color="auto"/>
                        <w:left w:val="none" w:sz="0" w:space="0" w:color="auto"/>
                        <w:bottom w:val="none" w:sz="0" w:space="0" w:color="auto"/>
                        <w:right w:val="none" w:sz="0" w:space="0" w:color="auto"/>
                      </w:divBdr>
                      <w:divsChild>
                        <w:div w:id="958148614">
                          <w:marLeft w:val="240"/>
                          <w:marRight w:val="0"/>
                          <w:marTop w:val="0"/>
                          <w:marBottom w:val="0"/>
                          <w:divBdr>
                            <w:top w:val="none" w:sz="0" w:space="0" w:color="auto"/>
                            <w:left w:val="none" w:sz="0" w:space="0" w:color="auto"/>
                            <w:bottom w:val="none" w:sz="0" w:space="0" w:color="auto"/>
                            <w:right w:val="none" w:sz="0" w:space="0" w:color="auto"/>
                          </w:divBdr>
                        </w:div>
                      </w:divsChild>
                    </w:div>
                    <w:div w:id="1674070334">
                      <w:marLeft w:val="0"/>
                      <w:marRight w:val="0"/>
                      <w:marTop w:val="0"/>
                      <w:marBottom w:val="0"/>
                      <w:divBdr>
                        <w:top w:val="none" w:sz="0" w:space="0" w:color="auto"/>
                        <w:left w:val="none" w:sz="0" w:space="0" w:color="auto"/>
                        <w:bottom w:val="none" w:sz="0" w:space="0" w:color="auto"/>
                        <w:right w:val="none" w:sz="0" w:space="0" w:color="auto"/>
                      </w:divBdr>
                      <w:divsChild>
                        <w:div w:id="2009019124">
                          <w:marLeft w:val="240"/>
                          <w:marRight w:val="0"/>
                          <w:marTop w:val="0"/>
                          <w:marBottom w:val="0"/>
                          <w:divBdr>
                            <w:top w:val="none" w:sz="0" w:space="0" w:color="auto"/>
                            <w:left w:val="none" w:sz="0" w:space="0" w:color="auto"/>
                            <w:bottom w:val="none" w:sz="0" w:space="0" w:color="auto"/>
                            <w:right w:val="none" w:sz="0" w:space="0" w:color="auto"/>
                          </w:divBdr>
                        </w:div>
                      </w:divsChild>
                    </w:div>
                    <w:div w:id="1814249968">
                      <w:marLeft w:val="0"/>
                      <w:marRight w:val="0"/>
                      <w:marTop w:val="0"/>
                      <w:marBottom w:val="0"/>
                      <w:divBdr>
                        <w:top w:val="none" w:sz="0" w:space="0" w:color="auto"/>
                        <w:left w:val="none" w:sz="0" w:space="0" w:color="auto"/>
                        <w:bottom w:val="none" w:sz="0" w:space="0" w:color="auto"/>
                        <w:right w:val="none" w:sz="0" w:space="0" w:color="auto"/>
                      </w:divBdr>
                      <w:divsChild>
                        <w:div w:id="1552645749">
                          <w:marLeft w:val="240"/>
                          <w:marRight w:val="0"/>
                          <w:marTop w:val="0"/>
                          <w:marBottom w:val="0"/>
                          <w:divBdr>
                            <w:top w:val="none" w:sz="0" w:space="0" w:color="auto"/>
                            <w:left w:val="none" w:sz="0" w:space="0" w:color="auto"/>
                            <w:bottom w:val="none" w:sz="0" w:space="0" w:color="auto"/>
                            <w:right w:val="none" w:sz="0" w:space="0" w:color="auto"/>
                          </w:divBdr>
                        </w:div>
                      </w:divsChild>
                    </w:div>
                    <w:div w:id="1609846682">
                      <w:marLeft w:val="0"/>
                      <w:marRight w:val="0"/>
                      <w:marTop w:val="0"/>
                      <w:marBottom w:val="0"/>
                      <w:divBdr>
                        <w:top w:val="none" w:sz="0" w:space="0" w:color="auto"/>
                        <w:left w:val="none" w:sz="0" w:space="0" w:color="auto"/>
                        <w:bottom w:val="none" w:sz="0" w:space="0" w:color="auto"/>
                        <w:right w:val="none" w:sz="0" w:space="0" w:color="auto"/>
                      </w:divBdr>
                      <w:divsChild>
                        <w:div w:id="627053915">
                          <w:marLeft w:val="240"/>
                          <w:marRight w:val="0"/>
                          <w:marTop w:val="0"/>
                          <w:marBottom w:val="0"/>
                          <w:divBdr>
                            <w:top w:val="none" w:sz="0" w:space="0" w:color="auto"/>
                            <w:left w:val="none" w:sz="0" w:space="0" w:color="auto"/>
                            <w:bottom w:val="none" w:sz="0" w:space="0" w:color="auto"/>
                            <w:right w:val="none" w:sz="0" w:space="0" w:color="auto"/>
                          </w:divBdr>
                        </w:div>
                      </w:divsChild>
                    </w:div>
                    <w:div w:id="417168922">
                      <w:marLeft w:val="0"/>
                      <w:marRight w:val="0"/>
                      <w:marTop w:val="0"/>
                      <w:marBottom w:val="0"/>
                      <w:divBdr>
                        <w:top w:val="none" w:sz="0" w:space="0" w:color="auto"/>
                        <w:left w:val="none" w:sz="0" w:space="0" w:color="auto"/>
                        <w:bottom w:val="none" w:sz="0" w:space="0" w:color="auto"/>
                        <w:right w:val="none" w:sz="0" w:space="0" w:color="auto"/>
                      </w:divBdr>
                      <w:divsChild>
                        <w:div w:id="1687290961">
                          <w:marLeft w:val="240"/>
                          <w:marRight w:val="0"/>
                          <w:marTop w:val="0"/>
                          <w:marBottom w:val="0"/>
                          <w:divBdr>
                            <w:top w:val="none" w:sz="0" w:space="0" w:color="auto"/>
                            <w:left w:val="none" w:sz="0" w:space="0" w:color="auto"/>
                            <w:bottom w:val="none" w:sz="0" w:space="0" w:color="auto"/>
                            <w:right w:val="none" w:sz="0" w:space="0" w:color="auto"/>
                          </w:divBdr>
                        </w:div>
                      </w:divsChild>
                    </w:div>
                    <w:div w:id="1594431284">
                      <w:marLeft w:val="0"/>
                      <w:marRight w:val="0"/>
                      <w:marTop w:val="0"/>
                      <w:marBottom w:val="0"/>
                      <w:divBdr>
                        <w:top w:val="none" w:sz="0" w:space="0" w:color="auto"/>
                        <w:left w:val="none" w:sz="0" w:space="0" w:color="auto"/>
                        <w:bottom w:val="none" w:sz="0" w:space="0" w:color="auto"/>
                        <w:right w:val="none" w:sz="0" w:space="0" w:color="auto"/>
                      </w:divBdr>
                    </w:div>
                    <w:div w:id="1639143771">
                      <w:marLeft w:val="0"/>
                      <w:marRight w:val="0"/>
                      <w:marTop w:val="0"/>
                      <w:marBottom w:val="0"/>
                      <w:divBdr>
                        <w:top w:val="none" w:sz="0" w:space="0" w:color="auto"/>
                        <w:left w:val="none" w:sz="0" w:space="0" w:color="auto"/>
                        <w:bottom w:val="none" w:sz="0" w:space="0" w:color="auto"/>
                        <w:right w:val="none" w:sz="0" w:space="0" w:color="auto"/>
                      </w:divBdr>
                      <w:divsChild>
                        <w:div w:id="752430306">
                          <w:marLeft w:val="240"/>
                          <w:marRight w:val="0"/>
                          <w:marTop w:val="0"/>
                          <w:marBottom w:val="0"/>
                          <w:divBdr>
                            <w:top w:val="none" w:sz="0" w:space="0" w:color="auto"/>
                            <w:left w:val="none" w:sz="0" w:space="0" w:color="auto"/>
                            <w:bottom w:val="none" w:sz="0" w:space="0" w:color="auto"/>
                            <w:right w:val="none" w:sz="0" w:space="0" w:color="auto"/>
                          </w:divBdr>
                        </w:div>
                      </w:divsChild>
                    </w:div>
                    <w:div w:id="622614088">
                      <w:marLeft w:val="0"/>
                      <w:marRight w:val="0"/>
                      <w:marTop w:val="0"/>
                      <w:marBottom w:val="0"/>
                      <w:divBdr>
                        <w:top w:val="none" w:sz="0" w:space="0" w:color="auto"/>
                        <w:left w:val="none" w:sz="0" w:space="0" w:color="auto"/>
                        <w:bottom w:val="none" w:sz="0" w:space="0" w:color="auto"/>
                        <w:right w:val="none" w:sz="0" w:space="0" w:color="auto"/>
                      </w:divBdr>
                      <w:divsChild>
                        <w:div w:id="232088874">
                          <w:marLeft w:val="240"/>
                          <w:marRight w:val="0"/>
                          <w:marTop w:val="0"/>
                          <w:marBottom w:val="0"/>
                          <w:divBdr>
                            <w:top w:val="none" w:sz="0" w:space="0" w:color="auto"/>
                            <w:left w:val="none" w:sz="0" w:space="0" w:color="auto"/>
                            <w:bottom w:val="none" w:sz="0" w:space="0" w:color="auto"/>
                            <w:right w:val="none" w:sz="0" w:space="0" w:color="auto"/>
                          </w:divBdr>
                        </w:div>
                      </w:divsChild>
                    </w:div>
                    <w:div w:id="748844542">
                      <w:marLeft w:val="0"/>
                      <w:marRight w:val="0"/>
                      <w:marTop w:val="0"/>
                      <w:marBottom w:val="0"/>
                      <w:divBdr>
                        <w:top w:val="none" w:sz="0" w:space="0" w:color="auto"/>
                        <w:left w:val="none" w:sz="0" w:space="0" w:color="auto"/>
                        <w:bottom w:val="none" w:sz="0" w:space="0" w:color="auto"/>
                        <w:right w:val="none" w:sz="0" w:space="0" w:color="auto"/>
                      </w:divBdr>
                      <w:divsChild>
                        <w:div w:id="567497788">
                          <w:marLeft w:val="240"/>
                          <w:marRight w:val="0"/>
                          <w:marTop w:val="0"/>
                          <w:marBottom w:val="0"/>
                          <w:divBdr>
                            <w:top w:val="none" w:sz="0" w:space="0" w:color="auto"/>
                            <w:left w:val="none" w:sz="0" w:space="0" w:color="auto"/>
                            <w:bottom w:val="none" w:sz="0" w:space="0" w:color="auto"/>
                            <w:right w:val="none" w:sz="0" w:space="0" w:color="auto"/>
                          </w:divBdr>
                        </w:div>
                      </w:divsChild>
                    </w:div>
                    <w:div w:id="1553345972">
                      <w:marLeft w:val="0"/>
                      <w:marRight w:val="0"/>
                      <w:marTop w:val="0"/>
                      <w:marBottom w:val="0"/>
                      <w:divBdr>
                        <w:top w:val="none" w:sz="0" w:space="0" w:color="auto"/>
                        <w:left w:val="none" w:sz="0" w:space="0" w:color="auto"/>
                        <w:bottom w:val="none" w:sz="0" w:space="0" w:color="auto"/>
                        <w:right w:val="none" w:sz="0" w:space="0" w:color="auto"/>
                      </w:divBdr>
                      <w:divsChild>
                        <w:div w:id="1166363375">
                          <w:marLeft w:val="240"/>
                          <w:marRight w:val="0"/>
                          <w:marTop w:val="0"/>
                          <w:marBottom w:val="0"/>
                          <w:divBdr>
                            <w:top w:val="none" w:sz="0" w:space="0" w:color="auto"/>
                            <w:left w:val="none" w:sz="0" w:space="0" w:color="auto"/>
                            <w:bottom w:val="none" w:sz="0" w:space="0" w:color="auto"/>
                            <w:right w:val="none" w:sz="0" w:space="0" w:color="auto"/>
                          </w:divBdr>
                        </w:div>
                      </w:divsChild>
                    </w:div>
                    <w:div w:id="2134670674">
                      <w:marLeft w:val="0"/>
                      <w:marRight w:val="0"/>
                      <w:marTop w:val="0"/>
                      <w:marBottom w:val="0"/>
                      <w:divBdr>
                        <w:top w:val="none" w:sz="0" w:space="0" w:color="auto"/>
                        <w:left w:val="none" w:sz="0" w:space="0" w:color="auto"/>
                        <w:bottom w:val="none" w:sz="0" w:space="0" w:color="auto"/>
                        <w:right w:val="none" w:sz="0" w:space="0" w:color="auto"/>
                      </w:divBdr>
                      <w:divsChild>
                        <w:div w:id="1612587924">
                          <w:marLeft w:val="240"/>
                          <w:marRight w:val="0"/>
                          <w:marTop w:val="0"/>
                          <w:marBottom w:val="0"/>
                          <w:divBdr>
                            <w:top w:val="none" w:sz="0" w:space="0" w:color="auto"/>
                            <w:left w:val="none" w:sz="0" w:space="0" w:color="auto"/>
                            <w:bottom w:val="none" w:sz="0" w:space="0" w:color="auto"/>
                            <w:right w:val="none" w:sz="0" w:space="0" w:color="auto"/>
                          </w:divBdr>
                        </w:div>
                      </w:divsChild>
                    </w:div>
                    <w:div w:id="468061560">
                      <w:marLeft w:val="0"/>
                      <w:marRight w:val="0"/>
                      <w:marTop w:val="0"/>
                      <w:marBottom w:val="0"/>
                      <w:divBdr>
                        <w:top w:val="none" w:sz="0" w:space="0" w:color="auto"/>
                        <w:left w:val="none" w:sz="0" w:space="0" w:color="auto"/>
                        <w:bottom w:val="none" w:sz="0" w:space="0" w:color="auto"/>
                        <w:right w:val="none" w:sz="0" w:space="0" w:color="auto"/>
                      </w:divBdr>
                      <w:divsChild>
                        <w:div w:id="1605456015">
                          <w:marLeft w:val="240"/>
                          <w:marRight w:val="0"/>
                          <w:marTop w:val="0"/>
                          <w:marBottom w:val="0"/>
                          <w:divBdr>
                            <w:top w:val="none" w:sz="0" w:space="0" w:color="auto"/>
                            <w:left w:val="none" w:sz="0" w:space="0" w:color="auto"/>
                            <w:bottom w:val="none" w:sz="0" w:space="0" w:color="auto"/>
                            <w:right w:val="none" w:sz="0" w:space="0" w:color="auto"/>
                          </w:divBdr>
                        </w:div>
                      </w:divsChild>
                    </w:div>
                    <w:div w:id="938564390">
                      <w:marLeft w:val="0"/>
                      <w:marRight w:val="0"/>
                      <w:marTop w:val="0"/>
                      <w:marBottom w:val="0"/>
                      <w:divBdr>
                        <w:top w:val="none" w:sz="0" w:space="0" w:color="auto"/>
                        <w:left w:val="none" w:sz="0" w:space="0" w:color="auto"/>
                        <w:bottom w:val="none" w:sz="0" w:space="0" w:color="auto"/>
                        <w:right w:val="none" w:sz="0" w:space="0" w:color="auto"/>
                      </w:divBdr>
                      <w:divsChild>
                        <w:div w:id="902374477">
                          <w:marLeft w:val="240"/>
                          <w:marRight w:val="0"/>
                          <w:marTop w:val="0"/>
                          <w:marBottom w:val="0"/>
                          <w:divBdr>
                            <w:top w:val="none" w:sz="0" w:space="0" w:color="auto"/>
                            <w:left w:val="none" w:sz="0" w:space="0" w:color="auto"/>
                            <w:bottom w:val="none" w:sz="0" w:space="0" w:color="auto"/>
                            <w:right w:val="none" w:sz="0" w:space="0" w:color="auto"/>
                          </w:divBdr>
                        </w:div>
                      </w:divsChild>
                    </w:div>
                    <w:div w:id="1356885621">
                      <w:marLeft w:val="0"/>
                      <w:marRight w:val="0"/>
                      <w:marTop w:val="0"/>
                      <w:marBottom w:val="0"/>
                      <w:divBdr>
                        <w:top w:val="none" w:sz="0" w:space="0" w:color="auto"/>
                        <w:left w:val="none" w:sz="0" w:space="0" w:color="auto"/>
                        <w:bottom w:val="none" w:sz="0" w:space="0" w:color="auto"/>
                        <w:right w:val="none" w:sz="0" w:space="0" w:color="auto"/>
                      </w:divBdr>
                      <w:divsChild>
                        <w:div w:id="1418359351">
                          <w:marLeft w:val="240"/>
                          <w:marRight w:val="0"/>
                          <w:marTop w:val="0"/>
                          <w:marBottom w:val="0"/>
                          <w:divBdr>
                            <w:top w:val="none" w:sz="0" w:space="0" w:color="auto"/>
                            <w:left w:val="none" w:sz="0" w:space="0" w:color="auto"/>
                            <w:bottom w:val="none" w:sz="0" w:space="0" w:color="auto"/>
                            <w:right w:val="none" w:sz="0" w:space="0" w:color="auto"/>
                          </w:divBdr>
                        </w:div>
                      </w:divsChild>
                    </w:div>
                    <w:div w:id="1204562332">
                      <w:marLeft w:val="0"/>
                      <w:marRight w:val="0"/>
                      <w:marTop w:val="0"/>
                      <w:marBottom w:val="0"/>
                      <w:divBdr>
                        <w:top w:val="none" w:sz="0" w:space="0" w:color="auto"/>
                        <w:left w:val="none" w:sz="0" w:space="0" w:color="auto"/>
                        <w:bottom w:val="none" w:sz="0" w:space="0" w:color="auto"/>
                        <w:right w:val="none" w:sz="0" w:space="0" w:color="auto"/>
                      </w:divBdr>
                      <w:divsChild>
                        <w:div w:id="949629901">
                          <w:marLeft w:val="240"/>
                          <w:marRight w:val="0"/>
                          <w:marTop w:val="0"/>
                          <w:marBottom w:val="0"/>
                          <w:divBdr>
                            <w:top w:val="none" w:sz="0" w:space="0" w:color="auto"/>
                            <w:left w:val="none" w:sz="0" w:space="0" w:color="auto"/>
                            <w:bottom w:val="none" w:sz="0" w:space="0" w:color="auto"/>
                            <w:right w:val="none" w:sz="0" w:space="0" w:color="auto"/>
                          </w:divBdr>
                        </w:div>
                      </w:divsChild>
                    </w:div>
                    <w:div w:id="1379552999">
                      <w:marLeft w:val="0"/>
                      <w:marRight w:val="0"/>
                      <w:marTop w:val="0"/>
                      <w:marBottom w:val="0"/>
                      <w:divBdr>
                        <w:top w:val="none" w:sz="0" w:space="0" w:color="auto"/>
                        <w:left w:val="none" w:sz="0" w:space="0" w:color="auto"/>
                        <w:bottom w:val="none" w:sz="0" w:space="0" w:color="auto"/>
                        <w:right w:val="none" w:sz="0" w:space="0" w:color="auto"/>
                      </w:divBdr>
                      <w:divsChild>
                        <w:div w:id="1258903627">
                          <w:marLeft w:val="240"/>
                          <w:marRight w:val="0"/>
                          <w:marTop w:val="0"/>
                          <w:marBottom w:val="0"/>
                          <w:divBdr>
                            <w:top w:val="none" w:sz="0" w:space="0" w:color="auto"/>
                            <w:left w:val="none" w:sz="0" w:space="0" w:color="auto"/>
                            <w:bottom w:val="none" w:sz="0" w:space="0" w:color="auto"/>
                            <w:right w:val="none" w:sz="0" w:space="0" w:color="auto"/>
                          </w:divBdr>
                        </w:div>
                      </w:divsChild>
                    </w:div>
                    <w:div w:id="981619809">
                      <w:marLeft w:val="0"/>
                      <w:marRight w:val="0"/>
                      <w:marTop w:val="0"/>
                      <w:marBottom w:val="0"/>
                      <w:divBdr>
                        <w:top w:val="none" w:sz="0" w:space="0" w:color="auto"/>
                        <w:left w:val="none" w:sz="0" w:space="0" w:color="auto"/>
                        <w:bottom w:val="none" w:sz="0" w:space="0" w:color="auto"/>
                        <w:right w:val="none" w:sz="0" w:space="0" w:color="auto"/>
                      </w:divBdr>
                      <w:divsChild>
                        <w:div w:id="599606712">
                          <w:marLeft w:val="240"/>
                          <w:marRight w:val="0"/>
                          <w:marTop w:val="0"/>
                          <w:marBottom w:val="0"/>
                          <w:divBdr>
                            <w:top w:val="none" w:sz="0" w:space="0" w:color="auto"/>
                            <w:left w:val="none" w:sz="0" w:space="0" w:color="auto"/>
                            <w:bottom w:val="none" w:sz="0" w:space="0" w:color="auto"/>
                            <w:right w:val="none" w:sz="0" w:space="0" w:color="auto"/>
                          </w:divBdr>
                        </w:div>
                      </w:divsChild>
                    </w:div>
                    <w:div w:id="901603308">
                      <w:marLeft w:val="0"/>
                      <w:marRight w:val="0"/>
                      <w:marTop w:val="0"/>
                      <w:marBottom w:val="0"/>
                      <w:divBdr>
                        <w:top w:val="none" w:sz="0" w:space="0" w:color="auto"/>
                        <w:left w:val="none" w:sz="0" w:space="0" w:color="auto"/>
                        <w:bottom w:val="none" w:sz="0" w:space="0" w:color="auto"/>
                        <w:right w:val="none" w:sz="0" w:space="0" w:color="auto"/>
                      </w:divBdr>
                      <w:divsChild>
                        <w:div w:id="1027561656">
                          <w:marLeft w:val="240"/>
                          <w:marRight w:val="0"/>
                          <w:marTop w:val="0"/>
                          <w:marBottom w:val="0"/>
                          <w:divBdr>
                            <w:top w:val="none" w:sz="0" w:space="0" w:color="auto"/>
                            <w:left w:val="none" w:sz="0" w:space="0" w:color="auto"/>
                            <w:bottom w:val="none" w:sz="0" w:space="0" w:color="auto"/>
                            <w:right w:val="none" w:sz="0" w:space="0" w:color="auto"/>
                          </w:divBdr>
                        </w:div>
                      </w:divsChild>
                    </w:div>
                    <w:div w:id="1809934004">
                      <w:marLeft w:val="0"/>
                      <w:marRight w:val="0"/>
                      <w:marTop w:val="0"/>
                      <w:marBottom w:val="0"/>
                      <w:divBdr>
                        <w:top w:val="none" w:sz="0" w:space="0" w:color="auto"/>
                        <w:left w:val="none" w:sz="0" w:space="0" w:color="auto"/>
                        <w:bottom w:val="none" w:sz="0" w:space="0" w:color="auto"/>
                        <w:right w:val="none" w:sz="0" w:space="0" w:color="auto"/>
                      </w:divBdr>
                      <w:divsChild>
                        <w:div w:id="2003921480">
                          <w:marLeft w:val="240"/>
                          <w:marRight w:val="0"/>
                          <w:marTop w:val="0"/>
                          <w:marBottom w:val="0"/>
                          <w:divBdr>
                            <w:top w:val="none" w:sz="0" w:space="0" w:color="auto"/>
                            <w:left w:val="none" w:sz="0" w:space="0" w:color="auto"/>
                            <w:bottom w:val="none" w:sz="0" w:space="0" w:color="auto"/>
                            <w:right w:val="none" w:sz="0" w:space="0" w:color="auto"/>
                          </w:divBdr>
                        </w:div>
                      </w:divsChild>
                    </w:div>
                    <w:div w:id="1128091007">
                      <w:marLeft w:val="0"/>
                      <w:marRight w:val="0"/>
                      <w:marTop w:val="0"/>
                      <w:marBottom w:val="0"/>
                      <w:divBdr>
                        <w:top w:val="none" w:sz="0" w:space="0" w:color="auto"/>
                        <w:left w:val="none" w:sz="0" w:space="0" w:color="auto"/>
                        <w:bottom w:val="none" w:sz="0" w:space="0" w:color="auto"/>
                        <w:right w:val="none" w:sz="0" w:space="0" w:color="auto"/>
                      </w:divBdr>
                      <w:divsChild>
                        <w:div w:id="862130356">
                          <w:marLeft w:val="240"/>
                          <w:marRight w:val="0"/>
                          <w:marTop w:val="0"/>
                          <w:marBottom w:val="0"/>
                          <w:divBdr>
                            <w:top w:val="none" w:sz="0" w:space="0" w:color="auto"/>
                            <w:left w:val="none" w:sz="0" w:space="0" w:color="auto"/>
                            <w:bottom w:val="none" w:sz="0" w:space="0" w:color="auto"/>
                            <w:right w:val="none" w:sz="0" w:space="0" w:color="auto"/>
                          </w:divBdr>
                        </w:div>
                      </w:divsChild>
                    </w:div>
                    <w:div w:id="967664214">
                      <w:marLeft w:val="0"/>
                      <w:marRight w:val="0"/>
                      <w:marTop w:val="0"/>
                      <w:marBottom w:val="0"/>
                      <w:divBdr>
                        <w:top w:val="none" w:sz="0" w:space="0" w:color="auto"/>
                        <w:left w:val="none" w:sz="0" w:space="0" w:color="auto"/>
                        <w:bottom w:val="none" w:sz="0" w:space="0" w:color="auto"/>
                        <w:right w:val="none" w:sz="0" w:space="0" w:color="auto"/>
                      </w:divBdr>
                      <w:divsChild>
                        <w:div w:id="367217274">
                          <w:marLeft w:val="240"/>
                          <w:marRight w:val="0"/>
                          <w:marTop w:val="0"/>
                          <w:marBottom w:val="0"/>
                          <w:divBdr>
                            <w:top w:val="none" w:sz="0" w:space="0" w:color="auto"/>
                            <w:left w:val="none" w:sz="0" w:space="0" w:color="auto"/>
                            <w:bottom w:val="none" w:sz="0" w:space="0" w:color="auto"/>
                            <w:right w:val="none" w:sz="0" w:space="0" w:color="auto"/>
                          </w:divBdr>
                        </w:div>
                      </w:divsChild>
                    </w:div>
                    <w:div w:id="1273704467">
                      <w:marLeft w:val="0"/>
                      <w:marRight w:val="0"/>
                      <w:marTop w:val="0"/>
                      <w:marBottom w:val="0"/>
                      <w:divBdr>
                        <w:top w:val="none" w:sz="0" w:space="0" w:color="auto"/>
                        <w:left w:val="none" w:sz="0" w:space="0" w:color="auto"/>
                        <w:bottom w:val="none" w:sz="0" w:space="0" w:color="auto"/>
                        <w:right w:val="none" w:sz="0" w:space="0" w:color="auto"/>
                      </w:divBdr>
                      <w:divsChild>
                        <w:div w:id="284315826">
                          <w:marLeft w:val="240"/>
                          <w:marRight w:val="0"/>
                          <w:marTop w:val="0"/>
                          <w:marBottom w:val="0"/>
                          <w:divBdr>
                            <w:top w:val="none" w:sz="0" w:space="0" w:color="auto"/>
                            <w:left w:val="none" w:sz="0" w:space="0" w:color="auto"/>
                            <w:bottom w:val="none" w:sz="0" w:space="0" w:color="auto"/>
                            <w:right w:val="none" w:sz="0" w:space="0" w:color="auto"/>
                          </w:divBdr>
                        </w:div>
                      </w:divsChild>
                    </w:div>
                    <w:div w:id="106585492">
                      <w:marLeft w:val="0"/>
                      <w:marRight w:val="0"/>
                      <w:marTop w:val="0"/>
                      <w:marBottom w:val="0"/>
                      <w:divBdr>
                        <w:top w:val="none" w:sz="0" w:space="0" w:color="auto"/>
                        <w:left w:val="none" w:sz="0" w:space="0" w:color="auto"/>
                        <w:bottom w:val="none" w:sz="0" w:space="0" w:color="auto"/>
                        <w:right w:val="none" w:sz="0" w:space="0" w:color="auto"/>
                      </w:divBdr>
                      <w:divsChild>
                        <w:div w:id="1348481958">
                          <w:marLeft w:val="240"/>
                          <w:marRight w:val="0"/>
                          <w:marTop w:val="0"/>
                          <w:marBottom w:val="0"/>
                          <w:divBdr>
                            <w:top w:val="none" w:sz="0" w:space="0" w:color="auto"/>
                            <w:left w:val="none" w:sz="0" w:space="0" w:color="auto"/>
                            <w:bottom w:val="none" w:sz="0" w:space="0" w:color="auto"/>
                            <w:right w:val="none" w:sz="0" w:space="0" w:color="auto"/>
                          </w:divBdr>
                        </w:div>
                      </w:divsChild>
                    </w:div>
                    <w:div w:id="1762068941">
                      <w:marLeft w:val="0"/>
                      <w:marRight w:val="0"/>
                      <w:marTop w:val="0"/>
                      <w:marBottom w:val="0"/>
                      <w:divBdr>
                        <w:top w:val="none" w:sz="0" w:space="0" w:color="auto"/>
                        <w:left w:val="none" w:sz="0" w:space="0" w:color="auto"/>
                        <w:bottom w:val="none" w:sz="0" w:space="0" w:color="auto"/>
                        <w:right w:val="none" w:sz="0" w:space="0" w:color="auto"/>
                      </w:divBdr>
                      <w:divsChild>
                        <w:div w:id="361563262">
                          <w:marLeft w:val="240"/>
                          <w:marRight w:val="0"/>
                          <w:marTop w:val="0"/>
                          <w:marBottom w:val="0"/>
                          <w:divBdr>
                            <w:top w:val="none" w:sz="0" w:space="0" w:color="auto"/>
                            <w:left w:val="none" w:sz="0" w:space="0" w:color="auto"/>
                            <w:bottom w:val="none" w:sz="0" w:space="0" w:color="auto"/>
                            <w:right w:val="none" w:sz="0" w:space="0" w:color="auto"/>
                          </w:divBdr>
                        </w:div>
                      </w:divsChild>
                    </w:div>
                    <w:div w:id="293491769">
                      <w:marLeft w:val="0"/>
                      <w:marRight w:val="0"/>
                      <w:marTop w:val="0"/>
                      <w:marBottom w:val="0"/>
                      <w:divBdr>
                        <w:top w:val="none" w:sz="0" w:space="0" w:color="auto"/>
                        <w:left w:val="none" w:sz="0" w:space="0" w:color="auto"/>
                        <w:bottom w:val="none" w:sz="0" w:space="0" w:color="auto"/>
                        <w:right w:val="none" w:sz="0" w:space="0" w:color="auto"/>
                      </w:divBdr>
                      <w:divsChild>
                        <w:div w:id="215630970">
                          <w:marLeft w:val="240"/>
                          <w:marRight w:val="0"/>
                          <w:marTop w:val="0"/>
                          <w:marBottom w:val="0"/>
                          <w:divBdr>
                            <w:top w:val="none" w:sz="0" w:space="0" w:color="auto"/>
                            <w:left w:val="none" w:sz="0" w:space="0" w:color="auto"/>
                            <w:bottom w:val="none" w:sz="0" w:space="0" w:color="auto"/>
                            <w:right w:val="none" w:sz="0" w:space="0" w:color="auto"/>
                          </w:divBdr>
                        </w:div>
                      </w:divsChild>
                    </w:div>
                    <w:div w:id="934049433">
                      <w:marLeft w:val="0"/>
                      <w:marRight w:val="0"/>
                      <w:marTop w:val="0"/>
                      <w:marBottom w:val="0"/>
                      <w:divBdr>
                        <w:top w:val="none" w:sz="0" w:space="0" w:color="auto"/>
                        <w:left w:val="none" w:sz="0" w:space="0" w:color="auto"/>
                        <w:bottom w:val="none" w:sz="0" w:space="0" w:color="auto"/>
                        <w:right w:val="none" w:sz="0" w:space="0" w:color="auto"/>
                      </w:divBdr>
                      <w:divsChild>
                        <w:div w:id="1072695765">
                          <w:marLeft w:val="240"/>
                          <w:marRight w:val="0"/>
                          <w:marTop w:val="0"/>
                          <w:marBottom w:val="0"/>
                          <w:divBdr>
                            <w:top w:val="none" w:sz="0" w:space="0" w:color="auto"/>
                            <w:left w:val="none" w:sz="0" w:space="0" w:color="auto"/>
                            <w:bottom w:val="none" w:sz="0" w:space="0" w:color="auto"/>
                            <w:right w:val="none" w:sz="0" w:space="0" w:color="auto"/>
                          </w:divBdr>
                        </w:div>
                      </w:divsChild>
                    </w:div>
                    <w:div w:id="101002139">
                      <w:marLeft w:val="0"/>
                      <w:marRight w:val="0"/>
                      <w:marTop w:val="0"/>
                      <w:marBottom w:val="0"/>
                      <w:divBdr>
                        <w:top w:val="none" w:sz="0" w:space="0" w:color="auto"/>
                        <w:left w:val="none" w:sz="0" w:space="0" w:color="auto"/>
                        <w:bottom w:val="none" w:sz="0" w:space="0" w:color="auto"/>
                        <w:right w:val="none" w:sz="0" w:space="0" w:color="auto"/>
                      </w:divBdr>
                      <w:divsChild>
                        <w:div w:id="1898515747">
                          <w:marLeft w:val="240"/>
                          <w:marRight w:val="0"/>
                          <w:marTop w:val="0"/>
                          <w:marBottom w:val="0"/>
                          <w:divBdr>
                            <w:top w:val="none" w:sz="0" w:space="0" w:color="auto"/>
                            <w:left w:val="none" w:sz="0" w:space="0" w:color="auto"/>
                            <w:bottom w:val="none" w:sz="0" w:space="0" w:color="auto"/>
                            <w:right w:val="none" w:sz="0" w:space="0" w:color="auto"/>
                          </w:divBdr>
                        </w:div>
                      </w:divsChild>
                    </w:div>
                    <w:div w:id="789133840">
                      <w:marLeft w:val="0"/>
                      <w:marRight w:val="0"/>
                      <w:marTop w:val="0"/>
                      <w:marBottom w:val="0"/>
                      <w:divBdr>
                        <w:top w:val="none" w:sz="0" w:space="0" w:color="auto"/>
                        <w:left w:val="none" w:sz="0" w:space="0" w:color="auto"/>
                        <w:bottom w:val="none" w:sz="0" w:space="0" w:color="auto"/>
                        <w:right w:val="none" w:sz="0" w:space="0" w:color="auto"/>
                      </w:divBdr>
                      <w:divsChild>
                        <w:div w:id="1612784040">
                          <w:marLeft w:val="240"/>
                          <w:marRight w:val="0"/>
                          <w:marTop w:val="0"/>
                          <w:marBottom w:val="0"/>
                          <w:divBdr>
                            <w:top w:val="none" w:sz="0" w:space="0" w:color="auto"/>
                            <w:left w:val="none" w:sz="0" w:space="0" w:color="auto"/>
                            <w:bottom w:val="none" w:sz="0" w:space="0" w:color="auto"/>
                            <w:right w:val="none" w:sz="0" w:space="0" w:color="auto"/>
                          </w:divBdr>
                        </w:div>
                      </w:divsChild>
                    </w:div>
                    <w:div w:id="1539901456">
                      <w:marLeft w:val="0"/>
                      <w:marRight w:val="0"/>
                      <w:marTop w:val="0"/>
                      <w:marBottom w:val="0"/>
                      <w:divBdr>
                        <w:top w:val="none" w:sz="0" w:space="0" w:color="auto"/>
                        <w:left w:val="none" w:sz="0" w:space="0" w:color="auto"/>
                        <w:bottom w:val="none" w:sz="0" w:space="0" w:color="auto"/>
                        <w:right w:val="none" w:sz="0" w:space="0" w:color="auto"/>
                      </w:divBdr>
                      <w:divsChild>
                        <w:div w:id="218326699">
                          <w:marLeft w:val="240"/>
                          <w:marRight w:val="0"/>
                          <w:marTop w:val="0"/>
                          <w:marBottom w:val="0"/>
                          <w:divBdr>
                            <w:top w:val="none" w:sz="0" w:space="0" w:color="auto"/>
                            <w:left w:val="none" w:sz="0" w:space="0" w:color="auto"/>
                            <w:bottom w:val="none" w:sz="0" w:space="0" w:color="auto"/>
                            <w:right w:val="none" w:sz="0" w:space="0" w:color="auto"/>
                          </w:divBdr>
                        </w:div>
                      </w:divsChild>
                    </w:div>
                    <w:div w:id="1888491938">
                      <w:marLeft w:val="0"/>
                      <w:marRight w:val="0"/>
                      <w:marTop w:val="0"/>
                      <w:marBottom w:val="0"/>
                      <w:divBdr>
                        <w:top w:val="none" w:sz="0" w:space="0" w:color="auto"/>
                        <w:left w:val="none" w:sz="0" w:space="0" w:color="auto"/>
                        <w:bottom w:val="none" w:sz="0" w:space="0" w:color="auto"/>
                        <w:right w:val="none" w:sz="0" w:space="0" w:color="auto"/>
                      </w:divBdr>
                      <w:divsChild>
                        <w:div w:id="1702052101">
                          <w:marLeft w:val="240"/>
                          <w:marRight w:val="0"/>
                          <w:marTop w:val="0"/>
                          <w:marBottom w:val="0"/>
                          <w:divBdr>
                            <w:top w:val="none" w:sz="0" w:space="0" w:color="auto"/>
                            <w:left w:val="none" w:sz="0" w:space="0" w:color="auto"/>
                            <w:bottom w:val="none" w:sz="0" w:space="0" w:color="auto"/>
                            <w:right w:val="none" w:sz="0" w:space="0" w:color="auto"/>
                          </w:divBdr>
                        </w:div>
                      </w:divsChild>
                    </w:div>
                    <w:div w:id="44136191">
                      <w:marLeft w:val="0"/>
                      <w:marRight w:val="0"/>
                      <w:marTop w:val="0"/>
                      <w:marBottom w:val="0"/>
                      <w:divBdr>
                        <w:top w:val="none" w:sz="0" w:space="0" w:color="auto"/>
                        <w:left w:val="none" w:sz="0" w:space="0" w:color="auto"/>
                        <w:bottom w:val="none" w:sz="0" w:space="0" w:color="auto"/>
                        <w:right w:val="none" w:sz="0" w:space="0" w:color="auto"/>
                      </w:divBdr>
                      <w:divsChild>
                        <w:div w:id="1739013314">
                          <w:marLeft w:val="240"/>
                          <w:marRight w:val="0"/>
                          <w:marTop w:val="0"/>
                          <w:marBottom w:val="0"/>
                          <w:divBdr>
                            <w:top w:val="none" w:sz="0" w:space="0" w:color="auto"/>
                            <w:left w:val="none" w:sz="0" w:space="0" w:color="auto"/>
                            <w:bottom w:val="none" w:sz="0" w:space="0" w:color="auto"/>
                            <w:right w:val="none" w:sz="0" w:space="0" w:color="auto"/>
                          </w:divBdr>
                        </w:div>
                      </w:divsChild>
                    </w:div>
                    <w:div w:id="1370371121">
                      <w:marLeft w:val="0"/>
                      <w:marRight w:val="0"/>
                      <w:marTop w:val="0"/>
                      <w:marBottom w:val="0"/>
                      <w:divBdr>
                        <w:top w:val="none" w:sz="0" w:space="0" w:color="auto"/>
                        <w:left w:val="none" w:sz="0" w:space="0" w:color="auto"/>
                        <w:bottom w:val="none" w:sz="0" w:space="0" w:color="auto"/>
                        <w:right w:val="none" w:sz="0" w:space="0" w:color="auto"/>
                      </w:divBdr>
                      <w:divsChild>
                        <w:div w:id="9468921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372835">
      <w:bodyDiv w:val="1"/>
      <w:marLeft w:val="0"/>
      <w:marRight w:val="0"/>
      <w:marTop w:val="0"/>
      <w:marBottom w:val="0"/>
      <w:divBdr>
        <w:top w:val="none" w:sz="0" w:space="0" w:color="auto"/>
        <w:left w:val="none" w:sz="0" w:space="0" w:color="auto"/>
        <w:bottom w:val="none" w:sz="0" w:space="0" w:color="auto"/>
        <w:right w:val="none" w:sz="0" w:space="0" w:color="auto"/>
      </w:divBdr>
      <w:divsChild>
        <w:div w:id="509608913">
          <w:marLeft w:val="0"/>
          <w:marRight w:val="0"/>
          <w:marTop w:val="0"/>
          <w:marBottom w:val="0"/>
          <w:divBdr>
            <w:top w:val="none" w:sz="0" w:space="0" w:color="auto"/>
            <w:left w:val="none" w:sz="0" w:space="0" w:color="auto"/>
            <w:bottom w:val="none" w:sz="0" w:space="0" w:color="auto"/>
            <w:right w:val="none" w:sz="0" w:space="0" w:color="auto"/>
          </w:divBdr>
          <w:divsChild>
            <w:div w:id="1694459051">
              <w:marLeft w:val="0"/>
              <w:marRight w:val="0"/>
              <w:marTop w:val="0"/>
              <w:marBottom w:val="0"/>
              <w:divBdr>
                <w:top w:val="none" w:sz="0" w:space="0" w:color="auto"/>
                <w:left w:val="none" w:sz="0" w:space="0" w:color="auto"/>
                <w:bottom w:val="none" w:sz="0" w:space="0" w:color="auto"/>
                <w:right w:val="none" w:sz="0" w:space="0" w:color="auto"/>
              </w:divBdr>
              <w:divsChild>
                <w:div w:id="575481267">
                  <w:marLeft w:val="0"/>
                  <w:marRight w:val="0"/>
                  <w:marTop w:val="150"/>
                  <w:marBottom w:val="150"/>
                  <w:divBdr>
                    <w:top w:val="none" w:sz="0" w:space="0" w:color="auto"/>
                    <w:left w:val="none" w:sz="0" w:space="0" w:color="auto"/>
                    <w:bottom w:val="none" w:sz="0" w:space="0" w:color="auto"/>
                    <w:right w:val="none" w:sz="0" w:space="0" w:color="auto"/>
                  </w:divBdr>
                  <w:divsChild>
                    <w:div w:id="1393625931">
                      <w:marLeft w:val="0"/>
                      <w:marRight w:val="0"/>
                      <w:marTop w:val="0"/>
                      <w:marBottom w:val="0"/>
                      <w:divBdr>
                        <w:top w:val="none" w:sz="0" w:space="0" w:color="auto"/>
                        <w:left w:val="none" w:sz="0" w:space="0" w:color="auto"/>
                        <w:bottom w:val="none" w:sz="0" w:space="0" w:color="auto"/>
                        <w:right w:val="none" w:sz="0" w:space="0" w:color="auto"/>
                      </w:divBdr>
                      <w:divsChild>
                        <w:div w:id="1670674703">
                          <w:marLeft w:val="240"/>
                          <w:marRight w:val="0"/>
                          <w:marTop w:val="0"/>
                          <w:marBottom w:val="0"/>
                          <w:divBdr>
                            <w:top w:val="none" w:sz="0" w:space="0" w:color="auto"/>
                            <w:left w:val="none" w:sz="0" w:space="0" w:color="auto"/>
                            <w:bottom w:val="none" w:sz="0" w:space="0" w:color="auto"/>
                            <w:right w:val="none" w:sz="0" w:space="0" w:color="auto"/>
                          </w:divBdr>
                        </w:div>
                      </w:divsChild>
                    </w:div>
                    <w:div w:id="1537111405">
                      <w:marLeft w:val="0"/>
                      <w:marRight w:val="0"/>
                      <w:marTop w:val="0"/>
                      <w:marBottom w:val="0"/>
                      <w:divBdr>
                        <w:top w:val="none" w:sz="0" w:space="0" w:color="auto"/>
                        <w:left w:val="none" w:sz="0" w:space="0" w:color="auto"/>
                        <w:bottom w:val="none" w:sz="0" w:space="0" w:color="auto"/>
                        <w:right w:val="none" w:sz="0" w:space="0" w:color="auto"/>
                      </w:divBdr>
                      <w:divsChild>
                        <w:div w:id="1485127093">
                          <w:marLeft w:val="240"/>
                          <w:marRight w:val="0"/>
                          <w:marTop w:val="0"/>
                          <w:marBottom w:val="0"/>
                          <w:divBdr>
                            <w:top w:val="none" w:sz="0" w:space="0" w:color="auto"/>
                            <w:left w:val="none" w:sz="0" w:space="0" w:color="auto"/>
                            <w:bottom w:val="none" w:sz="0" w:space="0" w:color="auto"/>
                            <w:right w:val="none" w:sz="0" w:space="0" w:color="auto"/>
                          </w:divBdr>
                        </w:div>
                      </w:divsChild>
                    </w:div>
                    <w:div w:id="1071806794">
                      <w:marLeft w:val="0"/>
                      <w:marRight w:val="0"/>
                      <w:marTop w:val="0"/>
                      <w:marBottom w:val="0"/>
                      <w:divBdr>
                        <w:top w:val="none" w:sz="0" w:space="0" w:color="auto"/>
                        <w:left w:val="none" w:sz="0" w:space="0" w:color="auto"/>
                        <w:bottom w:val="none" w:sz="0" w:space="0" w:color="auto"/>
                        <w:right w:val="none" w:sz="0" w:space="0" w:color="auto"/>
                      </w:divBdr>
                      <w:divsChild>
                        <w:div w:id="290331375">
                          <w:marLeft w:val="240"/>
                          <w:marRight w:val="0"/>
                          <w:marTop w:val="0"/>
                          <w:marBottom w:val="0"/>
                          <w:divBdr>
                            <w:top w:val="none" w:sz="0" w:space="0" w:color="auto"/>
                            <w:left w:val="none" w:sz="0" w:space="0" w:color="auto"/>
                            <w:bottom w:val="none" w:sz="0" w:space="0" w:color="auto"/>
                            <w:right w:val="none" w:sz="0" w:space="0" w:color="auto"/>
                          </w:divBdr>
                        </w:div>
                      </w:divsChild>
                    </w:div>
                    <w:div w:id="1226070307">
                      <w:marLeft w:val="0"/>
                      <w:marRight w:val="0"/>
                      <w:marTop w:val="0"/>
                      <w:marBottom w:val="0"/>
                      <w:divBdr>
                        <w:top w:val="none" w:sz="0" w:space="0" w:color="auto"/>
                        <w:left w:val="none" w:sz="0" w:space="0" w:color="auto"/>
                        <w:bottom w:val="none" w:sz="0" w:space="0" w:color="auto"/>
                        <w:right w:val="none" w:sz="0" w:space="0" w:color="auto"/>
                      </w:divBdr>
                      <w:divsChild>
                        <w:div w:id="1051534527">
                          <w:marLeft w:val="240"/>
                          <w:marRight w:val="0"/>
                          <w:marTop w:val="0"/>
                          <w:marBottom w:val="0"/>
                          <w:divBdr>
                            <w:top w:val="none" w:sz="0" w:space="0" w:color="auto"/>
                            <w:left w:val="none" w:sz="0" w:space="0" w:color="auto"/>
                            <w:bottom w:val="none" w:sz="0" w:space="0" w:color="auto"/>
                            <w:right w:val="none" w:sz="0" w:space="0" w:color="auto"/>
                          </w:divBdr>
                        </w:div>
                      </w:divsChild>
                    </w:div>
                    <w:div w:id="2055079653">
                      <w:marLeft w:val="0"/>
                      <w:marRight w:val="0"/>
                      <w:marTop w:val="0"/>
                      <w:marBottom w:val="0"/>
                      <w:divBdr>
                        <w:top w:val="none" w:sz="0" w:space="0" w:color="auto"/>
                        <w:left w:val="none" w:sz="0" w:space="0" w:color="auto"/>
                        <w:bottom w:val="none" w:sz="0" w:space="0" w:color="auto"/>
                        <w:right w:val="none" w:sz="0" w:space="0" w:color="auto"/>
                      </w:divBdr>
                      <w:divsChild>
                        <w:div w:id="592859118">
                          <w:marLeft w:val="240"/>
                          <w:marRight w:val="0"/>
                          <w:marTop w:val="0"/>
                          <w:marBottom w:val="0"/>
                          <w:divBdr>
                            <w:top w:val="none" w:sz="0" w:space="0" w:color="auto"/>
                            <w:left w:val="none" w:sz="0" w:space="0" w:color="auto"/>
                            <w:bottom w:val="none" w:sz="0" w:space="0" w:color="auto"/>
                            <w:right w:val="none" w:sz="0" w:space="0" w:color="auto"/>
                          </w:divBdr>
                        </w:div>
                      </w:divsChild>
                    </w:div>
                    <w:div w:id="2020617057">
                      <w:marLeft w:val="0"/>
                      <w:marRight w:val="0"/>
                      <w:marTop w:val="0"/>
                      <w:marBottom w:val="0"/>
                      <w:divBdr>
                        <w:top w:val="none" w:sz="0" w:space="0" w:color="auto"/>
                        <w:left w:val="none" w:sz="0" w:space="0" w:color="auto"/>
                        <w:bottom w:val="none" w:sz="0" w:space="0" w:color="auto"/>
                        <w:right w:val="none" w:sz="0" w:space="0" w:color="auto"/>
                      </w:divBdr>
                      <w:divsChild>
                        <w:div w:id="2031447061">
                          <w:marLeft w:val="240"/>
                          <w:marRight w:val="0"/>
                          <w:marTop w:val="0"/>
                          <w:marBottom w:val="0"/>
                          <w:divBdr>
                            <w:top w:val="none" w:sz="0" w:space="0" w:color="auto"/>
                            <w:left w:val="none" w:sz="0" w:space="0" w:color="auto"/>
                            <w:bottom w:val="none" w:sz="0" w:space="0" w:color="auto"/>
                            <w:right w:val="none" w:sz="0" w:space="0" w:color="auto"/>
                          </w:divBdr>
                        </w:div>
                      </w:divsChild>
                    </w:div>
                    <w:div w:id="864059365">
                      <w:marLeft w:val="0"/>
                      <w:marRight w:val="0"/>
                      <w:marTop w:val="0"/>
                      <w:marBottom w:val="0"/>
                      <w:divBdr>
                        <w:top w:val="none" w:sz="0" w:space="0" w:color="auto"/>
                        <w:left w:val="none" w:sz="0" w:space="0" w:color="auto"/>
                        <w:bottom w:val="none" w:sz="0" w:space="0" w:color="auto"/>
                        <w:right w:val="none" w:sz="0" w:space="0" w:color="auto"/>
                      </w:divBdr>
                      <w:divsChild>
                        <w:div w:id="743256242">
                          <w:marLeft w:val="240"/>
                          <w:marRight w:val="0"/>
                          <w:marTop w:val="0"/>
                          <w:marBottom w:val="0"/>
                          <w:divBdr>
                            <w:top w:val="none" w:sz="0" w:space="0" w:color="auto"/>
                            <w:left w:val="none" w:sz="0" w:space="0" w:color="auto"/>
                            <w:bottom w:val="none" w:sz="0" w:space="0" w:color="auto"/>
                            <w:right w:val="none" w:sz="0" w:space="0" w:color="auto"/>
                          </w:divBdr>
                        </w:div>
                      </w:divsChild>
                    </w:div>
                    <w:div w:id="554466979">
                      <w:marLeft w:val="0"/>
                      <w:marRight w:val="0"/>
                      <w:marTop w:val="0"/>
                      <w:marBottom w:val="0"/>
                      <w:divBdr>
                        <w:top w:val="none" w:sz="0" w:space="0" w:color="auto"/>
                        <w:left w:val="none" w:sz="0" w:space="0" w:color="auto"/>
                        <w:bottom w:val="none" w:sz="0" w:space="0" w:color="auto"/>
                        <w:right w:val="none" w:sz="0" w:space="0" w:color="auto"/>
                      </w:divBdr>
                      <w:divsChild>
                        <w:div w:id="308361514">
                          <w:marLeft w:val="240"/>
                          <w:marRight w:val="0"/>
                          <w:marTop w:val="0"/>
                          <w:marBottom w:val="0"/>
                          <w:divBdr>
                            <w:top w:val="none" w:sz="0" w:space="0" w:color="auto"/>
                            <w:left w:val="none" w:sz="0" w:space="0" w:color="auto"/>
                            <w:bottom w:val="none" w:sz="0" w:space="0" w:color="auto"/>
                            <w:right w:val="none" w:sz="0" w:space="0" w:color="auto"/>
                          </w:divBdr>
                        </w:div>
                      </w:divsChild>
                    </w:div>
                    <w:div w:id="1764763930">
                      <w:marLeft w:val="0"/>
                      <w:marRight w:val="0"/>
                      <w:marTop w:val="0"/>
                      <w:marBottom w:val="0"/>
                      <w:divBdr>
                        <w:top w:val="none" w:sz="0" w:space="0" w:color="auto"/>
                        <w:left w:val="none" w:sz="0" w:space="0" w:color="auto"/>
                        <w:bottom w:val="none" w:sz="0" w:space="0" w:color="auto"/>
                        <w:right w:val="none" w:sz="0" w:space="0" w:color="auto"/>
                      </w:divBdr>
                      <w:divsChild>
                        <w:div w:id="1358583780">
                          <w:marLeft w:val="240"/>
                          <w:marRight w:val="0"/>
                          <w:marTop w:val="0"/>
                          <w:marBottom w:val="0"/>
                          <w:divBdr>
                            <w:top w:val="none" w:sz="0" w:space="0" w:color="auto"/>
                            <w:left w:val="none" w:sz="0" w:space="0" w:color="auto"/>
                            <w:bottom w:val="none" w:sz="0" w:space="0" w:color="auto"/>
                            <w:right w:val="none" w:sz="0" w:space="0" w:color="auto"/>
                          </w:divBdr>
                        </w:div>
                      </w:divsChild>
                    </w:div>
                    <w:div w:id="141389385">
                      <w:marLeft w:val="0"/>
                      <w:marRight w:val="0"/>
                      <w:marTop w:val="0"/>
                      <w:marBottom w:val="0"/>
                      <w:divBdr>
                        <w:top w:val="none" w:sz="0" w:space="0" w:color="auto"/>
                        <w:left w:val="none" w:sz="0" w:space="0" w:color="auto"/>
                        <w:bottom w:val="none" w:sz="0" w:space="0" w:color="auto"/>
                        <w:right w:val="none" w:sz="0" w:space="0" w:color="auto"/>
                      </w:divBdr>
                      <w:divsChild>
                        <w:div w:id="1409187489">
                          <w:marLeft w:val="240"/>
                          <w:marRight w:val="0"/>
                          <w:marTop w:val="0"/>
                          <w:marBottom w:val="0"/>
                          <w:divBdr>
                            <w:top w:val="none" w:sz="0" w:space="0" w:color="auto"/>
                            <w:left w:val="none" w:sz="0" w:space="0" w:color="auto"/>
                            <w:bottom w:val="none" w:sz="0" w:space="0" w:color="auto"/>
                            <w:right w:val="none" w:sz="0" w:space="0" w:color="auto"/>
                          </w:divBdr>
                        </w:div>
                      </w:divsChild>
                    </w:div>
                    <w:div w:id="1335953545">
                      <w:marLeft w:val="0"/>
                      <w:marRight w:val="0"/>
                      <w:marTop w:val="0"/>
                      <w:marBottom w:val="0"/>
                      <w:divBdr>
                        <w:top w:val="none" w:sz="0" w:space="0" w:color="auto"/>
                        <w:left w:val="none" w:sz="0" w:space="0" w:color="auto"/>
                        <w:bottom w:val="none" w:sz="0" w:space="0" w:color="auto"/>
                        <w:right w:val="none" w:sz="0" w:space="0" w:color="auto"/>
                      </w:divBdr>
                      <w:divsChild>
                        <w:div w:id="563835967">
                          <w:marLeft w:val="240"/>
                          <w:marRight w:val="0"/>
                          <w:marTop w:val="0"/>
                          <w:marBottom w:val="0"/>
                          <w:divBdr>
                            <w:top w:val="none" w:sz="0" w:space="0" w:color="auto"/>
                            <w:left w:val="none" w:sz="0" w:space="0" w:color="auto"/>
                            <w:bottom w:val="none" w:sz="0" w:space="0" w:color="auto"/>
                            <w:right w:val="none" w:sz="0" w:space="0" w:color="auto"/>
                          </w:divBdr>
                        </w:div>
                      </w:divsChild>
                    </w:div>
                    <w:div w:id="1344475706">
                      <w:marLeft w:val="0"/>
                      <w:marRight w:val="0"/>
                      <w:marTop w:val="0"/>
                      <w:marBottom w:val="0"/>
                      <w:divBdr>
                        <w:top w:val="none" w:sz="0" w:space="0" w:color="auto"/>
                        <w:left w:val="none" w:sz="0" w:space="0" w:color="auto"/>
                        <w:bottom w:val="none" w:sz="0" w:space="0" w:color="auto"/>
                        <w:right w:val="none" w:sz="0" w:space="0" w:color="auto"/>
                      </w:divBdr>
                      <w:divsChild>
                        <w:div w:id="2051495967">
                          <w:marLeft w:val="240"/>
                          <w:marRight w:val="0"/>
                          <w:marTop w:val="0"/>
                          <w:marBottom w:val="0"/>
                          <w:divBdr>
                            <w:top w:val="none" w:sz="0" w:space="0" w:color="auto"/>
                            <w:left w:val="none" w:sz="0" w:space="0" w:color="auto"/>
                            <w:bottom w:val="none" w:sz="0" w:space="0" w:color="auto"/>
                            <w:right w:val="none" w:sz="0" w:space="0" w:color="auto"/>
                          </w:divBdr>
                        </w:div>
                      </w:divsChild>
                    </w:div>
                    <w:div w:id="681013714">
                      <w:marLeft w:val="0"/>
                      <w:marRight w:val="0"/>
                      <w:marTop w:val="0"/>
                      <w:marBottom w:val="0"/>
                      <w:divBdr>
                        <w:top w:val="none" w:sz="0" w:space="0" w:color="auto"/>
                        <w:left w:val="none" w:sz="0" w:space="0" w:color="auto"/>
                        <w:bottom w:val="none" w:sz="0" w:space="0" w:color="auto"/>
                        <w:right w:val="none" w:sz="0" w:space="0" w:color="auto"/>
                      </w:divBdr>
                      <w:divsChild>
                        <w:div w:id="928122558">
                          <w:marLeft w:val="240"/>
                          <w:marRight w:val="0"/>
                          <w:marTop w:val="0"/>
                          <w:marBottom w:val="0"/>
                          <w:divBdr>
                            <w:top w:val="none" w:sz="0" w:space="0" w:color="auto"/>
                            <w:left w:val="none" w:sz="0" w:space="0" w:color="auto"/>
                            <w:bottom w:val="none" w:sz="0" w:space="0" w:color="auto"/>
                            <w:right w:val="none" w:sz="0" w:space="0" w:color="auto"/>
                          </w:divBdr>
                        </w:div>
                      </w:divsChild>
                    </w:div>
                    <w:div w:id="611984093">
                      <w:marLeft w:val="0"/>
                      <w:marRight w:val="0"/>
                      <w:marTop w:val="0"/>
                      <w:marBottom w:val="0"/>
                      <w:divBdr>
                        <w:top w:val="none" w:sz="0" w:space="0" w:color="auto"/>
                        <w:left w:val="none" w:sz="0" w:space="0" w:color="auto"/>
                        <w:bottom w:val="none" w:sz="0" w:space="0" w:color="auto"/>
                        <w:right w:val="none" w:sz="0" w:space="0" w:color="auto"/>
                      </w:divBdr>
                      <w:divsChild>
                        <w:div w:id="986907449">
                          <w:marLeft w:val="240"/>
                          <w:marRight w:val="0"/>
                          <w:marTop w:val="0"/>
                          <w:marBottom w:val="0"/>
                          <w:divBdr>
                            <w:top w:val="none" w:sz="0" w:space="0" w:color="auto"/>
                            <w:left w:val="none" w:sz="0" w:space="0" w:color="auto"/>
                            <w:bottom w:val="none" w:sz="0" w:space="0" w:color="auto"/>
                            <w:right w:val="none" w:sz="0" w:space="0" w:color="auto"/>
                          </w:divBdr>
                        </w:div>
                      </w:divsChild>
                    </w:div>
                    <w:div w:id="350303773">
                      <w:marLeft w:val="0"/>
                      <w:marRight w:val="0"/>
                      <w:marTop w:val="0"/>
                      <w:marBottom w:val="0"/>
                      <w:divBdr>
                        <w:top w:val="none" w:sz="0" w:space="0" w:color="auto"/>
                        <w:left w:val="none" w:sz="0" w:space="0" w:color="auto"/>
                        <w:bottom w:val="none" w:sz="0" w:space="0" w:color="auto"/>
                        <w:right w:val="none" w:sz="0" w:space="0" w:color="auto"/>
                      </w:divBdr>
                      <w:divsChild>
                        <w:div w:id="368116720">
                          <w:marLeft w:val="240"/>
                          <w:marRight w:val="0"/>
                          <w:marTop w:val="0"/>
                          <w:marBottom w:val="0"/>
                          <w:divBdr>
                            <w:top w:val="none" w:sz="0" w:space="0" w:color="auto"/>
                            <w:left w:val="none" w:sz="0" w:space="0" w:color="auto"/>
                            <w:bottom w:val="none" w:sz="0" w:space="0" w:color="auto"/>
                            <w:right w:val="none" w:sz="0" w:space="0" w:color="auto"/>
                          </w:divBdr>
                        </w:div>
                      </w:divsChild>
                    </w:div>
                    <w:div w:id="1785926518">
                      <w:marLeft w:val="0"/>
                      <w:marRight w:val="0"/>
                      <w:marTop w:val="0"/>
                      <w:marBottom w:val="0"/>
                      <w:divBdr>
                        <w:top w:val="none" w:sz="0" w:space="0" w:color="auto"/>
                        <w:left w:val="none" w:sz="0" w:space="0" w:color="auto"/>
                        <w:bottom w:val="none" w:sz="0" w:space="0" w:color="auto"/>
                        <w:right w:val="none" w:sz="0" w:space="0" w:color="auto"/>
                      </w:divBdr>
                      <w:divsChild>
                        <w:div w:id="192810808">
                          <w:marLeft w:val="240"/>
                          <w:marRight w:val="0"/>
                          <w:marTop w:val="0"/>
                          <w:marBottom w:val="0"/>
                          <w:divBdr>
                            <w:top w:val="none" w:sz="0" w:space="0" w:color="auto"/>
                            <w:left w:val="none" w:sz="0" w:space="0" w:color="auto"/>
                            <w:bottom w:val="none" w:sz="0" w:space="0" w:color="auto"/>
                            <w:right w:val="none" w:sz="0" w:space="0" w:color="auto"/>
                          </w:divBdr>
                        </w:div>
                      </w:divsChild>
                    </w:div>
                    <w:div w:id="482815700">
                      <w:marLeft w:val="0"/>
                      <w:marRight w:val="0"/>
                      <w:marTop w:val="0"/>
                      <w:marBottom w:val="0"/>
                      <w:divBdr>
                        <w:top w:val="none" w:sz="0" w:space="0" w:color="auto"/>
                        <w:left w:val="none" w:sz="0" w:space="0" w:color="auto"/>
                        <w:bottom w:val="none" w:sz="0" w:space="0" w:color="auto"/>
                        <w:right w:val="none" w:sz="0" w:space="0" w:color="auto"/>
                      </w:divBdr>
                      <w:divsChild>
                        <w:div w:id="755975577">
                          <w:marLeft w:val="240"/>
                          <w:marRight w:val="0"/>
                          <w:marTop w:val="0"/>
                          <w:marBottom w:val="0"/>
                          <w:divBdr>
                            <w:top w:val="none" w:sz="0" w:space="0" w:color="auto"/>
                            <w:left w:val="none" w:sz="0" w:space="0" w:color="auto"/>
                            <w:bottom w:val="none" w:sz="0" w:space="0" w:color="auto"/>
                            <w:right w:val="none" w:sz="0" w:space="0" w:color="auto"/>
                          </w:divBdr>
                        </w:div>
                      </w:divsChild>
                    </w:div>
                    <w:div w:id="1746997973">
                      <w:marLeft w:val="0"/>
                      <w:marRight w:val="0"/>
                      <w:marTop w:val="0"/>
                      <w:marBottom w:val="0"/>
                      <w:divBdr>
                        <w:top w:val="none" w:sz="0" w:space="0" w:color="auto"/>
                        <w:left w:val="none" w:sz="0" w:space="0" w:color="auto"/>
                        <w:bottom w:val="none" w:sz="0" w:space="0" w:color="auto"/>
                        <w:right w:val="none" w:sz="0" w:space="0" w:color="auto"/>
                      </w:divBdr>
                      <w:divsChild>
                        <w:div w:id="350886126">
                          <w:marLeft w:val="240"/>
                          <w:marRight w:val="0"/>
                          <w:marTop w:val="0"/>
                          <w:marBottom w:val="0"/>
                          <w:divBdr>
                            <w:top w:val="none" w:sz="0" w:space="0" w:color="auto"/>
                            <w:left w:val="none" w:sz="0" w:space="0" w:color="auto"/>
                            <w:bottom w:val="none" w:sz="0" w:space="0" w:color="auto"/>
                            <w:right w:val="none" w:sz="0" w:space="0" w:color="auto"/>
                          </w:divBdr>
                        </w:div>
                      </w:divsChild>
                    </w:div>
                    <w:div w:id="676418872">
                      <w:marLeft w:val="0"/>
                      <w:marRight w:val="0"/>
                      <w:marTop w:val="0"/>
                      <w:marBottom w:val="0"/>
                      <w:divBdr>
                        <w:top w:val="none" w:sz="0" w:space="0" w:color="auto"/>
                        <w:left w:val="none" w:sz="0" w:space="0" w:color="auto"/>
                        <w:bottom w:val="none" w:sz="0" w:space="0" w:color="auto"/>
                        <w:right w:val="none" w:sz="0" w:space="0" w:color="auto"/>
                      </w:divBdr>
                      <w:divsChild>
                        <w:div w:id="1896117884">
                          <w:marLeft w:val="240"/>
                          <w:marRight w:val="0"/>
                          <w:marTop w:val="0"/>
                          <w:marBottom w:val="0"/>
                          <w:divBdr>
                            <w:top w:val="none" w:sz="0" w:space="0" w:color="auto"/>
                            <w:left w:val="none" w:sz="0" w:space="0" w:color="auto"/>
                            <w:bottom w:val="none" w:sz="0" w:space="0" w:color="auto"/>
                            <w:right w:val="none" w:sz="0" w:space="0" w:color="auto"/>
                          </w:divBdr>
                        </w:div>
                      </w:divsChild>
                    </w:div>
                    <w:div w:id="1424303333">
                      <w:marLeft w:val="0"/>
                      <w:marRight w:val="0"/>
                      <w:marTop w:val="0"/>
                      <w:marBottom w:val="0"/>
                      <w:divBdr>
                        <w:top w:val="none" w:sz="0" w:space="0" w:color="auto"/>
                        <w:left w:val="none" w:sz="0" w:space="0" w:color="auto"/>
                        <w:bottom w:val="none" w:sz="0" w:space="0" w:color="auto"/>
                        <w:right w:val="none" w:sz="0" w:space="0" w:color="auto"/>
                      </w:divBdr>
                      <w:divsChild>
                        <w:div w:id="1983540290">
                          <w:marLeft w:val="240"/>
                          <w:marRight w:val="0"/>
                          <w:marTop w:val="0"/>
                          <w:marBottom w:val="0"/>
                          <w:divBdr>
                            <w:top w:val="none" w:sz="0" w:space="0" w:color="auto"/>
                            <w:left w:val="none" w:sz="0" w:space="0" w:color="auto"/>
                            <w:bottom w:val="none" w:sz="0" w:space="0" w:color="auto"/>
                            <w:right w:val="none" w:sz="0" w:space="0" w:color="auto"/>
                          </w:divBdr>
                        </w:div>
                      </w:divsChild>
                    </w:div>
                    <w:div w:id="537545405">
                      <w:marLeft w:val="0"/>
                      <w:marRight w:val="0"/>
                      <w:marTop w:val="0"/>
                      <w:marBottom w:val="0"/>
                      <w:divBdr>
                        <w:top w:val="none" w:sz="0" w:space="0" w:color="auto"/>
                        <w:left w:val="none" w:sz="0" w:space="0" w:color="auto"/>
                        <w:bottom w:val="none" w:sz="0" w:space="0" w:color="auto"/>
                        <w:right w:val="none" w:sz="0" w:space="0" w:color="auto"/>
                      </w:divBdr>
                      <w:divsChild>
                        <w:div w:id="2121415091">
                          <w:marLeft w:val="240"/>
                          <w:marRight w:val="0"/>
                          <w:marTop w:val="0"/>
                          <w:marBottom w:val="0"/>
                          <w:divBdr>
                            <w:top w:val="none" w:sz="0" w:space="0" w:color="auto"/>
                            <w:left w:val="none" w:sz="0" w:space="0" w:color="auto"/>
                            <w:bottom w:val="none" w:sz="0" w:space="0" w:color="auto"/>
                            <w:right w:val="none" w:sz="0" w:space="0" w:color="auto"/>
                          </w:divBdr>
                        </w:div>
                      </w:divsChild>
                    </w:div>
                    <w:div w:id="128281088">
                      <w:marLeft w:val="0"/>
                      <w:marRight w:val="0"/>
                      <w:marTop w:val="0"/>
                      <w:marBottom w:val="0"/>
                      <w:divBdr>
                        <w:top w:val="none" w:sz="0" w:space="0" w:color="auto"/>
                        <w:left w:val="none" w:sz="0" w:space="0" w:color="auto"/>
                        <w:bottom w:val="none" w:sz="0" w:space="0" w:color="auto"/>
                        <w:right w:val="none" w:sz="0" w:space="0" w:color="auto"/>
                      </w:divBdr>
                      <w:divsChild>
                        <w:div w:id="1153834263">
                          <w:marLeft w:val="240"/>
                          <w:marRight w:val="0"/>
                          <w:marTop w:val="0"/>
                          <w:marBottom w:val="0"/>
                          <w:divBdr>
                            <w:top w:val="none" w:sz="0" w:space="0" w:color="auto"/>
                            <w:left w:val="none" w:sz="0" w:space="0" w:color="auto"/>
                            <w:bottom w:val="none" w:sz="0" w:space="0" w:color="auto"/>
                            <w:right w:val="none" w:sz="0" w:space="0" w:color="auto"/>
                          </w:divBdr>
                        </w:div>
                      </w:divsChild>
                    </w:div>
                    <w:div w:id="1562063280">
                      <w:marLeft w:val="0"/>
                      <w:marRight w:val="0"/>
                      <w:marTop w:val="0"/>
                      <w:marBottom w:val="0"/>
                      <w:divBdr>
                        <w:top w:val="none" w:sz="0" w:space="0" w:color="auto"/>
                        <w:left w:val="none" w:sz="0" w:space="0" w:color="auto"/>
                        <w:bottom w:val="none" w:sz="0" w:space="0" w:color="auto"/>
                        <w:right w:val="none" w:sz="0" w:space="0" w:color="auto"/>
                      </w:divBdr>
                      <w:divsChild>
                        <w:div w:id="615403878">
                          <w:marLeft w:val="240"/>
                          <w:marRight w:val="0"/>
                          <w:marTop w:val="0"/>
                          <w:marBottom w:val="0"/>
                          <w:divBdr>
                            <w:top w:val="none" w:sz="0" w:space="0" w:color="auto"/>
                            <w:left w:val="none" w:sz="0" w:space="0" w:color="auto"/>
                            <w:bottom w:val="none" w:sz="0" w:space="0" w:color="auto"/>
                            <w:right w:val="none" w:sz="0" w:space="0" w:color="auto"/>
                          </w:divBdr>
                        </w:div>
                      </w:divsChild>
                    </w:div>
                    <w:div w:id="1664777643">
                      <w:marLeft w:val="0"/>
                      <w:marRight w:val="0"/>
                      <w:marTop w:val="0"/>
                      <w:marBottom w:val="0"/>
                      <w:divBdr>
                        <w:top w:val="none" w:sz="0" w:space="0" w:color="auto"/>
                        <w:left w:val="none" w:sz="0" w:space="0" w:color="auto"/>
                        <w:bottom w:val="none" w:sz="0" w:space="0" w:color="auto"/>
                        <w:right w:val="none" w:sz="0" w:space="0" w:color="auto"/>
                      </w:divBdr>
                      <w:divsChild>
                        <w:div w:id="817498559">
                          <w:marLeft w:val="240"/>
                          <w:marRight w:val="0"/>
                          <w:marTop w:val="0"/>
                          <w:marBottom w:val="0"/>
                          <w:divBdr>
                            <w:top w:val="none" w:sz="0" w:space="0" w:color="auto"/>
                            <w:left w:val="none" w:sz="0" w:space="0" w:color="auto"/>
                            <w:bottom w:val="none" w:sz="0" w:space="0" w:color="auto"/>
                            <w:right w:val="none" w:sz="0" w:space="0" w:color="auto"/>
                          </w:divBdr>
                        </w:div>
                      </w:divsChild>
                    </w:div>
                    <w:div w:id="2118869024">
                      <w:marLeft w:val="0"/>
                      <w:marRight w:val="0"/>
                      <w:marTop w:val="0"/>
                      <w:marBottom w:val="0"/>
                      <w:divBdr>
                        <w:top w:val="none" w:sz="0" w:space="0" w:color="auto"/>
                        <w:left w:val="none" w:sz="0" w:space="0" w:color="auto"/>
                        <w:bottom w:val="none" w:sz="0" w:space="0" w:color="auto"/>
                        <w:right w:val="none" w:sz="0" w:space="0" w:color="auto"/>
                      </w:divBdr>
                      <w:divsChild>
                        <w:div w:id="1003826499">
                          <w:marLeft w:val="240"/>
                          <w:marRight w:val="0"/>
                          <w:marTop w:val="0"/>
                          <w:marBottom w:val="0"/>
                          <w:divBdr>
                            <w:top w:val="none" w:sz="0" w:space="0" w:color="auto"/>
                            <w:left w:val="none" w:sz="0" w:space="0" w:color="auto"/>
                            <w:bottom w:val="none" w:sz="0" w:space="0" w:color="auto"/>
                            <w:right w:val="none" w:sz="0" w:space="0" w:color="auto"/>
                          </w:divBdr>
                        </w:div>
                      </w:divsChild>
                    </w:div>
                    <w:div w:id="696463313">
                      <w:marLeft w:val="0"/>
                      <w:marRight w:val="0"/>
                      <w:marTop w:val="0"/>
                      <w:marBottom w:val="0"/>
                      <w:divBdr>
                        <w:top w:val="none" w:sz="0" w:space="0" w:color="auto"/>
                        <w:left w:val="none" w:sz="0" w:space="0" w:color="auto"/>
                        <w:bottom w:val="none" w:sz="0" w:space="0" w:color="auto"/>
                        <w:right w:val="none" w:sz="0" w:space="0" w:color="auto"/>
                      </w:divBdr>
                      <w:divsChild>
                        <w:div w:id="1298996457">
                          <w:marLeft w:val="240"/>
                          <w:marRight w:val="0"/>
                          <w:marTop w:val="0"/>
                          <w:marBottom w:val="0"/>
                          <w:divBdr>
                            <w:top w:val="none" w:sz="0" w:space="0" w:color="auto"/>
                            <w:left w:val="none" w:sz="0" w:space="0" w:color="auto"/>
                            <w:bottom w:val="none" w:sz="0" w:space="0" w:color="auto"/>
                            <w:right w:val="none" w:sz="0" w:space="0" w:color="auto"/>
                          </w:divBdr>
                        </w:div>
                      </w:divsChild>
                    </w:div>
                    <w:div w:id="389698394">
                      <w:marLeft w:val="0"/>
                      <w:marRight w:val="0"/>
                      <w:marTop w:val="0"/>
                      <w:marBottom w:val="0"/>
                      <w:divBdr>
                        <w:top w:val="none" w:sz="0" w:space="0" w:color="auto"/>
                        <w:left w:val="none" w:sz="0" w:space="0" w:color="auto"/>
                        <w:bottom w:val="none" w:sz="0" w:space="0" w:color="auto"/>
                        <w:right w:val="none" w:sz="0" w:space="0" w:color="auto"/>
                      </w:divBdr>
                      <w:divsChild>
                        <w:div w:id="1944461892">
                          <w:marLeft w:val="240"/>
                          <w:marRight w:val="0"/>
                          <w:marTop w:val="0"/>
                          <w:marBottom w:val="0"/>
                          <w:divBdr>
                            <w:top w:val="none" w:sz="0" w:space="0" w:color="auto"/>
                            <w:left w:val="none" w:sz="0" w:space="0" w:color="auto"/>
                            <w:bottom w:val="none" w:sz="0" w:space="0" w:color="auto"/>
                            <w:right w:val="none" w:sz="0" w:space="0" w:color="auto"/>
                          </w:divBdr>
                        </w:div>
                      </w:divsChild>
                    </w:div>
                    <w:div w:id="1391805441">
                      <w:marLeft w:val="0"/>
                      <w:marRight w:val="0"/>
                      <w:marTop w:val="0"/>
                      <w:marBottom w:val="0"/>
                      <w:divBdr>
                        <w:top w:val="none" w:sz="0" w:space="0" w:color="auto"/>
                        <w:left w:val="none" w:sz="0" w:space="0" w:color="auto"/>
                        <w:bottom w:val="none" w:sz="0" w:space="0" w:color="auto"/>
                        <w:right w:val="none" w:sz="0" w:space="0" w:color="auto"/>
                      </w:divBdr>
                      <w:divsChild>
                        <w:div w:id="1438477262">
                          <w:marLeft w:val="240"/>
                          <w:marRight w:val="0"/>
                          <w:marTop w:val="0"/>
                          <w:marBottom w:val="0"/>
                          <w:divBdr>
                            <w:top w:val="none" w:sz="0" w:space="0" w:color="auto"/>
                            <w:left w:val="none" w:sz="0" w:space="0" w:color="auto"/>
                            <w:bottom w:val="none" w:sz="0" w:space="0" w:color="auto"/>
                            <w:right w:val="none" w:sz="0" w:space="0" w:color="auto"/>
                          </w:divBdr>
                        </w:div>
                      </w:divsChild>
                    </w:div>
                    <w:div w:id="751705857">
                      <w:marLeft w:val="0"/>
                      <w:marRight w:val="0"/>
                      <w:marTop w:val="0"/>
                      <w:marBottom w:val="0"/>
                      <w:divBdr>
                        <w:top w:val="none" w:sz="0" w:space="0" w:color="auto"/>
                        <w:left w:val="none" w:sz="0" w:space="0" w:color="auto"/>
                        <w:bottom w:val="none" w:sz="0" w:space="0" w:color="auto"/>
                        <w:right w:val="none" w:sz="0" w:space="0" w:color="auto"/>
                      </w:divBdr>
                      <w:divsChild>
                        <w:div w:id="64837719">
                          <w:marLeft w:val="240"/>
                          <w:marRight w:val="0"/>
                          <w:marTop w:val="0"/>
                          <w:marBottom w:val="0"/>
                          <w:divBdr>
                            <w:top w:val="none" w:sz="0" w:space="0" w:color="auto"/>
                            <w:left w:val="none" w:sz="0" w:space="0" w:color="auto"/>
                            <w:bottom w:val="none" w:sz="0" w:space="0" w:color="auto"/>
                            <w:right w:val="none" w:sz="0" w:space="0" w:color="auto"/>
                          </w:divBdr>
                        </w:div>
                      </w:divsChild>
                    </w:div>
                    <w:div w:id="809251556">
                      <w:marLeft w:val="0"/>
                      <w:marRight w:val="0"/>
                      <w:marTop w:val="0"/>
                      <w:marBottom w:val="0"/>
                      <w:divBdr>
                        <w:top w:val="none" w:sz="0" w:space="0" w:color="auto"/>
                        <w:left w:val="none" w:sz="0" w:space="0" w:color="auto"/>
                        <w:bottom w:val="none" w:sz="0" w:space="0" w:color="auto"/>
                        <w:right w:val="none" w:sz="0" w:space="0" w:color="auto"/>
                      </w:divBdr>
                      <w:divsChild>
                        <w:div w:id="2139953408">
                          <w:marLeft w:val="240"/>
                          <w:marRight w:val="0"/>
                          <w:marTop w:val="0"/>
                          <w:marBottom w:val="0"/>
                          <w:divBdr>
                            <w:top w:val="none" w:sz="0" w:space="0" w:color="auto"/>
                            <w:left w:val="none" w:sz="0" w:space="0" w:color="auto"/>
                            <w:bottom w:val="none" w:sz="0" w:space="0" w:color="auto"/>
                            <w:right w:val="none" w:sz="0" w:space="0" w:color="auto"/>
                          </w:divBdr>
                        </w:div>
                      </w:divsChild>
                    </w:div>
                    <w:div w:id="734475447">
                      <w:marLeft w:val="0"/>
                      <w:marRight w:val="0"/>
                      <w:marTop w:val="0"/>
                      <w:marBottom w:val="0"/>
                      <w:divBdr>
                        <w:top w:val="none" w:sz="0" w:space="0" w:color="auto"/>
                        <w:left w:val="none" w:sz="0" w:space="0" w:color="auto"/>
                        <w:bottom w:val="none" w:sz="0" w:space="0" w:color="auto"/>
                        <w:right w:val="none" w:sz="0" w:space="0" w:color="auto"/>
                      </w:divBdr>
                      <w:divsChild>
                        <w:div w:id="2101872548">
                          <w:marLeft w:val="240"/>
                          <w:marRight w:val="0"/>
                          <w:marTop w:val="0"/>
                          <w:marBottom w:val="0"/>
                          <w:divBdr>
                            <w:top w:val="none" w:sz="0" w:space="0" w:color="auto"/>
                            <w:left w:val="none" w:sz="0" w:space="0" w:color="auto"/>
                            <w:bottom w:val="none" w:sz="0" w:space="0" w:color="auto"/>
                            <w:right w:val="none" w:sz="0" w:space="0" w:color="auto"/>
                          </w:divBdr>
                        </w:div>
                      </w:divsChild>
                    </w:div>
                    <w:div w:id="656420262">
                      <w:marLeft w:val="0"/>
                      <w:marRight w:val="0"/>
                      <w:marTop w:val="0"/>
                      <w:marBottom w:val="0"/>
                      <w:divBdr>
                        <w:top w:val="none" w:sz="0" w:space="0" w:color="auto"/>
                        <w:left w:val="none" w:sz="0" w:space="0" w:color="auto"/>
                        <w:bottom w:val="none" w:sz="0" w:space="0" w:color="auto"/>
                        <w:right w:val="none" w:sz="0" w:space="0" w:color="auto"/>
                      </w:divBdr>
                      <w:divsChild>
                        <w:div w:id="1917208188">
                          <w:marLeft w:val="240"/>
                          <w:marRight w:val="0"/>
                          <w:marTop w:val="0"/>
                          <w:marBottom w:val="0"/>
                          <w:divBdr>
                            <w:top w:val="none" w:sz="0" w:space="0" w:color="auto"/>
                            <w:left w:val="none" w:sz="0" w:space="0" w:color="auto"/>
                            <w:bottom w:val="none" w:sz="0" w:space="0" w:color="auto"/>
                            <w:right w:val="none" w:sz="0" w:space="0" w:color="auto"/>
                          </w:divBdr>
                        </w:div>
                      </w:divsChild>
                    </w:div>
                    <w:div w:id="1167793458">
                      <w:marLeft w:val="0"/>
                      <w:marRight w:val="0"/>
                      <w:marTop w:val="0"/>
                      <w:marBottom w:val="0"/>
                      <w:divBdr>
                        <w:top w:val="none" w:sz="0" w:space="0" w:color="auto"/>
                        <w:left w:val="none" w:sz="0" w:space="0" w:color="auto"/>
                        <w:bottom w:val="none" w:sz="0" w:space="0" w:color="auto"/>
                        <w:right w:val="none" w:sz="0" w:space="0" w:color="auto"/>
                      </w:divBdr>
                      <w:divsChild>
                        <w:div w:id="1466191642">
                          <w:marLeft w:val="240"/>
                          <w:marRight w:val="0"/>
                          <w:marTop w:val="0"/>
                          <w:marBottom w:val="0"/>
                          <w:divBdr>
                            <w:top w:val="none" w:sz="0" w:space="0" w:color="auto"/>
                            <w:left w:val="none" w:sz="0" w:space="0" w:color="auto"/>
                            <w:bottom w:val="none" w:sz="0" w:space="0" w:color="auto"/>
                            <w:right w:val="none" w:sz="0" w:space="0" w:color="auto"/>
                          </w:divBdr>
                        </w:div>
                      </w:divsChild>
                    </w:div>
                    <w:div w:id="1124810845">
                      <w:marLeft w:val="0"/>
                      <w:marRight w:val="0"/>
                      <w:marTop w:val="0"/>
                      <w:marBottom w:val="0"/>
                      <w:divBdr>
                        <w:top w:val="none" w:sz="0" w:space="0" w:color="auto"/>
                        <w:left w:val="none" w:sz="0" w:space="0" w:color="auto"/>
                        <w:bottom w:val="none" w:sz="0" w:space="0" w:color="auto"/>
                        <w:right w:val="none" w:sz="0" w:space="0" w:color="auto"/>
                      </w:divBdr>
                      <w:divsChild>
                        <w:div w:id="208152464">
                          <w:marLeft w:val="240"/>
                          <w:marRight w:val="0"/>
                          <w:marTop w:val="0"/>
                          <w:marBottom w:val="0"/>
                          <w:divBdr>
                            <w:top w:val="none" w:sz="0" w:space="0" w:color="auto"/>
                            <w:left w:val="none" w:sz="0" w:space="0" w:color="auto"/>
                            <w:bottom w:val="none" w:sz="0" w:space="0" w:color="auto"/>
                            <w:right w:val="none" w:sz="0" w:space="0" w:color="auto"/>
                          </w:divBdr>
                        </w:div>
                      </w:divsChild>
                    </w:div>
                    <w:div w:id="599527283">
                      <w:marLeft w:val="0"/>
                      <w:marRight w:val="0"/>
                      <w:marTop w:val="0"/>
                      <w:marBottom w:val="0"/>
                      <w:divBdr>
                        <w:top w:val="none" w:sz="0" w:space="0" w:color="auto"/>
                        <w:left w:val="none" w:sz="0" w:space="0" w:color="auto"/>
                        <w:bottom w:val="none" w:sz="0" w:space="0" w:color="auto"/>
                        <w:right w:val="none" w:sz="0" w:space="0" w:color="auto"/>
                      </w:divBdr>
                      <w:divsChild>
                        <w:div w:id="1571497580">
                          <w:marLeft w:val="240"/>
                          <w:marRight w:val="0"/>
                          <w:marTop w:val="0"/>
                          <w:marBottom w:val="0"/>
                          <w:divBdr>
                            <w:top w:val="none" w:sz="0" w:space="0" w:color="auto"/>
                            <w:left w:val="none" w:sz="0" w:space="0" w:color="auto"/>
                            <w:bottom w:val="none" w:sz="0" w:space="0" w:color="auto"/>
                            <w:right w:val="none" w:sz="0" w:space="0" w:color="auto"/>
                          </w:divBdr>
                        </w:div>
                      </w:divsChild>
                    </w:div>
                    <w:div w:id="207958659">
                      <w:marLeft w:val="0"/>
                      <w:marRight w:val="0"/>
                      <w:marTop w:val="0"/>
                      <w:marBottom w:val="0"/>
                      <w:divBdr>
                        <w:top w:val="none" w:sz="0" w:space="0" w:color="auto"/>
                        <w:left w:val="none" w:sz="0" w:space="0" w:color="auto"/>
                        <w:bottom w:val="none" w:sz="0" w:space="0" w:color="auto"/>
                        <w:right w:val="none" w:sz="0" w:space="0" w:color="auto"/>
                      </w:divBdr>
                      <w:divsChild>
                        <w:div w:id="1207179720">
                          <w:marLeft w:val="240"/>
                          <w:marRight w:val="0"/>
                          <w:marTop w:val="0"/>
                          <w:marBottom w:val="0"/>
                          <w:divBdr>
                            <w:top w:val="none" w:sz="0" w:space="0" w:color="auto"/>
                            <w:left w:val="none" w:sz="0" w:space="0" w:color="auto"/>
                            <w:bottom w:val="none" w:sz="0" w:space="0" w:color="auto"/>
                            <w:right w:val="none" w:sz="0" w:space="0" w:color="auto"/>
                          </w:divBdr>
                        </w:div>
                      </w:divsChild>
                    </w:div>
                    <w:div w:id="214893689">
                      <w:marLeft w:val="0"/>
                      <w:marRight w:val="0"/>
                      <w:marTop w:val="0"/>
                      <w:marBottom w:val="0"/>
                      <w:divBdr>
                        <w:top w:val="none" w:sz="0" w:space="0" w:color="auto"/>
                        <w:left w:val="none" w:sz="0" w:space="0" w:color="auto"/>
                        <w:bottom w:val="none" w:sz="0" w:space="0" w:color="auto"/>
                        <w:right w:val="none" w:sz="0" w:space="0" w:color="auto"/>
                      </w:divBdr>
                      <w:divsChild>
                        <w:div w:id="1730032183">
                          <w:marLeft w:val="240"/>
                          <w:marRight w:val="0"/>
                          <w:marTop w:val="0"/>
                          <w:marBottom w:val="0"/>
                          <w:divBdr>
                            <w:top w:val="none" w:sz="0" w:space="0" w:color="auto"/>
                            <w:left w:val="none" w:sz="0" w:space="0" w:color="auto"/>
                            <w:bottom w:val="none" w:sz="0" w:space="0" w:color="auto"/>
                            <w:right w:val="none" w:sz="0" w:space="0" w:color="auto"/>
                          </w:divBdr>
                        </w:div>
                      </w:divsChild>
                    </w:div>
                    <w:div w:id="1882327893">
                      <w:marLeft w:val="0"/>
                      <w:marRight w:val="0"/>
                      <w:marTop w:val="0"/>
                      <w:marBottom w:val="0"/>
                      <w:divBdr>
                        <w:top w:val="none" w:sz="0" w:space="0" w:color="auto"/>
                        <w:left w:val="none" w:sz="0" w:space="0" w:color="auto"/>
                        <w:bottom w:val="none" w:sz="0" w:space="0" w:color="auto"/>
                        <w:right w:val="none" w:sz="0" w:space="0" w:color="auto"/>
                      </w:divBdr>
                      <w:divsChild>
                        <w:div w:id="228002906">
                          <w:marLeft w:val="240"/>
                          <w:marRight w:val="0"/>
                          <w:marTop w:val="0"/>
                          <w:marBottom w:val="0"/>
                          <w:divBdr>
                            <w:top w:val="none" w:sz="0" w:space="0" w:color="auto"/>
                            <w:left w:val="none" w:sz="0" w:space="0" w:color="auto"/>
                            <w:bottom w:val="none" w:sz="0" w:space="0" w:color="auto"/>
                            <w:right w:val="none" w:sz="0" w:space="0" w:color="auto"/>
                          </w:divBdr>
                        </w:div>
                      </w:divsChild>
                    </w:div>
                    <w:div w:id="18506878">
                      <w:marLeft w:val="0"/>
                      <w:marRight w:val="0"/>
                      <w:marTop w:val="0"/>
                      <w:marBottom w:val="0"/>
                      <w:divBdr>
                        <w:top w:val="none" w:sz="0" w:space="0" w:color="auto"/>
                        <w:left w:val="none" w:sz="0" w:space="0" w:color="auto"/>
                        <w:bottom w:val="none" w:sz="0" w:space="0" w:color="auto"/>
                        <w:right w:val="none" w:sz="0" w:space="0" w:color="auto"/>
                      </w:divBdr>
                      <w:divsChild>
                        <w:div w:id="1502087195">
                          <w:marLeft w:val="240"/>
                          <w:marRight w:val="0"/>
                          <w:marTop w:val="0"/>
                          <w:marBottom w:val="0"/>
                          <w:divBdr>
                            <w:top w:val="none" w:sz="0" w:space="0" w:color="auto"/>
                            <w:left w:val="none" w:sz="0" w:space="0" w:color="auto"/>
                            <w:bottom w:val="none" w:sz="0" w:space="0" w:color="auto"/>
                            <w:right w:val="none" w:sz="0" w:space="0" w:color="auto"/>
                          </w:divBdr>
                        </w:div>
                      </w:divsChild>
                    </w:div>
                    <w:div w:id="435564788">
                      <w:marLeft w:val="0"/>
                      <w:marRight w:val="0"/>
                      <w:marTop w:val="0"/>
                      <w:marBottom w:val="0"/>
                      <w:divBdr>
                        <w:top w:val="none" w:sz="0" w:space="0" w:color="auto"/>
                        <w:left w:val="none" w:sz="0" w:space="0" w:color="auto"/>
                        <w:bottom w:val="none" w:sz="0" w:space="0" w:color="auto"/>
                        <w:right w:val="none" w:sz="0" w:space="0" w:color="auto"/>
                      </w:divBdr>
                      <w:divsChild>
                        <w:div w:id="1358308402">
                          <w:marLeft w:val="240"/>
                          <w:marRight w:val="0"/>
                          <w:marTop w:val="0"/>
                          <w:marBottom w:val="0"/>
                          <w:divBdr>
                            <w:top w:val="none" w:sz="0" w:space="0" w:color="auto"/>
                            <w:left w:val="none" w:sz="0" w:space="0" w:color="auto"/>
                            <w:bottom w:val="none" w:sz="0" w:space="0" w:color="auto"/>
                            <w:right w:val="none" w:sz="0" w:space="0" w:color="auto"/>
                          </w:divBdr>
                        </w:div>
                      </w:divsChild>
                    </w:div>
                    <w:div w:id="568734526">
                      <w:marLeft w:val="0"/>
                      <w:marRight w:val="0"/>
                      <w:marTop w:val="0"/>
                      <w:marBottom w:val="0"/>
                      <w:divBdr>
                        <w:top w:val="none" w:sz="0" w:space="0" w:color="auto"/>
                        <w:left w:val="none" w:sz="0" w:space="0" w:color="auto"/>
                        <w:bottom w:val="none" w:sz="0" w:space="0" w:color="auto"/>
                        <w:right w:val="none" w:sz="0" w:space="0" w:color="auto"/>
                      </w:divBdr>
                      <w:divsChild>
                        <w:div w:id="509609221">
                          <w:marLeft w:val="240"/>
                          <w:marRight w:val="0"/>
                          <w:marTop w:val="0"/>
                          <w:marBottom w:val="0"/>
                          <w:divBdr>
                            <w:top w:val="none" w:sz="0" w:space="0" w:color="auto"/>
                            <w:left w:val="none" w:sz="0" w:space="0" w:color="auto"/>
                            <w:bottom w:val="none" w:sz="0" w:space="0" w:color="auto"/>
                            <w:right w:val="none" w:sz="0" w:space="0" w:color="auto"/>
                          </w:divBdr>
                        </w:div>
                      </w:divsChild>
                    </w:div>
                    <w:div w:id="40567977">
                      <w:marLeft w:val="0"/>
                      <w:marRight w:val="0"/>
                      <w:marTop w:val="0"/>
                      <w:marBottom w:val="0"/>
                      <w:divBdr>
                        <w:top w:val="none" w:sz="0" w:space="0" w:color="auto"/>
                        <w:left w:val="none" w:sz="0" w:space="0" w:color="auto"/>
                        <w:bottom w:val="none" w:sz="0" w:space="0" w:color="auto"/>
                        <w:right w:val="none" w:sz="0" w:space="0" w:color="auto"/>
                      </w:divBdr>
                      <w:divsChild>
                        <w:div w:id="1740856960">
                          <w:marLeft w:val="240"/>
                          <w:marRight w:val="0"/>
                          <w:marTop w:val="0"/>
                          <w:marBottom w:val="0"/>
                          <w:divBdr>
                            <w:top w:val="none" w:sz="0" w:space="0" w:color="auto"/>
                            <w:left w:val="none" w:sz="0" w:space="0" w:color="auto"/>
                            <w:bottom w:val="none" w:sz="0" w:space="0" w:color="auto"/>
                            <w:right w:val="none" w:sz="0" w:space="0" w:color="auto"/>
                          </w:divBdr>
                        </w:div>
                      </w:divsChild>
                    </w:div>
                    <w:div w:id="1716154004">
                      <w:marLeft w:val="0"/>
                      <w:marRight w:val="0"/>
                      <w:marTop w:val="0"/>
                      <w:marBottom w:val="0"/>
                      <w:divBdr>
                        <w:top w:val="none" w:sz="0" w:space="0" w:color="auto"/>
                        <w:left w:val="none" w:sz="0" w:space="0" w:color="auto"/>
                        <w:bottom w:val="none" w:sz="0" w:space="0" w:color="auto"/>
                        <w:right w:val="none" w:sz="0" w:space="0" w:color="auto"/>
                      </w:divBdr>
                      <w:divsChild>
                        <w:div w:id="1611467649">
                          <w:marLeft w:val="240"/>
                          <w:marRight w:val="0"/>
                          <w:marTop w:val="0"/>
                          <w:marBottom w:val="0"/>
                          <w:divBdr>
                            <w:top w:val="none" w:sz="0" w:space="0" w:color="auto"/>
                            <w:left w:val="none" w:sz="0" w:space="0" w:color="auto"/>
                            <w:bottom w:val="none" w:sz="0" w:space="0" w:color="auto"/>
                            <w:right w:val="none" w:sz="0" w:space="0" w:color="auto"/>
                          </w:divBdr>
                        </w:div>
                      </w:divsChild>
                    </w:div>
                    <w:div w:id="1287005281">
                      <w:marLeft w:val="0"/>
                      <w:marRight w:val="0"/>
                      <w:marTop w:val="0"/>
                      <w:marBottom w:val="0"/>
                      <w:divBdr>
                        <w:top w:val="none" w:sz="0" w:space="0" w:color="auto"/>
                        <w:left w:val="none" w:sz="0" w:space="0" w:color="auto"/>
                        <w:bottom w:val="none" w:sz="0" w:space="0" w:color="auto"/>
                        <w:right w:val="none" w:sz="0" w:space="0" w:color="auto"/>
                      </w:divBdr>
                      <w:divsChild>
                        <w:div w:id="1222406571">
                          <w:marLeft w:val="240"/>
                          <w:marRight w:val="0"/>
                          <w:marTop w:val="0"/>
                          <w:marBottom w:val="0"/>
                          <w:divBdr>
                            <w:top w:val="none" w:sz="0" w:space="0" w:color="auto"/>
                            <w:left w:val="none" w:sz="0" w:space="0" w:color="auto"/>
                            <w:bottom w:val="none" w:sz="0" w:space="0" w:color="auto"/>
                            <w:right w:val="none" w:sz="0" w:space="0" w:color="auto"/>
                          </w:divBdr>
                        </w:div>
                      </w:divsChild>
                    </w:div>
                    <w:div w:id="713968230">
                      <w:marLeft w:val="0"/>
                      <w:marRight w:val="0"/>
                      <w:marTop w:val="0"/>
                      <w:marBottom w:val="0"/>
                      <w:divBdr>
                        <w:top w:val="none" w:sz="0" w:space="0" w:color="auto"/>
                        <w:left w:val="none" w:sz="0" w:space="0" w:color="auto"/>
                        <w:bottom w:val="none" w:sz="0" w:space="0" w:color="auto"/>
                        <w:right w:val="none" w:sz="0" w:space="0" w:color="auto"/>
                      </w:divBdr>
                      <w:divsChild>
                        <w:div w:id="859274937">
                          <w:marLeft w:val="240"/>
                          <w:marRight w:val="0"/>
                          <w:marTop w:val="0"/>
                          <w:marBottom w:val="0"/>
                          <w:divBdr>
                            <w:top w:val="none" w:sz="0" w:space="0" w:color="auto"/>
                            <w:left w:val="none" w:sz="0" w:space="0" w:color="auto"/>
                            <w:bottom w:val="none" w:sz="0" w:space="0" w:color="auto"/>
                            <w:right w:val="none" w:sz="0" w:space="0" w:color="auto"/>
                          </w:divBdr>
                        </w:div>
                      </w:divsChild>
                    </w:div>
                    <w:div w:id="2363673">
                      <w:marLeft w:val="0"/>
                      <w:marRight w:val="0"/>
                      <w:marTop w:val="0"/>
                      <w:marBottom w:val="0"/>
                      <w:divBdr>
                        <w:top w:val="none" w:sz="0" w:space="0" w:color="auto"/>
                        <w:left w:val="none" w:sz="0" w:space="0" w:color="auto"/>
                        <w:bottom w:val="none" w:sz="0" w:space="0" w:color="auto"/>
                        <w:right w:val="none" w:sz="0" w:space="0" w:color="auto"/>
                      </w:divBdr>
                      <w:divsChild>
                        <w:div w:id="1135224408">
                          <w:marLeft w:val="240"/>
                          <w:marRight w:val="0"/>
                          <w:marTop w:val="0"/>
                          <w:marBottom w:val="0"/>
                          <w:divBdr>
                            <w:top w:val="none" w:sz="0" w:space="0" w:color="auto"/>
                            <w:left w:val="none" w:sz="0" w:space="0" w:color="auto"/>
                            <w:bottom w:val="none" w:sz="0" w:space="0" w:color="auto"/>
                            <w:right w:val="none" w:sz="0" w:space="0" w:color="auto"/>
                          </w:divBdr>
                        </w:div>
                      </w:divsChild>
                    </w:div>
                    <w:div w:id="1374235764">
                      <w:marLeft w:val="0"/>
                      <w:marRight w:val="0"/>
                      <w:marTop w:val="0"/>
                      <w:marBottom w:val="0"/>
                      <w:divBdr>
                        <w:top w:val="none" w:sz="0" w:space="0" w:color="auto"/>
                        <w:left w:val="none" w:sz="0" w:space="0" w:color="auto"/>
                        <w:bottom w:val="none" w:sz="0" w:space="0" w:color="auto"/>
                        <w:right w:val="none" w:sz="0" w:space="0" w:color="auto"/>
                      </w:divBdr>
                      <w:divsChild>
                        <w:div w:id="176695174">
                          <w:marLeft w:val="240"/>
                          <w:marRight w:val="0"/>
                          <w:marTop w:val="0"/>
                          <w:marBottom w:val="0"/>
                          <w:divBdr>
                            <w:top w:val="none" w:sz="0" w:space="0" w:color="auto"/>
                            <w:left w:val="none" w:sz="0" w:space="0" w:color="auto"/>
                            <w:bottom w:val="none" w:sz="0" w:space="0" w:color="auto"/>
                            <w:right w:val="none" w:sz="0" w:space="0" w:color="auto"/>
                          </w:divBdr>
                        </w:div>
                      </w:divsChild>
                    </w:div>
                    <w:div w:id="1415278113">
                      <w:marLeft w:val="0"/>
                      <w:marRight w:val="0"/>
                      <w:marTop w:val="0"/>
                      <w:marBottom w:val="0"/>
                      <w:divBdr>
                        <w:top w:val="none" w:sz="0" w:space="0" w:color="auto"/>
                        <w:left w:val="none" w:sz="0" w:space="0" w:color="auto"/>
                        <w:bottom w:val="none" w:sz="0" w:space="0" w:color="auto"/>
                        <w:right w:val="none" w:sz="0" w:space="0" w:color="auto"/>
                      </w:divBdr>
                      <w:divsChild>
                        <w:div w:id="106510949">
                          <w:marLeft w:val="240"/>
                          <w:marRight w:val="0"/>
                          <w:marTop w:val="0"/>
                          <w:marBottom w:val="0"/>
                          <w:divBdr>
                            <w:top w:val="none" w:sz="0" w:space="0" w:color="auto"/>
                            <w:left w:val="none" w:sz="0" w:space="0" w:color="auto"/>
                            <w:bottom w:val="none" w:sz="0" w:space="0" w:color="auto"/>
                            <w:right w:val="none" w:sz="0" w:space="0" w:color="auto"/>
                          </w:divBdr>
                        </w:div>
                      </w:divsChild>
                    </w:div>
                    <w:div w:id="1860464004">
                      <w:marLeft w:val="0"/>
                      <w:marRight w:val="0"/>
                      <w:marTop w:val="0"/>
                      <w:marBottom w:val="0"/>
                      <w:divBdr>
                        <w:top w:val="none" w:sz="0" w:space="0" w:color="auto"/>
                        <w:left w:val="none" w:sz="0" w:space="0" w:color="auto"/>
                        <w:bottom w:val="none" w:sz="0" w:space="0" w:color="auto"/>
                        <w:right w:val="none" w:sz="0" w:space="0" w:color="auto"/>
                      </w:divBdr>
                      <w:divsChild>
                        <w:div w:id="602418942">
                          <w:marLeft w:val="240"/>
                          <w:marRight w:val="0"/>
                          <w:marTop w:val="0"/>
                          <w:marBottom w:val="0"/>
                          <w:divBdr>
                            <w:top w:val="none" w:sz="0" w:space="0" w:color="auto"/>
                            <w:left w:val="none" w:sz="0" w:space="0" w:color="auto"/>
                            <w:bottom w:val="none" w:sz="0" w:space="0" w:color="auto"/>
                            <w:right w:val="none" w:sz="0" w:space="0" w:color="auto"/>
                          </w:divBdr>
                        </w:div>
                      </w:divsChild>
                    </w:div>
                    <w:div w:id="1799298013">
                      <w:marLeft w:val="0"/>
                      <w:marRight w:val="0"/>
                      <w:marTop w:val="0"/>
                      <w:marBottom w:val="0"/>
                      <w:divBdr>
                        <w:top w:val="none" w:sz="0" w:space="0" w:color="auto"/>
                        <w:left w:val="none" w:sz="0" w:space="0" w:color="auto"/>
                        <w:bottom w:val="none" w:sz="0" w:space="0" w:color="auto"/>
                        <w:right w:val="none" w:sz="0" w:space="0" w:color="auto"/>
                      </w:divBdr>
                      <w:divsChild>
                        <w:div w:id="12074581">
                          <w:marLeft w:val="240"/>
                          <w:marRight w:val="0"/>
                          <w:marTop w:val="0"/>
                          <w:marBottom w:val="0"/>
                          <w:divBdr>
                            <w:top w:val="none" w:sz="0" w:space="0" w:color="auto"/>
                            <w:left w:val="none" w:sz="0" w:space="0" w:color="auto"/>
                            <w:bottom w:val="none" w:sz="0" w:space="0" w:color="auto"/>
                            <w:right w:val="none" w:sz="0" w:space="0" w:color="auto"/>
                          </w:divBdr>
                        </w:div>
                      </w:divsChild>
                    </w:div>
                    <w:div w:id="1519539198">
                      <w:marLeft w:val="0"/>
                      <w:marRight w:val="0"/>
                      <w:marTop w:val="0"/>
                      <w:marBottom w:val="0"/>
                      <w:divBdr>
                        <w:top w:val="none" w:sz="0" w:space="0" w:color="auto"/>
                        <w:left w:val="none" w:sz="0" w:space="0" w:color="auto"/>
                        <w:bottom w:val="none" w:sz="0" w:space="0" w:color="auto"/>
                        <w:right w:val="none" w:sz="0" w:space="0" w:color="auto"/>
                      </w:divBdr>
                      <w:divsChild>
                        <w:div w:id="1909803386">
                          <w:marLeft w:val="240"/>
                          <w:marRight w:val="0"/>
                          <w:marTop w:val="0"/>
                          <w:marBottom w:val="0"/>
                          <w:divBdr>
                            <w:top w:val="none" w:sz="0" w:space="0" w:color="auto"/>
                            <w:left w:val="none" w:sz="0" w:space="0" w:color="auto"/>
                            <w:bottom w:val="none" w:sz="0" w:space="0" w:color="auto"/>
                            <w:right w:val="none" w:sz="0" w:space="0" w:color="auto"/>
                          </w:divBdr>
                        </w:div>
                      </w:divsChild>
                    </w:div>
                    <w:div w:id="301732355">
                      <w:marLeft w:val="0"/>
                      <w:marRight w:val="0"/>
                      <w:marTop w:val="0"/>
                      <w:marBottom w:val="0"/>
                      <w:divBdr>
                        <w:top w:val="none" w:sz="0" w:space="0" w:color="auto"/>
                        <w:left w:val="none" w:sz="0" w:space="0" w:color="auto"/>
                        <w:bottom w:val="none" w:sz="0" w:space="0" w:color="auto"/>
                        <w:right w:val="none" w:sz="0" w:space="0" w:color="auto"/>
                      </w:divBdr>
                      <w:divsChild>
                        <w:div w:id="1605763833">
                          <w:marLeft w:val="240"/>
                          <w:marRight w:val="0"/>
                          <w:marTop w:val="0"/>
                          <w:marBottom w:val="0"/>
                          <w:divBdr>
                            <w:top w:val="none" w:sz="0" w:space="0" w:color="auto"/>
                            <w:left w:val="none" w:sz="0" w:space="0" w:color="auto"/>
                            <w:bottom w:val="none" w:sz="0" w:space="0" w:color="auto"/>
                            <w:right w:val="none" w:sz="0" w:space="0" w:color="auto"/>
                          </w:divBdr>
                        </w:div>
                      </w:divsChild>
                    </w:div>
                    <w:div w:id="1064524460">
                      <w:marLeft w:val="0"/>
                      <w:marRight w:val="0"/>
                      <w:marTop w:val="0"/>
                      <w:marBottom w:val="0"/>
                      <w:divBdr>
                        <w:top w:val="none" w:sz="0" w:space="0" w:color="auto"/>
                        <w:left w:val="none" w:sz="0" w:space="0" w:color="auto"/>
                        <w:bottom w:val="none" w:sz="0" w:space="0" w:color="auto"/>
                        <w:right w:val="none" w:sz="0" w:space="0" w:color="auto"/>
                      </w:divBdr>
                      <w:divsChild>
                        <w:div w:id="307783772">
                          <w:marLeft w:val="240"/>
                          <w:marRight w:val="0"/>
                          <w:marTop w:val="0"/>
                          <w:marBottom w:val="0"/>
                          <w:divBdr>
                            <w:top w:val="none" w:sz="0" w:space="0" w:color="auto"/>
                            <w:left w:val="none" w:sz="0" w:space="0" w:color="auto"/>
                            <w:bottom w:val="none" w:sz="0" w:space="0" w:color="auto"/>
                            <w:right w:val="none" w:sz="0" w:space="0" w:color="auto"/>
                          </w:divBdr>
                        </w:div>
                      </w:divsChild>
                    </w:div>
                    <w:div w:id="1789659363">
                      <w:marLeft w:val="0"/>
                      <w:marRight w:val="0"/>
                      <w:marTop w:val="0"/>
                      <w:marBottom w:val="0"/>
                      <w:divBdr>
                        <w:top w:val="none" w:sz="0" w:space="0" w:color="auto"/>
                        <w:left w:val="none" w:sz="0" w:space="0" w:color="auto"/>
                        <w:bottom w:val="none" w:sz="0" w:space="0" w:color="auto"/>
                        <w:right w:val="none" w:sz="0" w:space="0" w:color="auto"/>
                      </w:divBdr>
                      <w:divsChild>
                        <w:div w:id="569004347">
                          <w:marLeft w:val="240"/>
                          <w:marRight w:val="0"/>
                          <w:marTop w:val="0"/>
                          <w:marBottom w:val="0"/>
                          <w:divBdr>
                            <w:top w:val="none" w:sz="0" w:space="0" w:color="auto"/>
                            <w:left w:val="none" w:sz="0" w:space="0" w:color="auto"/>
                            <w:bottom w:val="none" w:sz="0" w:space="0" w:color="auto"/>
                            <w:right w:val="none" w:sz="0" w:space="0" w:color="auto"/>
                          </w:divBdr>
                        </w:div>
                      </w:divsChild>
                    </w:div>
                    <w:div w:id="1922058275">
                      <w:marLeft w:val="0"/>
                      <w:marRight w:val="0"/>
                      <w:marTop w:val="0"/>
                      <w:marBottom w:val="0"/>
                      <w:divBdr>
                        <w:top w:val="none" w:sz="0" w:space="0" w:color="auto"/>
                        <w:left w:val="none" w:sz="0" w:space="0" w:color="auto"/>
                        <w:bottom w:val="none" w:sz="0" w:space="0" w:color="auto"/>
                        <w:right w:val="none" w:sz="0" w:space="0" w:color="auto"/>
                      </w:divBdr>
                      <w:divsChild>
                        <w:div w:id="1827434970">
                          <w:marLeft w:val="240"/>
                          <w:marRight w:val="0"/>
                          <w:marTop w:val="0"/>
                          <w:marBottom w:val="0"/>
                          <w:divBdr>
                            <w:top w:val="none" w:sz="0" w:space="0" w:color="auto"/>
                            <w:left w:val="none" w:sz="0" w:space="0" w:color="auto"/>
                            <w:bottom w:val="none" w:sz="0" w:space="0" w:color="auto"/>
                            <w:right w:val="none" w:sz="0" w:space="0" w:color="auto"/>
                          </w:divBdr>
                        </w:div>
                      </w:divsChild>
                    </w:div>
                    <w:div w:id="1852908148">
                      <w:marLeft w:val="0"/>
                      <w:marRight w:val="0"/>
                      <w:marTop w:val="0"/>
                      <w:marBottom w:val="0"/>
                      <w:divBdr>
                        <w:top w:val="none" w:sz="0" w:space="0" w:color="auto"/>
                        <w:left w:val="none" w:sz="0" w:space="0" w:color="auto"/>
                        <w:bottom w:val="none" w:sz="0" w:space="0" w:color="auto"/>
                        <w:right w:val="none" w:sz="0" w:space="0" w:color="auto"/>
                      </w:divBdr>
                      <w:divsChild>
                        <w:div w:id="161091217">
                          <w:marLeft w:val="240"/>
                          <w:marRight w:val="0"/>
                          <w:marTop w:val="0"/>
                          <w:marBottom w:val="0"/>
                          <w:divBdr>
                            <w:top w:val="none" w:sz="0" w:space="0" w:color="auto"/>
                            <w:left w:val="none" w:sz="0" w:space="0" w:color="auto"/>
                            <w:bottom w:val="none" w:sz="0" w:space="0" w:color="auto"/>
                            <w:right w:val="none" w:sz="0" w:space="0" w:color="auto"/>
                          </w:divBdr>
                        </w:div>
                      </w:divsChild>
                    </w:div>
                    <w:div w:id="2003586552">
                      <w:marLeft w:val="0"/>
                      <w:marRight w:val="0"/>
                      <w:marTop w:val="0"/>
                      <w:marBottom w:val="0"/>
                      <w:divBdr>
                        <w:top w:val="none" w:sz="0" w:space="0" w:color="auto"/>
                        <w:left w:val="none" w:sz="0" w:space="0" w:color="auto"/>
                        <w:bottom w:val="none" w:sz="0" w:space="0" w:color="auto"/>
                        <w:right w:val="none" w:sz="0" w:space="0" w:color="auto"/>
                      </w:divBdr>
                      <w:divsChild>
                        <w:div w:id="1624072125">
                          <w:marLeft w:val="240"/>
                          <w:marRight w:val="0"/>
                          <w:marTop w:val="0"/>
                          <w:marBottom w:val="0"/>
                          <w:divBdr>
                            <w:top w:val="none" w:sz="0" w:space="0" w:color="auto"/>
                            <w:left w:val="none" w:sz="0" w:space="0" w:color="auto"/>
                            <w:bottom w:val="none" w:sz="0" w:space="0" w:color="auto"/>
                            <w:right w:val="none" w:sz="0" w:space="0" w:color="auto"/>
                          </w:divBdr>
                        </w:div>
                      </w:divsChild>
                    </w:div>
                    <w:div w:id="754860766">
                      <w:marLeft w:val="0"/>
                      <w:marRight w:val="0"/>
                      <w:marTop w:val="0"/>
                      <w:marBottom w:val="0"/>
                      <w:divBdr>
                        <w:top w:val="none" w:sz="0" w:space="0" w:color="auto"/>
                        <w:left w:val="none" w:sz="0" w:space="0" w:color="auto"/>
                        <w:bottom w:val="none" w:sz="0" w:space="0" w:color="auto"/>
                        <w:right w:val="none" w:sz="0" w:space="0" w:color="auto"/>
                      </w:divBdr>
                      <w:divsChild>
                        <w:div w:id="1256748011">
                          <w:marLeft w:val="240"/>
                          <w:marRight w:val="0"/>
                          <w:marTop w:val="0"/>
                          <w:marBottom w:val="0"/>
                          <w:divBdr>
                            <w:top w:val="none" w:sz="0" w:space="0" w:color="auto"/>
                            <w:left w:val="none" w:sz="0" w:space="0" w:color="auto"/>
                            <w:bottom w:val="none" w:sz="0" w:space="0" w:color="auto"/>
                            <w:right w:val="none" w:sz="0" w:space="0" w:color="auto"/>
                          </w:divBdr>
                        </w:div>
                      </w:divsChild>
                    </w:div>
                    <w:div w:id="441537503">
                      <w:marLeft w:val="0"/>
                      <w:marRight w:val="0"/>
                      <w:marTop w:val="0"/>
                      <w:marBottom w:val="0"/>
                      <w:divBdr>
                        <w:top w:val="none" w:sz="0" w:space="0" w:color="auto"/>
                        <w:left w:val="none" w:sz="0" w:space="0" w:color="auto"/>
                        <w:bottom w:val="none" w:sz="0" w:space="0" w:color="auto"/>
                        <w:right w:val="none" w:sz="0" w:space="0" w:color="auto"/>
                      </w:divBdr>
                      <w:divsChild>
                        <w:div w:id="1432432157">
                          <w:marLeft w:val="240"/>
                          <w:marRight w:val="0"/>
                          <w:marTop w:val="0"/>
                          <w:marBottom w:val="0"/>
                          <w:divBdr>
                            <w:top w:val="none" w:sz="0" w:space="0" w:color="auto"/>
                            <w:left w:val="none" w:sz="0" w:space="0" w:color="auto"/>
                            <w:bottom w:val="none" w:sz="0" w:space="0" w:color="auto"/>
                            <w:right w:val="none" w:sz="0" w:space="0" w:color="auto"/>
                          </w:divBdr>
                        </w:div>
                      </w:divsChild>
                    </w:div>
                    <w:div w:id="198781900">
                      <w:marLeft w:val="0"/>
                      <w:marRight w:val="0"/>
                      <w:marTop w:val="0"/>
                      <w:marBottom w:val="0"/>
                      <w:divBdr>
                        <w:top w:val="none" w:sz="0" w:space="0" w:color="auto"/>
                        <w:left w:val="none" w:sz="0" w:space="0" w:color="auto"/>
                        <w:bottom w:val="none" w:sz="0" w:space="0" w:color="auto"/>
                        <w:right w:val="none" w:sz="0" w:space="0" w:color="auto"/>
                      </w:divBdr>
                      <w:divsChild>
                        <w:div w:id="1117066582">
                          <w:marLeft w:val="240"/>
                          <w:marRight w:val="0"/>
                          <w:marTop w:val="0"/>
                          <w:marBottom w:val="0"/>
                          <w:divBdr>
                            <w:top w:val="none" w:sz="0" w:space="0" w:color="auto"/>
                            <w:left w:val="none" w:sz="0" w:space="0" w:color="auto"/>
                            <w:bottom w:val="none" w:sz="0" w:space="0" w:color="auto"/>
                            <w:right w:val="none" w:sz="0" w:space="0" w:color="auto"/>
                          </w:divBdr>
                        </w:div>
                      </w:divsChild>
                    </w:div>
                    <w:div w:id="116457554">
                      <w:marLeft w:val="0"/>
                      <w:marRight w:val="0"/>
                      <w:marTop w:val="0"/>
                      <w:marBottom w:val="0"/>
                      <w:divBdr>
                        <w:top w:val="none" w:sz="0" w:space="0" w:color="auto"/>
                        <w:left w:val="none" w:sz="0" w:space="0" w:color="auto"/>
                        <w:bottom w:val="none" w:sz="0" w:space="0" w:color="auto"/>
                        <w:right w:val="none" w:sz="0" w:space="0" w:color="auto"/>
                      </w:divBdr>
                      <w:divsChild>
                        <w:div w:id="1381636385">
                          <w:marLeft w:val="240"/>
                          <w:marRight w:val="0"/>
                          <w:marTop w:val="0"/>
                          <w:marBottom w:val="0"/>
                          <w:divBdr>
                            <w:top w:val="none" w:sz="0" w:space="0" w:color="auto"/>
                            <w:left w:val="none" w:sz="0" w:space="0" w:color="auto"/>
                            <w:bottom w:val="none" w:sz="0" w:space="0" w:color="auto"/>
                            <w:right w:val="none" w:sz="0" w:space="0" w:color="auto"/>
                          </w:divBdr>
                        </w:div>
                      </w:divsChild>
                    </w:div>
                    <w:div w:id="381247897">
                      <w:marLeft w:val="0"/>
                      <w:marRight w:val="0"/>
                      <w:marTop w:val="0"/>
                      <w:marBottom w:val="0"/>
                      <w:divBdr>
                        <w:top w:val="none" w:sz="0" w:space="0" w:color="auto"/>
                        <w:left w:val="none" w:sz="0" w:space="0" w:color="auto"/>
                        <w:bottom w:val="none" w:sz="0" w:space="0" w:color="auto"/>
                        <w:right w:val="none" w:sz="0" w:space="0" w:color="auto"/>
                      </w:divBdr>
                      <w:divsChild>
                        <w:div w:id="1247953835">
                          <w:marLeft w:val="240"/>
                          <w:marRight w:val="0"/>
                          <w:marTop w:val="0"/>
                          <w:marBottom w:val="0"/>
                          <w:divBdr>
                            <w:top w:val="none" w:sz="0" w:space="0" w:color="auto"/>
                            <w:left w:val="none" w:sz="0" w:space="0" w:color="auto"/>
                            <w:bottom w:val="none" w:sz="0" w:space="0" w:color="auto"/>
                            <w:right w:val="none" w:sz="0" w:space="0" w:color="auto"/>
                          </w:divBdr>
                        </w:div>
                      </w:divsChild>
                    </w:div>
                    <w:div w:id="1713917015">
                      <w:marLeft w:val="0"/>
                      <w:marRight w:val="0"/>
                      <w:marTop w:val="0"/>
                      <w:marBottom w:val="0"/>
                      <w:divBdr>
                        <w:top w:val="none" w:sz="0" w:space="0" w:color="auto"/>
                        <w:left w:val="none" w:sz="0" w:space="0" w:color="auto"/>
                        <w:bottom w:val="none" w:sz="0" w:space="0" w:color="auto"/>
                        <w:right w:val="none" w:sz="0" w:space="0" w:color="auto"/>
                      </w:divBdr>
                      <w:divsChild>
                        <w:div w:id="1337540078">
                          <w:marLeft w:val="240"/>
                          <w:marRight w:val="0"/>
                          <w:marTop w:val="0"/>
                          <w:marBottom w:val="0"/>
                          <w:divBdr>
                            <w:top w:val="none" w:sz="0" w:space="0" w:color="auto"/>
                            <w:left w:val="none" w:sz="0" w:space="0" w:color="auto"/>
                            <w:bottom w:val="none" w:sz="0" w:space="0" w:color="auto"/>
                            <w:right w:val="none" w:sz="0" w:space="0" w:color="auto"/>
                          </w:divBdr>
                        </w:div>
                      </w:divsChild>
                    </w:div>
                    <w:div w:id="403797388">
                      <w:marLeft w:val="0"/>
                      <w:marRight w:val="0"/>
                      <w:marTop w:val="0"/>
                      <w:marBottom w:val="0"/>
                      <w:divBdr>
                        <w:top w:val="none" w:sz="0" w:space="0" w:color="auto"/>
                        <w:left w:val="none" w:sz="0" w:space="0" w:color="auto"/>
                        <w:bottom w:val="none" w:sz="0" w:space="0" w:color="auto"/>
                        <w:right w:val="none" w:sz="0" w:space="0" w:color="auto"/>
                      </w:divBdr>
                      <w:divsChild>
                        <w:div w:id="1398818721">
                          <w:marLeft w:val="240"/>
                          <w:marRight w:val="0"/>
                          <w:marTop w:val="0"/>
                          <w:marBottom w:val="0"/>
                          <w:divBdr>
                            <w:top w:val="none" w:sz="0" w:space="0" w:color="auto"/>
                            <w:left w:val="none" w:sz="0" w:space="0" w:color="auto"/>
                            <w:bottom w:val="none" w:sz="0" w:space="0" w:color="auto"/>
                            <w:right w:val="none" w:sz="0" w:space="0" w:color="auto"/>
                          </w:divBdr>
                        </w:div>
                      </w:divsChild>
                    </w:div>
                    <w:div w:id="508301935">
                      <w:marLeft w:val="0"/>
                      <w:marRight w:val="0"/>
                      <w:marTop w:val="0"/>
                      <w:marBottom w:val="0"/>
                      <w:divBdr>
                        <w:top w:val="none" w:sz="0" w:space="0" w:color="auto"/>
                        <w:left w:val="none" w:sz="0" w:space="0" w:color="auto"/>
                        <w:bottom w:val="none" w:sz="0" w:space="0" w:color="auto"/>
                        <w:right w:val="none" w:sz="0" w:space="0" w:color="auto"/>
                      </w:divBdr>
                    </w:div>
                    <w:div w:id="873233219">
                      <w:marLeft w:val="0"/>
                      <w:marRight w:val="0"/>
                      <w:marTop w:val="0"/>
                      <w:marBottom w:val="0"/>
                      <w:divBdr>
                        <w:top w:val="none" w:sz="0" w:space="0" w:color="auto"/>
                        <w:left w:val="none" w:sz="0" w:space="0" w:color="auto"/>
                        <w:bottom w:val="none" w:sz="0" w:space="0" w:color="auto"/>
                        <w:right w:val="none" w:sz="0" w:space="0" w:color="auto"/>
                      </w:divBdr>
                      <w:divsChild>
                        <w:div w:id="921571130">
                          <w:marLeft w:val="240"/>
                          <w:marRight w:val="0"/>
                          <w:marTop w:val="0"/>
                          <w:marBottom w:val="0"/>
                          <w:divBdr>
                            <w:top w:val="none" w:sz="0" w:space="0" w:color="auto"/>
                            <w:left w:val="none" w:sz="0" w:space="0" w:color="auto"/>
                            <w:bottom w:val="none" w:sz="0" w:space="0" w:color="auto"/>
                            <w:right w:val="none" w:sz="0" w:space="0" w:color="auto"/>
                          </w:divBdr>
                        </w:div>
                      </w:divsChild>
                    </w:div>
                    <w:div w:id="1616402293">
                      <w:marLeft w:val="0"/>
                      <w:marRight w:val="0"/>
                      <w:marTop w:val="0"/>
                      <w:marBottom w:val="0"/>
                      <w:divBdr>
                        <w:top w:val="none" w:sz="0" w:space="0" w:color="auto"/>
                        <w:left w:val="none" w:sz="0" w:space="0" w:color="auto"/>
                        <w:bottom w:val="none" w:sz="0" w:space="0" w:color="auto"/>
                        <w:right w:val="none" w:sz="0" w:space="0" w:color="auto"/>
                      </w:divBdr>
                      <w:divsChild>
                        <w:div w:id="1436175865">
                          <w:marLeft w:val="240"/>
                          <w:marRight w:val="0"/>
                          <w:marTop w:val="0"/>
                          <w:marBottom w:val="0"/>
                          <w:divBdr>
                            <w:top w:val="none" w:sz="0" w:space="0" w:color="auto"/>
                            <w:left w:val="none" w:sz="0" w:space="0" w:color="auto"/>
                            <w:bottom w:val="none" w:sz="0" w:space="0" w:color="auto"/>
                            <w:right w:val="none" w:sz="0" w:space="0" w:color="auto"/>
                          </w:divBdr>
                        </w:div>
                      </w:divsChild>
                    </w:div>
                    <w:div w:id="755051310">
                      <w:marLeft w:val="0"/>
                      <w:marRight w:val="0"/>
                      <w:marTop w:val="0"/>
                      <w:marBottom w:val="0"/>
                      <w:divBdr>
                        <w:top w:val="none" w:sz="0" w:space="0" w:color="auto"/>
                        <w:left w:val="none" w:sz="0" w:space="0" w:color="auto"/>
                        <w:bottom w:val="none" w:sz="0" w:space="0" w:color="auto"/>
                        <w:right w:val="none" w:sz="0" w:space="0" w:color="auto"/>
                      </w:divBdr>
                      <w:divsChild>
                        <w:div w:id="1145705288">
                          <w:marLeft w:val="240"/>
                          <w:marRight w:val="0"/>
                          <w:marTop w:val="0"/>
                          <w:marBottom w:val="0"/>
                          <w:divBdr>
                            <w:top w:val="none" w:sz="0" w:space="0" w:color="auto"/>
                            <w:left w:val="none" w:sz="0" w:space="0" w:color="auto"/>
                            <w:bottom w:val="none" w:sz="0" w:space="0" w:color="auto"/>
                            <w:right w:val="none" w:sz="0" w:space="0" w:color="auto"/>
                          </w:divBdr>
                        </w:div>
                      </w:divsChild>
                    </w:div>
                    <w:div w:id="1681278168">
                      <w:marLeft w:val="0"/>
                      <w:marRight w:val="0"/>
                      <w:marTop w:val="0"/>
                      <w:marBottom w:val="0"/>
                      <w:divBdr>
                        <w:top w:val="none" w:sz="0" w:space="0" w:color="auto"/>
                        <w:left w:val="none" w:sz="0" w:space="0" w:color="auto"/>
                        <w:bottom w:val="none" w:sz="0" w:space="0" w:color="auto"/>
                        <w:right w:val="none" w:sz="0" w:space="0" w:color="auto"/>
                      </w:divBdr>
                      <w:divsChild>
                        <w:div w:id="666784192">
                          <w:marLeft w:val="240"/>
                          <w:marRight w:val="0"/>
                          <w:marTop w:val="0"/>
                          <w:marBottom w:val="0"/>
                          <w:divBdr>
                            <w:top w:val="none" w:sz="0" w:space="0" w:color="auto"/>
                            <w:left w:val="none" w:sz="0" w:space="0" w:color="auto"/>
                            <w:bottom w:val="none" w:sz="0" w:space="0" w:color="auto"/>
                            <w:right w:val="none" w:sz="0" w:space="0" w:color="auto"/>
                          </w:divBdr>
                        </w:div>
                      </w:divsChild>
                    </w:div>
                    <w:div w:id="1839343959">
                      <w:marLeft w:val="0"/>
                      <w:marRight w:val="0"/>
                      <w:marTop w:val="0"/>
                      <w:marBottom w:val="0"/>
                      <w:divBdr>
                        <w:top w:val="none" w:sz="0" w:space="0" w:color="auto"/>
                        <w:left w:val="none" w:sz="0" w:space="0" w:color="auto"/>
                        <w:bottom w:val="none" w:sz="0" w:space="0" w:color="auto"/>
                        <w:right w:val="none" w:sz="0" w:space="0" w:color="auto"/>
                      </w:divBdr>
                      <w:divsChild>
                        <w:div w:id="1024554605">
                          <w:marLeft w:val="240"/>
                          <w:marRight w:val="0"/>
                          <w:marTop w:val="0"/>
                          <w:marBottom w:val="0"/>
                          <w:divBdr>
                            <w:top w:val="none" w:sz="0" w:space="0" w:color="auto"/>
                            <w:left w:val="none" w:sz="0" w:space="0" w:color="auto"/>
                            <w:bottom w:val="none" w:sz="0" w:space="0" w:color="auto"/>
                            <w:right w:val="none" w:sz="0" w:space="0" w:color="auto"/>
                          </w:divBdr>
                        </w:div>
                      </w:divsChild>
                    </w:div>
                    <w:div w:id="465391702">
                      <w:marLeft w:val="0"/>
                      <w:marRight w:val="0"/>
                      <w:marTop w:val="0"/>
                      <w:marBottom w:val="0"/>
                      <w:divBdr>
                        <w:top w:val="none" w:sz="0" w:space="0" w:color="auto"/>
                        <w:left w:val="none" w:sz="0" w:space="0" w:color="auto"/>
                        <w:bottom w:val="none" w:sz="0" w:space="0" w:color="auto"/>
                        <w:right w:val="none" w:sz="0" w:space="0" w:color="auto"/>
                      </w:divBdr>
                      <w:divsChild>
                        <w:div w:id="196939454">
                          <w:marLeft w:val="240"/>
                          <w:marRight w:val="0"/>
                          <w:marTop w:val="0"/>
                          <w:marBottom w:val="0"/>
                          <w:divBdr>
                            <w:top w:val="none" w:sz="0" w:space="0" w:color="auto"/>
                            <w:left w:val="none" w:sz="0" w:space="0" w:color="auto"/>
                            <w:bottom w:val="none" w:sz="0" w:space="0" w:color="auto"/>
                            <w:right w:val="none" w:sz="0" w:space="0" w:color="auto"/>
                          </w:divBdr>
                        </w:div>
                      </w:divsChild>
                    </w:div>
                    <w:div w:id="983464764">
                      <w:marLeft w:val="0"/>
                      <w:marRight w:val="0"/>
                      <w:marTop w:val="0"/>
                      <w:marBottom w:val="0"/>
                      <w:divBdr>
                        <w:top w:val="none" w:sz="0" w:space="0" w:color="auto"/>
                        <w:left w:val="none" w:sz="0" w:space="0" w:color="auto"/>
                        <w:bottom w:val="none" w:sz="0" w:space="0" w:color="auto"/>
                        <w:right w:val="none" w:sz="0" w:space="0" w:color="auto"/>
                      </w:divBdr>
                      <w:divsChild>
                        <w:div w:id="486090723">
                          <w:marLeft w:val="240"/>
                          <w:marRight w:val="0"/>
                          <w:marTop w:val="0"/>
                          <w:marBottom w:val="0"/>
                          <w:divBdr>
                            <w:top w:val="none" w:sz="0" w:space="0" w:color="auto"/>
                            <w:left w:val="none" w:sz="0" w:space="0" w:color="auto"/>
                            <w:bottom w:val="none" w:sz="0" w:space="0" w:color="auto"/>
                            <w:right w:val="none" w:sz="0" w:space="0" w:color="auto"/>
                          </w:divBdr>
                        </w:div>
                      </w:divsChild>
                    </w:div>
                    <w:div w:id="1427531378">
                      <w:marLeft w:val="0"/>
                      <w:marRight w:val="0"/>
                      <w:marTop w:val="0"/>
                      <w:marBottom w:val="0"/>
                      <w:divBdr>
                        <w:top w:val="none" w:sz="0" w:space="0" w:color="auto"/>
                        <w:left w:val="none" w:sz="0" w:space="0" w:color="auto"/>
                        <w:bottom w:val="none" w:sz="0" w:space="0" w:color="auto"/>
                        <w:right w:val="none" w:sz="0" w:space="0" w:color="auto"/>
                      </w:divBdr>
                      <w:divsChild>
                        <w:div w:id="1648589241">
                          <w:marLeft w:val="240"/>
                          <w:marRight w:val="0"/>
                          <w:marTop w:val="0"/>
                          <w:marBottom w:val="0"/>
                          <w:divBdr>
                            <w:top w:val="none" w:sz="0" w:space="0" w:color="auto"/>
                            <w:left w:val="none" w:sz="0" w:space="0" w:color="auto"/>
                            <w:bottom w:val="none" w:sz="0" w:space="0" w:color="auto"/>
                            <w:right w:val="none" w:sz="0" w:space="0" w:color="auto"/>
                          </w:divBdr>
                        </w:div>
                      </w:divsChild>
                    </w:div>
                    <w:div w:id="874923048">
                      <w:marLeft w:val="0"/>
                      <w:marRight w:val="0"/>
                      <w:marTop w:val="0"/>
                      <w:marBottom w:val="0"/>
                      <w:divBdr>
                        <w:top w:val="none" w:sz="0" w:space="0" w:color="auto"/>
                        <w:left w:val="none" w:sz="0" w:space="0" w:color="auto"/>
                        <w:bottom w:val="none" w:sz="0" w:space="0" w:color="auto"/>
                        <w:right w:val="none" w:sz="0" w:space="0" w:color="auto"/>
                      </w:divBdr>
                      <w:divsChild>
                        <w:div w:id="1406293596">
                          <w:marLeft w:val="240"/>
                          <w:marRight w:val="0"/>
                          <w:marTop w:val="0"/>
                          <w:marBottom w:val="0"/>
                          <w:divBdr>
                            <w:top w:val="none" w:sz="0" w:space="0" w:color="auto"/>
                            <w:left w:val="none" w:sz="0" w:space="0" w:color="auto"/>
                            <w:bottom w:val="none" w:sz="0" w:space="0" w:color="auto"/>
                            <w:right w:val="none" w:sz="0" w:space="0" w:color="auto"/>
                          </w:divBdr>
                        </w:div>
                      </w:divsChild>
                    </w:div>
                    <w:div w:id="1142188574">
                      <w:marLeft w:val="0"/>
                      <w:marRight w:val="0"/>
                      <w:marTop w:val="0"/>
                      <w:marBottom w:val="0"/>
                      <w:divBdr>
                        <w:top w:val="none" w:sz="0" w:space="0" w:color="auto"/>
                        <w:left w:val="none" w:sz="0" w:space="0" w:color="auto"/>
                        <w:bottom w:val="none" w:sz="0" w:space="0" w:color="auto"/>
                        <w:right w:val="none" w:sz="0" w:space="0" w:color="auto"/>
                      </w:divBdr>
                      <w:divsChild>
                        <w:div w:id="16172980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customXml" Target="ink/ink4.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customXml" Target="ink/ink3.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emf"/><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customXml" Target="ink/ink2.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31T08:56:30.433"/>
    </inkml:context>
    <inkml:brush xml:id="br0">
      <inkml:brushProperty name="width" value="0.05" units="cm"/>
      <inkml:brushProperty name="height" value="0.05" units="cm"/>
    </inkml:brush>
  </inkml:definitions>
  <inkml:trace contextRef="#ctx0" brushRef="#br0">132 14 24575,'3'-2'0,"-1"0"0,1 1 0,-1 0 0,1 0 0,-1-1 0,1 1 0,0 1 0,0-1 0,-1 0 0,1 1 0,0-1 0,0 1 0,0 0 0,0 0 0,3 0 0,-5 0 0,1 0 0,-1 0 0,1 0 0,0 0 0,-1 1 0,1-1 0,-1 0 0,1 1 0,-1-1 0,1 1 0,-1-1 0,1 1 0,-1 0 0,1 0 0,-1 0 0,0-1 0,1 1 0,-1 0 0,0 1 0,0-1 0,0 0 0,0 0 0,0 0 0,0 1 0,0-1 0,0 0 0,0 3 0,1 11 0,-1 0 0,0 0 0,-1 0 0,-3 16 0,1 14 0,2-40 0,0 0 0,0 0 0,-1 0 0,1-1 0,-1 1 0,0 0 0,-1-1 0,-2 9 0,3-12 0,0 1 0,0 0 0,-1-1 0,1 1 0,0-1 0,0 0 0,-1 1 0,1-1 0,-1 0 0,1 0 0,-1 0 0,1 0 0,-1 0 0,0 0 0,1 0 0,-1 0 0,0-1 0,0 1 0,0-1 0,0 1 0,1-1 0,-1 0 0,0 0 0,-3 0 0,-43-2 0,53 3 0,1 1 0,-1 0 0,0 0 0,1 0 0,-1 0 0,0 1 0,0 0 0,-1 0 0,1 0 0,-1 1 0,1 0 0,-1-1 0,0 1 0,0 1 0,-1-1 0,5 8 0,-4-8 0,-1 0 0,0 1 0,0 0 0,-1-1 0,1 1 0,-1 0 0,0 1 0,0-1 0,-1 0 0,0 0 0,0 1 0,0-1 0,0 0 0,-1 1 0,0-1 0,0 1 0,-1-1 0,-1 9 0,1-12 0,0 0 0,0 0 0,0 0 0,0-1 0,0 1 0,-1 0 0,1-1 0,-1 1 0,1 0 0,-1-1 0,1 0 0,-1 1 0,0-1 0,0 0 0,0 0 0,0 0 0,0 0 0,0-1 0,0 1 0,0 0 0,0-1 0,-3 1 0,-7 1 0,0-1 0,-23 0 0,21-1 0,-5 1-116,-31-1 362,47 0-371,0 0 0,-1 0 1,1-1-1,0 0 1,0 0-1,0 0 1,-1 0-1,1 0 1,0 0-1,1-1 1,-7-3-1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31T08:56:27.173"/>
    </inkml:context>
    <inkml:brush xml:id="br0">
      <inkml:brushProperty name="width" value="0.05" units="cm"/>
      <inkml:brushProperty name="height" value="0.05" units="cm"/>
    </inkml:brush>
  </inkml:definitions>
  <inkml:trace contextRef="#ctx0" brushRef="#br0">1 29 24575,'12'-5'0,"0"0"0,1 1 0,-1 0 0,1 1 0,0 0 0,0 1 0,0 0 0,1 1 0,-1 1 0,0 0 0,0 1 0,21 4 0,-32-5 0,0 1 0,0 0 0,0 0 0,0-1 0,0 1 0,0 1 0,-1-1 0,1 0 0,0 0 0,-1 1 0,1-1 0,-1 0 0,1 1 0,-1 0 0,0-1 0,1 1 0,-1 0 0,2 3 0,-2-1 0,0 0 0,0 0 0,0 0 0,0 0 0,0 0 0,-1 0 0,0 0 0,0 0 0,0 7 0,-1-4 0,0 1 0,-1-1 0,0 0 0,0 1 0,0-1 0,-1 0 0,0 0 0,-1 0 0,1-1 0,-8 11 0,4-9 0,0 0 0,-1-1 0,0 1 0,0-1 0,0-1 0,-1 0 0,0 0 0,0 0 0,0-1 0,-1-1 0,0 1 0,-20 4 0,4-1 0,16-3 0,10-5 0,0 0 0,0 0 0,0 0 0,0 0 0,0 0 0,0 0 0,0 0 0,0 0 0,0 0 0,0 0 0,0 0 0,0 0 0,1 0 0,-1 0 0,0 0 0,0 0 0,0 0 0,0 0 0,0 0 0,0 0 0,0 1 0,0-1 0,0 0 0,0 0 0,0 0 0,0 0 0,0 0 0,0 0 0,0 0 0,0 0 0,0 0 0,0 0 0,0 0 0,0 0 0,0 0 0,0 1 0,0-1 0,0 0 0,0 0 0,0 0 0,0 0 0,0 0 0,0 0 0,0 0 0,0 0 0,0 0 0,0 0 0,0 0 0,0 0 0,0 1 0,0-1 0,0 0 0,0 0 0,0 0 0,0 0 0,0 0 0,0 0 0,0 0 0,0 0 0,0 0 0,0 0 0,-1 0 0,244 48-1365,-188-37-5462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31T08:56:41.257"/>
    </inkml:context>
    <inkml:brush xml:id="br0">
      <inkml:brushProperty name="width" value="0.05" units="cm"/>
      <inkml:brushProperty name="height" value="0.05" units="cm"/>
    </inkml:brush>
  </inkml:definitions>
  <inkml:trace contextRef="#ctx0" brushRef="#br0">221 0 24575,'-1'3'0,"-1"0"0,1-1 0,-1 1 0,0-1 0,0 1 0,0-1 0,0 0 0,0 0 0,0 0 0,-4 3 0,-3 4 0,-4 6 0,-20 20 0,2 2 0,2 1 0,-31 52 0,59-89 0,1-1 0,-1 1 0,1-1 0,-1 1 0,1-1 0,0 1 0,-1 0 0,1-1 0,0 1 0,0-1 0,0 1 0,-1 0 0,1-1 0,0 1 0,0 0 0,0-1 0,0 1 0,0 0 0,0-1 0,0 1 0,0 0 0,0-1 0,0 1 0,1 0 0,-1-1 0,0 1 0,0 0 0,1-1 0,-1 1 0,0-1 0,1 1 0,-1-1 0,0 1 0,1-1 0,-1 1 0,1-1 0,-1 1 0,1-1 0,-1 1 0,1-1 0,-1 0 0,1 1 0,-1-1 0,2 1 0,3 0 0,-1 0 0,1 0 0,0 0 0,0-1 0,7 0 0,14 3 0,-5 4 0,0 1 0,-1 1 0,-1 1 0,1 1 0,-2 1 0,0 0 0,0 1 0,25 25 0,-41-37 0,-1 1 0,1-1 0,-1 1 0,1-1 0,-1 1 0,0 0 0,0 0 0,1-1 0,-1 1 0,-1 0 0,1 0 0,0 0 0,0 0 0,-1 0 0,1 0 0,-1 0 0,0 1 0,1-1 0,-1 0 0,0 0 0,-1 3 0,0-1 0,0-1 0,-1 1 0,0-1 0,0 0 0,0 0 0,0 0 0,0 0 0,-1 0 0,1 0 0,-1 0 0,-3 2 0,-1 1 9,-1 0 0,1-1 0,-2 0-1,1 0 1,0 0 0,-1-1 0,0-1 0,0 1-1,0-1 1,0-1 0,-16 3 0,-8-1-544,-66-1 0,84-3 134,3 0-6426</inkml:trace>
  <inkml:trace contextRef="#ctx0" brushRef="#br0" timeOffset="1332.66">65 154 24575,'4'0'0,"2"0"0,3 0 0,1 0 0,0 0 0,2 0 0,-1 0 0,3 0 0,5 0 0,1 0 0,0 0 0,3 0 0,-2 0 0,5 0 0,0 0 0,-3 0 0,-5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31T08:56:37.542"/>
    </inkml:context>
    <inkml:brush xml:id="br0">
      <inkml:brushProperty name="width" value="0.05" units="cm"/>
      <inkml:brushProperty name="height" value="0.05" units="cm"/>
    </inkml:brush>
  </inkml:definitions>
  <inkml:trace contextRef="#ctx0" brushRef="#br0">74 1 24575,'-1'31'0,"-2"0"0,0 0 0,-10 36 0,-31 89 0,39-145 0,0 6 0,9-13 0,8-6 0,17-9 0,1 0 0,0 1 0,1 1 0,49-7 0,-70 14-1365,-2 0-5462</inkml:trace>
  <inkml:trace contextRef="#ctx0" brushRef="#br0" timeOffset="1394.65">178 21 24575,'0'436'-1365,"0"-427"-5462</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6B483-2F9B-4156-A2FA-12317FD01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19</Pages>
  <Words>2135</Words>
  <Characters>12173</Characters>
  <Application>Microsoft Office Word</Application>
  <DocSecurity>0</DocSecurity>
  <Lines>101</Lines>
  <Paragraphs>28</Paragraphs>
  <ScaleCrop>false</ScaleCrop>
  <Company/>
  <LinksUpToDate>false</LinksUpToDate>
  <CharactersWithSpaces>14280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太阳 风暴</dc:creator>
  <cp:keywords/>
  <dc:description/>
  <cp:lastModifiedBy>太阳 风暴</cp:lastModifiedBy>
  <cp:revision>5</cp:revision>
  <dcterms:created xsi:type="dcterms:W3CDTF">2021-12-30T07:48:00Z</dcterms:created>
  <dcterms:modified xsi:type="dcterms:W3CDTF">2021-12-31T17:19:00Z</dcterms:modified>
</cp:coreProperties>
</file>