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2387" w14:textId="5A46D6A8" w:rsidR="00346257" w:rsidRDefault="00346257">
      <w:r>
        <w:t>FM</w:t>
      </w:r>
      <w:r>
        <w:rPr>
          <w:rFonts w:hint="eastAsia"/>
        </w:rPr>
        <w:t>接收机的实现：</w:t>
      </w:r>
      <w:r>
        <w:br/>
        <w:t>1.FM</w:t>
      </w:r>
      <w:r>
        <w:rPr>
          <w:rFonts w:hint="eastAsia"/>
        </w:rPr>
        <w:t>接收机原理部分</w:t>
      </w:r>
    </w:p>
    <w:p w14:paraId="6AA5D62D" w14:textId="77777777" w:rsidR="00346257" w:rsidRDefault="00346257">
      <w:pPr>
        <w:rPr>
          <w:rFonts w:hint="eastAsia"/>
        </w:rPr>
      </w:pPr>
    </w:p>
    <w:p w14:paraId="01F97AD4" w14:textId="2C43E282" w:rsidR="00346257" w:rsidRDefault="00346257">
      <w:r>
        <w:t>2.</w:t>
      </w:r>
      <w:r>
        <w:rPr>
          <w:rFonts w:hint="eastAsia"/>
        </w:rPr>
        <w:t>基于生产者消费者模式的F</w:t>
      </w:r>
      <w:r>
        <w:t>M</w:t>
      </w:r>
      <w:r>
        <w:rPr>
          <w:rFonts w:hint="eastAsia"/>
        </w:rPr>
        <w:t>程序框图的实现</w:t>
      </w:r>
      <w:r>
        <w:t>.</w:t>
      </w:r>
    </w:p>
    <w:p w14:paraId="43554D7F" w14:textId="77777777" w:rsidR="00346257" w:rsidRDefault="00346257">
      <w:pPr>
        <w:rPr>
          <w:rFonts w:hint="eastAsia"/>
        </w:rPr>
      </w:pPr>
    </w:p>
    <w:p w14:paraId="796F022C" w14:textId="7CDB61DD" w:rsidR="00346257" w:rsidRDefault="00346257">
      <w:r>
        <w:t>3.</w:t>
      </w:r>
      <w:r>
        <w:rPr>
          <w:rFonts w:hint="eastAsia"/>
        </w:rPr>
        <w:t>使用D</w:t>
      </w:r>
      <w:r>
        <w:t>LL</w:t>
      </w:r>
      <w:r>
        <w:rPr>
          <w:rFonts w:hint="eastAsia"/>
        </w:rPr>
        <w:t>实现F</w:t>
      </w:r>
      <w:r>
        <w:t>M</w:t>
      </w:r>
      <w:r>
        <w:rPr>
          <w:rFonts w:hint="eastAsia"/>
        </w:rPr>
        <w:t>解调</w:t>
      </w:r>
    </w:p>
    <w:p w14:paraId="76C535A7" w14:textId="675C2C01" w:rsidR="00346257" w:rsidRDefault="00346257"/>
    <w:p w14:paraId="5611190C" w14:textId="68FAD6C5" w:rsidR="00FA31B0" w:rsidRDefault="00FA31B0"/>
    <w:p w14:paraId="7A0E359B" w14:textId="0E2B66AF" w:rsidR="00FA31B0" w:rsidRDefault="00FA31B0"/>
    <w:p w14:paraId="320F064A" w14:textId="05712000" w:rsidR="00FA31B0" w:rsidRDefault="00FA31B0"/>
    <w:p w14:paraId="5FE54EAE" w14:textId="5D6D7EEA" w:rsidR="00FA31B0" w:rsidRDefault="00FA31B0">
      <w:r>
        <w:rPr>
          <w:rFonts w:hint="eastAsia"/>
        </w:rPr>
        <w:t>M</w:t>
      </w:r>
      <w:r>
        <w:t>ultichannel:</w:t>
      </w:r>
    </w:p>
    <w:p w14:paraId="029981C5" w14:textId="3C0909E5" w:rsidR="00FA31B0" w:rsidRDefault="00FA31B0" w:rsidP="00FA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多信道原理：</w:t>
      </w:r>
    </w:p>
    <w:p w14:paraId="538F5051" w14:textId="3FA71580" w:rsidR="00FA31B0" w:rsidRDefault="00FA31B0" w:rsidP="00FA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程序框图实现：</w:t>
      </w:r>
    </w:p>
    <w:p w14:paraId="07F0B628" w14:textId="05337EFE" w:rsidR="00FA31B0" w:rsidRDefault="00FA31B0" w:rsidP="00FA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模型评估：</w:t>
      </w:r>
    </w:p>
    <w:p w14:paraId="239B9238" w14:textId="77777777" w:rsidR="00FA31B0" w:rsidRDefault="00FA31B0" w:rsidP="00FA31B0">
      <w:pPr>
        <w:pStyle w:val="a3"/>
        <w:ind w:left="360" w:firstLineChars="0" w:firstLine="0"/>
        <w:rPr>
          <w:rFonts w:hint="eastAsia"/>
        </w:rPr>
      </w:pPr>
    </w:p>
    <w:sectPr w:rsidR="00FA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4848"/>
    <w:multiLevelType w:val="hybridMultilevel"/>
    <w:tmpl w:val="22AC8A14"/>
    <w:lvl w:ilvl="0" w:tplc="04324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687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57"/>
    <w:rsid w:val="00346257"/>
    <w:rsid w:val="0090691E"/>
    <w:rsid w:val="009D7F9B"/>
    <w:rsid w:val="00A41024"/>
    <w:rsid w:val="00FA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A501"/>
  <w15:chartTrackingRefBased/>
  <w15:docId w15:val="{CDF34CE2-020F-45B4-876A-F09ABA4B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佳怡 杨</dc:creator>
  <cp:keywords/>
  <dc:description/>
  <cp:lastModifiedBy>佳怡 杨</cp:lastModifiedBy>
  <cp:revision>4</cp:revision>
  <dcterms:created xsi:type="dcterms:W3CDTF">2022-04-23T09:19:00Z</dcterms:created>
  <dcterms:modified xsi:type="dcterms:W3CDTF">2022-04-23T09:24:00Z</dcterms:modified>
</cp:coreProperties>
</file>