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1BFDD9" w14:textId="49C066FC" w:rsidR="001E56FD" w:rsidRPr="00831117" w:rsidRDefault="004967BF" w:rsidP="00F1604F">
      <w:r w:rsidRPr="00831117">
        <w:rPr>
          <w:noProof/>
        </w:rPr>
        <mc:AlternateContent>
          <mc:Choice Requires="wps">
            <w:drawing>
              <wp:anchor distT="45720" distB="45720" distL="114300" distR="114300" simplePos="0" relativeHeight="251696127" behindDoc="0" locked="0" layoutInCell="1" allowOverlap="1" wp14:anchorId="3EB4EA21" wp14:editId="34BBBF36">
                <wp:simplePos x="0" y="0"/>
                <wp:positionH relativeFrom="page">
                  <wp:align>right</wp:align>
                </wp:positionH>
                <wp:positionV relativeFrom="paragraph">
                  <wp:posOffset>6602095</wp:posOffset>
                </wp:positionV>
                <wp:extent cx="5563235" cy="664845"/>
                <wp:effectExtent l="0" t="0" r="0" b="1905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3235" cy="66501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E68DE6" w14:textId="6FA1455A" w:rsidR="003B1C12" w:rsidRDefault="00985F20" w:rsidP="00F1604F">
                            <w:pPr>
                              <w:pStyle w:val="Caratula"/>
                            </w:pPr>
                            <w:r w:rsidRPr="00985F20">
                              <w:t>SEBASTIÁN ARIAS</w:t>
                            </w:r>
                          </w:p>
                          <w:p w14:paraId="13832D3F" w14:textId="0D6CE3AA" w:rsidR="004967BF" w:rsidRPr="004967BF" w:rsidRDefault="004967BF" w:rsidP="00F1604F">
                            <w:pPr>
                              <w:pStyle w:val="Caratula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B4EA2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86.85pt;margin-top:519.85pt;width:438.05pt;height:52.35pt;z-index:251696127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" filled="f" stroked="f">
                <v:textbox>
                  <w:txbxContent>
                    <w:p w14:paraId="04E68DE6" w14:textId="6FA1455A" w:rsidR="003B1C12" w:rsidRDefault="00985F20" w:rsidP="00F1604F">
                      <w:pPr>
                        <w:pStyle w:val="Caratula"/>
                      </w:pPr>
                      <w:r w:rsidRPr="00985F20">
                        <w:t>SEBASTIÁN ARIAS</w:t>
                      </w:r>
                    </w:p>
                    <w:p w14:paraId="13832D3F" w14:textId="0D6CE3AA" w:rsidR="004967BF" w:rsidRPr="004967BF" w:rsidRDefault="004967BF" w:rsidP="00F1604F">
                      <w:pPr>
                        <w:pStyle w:val="Caratula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5D19F6" w:rsidRPr="00831117">
        <w:rPr>
          <w:noProof/>
        </w:rPr>
        <mc:AlternateContent>
          <mc:Choice Requires="wps">
            <w:drawing>
              <wp:anchor distT="45720" distB="45720" distL="114300" distR="114300" simplePos="0" relativeHeight="251695103" behindDoc="0" locked="0" layoutInCell="1" allowOverlap="1" wp14:anchorId="73BA791A" wp14:editId="24CC6500">
                <wp:simplePos x="0" y="0"/>
                <wp:positionH relativeFrom="page">
                  <wp:align>right</wp:align>
                </wp:positionH>
                <wp:positionV relativeFrom="paragraph">
                  <wp:posOffset>2753995</wp:posOffset>
                </wp:positionV>
                <wp:extent cx="5699760" cy="38100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976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3DBF74" w14:textId="6C5054DB" w:rsidR="003B1C12" w:rsidRPr="00823C1F" w:rsidRDefault="0060057C" w:rsidP="00F1604F">
                            <w:pPr>
                              <w:pStyle w:val="Caratula"/>
                              <w:rPr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60057C">
                              <w:t xml:space="preserve">PROYECTO </w:t>
                            </w:r>
                            <w:r w:rsidRPr="0060057C">
                              <w:t>final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A791A" id="_x0000_s1027" type="#_x0000_t202" style="position:absolute;left:0;text-align:left;margin-left:397.6pt;margin-top:216.85pt;width:448.8pt;height:30pt;z-index:251695103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" filled="f" stroked="f">
                <v:textbox>
                  <w:txbxContent>
                    <w:p w14:paraId="3D3DBF74" w14:textId="6C5054DB" w:rsidR="003B1C12" w:rsidRPr="00823C1F" w:rsidRDefault="0060057C" w:rsidP="00F1604F">
                      <w:pPr>
                        <w:pStyle w:val="Caratula"/>
                        <w:rPr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60057C">
                        <w:t xml:space="preserve">PROYECTO </w:t>
                      </w:r>
                      <w:r w:rsidRPr="0060057C">
                        <w:t>final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23C1F" w:rsidRPr="00831117">
        <w:rPr>
          <w:noProof/>
        </w:rPr>
        <mc:AlternateContent>
          <mc:Choice Requires="wps">
            <w:drawing>
              <wp:anchor distT="45720" distB="45720" distL="114300" distR="114300" simplePos="0" relativeHeight="251701247" behindDoc="0" locked="0" layoutInCell="1" allowOverlap="1" wp14:anchorId="62B26DE1" wp14:editId="753BAD1B">
                <wp:simplePos x="0" y="0"/>
                <wp:positionH relativeFrom="page">
                  <wp:posOffset>3302635</wp:posOffset>
                </wp:positionH>
                <wp:positionV relativeFrom="paragraph">
                  <wp:posOffset>616585</wp:posOffset>
                </wp:positionV>
                <wp:extent cx="3930015" cy="693420"/>
                <wp:effectExtent l="0" t="0" r="0" b="0"/>
                <wp:wrapSquare wrapText="bothSides"/>
                <wp:docPr id="5767626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015" cy="693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302357" w14:textId="004D3E44" w:rsidR="00937065" w:rsidRPr="00823C1F" w:rsidRDefault="00FE100F" w:rsidP="00823C1F">
                            <w:pPr>
                              <w:pStyle w:val="Caratula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823C1F">
                              <w:rPr>
                                <w:sz w:val="20"/>
                                <w:szCs w:val="20"/>
                              </w:rPr>
                              <w:t>INGENIERÍA EN CIENCIAS DE LA COMPUTACIÓN</w:t>
                            </w:r>
                          </w:p>
                          <w:p w14:paraId="516C5D2B" w14:textId="020F9E27" w:rsidR="009266F8" w:rsidRPr="00823C1F" w:rsidRDefault="009266F8" w:rsidP="00823C1F">
                            <w:pPr>
                              <w:pStyle w:val="Caratula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823C1F">
                              <w:rPr>
                                <w:sz w:val="20"/>
                                <w:szCs w:val="20"/>
                              </w:rPr>
                              <w:t xml:space="preserve">ING. KENNETH JIMÉNEZ PLÚAS, </w:t>
                            </w:r>
                            <w:proofErr w:type="spellStart"/>
                            <w:r w:rsidRPr="00823C1F">
                              <w:rPr>
                                <w:sz w:val="20"/>
                                <w:szCs w:val="20"/>
                              </w:rPr>
                              <w:t>MGTR</w:t>
                            </w:r>
                            <w:proofErr w:type="spellEnd"/>
                          </w:p>
                          <w:p w14:paraId="37874E79" w14:textId="3C6B4C7C" w:rsidR="009266F8" w:rsidRPr="00823C1F" w:rsidRDefault="009266F8" w:rsidP="00823C1F">
                            <w:pPr>
                              <w:pStyle w:val="Caratula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823C1F">
                              <w:rPr>
                                <w:sz w:val="20"/>
                                <w:szCs w:val="20"/>
                              </w:rPr>
                              <w:t>DISEÑO DE SOFTWARE</w:t>
                            </w:r>
                          </w:p>
                          <w:p w14:paraId="5B5E1B05" w14:textId="278967AA" w:rsidR="00FE100F" w:rsidRPr="00823C1F" w:rsidRDefault="00FE100F" w:rsidP="00823C1F">
                            <w:pPr>
                              <w:pStyle w:val="Caratula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26DE1" id="_x0000_s1028" type="#_x0000_t202" style="position:absolute;left:0;text-align:left;margin-left:260.05pt;margin-top:48.55pt;width:309.45pt;height:54.6pt;z-index:251701247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" filled="f" stroked="f">
                <v:textbox>
                  <w:txbxContent>
                    <w:p w14:paraId="05302357" w14:textId="004D3E44" w:rsidR="00937065" w:rsidRPr="00823C1F" w:rsidRDefault="00FE100F" w:rsidP="00823C1F">
                      <w:pPr>
                        <w:pStyle w:val="Caratula"/>
                        <w:jc w:val="right"/>
                        <w:rPr>
                          <w:sz w:val="20"/>
                          <w:szCs w:val="20"/>
                        </w:rPr>
                      </w:pPr>
                      <w:r w:rsidRPr="00823C1F">
                        <w:rPr>
                          <w:sz w:val="20"/>
                          <w:szCs w:val="20"/>
                        </w:rPr>
                        <w:t>INGENIERÍA EN CIENCIAS DE LA COMPUTACIÓN</w:t>
                      </w:r>
                    </w:p>
                    <w:p w14:paraId="516C5D2B" w14:textId="020F9E27" w:rsidR="009266F8" w:rsidRPr="00823C1F" w:rsidRDefault="009266F8" w:rsidP="00823C1F">
                      <w:pPr>
                        <w:pStyle w:val="Caratula"/>
                        <w:jc w:val="right"/>
                        <w:rPr>
                          <w:sz w:val="20"/>
                          <w:szCs w:val="20"/>
                        </w:rPr>
                      </w:pPr>
                      <w:r w:rsidRPr="00823C1F">
                        <w:rPr>
                          <w:sz w:val="20"/>
                          <w:szCs w:val="20"/>
                        </w:rPr>
                        <w:t xml:space="preserve">ING. KENNETH JIMÉNEZ PLÚAS, </w:t>
                      </w:r>
                      <w:proofErr w:type="spellStart"/>
                      <w:r w:rsidRPr="00823C1F">
                        <w:rPr>
                          <w:sz w:val="20"/>
                          <w:szCs w:val="20"/>
                        </w:rPr>
                        <w:t>MGTR</w:t>
                      </w:r>
                      <w:proofErr w:type="spellEnd"/>
                    </w:p>
                    <w:p w14:paraId="37874E79" w14:textId="3C6B4C7C" w:rsidR="009266F8" w:rsidRPr="00823C1F" w:rsidRDefault="009266F8" w:rsidP="00823C1F">
                      <w:pPr>
                        <w:pStyle w:val="Caratula"/>
                        <w:jc w:val="right"/>
                        <w:rPr>
                          <w:sz w:val="20"/>
                          <w:szCs w:val="20"/>
                        </w:rPr>
                      </w:pPr>
                      <w:r w:rsidRPr="00823C1F">
                        <w:rPr>
                          <w:sz w:val="20"/>
                          <w:szCs w:val="20"/>
                        </w:rPr>
                        <w:t>DISEÑO DE SOFTWARE</w:t>
                      </w:r>
                    </w:p>
                    <w:p w14:paraId="5B5E1B05" w14:textId="278967AA" w:rsidR="00FE100F" w:rsidRPr="00823C1F" w:rsidRDefault="00FE100F" w:rsidP="00823C1F">
                      <w:pPr>
                        <w:pStyle w:val="Caratula"/>
                        <w:jc w:val="right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E100F" w:rsidRPr="00831117">
        <w:rPr>
          <w:noProof/>
        </w:rPr>
        <mc:AlternateContent>
          <mc:Choice Requires="wps">
            <w:drawing>
              <wp:anchor distT="45720" distB="45720" distL="114300" distR="114300" simplePos="0" relativeHeight="251694079" behindDoc="0" locked="0" layoutInCell="1" allowOverlap="1" wp14:anchorId="78D5BE4A" wp14:editId="0D0CEEE3">
                <wp:simplePos x="0" y="0"/>
                <wp:positionH relativeFrom="page">
                  <wp:align>right</wp:align>
                </wp:positionH>
                <wp:positionV relativeFrom="paragraph">
                  <wp:posOffset>8928100</wp:posOffset>
                </wp:positionV>
                <wp:extent cx="5494655" cy="370114"/>
                <wp:effectExtent l="0" t="0" r="0" b="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4655" cy="37011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FE013D" w14:textId="70B40111" w:rsidR="003B1C12" w:rsidRPr="00823C1F" w:rsidRDefault="005D19F6" w:rsidP="00F1604F">
                            <w:pPr>
                              <w:pStyle w:val="Caratula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r w:rsidR="0060057C"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  <w:r w:rsidR="00E64F7A" w:rsidRPr="00823C1F">
                              <w:rPr>
                                <w:sz w:val="28"/>
                                <w:szCs w:val="28"/>
                              </w:rPr>
                              <w:t xml:space="preserve"> de </w:t>
                            </w:r>
                            <w:r w:rsidR="00A3009E" w:rsidRPr="00823C1F">
                              <w:rPr>
                                <w:sz w:val="28"/>
                                <w:szCs w:val="28"/>
                              </w:rPr>
                              <w:t>mayo</w:t>
                            </w:r>
                            <w:r w:rsidR="00E64F7A" w:rsidRPr="00823C1F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B1C12" w:rsidRPr="00823C1F">
                              <w:rPr>
                                <w:sz w:val="28"/>
                                <w:szCs w:val="28"/>
                              </w:rPr>
                              <w:t>202</w:t>
                            </w:r>
                            <w:r w:rsidR="007907BF" w:rsidRPr="00823C1F"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5BE4A" id="_x0000_s1029" type="#_x0000_t202" style="position:absolute;left:0;text-align:left;margin-left:381.45pt;margin-top:703pt;width:432.65pt;height:29.15pt;z-index:251694079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" filled="f" stroked="f">
                <v:textbox>
                  <w:txbxContent>
                    <w:p w14:paraId="15FE013D" w14:textId="70B40111" w:rsidR="003B1C12" w:rsidRPr="00823C1F" w:rsidRDefault="005D19F6" w:rsidP="00F1604F">
                      <w:pPr>
                        <w:pStyle w:val="Caratula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</w:t>
                      </w:r>
                      <w:r w:rsidR="0060057C">
                        <w:rPr>
                          <w:sz w:val="28"/>
                          <w:szCs w:val="28"/>
                        </w:rPr>
                        <w:t>5</w:t>
                      </w:r>
                      <w:r w:rsidR="00E64F7A" w:rsidRPr="00823C1F">
                        <w:rPr>
                          <w:sz w:val="28"/>
                          <w:szCs w:val="28"/>
                        </w:rPr>
                        <w:t xml:space="preserve"> de </w:t>
                      </w:r>
                      <w:r w:rsidR="00A3009E" w:rsidRPr="00823C1F">
                        <w:rPr>
                          <w:sz w:val="28"/>
                          <w:szCs w:val="28"/>
                        </w:rPr>
                        <w:t>mayo</w:t>
                      </w:r>
                      <w:r w:rsidR="00E64F7A" w:rsidRPr="00823C1F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3B1C12" w:rsidRPr="00823C1F">
                        <w:rPr>
                          <w:sz w:val="28"/>
                          <w:szCs w:val="28"/>
                        </w:rPr>
                        <w:t>202</w:t>
                      </w:r>
                      <w:r w:rsidR="007907BF" w:rsidRPr="00823C1F">
                        <w:rPr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AE5">
        <w:rPr>
          <w:noProof/>
        </w:rPr>
        <w:drawing>
          <wp:anchor distT="0" distB="0" distL="114300" distR="114300" simplePos="0" relativeHeight="251702271" behindDoc="1" locked="0" layoutInCell="1" allowOverlap="1" wp14:anchorId="3899B8CA" wp14:editId="44D943D6">
            <wp:simplePos x="0" y="0"/>
            <wp:positionH relativeFrom="page">
              <wp:align>left</wp:align>
            </wp:positionH>
            <wp:positionV relativeFrom="paragraph">
              <wp:posOffset>-721245</wp:posOffset>
            </wp:positionV>
            <wp:extent cx="7576674" cy="10681855"/>
            <wp:effectExtent l="0" t="0" r="5715" b="5715"/>
            <wp:wrapNone/>
            <wp:docPr id="176990076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7814" cy="106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476E">
        <w:rPr>
          <w:noProof/>
        </w:rPr>
        <w:drawing>
          <wp:anchor distT="0" distB="0" distL="114300" distR="114300" simplePos="0" relativeHeight="251698175" behindDoc="0" locked="0" layoutInCell="1" allowOverlap="1" wp14:anchorId="03B04183" wp14:editId="71AAE240">
            <wp:simplePos x="0" y="0"/>
            <wp:positionH relativeFrom="page">
              <wp:posOffset>4280852</wp:posOffset>
            </wp:positionH>
            <wp:positionV relativeFrom="paragraph">
              <wp:posOffset>-720090</wp:posOffset>
            </wp:positionV>
            <wp:extent cx="2994839" cy="1251857"/>
            <wp:effectExtent l="0" t="0" r="0" b="0"/>
            <wp:wrapNone/>
            <wp:docPr id="3786045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839" cy="1251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Hlk138444723"/>
      <w:bookmarkEnd w:id="0"/>
      <w:r w:rsidR="001E56FD" w:rsidRPr="00831117">
        <w:br w:type="page"/>
      </w:r>
    </w:p>
    <w:p w14:paraId="02897D5C" w14:textId="092E859E" w:rsidR="000C442C" w:rsidRPr="00831117" w:rsidRDefault="000C442C" w:rsidP="00F1604F">
      <w:pPr>
        <w:sectPr w:rsidR="000C442C" w:rsidRPr="00831117" w:rsidSect="00F72AE3">
          <w:footerReference w:type="default" r:id="rId10"/>
          <w:footerReference w:type="first" r:id="rId11"/>
          <w:pgSz w:w="11906" w:h="16838"/>
          <w:pgMar w:top="1135" w:right="1133" w:bottom="851" w:left="1418" w:header="708" w:footer="708" w:gutter="0"/>
          <w:cols w:space="708"/>
          <w:docGrid w:linePitch="360"/>
        </w:sectPr>
      </w:pPr>
    </w:p>
    <w:p w14:paraId="004D0988" w14:textId="715C51DE" w:rsidR="00387DE2" w:rsidRDefault="00387DE2" w:rsidP="00F1604F">
      <w:pPr>
        <w:pStyle w:val="Ttulo1"/>
      </w:pPr>
      <w:r>
        <w:lastRenderedPageBreak/>
        <w:t xml:space="preserve">   </w:t>
      </w:r>
      <w:r w:rsidR="004967BF">
        <w:t>ENUNCIADO</w:t>
      </w:r>
    </w:p>
    <w:p w14:paraId="5CA8C883" w14:textId="75A9A93E" w:rsidR="00823C1F" w:rsidRDefault="00823C1F" w:rsidP="00823C1F"/>
    <w:p w14:paraId="6D9E3F68" w14:textId="77777777" w:rsidR="00F249F5" w:rsidRPr="00F249F5" w:rsidRDefault="00F249F5" w:rsidP="00F249F5">
      <w:pPr>
        <w:rPr>
          <w:b/>
          <w:bCs/>
        </w:rPr>
      </w:pPr>
      <w:r w:rsidRPr="00F249F5">
        <w:rPr>
          <w:b/>
          <w:bCs/>
        </w:rPr>
        <w:t>Para el sistema definido por grupo, elaborar lo siguiente:</w:t>
      </w:r>
    </w:p>
    <w:p w14:paraId="6AF36B58" w14:textId="77777777" w:rsidR="00F249F5" w:rsidRDefault="00F249F5" w:rsidP="00F249F5">
      <w:r>
        <w:t xml:space="preserve">1. Diagrama de casos de uso (15 </w:t>
      </w:r>
      <w:proofErr w:type="spellStart"/>
      <w:r>
        <w:t>ptos</w:t>
      </w:r>
      <w:proofErr w:type="spellEnd"/>
      <w:r>
        <w:t>)</w:t>
      </w:r>
    </w:p>
    <w:p w14:paraId="176A04D5" w14:textId="77777777" w:rsidR="00F249F5" w:rsidRDefault="00F249F5" w:rsidP="00F249F5">
      <w:r>
        <w:t>2. Diagrama de clases:</w:t>
      </w:r>
    </w:p>
    <w:p w14:paraId="412FBD61" w14:textId="00B03FA2" w:rsidR="00F249F5" w:rsidRDefault="00F249F5" w:rsidP="00F249F5">
      <w:pPr>
        <w:ind w:left="708"/>
      </w:pPr>
      <w:r>
        <w:t>a. Aplicar por lo menos 2 patrones de diseño, indicar cuales y justificar</w:t>
      </w:r>
      <w:r>
        <w:t xml:space="preserve"> </w:t>
      </w:r>
      <w:r>
        <w:t xml:space="preserve">los seleccionados. (10 </w:t>
      </w:r>
      <w:proofErr w:type="spellStart"/>
      <w:r>
        <w:t>ptos</w:t>
      </w:r>
      <w:proofErr w:type="spellEnd"/>
      <w:r>
        <w:t>)</w:t>
      </w:r>
    </w:p>
    <w:p w14:paraId="5F81155E" w14:textId="77777777" w:rsidR="00F249F5" w:rsidRDefault="00F249F5" w:rsidP="00F249F5">
      <w:pPr>
        <w:ind w:firstLine="708"/>
      </w:pPr>
      <w:r>
        <w:t xml:space="preserve">b. Clases (20 </w:t>
      </w:r>
      <w:proofErr w:type="spellStart"/>
      <w:r>
        <w:t>pts</w:t>
      </w:r>
      <w:proofErr w:type="spellEnd"/>
      <w:r>
        <w:t>)</w:t>
      </w:r>
    </w:p>
    <w:p w14:paraId="761D9CE6" w14:textId="77777777" w:rsidR="00F249F5" w:rsidRDefault="00F249F5" w:rsidP="00F249F5">
      <w:pPr>
        <w:ind w:firstLine="708"/>
      </w:pPr>
      <w:r>
        <w:t xml:space="preserve">c. Cardinalidad (5 </w:t>
      </w:r>
      <w:proofErr w:type="spellStart"/>
      <w:r>
        <w:t>ptos</w:t>
      </w:r>
      <w:proofErr w:type="spellEnd"/>
      <w:r>
        <w:t>)</w:t>
      </w:r>
    </w:p>
    <w:p w14:paraId="69191704" w14:textId="77777777" w:rsidR="00F249F5" w:rsidRDefault="00F249F5" w:rsidP="00F249F5">
      <w:pPr>
        <w:ind w:firstLine="708"/>
      </w:pPr>
      <w:r>
        <w:t xml:space="preserve">d. Relaciones (10 </w:t>
      </w:r>
      <w:proofErr w:type="spellStart"/>
      <w:r>
        <w:t>pts</w:t>
      </w:r>
      <w:proofErr w:type="spellEnd"/>
      <w:r>
        <w:t>)</w:t>
      </w:r>
    </w:p>
    <w:p w14:paraId="0294F136" w14:textId="300BFDC7" w:rsidR="00F249F5" w:rsidRDefault="00F249F5" w:rsidP="00F249F5">
      <w:r>
        <w:t xml:space="preserve">3. Diagramas de secuencia </w:t>
      </w:r>
      <w:r>
        <w:t>de los casos</w:t>
      </w:r>
      <w:r>
        <w:t xml:space="preserve"> de uso (20 </w:t>
      </w:r>
      <w:proofErr w:type="spellStart"/>
      <w:r>
        <w:t>pts</w:t>
      </w:r>
      <w:proofErr w:type="spellEnd"/>
      <w:r>
        <w:t>)</w:t>
      </w:r>
    </w:p>
    <w:p w14:paraId="26F668A7" w14:textId="77777777" w:rsidR="00F249F5" w:rsidRDefault="00F249F5" w:rsidP="00F249F5">
      <w:r>
        <w:t xml:space="preserve">4. Diagrama de diseño modular con alta cohesión y bajo acoplamiento. (10 </w:t>
      </w:r>
      <w:proofErr w:type="spellStart"/>
      <w:r>
        <w:t>ptos</w:t>
      </w:r>
      <w:proofErr w:type="spellEnd"/>
      <w:r>
        <w:t>)</w:t>
      </w:r>
    </w:p>
    <w:p w14:paraId="5619A5D0" w14:textId="77777777" w:rsidR="00F249F5" w:rsidRDefault="00F249F5" w:rsidP="00F249F5">
      <w:r>
        <w:t xml:space="preserve">5. Diagrama de la arquitectura. (10 </w:t>
      </w:r>
      <w:proofErr w:type="spellStart"/>
      <w:r>
        <w:t>ptos</w:t>
      </w:r>
      <w:proofErr w:type="spellEnd"/>
      <w:r>
        <w:t>)</w:t>
      </w:r>
    </w:p>
    <w:p w14:paraId="1D57FEE6" w14:textId="77777777" w:rsidR="00F249F5" w:rsidRDefault="00F249F5" w:rsidP="00F249F5"/>
    <w:p w14:paraId="30FAF08F" w14:textId="0485D564" w:rsidR="00F249F5" w:rsidRPr="00F249F5" w:rsidRDefault="00F249F5" w:rsidP="00F249F5">
      <w:pPr>
        <w:rPr>
          <w:b/>
          <w:bCs/>
        </w:rPr>
      </w:pPr>
      <w:r w:rsidRPr="00F249F5">
        <w:rPr>
          <w:b/>
          <w:bCs/>
        </w:rPr>
        <w:t>Se solicita:</w:t>
      </w:r>
    </w:p>
    <w:p w14:paraId="25EB692E" w14:textId="77777777" w:rsidR="00F249F5" w:rsidRDefault="00F249F5" w:rsidP="00F249F5">
      <w:r>
        <w:t>1. Crear carpeta con nombre “</w:t>
      </w:r>
      <w:proofErr w:type="spellStart"/>
      <w:r>
        <w:t>doc</w:t>
      </w:r>
      <w:proofErr w:type="spellEnd"/>
      <w:r>
        <w:t>/</w:t>
      </w:r>
      <w:proofErr w:type="spellStart"/>
      <w:r>
        <w:t>UML</w:t>
      </w:r>
      <w:proofErr w:type="spellEnd"/>
      <w:r>
        <w:t>” dentro del proyecto java</w:t>
      </w:r>
    </w:p>
    <w:p w14:paraId="532ECB46" w14:textId="77777777" w:rsidR="00F249F5" w:rsidRDefault="00F249F5" w:rsidP="00F249F5">
      <w:r>
        <w:t>2. Almacenar los diagramas (.</w:t>
      </w:r>
      <w:proofErr w:type="spellStart"/>
      <w:r>
        <w:t>xml</w:t>
      </w:r>
      <w:proofErr w:type="spellEnd"/>
      <w:r>
        <w:t>) en la carpeta “</w:t>
      </w:r>
      <w:proofErr w:type="spellStart"/>
      <w:r>
        <w:t>doc</w:t>
      </w:r>
      <w:proofErr w:type="spellEnd"/>
      <w:r>
        <w:t>/</w:t>
      </w:r>
      <w:proofErr w:type="spellStart"/>
      <w:r>
        <w:t>UML</w:t>
      </w:r>
      <w:proofErr w:type="spellEnd"/>
      <w:r>
        <w:t>”</w:t>
      </w:r>
    </w:p>
    <w:p w14:paraId="453913CC" w14:textId="77777777" w:rsidR="00F249F5" w:rsidRDefault="00F249F5" w:rsidP="00F249F5">
      <w:r>
        <w:t xml:space="preserve">3. Crear una nueva versión con </w:t>
      </w:r>
      <w:proofErr w:type="spellStart"/>
      <w:r>
        <w:t>git</w:t>
      </w:r>
      <w:proofErr w:type="spellEnd"/>
      <w:r>
        <w:t>.</w:t>
      </w:r>
    </w:p>
    <w:p w14:paraId="39B94B02" w14:textId="77777777" w:rsidR="00F249F5" w:rsidRDefault="00F249F5" w:rsidP="00F249F5">
      <w:r>
        <w:t xml:space="preserve">4. Crear nuevo repositorio con nombre “Proyecto final” en </w:t>
      </w:r>
      <w:proofErr w:type="spellStart"/>
      <w:r>
        <w:t>Gitlab</w:t>
      </w:r>
      <w:proofErr w:type="spellEnd"/>
    </w:p>
    <w:p w14:paraId="147F53A9" w14:textId="77777777" w:rsidR="00F249F5" w:rsidRDefault="00F249F5" w:rsidP="00F249F5">
      <w:r>
        <w:t xml:space="preserve">5. Publicar la nueva versión en </w:t>
      </w:r>
      <w:proofErr w:type="spellStart"/>
      <w:r>
        <w:t>Gitlab</w:t>
      </w:r>
      <w:proofErr w:type="spellEnd"/>
      <w:r>
        <w:t xml:space="preserve"> sobre la rama </w:t>
      </w:r>
      <w:proofErr w:type="spellStart"/>
      <w:r>
        <w:t>main</w:t>
      </w:r>
      <w:proofErr w:type="spellEnd"/>
      <w:r>
        <w:t>.</w:t>
      </w:r>
    </w:p>
    <w:p w14:paraId="021006E5" w14:textId="77777777" w:rsidR="00F249F5" w:rsidRDefault="00F249F5" w:rsidP="00F249F5"/>
    <w:p w14:paraId="73B93C41" w14:textId="53DA8AEA" w:rsidR="00F249F5" w:rsidRDefault="00F249F5" w:rsidP="00F249F5">
      <w:r>
        <w:t>Entregable</w:t>
      </w:r>
    </w:p>
    <w:p w14:paraId="7E1CAC4D" w14:textId="24497CDB" w:rsidR="00CA7D83" w:rsidRPr="00F249F5" w:rsidRDefault="00F249F5" w:rsidP="00F249F5">
      <w:r>
        <w:t xml:space="preserve">URL de </w:t>
      </w:r>
      <w:proofErr w:type="spellStart"/>
      <w:r>
        <w:t>gitlab</w:t>
      </w:r>
      <w:proofErr w:type="spellEnd"/>
      <w:r>
        <w:t xml:space="preserve"> en Blackboard</w:t>
      </w:r>
    </w:p>
    <w:p w14:paraId="193B3211" w14:textId="6FE6311F" w:rsidR="00CA7D83" w:rsidRDefault="00CA7D83" w:rsidP="00CA7D83">
      <w:pPr>
        <w:pStyle w:val="Ttulo1"/>
      </w:pPr>
      <w:r>
        <w:t xml:space="preserve">   DESARROLLO</w:t>
      </w:r>
    </w:p>
    <w:p w14:paraId="6A2EA526" w14:textId="77777777" w:rsidR="00CA7D83" w:rsidRDefault="00CA7D83" w:rsidP="00CA7D83"/>
    <w:p w14:paraId="01645B2B" w14:textId="796E1992" w:rsidR="00F249F5" w:rsidRDefault="00F249F5" w:rsidP="00F249F5">
      <w:r>
        <w:t>Los diagramas ayudaran</w:t>
      </w:r>
      <w:r w:rsidRPr="00F249F5">
        <w:t xml:space="preserve"> </w:t>
      </w:r>
      <w:r w:rsidRPr="00F249F5">
        <w:t>a visualizar las funciones principales que cada tipo de usuario dentro del sistema.</w:t>
      </w:r>
    </w:p>
    <w:p w14:paraId="6B36B875" w14:textId="77777777" w:rsidR="00F249F5" w:rsidRDefault="00F249F5" w:rsidP="00F249F5"/>
    <w:p w14:paraId="065F9C36" w14:textId="0FD7F74B" w:rsidR="00F249F5" w:rsidRDefault="00F249F5" w:rsidP="00F249F5">
      <w:r>
        <w:t>Para el Administrador:</w:t>
      </w:r>
    </w:p>
    <w:p w14:paraId="058A280A" w14:textId="77777777" w:rsidR="00F249F5" w:rsidRDefault="00F249F5" w:rsidP="00F249F5">
      <w:pPr>
        <w:ind w:left="708"/>
      </w:pPr>
      <w:r>
        <w:t>Autenticarse en el sistema.</w:t>
      </w:r>
    </w:p>
    <w:p w14:paraId="202EABE6" w14:textId="77777777" w:rsidR="00F249F5" w:rsidRDefault="00F249F5" w:rsidP="00F249F5">
      <w:pPr>
        <w:ind w:left="708"/>
      </w:pPr>
      <w:r>
        <w:t>Ingresar repuestos nuevos.</w:t>
      </w:r>
    </w:p>
    <w:p w14:paraId="39856D19" w14:textId="77777777" w:rsidR="00F249F5" w:rsidRDefault="00F249F5" w:rsidP="00F249F5">
      <w:pPr>
        <w:ind w:left="708"/>
      </w:pPr>
      <w:r>
        <w:t>Registrar mecánicos.</w:t>
      </w:r>
    </w:p>
    <w:p w14:paraId="4EB72A0E" w14:textId="77777777" w:rsidR="00F249F5" w:rsidRDefault="00F249F5" w:rsidP="00F249F5">
      <w:pPr>
        <w:ind w:left="708"/>
      </w:pPr>
      <w:r>
        <w:t>Recibir solicitudes de repuestos.</w:t>
      </w:r>
    </w:p>
    <w:p w14:paraId="63D529FC" w14:textId="77777777" w:rsidR="00F249F5" w:rsidRDefault="00F249F5" w:rsidP="00F249F5">
      <w:pPr>
        <w:ind w:left="708"/>
      </w:pPr>
      <w:r>
        <w:t>Asignar repuestos a mecánicos.</w:t>
      </w:r>
    </w:p>
    <w:p w14:paraId="03B88CA8" w14:textId="77777777" w:rsidR="00F249F5" w:rsidRDefault="00F249F5" w:rsidP="00F249F5">
      <w:pPr>
        <w:ind w:left="708"/>
      </w:pPr>
      <w:r>
        <w:t>Actualizar estado de los repuestos.</w:t>
      </w:r>
    </w:p>
    <w:p w14:paraId="0A8F60B0" w14:textId="77777777" w:rsidR="00F249F5" w:rsidRDefault="00F249F5" w:rsidP="00F249F5"/>
    <w:p w14:paraId="3481AEA0" w14:textId="5752478A" w:rsidR="00F249F5" w:rsidRDefault="00F249F5" w:rsidP="00F249F5">
      <w:r>
        <w:t>Para el Mecánico:</w:t>
      </w:r>
    </w:p>
    <w:p w14:paraId="6E150B4F" w14:textId="77777777" w:rsidR="00F249F5" w:rsidRDefault="00F249F5" w:rsidP="00F249F5">
      <w:pPr>
        <w:ind w:left="708"/>
      </w:pPr>
      <w:r>
        <w:t>Autenticarse en el sistema.</w:t>
      </w:r>
    </w:p>
    <w:p w14:paraId="385FD813" w14:textId="77777777" w:rsidR="00F249F5" w:rsidRDefault="00F249F5" w:rsidP="00F249F5">
      <w:pPr>
        <w:ind w:left="708"/>
      </w:pPr>
      <w:r>
        <w:t>Registrar el camión a cargo.</w:t>
      </w:r>
    </w:p>
    <w:p w14:paraId="4FF12CD7" w14:textId="77777777" w:rsidR="00F249F5" w:rsidRDefault="00F249F5" w:rsidP="00F249F5">
      <w:pPr>
        <w:ind w:left="708"/>
      </w:pPr>
      <w:r>
        <w:t>Consultar repuestos disponibles.</w:t>
      </w:r>
    </w:p>
    <w:p w14:paraId="72520912" w14:textId="77777777" w:rsidR="00F249F5" w:rsidRDefault="00F249F5" w:rsidP="00F249F5">
      <w:pPr>
        <w:ind w:left="708"/>
      </w:pPr>
      <w:r>
        <w:t>Enviar formulario de solicitud de repuesto.</w:t>
      </w:r>
    </w:p>
    <w:p w14:paraId="5032F6FE" w14:textId="77777777" w:rsidR="00F249F5" w:rsidRDefault="00F249F5" w:rsidP="00F249F5">
      <w:pPr>
        <w:ind w:left="708"/>
      </w:pPr>
      <w:r>
        <w:t>Consultar historial y estado de repuestos.</w:t>
      </w:r>
    </w:p>
    <w:p w14:paraId="09BB395F" w14:textId="77777777" w:rsidR="00F249F5" w:rsidRDefault="00F249F5" w:rsidP="00F249F5"/>
    <w:p w14:paraId="4E3A4710" w14:textId="397CF477" w:rsidR="00F249F5" w:rsidRDefault="00F249F5" w:rsidP="00F249F5">
      <w:r>
        <w:t>Para el Usuario de Lectura:</w:t>
      </w:r>
    </w:p>
    <w:p w14:paraId="1F9DCA2D" w14:textId="77777777" w:rsidR="00F249F5" w:rsidRDefault="00F249F5" w:rsidP="00F249F5">
      <w:pPr>
        <w:ind w:left="708"/>
      </w:pPr>
      <w:r>
        <w:t>Autenticarse en el sistema.</w:t>
      </w:r>
    </w:p>
    <w:p w14:paraId="51130603" w14:textId="0361E955" w:rsidR="00F249F5" w:rsidRDefault="00F249F5" w:rsidP="00F249F5">
      <w:pPr>
        <w:ind w:left="708"/>
      </w:pPr>
      <w:r>
        <w:t>Ver lista de todos los pedidos y sus estados.</w:t>
      </w:r>
    </w:p>
    <w:p w14:paraId="764FA18A" w14:textId="77777777" w:rsidR="00F249F5" w:rsidRDefault="00F249F5">
      <w:pPr>
        <w:spacing w:after="160" w:line="259" w:lineRule="auto"/>
        <w:jc w:val="left"/>
        <w:rPr>
          <w:rFonts w:asciiTheme="majorHAnsi" w:eastAsiaTheme="majorEastAsia" w:hAnsiTheme="majorHAnsi" w:cstheme="majorBidi"/>
          <w:b/>
          <w:bCs/>
          <w:noProof/>
          <w:color w:val="2F5496" w:themeColor="accent1" w:themeShade="BF"/>
          <w:sz w:val="24"/>
          <w:szCs w:val="24"/>
        </w:rPr>
      </w:pPr>
      <w:r>
        <w:br w:type="page"/>
      </w:r>
    </w:p>
    <w:p w14:paraId="7165AA5D" w14:textId="4452758E" w:rsidR="008A259A" w:rsidRDefault="00F249F5" w:rsidP="00F249F5">
      <w:pPr>
        <w:pStyle w:val="Ttulo2"/>
        <w:numPr>
          <w:ilvl w:val="0"/>
          <w:numId w:val="41"/>
        </w:numPr>
        <w:ind w:left="284" w:hanging="284"/>
      </w:pPr>
      <w:r w:rsidRPr="00F249F5">
        <w:lastRenderedPageBreak/>
        <w:t>Diagrama de casos de uso</w:t>
      </w:r>
      <w:r w:rsidR="009F3C7B">
        <w:t>.</w:t>
      </w:r>
    </w:p>
    <w:p w14:paraId="1750ACA9" w14:textId="77777777" w:rsidR="0035132A" w:rsidRDefault="0093689A" w:rsidP="00F249F5">
      <w:r w:rsidRPr="0093689A">
        <w:t>Para crear un diagrama de casos de uso en diagrams.net que represente el Sistema de Gestión de Repuestos para Camiones (</w:t>
      </w:r>
      <w:proofErr w:type="spellStart"/>
      <w:r w:rsidRPr="0093689A">
        <w:t>SGRC</w:t>
      </w:r>
      <w:proofErr w:type="spellEnd"/>
      <w:r w:rsidRPr="0093689A">
        <w:t xml:space="preserve">), </w:t>
      </w:r>
      <w:r>
        <w:t>se utilizará</w:t>
      </w:r>
      <w:r w:rsidRPr="0093689A">
        <w:t xml:space="preserve"> dos tipos de formas principalmente: "</w:t>
      </w:r>
      <w:proofErr w:type="spellStart"/>
      <w:r w:rsidRPr="0093689A">
        <w:t>Actors</w:t>
      </w:r>
      <w:proofErr w:type="spellEnd"/>
      <w:r w:rsidRPr="0093689A">
        <w:t>" (Actores) y "Use Cases" (Casos de Uso), representados por óvalos.</w:t>
      </w:r>
    </w:p>
    <w:p w14:paraId="40B96689" w14:textId="49588A93" w:rsidR="00F249F5" w:rsidRDefault="0035132A" w:rsidP="00F249F5">
      <w:r>
        <w:rPr>
          <w:noProof/>
        </w:rPr>
        <w:drawing>
          <wp:inline distT="0" distB="0" distL="0" distR="0" wp14:anchorId="46697D96" wp14:editId="7FDFD76E">
            <wp:extent cx="5935980" cy="7261860"/>
            <wp:effectExtent l="0" t="0" r="7620" b="0"/>
            <wp:docPr id="132341688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26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20E4A" w14:textId="77777777" w:rsidR="0093689A" w:rsidRPr="00F249F5" w:rsidRDefault="0093689A" w:rsidP="00F249F5"/>
    <w:p w14:paraId="194C4B25" w14:textId="64C90DBB" w:rsidR="0035132A" w:rsidRDefault="0035132A">
      <w:pPr>
        <w:spacing w:after="160" w:line="259" w:lineRule="auto"/>
        <w:jc w:val="left"/>
      </w:pPr>
      <w:r>
        <w:br w:type="page"/>
      </w:r>
    </w:p>
    <w:p w14:paraId="0DC5DBD7" w14:textId="37DF82FE" w:rsidR="00FE53F7" w:rsidRPr="00FE53F7" w:rsidRDefault="00FE53F7" w:rsidP="00FE53F7">
      <w:pPr>
        <w:pStyle w:val="Ttulo2"/>
        <w:numPr>
          <w:ilvl w:val="0"/>
          <w:numId w:val="41"/>
        </w:numPr>
        <w:ind w:left="284" w:hanging="284"/>
      </w:pPr>
      <w:r>
        <w:lastRenderedPageBreak/>
        <w:t>Diagrama de Clase</w:t>
      </w:r>
    </w:p>
    <w:p w14:paraId="19797BCE" w14:textId="0387C167" w:rsidR="004A0305" w:rsidRPr="002F28D2" w:rsidRDefault="004A0305" w:rsidP="002F28D2">
      <w:pPr>
        <w:rPr>
          <w:b/>
          <w:bCs/>
        </w:rPr>
      </w:pPr>
      <w:r w:rsidRPr="002F28D2">
        <w:rPr>
          <w:b/>
          <w:bCs/>
        </w:rPr>
        <w:t>Aplicar 2 patrones de diseño</w:t>
      </w:r>
      <w:r w:rsidR="00FE53F7">
        <w:rPr>
          <w:b/>
          <w:bCs/>
        </w:rPr>
        <w:t>:</w:t>
      </w:r>
    </w:p>
    <w:p w14:paraId="4618EF6A" w14:textId="71E1F30F" w:rsidR="004A0305" w:rsidRDefault="004A0305" w:rsidP="002F28D2">
      <w:r w:rsidRPr="004A0305">
        <w:t>Para el Sistema de Gestión de Repuestos para Camiones (</w:t>
      </w:r>
      <w:proofErr w:type="spellStart"/>
      <w:r w:rsidRPr="004A0305">
        <w:t>SGRC</w:t>
      </w:r>
      <w:proofErr w:type="spellEnd"/>
      <w:r w:rsidRPr="004A0305">
        <w:t xml:space="preserve">), </w:t>
      </w:r>
      <w:r>
        <w:t xml:space="preserve">se puede </w:t>
      </w:r>
      <w:r w:rsidRPr="004A0305">
        <w:t xml:space="preserve">implementar dos patrones de diseño útiles y complementarios: </w:t>
      </w:r>
      <w:proofErr w:type="spellStart"/>
      <w:r w:rsidRPr="004A0305">
        <w:t>Singleton</w:t>
      </w:r>
      <w:proofErr w:type="spellEnd"/>
      <w:r w:rsidRPr="004A0305">
        <w:t xml:space="preserve"> y </w:t>
      </w:r>
      <w:proofErr w:type="spellStart"/>
      <w:r w:rsidRPr="004A0305">
        <w:t>Observer</w:t>
      </w:r>
      <w:proofErr w:type="spellEnd"/>
      <w:r w:rsidRPr="004A0305">
        <w:t>. La elección de estos patrones está fundamentada en las necesidades específicas del sistema y en cómo cada patrón puede optimizar el diseño y funcionamiento del mismo.</w:t>
      </w:r>
    </w:p>
    <w:p w14:paraId="3951A38B" w14:textId="77777777" w:rsidR="004A0305" w:rsidRDefault="004A0305" w:rsidP="004A0305">
      <w:pPr>
        <w:ind w:left="360"/>
      </w:pPr>
    </w:p>
    <w:p w14:paraId="6FA38E8A" w14:textId="04840B48" w:rsidR="004A0305" w:rsidRDefault="004A0305" w:rsidP="004A0305">
      <w:pPr>
        <w:ind w:left="708"/>
      </w:pPr>
      <w:proofErr w:type="spellStart"/>
      <w:r w:rsidRPr="004A0305">
        <w:rPr>
          <w:b/>
          <w:bCs/>
        </w:rPr>
        <w:t>Singleton</w:t>
      </w:r>
      <w:proofErr w:type="spellEnd"/>
      <w:r>
        <w:rPr>
          <w:b/>
          <w:bCs/>
        </w:rPr>
        <w:t xml:space="preserve">: </w:t>
      </w:r>
      <w:r>
        <w:t xml:space="preserve">Este patrón es ideal para gestionar la conexión a la base de datos en el sistema </w:t>
      </w:r>
      <w:proofErr w:type="spellStart"/>
      <w:r>
        <w:t>SGRC</w:t>
      </w:r>
      <w:proofErr w:type="spellEnd"/>
      <w:r>
        <w:t xml:space="preserve">. Dado que es común y eficiente mantener una única instancia de conexión a la base de datos a lo largo de toda la aplicación para evitar sobrecargas de conexiones y garantizar un manejo coherente de los datos, el patrón </w:t>
      </w:r>
      <w:proofErr w:type="spellStart"/>
      <w:r>
        <w:t>Singleton</w:t>
      </w:r>
      <w:proofErr w:type="spellEnd"/>
      <w:r>
        <w:t xml:space="preserve"> permite asegurar que sólo exista una instancia de la clase de conexión, evitando conflictos y problemas de rendimiento.</w:t>
      </w:r>
    </w:p>
    <w:p w14:paraId="1EA92C31" w14:textId="77777777" w:rsidR="004A0305" w:rsidRDefault="004A0305" w:rsidP="004A0305">
      <w:pPr>
        <w:ind w:left="360"/>
      </w:pPr>
    </w:p>
    <w:p w14:paraId="0120DDC8" w14:textId="77777777" w:rsidR="002F28D2" w:rsidRDefault="004A0305" w:rsidP="002F28D2">
      <w:pPr>
        <w:ind w:left="708"/>
        <w:rPr>
          <w:b/>
          <w:bCs/>
        </w:rPr>
      </w:pPr>
      <w:proofErr w:type="spellStart"/>
      <w:r w:rsidRPr="004A0305">
        <w:rPr>
          <w:b/>
          <w:bCs/>
        </w:rPr>
        <w:t>Observer</w:t>
      </w:r>
      <w:proofErr w:type="spellEnd"/>
      <w:r>
        <w:rPr>
          <w:b/>
          <w:bCs/>
        </w:rPr>
        <w:t xml:space="preserve">: </w:t>
      </w:r>
      <w:r>
        <w:t xml:space="preserve">Este patrón se utilizará para gestionar las actualizaciones en el inventario de repuestos. El sistema necesita actualizar a varios componentes (como interfaces de usuario y reportes de estado) cada vez que hay un cambio en el inventario de repuestos (por ejemplo, cuando se añaden nuevos repuestos, o cuando cambian los estados de los mismos). Utilizando el patrón </w:t>
      </w:r>
      <w:proofErr w:type="spellStart"/>
      <w:r>
        <w:t>Observer</w:t>
      </w:r>
      <w:proofErr w:type="spellEnd"/>
      <w:r>
        <w:t>, la clase Inventario puede notificar automáticamente a todos los observadores registrados sobre cualquier cambio, facilitando la sincronización y actualización en tiempo real sin intervención manual.</w:t>
      </w:r>
    </w:p>
    <w:p w14:paraId="56957C18" w14:textId="77777777" w:rsidR="002F28D2" w:rsidRDefault="002F28D2" w:rsidP="002F28D2">
      <w:pPr>
        <w:rPr>
          <w:b/>
          <w:bCs/>
        </w:rPr>
      </w:pPr>
    </w:p>
    <w:p w14:paraId="4874350D" w14:textId="0550C625" w:rsidR="002F28D2" w:rsidRDefault="002F28D2" w:rsidP="002F28D2">
      <w:pPr>
        <w:rPr>
          <w:b/>
          <w:bCs/>
        </w:rPr>
      </w:pPr>
      <w:r>
        <w:rPr>
          <w:b/>
          <w:bCs/>
        </w:rPr>
        <w:t>Clases:</w:t>
      </w:r>
    </w:p>
    <w:p w14:paraId="2D2B35BA" w14:textId="58A40729" w:rsidR="002F28D2" w:rsidRDefault="002F28D2" w:rsidP="002F28D2">
      <w:pPr>
        <w:pStyle w:val="Prrafodelista"/>
        <w:numPr>
          <w:ilvl w:val="0"/>
          <w:numId w:val="44"/>
        </w:numPr>
      </w:pPr>
      <w:proofErr w:type="spellStart"/>
      <w:r w:rsidRPr="002F28D2">
        <w:t>DatabaseConnection</w:t>
      </w:r>
      <w:proofErr w:type="spellEnd"/>
      <w:r w:rsidRPr="002F28D2">
        <w:t xml:space="preserve"> (</w:t>
      </w:r>
      <w:proofErr w:type="spellStart"/>
      <w:r w:rsidRPr="002F28D2">
        <w:t>Singleton</w:t>
      </w:r>
      <w:proofErr w:type="spellEnd"/>
      <w:r w:rsidRPr="002F28D2">
        <w:t>)</w:t>
      </w:r>
    </w:p>
    <w:p w14:paraId="2E7CEB90" w14:textId="356E3029" w:rsidR="002F28D2" w:rsidRDefault="002F28D2" w:rsidP="002F28D2">
      <w:pPr>
        <w:pStyle w:val="Prrafodelista"/>
        <w:numPr>
          <w:ilvl w:val="0"/>
          <w:numId w:val="44"/>
        </w:numPr>
      </w:pPr>
      <w:r w:rsidRPr="002F28D2">
        <w:t>Usuario (Clase base abstracta)</w:t>
      </w:r>
    </w:p>
    <w:p w14:paraId="5CF6B3A7" w14:textId="7D47BB98" w:rsidR="002F28D2" w:rsidRDefault="002F28D2" w:rsidP="002F28D2">
      <w:pPr>
        <w:pStyle w:val="Prrafodelista"/>
        <w:numPr>
          <w:ilvl w:val="0"/>
          <w:numId w:val="44"/>
        </w:numPr>
      </w:pPr>
      <w:r w:rsidRPr="002F28D2">
        <w:t>Administrador</w:t>
      </w:r>
    </w:p>
    <w:p w14:paraId="1B132C76" w14:textId="14342E2B" w:rsidR="002F28D2" w:rsidRDefault="002F28D2" w:rsidP="002F28D2">
      <w:pPr>
        <w:pStyle w:val="Prrafodelista"/>
        <w:numPr>
          <w:ilvl w:val="0"/>
          <w:numId w:val="44"/>
        </w:numPr>
      </w:pPr>
      <w:proofErr w:type="spellStart"/>
      <w:r w:rsidRPr="002F28D2">
        <w:t>Mecanico</w:t>
      </w:r>
      <w:proofErr w:type="spellEnd"/>
    </w:p>
    <w:p w14:paraId="7EBBB0E1" w14:textId="6ECFDB7B" w:rsidR="002F28D2" w:rsidRDefault="002F28D2" w:rsidP="002F28D2">
      <w:pPr>
        <w:pStyle w:val="Prrafodelista"/>
        <w:numPr>
          <w:ilvl w:val="0"/>
          <w:numId w:val="44"/>
        </w:numPr>
      </w:pPr>
      <w:r w:rsidRPr="002F28D2">
        <w:t>Inventario (</w:t>
      </w:r>
      <w:proofErr w:type="spellStart"/>
      <w:r w:rsidRPr="002F28D2">
        <w:t>Observer</w:t>
      </w:r>
      <w:proofErr w:type="spellEnd"/>
      <w:r w:rsidRPr="002F28D2">
        <w:t xml:space="preserve"> </w:t>
      </w:r>
      <w:proofErr w:type="spellStart"/>
      <w:r w:rsidRPr="002F28D2">
        <w:t>Subject</w:t>
      </w:r>
      <w:proofErr w:type="spellEnd"/>
      <w:r w:rsidRPr="002F28D2">
        <w:t>)</w:t>
      </w:r>
    </w:p>
    <w:p w14:paraId="778E24B7" w14:textId="522448AD" w:rsidR="002F28D2" w:rsidRDefault="002F28D2" w:rsidP="002F28D2">
      <w:pPr>
        <w:pStyle w:val="Prrafodelista"/>
        <w:numPr>
          <w:ilvl w:val="0"/>
          <w:numId w:val="44"/>
        </w:numPr>
      </w:pPr>
      <w:proofErr w:type="spellStart"/>
      <w:r w:rsidRPr="002F28D2">
        <w:t>InventoryObserver</w:t>
      </w:r>
      <w:proofErr w:type="spellEnd"/>
      <w:r w:rsidRPr="002F28D2">
        <w:t xml:space="preserve"> (Interface)</w:t>
      </w:r>
    </w:p>
    <w:p w14:paraId="3AD535A2" w14:textId="3B9B94E1" w:rsidR="002F28D2" w:rsidRDefault="002F28D2" w:rsidP="002F28D2">
      <w:pPr>
        <w:pStyle w:val="Prrafodelista"/>
        <w:numPr>
          <w:ilvl w:val="0"/>
          <w:numId w:val="44"/>
        </w:numPr>
      </w:pPr>
      <w:r w:rsidRPr="002F28D2">
        <w:t>Repuesto</w:t>
      </w:r>
    </w:p>
    <w:p w14:paraId="783E749C" w14:textId="32CA5081" w:rsidR="002F28D2" w:rsidRDefault="002F28D2" w:rsidP="002F28D2">
      <w:pPr>
        <w:pStyle w:val="Prrafodelista"/>
        <w:numPr>
          <w:ilvl w:val="0"/>
          <w:numId w:val="44"/>
        </w:numPr>
      </w:pPr>
      <w:proofErr w:type="spellStart"/>
      <w:r w:rsidRPr="002F28D2">
        <w:t>SolicitudRepuesto</w:t>
      </w:r>
      <w:proofErr w:type="spellEnd"/>
    </w:p>
    <w:p w14:paraId="2BAF0464" w14:textId="3E0A7193" w:rsidR="002F28D2" w:rsidRPr="002F28D2" w:rsidRDefault="002F28D2" w:rsidP="002F28D2">
      <w:pPr>
        <w:pStyle w:val="Prrafodelista"/>
        <w:numPr>
          <w:ilvl w:val="0"/>
          <w:numId w:val="44"/>
        </w:numPr>
      </w:pPr>
      <w:proofErr w:type="spellStart"/>
      <w:r w:rsidRPr="002F28D2">
        <w:t>Camion</w:t>
      </w:r>
      <w:proofErr w:type="spellEnd"/>
    </w:p>
    <w:p w14:paraId="668D0107" w14:textId="77777777" w:rsidR="002F28D2" w:rsidRDefault="002F28D2" w:rsidP="002F28D2">
      <w:pPr>
        <w:rPr>
          <w:b/>
          <w:bCs/>
        </w:rPr>
      </w:pPr>
    </w:p>
    <w:p w14:paraId="2AE28F78" w14:textId="6DB8F47D" w:rsidR="002F28D2" w:rsidRPr="002F28D2" w:rsidRDefault="002F28D2" w:rsidP="002F28D2">
      <w:pPr>
        <w:rPr>
          <w:b/>
          <w:bCs/>
        </w:rPr>
      </w:pPr>
      <w:r w:rsidRPr="002F28D2">
        <w:rPr>
          <w:b/>
          <w:bCs/>
        </w:rPr>
        <w:t>Relaciones y cardinalidad</w:t>
      </w:r>
      <w:r>
        <w:rPr>
          <w:b/>
          <w:bCs/>
        </w:rPr>
        <w:t>:</w:t>
      </w:r>
    </w:p>
    <w:p w14:paraId="03B50682" w14:textId="21578AA5" w:rsidR="002F28D2" w:rsidRDefault="002F28D2" w:rsidP="002F28D2">
      <w:r>
        <w:t>La Clase Administrador:</w:t>
      </w:r>
    </w:p>
    <w:p w14:paraId="25FA4350" w14:textId="0B2ACADC" w:rsidR="002F28D2" w:rsidRDefault="002F28D2" w:rsidP="002F28D2">
      <w:pPr>
        <w:ind w:left="708"/>
      </w:pPr>
      <w:proofErr w:type="spellStart"/>
      <w:r>
        <w:t>Mecanico</w:t>
      </w:r>
      <w:proofErr w:type="spellEnd"/>
      <w:r>
        <w:t>: 1 a muchos (Un administrador puede registrar muchos mecánicos)</w:t>
      </w:r>
    </w:p>
    <w:p w14:paraId="0CF52045" w14:textId="77777777" w:rsidR="002F28D2" w:rsidRDefault="002F28D2" w:rsidP="002F28D2">
      <w:pPr>
        <w:ind w:left="708"/>
      </w:pPr>
      <w:proofErr w:type="spellStart"/>
      <w:r>
        <w:t>SolicitudRepuesto</w:t>
      </w:r>
      <w:proofErr w:type="spellEnd"/>
      <w:r>
        <w:t>: 1 a muchos (Un administrador puede gestionar muchas solicitudes de repuestos)</w:t>
      </w:r>
    </w:p>
    <w:p w14:paraId="011075F6" w14:textId="77777777" w:rsidR="002F28D2" w:rsidRDefault="002F28D2" w:rsidP="002F28D2"/>
    <w:p w14:paraId="32E3A021" w14:textId="4D10300E" w:rsidR="002F28D2" w:rsidRDefault="002F28D2" w:rsidP="002F28D2">
      <w:r>
        <w:t xml:space="preserve">La </w:t>
      </w:r>
      <w:proofErr w:type="spellStart"/>
      <w:r>
        <w:t>Clase</w:t>
      </w:r>
      <w:r>
        <w:t>Mecanico</w:t>
      </w:r>
      <w:proofErr w:type="spellEnd"/>
    </w:p>
    <w:p w14:paraId="73F79435" w14:textId="77777777" w:rsidR="002F28D2" w:rsidRDefault="002F28D2" w:rsidP="002F28D2">
      <w:pPr>
        <w:ind w:left="708"/>
      </w:pPr>
      <w:proofErr w:type="spellStart"/>
      <w:r>
        <w:t>Camion</w:t>
      </w:r>
      <w:proofErr w:type="spellEnd"/>
      <w:r>
        <w:t>: 1 a muchos (Un mecánico puede registrar varios camiones)</w:t>
      </w:r>
    </w:p>
    <w:p w14:paraId="7BFD9C21" w14:textId="77777777" w:rsidR="002F28D2" w:rsidRDefault="002F28D2" w:rsidP="002F28D2">
      <w:pPr>
        <w:ind w:left="708"/>
      </w:pPr>
      <w:proofErr w:type="spellStart"/>
      <w:r>
        <w:t>SolicitudRepuesto</w:t>
      </w:r>
      <w:proofErr w:type="spellEnd"/>
      <w:r>
        <w:t>: 1 a muchos (Un mecánico puede hacer varias solicitudes de repuestos)</w:t>
      </w:r>
    </w:p>
    <w:p w14:paraId="1E6B4230" w14:textId="77777777" w:rsidR="002F28D2" w:rsidRDefault="002F28D2" w:rsidP="002F28D2"/>
    <w:p w14:paraId="4B5B86F6" w14:textId="762D880E" w:rsidR="002F28D2" w:rsidRDefault="002F28D2" w:rsidP="002F28D2">
      <w:r>
        <w:t xml:space="preserve">La Clase </w:t>
      </w:r>
      <w:r>
        <w:t xml:space="preserve">Inventario - </w:t>
      </w:r>
      <w:proofErr w:type="spellStart"/>
      <w:r>
        <w:t>InventoryObserver</w:t>
      </w:r>
      <w:proofErr w:type="spellEnd"/>
    </w:p>
    <w:p w14:paraId="16DB941D" w14:textId="0A0AA14F" w:rsidR="002F28D2" w:rsidRDefault="002F28D2" w:rsidP="002F28D2">
      <w:pPr>
        <w:ind w:firstLine="708"/>
      </w:pPr>
      <w:r>
        <w:t>Cardinalidad: 1 a muchos (El inventario puede notificar a muchos observadores)</w:t>
      </w:r>
    </w:p>
    <w:p w14:paraId="7297F08B" w14:textId="77777777" w:rsidR="002F28D2" w:rsidRDefault="002F28D2" w:rsidP="002F28D2"/>
    <w:p w14:paraId="00CDE598" w14:textId="6BA8C065" w:rsidR="002F28D2" w:rsidRDefault="002F28D2" w:rsidP="002F28D2">
      <w:r>
        <w:t xml:space="preserve">La clase </w:t>
      </w:r>
      <w:proofErr w:type="spellStart"/>
      <w:r>
        <w:t>UIComponent</w:t>
      </w:r>
      <w:proofErr w:type="spellEnd"/>
      <w:r>
        <w:t xml:space="preserve"> implementa </w:t>
      </w:r>
      <w:proofErr w:type="spellStart"/>
      <w:r>
        <w:t>InventoryObserver</w:t>
      </w:r>
      <w:proofErr w:type="spellEnd"/>
    </w:p>
    <w:p w14:paraId="3A7336BE" w14:textId="77777777" w:rsidR="002F28D2" w:rsidRDefault="002F28D2" w:rsidP="002F28D2">
      <w:pPr>
        <w:ind w:firstLine="708"/>
      </w:pPr>
      <w:r>
        <w:t>Cardinalidad: 1 a 1 (Cada componente de UI implementa un observador)</w:t>
      </w:r>
    </w:p>
    <w:p w14:paraId="2E0516F1" w14:textId="77777777" w:rsidR="002F28D2" w:rsidRDefault="002F28D2" w:rsidP="002F28D2">
      <w:pPr>
        <w:ind w:firstLine="708"/>
      </w:pPr>
    </w:p>
    <w:p w14:paraId="3F1873AD" w14:textId="150B8B5C" w:rsidR="002F28D2" w:rsidRDefault="002F28D2" w:rsidP="004A0305">
      <w:r>
        <w:rPr>
          <w:rFonts w:asciiTheme="majorHAnsi" w:eastAsiaTheme="majorEastAsia" w:hAnsiTheme="majorHAnsi" w:cstheme="majorBidi"/>
          <w:b/>
          <w:bCs/>
          <w:noProof/>
          <w:color w:val="2F5496" w:themeColor="accent1" w:themeShade="BF"/>
          <w:sz w:val="24"/>
          <w:szCs w:val="24"/>
        </w:rPr>
        <w:drawing>
          <wp:inline distT="0" distB="0" distL="0" distR="0" wp14:anchorId="76EDFBBF" wp14:editId="22DFB87D">
            <wp:extent cx="5928360" cy="4130040"/>
            <wp:effectExtent l="0" t="0" r="0" b="3810"/>
            <wp:docPr id="49412593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BEDA6" w14:textId="77777777" w:rsidR="004A0305" w:rsidRDefault="004A0305" w:rsidP="004A0305"/>
    <w:p w14:paraId="11E556D0" w14:textId="77777777" w:rsidR="00BA167C" w:rsidRDefault="00BA167C" w:rsidP="004A0305"/>
    <w:p w14:paraId="03146C6A" w14:textId="77777777" w:rsidR="00BA167C" w:rsidRDefault="00BA167C" w:rsidP="004A0305"/>
    <w:p w14:paraId="459FC069" w14:textId="77777777" w:rsidR="00BA167C" w:rsidRDefault="00BA167C" w:rsidP="004A0305"/>
    <w:p w14:paraId="0E5C10A9" w14:textId="77777777" w:rsidR="00BA167C" w:rsidRDefault="00BA167C" w:rsidP="004A0305"/>
    <w:p w14:paraId="4D1A423E" w14:textId="77777777" w:rsidR="00BA167C" w:rsidRDefault="00BA167C" w:rsidP="004A0305"/>
    <w:p w14:paraId="6409BC26" w14:textId="77777777" w:rsidR="00BA167C" w:rsidRDefault="00BA167C" w:rsidP="004A0305"/>
    <w:p w14:paraId="70D92390" w14:textId="77777777" w:rsidR="00FE53F7" w:rsidRDefault="004A0305" w:rsidP="004A0305">
      <w:pPr>
        <w:pStyle w:val="Ttulo2"/>
        <w:numPr>
          <w:ilvl w:val="0"/>
          <w:numId w:val="41"/>
        </w:numPr>
        <w:ind w:left="284" w:hanging="284"/>
      </w:pPr>
      <w:r>
        <w:t>Diagramas de secuencia de los casos de uso</w:t>
      </w:r>
      <w:r>
        <w:t>.</w:t>
      </w:r>
    </w:p>
    <w:p w14:paraId="061E4F2E" w14:textId="75629634" w:rsidR="00BA167C" w:rsidRDefault="00BA167C" w:rsidP="00BA167C">
      <w:r>
        <w:t xml:space="preserve">Este </w:t>
      </w:r>
      <w:r w:rsidRPr="00BA167C">
        <w:t xml:space="preserve">diagrama de secuencia para un sistema como el </w:t>
      </w:r>
      <w:proofErr w:type="spellStart"/>
      <w:r w:rsidRPr="00BA167C">
        <w:t>SGRC</w:t>
      </w:r>
      <w:proofErr w:type="spellEnd"/>
      <w:r w:rsidRPr="00BA167C">
        <w:t xml:space="preserve"> (Sistema de Gestión de Repuestos para Camiones), </w:t>
      </w:r>
      <w:r>
        <w:t xml:space="preserve">sirve para ver </w:t>
      </w:r>
      <w:r w:rsidRPr="00BA167C">
        <w:t>los elementos clave y las interacciones importantes</w:t>
      </w:r>
      <w:r>
        <w:t>.</w:t>
      </w:r>
    </w:p>
    <w:p w14:paraId="4B0A49E5" w14:textId="77777777" w:rsidR="00BA167C" w:rsidRDefault="00BA167C" w:rsidP="00BA167C"/>
    <w:p w14:paraId="7798FCE9" w14:textId="42A5BE07" w:rsidR="00BA167C" w:rsidRDefault="00BA167C" w:rsidP="00BA167C">
      <w:r w:rsidRPr="00BA167C">
        <w:t xml:space="preserve">Estos elementos y flujos muestran cómo los diferentes roles de usuario interactúan con el sistema </w:t>
      </w:r>
      <w:proofErr w:type="spellStart"/>
      <w:r w:rsidRPr="00BA167C">
        <w:t>SGRC</w:t>
      </w:r>
      <w:proofErr w:type="spellEnd"/>
      <w:r w:rsidRPr="00BA167C">
        <w:t xml:space="preserve"> y con la base de datos a través de varias operaciones clave. Cada interacción representa un caso de uso crítico para el sistema, destacando la funcionalidad principal y cómo se gestiona la información en cada paso del proceso.</w:t>
      </w:r>
    </w:p>
    <w:p w14:paraId="70727744" w14:textId="77777777" w:rsidR="00BA167C" w:rsidRDefault="00BA167C" w:rsidP="00BA167C"/>
    <w:p w14:paraId="6378DFD0" w14:textId="17330FE5" w:rsidR="00BA167C" w:rsidRDefault="00BA167C" w:rsidP="00BA167C">
      <w:r>
        <w:rPr>
          <w:noProof/>
        </w:rPr>
        <w:lastRenderedPageBreak/>
        <w:drawing>
          <wp:inline distT="0" distB="0" distL="0" distR="0" wp14:anchorId="05A6CB6F" wp14:editId="585D87E4">
            <wp:extent cx="5511165" cy="9431020"/>
            <wp:effectExtent l="0" t="0" r="0" b="0"/>
            <wp:docPr id="143369775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165" cy="943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F50B3" w14:textId="77777777" w:rsidR="00BA167C" w:rsidRPr="00BA167C" w:rsidRDefault="00BA167C" w:rsidP="00BA167C"/>
    <w:p w14:paraId="2BFF1BDA" w14:textId="77777777" w:rsidR="00FE53F7" w:rsidRDefault="004A0305" w:rsidP="004A0305">
      <w:pPr>
        <w:pStyle w:val="Ttulo2"/>
        <w:numPr>
          <w:ilvl w:val="0"/>
          <w:numId w:val="41"/>
        </w:numPr>
        <w:ind w:left="284" w:hanging="284"/>
      </w:pPr>
      <w:r>
        <w:t>Diagrama de diseño modular con alta cohesión y bajo acoplamiento.</w:t>
      </w:r>
    </w:p>
    <w:p w14:paraId="2D1E351D" w14:textId="08A4C10E" w:rsidR="009B2461" w:rsidRDefault="009B2461" w:rsidP="009B2461">
      <w:r w:rsidRPr="009B2461">
        <w:t>Para crear un diagrama de diseño modular con alta cohesión y bajo acoplamiento para el Sistema de Gestión de Repuestos para Camiones (</w:t>
      </w:r>
      <w:proofErr w:type="spellStart"/>
      <w:r w:rsidRPr="009B2461">
        <w:t>SGRC</w:t>
      </w:r>
      <w:proofErr w:type="spellEnd"/>
      <w:r w:rsidRPr="009B2461">
        <w:t>), es esencial dividir el sistema en módulos que agrupan funcionalidad relacionada y minimizar las dependencias entre ellos.</w:t>
      </w:r>
    </w:p>
    <w:p w14:paraId="0F6BEAEA" w14:textId="77777777" w:rsidR="009B2461" w:rsidRDefault="009B2461" w:rsidP="009B2461"/>
    <w:p w14:paraId="4790011C" w14:textId="77777777" w:rsidR="009B2461" w:rsidRDefault="009B2461" w:rsidP="009B2461">
      <w:r>
        <w:t>Relaciones Clave:</w:t>
      </w:r>
    </w:p>
    <w:p w14:paraId="7A876423" w14:textId="77777777" w:rsidR="009B2461" w:rsidRDefault="009B2461" w:rsidP="009B2461">
      <w:pPr>
        <w:pStyle w:val="Prrafodelista"/>
        <w:numPr>
          <w:ilvl w:val="0"/>
          <w:numId w:val="45"/>
        </w:numPr>
      </w:pPr>
      <w:r>
        <w:t>Los componentes dentro de cada módulo se comunican entre sí para mantener la alta cohesión.</w:t>
      </w:r>
    </w:p>
    <w:p w14:paraId="3719922B" w14:textId="77777777" w:rsidR="009B2461" w:rsidRDefault="009B2461" w:rsidP="009B2461">
      <w:pPr>
        <w:pStyle w:val="Prrafodelista"/>
        <w:numPr>
          <w:ilvl w:val="0"/>
          <w:numId w:val="45"/>
        </w:numPr>
      </w:pPr>
      <w:r>
        <w:t>Los controladores de cada módulo se comunican con sus respectivos servicios.</w:t>
      </w:r>
    </w:p>
    <w:p w14:paraId="6B095469" w14:textId="77777777" w:rsidR="009B2461" w:rsidRDefault="009B2461" w:rsidP="009B2461">
      <w:pPr>
        <w:pStyle w:val="Prrafodelista"/>
        <w:numPr>
          <w:ilvl w:val="0"/>
          <w:numId w:val="45"/>
        </w:numPr>
      </w:pPr>
      <w:r>
        <w:t>Los servicios se comunican con los repositorios para las operaciones de datos.</w:t>
      </w:r>
    </w:p>
    <w:p w14:paraId="5FF82359" w14:textId="77777777" w:rsidR="009B2461" w:rsidRDefault="009B2461" w:rsidP="009B2461">
      <w:pPr>
        <w:pStyle w:val="Prrafodelista"/>
        <w:numPr>
          <w:ilvl w:val="0"/>
          <w:numId w:val="45"/>
        </w:numPr>
      </w:pPr>
      <w:r>
        <w:t>La interfaz de usuario (UI) se comunica con los controladores.</w:t>
      </w:r>
    </w:p>
    <w:p w14:paraId="4D70FA0D" w14:textId="77777777" w:rsidR="009B2461" w:rsidRDefault="009B2461" w:rsidP="009B2461">
      <w:pPr>
        <w:pStyle w:val="Prrafodelista"/>
        <w:numPr>
          <w:ilvl w:val="0"/>
          <w:numId w:val="45"/>
        </w:numPr>
      </w:pPr>
      <w:r>
        <w:t xml:space="preserve">Los repositorios interactúan con </w:t>
      </w:r>
      <w:proofErr w:type="spellStart"/>
      <w:r>
        <w:t>DatabaseRepository</w:t>
      </w:r>
      <w:proofErr w:type="spellEnd"/>
      <w:r>
        <w:t xml:space="preserve"> para realizar operaciones de base de datos.</w:t>
      </w:r>
    </w:p>
    <w:p w14:paraId="0235B412" w14:textId="77777777" w:rsidR="009B2461" w:rsidRDefault="009B2461" w:rsidP="009B2461">
      <w:pPr>
        <w:pStyle w:val="Prrafodelista"/>
        <w:numPr>
          <w:ilvl w:val="0"/>
          <w:numId w:val="45"/>
        </w:numPr>
      </w:pPr>
      <w:proofErr w:type="spellStart"/>
      <w:r>
        <w:t>DatabaseConnection</w:t>
      </w:r>
      <w:proofErr w:type="spellEnd"/>
      <w:r>
        <w:t xml:space="preserve"> gestiona la conexión a la base de datos y es utilizado por </w:t>
      </w:r>
      <w:proofErr w:type="spellStart"/>
      <w:r>
        <w:t>DatabaseRepository</w:t>
      </w:r>
      <w:proofErr w:type="spellEnd"/>
      <w:r>
        <w:t>.</w:t>
      </w:r>
    </w:p>
    <w:p w14:paraId="49C20FB5" w14:textId="77777777" w:rsidR="009B2461" w:rsidRDefault="009B2461" w:rsidP="009B2461"/>
    <w:p w14:paraId="720DFDB2" w14:textId="0A32610E" w:rsidR="009B2461" w:rsidRDefault="009B2461" w:rsidP="009B2461">
      <w:r>
        <w:t>Este diseño asegura que cada módulo tenga una responsabilidad clara y que las interacciones entre módulos sean mínimas, manteniendo el sistema con alta cohesión y bajo acoplamiento.</w:t>
      </w:r>
    </w:p>
    <w:p w14:paraId="453B49F9" w14:textId="77777777" w:rsidR="009B2461" w:rsidRDefault="009B2461" w:rsidP="009B2461"/>
    <w:p w14:paraId="2C0083FA" w14:textId="1163087B" w:rsidR="009B2461" w:rsidRDefault="003C30C1" w:rsidP="003C30C1">
      <w:pPr>
        <w:rPr>
          <w:rFonts w:asciiTheme="majorHAnsi" w:eastAsiaTheme="majorEastAsia" w:hAnsiTheme="majorHAnsi" w:cstheme="majorBidi"/>
          <w:b/>
          <w:bCs/>
          <w:noProof/>
          <w:color w:val="2F5496" w:themeColor="accent1" w:themeShade="BF"/>
          <w:sz w:val="24"/>
          <w:szCs w:val="24"/>
        </w:rPr>
      </w:pPr>
      <w:r w:rsidRPr="003C30C1">
        <w:rPr>
          <w:noProof/>
        </w:rPr>
        <w:drawing>
          <wp:inline distT="0" distB="0" distL="0" distR="0" wp14:anchorId="0DE77494" wp14:editId="0BA05A3B">
            <wp:extent cx="5940425" cy="1633855"/>
            <wp:effectExtent l="0" t="0" r="3175" b="4445"/>
            <wp:docPr id="71829812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3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1BDDE" w14:textId="77777777" w:rsidR="003C30C1" w:rsidRDefault="003C30C1" w:rsidP="003C30C1">
      <w:pPr>
        <w:rPr>
          <w:rFonts w:asciiTheme="majorHAnsi" w:eastAsiaTheme="majorEastAsia" w:hAnsiTheme="majorHAnsi" w:cstheme="majorBidi"/>
          <w:b/>
          <w:bCs/>
          <w:noProof/>
          <w:color w:val="2F5496" w:themeColor="accent1" w:themeShade="BF"/>
          <w:sz w:val="24"/>
          <w:szCs w:val="24"/>
        </w:rPr>
      </w:pPr>
    </w:p>
    <w:p w14:paraId="471C9E16" w14:textId="77777777" w:rsidR="003C30C1" w:rsidRDefault="003C30C1" w:rsidP="003C30C1">
      <w:pPr>
        <w:rPr>
          <w:rFonts w:asciiTheme="majorHAnsi" w:eastAsiaTheme="majorEastAsia" w:hAnsiTheme="majorHAnsi" w:cstheme="majorBidi"/>
          <w:b/>
          <w:bCs/>
          <w:noProof/>
          <w:color w:val="2F5496" w:themeColor="accent1" w:themeShade="BF"/>
          <w:sz w:val="24"/>
          <w:szCs w:val="24"/>
        </w:rPr>
      </w:pPr>
    </w:p>
    <w:p w14:paraId="711CAF2F" w14:textId="77777777" w:rsidR="003C30C1" w:rsidRDefault="003C30C1" w:rsidP="003C30C1">
      <w:pPr>
        <w:rPr>
          <w:rFonts w:asciiTheme="majorHAnsi" w:eastAsiaTheme="majorEastAsia" w:hAnsiTheme="majorHAnsi" w:cstheme="majorBidi"/>
          <w:b/>
          <w:bCs/>
          <w:noProof/>
          <w:color w:val="2F5496" w:themeColor="accent1" w:themeShade="BF"/>
          <w:sz w:val="24"/>
          <w:szCs w:val="24"/>
        </w:rPr>
      </w:pPr>
    </w:p>
    <w:p w14:paraId="775B2B50" w14:textId="77777777" w:rsidR="003C30C1" w:rsidRDefault="003C30C1" w:rsidP="003C30C1">
      <w:pPr>
        <w:rPr>
          <w:rFonts w:asciiTheme="majorHAnsi" w:eastAsiaTheme="majorEastAsia" w:hAnsiTheme="majorHAnsi" w:cstheme="majorBidi"/>
          <w:b/>
          <w:bCs/>
          <w:noProof/>
          <w:color w:val="2F5496" w:themeColor="accent1" w:themeShade="BF"/>
          <w:sz w:val="24"/>
          <w:szCs w:val="24"/>
        </w:rPr>
      </w:pPr>
    </w:p>
    <w:p w14:paraId="44A4DC16" w14:textId="77777777" w:rsidR="003C30C1" w:rsidRDefault="003C30C1" w:rsidP="003C30C1">
      <w:pPr>
        <w:rPr>
          <w:rFonts w:asciiTheme="majorHAnsi" w:eastAsiaTheme="majorEastAsia" w:hAnsiTheme="majorHAnsi" w:cstheme="majorBidi"/>
          <w:b/>
          <w:bCs/>
          <w:noProof/>
          <w:color w:val="2F5496" w:themeColor="accent1" w:themeShade="BF"/>
          <w:sz w:val="24"/>
          <w:szCs w:val="24"/>
        </w:rPr>
      </w:pPr>
    </w:p>
    <w:p w14:paraId="1020A118" w14:textId="65A5FDA5" w:rsidR="00650388" w:rsidRDefault="004A0305" w:rsidP="004A0305">
      <w:pPr>
        <w:pStyle w:val="Ttulo2"/>
        <w:numPr>
          <w:ilvl w:val="0"/>
          <w:numId w:val="41"/>
        </w:numPr>
        <w:ind w:left="284" w:hanging="284"/>
      </w:pPr>
      <w:r>
        <w:t>Diagrama de la arquitectura.</w:t>
      </w:r>
    </w:p>
    <w:p w14:paraId="53ECF27F" w14:textId="080C6219" w:rsidR="003C30C1" w:rsidRDefault="003C30C1" w:rsidP="003C30C1">
      <w:r w:rsidRPr="003C30C1">
        <w:t>Para crear un diagrama de arquitectura para el Sistema de Gestión de Repuestos para Camiones (</w:t>
      </w:r>
      <w:proofErr w:type="spellStart"/>
      <w:r w:rsidRPr="003C30C1">
        <w:t>SGRC</w:t>
      </w:r>
      <w:proofErr w:type="spellEnd"/>
      <w:r w:rsidRPr="003C30C1">
        <w:t xml:space="preserve">), </w:t>
      </w:r>
      <w:r>
        <w:t>se puede</w:t>
      </w:r>
      <w:r w:rsidRPr="003C30C1">
        <w:t xml:space="preserve"> usar un enfoque basado en capas, que ayuda a organizar y gestionar las responsabilidades y dependencias del sistema de manera clara. </w:t>
      </w:r>
    </w:p>
    <w:p w14:paraId="736B6F04" w14:textId="77777777" w:rsidR="003C30C1" w:rsidRDefault="003C30C1" w:rsidP="003C30C1"/>
    <w:p w14:paraId="14EC2F7C" w14:textId="32F15DCE" w:rsidR="003C30C1" w:rsidRDefault="003C30C1" w:rsidP="003C30C1">
      <w:r w:rsidRPr="003C30C1">
        <w:t>Este diseño asegura que cada capa y componente tiene una responsabilidad clara y que las interacciones entre las capas se mantienen bien definidas, promoviendo así una arquitectura con alta cohesión y bajo acoplamiento.</w:t>
      </w:r>
    </w:p>
    <w:p w14:paraId="70A8826C" w14:textId="77777777" w:rsidR="003C30C1" w:rsidRDefault="003C30C1">
      <w:pPr>
        <w:spacing w:after="160" w:line="259" w:lineRule="auto"/>
        <w:jc w:val="left"/>
      </w:pPr>
      <w:r>
        <w:br w:type="page"/>
      </w:r>
    </w:p>
    <w:p w14:paraId="0D34857A" w14:textId="07B11939" w:rsidR="003C30C1" w:rsidRDefault="00D1745D" w:rsidP="003C30C1">
      <w:r>
        <w:rPr>
          <w:noProof/>
        </w:rPr>
        <w:lastRenderedPageBreak/>
        <w:drawing>
          <wp:inline distT="0" distB="0" distL="0" distR="0" wp14:anchorId="772EF47B" wp14:editId="3CC90AD3">
            <wp:extent cx="5935980" cy="4389120"/>
            <wp:effectExtent l="0" t="0" r="7620" b="0"/>
            <wp:docPr id="74035350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F340E" w14:textId="77777777" w:rsidR="003C30C1" w:rsidRDefault="003C30C1" w:rsidP="003C30C1"/>
    <w:p w14:paraId="07C657AA" w14:textId="77777777" w:rsidR="00D1745D" w:rsidRDefault="00D1745D" w:rsidP="003C30C1"/>
    <w:p w14:paraId="38E829CD" w14:textId="77777777" w:rsidR="00D1745D" w:rsidRDefault="00D1745D" w:rsidP="003C30C1"/>
    <w:p w14:paraId="1BAA9ACF" w14:textId="77777777" w:rsidR="00D1745D" w:rsidRDefault="00D1745D" w:rsidP="003C30C1"/>
    <w:p w14:paraId="0AF4B567" w14:textId="624687F6" w:rsidR="00D1745D" w:rsidRDefault="00D1745D" w:rsidP="00D1745D">
      <w:pPr>
        <w:pStyle w:val="Ttulo1"/>
      </w:pPr>
      <w:r>
        <w:t xml:space="preserve">   CONCLUSIÓN</w:t>
      </w:r>
    </w:p>
    <w:p w14:paraId="50A0A52E" w14:textId="77777777" w:rsidR="00D1745D" w:rsidRDefault="00D1745D" w:rsidP="00D1745D"/>
    <w:p w14:paraId="4FA52D5E" w14:textId="2EBD16F5" w:rsidR="00D1745D" w:rsidRDefault="00D1745D" w:rsidP="00D1745D">
      <w:r>
        <w:t>A lo largo del desarrollo del Sistema de Gestión de Repuestos para Camiones (</w:t>
      </w:r>
      <w:proofErr w:type="spellStart"/>
      <w:r>
        <w:t>SGRC</w:t>
      </w:r>
      <w:proofErr w:type="spellEnd"/>
      <w:r>
        <w:t xml:space="preserve">), se han realizado diversos diagramas y se han aplicado patrones de diseño para garantizar una arquitectura sólida y bien estructurada. </w:t>
      </w:r>
    </w:p>
    <w:p w14:paraId="0ECA5DBF" w14:textId="77777777" w:rsidR="00D1745D" w:rsidRDefault="00D1745D" w:rsidP="00D1745D"/>
    <w:p w14:paraId="047B1FC3" w14:textId="77777777" w:rsidR="00D1745D" w:rsidRPr="00D1745D" w:rsidRDefault="00D1745D" w:rsidP="00D1745D">
      <w:pPr>
        <w:rPr>
          <w:b/>
          <w:bCs/>
        </w:rPr>
      </w:pPr>
      <w:r w:rsidRPr="00D1745D">
        <w:rPr>
          <w:b/>
          <w:bCs/>
        </w:rPr>
        <w:t>Diagrama de Casos de Uso:</w:t>
      </w:r>
    </w:p>
    <w:p w14:paraId="3F4018B5" w14:textId="77777777" w:rsidR="00D1745D" w:rsidRDefault="00D1745D" w:rsidP="00D1745D">
      <w:r>
        <w:t xml:space="preserve">Se realizó el diagrama de casos de uso para identificar y documentar todas las interacciones posibles entre los usuarios del sistema (Administrador, Mecánicos y Usuarios de Lectura) y el sistema </w:t>
      </w:r>
      <w:proofErr w:type="spellStart"/>
      <w:r>
        <w:t>SGRC</w:t>
      </w:r>
      <w:proofErr w:type="spellEnd"/>
      <w:r>
        <w:t>. Este diagrama ayuda a entender los requisitos funcionales y proporciona una base clara para el diseño del sistema.</w:t>
      </w:r>
    </w:p>
    <w:p w14:paraId="0CE9AA27" w14:textId="77777777" w:rsidR="00D1745D" w:rsidRDefault="00D1745D" w:rsidP="00D1745D"/>
    <w:p w14:paraId="1900B977" w14:textId="27268C86" w:rsidR="00D1745D" w:rsidRPr="00D1745D" w:rsidRDefault="00D1745D" w:rsidP="00D1745D">
      <w:pPr>
        <w:rPr>
          <w:b/>
          <w:bCs/>
        </w:rPr>
      </w:pPr>
      <w:r w:rsidRPr="00D1745D">
        <w:rPr>
          <w:b/>
          <w:bCs/>
        </w:rPr>
        <w:t>Diagrama de Clases:</w:t>
      </w:r>
    </w:p>
    <w:p w14:paraId="778FB641" w14:textId="53CDC0AD" w:rsidR="00D1745D" w:rsidRDefault="00D1745D" w:rsidP="00D1745D">
      <w:r>
        <w:t xml:space="preserve">Se diseñó el diagrama de clases, aplicando dos patrones de diseño: </w:t>
      </w:r>
      <w:proofErr w:type="spellStart"/>
      <w:r>
        <w:t>Singleton</w:t>
      </w:r>
      <w:proofErr w:type="spellEnd"/>
      <w:r>
        <w:t xml:space="preserve"> y </w:t>
      </w:r>
      <w:proofErr w:type="spellStart"/>
      <w:r>
        <w:t>Observer</w:t>
      </w:r>
      <w:proofErr w:type="spellEnd"/>
      <w:r>
        <w:t>.</w:t>
      </w:r>
      <w:r>
        <w:t xml:space="preserve"> </w:t>
      </w:r>
      <w:r>
        <w:t>Se establecieron las relaciones y la cardinalidad entre las clases para reflejar adecuadamente la estructura y las interacciones del sistema, asegurando un diseño cohesivo y correctamente interrelacionado.</w:t>
      </w:r>
    </w:p>
    <w:p w14:paraId="2FA1A071" w14:textId="77777777" w:rsidR="00D1745D" w:rsidRDefault="00D1745D" w:rsidP="00D1745D"/>
    <w:p w14:paraId="5F4FCC74" w14:textId="176598BF" w:rsidR="00D1745D" w:rsidRPr="00D1745D" w:rsidRDefault="00D1745D" w:rsidP="00D1745D">
      <w:pPr>
        <w:rPr>
          <w:b/>
          <w:bCs/>
        </w:rPr>
      </w:pPr>
      <w:r w:rsidRPr="00D1745D">
        <w:rPr>
          <w:b/>
          <w:bCs/>
        </w:rPr>
        <w:t>Diagrama de Secuencia:</w:t>
      </w:r>
    </w:p>
    <w:p w14:paraId="68636520" w14:textId="77777777" w:rsidR="00D1745D" w:rsidRDefault="00D1745D" w:rsidP="00D1745D">
      <w:r>
        <w:t xml:space="preserve">Se realizó el diagrama de secuencia para los principales casos de uso del sistema, incluyendo la autenticación, la gestión de repuestos, la gestión de usuarios, y las solicitudes de repuestos. Estos </w:t>
      </w:r>
      <w:r>
        <w:lastRenderedPageBreak/>
        <w:t>diagramas ilustran el flujo de mensajes entre los diferentes componentes y usuarios del sistema, proporcionando una visión clara de la dinámica y las interacciones en tiempo de ejecución.</w:t>
      </w:r>
    </w:p>
    <w:p w14:paraId="7A49DDE7" w14:textId="77777777" w:rsidR="00D1745D" w:rsidRDefault="00D1745D" w:rsidP="00D1745D"/>
    <w:p w14:paraId="482B68E5" w14:textId="6694ECB6" w:rsidR="00D1745D" w:rsidRPr="00D1745D" w:rsidRDefault="00D1745D" w:rsidP="00D1745D">
      <w:pPr>
        <w:rPr>
          <w:b/>
          <w:bCs/>
        </w:rPr>
      </w:pPr>
      <w:r w:rsidRPr="00D1745D">
        <w:rPr>
          <w:b/>
          <w:bCs/>
        </w:rPr>
        <w:t>Diagrama de Diseño Modular:</w:t>
      </w:r>
    </w:p>
    <w:p w14:paraId="4C240C69" w14:textId="77777777" w:rsidR="00D1745D" w:rsidRDefault="00D1745D" w:rsidP="00D1745D">
      <w:r>
        <w:t>Se diseñó un diagrama de diseño modular con alta cohesión y bajo acoplamiento. Este diagrama organiza el sistema en módulos funcionales (Autenticación, Gestión de Usuarios, Gestión de Repuestos, Gestión de Solicitudes, Gestión de Camiones, Interfaz de Usuario y Base de Datos), cada uno con responsabilidades claras y bien definidas. Este enfoque modular facilita el mantenimiento, la escalabilidad y la reutilización de componentes.</w:t>
      </w:r>
    </w:p>
    <w:p w14:paraId="7927E264" w14:textId="77777777" w:rsidR="00D1745D" w:rsidRDefault="00D1745D" w:rsidP="00D1745D"/>
    <w:p w14:paraId="1DFCF5CF" w14:textId="7ED2D44F" w:rsidR="00D1745D" w:rsidRPr="00D1745D" w:rsidRDefault="00D1745D" w:rsidP="00D1745D">
      <w:pPr>
        <w:rPr>
          <w:b/>
          <w:bCs/>
        </w:rPr>
      </w:pPr>
      <w:r w:rsidRPr="00D1745D">
        <w:rPr>
          <w:b/>
          <w:bCs/>
        </w:rPr>
        <w:t>Diagrama de Arquitectura:</w:t>
      </w:r>
    </w:p>
    <w:p w14:paraId="0F20B029" w14:textId="77777777" w:rsidR="00D1745D" w:rsidRDefault="00D1745D" w:rsidP="00D1745D">
      <w:r>
        <w:t>Se realizó el diagrama de arquitectura del sistema, distribuyendo los componentes en capas (Presentación, Aplicación, Datos y Base de Datos). Este diagrama proporciona una visión global de la estructura del sistema, destacando las relaciones y dependencias entre las capas y los componentes. La separación en capas mejora la organización y facilita la gestión de la complejidad del sistema.</w:t>
      </w:r>
    </w:p>
    <w:p w14:paraId="7412CFDC" w14:textId="77777777" w:rsidR="00D1745D" w:rsidRDefault="00D1745D" w:rsidP="00D1745D">
      <w:r>
        <w:t>Implementación y Publicación</w:t>
      </w:r>
    </w:p>
    <w:p w14:paraId="4B993442" w14:textId="77777777" w:rsidR="00D1745D" w:rsidRDefault="00D1745D" w:rsidP="00D1745D"/>
    <w:p w14:paraId="10BD2941" w14:textId="0A2514BC" w:rsidR="00D1745D" w:rsidRPr="00D1745D" w:rsidRDefault="00D1745D" w:rsidP="00D1745D">
      <w:pPr>
        <w:rPr>
          <w:b/>
          <w:bCs/>
        </w:rPr>
      </w:pPr>
      <w:r w:rsidRPr="00D1745D">
        <w:rPr>
          <w:b/>
          <w:bCs/>
        </w:rPr>
        <w:t>Creación de la Carpeta de Documentación:</w:t>
      </w:r>
    </w:p>
    <w:p w14:paraId="6021D6AA" w14:textId="77777777" w:rsidR="00401FD9" w:rsidRDefault="00401FD9" w:rsidP="00401FD9">
      <w:r>
        <w:t>Se crear una carpeta con nombre “</w:t>
      </w:r>
      <w:proofErr w:type="spellStart"/>
      <w:r>
        <w:t>doc</w:t>
      </w:r>
      <w:proofErr w:type="spellEnd"/>
      <w:r>
        <w:t>/</w:t>
      </w:r>
      <w:proofErr w:type="spellStart"/>
      <w:r>
        <w:t>UML</w:t>
      </w:r>
      <w:proofErr w:type="spellEnd"/>
      <w:r>
        <w:t>” dentro del proyecto java.</w:t>
      </w:r>
    </w:p>
    <w:p w14:paraId="0D350EFA" w14:textId="77777777" w:rsidR="00401FD9" w:rsidRDefault="00401FD9" w:rsidP="00401FD9">
      <w:r>
        <w:t>Se almacena los diagramas (.</w:t>
      </w:r>
      <w:proofErr w:type="spellStart"/>
      <w:r>
        <w:t>xml</w:t>
      </w:r>
      <w:proofErr w:type="spellEnd"/>
      <w:r>
        <w:t>) en la carpeta “</w:t>
      </w:r>
      <w:proofErr w:type="spellStart"/>
      <w:r>
        <w:t>doc</w:t>
      </w:r>
      <w:proofErr w:type="spellEnd"/>
      <w:r>
        <w:t>/</w:t>
      </w:r>
      <w:proofErr w:type="spellStart"/>
      <w:r>
        <w:t>UML</w:t>
      </w:r>
      <w:proofErr w:type="spellEnd"/>
      <w:r>
        <w:t>”</w:t>
      </w:r>
    </w:p>
    <w:p w14:paraId="478C50C8" w14:textId="77777777" w:rsidR="00401FD9" w:rsidRDefault="00401FD9" w:rsidP="00401FD9">
      <w:r>
        <w:t xml:space="preserve">Se crear una nueva versión con </w:t>
      </w:r>
      <w:proofErr w:type="spellStart"/>
      <w:r>
        <w:t>git</w:t>
      </w:r>
      <w:proofErr w:type="spellEnd"/>
      <w:r>
        <w:t>.</w:t>
      </w:r>
    </w:p>
    <w:p w14:paraId="6D03D8D4" w14:textId="77777777" w:rsidR="00401FD9" w:rsidRDefault="00401FD9" w:rsidP="00401FD9">
      <w:r>
        <w:t xml:space="preserve">Se crear un nuevo repositorio con nombre “Proyecto final” en </w:t>
      </w:r>
      <w:proofErr w:type="spellStart"/>
      <w:r>
        <w:t>Gitlab</w:t>
      </w:r>
      <w:proofErr w:type="spellEnd"/>
      <w:r>
        <w:t>.</w:t>
      </w:r>
    </w:p>
    <w:p w14:paraId="796F55CB" w14:textId="77777777" w:rsidR="00401FD9" w:rsidRDefault="00401FD9" w:rsidP="00401FD9">
      <w:r>
        <w:t xml:space="preserve">Se publica la nueva versión en </w:t>
      </w:r>
      <w:proofErr w:type="spellStart"/>
      <w:r>
        <w:t>Gitlab</w:t>
      </w:r>
      <w:proofErr w:type="spellEnd"/>
      <w:r>
        <w:t xml:space="preserve"> sobre la rama </w:t>
      </w:r>
      <w:proofErr w:type="spellStart"/>
      <w:r>
        <w:t>main</w:t>
      </w:r>
      <w:proofErr w:type="spellEnd"/>
      <w:r>
        <w:t>.</w:t>
      </w:r>
    </w:p>
    <w:p w14:paraId="5D6081ED" w14:textId="77777777" w:rsidR="00401FD9" w:rsidRDefault="00401FD9" w:rsidP="00401FD9"/>
    <w:p w14:paraId="786D7C8A" w14:textId="77777777" w:rsidR="00401FD9" w:rsidRDefault="00401FD9" w:rsidP="00401FD9"/>
    <w:p w14:paraId="36B27536" w14:textId="5A6539F6" w:rsidR="00D1745D" w:rsidRDefault="00D1745D" w:rsidP="00401FD9">
      <w:pPr>
        <w:rPr>
          <w:b/>
          <w:bCs/>
        </w:rPr>
      </w:pPr>
      <w:r w:rsidRPr="00401FD9">
        <w:rPr>
          <w:b/>
          <w:bCs/>
        </w:rPr>
        <w:t>Entregable</w:t>
      </w:r>
      <w:r w:rsidRPr="00401FD9">
        <w:rPr>
          <w:b/>
          <w:bCs/>
        </w:rPr>
        <w:t xml:space="preserve"> </w:t>
      </w:r>
      <w:r w:rsidRPr="00401FD9">
        <w:rPr>
          <w:b/>
          <w:bCs/>
        </w:rPr>
        <w:t xml:space="preserve">URL de </w:t>
      </w:r>
      <w:proofErr w:type="spellStart"/>
      <w:r w:rsidRPr="00401FD9">
        <w:rPr>
          <w:b/>
          <w:bCs/>
        </w:rPr>
        <w:t>gitlab</w:t>
      </w:r>
      <w:proofErr w:type="spellEnd"/>
      <w:r w:rsidRPr="00401FD9">
        <w:rPr>
          <w:b/>
          <w:bCs/>
        </w:rPr>
        <w:t xml:space="preserve">: </w:t>
      </w:r>
    </w:p>
    <w:p w14:paraId="5922CFA7" w14:textId="46F87A32" w:rsidR="00401FD9" w:rsidRPr="006B34D6" w:rsidRDefault="006B34D6" w:rsidP="00401FD9">
      <w:pPr>
        <w:rPr>
          <w:sz w:val="32"/>
          <w:szCs w:val="32"/>
        </w:rPr>
      </w:pPr>
      <w:hyperlink r:id="rId17" w:history="1">
        <w:r w:rsidRPr="006B34D6">
          <w:rPr>
            <w:rStyle w:val="Hipervnculo"/>
            <w:sz w:val="32"/>
            <w:szCs w:val="32"/>
          </w:rPr>
          <w:t>https://github.com/LinkinCypher/java</w:t>
        </w:r>
      </w:hyperlink>
    </w:p>
    <w:p w14:paraId="59892DD1" w14:textId="77777777" w:rsidR="006B34D6" w:rsidRPr="00401FD9" w:rsidRDefault="006B34D6" w:rsidP="00401FD9">
      <w:pPr>
        <w:rPr>
          <w:b/>
          <w:bCs/>
        </w:rPr>
      </w:pPr>
    </w:p>
    <w:p w14:paraId="1AAE28CE" w14:textId="77777777" w:rsidR="00D1745D" w:rsidRPr="00D1745D" w:rsidRDefault="00D1745D" w:rsidP="00D1745D"/>
    <w:sectPr w:rsidR="00D1745D" w:rsidRPr="00D1745D" w:rsidSect="00F72AE3">
      <w:pgSz w:w="11906" w:h="16838"/>
      <w:pgMar w:top="1135" w:right="1133" w:bottom="851" w:left="1418" w:header="708" w:footer="446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483697" w14:textId="77777777" w:rsidR="00D03242" w:rsidRDefault="00D03242" w:rsidP="00F1604F">
      <w:r>
        <w:separator/>
      </w:r>
    </w:p>
    <w:p w14:paraId="7562F51A" w14:textId="77777777" w:rsidR="00D03242" w:rsidRDefault="00D03242" w:rsidP="00F1604F"/>
    <w:p w14:paraId="7061D3C3" w14:textId="77777777" w:rsidR="00D03242" w:rsidRDefault="00D03242" w:rsidP="00F1604F"/>
  </w:endnote>
  <w:endnote w:type="continuationSeparator" w:id="0">
    <w:p w14:paraId="2087D6B6" w14:textId="77777777" w:rsidR="00D03242" w:rsidRDefault="00D03242" w:rsidP="00F1604F">
      <w:r>
        <w:continuationSeparator/>
      </w:r>
    </w:p>
    <w:p w14:paraId="1644C396" w14:textId="77777777" w:rsidR="00D03242" w:rsidRDefault="00D03242" w:rsidP="00F1604F"/>
    <w:p w14:paraId="670FFF32" w14:textId="77777777" w:rsidR="00D03242" w:rsidRDefault="00D03242" w:rsidP="00F1604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61321027"/>
      <w:docPartObj>
        <w:docPartGallery w:val="Page Numbers (Bottom of Page)"/>
        <w:docPartUnique/>
      </w:docPartObj>
    </w:sdtPr>
    <w:sdtContent>
      <w:p w14:paraId="326227BE" w14:textId="4678EFBF" w:rsidR="00070AFB" w:rsidRDefault="00070AFB" w:rsidP="00F1604F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D0F24DD" w14:textId="77777777" w:rsidR="00070AFB" w:rsidRDefault="00070AFB" w:rsidP="00F1604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5268BA" w14:textId="77777777" w:rsidR="00070AFB" w:rsidRPr="00070AFB" w:rsidRDefault="00070AFB" w:rsidP="00F1604F">
    <w:pPr>
      <w:pStyle w:val="Piedepgina"/>
    </w:pPr>
    <w:r w:rsidRPr="00070AFB">
      <w:fldChar w:fldCharType="begin"/>
    </w:r>
    <w:r w:rsidRPr="00070AFB">
      <w:instrText>PAGE   \* MERGEFORMAT</w:instrText>
    </w:r>
    <w:r w:rsidRPr="00070AFB">
      <w:fldChar w:fldCharType="separate"/>
    </w:r>
    <w:r w:rsidRPr="00070AFB">
      <w:t>2</w:t>
    </w:r>
    <w:r w:rsidRPr="00070AFB">
      <w:fldChar w:fldCharType="end"/>
    </w:r>
  </w:p>
  <w:p w14:paraId="3C2E2DB9" w14:textId="77777777" w:rsidR="001B39E8" w:rsidRDefault="001B39E8" w:rsidP="00F1604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5CB2A1" w14:textId="77777777" w:rsidR="00D03242" w:rsidRDefault="00D03242" w:rsidP="00F1604F">
      <w:r>
        <w:separator/>
      </w:r>
    </w:p>
    <w:p w14:paraId="113D8ADB" w14:textId="77777777" w:rsidR="00D03242" w:rsidRDefault="00D03242" w:rsidP="00F1604F"/>
    <w:p w14:paraId="0104A82A" w14:textId="77777777" w:rsidR="00D03242" w:rsidRDefault="00D03242" w:rsidP="00F1604F"/>
  </w:footnote>
  <w:footnote w:type="continuationSeparator" w:id="0">
    <w:p w14:paraId="54A48C4D" w14:textId="77777777" w:rsidR="00D03242" w:rsidRDefault="00D03242" w:rsidP="00F1604F">
      <w:r>
        <w:continuationSeparator/>
      </w:r>
    </w:p>
    <w:p w14:paraId="47A74552" w14:textId="77777777" w:rsidR="00D03242" w:rsidRDefault="00D03242" w:rsidP="00F1604F"/>
    <w:p w14:paraId="771B26C3" w14:textId="77777777" w:rsidR="00D03242" w:rsidRDefault="00D03242" w:rsidP="00F1604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15CAB"/>
    <w:multiLevelType w:val="hybridMultilevel"/>
    <w:tmpl w:val="A43CFCD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34043"/>
    <w:multiLevelType w:val="hybridMultilevel"/>
    <w:tmpl w:val="1016934C"/>
    <w:lvl w:ilvl="0" w:tplc="300A0017">
      <w:start w:val="1"/>
      <w:numFmt w:val="lowerLetter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50294"/>
    <w:multiLevelType w:val="hybridMultilevel"/>
    <w:tmpl w:val="30103AA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8731F"/>
    <w:multiLevelType w:val="hybridMultilevel"/>
    <w:tmpl w:val="73A2894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A52C6"/>
    <w:multiLevelType w:val="hybridMultilevel"/>
    <w:tmpl w:val="4102778E"/>
    <w:lvl w:ilvl="0" w:tplc="A7E8FA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A16FC8"/>
    <w:multiLevelType w:val="hybridMultilevel"/>
    <w:tmpl w:val="449CA096"/>
    <w:lvl w:ilvl="0" w:tplc="1A1C2238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506" w:hanging="360"/>
      </w:pPr>
    </w:lvl>
    <w:lvl w:ilvl="2" w:tplc="300A001B" w:tentative="1">
      <w:start w:val="1"/>
      <w:numFmt w:val="lowerRoman"/>
      <w:lvlText w:val="%3."/>
      <w:lvlJc w:val="right"/>
      <w:pPr>
        <w:ind w:left="2226" w:hanging="180"/>
      </w:pPr>
    </w:lvl>
    <w:lvl w:ilvl="3" w:tplc="300A000F" w:tentative="1">
      <w:start w:val="1"/>
      <w:numFmt w:val="decimal"/>
      <w:lvlText w:val="%4."/>
      <w:lvlJc w:val="left"/>
      <w:pPr>
        <w:ind w:left="2946" w:hanging="360"/>
      </w:pPr>
    </w:lvl>
    <w:lvl w:ilvl="4" w:tplc="300A0019" w:tentative="1">
      <w:start w:val="1"/>
      <w:numFmt w:val="lowerLetter"/>
      <w:lvlText w:val="%5."/>
      <w:lvlJc w:val="left"/>
      <w:pPr>
        <w:ind w:left="3666" w:hanging="360"/>
      </w:pPr>
    </w:lvl>
    <w:lvl w:ilvl="5" w:tplc="300A001B" w:tentative="1">
      <w:start w:val="1"/>
      <w:numFmt w:val="lowerRoman"/>
      <w:lvlText w:val="%6."/>
      <w:lvlJc w:val="right"/>
      <w:pPr>
        <w:ind w:left="4386" w:hanging="180"/>
      </w:pPr>
    </w:lvl>
    <w:lvl w:ilvl="6" w:tplc="300A000F" w:tentative="1">
      <w:start w:val="1"/>
      <w:numFmt w:val="decimal"/>
      <w:lvlText w:val="%7."/>
      <w:lvlJc w:val="left"/>
      <w:pPr>
        <w:ind w:left="5106" w:hanging="360"/>
      </w:pPr>
    </w:lvl>
    <w:lvl w:ilvl="7" w:tplc="300A0019" w:tentative="1">
      <w:start w:val="1"/>
      <w:numFmt w:val="lowerLetter"/>
      <w:lvlText w:val="%8."/>
      <w:lvlJc w:val="left"/>
      <w:pPr>
        <w:ind w:left="5826" w:hanging="360"/>
      </w:pPr>
    </w:lvl>
    <w:lvl w:ilvl="8" w:tplc="30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140B169C"/>
    <w:multiLevelType w:val="hybridMultilevel"/>
    <w:tmpl w:val="29AAB6DA"/>
    <w:lvl w:ilvl="0" w:tplc="70C6B662">
      <w:start w:val="3"/>
      <w:numFmt w:val="bullet"/>
      <w:lvlText w:val="-"/>
      <w:lvlJc w:val="left"/>
      <w:pPr>
        <w:ind w:left="1068" w:hanging="360"/>
      </w:pPr>
      <w:rPr>
        <w:rFonts w:ascii="Aptos Narrow" w:eastAsiaTheme="minorHAnsi" w:hAnsi="Aptos Narrow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22556E"/>
    <w:multiLevelType w:val="hybridMultilevel"/>
    <w:tmpl w:val="59929F7A"/>
    <w:lvl w:ilvl="0" w:tplc="F9EA0B6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74E3A18"/>
    <w:multiLevelType w:val="hybridMultilevel"/>
    <w:tmpl w:val="C2CC834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4343C1"/>
    <w:multiLevelType w:val="hybridMultilevel"/>
    <w:tmpl w:val="E664434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505116"/>
    <w:multiLevelType w:val="hybridMultilevel"/>
    <w:tmpl w:val="79C89088"/>
    <w:lvl w:ilvl="0" w:tplc="2ABE09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E60067"/>
    <w:multiLevelType w:val="hybridMultilevel"/>
    <w:tmpl w:val="4A3C490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756287"/>
    <w:multiLevelType w:val="hybridMultilevel"/>
    <w:tmpl w:val="4B92B4EE"/>
    <w:lvl w:ilvl="0" w:tplc="84B6BE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CA340A"/>
    <w:multiLevelType w:val="hybridMultilevel"/>
    <w:tmpl w:val="4684C01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E12384"/>
    <w:multiLevelType w:val="hybridMultilevel"/>
    <w:tmpl w:val="0CDCB598"/>
    <w:lvl w:ilvl="0" w:tplc="D83AA1B4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D15863"/>
    <w:multiLevelType w:val="hybridMultilevel"/>
    <w:tmpl w:val="082A863A"/>
    <w:lvl w:ilvl="0" w:tplc="84B6BE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25502C"/>
    <w:multiLevelType w:val="hybridMultilevel"/>
    <w:tmpl w:val="E92E29F2"/>
    <w:lvl w:ilvl="0" w:tplc="84B6BE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4F1AC2"/>
    <w:multiLevelType w:val="hybridMultilevel"/>
    <w:tmpl w:val="27B6DE6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6F6F95"/>
    <w:multiLevelType w:val="hybridMultilevel"/>
    <w:tmpl w:val="3A5EB59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7E1AFA"/>
    <w:multiLevelType w:val="hybridMultilevel"/>
    <w:tmpl w:val="19CE3BC2"/>
    <w:lvl w:ilvl="0" w:tplc="84B6BE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9F4408"/>
    <w:multiLevelType w:val="hybridMultilevel"/>
    <w:tmpl w:val="5F56DA0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ED5747"/>
    <w:multiLevelType w:val="hybridMultilevel"/>
    <w:tmpl w:val="62EE9AE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1A2758"/>
    <w:multiLevelType w:val="multilevel"/>
    <w:tmpl w:val="33BC15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23" w15:restartNumberingAfterBreak="0">
    <w:nsid w:val="42EE6DA3"/>
    <w:multiLevelType w:val="hybridMultilevel"/>
    <w:tmpl w:val="2690C440"/>
    <w:lvl w:ilvl="0" w:tplc="8A9057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373E36"/>
    <w:multiLevelType w:val="hybridMultilevel"/>
    <w:tmpl w:val="BEFE8C6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913CEA"/>
    <w:multiLevelType w:val="hybridMultilevel"/>
    <w:tmpl w:val="33C475C0"/>
    <w:lvl w:ilvl="0" w:tplc="7EB20B2E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364" w:hanging="360"/>
      </w:pPr>
    </w:lvl>
    <w:lvl w:ilvl="2" w:tplc="300A001B" w:tentative="1">
      <w:start w:val="1"/>
      <w:numFmt w:val="lowerRoman"/>
      <w:lvlText w:val="%3."/>
      <w:lvlJc w:val="right"/>
      <w:pPr>
        <w:ind w:left="2084" w:hanging="180"/>
      </w:pPr>
    </w:lvl>
    <w:lvl w:ilvl="3" w:tplc="300A000F" w:tentative="1">
      <w:start w:val="1"/>
      <w:numFmt w:val="decimal"/>
      <w:lvlText w:val="%4."/>
      <w:lvlJc w:val="left"/>
      <w:pPr>
        <w:ind w:left="2804" w:hanging="360"/>
      </w:pPr>
    </w:lvl>
    <w:lvl w:ilvl="4" w:tplc="300A0019" w:tentative="1">
      <w:start w:val="1"/>
      <w:numFmt w:val="lowerLetter"/>
      <w:lvlText w:val="%5."/>
      <w:lvlJc w:val="left"/>
      <w:pPr>
        <w:ind w:left="3524" w:hanging="360"/>
      </w:pPr>
    </w:lvl>
    <w:lvl w:ilvl="5" w:tplc="300A001B" w:tentative="1">
      <w:start w:val="1"/>
      <w:numFmt w:val="lowerRoman"/>
      <w:lvlText w:val="%6."/>
      <w:lvlJc w:val="right"/>
      <w:pPr>
        <w:ind w:left="4244" w:hanging="180"/>
      </w:pPr>
    </w:lvl>
    <w:lvl w:ilvl="6" w:tplc="300A000F" w:tentative="1">
      <w:start w:val="1"/>
      <w:numFmt w:val="decimal"/>
      <w:lvlText w:val="%7."/>
      <w:lvlJc w:val="left"/>
      <w:pPr>
        <w:ind w:left="4964" w:hanging="360"/>
      </w:pPr>
    </w:lvl>
    <w:lvl w:ilvl="7" w:tplc="300A0019" w:tentative="1">
      <w:start w:val="1"/>
      <w:numFmt w:val="lowerLetter"/>
      <w:lvlText w:val="%8."/>
      <w:lvlJc w:val="left"/>
      <w:pPr>
        <w:ind w:left="5684" w:hanging="360"/>
      </w:pPr>
    </w:lvl>
    <w:lvl w:ilvl="8" w:tplc="30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48FE704A"/>
    <w:multiLevelType w:val="hybridMultilevel"/>
    <w:tmpl w:val="3A5EA68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B86E8E"/>
    <w:multiLevelType w:val="hybridMultilevel"/>
    <w:tmpl w:val="06E03F6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061264"/>
    <w:multiLevelType w:val="hybridMultilevel"/>
    <w:tmpl w:val="3E5CC7A8"/>
    <w:lvl w:ilvl="0" w:tplc="70C6B662">
      <w:start w:val="3"/>
      <w:numFmt w:val="bullet"/>
      <w:lvlText w:val="-"/>
      <w:lvlJc w:val="left"/>
      <w:pPr>
        <w:ind w:left="1068" w:hanging="360"/>
      </w:pPr>
      <w:rPr>
        <w:rFonts w:ascii="Aptos Narrow" w:eastAsiaTheme="minorHAnsi" w:hAnsi="Aptos Narrow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53A35889"/>
    <w:multiLevelType w:val="hybridMultilevel"/>
    <w:tmpl w:val="1C1E0B7E"/>
    <w:lvl w:ilvl="0" w:tplc="9080EE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99447F"/>
    <w:multiLevelType w:val="hybridMultilevel"/>
    <w:tmpl w:val="B406E9FC"/>
    <w:lvl w:ilvl="0" w:tplc="DC52E7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76402D"/>
    <w:multiLevelType w:val="hybridMultilevel"/>
    <w:tmpl w:val="8C8AFE5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4B0774"/>
    <w:multiLevelType w:val="hybridMultilevel"/>
    <w:tmpl w:val="418860E0"/>
    <w:lvl w:ilvl="0" w:tplc="84B6BE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701890"/>
    <w:multiLevelType w:val="hybridMultilevel"/>
    <w:tmpl w:val="41305888"/>
    <w:lvl w:ilvl="0" w:tplc="55028156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506" w:hanging="360"/>
      </w:pPr>
    </w:lvl>
    <w:lvl w:ilvl="2" w:tplc="300A001B" w:tentative="1">
      <w:start w:val="1"/>
      <w:numFmt w:val="lowerRoman"/>
      <w:lvlText w:val="%3."/>
      <w:lvlJc w:val="right"/>
      <w:pPr>
        <w:ind w:left="2226" w:hanging="180"/>
      </w:pPr>
    </w:lvl>
    <w:lvl w:ilvl="3" w:tplc="300A000F" w:tentative="1">
      <w:start w:val="1"/>
      <w:numFmt w:val="decimal"/>
      <w:lvlText w:val="%4."/>
      <w:lvlJc w:val="left"/>
      <w:pPr>
        <w:ind w:left="2946" w:hanging="360"/>
      </w:pPr>
    </w:lvl>
    <w:lvl w:ilvl="4" w:tplc="300A0019" w:tentative="1">
      <w:start w:val="1"/>
      <w:numFmt w:val="lowerLetter"/>
      <w:lvlText w:val="%5."/>
      <w:lvlJc w:val="left"/>
      <w:pPr>
        <w:ind w:left="3666" w:hanging="360"/>
      </w:pPr>
    </w:lvl>
    <w:lvl w:ilvl="5" w:tplc="300A001B" w:tentative="1">
      <w:start w:val="1"/>
      <w:numFmt w:val="lowerRoman"/>
      <w:lvlText w:val="%6."/>
      <w:lvlJc w:val="right"/>
      <w:pPr>
        <w:ind w:left="4386" w:hanging="180"/>
      </w:pPr>
    </w:lvl>
    <w:lvl w:ilvl="6" w:tplc="300A000F" w:tentative="1">
      <w:start w:val="1"/>
      <w:numFmt w:val="decimal"/>
      <w:lvlText w:val="%7."/>
      <w:lvlJc w:val="left"/>
      <w:pPr>
        <w:ind w:left="5106" w:hanging="360"/>
      </w:pPr>
    </w:lvl>
    <w:lvl w:ilvl="7" w:tplc="300A0019" w:tentative="1">
      <w:start w:val="1"/>
      <w:numFmt w:val="lowerLetter"/>
      <w:lvlText w:val="%8."/>
      <w:lvlJc w:val="left"/>
      <w:pPr>
        <w:ind w:left="5826" w:hanging="360"/>
      </w:pPr>
    </w:lvl>
    <w:lvl w:ilvl="8" w:tplc="30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5AF77F75"/>
    <w:multiLevelType w:val="hybridMultilevel"/>
    <w:tmpl w:val="5D529308"/>
    <w:lvl w:ilvl="0" w:tplc="F9EA0B6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DE6A7A"/>
    <w:multiLevelType w:val="hybridMultilevel"/>
    <w:tmpl w:val="4BDA6D04"/>
    <w:lvl w:ilvl="0" w:tplc="F9EA0B6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294421"/>
    <w:multiLevelType w:val="hybridMultilevel"/>
    <w:tmpl w:val="E16A4B9C"/>
    <w:lvl w:ilvl="0" w:tplc="84B6BE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5A45AA"/>
    <w:multiLevelType w:val="multilevel"/>
    <w:tmpl w:val="29A62B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8" w15:restartNumberingAfterBreak="0">
    <w:nsid w:val="6F446440"/>
    <w:multiLevelType w:val="hybridMultilevel"/>
    <w:tmpl w:val="31981D44"/>
    <w:lvl w:ilvl="0" w:tplc="0344B8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666CA2"/>
    <w:multiLevelType w:val="hybridMultilevel"/>
    <w:tmpl w:val="A272A174"/>
    <w:lvl w:ilvl="0" w:tplc="A7E8FA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5E709D"/>
    <w:multiLevelType w:val="hybridMultilevel"/>
    <w:tmpl w:val="FF8C324C"/>
    <w:lvl w:ilvl="0" w:tplc="70C6B662">
      <w:start w:val="3"/>
      <w:numFmt w:val="bullet"/>
      <w:lvlText w:val="-"/>
      <w:lvlJc w:val="left"/>
      <w:pPr>
        <w:ind w:left="1068" w:hanging="360"/>
      </w:pPr>
      <w:rPr>
        <w:rFonts w:ascii="Aptos Narrow" w:eastAsiaTheme="minorHAnsi" w:hAnsi="Aptos Narrow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7F1510"/>
    <w:multiLevelType w:val="hybridMultilevel"/>
    <w:tmpl w:val="E49CEC56"/>
    <w:lvl w:ilvl="0" w:tplc="F9EA0B6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BED7E22"/>
    <w:multiLevelType w:val="hybridMultilevel"/>
    <w:tmpl w:val="52AAD64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C5495D"/>
    <w:multiLevelType w:val="hybridMultilevel"/>
    <w:tmpl w:val="A1CEE438"/>
    <w:lvl w:ilvl="0" w:tplc="246C94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1041763">
    <w:abstractNumId w:val="37"/>
  </w:num>
  <w:num w:numId="2" w16cid:durableId="878206072">
    <w:abstractNumId w:val="37"/>
    <w:lvlOverride w:ilvl="0">
      <w:startOverride w:val="1"/>
    </w:lvlOverride>
    <w:lvlOverride w:ilvl="1">
      <w:startOverride w:val="1"/>
    </w:lvlOverride>
  </w:num>
  <w:num w:numId="3" w16cid:durableId="708996927">
    <w:abstractNumId w:val="10"/>
  </w:num>
  <w:num w:numId="4" w16cid:durableId="594478254">
    <w:abstractNumId w:val="13"/>
  </w:num>
  <w:num w:numId="5" w16cid:durableId="1040980456">
    <w:abstractNumId w:val="5"/>
  </w:num>
  <w:num w:numId="6" w16cid:durableId="1445803589">
    <w:abstractNumId w:val="33"/>
  </w:num>
  <w:num w:numId="7" w16cid:durableId="255479294">
    <w:abstractNumId w:val="25"/>
  </w:num>
  <w:num w:numId="8" w16cid:durableId="1832138555">
    <w:abstractNumId w:val="8"/>
  </w:num>
  <w:num w:numId="9" w16cid:durableId="2071032997">
    <w:abstractNumId w:val="18"/>
  </w:num>
  <w:num w:numId="10" w16cid:durableId="1394548004">
    <w:abstractNumId w:val="11"/>
  </w:num>
  <w:num w:numId="11" w16cid:durableId="412244172">
    <w:abstractNumId w:val="31"/>
  </w:num>
  <w:num w:numId="12" w16cid:durableId="557789135">
    <w:abstractNumId w:val="26"/>
  </w:num>
  <w:num w:numId="13" w16cid:durableId="737631082">
    <w:abstractNumId w:val="21"/>
  </w:num>
  <w:num w:numId="14" w16cid:durableId="1825391236">
    <w:abstractNumId w:val="3"/>
  </w:num>
  <w:num w:numId="15" w16cid:durableId="1542473398">
    <w:abstractNumId w:val="42"/>
  </w:num>
  <w:num w:numId="16" w16cid:durableId="2090761916">
    <w:abstractNumId w:val="20"/>
  </w:num>
  <w:num w:numId="17" w16cid:durableId="44254135">
    <w:abstractNumId w:val="0"/>
  </w:num>
  <w:num w:numId="18" w16cid:durableId="1858887544">
    <w:abstractNumId w:val="29"/>
  </w:num>
  <w:num w:numId="19" w16cid:durableId="917057462">
    <w:abstractNumId w:val="43"/>
  </w:num>
  <w:num w:numId="20" w16cid:durableId="279261939">
    <w:abstractNumId w:val="23"/>
  </w:num>
  <w:num w:numId="21" w16cid:durableId="271323386">
    <w:abstractNumId w:val="30"/>
  </w:num>
  <w:num w:numId="22" w16cid:durableId="2104765297">
    <w:abstractNumId w:val="4"/>
  </w:num>
  <w:num w:numId="23" w16cid:durableId="1079327747">
    <w:abstractNumId w:val="39"/>
  </w:num>
  <w:num w:numId="24" w16cid:durableId="1541044135">
    <w:abstractNumId w:val="38"/>
  </w:num>
  <w:num w:numId="25" w16cid:durableId="765929576">
    <w:abstractNumId w:val="16"/>
  </w:num>
  <w:num w:numId="26" w16cid:durableId="1560238654">
    <w:abstractNumId w:val="36"/>
  </w:num>
  <w:num w:numId="27" w16cid:durableId="1482042595">
    <w:abstractNumId w:val="32"/>
  </w:num>
  <w:num w:numId="28" w16cid:durableId="1269392520">
    <w:abstractNumId w:val="15"/>
  </w:num>
  <w:num w:numId="29" w16cid:durableId="859978111">
    <w:abstractNumId w:val="14"/>
  </w:num>
  <w:num w:numId="30" w16cid:durableId="443842312">
    <w:abstractNumId w:val="12"/>
  </w:num>
  <w:num w:numId="31" w16cid:durableId="1313369493">
    <w:abstractNumId w:val="19"/>
  </w:num>
  <w:num w:numId="32" w16cid:durableId="278682063">
    <w:abstractNumId w:val="2"/>
  </w:num>
  <w:num w:numId="33" w16cid:durableId="257251961">
    <w:abstractNumId w:val="17"/>
  </w:num>
  <w:num w:numId="34" w16cid:durableId="1755663099">
    <w:abstractNumId w:val="27"/>
  </w:num>
  <w:num w:numId="35" w16cid:durableId="571506315">
    <w:abstractNumId w:val="34"/>
  </w:num>
  <w:num w:numId="36" w16cid:durableId="346106511">
    <w:abstractNumId w:val="22"/>
  </w:num>
  <w:num w:numId="37" w16cid:durableId="546573528">
    <w:abstractNumId w:val="35"/>
  </w:num>
  <w:num w:numId="38" w16cid:durableId="2087068934">
    <w:abstractNumId w:val="7"/>
  </w:num>
  <w:num w:numId="39" w16cid:durableId="774518510">
    <w:abstractNumId w:val="41"/>
  </w:num>
  <w:num w:numId="40" w16cid:durableId="528181525">
    <w:abstractNumId w:val="9"/>
  </w:num>
  <w:num w:numId="41" w16cid:durableId="1593195872">
    <w:abstractNumId w:val="24"/>
  </w:num>
  <w:num w:numId="42" w16cid:durableId="1055815724">
    <w:abstractNumId w:val="1"/>
  </w:num>
  <w:num w:numId="43" w16cid:durableId="1288126442">
    <w:abstractNumId w:val="28"/>
  </w:num>
  <w:num w:numId="44" w16cid:durableId="1041515127">
    <w:abstractNumId w:val="6"/>
  </w:num>
  <w:num w:numId="45" w16cid:durableId="645548186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E97"/>
    <w:rsid w:val="00001B3C"/>
    <w:rsid w:val="000021A3"/>
    <w:rsid w:val="00002331"/>
    <w:rsid w:val="00003EDD"/>
    <w:rsid w:val="000237EE"/>
    <w:rsid w:val="00025EB1"/>
    <w:rsid w:val="0003006F"/>
    <w:rsid w:val="00036EAE"/>
    <w:rsid w:val="000402CD"/>
    <w:rsid w:val="00043600"/>
    <w:rsid w:val="00043AC1"/>
    <w:rsid w:val="00045C58"/>
    <w:rsid w:val="00047BD4"/>
    <w:rsid w:val="00053861"/>
    <w:rsid w:val="00053AED"/>
    <w:rsid w:val="0005517A"/>
    <w:rsid w:val="000609DB"/>
    <w:rsid w:val="000625C2"/>
    <w:rsid w:val="000667A1"/>
    <w:rsid w:val="00070AFB"/>
    <w:rsid w:val="00071D40"/>
    <w:rsid w:val="000739BC"/>
    <w:rsid w:val="000800D6"/>
    <w:rsid w:val="00080F78"/>
    <w:rsid w:val="0008145A"/>
    <w:rsid w:val="00097B04"/>
    <w:rsid w:val="000A188C"/>
    <w:rsid w:val="000A3EE5"/>
    <w:rsid w:val="000B0153"/>
    <w:rsid w:val="000B06BD"/>
    <w:rsid w:val="000B1A9F"/>
    <w:rsid w:val="000B6AA0"/>
    <w:rsid w:val="000C1CFB"/>
    <w:rsid w:val="000C442C"/>
    <w:rsid w:val="000C6A13"/>
    <w:rsid w:val="000D39E8"/>
    <w:rsid w:val="000D5D4B"/>
    <w:rsid w:val="000D6103"/>
    <w:rsid w:val="000D6858"/>
    <w:rsid w:val="000E5C10"/>
    <w:rsid w:val="000E6547"/>
    <w:rsid w:val="000E66DE"/>
    <w:rsid w:val="000F0B8D"/>
    <w:rsid w:val="000F7005"/>
    <w:rsid w:val="00100975"/>
    <w:rsid w:val="001021E2"/>
    <w:rsid w:val="00104D9C"/>
    <w:rsid w:val="001056C6"/>
    <w:rsid w:val="001179DD"/>
    <w:rsid w:val="001233B0"/>
    <w:rsid w:val="001328E2"/>
    <w:rsid w:val="00132A52"/>
    <w:rsid w:val="00134D94"/>
    <w:rsid w:val="00135E94"/>
    <w:rsid w:val="001419BB"/>
    <w:rsid w:val="00145B53"/>
    <w:rsid w:val="00152C3C"/>
    <w:rsid w:val="001531BD"/>
    <w:rsid w:val="00161ADF"/>
    <w:rsid w:val="0016663D"/>
    <w:rsid w:val="00170C98"/>
    <w:rsid w:val="00173FF6"/>
    <w:rsid w:val="00176F6F"/>
    <w:rsid w:val="00190C46"/>
    <w:rsid w:val="00190E1E"/>
    <w:rsid w:val="00196440"/>
    <w:rsid w:val="001A2608"/>
    <w:rsid w:val="001A3C3F"/>
    <w:rsid w:val="001A6CB7"/>
    <w:rsid w:val="001B39E8"/>
    <w:rsid w:val="001C1C2E"/>
    <w:rsid w:val="001C27B4"/>
    <w:rsid w:val="001C3425"/>
    <w:rsid w:val="001C3BC7"/>
    <w:rsid w:val="001C5ECB"/>
    <w:rsid w:val="001C7237"/>
    <w:rsid w:val="001D4C1C"/>
    <w:rsid w:val="001D5450"/>
    <w:rsid w:val="001D79D9"/>
    <w:rsid w:val="001E11F2"/>
    <w:rsid w:val="001E1743"/>
    <w:rsid w:val="001E56FD"/>
    <w:rsid w:val="001E6DB6"/>
    <w:rsid w:val="001F27C4"/>
    <w:rsid w:val="001F3975"/>
    <w:rsid w:val="001F4E97"/>
    <w:rsid w:val="001F516E"/>
    <w:rsid w:val="001F5A19"/>
    <w:rsid w:val="00205C59"/>
    <w:rsid w:val="00206756"/>
    <w:rsid w:val="00215512"/>
    <w:rsid w:val="00215F5A"/>
    <w:rsid w:val="00222A85"/>
    <w:rsid w:val="002242CA"/>
    <w:rsid w:val="002278C4"/>
    <w:rsid w:val="00230AB5"/>
    <w:rsid w:val="00233FF2"/>
    <w:rsid w:val="002521CB"/>
    <w:rsid w:val="0025665D"/>
    <w:rsid w:val="002631CA"/>
    <w:rsid w:val="0026596C"/>
    <w:rsid w:val="00270A77"/>
    <w:rsid w:val="00273EF6"/>
    <w:rsid w:val="002772D5"/>
    <w:rsid w:val="002825CC"/>
    <w:rsid w:val="00283302"/>
    <w:rsid w:val="00283E26"/>
    <w:rsid w:val="00291008"/>
    <w:rsid w:val="002917B6"/>
    <w:rsid w:val="002955C2"/>
    <w:rsid w:val="00297220"/>
    <w:rsid w:val="002A210C"/>
    <w:rsid w:val="002A7BE0"/>
    <w:rsid w:val="002B4E39"/>
    <w:rsid w:val="002B67A6"/>
    <w:rsid w:val="002B751C"/>
    <w:rsid w:val="002C1743"/>
    <w:rsid w:val="002C44A5"/>
    <w:rsid w:val="002D18EA"/>
    <w:rsid w:val="002D1A3C"/>
    <w:rsid w:val="002D71A8"/>
    <w:rsid w:val="002E2A9D"/>
    <w:rsid w:val="002E38A3"/>
    <w:rsid w:val="002E457C"/>
    <w:rsid w:val="002E6CD2"/>
    <w:rsid w:val="002F28D2"/>
    <w:rsid w:val="002F513A"/>
    <w:rsid w:val="00300FD6"/>
    <w:rsid w:val="00315036"/>
    <w:rsid w:val="0032087E"/>
    <w:rsid w:val="00335DED"/>
    <w:rsid w:val="0033669F"/>
    <w:rsid w:val="00336FF6"/>
    <w:rsid w:val="003375C2"/>
    <w:rsid w:val="003402B6"/>
    <w:rsid w:val="00340AE6"/>
    <w:rsid w:val="00347414"/>
    <w:rsid w:val="0035132A"/>
    <w:rsid w:val="00356D55"/>
    <w:rsid w:val="003577B4"/>
    <w:rsid w:val="00361592"/>
    <w:rsid w:val="0036510A"/>
    <w:rsid w:val="00374C10"/>
    <w:rsid w:val="00376370"/>
    <w:rsid w:val="00376FB7"/>
    <w:rsid w:val="00377B73"/>
    <w:rsid w:val="00386F2F"/>
    <w:rsid w:val="00387DE2"/>
    <w:rsid w:val="00390EC2"/>
    <w:rsid w:val="003915A5"/>
    <w:rsid w:val="00396C82"/>
    <w:rsid w:val="003A336E"/>
    <w:rsid w:val="003A61F5"/>
    <w:rsid w:val="003B1C12"/>
    <w:rsid w:val="003C0A72"/>
    <w:rsid w:val="003C0F4A"/>
    <w:rsid w:val="003C1337"/>
    <w:rsid w:val="003C30C1"/>
    <w:rsid w:val="003C532A"/>
    <w:rsid w:val="003C5E44"/>
    <w:rsid w:val="003C7643"/>
    <w:rsid w:val="003D4185"/>
    <w:rsid w:val="003E6C9B"/>
    <w:rsid w:val="003E72B8"/>
    <w:rsid w:val="003F00F1"/>
    <w:rsid w:val="00401A4E"/>
    <w:rsid w:val="00401FD9"/>
    <w:rsid w:val="004047F5"/>
    <w:rsid w:val="00416E5A"/>
    <w:rsid w:val="00424F01"/>
    <w:rsid w:val="0042662A"/>
    <w:rsid w:val="0042683D"/>
    <w:rsid w:val="00430604"/>
    <w:rsid w:val="004324C4"/>
    <w:rsid w:val="004330A5"/>
    <w:rsid w:val="00444CBF"/>
    <w:rsid w:val="004470C1"/>
    <w:rsid w:val="00450EC0"/>
    <w:rsid w:val="00456E68"/>
    <w:rsid w:val="0046619B"/>
    <w:rsid w:val="00466A01"/>
    <w:rsid w:val="0047043F"/>
    <w:rsid w:val="00480775"/>
    <w:rsid w:val="004847AF"/>
    <w:rsid w:val="00484F85"/>
    <w:rsid w:val="00485423"/>
    <w:rsid w:val="004967BF"/>
    <w:rsid w:val="004A0305"/>
    <w:rsid w:val="004A404C"/>
    <w:rsid w:val="004A542D"/>
    <w:rsid w:val="004A6F36"/>
    <w:rsid w:val="004C7759"/>
    <w:rsid w:val="004D09F6"/>
    <w:rsid w:val="004D1B59"/>
    <w:rsid w:val="004E14BC"/>
    <w:rsid w:val="004F2AB1"/>
    <w:rsid w:val="004F3BE9"/>
    <w:rsid w:val="00500696"/>
    <w:rsid w:val="00504B3B"/>
    <w:rsid w:val="00511983"/>
    <w:rsid w:val="005218E3"/>
    <w:rsid w:val="005275A1"/>
    <w:rsid w:val="00535CDB"/>
    <w:rsid w:val="0053679F"/>
    <w:rsid w:val="00541C97"/>
    <w:rsid w:val="005421E4"/>
    <w:rsid w:val="005458F7"/>
    <w:rsid w:val="0055005B"/>
    <w:rsid w:val="0055168E"/>
    <w:rsid w:val="00555D01"/>
    <w:rsid w:val="00576951"/>
    <w:rsid w:val="005820C5"/>
    <w:rsid w:val="0058631E"/>
    <w:rsid w:val="005A240E"/>
    <w:rsid w:val="005A27C5"/>
    <w:rsid w:val="005A4C24"/>
    <w:rsid w:val="005B13CB"/>
    <w:rsid w:val="005B36F2"/>
    <w:rsid w:val="005B5B7A"/>
    <w:rsid w:val="005C08F4"/>
    <w:rsid w:val="005C2EF6"/>
    <w:rsid w:val="005D06C4"/>
    <w:rsid w:val="005D19F6"/>
    <w:rsid w:val="005D5096"/>
    <w:rsid w:val="005E165E"/>
    <w:rsid w:val="005F50A1"/>
    <w:rsid w:val="0060057C"/>
    <w:rsid w:val="006041F2"/>
    <w:rsid w:val="00607D6D"/>
    <w:rsid w:val="006139D3"/>
    <w:rsid w:val="00617D0C"/>
    <w:rsid w:val="00620BED"/>
    <w:rsid w:val="0063238B"/>
    <w:rsid w:val="00632B63"/>
    <w:rsid w:val="00634B59"/>
    <w:rsid w:val="0063645F"/>
    <w:rsid w:val="0064576F"/>
    <w:rsid w:val="006459FA"/>
    <w:rsid w:val="00650388"/>
    <w:rsid w:val="0065267B"/>
    <w:rsid w:val="0065441B"/>
    <w:rsid w:val="00660E56"/>
    <w:rsid w:val="006735F4"/>
    <w:rsid w:val="0067644B"/>
    <w:rsid w:val="006819C0"/>
    <w:rsid w:val="00683F96"/>
    <w:rsid w:val="00686A59"/>
    <w:rsid w:val="006871BE"/>
    <w:rsid w:val="00696A20"/>
    <w:rsid w:val="006A22F0"/>
    <w:rsid w:val="006A3A6D"/>
    <w:rsid w:val="006B0596"/>
    <w:rsid w:val="006B2442"/>
    <w:rsid w:val="006B34D6"/>
    <w:rsid w:val="006B3A7A"/>
    <w:rsid w:val="006B3E1E"/>
    <w:rsid w:val="006B7A7F"/>
    <w:rsid w:val="006C2929"/>
    <w:rsid w:val="006C4730"/>
    <w:rsid w:val="006C51F6"/>
    <w:rsid w:val="006C72AF"/>
    <w:rsid w:val="006C72E4"/>
    <w:rsid w:val="006C7E12"/>
    <w:rsid w:val="006D6581"/>
    <w:rsid w:val="006D675F"/>
    <w:rsid w:val="006E0110"/>
    <w:rsid w:val="006E21EB"/>
    <w:rsid w:val="006F0B34"/>
    <w:rsid w:val="0070399F"/>
    <w:rsid w:val="00703E13"/>
    <w:rsid w:val="0070507C"/>
    <w:rsid w:val="0071441C"/>
    <w:rsid w:val="00715510"/>
    <w:rsid w:val="00715F52"/>
    <w:rsid w:val="0073381C"/>
    <w:rsid w:val="00734B92"/>
    <w:rsid w:val="007400B0"/>
    <w:rsid w:val="00741082"/>
    <w:rsid w:val="00760635"/>
    <w:rsid w:val="00760A8F"/>
    <w:rsid w:val="007616B6"/>
    <w:rsid w:val="00764BAF"/>
    <w:rsid w:val="00773B0F"/>
    <w:rsid w:val="00775301"/>
    <w:rsid w:val="00776828"/>
    <w:rsid w:val="00780214"/>
    <w:rsid w:val="007907BF"/>
    <w:rsid w:val="007A1DE8"/>
    <w:rsid w:val="007A34DC"/>
    <w:rsid w:val="007A48D3"/>
    <w:rsid w:val="007B688D"/>
    <w:rsid w:val="007C0360"/>
    <w:rsid w:val="007C0A8F"/>
    <w:rsid w:val="007C2745"/>
    <w:rsid w:val="007C68A3"/>
    <w:rsid w:val="007D2001"/>
    <w:rsid w:val="007D4605"/>
    <w:rsid w:val="007E3F28"/>
    <w:rsid w:val="007E57CD"/>
    <w:rsid w:val="007E6566"/>
    <w:rsid w:val="007F1041"/>
    <w:rsid w:val="00800042"/>
    <w:rsid w:val="0081713D"/>
    <w:rsid w:val="00817425"/>
    <w:rsid w:val="0082376E"/>
    <w:rsid w:val="00823C1F"/>
    <w:rsid w:val="00827859"/>
    <w:rsid w:val="00830E59"/>
    <w:rsid w:val="00831117"/>
    <w:rsid w:val="00836DDB"/>
    <w:rsid w:val="00840F87"/>
    <w:rsid w:val="0084310F"/>
    <w:rsid w:val="00845241"/>
    <w:rsid w:val="00851B41"/>
    <w:rsid w:val="008532E8"/>
    <w:rsid w:val="00863744"/>
    <w:rsid w:val="00870949"/>
    <w:rsid w:val="00873A32"/>
    <w:rsid w:val="008747D9"/>
    <w:rsid w:val="008A259A"/>
    <w:rsid w:val="008A45C0"/>
    <w:rsid w:val="008B3042"/>
    <w:rsid w:val="008B36F3"/>
    <w:rsid w:val="008D1910"/>
    <w:rsid w:val="008E09BF"/>
    <w:rsid w:val="008E0B99"/>
    <w:rsid w:val="00903F50"/>
    <w:rsid w:val="00906952"/>
    <w:rsid w:val="0091349E"/>
    <w:rsid w:val="0091476E"/>
    <w:rsid w:val="009166C9"/>
    <w:rsid w:val="009173A2"/>
    <w:rsid w:val="00924BB8"/>
    <w:rsid w:val="00924F59"/>
    <w:rsid w:val="009253C3"/>
    <w:rsid w:val="00925534"/>
    <w:rsid w:val="009266F8"/>
    <w:rsid w:val="00932645"/>
    <w:rsid w:val="00936561"/>
    <w:rsid w:val="0093689A"/>
    <w:rsid w:val="00936B43"/>
    <w:rsid w:val="00937065"/>
    <w:rsid w:val="00942589"/>
    <w:rsid w:val="00960FDA"/>
    <w:rsid w:val="0096655A"/>
    <w:rsid w:val="00971CDB"/>
    <w:rsid w:val="00972229"/>
    <w:rsid w:val="00985F20"/>
    <w:rsid w:val="009976AB"/>
    <w:rsid w:val="009A50DC"/>
    <w:rsid w:val="009B2461"/>
    <w:rsid w:val="009C33FE"/>
    <w:rsid w:val="009C5C30"/>
    <w:rsid w:val="009C7C9B"/>
    <w:rsid w:val="009C7F7E"/>
    <w:rsid w:val="009E2DBB"/>
    <w:rsid w:val="009E5861"/>
    <w:rsid w:val="009F00B7"/>
    <w:rsid w:val="009F3C7B"/>
    <w:rsid w:val="009F6AA1"/>
    <w:rsid w:val="00A015F5"/>
    <w:rsid w:val="00A023BC"/>
    <w:rsid w:val="00A02F06"/>
    <w:rsid w:val="00A043A9"/>
    <w:rsid w:val="00A06F9E"/>
    <w:rsid w:val="00A3009E"/>
    <w:rsid w:val="00A31066"/>
    <w:rsid w:val="00A31287"/>
    <w:rsid w:val="00A314E4"/>
    <w:rsid w:val="00A37744"/>
    <w:rsid w:val="00A403CA"/>
    <w:rsid w:val="00A405E6"/>
    <w:rsid w:val="00A42A79"/>
    <w:rsid w:val="00A501D8"/>
    <w:rsid w:val="00A53F62"/>
    <w:rsid w:val="00A6385C"/>
    <w:rsid w:val="00A77D8B"/>
    <w:rsid w:val="00A855BA"/>
    <w:rsid w:val="00A91631"/>
    <w:rsid w:val="00A930A2"/>
    <w:rsid w:val="00A95DB8"/>
    <w:rsid w:val="00A96385"/>
    <w:rsid w:val="00AA0571"/>
    <w:rsid w:val="00AA4846"/>
    <w:rsid w:val="00AA7ADF"/>
    <w:rsid w:val="00AB1E0A"/>
    <w:rsid w:val="00AC586D"/>
    <w:rsid w:val="00AC5F0E"/>
    <w:rsid w:val="00AC640B"/>
    <w:rsid w:val="00AF0C51"/>
    <w:rsid w:val="00AF4B82"/>
    <w:rsid w:val="00AF6618"/>
    <w:rsid w:val="00AF76D7"/>
    <w:rsid w:val="00B03BEF"/>
    <w:rsid w:val="00B12644"/>
    <w:rsid w:val="00B160D1"/>
    <w:rsid w:val="00B20F97"/>
    <w:rsid w:val="00B26E9E"/>
    <w:rsid w:val="00B27927"/>
    <w:rsid w:val="00B27F5A"/>
    <w:rsid w:val="00B36D91"/>
    <w:rsid w:val="00B5497E"/>
    <w:rsid w:val="00B578CF"/>
    <w:rsid w:val="00B57FA6"/>
    <w:rsid w:val="00B67160"/>
    <w:rsid w:val="00B72942"/>
    <w:rsid w:val="00B72AAC"/>
    <w:rsid w:val="00B73B75"/>
    <w:rsid w:val="00B774AD"/>
    <w:rsid w:val="00B8101B"/>
    <w:rsid w:val="00B9332D"/>
    <w:rsid w:val="00B97226"/>
    <w:rsid w:val="00BA167C"/>
    <w:rsid w:val="00BA23C5"/>
    <w:rsid w:val="00BA57F0"/>
    <w:rsid w:val="00BB18F1"/>
    <w:rsid w:val="00BB7D82"/>
    <w:rsid w:val="00BC0431"/>
    <w:rsid w:val="00BC06E1"/>
    <w:rsid w:val="00BD191D"/>
    <w:rsid w:val="00BD4C4F"/>
    <w:rsid w:val="00BE4A8A"/>
    <w:rsid w:val="00BE6400"/>
    <w:rsid w:val="00BF0136"/>
    <w:rsid w:val="00BF2EDD"/>
    <w:rsid w:val="00BF620C"/>
    <w:rsid w:val="00C02487"/>
    <w:rsid w:val="00C03263"/>
    <w:rsid w:val="00C05BF3"/>
    <w:rsid w:val="00C07635"/>
    <w:rsid w:val="00C11208"/>
    <w:rsid w:val="00C152EF"/>
    <w:rsid w:val="00C208A8"/>
    <w:rsid w:val="00C27566"/>
    <w:rsid w:val="00C34C50"/>
    <w:rsid w:val="00C40D09"/>
    <w:rsid w:val="00C41049"/>
    <w:rsid w:val="00C41F43"/>
    <w:rsid w:val="00C53681"/>
    <w:rsid w:val="00C538DA"/>
    <w:rsid w:val="00C5744A"/>
    <w:rsid w:val="00C57ADF"/>
    <w:rsid w:val="00C700A8"/>
    <w:rsid w:val="00C71E92"/>
    <w:rsid w:val="00C7692F"/>
    <w:rsid w:val="00C8291B"/>
    <w:rsid w:val="00C85CFE"/>
    <w:rsid w:val="00C91BDD"/>
    <w:rsid w:val="00C936CD"/>
    <w:rsid w:val="00C961E1"/>
    <w:rsid w:val="00C9698A"/>
    <w:rsid w:val="00C97B9E"/>
    <w:rsid w:val="00CA0769"/>
    <w:rsid w:val="00CA0914"/>
    <w:rsid w:val="00CA7D83"/>
    <w:rsid w:val="00CB0D3F"/>
    <w:rsid w:val="00CB14BC"/>
    <w:rsid w:val="00CC2A36"/>
    <w:rsid w:val="00CD47E2"/>
    <w:rsid w:val="00CD6E43"/>
    <w:rsid w:val="00CF52CB"/>
    <w:rsid w:val="00CF585F"/>
    <w:rsid w:val="00CF66FD"/>
    <w:rsid w:val="00D03242"/>
    <w:rsid w:val="00D04CBC"/>
    <w:rsid w:val="00D11AB4"/>
    <w:rsid w:val="00D12DF2"/>
    <w:rsid w:val="00D16C4C"/>
    <w:rsid w:val="00D1740E"/>
    <w:rsid w:val="00D1745D"/>
    <w:rsid w:val="00D247BC"/>
    <w:rsid w:val="00D43EC4"/>
    <w:rsid w:val="00D44E0E"/>
    <w:rsid w:val="00D559E6"/>
    <w:rsid w:val="00D57B50"/>
    <w:rsid w:val="00D61AFE"/>
    <w:rsid w:val="00D645E0"/>
    <w:rsid w:val="00D7358D"/>
    <w:rsid w:val="00D8165C"/>
    <w:rsid w:val="00D93F5C"/>
    <w:rsid w:val="00D968E5"/>
    <w:rsid w:val="00D96C90"/>
    <w:rsid w:val="00DA2C02"/>
    <w:rsid w:val="00DA4B92"/>
    <w:rsid w:val="00DA60FA"/>
    <w:rsid w:val="00DA7CD7"/>
    <w:rsid w:val="00DB1577"/>
    <w:rsid w:val="00DB17F0"/>
    <w:rsid w:val="00DB737C"/>
    <w:rsid w:val="00DB782C"/>
    <w:rsid w:val="00DC06CE"/>
    <w:rsid w:val="00DC0FA6"/>
    <w:rsid w:val="00DC2CC4"/>
    <w:rsid w:val="00DE2E28"/>
    <w:rsid w:val="00DE63E0"/>
    <w:rsid w:val="00DF2795"/>
    <w:rsid w:val="00DF5915"/>
    <w:rsid w:val="00E02E86"/>
    <w:rsid w:val="00E10464"/>
    <w:rsid w:val="00E20992"/>
    <w:rsid w:val="00E326C3"/>
    <w:rsid w:val="00E35AE5"/>
    <w:rsid w:val="00E416D1"/>
    <w:rsid w:val="00E6161B"/>
    <w:rsid w:val="00E64F7A"/>
    <w:rsid w:val="00E65D5A"/>
    <w:rsid w:val="00E71962"/>
    <w:rsid w:val="00E8448C"/>
    <w:rsid w:val="00E87C9A"/>
    <w:rsid w:val="00EA3811"/>
    <w:rsid w:val="00EB060E"/>
    <w:rsid w:val="00EB3856"/>
    <w:rsid w:val="00EB7C13"/>
    <w:rsid w:val="00ED1136"/>
    <w:rsid w:val="00EE1316"/>
    <w:rsid w:val="00EE2884"/>
    <w:rsid w:val="00EE40BD"/>
    <w:rsid w:val="00F04997"/>
    <w:rsid w:val="00F13616"/>
    <w:rsid w:val="00F1604F"/>
    <w:rsid w:val="00F1750A"/>
    <w:rsid w:val="00F249F5"/>
    <w:rsid w:val="00F3232C"/>
    <w:rsid w:val="00F41FEE"/>
    <w:rsid w:val="00F5384B"/>
    <w:rsid w:val="00F5581C"/>
    <w:rsid w:val="00F563F3"/>
    <w:rsid w:val="00F6428B"/>
    <w:rsid w:val="00F646DD"/>
    <w:rsid w:val="00F70B2A"/>
    <w:rsid w:val="00F72AE3"/>
    <w:rsid w:val="00F84920"/>
    <w:rsid w:val="00F87135"/>
    <w:rsid w:val="00F87FC9"/>
    <w:rsid w:val="00FA25FC"/>
    <w:rsid w:val="00FA3383"/>
    <w:rsid w:val="00FA51FA"/>
    <w:rsid w:val="00FA6791"/>
    <w:rsid w:val="00FB321E"/>
    <w:rsid w:val="00FB76C8"/>
    <w:rsid w:val="00FD37B6"/>
    <w:rsid w:val="00FE100F"/>
    <w:rsid w:val="00FE1049"/>
    <w:rsid w:val="00FE53F7"/>
    <w:rsid w:val="00FE58E5"/>
    <w:rsid w:val="00FF3081"/>
    <w:rsid w:val="00FF4CC5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20FC26"/>
  <w15:chartTrackingRefBased/>
  <w15:docId w15:val="{AD28E96A-2158-41F2-A977-C0DC68A99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04F"/>
    <w:pPr>
      <w:spacing w:after="0" w:line="276" w:lineRule="auto"/>
      <w:jc w:val="both"/>
    </w:pPr>
    <w:rPr>
      <w:rFonts w:ascii="Aptos Narrow" w:hAnsi="Aptos Narrow"/>
    </w:rPr>
  </w:style>
  <w:style w:type="paragraph" w:styleId="Ttulo1">
    <w:name w:val="heading 1"/>
    <w:basedOn w:val="Normal"/>
    <w:next w:val="Normal"/>
    <w:link w:val="Ttulo1Car"/>
    <w:uiPriority w:val="9"/>
    <w:qFormat/>
    <w:rsid w:val="005B5B7A"/>
    <w:pPr>
      <w:keepNext/>
      <w:keepLines/>
      <w:pBdr>
        <w:top w:val="single" w:sz="4" w:space="1" w:color="auto"/>
        <w:bottom w:val="single" w:sz="4" w:space="1" w:color="auto"/>
      </w:pBdr>
      <w:shd w:val="clear" w:color="auto" w:fill="821436"/>
      <w:spacing w:before="240"/>
      <w:ind w:left="426" w:hanging="426"/>
      <w:outlineLvl w:val="0"/>
    </w:pPr>
    <w:rPr>
      <w:rFonts w:eastAsiaTheme="majorEastAsia" w:cstheme="minorHAnsi"/>
      <w:b/>
      <w:bCs/>
      <w:color w:val="FFFFFF" w:themeColor="background1"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675F"/>
    <w:pPr>
      <w:keepNext/>
      <w:keepLines/>
      <w:jc w:val="left"/>
      <w:outlineLvl w:val="1"/>
    </w:pPr>
    <w:rPr>
      <w:rFonts w:asciiTheme="majorHAnsi" w:eastAsiaTheme="majorEastAsia" w:hAnsiTheme="majorHAnsi" w:cstheme="majorBidi"/>
      <w:b/>
      <w:bCs/>
      <w:noProof/>
      <w:color w:val="2F5496" w:themeColor="accent1" w:themeShade="BF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rsid w:val="00634B59"/>
    <w:pPr>
      <w:spacing w:line="240" w:lineRule="auto"/>
      <w:outlineLvl w:val="2"/>
    </w:pPr>
    <w:rPr>
      <w:rFonts w:ascii="Consolas" w:hAnsi="Consolas"/>
      <w:color w:val="0070C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5B7A"/>
    <w:rPr>
      <w:rFonts w:eastAsiaTheme="majorEastAsia" w:cstheme="minorHAnsi"/>
      <w:b/>
      <w:bCs/>
      <w:color w:val="FFFFFF" w:themeColor="background1"/>
      <w:sz w:val="24"/>
      <w:szCs w:val="24"/>
      <w:shd w:val="clear" w:color="auto" w:fill="821436"/>
    </w:rPr>
  </w:style>
  <w:style w:type="character" w:customStyle="1" w:styleId="Ttulo2Car">
    <w:name w:val="Título 2 Car"/>
    <w:basedOn w:val="Fuentedeprrafopredeter"/>
    <w:link w:val="Ttulo2"/>
    <w:uiPriority w:val="9"/>
    <w:rsid w:val="006D675F"/>
    <w:rPr>
      <w:rFonts w:asciiTheme="majorHAnsi" w:eastAsiaTheme="majorEastAsia" w:hAnsiTheme="majorHAnsi" w:cstheme="majorBidi"/>
      <w:b/>
      <w:bCs/>
      <w:noProof/>
      <w:color w:val="2F5496" w:themeColor="accent1" w:themeShade="BF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634B59"/>
    <w:rPr>
      <w:rFonts w:ascii="Consolas" w:hAnsi="Consolas"/>
      <w:color w:val="0070C0"/>
      <w:sz w:val="20"/>
      <w:szCs w:val="20"/>
    </w:rPr>
  </w:style>
  <w:style w:type="paragraph" w:styleId="Prrafodelista">
    <w:name w:val="List Paragraph"/>
    <w:basedOn w:val="Normal"/>
    <w:uiPriority w:val="34"/>
    <w:qFormat/>
    <w:rsid w:val="00B03BEF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E326C3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E654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E6547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C152EF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52EF"/>
  </w:style>
  <w:style w:type="paragraph" w:styleId="Piedepgina">
    <w:name w:val="footer"/>
    <w:basedOn w:val="Normal"/>
    <w:link w:val="PiedepginaCar"/>
    <w:uiPriority w:val="99"/>
    <w:unhideWhenUsed/>
    <w:rsid w:val="00C152EF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52EF"/>
  </w:style>
  <w:style w:type="table" w:styleId="Tablaconcuadrcula">
    <w:name w:val="Table Grid"/>
    <w:basedOn w:val="Tablanormal"/>
    <w:uiPriority w:val="39"/>
    <w:rsid w:val="00C40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intenso">
    <w:name w:val="Intense Emphasis"/>
    <w:uiPriority w:val="21"/>
    <w:rsid w:val="00A403CA"/>
  </w:style>
  <w:style w:type="paragraph" w:styleId="Citadestacada">
    <w:name w:val="Intense Quote"/>
    <w:aliases w:val="Código"/>
    <w:basedOn w:val="Normal"/>
    <w:next w:val="Normal"/>
    <w:link w:val="CitadestacadaCar"/>
    <w:uiPriority w:val="30"/>
    <w:qFormat/>
    <w:rsid w:val="00291008"/>
    <w:pPr>
      <w:spacing w:line="240" w:lineRule="auto"/>
      <w:ind w:left="426" w:right="-1"/>
    </w:pPr>
    <w:rPr>
      <w:rFonts w:ascii="Consolas" w:hAnsi="Consolas"/>
      <w:color w:val="4472C4" w:themeColor="accent1"/>
      <w:sz w:val="20"/>
      <w:szCs w:val="20"/>
    </w:rPr>
  </w:style>
  <w:style w:type="character" w:customStyle="1" w:styleId="CitadestacadaCar">
    <w:name w:val="Cita destacada Car"/>
    <w:aliases w:val="Código Car"/>
    <w:basedOn w:val="Fuentedeprrafopredeter"/>
    <w:link w:val="Citadestacada"/>
    <w:uiPriority w:val="30"/>
    <w:rsid w:val="00291008"/>
    <w:rPr>
      <w:rFonts w:ascii="Consolas" w:hAnsi="Consolas"/>
      <w:color w:val="4472C4" w:themeColor="accent1"/>
      <w:sz w:val="20"/>
      <w:szCs w:val="20"/>
    </w:rPr>
  </w:style>
  <w:style w:type="table" w:styleId="Tablaconcuadrcula4-nfasis1">
    <w:name w:val="Grid Table 4 Accent 1"/>
    <w:basedOn w:val="Tablanormal"/>
    <w:uiPriority w:val="49"/>
    <w:rsid w:val="00AA057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4">
    <w:name w:val="Grid Table 4"/>
    <w:basedOn w:val="Tablanormal"/>
    <w:uiPriority w:val="49"/>
    <w:rsid w:val="002E2A9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1clara-nfasis1">
    <w:name w:val="Grid Table 1 Light Accent 1"/>
    <w:basedOn w:val="Tablanormal"/>
    <w:uiPriority w:val="46"/>
    <w:rsid w:val="00FF7E8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E65D5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Caratula">
    <w:name w:val="Caratula"/>
    <w:basedOn w:val="Normal"/>
    <w:qFormat/>
    <w:rsid w:val="0091476E"/>
    <w:pPr>
      <w:spacing w:line="240" w:lineRule="auto"/>
      <w:jc w:val="center"/>
    </w:pPr>
    <w:rPr>
      <w:rFonts w:ascii="Aptos Display" w:hAnsi="Aptos Display"/>
      <w:b/>
      <w:bCs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03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25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949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8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github.com/LinkinCypher/java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76028-9AFA-412B-9B7C-606F9906B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9</Pages>
  <Words>1342</Words>
  <Characters>7381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Cristhia Mora Viscarra</dc:creator>
  <cp:keywords/>
  <dc:description/>
  <cp:lastModifiedBy>Cristhian M</cp:lastModifiedBy>
  <cp:revision>31</cp:revision>
  <cp:lastPrinted>2024-01-23T15:17:00Z</cp:lastPrinted>
  <dcterms:created xsi:type="dcterms:W3CDTF">2024-05-05T21:26:00Z</dcterms:created>
  <dcterms:modified xsi:type="dcterms:W3CDTF">2024-05-15T22:37:00Z</dcterms:modified>
</cp:coreProperties>
</file>