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D63BD3" w14:textId="3BCD31CA" w:rsidR="0001248A" w:rsidRPr="00DB07AD" w:rsidRDefault="00DB07AD" w:rsidP="00DB07AD">
      <w:pPr>
        <w:jc w:val="center"/>
        <w:rPr>
          <w:rFonts w:ascii="微軟正黑體" w:eastAsia="微軟正黑體" w:hAnsi="微軟正黑體"/>
          <w:b/>
        </w:rPr>
      </w:pPr>
      <w:r w:rsidRPr="00DB07AD">
        <w:rPr>
          <w:rFonts w:ascii="微軟正黑體" w:eastAsia="微軟正黑體" w:hAnsi="微軟正黑體" w:hint="eastAsia"/>
          <w:b/>
        </w:rPr>
        <w:t>多媒體程式設計-期末專案</w:t>
      </w:r>
      <w:r w:rsidR="007C7063">
        <w:rPr>
          <w:rFonts w:ascii="微軟正黑體" w:eastAsia="微軟正黑體" w:hAnsi="微軟正黑體" w:hint="eastAsia"/>
          <w:b/>
        </w:rPr>
        <w:t>說明文件</w:t>
      </w:r>
    </w:p>
    <w:tbl>
      <w:tblPr>
        <w:tblStyle w:val="a5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296"/>
      </w:tblGrid>
      <w:tr w:rsidR="00044331" w14:paraId="37CAA55C" w14:textId="77777777" w:rsidTr="00044331">
        <w:tc>
          <w:tcPr>
            <w:tcW w:w="8296" w:type="dxa"/>
            <w:shd w:val="clear" w:color="auto" w:fill="FFF2CC" w:themeFill="accent4" w:themeFillTint="33"/>
          </w:tcPr>
          <w:p w14:paraId="17C1E6E5" w14:textId="2F7D6ED4" w:rsidR="00044331" w:rsidRPr="00DB07AD" w:rsidRDefault="00044331" w:rsidP="00044331">
            <w:pPr>
              <w:rPr>
                <w:b/>
              </w:rPr>
            </w:pPr>
            <w:r w:rsidRPr="00DB07AD">
              <w:rPr>
                <w:rFonts w:hint="eastAsia"/>
                <w:b/>
              </w:rPr>
              <w:t>組別</w:t>
            </w:r>
            <w:r w:rsidRPr="00DB07AD">
              <w:rPr>
                <w:rFonts w:hint="eastAsia"/>
                <w:b/>
              </w:rPr>
              <w:t>:</w:t>
            </w:r>
            <w:r w:rsidR="00D10504">
              <w:rPr>
                <w:b/>
              </w:rPr>
              <w:t xml:space="preserve"> 8</w:t>
            </w:r>
          </w:p>
          <w:p w14:paraId="04C39F7C" w14:textId="1D586815" w:rsidR="00044331" w:rsidRPr="00DB07AD" w:rsidRDefault="00044331" w:rsidP="00044331">
            <w:pPr>
              <w:rPr>
                <w:b/>
              </w:rPr>
            </w:pPr>
            <w:r w:rsidRPr="00DB07AD">
              <w:rPr>
                <w:rFonts w:hint="eastAsia"/>
                <w:b/>
              </w:rPr>
              <w:t>組員</w:t>
            </w:r>
            <w:r w:rsidRPr="00DB07AD">
              <w:rPr>
                <w:rFonts w:hint="eastAsia"/>
                <w:b/>
              </w:rPr>
              <w:t>:</w:t>
            </w:r>
            <w:r w:rsidR="00D10504">
              <w:rPr>
                <w:b/>
              </w:rPr>
              <w:t xml:space="preserve"> </w:t>
            </w:r>
          </w:p>
          <w:p w14:paraId="5FCA05AD" w14:textId="11244A3E" w:rsidR="00044331" w:rsidRDefault="005919DA">
            <w:pPr>
              <w:rPr>
                <w:b/>
              </w:rPr>
            </w:pPr>
            <w:r>
              <w:rPr>
                <w:b/>
              </w:rPr>
              <w:t>11124314</w:t>
            </w:r>
            <w:r>
              <w:rPr>
                <w:rFonts w:hint="eastAsia"/>
                <w:b/>
              </w:rPr>
              <w:t>蔡豐安、</w:t>
            </w:r>
            <w:r>
              <w:rPr>
                <w:rFonts w:hint="eastAsia"/>
                <w:b/>
              </w:rPr>
              <w:t>11124327</w:t>
            </w:r>
            <w:r>
              <w:rPr>
                <w:rFonts w:hint="eastAsia"/>
                <w:b/>
              </w:rPr>
              <w:t>呂苑馳</w:t>
            </w:r>
          </w:p>
          <w:p w14:paraId="6448AF70" w14:textId="77777777" w:rsidR="0011372B" w:rsidRDefault="0011372B">
            <w:pPr>
              <w:rPr>
                <w:b/>
              </w:rPr>
            </w:pPr>
          </w:p>
          <w:p w14:paraId="537F439D" w14:textId="77777777" w:rsidR="00044331" w:rsidRDefault="00044331">
            <w:pPr>
              <w:rPr>
                <w:b/>
              </w:rPr>
            </w:pPr>
            <w:r>
              <w:rPr>
                <w:rFonts w:hint="eastAsia"/>
                <w:b/>
              </w:rPr>
              <w:t>工作分配</w:t>
            </w:r>
            <w:r>
              <w:rPr>
                <w:rFonts w:hint="eastAsia"/>
                <w:b/>
              </w:rPr>
              <w:t>:</w:t>
            </w:r>
          </w:p>
          <w:p w14:paraId="5451B567" w14:textId="032E7808" w:rsidR="00044331" w:rsidRDefault="00330C59">
            <w:pPr>
              <w:rPr>
                <w:b/>
              </w:rPr>
            </w:pPr>
            <w:r>
              <w:rPr>
                <w:rFonts w:hint="eastAsia"/>
                <w:b/>
              </w:rPr>
              <w:t>蔡豐安</w:t>
            </w:r>
            <w:r w:rsidR="009160EF">
              <w:rPr>
                <w:b/>
              </w:rPr>
              <w:t xml:space="preserve"> </w:t>
            </w:r>
            <w:r w:rsidR="00D904B7">
              <w:rPr>
                <w:b/>
              </w:rPr>
              <w:t>50%</w:t>
            </w:r>
          </w:p>
          <w:p w14:paraId="616CAEB6" w14:textId="07523977" w:rsidR="00330C59" w:rsidRPr="00330C59" w:rsidRDefault="00D945B8">
            <w:pPr>
              <w:rPr>
                <w:b/>
              </w:rPr>
            </w:pPr>
            <w:r>
              <w:rPr>
                <w:rFonts w:hint="eastAsia"/>
                <w:b/>
              </w:rPr>
              <w:t>呂苑馳</w:t>
            </w:r>
            <w:r w:rsidR="00BB5448">
              <w:rPr>
                <w:b/>
              </w:rPr>
              <w:t>50</w:t>
            </w:r>
            <w:r w:rsidR="00D904B7">
              <w:rPr>
                <w:b/>
              </w:rPr>
              <w:t>%</w:t>
            </w:r>
          </w:p>
          <w:p w14:paraId="5DA90250" w14:textId="77777777" w:rsidR="00044331" w:rsidRPr="00044331" w:rsidRDefault="00044331">
            <w:pPr>
              <w:rPr>
                <w:b/>
              </w:rPr>
            </w:pPr>
          </w:p>
        </w:tc>
      </w:tr>
    </w:tbl>
    <w:p w14:paraId="74367C48" w14:textId="77777777" w:rsidR="00DB07AD" w:rsidRDefault="00DB07AD"/>
    <w:p w14:paraId="694AC965" w14:textId="77777777" w:rsidR="00DB07AD" w:rsidRPr="000140F6" w:rsidRDefault="00DB07AD" w:rsidP="00DB07AD">
      <w:pPr>
        <w:pStyle w:val="a3"/>
        <w:numPr>
          <w:ilvl w:val="0"/>
          <w:numId w:val="1"/>
        </w:numPr>
        <w:ind w:leftChars="0"/>
        <w:rPr>
          <w:b/>
        </w:rPr>
      </w:pPr>
      <w:r w:rsidRPr="000140F6">
        <w:rPr>
          <w:rFonts w:hint="eastAsia"/>
          <w:b/>
        </w:rPr>
        <w:t>期末專案主題</w:t>
      </w:r>
    </w:p>
    <w:p w14:paraId="751D0F9D" w14:textId="7221413F" w:rsidR="00DB07AD" w:rsidRDefault="28300E87" w:rsidP="00DB07AD">
      <w:pPr>
        <w:pStyle w:val="a3"/>
        <w:ind w:leftChars="0"/>
      </w:pPr>
      <w:r>
        <w:t>連成</w:t>
      </w:r>
      <w:r w:rsidR="00DD3CB9">
        <w:rPr>
          <w:rFonts w:hint="eastAsia"/>
        </w:rPr>
        <w:t>製</w:t>
      </w:r>
      <w:proofErr w:type="gramStart"/>
      <w:r w:rsidR="00DD3CB9">
        <w:rPr>
          <w:rFonts w:hint="eastAsia"/>
        </w:rPr>
        <w:t>麵</w:t>
      </w:r>
      <w:proofErr w:type="gramEnd"/>
      <w:r w:rsidR="00DD3CB9">
        <w:rPr>
          <w:rFonts w:hint="eastAsia"/>
        </w:rPr>
        <w:t>廠</w:t>
      </w:r>
      <w:r w:rsidR="00356653">
        <w:rPr>
          <w:rFonts w:hint="eastAsia"/>
        </w:rPr>
        <w:t>網路商店</w:t>
      </w:r>
    </w:p>
    <w:p w14:paraId="76ECF7C3" w14:textId="77777777" w:rsidR="00DB07AD" w:rsidRDefault="00DB07AD" w:rsidP="00DB07AD">
      <w:pPr>
        <w:pStyle w:val="a3"/>
        <w:ind w:leftChars="0"/>
      </w:pPr>
    </w:p>
    <w:p w14:paraId="7BE9EC3F" w14:textId="77777777" w:rsidR="00DB07AD" w:rsidRPr="000140F6" w:rsidRDefault="00DB07AD" w:rsidP="00DB07AD">
      <w:pPr>
        <w:pStyle w:val="a3"/>
        <w:numPr>
          <w:ilvl w:val="0"/>
          <w:numId w:val="1"/>
        </w:numPr>
        <w:ind w:leftChars="0"/>
        <w:rPr>
          <w:b/>
        </w:rPr>
      </w:pPr>
      <w:r w:rsidRPr="000140F6">
        <w:rPr>
          <w:rFonts w:hint="eastAsia"/>
          <w:b/>
        </w:rPr>
        <w:t>期末專案的特色</w:t>
      </w:r>
    </w:p>
    <w:p w14:paraId="58192931" w14:textId="56818097" w:rsidR="00DB07AD" w:rsidRPr="00D10504" w:rsidRDefault="66B38D23" w:rsidP="00D10504">
      <w:pPr>
        <w:ind w:left="480"/>
      </w:pPr>
      <w:r>
        <w:t>透過網站來販賣傳統產業的產品，</w:t>
      </w:r>
      <w:r w:rsidR="2AF71C99">
        <w:t>賣零售麵食，</w:t>
      </w:r>
      <w:r w:rsidR="45AC7828">
        <w:t>各種特色麵條和麵類製品，</w:t>
      </w:r>
      <w:r w:rsidR="2AF71C99">
        <w:t>讓客戶能在家也能輕鬆下廚</w:t>
      </w:r>
      <w:r>
        <w:t>。</w:t>
      </w:r>
    </w:p>
    <w:p w14:paraId="584E23D3" w14:textId="77777777" w:rsidR="000140F6" w:rsidRDefault="000140F6" w:rsidP="00D10504">
      <w:pPr>
        <w:ind w:left="480"/>
      </w:pPr>
    </w:p>
    <w:p w14:paraId="48C14C7D" w14:textId="10868C68" w:rsidR="00FC70A1" w:rsidRDefault="004F0D47" w:rsidP="002C275D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網站發想功能</w:t>
      </w:r>
    </w:p>
    <w:p w14:paraId="002A6855" w14:textId="77777777" w:rsidR="002C275D" w:rsidRDefault="002C275D" w:rsidP="00FC70A1">
      <w:pPr>
        <w:pStyle w:val="a3"/>
        <w:ind w:leftChars="0"/>
        <w:rPr>
          <w:color w:val="0070C0"/>
        </w:rPr>
      </w:pPr>
    </w:p>
    <w:p w14:paraId="1191D852" w14:textId="5A28B6AE" w:rsidR="00EC2B13" w:rsidRDefault="691F65AE" w:rsidP="00E00FD3">
      <w:pPr>
        <w:pStyle w:val="a3"/>
        <w:ind w:leftChars="0"/>
      </w:pPr>
      <w:r w:rsidRPr="007C7063">
        <w:t>查看其他電商網站，統整出個人比較喜歡與熟悉的操作方式，以人因工程的角度，把重點放在視覺集中的區域，顏色單一不會使人</w:t>
      </w:r>
      <w:r w:rsidR="3B594EFC" w:rsidRPr="007C7063">
        <w:t>視覺疲乏，</w:t>
      </w:r>
      <w:r w:rsidR="14A98B1D" w:rsidRPr="007C7063">
        <w:t>減少與常用電商網站差異性，使得用戶在使用上不需要熟悉操作流程與介面設定</w:t>
      </w:r>
      <w:r w:rsidR="002C275D" w:rsidRPr="007C7063">
        <w:rPr>
          <w:rFonts w:hint="eastAsia"/>
        </w:rPr>
        <w:t>。</w:t>
      </w:r>
      <w:r w:rsidR="00D10504">
        <w:tab/>
      </w:r>
    </w:p>
    <w:p w14:paraId="1ACE6E23" w14:textId="77777777" w:rsidR="001368C7" w:rsidRPr="006817AF" w:rsidRDefault="001368C7"/>
    <w:p w14:paraId="7304C795" w14:textId="77777777" w:rsidR="00DB07AD" w:rsidRPr="000140F6" w:rsidRDefault="00DB07AD" w:rsidP="00DB07AD">
      <w:pPr>
        <w:pStyle w:val="a3"/>
        <w:numPr>
          <w:ilvl w:val="0"/>
          <w:numId w:val="1"/>
        </w:numPr>
        <w:ind w:leftChars="0"/>
        <w:rPr>
          <w:b/>
        </w:rPr>
      </w:pPr>
      <w:r w:rsidRPr="000140F6">
        <w:rPr>
          <w:rFonts w:hint="eastAsia"/>
          <w:b/>
        </w:rPr>
        <w:t>網站架構圖</w:t>
      </w:r>
    </w:p>
    <w:p w14:paraId="19699704" w14:textId="6AC1352D" w:rsidR="00DB07AD" w:rsidRDefault="00DB07AD" w:rsidP="00D10504">
      <w:pPr>
        <w:ind w:left="480"/>
      </w:pPr>
    </w:p>
    <w:p w14:paraId="0C0D4B24" w14:textId="31FE18F2" w:rsidR="009C0318" w:rsidRPr="00570046" w:rsidRDefault="00DF5560" w:rsidP="00570046">
      <w:pPr>
        <w:ind w:left="480"/>
        <w:rPr>
          <w:rFonts w:hint="eastAsia"/>
        </w:rPr>
      </w:pPr>
      <w:r w:rsidRPr="00DF5560">
        <w:rPr>
          <w:noProof/>
        </w:rPr>
        <w:lastRenderedPageBreak/>
        <w:drawing>
          <wp:inline distT="0" distB="0" distL="0" distR="0" wp14:anchorId="77C24C6B" wp14:editId="6958FBD0">
            <wp:extent cx="5274310" cy="3713480"/>
            <wp:effectExtent l="0" t="0" r="2540" b="1270"/>
            <wp:docPr id="2115462506" name="圖片 1" descr="一張含有 文字, 螢幕擷取畫面, 圖表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62506" name="圖片 1" descr="一張含有 文字, 螢幕擷取畫面, 圖表, Rectangle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52D5" w14:textId="012CE29C" w:rsidR="00044331" w:rsidRDefault="00044331" w:rsidP="00044331">
      <w:pPr>
        <w:rPr>
          <w:color w:val="0070C0"/>
        </w:rPr>
      </w:pPr>
    </w:p>
    <w:p w14:paraId="3A3751CE" w14:textId="35BFCA4B" w:rsidR="00C50B88" w:rsidRPr="00E00FD3" w:rsidRDefault="004F0D47" w:rsidP="007C7063">
      <w:pPr>
        <w:pStyle w:val="a3"/>
        <w:numPr>
          <w:ilvl w:val="0"/>
          <w:numId w:val="1"/>
        </w:numPr>
        <w:ind w:leftChars="0"/>
        <w:rPr>
          <w:rFonts w:ascii="PingFang TC" w:eastAsia="PingFang TC" w:hAnsi="PingFang TC" w:cs="PingFang TC"/>
          <w:b/>
          <w:bCs/>
          <w:color w:val="000000" w:themeColor="text1"/>
          <w:szCs w:val="24"/>
        </w:rPr>
      </w:pPr>
      <w:r>
        <w:rPr>
          <w:rFonts w:ascii="新細明體" w:eastAsia="新細明體" w:hAnsi="新細明體" w:cs="新細明體" w:hint="eastAsia"/>
          <w:b/>
          <w:bCs/>
          <w:color w:val="000000" w:themeColor="text1"/>
          <w:szCs w:val="24"/>
        </w:rPr>
        <w:t>網站功能說明</w:t>
      </w:r>
    </w:p>
    <w:p w14:paraId="03A36662" w14:textId="08C67D82" w:rsidR="00E00FD3" w:rsidRDefault="00E00FD3" w:rsidP="00E00FD3">
      <w:pPr>
        <w:pStyle w:val="a3"/>
        <w:ind w:leftChars="0"/>
      </w:pPr>
    </w:p>
    <w:p w14:paraId="2E9B67F0" w14:textId="77777777" w:rsidR="00E00FD3" w:rsidRDefault="00E00FD3" w:rsidP="00E00FD3">
      <w:pPr>
        <w:pStyle w:val="a3"/>
        <w:ind w:leftChars="0"/>
      </w:pPr>
      <w:r>
        <w:rPr>
          <w:rFonts w:hint="eastAsia"/>
        </w:rPr>
        <w:t>首頁：</w:t>
      </w:r>
    </w:p>
    <w:p w14:paraId="1AEF2DB8" w14:textId="36F41C55" w:rsidR="00E00FD3" w:rsidRPr="003E4C14" w:rsidRDefault="00E00FD3" w:rsidP="002D42A7">
      <w:pPr>
        <w:pStyle w:val="a3"/>
        <w:ind w:leftChars="0"/>
        <w:jc w:val="center"/>
      </w:pPr>
      <w:r>
        <w:rPr>
          <w:rFonts w:hint="eastAsia"/>
        </w:rPr>
        <w:t>先映入眼簾的是工廠名稱與</w:t>
      </w:r>
      <w:r w:rsidR="002D42A7">
        <w:rPr>
          <w:rFonts w:hint="eastAsia"/>
        </w:rPr>
        <w:t>幾張自動播放的商品製作過程</w:t>
      </w:r>
      <w:r>
        <w:rPr>
          <w:rFonts w:hint="eastAsia"/>
        </w:rPr>
        <w:t>照片</w:t>
      </w:r>
      <w:r w:rsidR="002D42A7">
        <w:rPr>
          <w:rFonts w:hint="eastAsia"/>
        </w:rPr>
        <w:t>。</w:t>
      </w:r>
      <w:r>
        <w:rPr>
          <w:rFonts w:hint="eastAsia"/>
        </w:rPr>
        <w:t>右上角有購物車</w:t>
      </w:r>
      <w:r w:rsidR="002D42A7">
        <w:rPr>
          <w:rFonts w:hint="eastAsia"/>
        </w:rPr>
        <w:t>與</w:t>
      </w:r>
      <w:r>
        <w:rPr>
          <w:rFonts w:hint="eastAsia"/>
        </w:rPr>
        <w:t>登入</w:t>
      </w:r>
      <w:r>
        <w:t>/</w:t>
      </w:r>
      <w:r>
        <w:rPr>
          <w:rFonts w:hint="eastAsia"/>
        </w:rPr>
        <w:t>註冊</w:t>
      </w:r>
      <w:r w:rsidR="002D42A7">
        <w:rPr>
          <w:rFonts w:hint="eastAsia"/>
        </w:rPr>
        <w:t>按鈕</w:t>
      </w:r>
      <w:r>
        <w:rPr>
          <w:rFonts w:hint="eastAsia"/>
        </w:rPr>
        <w:t>。</w:t>
      </w:r>
      <w:r w:rsidR="002D42A7" w:rsidRPr="002D42A7">
        <w:drawing>
          <wp:inline distT="0" distB="0" distL="0" distR="0" wp14:anchorId="09042D6E" wp14:editId="746A894F">
            <wp:extent cx="5152078" cy="2676525"/>
            <wp:effectExtent l="0" t="0" r="0" b="0"/>
            <wp:docPr id="369053803" name="圖片 1" descr="一張含有 文字, 藝術, 圖畫, 兒童藝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53803" name="圖片 1" descr="一張含有 文字, 藝術, 圖畫, 兒童藝術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8732" cy="268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A2EA" w14:textId="324BC4A2" w:rsidR="00E00FD3" w:rsidRDefault="00E00FD3" w:rsidP="00E00FD3">
      <w:pPr>
        <w:pStyle w:val="a3"/>
        <w:ind w:leftChars="0"/>
      </w:pPr>
    </w:p>
    <w:p w14:paraId="0344508D" w14:textId="7A1F1769" w:rsidR="002D42A7" w:rsidRDefault="002D42A7" w:rsidP="00E00FD3">
      <w:pPr>
        <w:pStyle w:val="a3"/>
        <w:ind w:leftChars="0"/>
      </w:pPr>
      <w:r>
        <w:rPr>
          <w:rFonts w:hint="eastAsia"/>
        </w:rPr>
        <w:t>登入</w:t>
      </w:r>
      <w:r>
        <w:rPr>
          <w:rFonts w:hint="eastAsia"/>
        </w:rPr>
        <w:t>/</w:t>
      </w:r>
      <w:r>
        <w:rPr>
          <w:rFonts w:hint="eastAsia"/>
        </w:rPr>
        <w:t>註冊介面：</w:t>
      </w:r>
    </w:p>
    <w:p w14:paraId="7A03B22F" w14:textId="27437DB3" w:rsidR="002D42A7" w:rsidRDefault="002D42A7" w:rsidP="00E00FD3">
      <w:pPr>
        <w:pStyle w:val="a3"/>
        <w:ind w:leftChars="0"/>
        <w:rPr>
          <w:rFonts w:hint="eastAsia"/>
        </w:rPr>
      </w:pPr>
      <w:r>
        <w:rPr>
          <w:rFonts w:hint="eastAsia"/>
        </w:rPr>
        <w:t>用戶可以選擇註冊或是登入，登入後會顯示使用者介面。</w:t>
      </w:r>
    </w:p>
    <w:p w14:paraId="359D5CB0" w14:textId="050A0EC2" w:rsidR="002D42A7" w:rsidRPr="002D42A7" w:rsidRDefault="002D42A7" w:rsidP="002D42A7">
      <w:pPr>
        <w:pStyle w:val="a3"/>
        <w:ind w:leftChars="0"/>
        <w:jc w:val="center"/>
        <w:rPr>
          <w:rFonts w:hint="eastAsia"/>
        </w:rPr>
      </w:pPr>
      <w:r w:rsidRPr="002D42A7">
        <w:lastRenderedPageBreak/>
        <w:drawing>
          <wp:inline distT="0" distB="0" distL="0" distR="0" wp14:anchorId="6DE4DF52" wp14:editId="42657FAA">
            <wp:extent cx="3467100" cy="2286000"/>
            <wp:effectExtent l="0" t="0" r="0" b="0"/>
            <wp:docPr id="786204692" name="圖片 1" descr="一張含有 文字, 名片, 標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04692" name="圖片 1" descr="一張含有 文字, 名片, 標誌, 字型 的圖片&#10;&#10;自動產生的描述"/>
                    <pic:cNvPicPr/>
                  </pic:nvPicPr>
                  <pic:blipFill rotWithShape="1">
                    <a:blip r:embed="rId9"/>
                    <a:srcRect l="15891" t="21008" r="18373" b="24189"/>
                    <a:stretch/>
                  </pic:blipFill>
                  <pic:spPr bwMode="auto">
                    <a:xfrm>
                      <a:off x="0" y="0"/>
                      <a:ext cx="34671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59F19" w14:textId="77777777" w:rsidR="002D42A7" w:rsidRDefault="002D42A7" w:rsidP="00E00FD3">
      <w:pPr>
        <w:pStyle w:val="a3"/>
        <w:ind w:leftChars="0"/>
      </w:pPr>
    </w:p>
    <w:p w14:paraId="40ABD841" w14:textId="6ED2F388" w:rsidR="00E00FD3" w:rsidRDefault="00E00FD3" w:rsidP="00E00FD3">
      <w:pPr>
        <w:pStyle w:val="a3"/>
        <w:ind w:leftChars="0"/>
      </w:pPr>
      <w:r>
        <w:rPr>
          <w:rFonts w:hint="eastAsia"/>
        </w:rPr>
        <w:t>商品詳細頁面：</w:t>
      </w:r>
    </w:p>
    <w:p w14:paraId="1B940903" w14:textId="3AE7F501" w:rsidR="00E00FD3" w:rsidRDefault="00E00FD3" w:rsidP="00E00FD3">
      <w:pPr>
        <w:pStyle w:val="a3"/>
        <w:ind w:leftChars="0"/>
      </w:pPr>
      <w:r>
        <w:rPr>
          <w:rFonts w:hint="eastAsia"/>
        </w:rPr>
        <w:t>讓消費者查看商品</w:t>
      </w:r>
      <w:proofErr w:type="gramStart"/>
      <w:r>
        <w:rPr>
          <w:rFonts w:hint="eastAsia"/>
        </w:rPr>
        <w:t>細項並購買</w:t>
      </w:r>
      <w:proofErr w:type="gramEnd"/>
      <w:r w:rsidR="00570046">
        <w:rPr>
          <w:rFonts w:hint="eastAsia"/>
        </w:rPr>
        <w:t>，最底下有評論區能讓使用者留下評價</w:t>
      </w:r>
      <w:r>
        <w:rPr>
          <w:rFonts w:hint="eastAsia"/>
        </w:rPr>
        <w:t>。</w:t>
      </w:r>
    </w:p>
    <w:p w14:paraId="099065F0" w14:textId="72C641F6" w:rsidR="00E00FD3" w:rsidRDefault="00840B36" w:rsidP="00E00FD3">
      <w:pPr>
        <w:pStyle w:val="a3"/>
        <w:ind w:leftChars="0"/>
        <w:rPr>
          <w:rFonts w:ascii="PingFang TC" w:eastAsia="PingFang TC" w:hAnsi="PingFang TC" w:cs="PingFang TC"/>
          <w:b/>
          <w:bCs/>
          <w:color w:val="000000" w:themeColor="text1"/>
          <w:szCs w:val="24"/>
        </w:rPr>
      </w:pPr>
      <w:r w:rsidRPr="00840B36">
        <w:rPr>
          <w:rFonts w:ascii="PingFang TC" w:eastAsia="PingFang TC" w:hAnsi="PingFang TC" w:cs="PingFang TC"/>
          <w:b/>
          <w:bCs/>
          <w:color w:val="000000" w:themeColor="text1"/>
          <w:szCs w:val="24"/>
        </w:rPr>
        <w:lastRenderedPageBreak/>
        <w:drawing>
          <wp:inline distT="0" distB="0" distL="0" distR="0" wp14:anchorId="3ADD6271" wp14:editId="5D3131AC">
            <wp:extent cx="5274310" cy="6537960"/>
            <wp:effectExtent l="0" t="0" r="2540" b="0"/>
            <wp:docPr id="1748418685" name="圖片 1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18685" name="圖片 1" descr="一張含有 文字, 螢幕擷取畫面, 軟體, 網頁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AC44" w14:textId="77777777" w:rsidR="00840B36" w:rsidRPr="00840B36" w:rsidRDefault="00840B36" w:rsidP="00E00FD3">
      <w:pPr>
        <w:pStyle w:val="a3"/>
        <w:ind w:leftChars="0"/>
        <w:rPr>
          <w:rFonts w:ascii="PingFang TC" w:hAnsi="PingFang TC" w:cs="PingFang TC" w:hint="eastAsia"/>
          <w:b/>
          <w:bCs/>
          <w:color w:val="000000" w:themeColor="text1"/>
          <w:szCs w:val="24"/>
        </w:rPr>
      </w:pPr>
    </w:p>
    <w:p w14:paraId="5987FFB1" w14:textId="33A774C4" w:rsidR="003E4C14" w:rsidRPr="00840B36" w:rsidRDefault="00C50B88" w:rsidP="007C7063">
      <w:pPr>
        <w:pStyle w:val="a3"/>
        <w:numPr>
          <w:ilvl w:val="0"/>
          <w:numId w:val="1"/>
        </w:numPr>
        <w:ind w:leftChars="0"/>
        <w:rPr>
          <w:rFonts w:ascii="PingFang TC" w:eastAsia="PingFang TC" w:hAnsi="PingFang TC" w:cs="PingFang TC"/>
          <w:b/>
          <w:bCs/>
          <w:color w:val="000000" w:themeColor="text1"/>
          <w:szCs w:val="24"/>
        </w:rPr>
      </w:pPr>
      <w:r>
        <w:rPr>
          <w:rFonts w:ascii="新細明體" w:eastAsia="新細明體" w:hAnsi="新細明體" w:cs="新細明體" w:hint="eastAsia"/>
          <w:b/>
          <w:bCs/>
          <w:color w:val="000000" w:themeColor="text1"/>
          <w:szCs w:val="24"/>
        </w:rPr>
        <w:t>遇到的困難與解決方案</w:t>
      </w:r>
    </w:p>
    <w:p w14:paraId="3FB1352A" w14:textId="2F31418D" w:rsidR="00840B36" w:rsidRPr="00840B36" w:rsidRDefault="00840B36" w:rsidP="00840B36">
      <w:pPr>
        <w:pStyle w:val="a3"/>
        <w:ind w:leftChars="0"/>
        <w:rPr>
          <w:rFonts w:ascii="新細明體" w:eastAsia="新細明體" w:hAnsi="新細明體" w:cs="新細明體" w:hint="eastAsia"/>
          <w:color w:val="000000" w:themeColor="text1"/>
          <w:szCs w:val="24"/>
        </w:rPr>
      </w:pPr>
      <w:r>
        <w:rPr>
          <w:rFonts w:ascii="新細明體" w:eastAsia="新細明體" w:hAnsi="新細明體" w:cs="新細明體" w:hint="eastAsia"/>
          <w:color w:val="000000" w:themeColor="text1"/>
          <w:szCs w:val="24"/>
        </w:rPr>
        <w:t>在最後要PUSH至</w:t>
      </w:r>
      <w:proofErr w:type="spellStart"/>
      <w:r>
        <w:rPr>
          <w:rFonts w:ascii="新細明體" w:eastAsia="新細明體" w:hAnsi="新細明體" w:cs="新細明體"/>
          <w:color w:val="000000" w:themeColor="text1"/>
          <w:szCs w:val="24"/>
        </w:rPr>
        <w:t>GitHUB</w:t>
      </w:r>
      <w:proofErr w:type="spellEnd"/>
      <w:r>
        <w:rPr>
          <w:rFonts w:ascii="新細明體" w:eastAsia="新細明體" w:hAnsi="新細明體" w:cs="新細明體" w:hint="eastAsia"/>
          <w:color w:val="000000" w:themeColor="text1"/>
          <w:szCs w:val="24"/>
        </w:rPr>
        <w:t>時，</w:t>
      </w:r>
      <w:r>
        <w:rPr>
          <w:rFonts w:ascii="新細明體" w:eastAsia="新細明體" w:hAnsi="新細明體" w:cs="新細明體" w:hint="eastAsia"/>
          <w:color w:val="000000" w:themeColor="text1"/>
          <w:szCs w:val="24"/>
        </w:rPr>
        <w:t>打開</w:t>
      </w:r>
      <w:r>
        <w:rPr>
          <w:rFonts w:ascii="新細明體" w:eastAsia="新細明體" w:hAnsi="新細明體" w:cs="新細明體" w:hint="eastAsia"/>
          <w:color w:val="000000" w:themeColor="text1"/>
          <w:szCs w:val="24"/>
        </w:rPr>
        <w:t>網站後</w:t>
      </w:r>
      <w:r>
        <w:rPr>
          <w:rFonts w:ascii="新細明體" w:eastAsia="新細明體" w:hAnsi="新細明體" w:cs="新細明體" w:hint="eastAsia"/>
          <w:color w:val="000000" w:themeColor="text1"/>
          <w:szCs w:val="24"/>
        </w:rPr>
        <w:t>發現</w:t>
      </w:r>
      <w:r>
        <w:rPr>
          <w:rFonts w:ascii="新細明體" w:eastAsia="新細明體" w:hAnsi="新細明體" w:cs="新細明體" w:hint="eastAsia"/>
          <w:color w:val="000000" w:themeColor="text1"/>
          <w:szCs w:val="24"/>
        </w:rPr>
        <w:t>圖片、排版全部都不見了，只剩下HTML裡的文字以及一片空白的背景。再費盡一番心思後才發現，原來是相對路徑出了問題，在</w:t>
      </w:r>
      <w:r>
        <w:rPr>
          <w:rFonts w:ascii="新細明體" w:eastAsia="新細明體" w:hAnsi="新細明體" w:cs="新細明體"/>
          <w:color w:val="000000" w:themeColor="text1"/>
          <w:szCs w:val="24"/>
        </w:rPr>
        <w:t>assets</w:t>
      </w:r>
      <w:r>
        <w:rPr>
          <w:rFonts w:ascii="新細明體" w:eastAsia="新細明體" w:hAnsi="新細明體" w:cs="新細明體" w:hint="eastAsia"/>
          <w:color w:val="000000" w:themeColor="text1"/>
          <w:szCs w:val="24"/>
        </w:rPr>
        <w:t>的前面多了「/」才導致讀取不出來。</w:t>
      </w:r>
    </w:p>
    <w:p w14:paraId="2867EE89" w14:textId="77777777" w:rsidR="00840B36" w:rsidRPr="00C50B88" w:rsidRDefault="00840B36" w:rsidP="00840B36">
      <w:pPr>
        <w:pStyle w:val="a3"/>
        <w:ind w:leftChars="0"/>
        <w:rPr>
          <w:rFonts w:ascii="PingFang TC" w:eastAsia="PingFang TC" w:hAnsi="PingFang TC" w:cs="PingFang TC" w:hint="eastAsia"/>
          <w:b/>
          <w:bCs/>
          <w:color w:val="000000" w:themeColor="text1"/>
          <w:szCs w:val="24"/>
        </w:rPr>
      </w:pPr>
    </w:p>
    <w:p w14:paraId="586BA97A" w14:textId="3DC57837" w:rsidR="00C50B88" w:rsidRPr="00E00FD3" w:rsidRDefault="00C50B88" w:rsidP="007C7063">
      <w:pPr>
        <w:pStyle w:val="a3"/>
        <w:numPr>
          <w:ilvl w:val="0"/>
          <w:numId w:val="1"/>
        </w:numPr>
        <w:ind w:leftChars="0"/>
        <w:rPr>
          <w:rFonts w:ascii="PingFang TC" w:eastAsia="PingFang TC" w:hAnsi="PingFang TC" w:cs="PingFang TC"/>
          <w:b/>
          <w:bCs/>
          <w:color w:val="000000" w:themeColor="text1"/>
          <w:szCs w:val="24"/>
        </w:rPr>
      </w:pPr>
      <w:r>
        <w:rPr>
          <w:rFonts w:ascii="新細明體" w:eastAsia="新細明體" w:hAnsi="新細明體" w:cs="新細明體" w:hint="eastAsia"/>
          <w:b/>
          <w:bCs/>
          <w:color w:val="000000" w:themeColor="text1"/>
          <w:szCs w:val="24"/>
        </w:rPr>
        <w:t>心得</w:t>
      </w:r>
    </w:p>
    <w:p w14:paraId="647F07C8" w14:textId="77777777" w:rsidR="00E00FD3" w:rsidRDefault="00E00FD3" w:rsidP="00E00FD3">
      <w:pPr>
        <w:ind w:left="480"/>
        <w:rPr>
          <w:rFonts w:ascii="PingFang TC" w:hAnsi="PingFang TC" w:cs="PingFang TC"/>
          <w:color w:val="000000" w:themeColor="text1"/>
          <w:szCs w:val="24"/>
        </w:rPr>
      </w:pPr>
      <w:r w:rsidRPr="00E00FD3">
        <w:rPr>
          <w:rFonts w:ascii="PingFang TC" w:hAnsi="PingFang TC" w:cs="PingFang TC" w:hint="eastAsia"/>
          <w:color w:val="000000" w:themeColor="text1"/>
          <w:szCs w:val="24"/>
        </w:rPr>
        <w:t>呂苑馳</w:t>
      </w:r>
      <w:r>
        <w:rPr>
          <w:rFonts w:ascii="PingFang TC" w:hAnsi="PingFang TC" w:cs="PingFang TC" w:hint="eastAsia"/>
          <w:color w:val="000000" w:themeColor="text1"/>
          <w:szCs w:val="24"/>
        </w:rPr>
        <w:t>：</w:t>
      </w:r>
    </w:p>
    <w:p w14:paraId="20590139" w14:textId="7BCBDFC6" w:rsidR="00E00FD3" w:rsidRPr="00E00FD3" w:rsidRDefault="00E00FD3" w:rsidP="00E00FD3">
      <w:pPr>
        <w:ind w:left="480"/>
        <w:rPr>
          <w:rFonts w:ascii="PingFang TC" w:hAnsi="PingFang TC" w:cs="PingFang TC"/>
          <w:color w:val="000000" w:themeColor="text1"/>
          <w:szCs w:val="24"/>
        </w:rPr>
      </w:pPr>
      <w:r>
        <w:rPr>
          <w:rFonts w:ascii="PingFang TC" w:hAnsi="PingFang TC" w:cs="PingFang TC" w:hint="eastAsia"/>
          <w:color w:val="000000" w:themeColor="text1"/>
          <w:szCs w:val="24"/>
        </w:rPr>
        <w:t>這次</w:t>
      </w:r>
      <w:r>
        <w:rPr>
          <w:rFonts w:ascii="PingFang TC" w:hAnsi="PingFang TC" w:cs="PingFang TC" w:hint="eastAsia"/>
          <w:color w:val="000000" w:themeColor="text1"/>
          <w:szCs w:val="24"/>
        </w:rPr>
        <w:t>期末專案</w:t>
      </w:r>
      <w:r>
        <w:rPr>
          <w:rFonts w:ascii="PingFang TC" w:hAnsi="PingFang TC" w:cs="PingFang TC" w:hint="eastAsia"/>
          <w:color w:val="000000" w:themeColor="text1"/>
          <w:szCs w:val="24"/>
        </w:rPr>
        <w:t>因為時間沒有好好安排，導致很多東西都是趕工出來的，在</w:t>
      </w:r>
      <w:r>
        <w:rPr>
          <w:rFonts w:ascii="PingFang TC" w:hAnsi="PingFang TC" w:cs="PingFang TC" w:hint="eastAsia"/>
          <w:color w:val="000000" w:themeColor="text1"/>
          <w:szCs w:val="24"/>
        </w:rPr>
        <w:lastRenderedPageBreak/>
        <w:t>細緻程度上沒辦法做到完美。不過確實學到了很多，除了需要回憶上課所學，還要時不時上網搜尋自己想要的功能要如何做到。</w:t>
      </w:r>
    </w:p>
    <w:p w14:paraId="6F1F7F5F" w14:textId="77777777" w:rsidR="00E00FD3" w:rsidRDefault="00E00FD3" w:rsidP="00E00FD3">
      <w:pPr>
        <w:ind w:left="480"/>
        <w:rPr>
          <w:rFonts w:ascii="PingFang TC" w:hAnsi="PingFang TC" w:cs="PingFang TC"/>
          <w:color w:val="000000" w:themeColor="text1"/>
          <w:szCs w:val="24"/>
        </w:rPr>
      </w:pPr>
    </w:p>
    <w:p w14:paraId="3C8A6E3C" w14:textId="2320DE36" w:rsidR="00E00FD3" w:rsidRDefault="00E00FD3" w:rsidP="00E00FD3">
      <w:pPr>
        <w:ind w:left="480"/>
        <w:rPr>
          <w:rFonts w:ascii="PingFang TC" w:hAnsi="PingFang TC" w:cs="PingFang TC"/>
          <w:color w:val="000000" w:themeColor="text1"/>
          <w:szCs w:val="24"/>
        </w:rPr>
      </w:pPr>
      <w:r>
        <w:rPr>
          <w:rFonts w:ascii="PingFang TC" w:hAnsi="PingFang TC" w:cs="PingFang TC" w:hint="eastAsia"/>
          <w:color w:val="000000" w:themeColor="text1"/>
          <w:szCs w:val="24"/>
        </w:rPr>
        <w:t>蔡豐安：</w:t>
      </w:r>
    </w:p>
    <w:p w14:paraId="032C6F1E" w14:textId="77777777" w:rsidR="00E00FD3" w:rsidRDefault="00E00FD3" w:rsidP="00E00FD3">
      <w:pPr>
        <w:ind w:left="480"/>
        <w:rPr>
          <w:rFonts w:ascii="PingFang TC" w:hAnsi="PingFang TC" w:cs="PingFang TC"/>
          <w:color w:val="000000" w:themeColor="text1"/>
          <w:szCs w:val="24"/>
        </w:rPr>
      </w:pPr>
    </w:p>
    <w:p w14:paraId="1B433E0D" w14:textId="77777777" w:rsidR="00E00FD3" w:rsidRPr="00E00FD3" w:rsidRDefault="00E00FD3" w:rsidP="00E00FD3">
      <w:pPr>
        <w:ind w:left="480"/>
        <w:rPr>
          <w:rFonts w:ascii="PingFang TC" w:hAnsi="PingFang TC" w:cs="PingFang TC" w:hint="eastAsia"/>
          <w:color w:val="000000" w:themeColor="text1"/>
          <w:szCs w:val="24"/>
        </w:rPr>
      </w:pPr>
    </w:p>
    <w:p w14:paraId="0A4AF41B" w14:textId="57CBB7D1" w:rsidR="00E00FD3" w:rsidRPr="00E00FD3" w:rsidRDefault="00BD5C4C" w:rsidP="00E00FD3">
      <w:pPr>
        <w:pStyle w:val="a3"/>
        <w:numPr>
          <w:ilvl w:val="0"/>
          <w:numId w:val="1"/>
        </w:numPr>
        <w:ind w:leftChars="0"/>
        <w:rPr>
          <w:rFonts w:ascii="PingFang TC" w:eastAsia="PingFang TC" w:hAnsi="PingFang TC" w:cs="PingFang TC"/>
          <w:b/>
          <w:bCs/>
          <w:color w:val="000000" w:themeColor="text1"/>
          <w:szCs w:val="24"/>
        </w:rPr>
      </w:pPr>
      <w:r>
        <w:rPr>
          <w:rFonts w:ascii="新細明體" w:eastAsia="新細明體" w:hAnsi="新細明體" w:cs="新細明體" w:hint="eastAsia"/>
          <w:b/>
          <w:bCs/>
          <w:color w:val="000000" w:themeColor="text1"/>
          <w:szCs w:val="24"/>
        </w:rPr>
        <w:t>參考資料</w:t>
      </w:r>
    </w:p>
    <w:p w14:paraId="6B120BEB" w14:textId="6DD19F70" w:rsidR="00E00FD3" w:rsidRPr="00E00FD3" w:rsidRDefault="00E00FD3" w:rsidP="00E00FD3">
      <w:pPr>
        <w:pStyle w:val="a3"/>
        <w:ind w:leftChars="0"/>
        <w:rPr>
          <w:rFonts w:ascii="PingFang TC" w:eastAsia="PingFang TC" w:hAnsi="PingFang TC" w:cs="PingFang TC"/>
          <w:color w:val="000000" w:themeColor="text1"/>
          <w:szCs w:val="24"/>
        </w:rPr>
      </w:pPr>
      <w:r w:rsidRPr="00E00FD3">
        <w:rPr>
          <w:rFonts w:ascii="新細明體" w:eastAsia="新細明體" w:hAnsi="新細明體" w:cs="新細明體"/>
          <w:color w:val="000000" w:themeColor="text1"/>
          <w:szCs w:val="24"/>
        </w:rPr>
        <w:t>ChatGPT</w:t>
      </w:r>
    </w:p>
    <w:sectPr w:rsidR="00E00FD3" w:rsidRPr="00E00FD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445422" w14:textId="77777777" w:rsidR="00A303B3" w:rsidRDefault="00A303B3" w:rsidP="007C7063">
      <w:r>
        <w:separator/>
      </w:r>
    </w:p>
  </w:endnote>
  <w:endnote w:type="continuationSeparator" w:id="0">
    <w:p w14:paraId="2F185F87" w14:textId="77777777" w:rsidR="00A303B3" w:rsidRDefault="00A303B3" w:rsidP="007C70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PingFang TC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75A797" w14:textId="77777777" w:rsidR="00A303B3" w:rsidRDefault="00A303B3" w:rsidP="007C7063">
      <w:r>
        <w:separator/>
      </w:r>
    </w:p>
  </w:footnote>
  <w:footnote w:type="continuationSeparator" w:id="0">
    <w:p w14:paraId="042BE4E1" w14:textId="77777777" w:rsidR="00A303B3" w:rsidRDefault="00A303B3" w:rsidP="007C70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A7668E"/>
    <w:multiLevelType w:val="hybridMultilevel"/>
    <w:tmpl w:val="6F822C70"/>
    <w:lvl w:ilvl="0" w:tplc="152EFFA2">
      <w:start w:val="1"/>
      <w:numFmt w:val="decimal"/>
      <w:lvlText w:val="%1."/>
      <w:lvlJc w:val="left"/>
      <w:pPr>
        <w:ind w:left="480" w:hanging="480"/>
      </w:pPr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7160D99"/>
    <w:multiLevelType w:val="hybridMultilevel"/>
    <w:tmpl w:val="04965924"/>
    <w:lvl w:ilvl="0" w:tplc="76B8E294">
      <w:start w:val="1"/>
      <w:numFmt w:val="decimal"/>
      <w:lvlText w:val="(%1)"/>
      <w:lvlJc w:val="left"/>
      <w:pPr>
        <w:ind w:left="394" w:hanging="39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91020AE"/>
    <w:multiLevelType w:val="hybridMultilevel"/>
    <w:tmpl w:val="D9785B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AA31B12"/>
    <w:multiLevelType w:val="hybridMultilevel"/>
    <w:tmpl w:val="850ED1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111895393">
    <w:abstractNumId w:val="0"/>
  </w:num>
  <w:num w:numId="2" w16cid:durableId="916279928">
    <w:abstractNumId w:val="3"/>
  </w:num>
  <w:num w:numId="3" w16cid:durableId="391974836">
    <w:abstractNumId w:val="2"/>
  </w:num>
  <w:num w:numId="4" w16cid:durableId="20879177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UxNTU1NzQwtzAxM7BU0lEKTi0uzszPAykwqQUAs657qywAAAA="/>
  </w:docVars>
  <w:rsids>
    <w:rsidRoot w:val="00DB07AD"/>
    <w:rsid w:val="0001248A"/>
    <w:rsid w:val="000140F6"/>
    <w:rsid w:val="0002427A"/>
    <w:rsid w:val="00036D0E"/>
    <w:rsid w:val="00044331"/>
    <w:rsid w:val="000609F4"/>
    <w:rsid w:val="000C31F1"/>
    <w:rsid w:val="000E4C82"/>
    <w:rsid w:val="000F179B"/>
    <w:rsid w:val="0011372B"/>
    <w:rsid w:val="001368C7"/>
    <w:rsid w:val="00165414"/>
    <w:rsid w:val="001A7CED"/>
    <w:rsid w:val="001B3849"/>
    <w:rsid w:val="001E0688"/>
    <w:rsid w:val="002104EC"/>
    <w:rsid w:val="00212FC6"/>
    <w:rsid w:val="002150D3"/>
    <w:rsid w:val="00234A23"/>
    <w:rsid w:val="00251E66"/>
    <w:rsid w:val="00254269"/>
    <w:rsid w:val="002A3D3D"/>
    <w:rsid w:val="002B12C5"/>
    <w:rsid w:val="002C275D"/>
    <w:rsid w:val="002C79B0"/>
    <w:rsid w:val="002D42A7"/>
    <w:rsid w:val="003133BC"/>
    <w:rsid w:val="00315919"/>
    <w:rsid w:val="003215CB"/>
    <w:rsid w:val="00330C59"/>
    <w:rsid w:val="00356653"/>
    <w:rsid w:val="00356AEF"/>
    <w:rsid w:val="003666CB"/>
    <w:rsid w:val="00394684"/>
    <w:rsid w:val="003A28D8"/>
    <w:rsid w:val="003B4F34"/>
    <w:rsid w:val="003C3B22"/>
    <w:rsid w:val="003E4C14"/>
    <w:rsid w:val="003E517B"/>
    <w:rsid w:val="003E6EB3"/>
    <w:rsid w:val="00403FD9"/>
    <w:rsid w:val="00422A6F"/>
    <w:rsid w:val="00476BBF"/>
    <w:rsid w:val="004C509C"/>
    <w:rsid w:val="004F0964"/>
    <w:rsid w:val="004F0D47"/>
    <w:rsid w:val="00502A4A"/>
    <w:rsid w:val="00504248"/>
    <w:rsid w:val="00507D3E"/>
    <w:rsid w:val="0052060C"/>
    <w:rsid w:val="00523BCD"/>
    <w:rsid w:val="00566AEB"/>
    <w:rsid w:val="00570046"/>
    <w:rsid w:val="00570499"/>
    <w:rsid w:val="00575FDD"/>
    <w:rsid w:val="0058498E"/>
    <w:rsid w:val="005919DA"/>
    <w:rsid w:val="005A064B"/>
    <w:rsid w:val="005A1FBA"/>
    <w:rsid w:val="005A25E3"/>
    <w:rsid w:val="005E2D8E"/>
    <w:rsid w:val="005F1ACC"/>
    <w:rsid w:val="005F75AE"/>
    <w:rsid w:val="00605C30"/>
    <w:rsid w:val="006217D6"/>
    <w:rsid w:val="00645B25"/>
    <w:rsid w:val="006817AF"/>
    <w:rsid w:val="006A15AE"/>
    <w:rsid w:val="006C1B0B"/>
    <w:rsid w:val="006C353A"/>
    <w:rsid w:val="006D0E49"/>
    <w:rsid w:val="00703FE8"/>
    <w:rsid w:val="00733968"/>
    <w:rsid w:val="0076199E"/>
    <w:rsid w:val="007954B0"/>
    <w:rsid w:val="007C7063"/>
    <w:rsid w:val="007F1409"/>
    <w:rsid w:val="007F7957"/>
    <w:rsid w:val="0082050A"/>
    <w:rsid w:val="00840B36"/>
    <w:rsid w:val="00853F06"/>
    <w:rsid w:val="0087077C"/>
    <w:rsid w:val="008723E0"/>
    <w:rsid w:val="0087267D"/>
    <w:rsid w:val="008B53EC"/>
    <w:rsid w:val="008C5440"/>
    <w:rsid w:val="008D2DE9"/>
    <w:rsid w:val="008E507D"/>
    <w:rsid w:val="008E6976"/>
    <w:rsid w:val="00902547"/>
    <w:rsid w:val="009160EF"/>
    <w:rsid w:val="00942B27"/>
    <w:rsid w:val="009624F2"/>
    <w:rsid w:val="00974283"/>
    <w:rsid w:val="00974CAF"/>
    <w:rsid w:val="00984DD2"/>
    <w:rsid w:val="00984FF8"/>
    <w:rsid w:val="00993363"/>
    <w:rsid w:val="009A7010"/>
    <w:rsid w:val="009C0318"/>
    <w:rsid w:val="00A102BB"/>
    <w:rsid w:val="00A233F8"/>
    <w:rsid w:val="00A303B3"/>
    <w:rsid w:val="00A32433"/>
    <w:rsid w:val="00A52CC5"/>
    <w:rsid w:val="00A568BB"/>
    <w:rsid w:val="00A57BF2"/>
    <w:rsid w:val="00A61C76"/>
    <w:rsid w:val="00A70661"/>
    <w:rsid w:val="00A80261"/>
    <w:rsid w:val="00A90578"/>
    <w:rsid w:val="00A944AE"/>
    <w:rsid w:val="00AA182E"/>
    <w:rsid w:val="00AA24A0"/>
    <w:rsid w:val="00B0478B"/>
    <w:rsid w:val="00B40947"/>
    <w:rsid w:val="00B51EEE"/>
    <w:rsid w:val="00B60757"/>
    <w:rsid w:val="00B67A10"/>
    <w:rsid w:val="00BB2D5F"/>
    <w:rsid w:val="00BB5448"/>
    <w:rsid w:val="00BD00B2"/>
    <w:rsid w:val="00BD5C4C"/>
    <w:rsid w:val="00C12EDF"/>
    <w:rsid w:val="00C4722D"/>
    <w:rsid w:val="00C50B88"/>
    <w:rsid w:val="00C53022"/>
    <w:rsid w:val="00C57265"/>
    <w:rsid w:val="00C61F81"/>
    <w:rsid w:val="00CA362C"/>
    <w:rsid w:val="00CA6669"/>
    <w:rsid w:val="00CD7036"/>
    <w:rsid w:val="00D10504"/>
    <w:rsid w:val="00D30356"/>
    <w:rsid w:val="00D40EE3"/>
    <w:rsid w:val="00D904B7"/>
    <w:rsid w:val="00D9376E"/>
    <w:rsid w:val="00D945B8"/>
    <w:rsid w:val="00DB07AD"/>
    <w:rsid w:val="00DD3CB9"/>
    <w:rsid w:val="00DD6ACC"/>
    <w:rsid w:val="00DD6D12"/>
    <w:rsid w:val="00DF5560"/>
    <w:rsid w:val="00E00FD3"/>
    <w:rsid w:val="00E01B6E"/>
    <w:rsid w:val="00E04EB2"/>
    <w:rsid w:val="00E071CF"/>
    <w:rsid w:val="00E31234"/>
    <w:rsid w:val="00E47313"/>
    <w:rsid w:val="00E806EC"/>
    <w:rsid w:val="00E80C09"/>
    <w:rsid w:val="00E83B42"/>
    <w:rsid w:val="00EC2B13"/>
    <w:rsid w:val="00EE2D2C"/>
    <w:rsid w:val="00F04E86"/>
    <w:rsid w:val="00F41B06"/>
    <w:rsid w:val="00F45E69"/>
    <w:rsid w:val="00F64F34"/>
    <w:rsid w:val="00FA1C31"/>
    <w:rsid w:val="00FA6832"/>
    <w:rsid w:val="00FA6898"/>
    <w:rsid w:val="00FC70A1"/>
    <w:rsid w:val="08F44C8D"/>
    <w:rsid w:val="0DC6C191"/>
    <w:rsid w:val="14A98B1D"/>
    <w:rsid w:val="174E2286"/>
    <w:rsid w:val="204735E2"/>
    <w:rsid w:val="20DDA3D2"/>
    <w:rsid w:val="2389904E"/>
    <w:rsid w:val="254DFD7B"/>
    <w:rsid w:val="28300E87"/>
    <w:rsid w:val="2AF71C99"/>
    <w:rsid w:val="2BFBDCFA"/>
    <w:rsid w:val="3361E066"/>
    <w:rsid w:val="37DA5A66"/>
    <w:rsid w:val="3B594EFC"/>
    <w:rsid w:val="3C44BFC2"/>
    <w:rsid w:val="42E10A5B"/>
    <w:rsid w:val="43994BE9"/>
    <w:rsid w:val="45AC7828"/>
    <w:rsid w:val="46DBA655"/>
    <w:rsid w:val="46DFFC73"/>
    <w:rsid w:val="48A01382"/>
    <w:rsid w:val="50DDB28F"/>
    <w:rsid w:val="5965738A"/>
    <w:rsid w:val="5A33B54C"/>
    <w:rsid w:val="5B2C706D"/>
    <w:rsid w:val="631308D3"/>
    <w:rsid w:val="66B38D23"/>
    <w:rsid w:val="691F65AE"/>
    <w:rsid w:val="6A74AB89"/>
    <w:rsid w:val="7511A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74D9694"/>
  <w15:chartTrackingRefBased/>
  <w15:docId w15:val="{C92487D0-9AAD-4360-8AA3-8AFB7C2F5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07AD"/>
    <w:pPr>
      <w:ind w:leftChars="200" w:left="480"/>
    </w:pPr>
  </w:style>
  <w:style w:type="character" w:styleId="a4">
    <w:name w:val="Hyperlink"/>
    <w:basedOn w:val="a0"/>
    <w:uiPriority w:val="99"/>
    <w:unhideWhenUsed/>
    <w:rsid w:val="008C544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0443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Unresolved Mention"/>
    <w:basedOn w:val="a0"/>
    <w:uiPriority w:val="99"/>
    <w:semiHidden/>
    <w:unhideWhenUsed/>
    <w:rsid w:val="000609F4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52060C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7C70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7C70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7C70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7C706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5</Pages>
  <Words>556</Words>
  <Characters>604</Characters>
  <Application>Microsoft Office Word</Application>
  <DocSecurity>0</DocSecurity>
  <Lines>59</Lines>
  <Paragraphs>29</Paragraphs>
  <ScaleCrop>false</ScaleCrop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</dc:creator>
  <cp:keywords/>
  <dc:description/>
  <cp:lastModifiedBy>苑馳 呂</cp:lastModifiedBy>
  <cp:revision>82</cp:revision>
  <dcterms:created xsi:type="dcterms:W3CDTF">2024-05-30T04:57:00Z</dcterms:created>
  <dcterms:modified xsi:type="dcterms:W3CDTF">2024-06-16T07:08:00Z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4e1a381e9d641e574394814651bd1d33ef95bcc94236cb67f9630c7a692d7080</vt:lpwstr>
  </property>
</Properties>
</file>