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F8" w:rsidRDefault="00A00808" w:rsidP="00A00808">
      <w:pPr>
        <w:pStyle w:val="Ttulo"/>
      </w:pPr>
      <w:r>
        <w:t>Hoja01_Tecnologias_02</w:t>
      </w:r>
    </w:p>
    <w:p w:rsidR="00A00808" w:rsidRDefault="00A00808" w:rsidP="00A00808">
      <w:pPr>
        <w:pStyle w:val="Ttulo1"/>
        <w:numPr>
          <w:ilvl w:val="0"/>
          <w:numId w:val="1"/>
        </w:numPr>
      </w:pPr>
      <w:r>
        <w:t>Instalación de “</w:t>
      </w:r>
      <w:proofErr w:type="spellStart"/>
      <w:r>
        <w:t>Android</w:t>
      </w:r>
      <w:proofErr w:type="spellEnd"/>
      <w:r>
        <w:t xml:space="preserve"> Studio”</w:t>
      </w:r>
    </w:p>
    <w:p w:rsidR="00A00808" w:rsidRDefault="00A00808" w:rsidP="00A00808"/>
    <w:p w:rsidR="00A00808" w:rsidRDefault="00A00808" w:rsidP="00A0080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-949960</wp:posOffset>
            </wp:positionH>
            <wp:positionV relativeFrom="paragraph">
              <wp:posOffset>588645</wp:posOffset>
            </wp:positionV>
            <wp:extent cx="7279640" cy="2755265"/>
            <wp:effectExtent l="1905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En nuestros ordenadores ya está descargado </w:t>
      </w:r>
      <w:proofErr w:type="spellStart"/>
      <w:r>
        <w:t>Android</w:t>
      </w:r>
      <w:proofErr w:type="spellEnd"/>
      <w:r>
        <w:t xml:space="preserve"> Studio, pero en caso de no tenerlo tan solo deberíamos ir a la </w:t>
      </w:r>
      <w:proofErr w:type="spellStart"/>
      <w:proofErr w:type="gramStart"/>
      <w:r>
        <w:t>pagina</w:t>
      </w:r>
      <w:proofErr w:type="spellEnd"/>
      <w:proofErr w:type="gramEnd"/>
      <w:r>
        <w:t xml:space="preserve"> oficial como se ve en la imagen y descargarlo.</w:t>
      </w:r>
      <w:r w:rsidRPr="00A00808">
        <w:t xml:space="preserve"> </w:t>
      </w:r>
    </w:p>
    <w:p w:rsidR="00A00808" w:rsidRDefault="00A00808" w:rsidP="00A00808">
      <w:r>
        <w:t xml:space="preserve">Como no tenemos unos </w:t>
      </w:r>
      <w:proofErr w:type="spellStart"/>
      <w:r>
        <w:t>settings</w:t>
      </w:r>
      <w:proofErr w:type="spellEnd"/>
      <w:r>
        <w:t xml:space="preserve"> anteriores le damos a no importar y continuamos con el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</w:p>
    <w:p w:rsidR="00A00808" w:rsidRDefault="00A00808" w:rsidP="00A00808">
      <w:r>
        <w:rPr>
          <w:noProof/>
          <w:lang w:eastAsia="es-ES"/>
        </w:rPr>
        <w:drawing>
          <wp:inline distT="0" distB="0" distL="0" distR="0">
            <wp:extent cx="3514725" cy="158242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08" w:rsidRDefault="00A00808" w:rsidP="00A00808">
      <w:r>
        <w:lastRenderedPageBreak/>
        <w:t>El primer paso es decidir si queremos que recojan nuestros datos. Aquí da igual lo que escojas pero en mi caso no voy a enviarlos.</w:t>
      </w:r>
      <w:r w:rsidRPr="00A00808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402264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08" w:rsidRDefault="00A00808" w:rsidP="00A00808">
      <w:r>
        <w:t>Como somos nuevos con este programa escog</w:t>
      </w:r>
      <w:r w:rsidR="004C6B4D">
        <w:t xml:space="preserve">eremos la instalación estándar </w:t>
      </w:r>
      <w:r>
        <w:rPr>
          <w:noProof/>
          <w:lang w:eastAsia="es-ES"/>
        </w:rPr>
        <w:drawing>
          <wp:inline distT="0" distB="0" distL="0" distR="0">
            <wp:extent cx="5400040" cy="40560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4D" w:rsidRDefault="004C6B4D" w:rsidP="00A00808">
      <w:r>
        <w:lastRenderedPageBreak/>
        <w:t>De nuevo una elección personal, yo utilizaré el tema oscuro pero no pasa nada por escoger el otro</w:t>
      </w:r>
      <w:r>
        <w:rPr>
          <w:noProof/>
          <w:lang w:eastAsia="es-ES"/>
        </w:rPr>
        <w:drawing>
          <wp:inline distT="0" distB="0" distL="0" distR="0">
            <wp:extent cx="5400040" cy="407735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4D" w:rsidRDefault="004C6B4D" w:rsidP="00A00808">
      <w:r>
        <w:t xml:space="preserve">Aquí tenemos una pantalla final de las cosas que se van a instalar, le damos a </w:t>
      </w:r>
      <w:proofErr w:type="spellStart"/>
      <w:r>
        <w:t>next</w:t>
      </w:r>
      <w:proofErr w:type="spellEnd"/>
      <w:r>
        <w:rPr>
          <w:noProof/>
          <w:lang w:eastAsia="es-ES"/>
        </w:rPr>
        <w:drawing>
          <wp:inline distT="0" distB="0" distL="0" distR="0">
            <wp:extent cx="5400040" cy="407023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4D" w:rsidRDefault="004C6B4D" w:rsidP="00A00808">
      <w:r>
        <w:lastRenderedPageBreak/>
        <w:t>La siguiente pantalla nos mostrará los términos y condiciones de las cosas que vamos a instalar, debemos aceptar todos y continuar.</w:t>
      </w:r>
      <w:r>
        <w:rPr>
          <w:noProof/>
          <w:lang w:eastAsia="es-ES"/>
        </w:rPr>
        <w:drawing>
          <wp:inline distT="0" distB="0" distL="0" distR="0">
            <wp:extent cx="5400040" cy="405731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B4" w:rsidRDefault="00AD3FB4" w:rsidP="00A00808">
      <w:r>
        <w:t xml:space="preserve">Una vez termine la instalación le damos a </w:t>
      </w:r>
      <w:proofErr w:type="spellStart"/>
      <w:r>
        <w:t>finish</w:t>
      </w:r>
      <w:proofErr w:type="spellEnd"/>
      <w:r>
        <w:t xml:space="preserve"> y ya estaría</w:t>
      </w:r>
      <w:r>
        <w:rPr>
          <w:noProof/>
          <w:lang w:eastAsia="es-ES"/>
        </w:rPr>
        <w:drawing>
          <wp:inline distT="0" distB="0" distL="0" distR="0">
            <wp:extent cx="5400040" cy="408314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B4" w:rsidRDefault="00AD3FB4" w:rsidP="00AD3FB4">
      <w:pPr>
        <w:pStyle w:val="Ttulo1"/>
        <w:numPr>
          <w:ilvl w:val="0"/>
          <w:numId w:val="1"/>
        </w:numPr>
      </w:pPr>
      <w:r>
        <w:lastRenderedPageBreak/>
        <w:t>Creación de un proyecto</w:t>
      </w:r>
    </w:p>
    <w:p w:rsidR="00AD3FB4" w:rsidRDefault="00AD3FB4" w:rsidP="00AD3FB4"/>
    <w:p w:rsidR="00AD3FB4" w:rsidRDefault="00AD3FB4" w:rsidP="00AD3FB4">
      <w:r>
        <w:t xml:space="preserve">Una vez hayamos entrado en </w:t>
      </w:r>
      <w:proofErr w:type="spellStart"/>
      <w:r>
        <w:t>Android</w:t>
      </w:r>
      <w:proofErr w:type="spellEnd"/>
      <w:r>
        <w:t xml:space="preserve"> Studio se nos presentará una pantalla de inicio con las opciones “New </w:t>
      </w:r>
      <w:proofErr w:type="spellStart"/>
      <w:r>
        <w:t>project</w:t>
      </w:r>
      <w:proofErr w:type="spellEnd"/>
      <w:r>
        <w:t>”, “Open” y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VCS”. Como a nosotros lo que nos interesa es crear un nuevo proyecto pulsaremos en “New </w:t>
      </w:r>
      <w:proofErr w:type="spellStart"/>
      <w:r>
        <w:t>project</w:t>
      </w:r>
      <w:proofErr w:type="spellEnd"/>
      <w:r>
        <w:t>”</w:t>
      </w:r>
      <w:r w:rsidRPr="00AD3FB4">
        <w:t xml:space="preserve"> </w:t>
      </w:r>
      <w:r>
        <w:rPr>
          <w:noProof/>
          <w:lang w:eastAsia="es-ES"/>
        </w:rPr>
        <w:drawing>
          <wp:inline distT="0" distB="0" distL="0" distR="0">
            <wp:extent cx="4711384" cy="357013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58" cy="3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DE" w:rsidRDefault="000D11DE" w:rsidP="00AD3FB4">
      <w:r>
        <w:t>En nuestro caso utilizaremos la plantilla “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” por ser la más simple para empezar.</w:t>
      </w:r>
      <w:r w:rsidRPr="000D11DE">
        <w:t xml:space="preserve"> </w:t>
      </w:r>
      <w:r>
        <w:rPr>
          <w:noProof/>
          <w:lang w:eastAsia="es-ES"/>
        </w:rPr>
        <w:drawing>
          <wp:inline distT="0" distB="0" distL="0" distR="0">
            <wp:extent cx="4958466" cy="355695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54" cy="356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DE" w:rsidRDefault="000D11DE" w:rsidP="00AD3FB4">
      <w:r>
        <w:lastRenderedPageBreak/>
        <w:t xml:space="preserve">En esta ventana escogeremos las características del proyecto, para nosotros la más importante es el lenguaje </w:t>
      </w:r>
      <w:proofErr w:type="spellStart"/>
      <w:r>
        <w:t>Kotlin</w:t>
      </w:r>
      <w:proofErr w:type="spellEnd"/>
      <w:r>
        <w:t>.</w:t>
      </w:r>
      <w:r>
        <w:rPr>
          <w:noProof/>
          <w:lang w:eastAsia="es-ES"/>
        </w:rPr>
        <w:drawing>
          <wp:inline distT="0" distB="0" distL="0" distR="0">
            <wp:extent cx="5400040" cy="387281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AD" w:rsidRDefault="000D11DE" w:rsidP="00AD3FB4">
      <w:r>
        <w:t xml:space="preserve">Una vez terminemos </w:t>
      </w:r>
      <w:r w:rsidR="004F4CAD">
        <w:t xml:space="preserve">la creación del nuevo proyecto se nos muestra un código básico el </w:t>
      </w:r>
      <w:proofErr w:type="gramStart"/>
      <w:r w:rsidR="004F4CAD">
        <w:t>cual :</w:t>
      </w:r>
      <w:proofErr w:type="gramEnd"/>
    </w:p>
    <w:p w:rsidR="004F4CAD" w:rsidRDefault="004F4CAD" w:rsidP="00AD3FB4">
      <w:r>
        <w:t>Mostrar el paquete de proyecto</w:t>
      </w:r>
    </w:p>
    <w:p w:rsidR="004F4CAD" w:rsidRDefault="004F4CAD" w:rsidP="00AD3FB4">
      <w:r>
        <w:t>Importar las bibliotecas necesarias</w:t>
      </w:r>
    </w:p>
    <w:p w:rsidR="004F4CAD" w:rsidRDefault="004F4CAD" w:rsidP="00AD3FB4">
      <w:r>
        <w:t xml:space="preserve">Declarar la clase </w:t>
      </w:r>
      <w:proofErr w:type="spellStart"/>
      <w:r>
        <w:t>MainActivity</w:t>
      </w:r>
      <w:proofErr w:type="spellEnd"/>
    </w:p>
    <w:p w:rsidR="004F4CAD" w:rsidRDefault="004F4CAD" w:rsidP="00AD3FB4">
      <w:proofErr w:type="spellStart"/>
      <w:r>
        <w:t>Sobreescribir</w:t>
      </w:r>
      <w:proofErr w:type="spellEnd"/>
      <w:r>
        <w:t xml:space="preserve"> el método </w:t>
      </w:r>
      <w:proofErr w:type="spellStart"/>
      <w:r>
        <w:t>onCreate</w:t>
      </w:r>
      <w:proofErr w:type="spellEnd"/>
      <w:r>
        <w:t xml:space="preserve"> para que cuando se abra la aplicación vuelva a su estado en una instancia guardada previamente</w:t>
      </w:r>
    </w:p>
    <w:p w:rsidR="004F4CAD" w:rsidRDefault="004F4CAD" w:rsidP="00AD3FB4">
      <w:proofErr w:type="spellStart"/>
      <w:r>
        <w:t>Setear</w:t>
      </w:r>
      <w:proofErr w:type="spellEnd"/>
      <w:r>
        <w:t xml:space="preserve"> la vista al </w:t>
      </w:r>
      <w:proofErr w:type="spellStart"/>
      <w:r>
        <w:t>layout</w:t>
      </w:r>
      <w:proofErr w:type="spellEnd"/>
      <w:r>
        <w:t xml:space="preserve"> de la clase </w:t>
      </w:r>
      <w:proofErr w:type="spellStart"/>
      <w:r>
        <w:t>Main</w:t>
      </w:r>
      <w:proofErr w:type="spellEnd"/>
    </w:p>
    <w:p w:rsidR="000D11DE" w:rsidRDefault="004F4CAD" w:rsidP="00AD3FB4">
      <w:r>
        <w:rPr>
          <w:noProof/>
          <w:lang w:eastAsia="es-ES"/>
        </w:rPr>
        <w:drawing>
          <wp:inline distT="0" distB="0" distL="0" distR="0">
            <wp:extent cx="5400040" cy="230020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AD" w:rsidRDefault="004F4CAD" w:rsidP="004F4CAD">
      <w:pPr>
        <w:pStyle w:val="Ttulo1"/>
        <w:numPr>
          <w:ilvl w:val="0"/>
          <w:numId w:val="1"/>
        </w:numPr>
      </w:pPr>
      <w:r>
        <w:lastRenderedPageBreak/>
        <w:t>Creación de emulador para pruebas</w:t>
      </w:r>
    </w:p>
    <w:p w:rsidR="004F4CAD" w:rsidRDefault="004F4CAD" w:rsidP="004F4CAD"/>
    <w:p w:rsidR="004F4CAD" w:rsidRDefault="004F4CAD" w:rsidP="004F4CAD">
      <w:r>
        <w:t>Para crear el nuevo emulador debemos en orden:</w:t>
      </w:r>
    </w:p>
    <w:p w:rsidR="004F4CAD" w:rsidRDefault="004F4CAD" w:rsidP="004F4CAD">
      <w:r>
        <w:t>Hacer clic en el botón “</w:t>
      </w:r>
      <w:proofErr w:type="spellStart"/>
      <w:r>
        <w:t>Device</w:t>
      </w:r>
      <w:proofErr w:type="spellEnd"/>
      <w:r>
        <w:t xml:space="preserve"> manager” (El teléfono con el icono de </w:t>
      </w:r>
      <w:proofErr w:type="spellStart"/>
      <w:r>
        <w:t>android</w:t>
      </w:r>
      <w:proofErr w:type="spellEnd"/>
      <w:r>
        <w:t xml:space="preserve"> delante)</w:t>
      </w:r>
    </w:p>
    <w:p w:rsidR="004F4CAD" w:rsidRDefault="004F4CAD" w:rsidP="004F4CAD">
      <w:r>
        <w:t xml:space="preserve">Luego hacer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”</w:t>
      </w:r>
    </w:p>
    <w:p w:rsidR="004F4CAD" w:rsidRDefault="004F4CAD" w:rsidP="004F4CAD">
      <w:r>
        <w:t>Seleccionaremos Pixel 3 como modelo porque si no puede tener muy poca RAM</w:t>
      </w:r>
    </w:p>
    <w:p w:rsidR="004F4CAD" w:rsidRPr="004F4CAD" w:rsidRDefault="004F4CAD" w:rsidP="004F4CAD">
      <w:r>
        <w:t xml:space="preserve">Finalmente le damos a </w:t>
      </w:r>
      <w:proofErr w:type="spellStart"/>
      <w:r>
        <w:t>next</w:t>
      </w:r>
      <w:proofErr w:type="spellEnd"/>
    </w:p>
    <w:p w:rsidR="004F4CAD" w:rsidRDefault="004F4CAD" w:rsidP="004F4CAD">
      <w:r>
        <w:rPr>
          <w:noProof/>
          <w:lang w:eastAsia="es-ES"/>
        </w:rPr>
        <w:drawing>
          <wp:inline distT="0" distB="0" distL="0" distR="0">
            <wp:extent cx="5400040" cy="500134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AD" w:rsidRDefault="004F4CAD">
      <w:r>
        <w:br w:type="page"/>
      </w:r>
    </w:p>
    <w:p w:rsidR="004F4CAD" w:rsidRDefault="004F4CAD" w:rsidP="004F4CAD">
      <w:r>
        <w:lastRenderedPageBreak/>
        <w:t xml:space="preserve">Ya que vamos a utilizar </w:t>
      </w:r>
      <w:proofErr w:type="spellStart"/>
      <w:r>
        <w:t>Android</w:t>
      </w:r>
      <w:proofErr w:type="spellEnd"/>
      <w:r>
        <w:t xml:space="preserve"> S como sistema operativo debemos descargarlo </w:t>
      </w:r>
      <w:proofErr w:type="spellStart"/>
      <w:r>
        <w:t>anes</w:t>
      </w:r>
      <w:proofErr w:type="spellEnd"/>
      <w:r>
        <w:t xml:space="preserve"> de poder continuar</w:t>
      </w:r>
      <w:r>
        <w:rPr>
          <w:noProof/>
          <w:lang w:eastAsia="es-ES"/>
        </w:rPr>
        <w:drawing>
          <wp:inline distT="0" distB="0" distL="0" distR="0">
            <wp:extent cx="5037980" cy="4012442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79" cy="401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AD" w:rsidRDefault="00986B62" w:rsidP="004F4CAD">
      <w:r>
        <w:t>Configuración final, no tocamos nada</w:t>
      </w:r>
    </w:p>
    <w:p w:rsidR="004F4CAD" w:rsidRDefault="004F4CAD" w:rsidP="004F4CAD">
      <w:r>
        <w:rPr>
          <w:noProof/>
          <w:lang w:eastAsia="es-ES"/>
        </w:rPr>
        <w:drawing>
          <wp:inline distT="0" distB="0" distL="0" distR="0">
            <wp:extent cx="4909849" cy="3927945"/>
            <wp:effectExtent l="19050" t="0" r="5051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44" cy="393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B62" w:rsidRDefault="00986B62" w:rsidP="00986B62">
      <w:pPr>
        <w:pStyle w:val="Ttulo1"/>
        <w:numPr>
          <w:ilvl w:val="0"/>
          <w:numId w:val="1"/>
        </w:numPr>
      </w:pPr>
      <w:r>
        <w:lastRenderedPageBreak/>
        <w:t>Abrir el proyecto en el emulador</w:t>
      </w:r>
    </w:p>
    <w:p w:rsidR="00986B62" w:rsidRDefault="00986B62" w:rsidP="00986B62"/>
    <w:p w:rsidR="004453B2" w:rsidRDefault="00986B62" w:rsidP="00986B62">
      <w:r>
        <w:t>Para cargar un proyecto en el IDE es tan fácil como ir a “</w:t>
      </w:r>
      <w:proofErr w:type="spellStart"/>
      <w:r>
        <w:t>File</w:t>
      </w:r>
      <w:proofErr w:type="spellEnd"/>
      <w:r>
        <w:t>”-&gt;”Open”-&gt;La carpeta del proyecto</w:t>
      </w:r>
    </w:p>
    <w:p w:rsidR="00986B62" w:rsidRDefault="00986B62" w:rsidP="00986B62">
      <w:r>
        <w:rPr>
          <w:noProof/>
          <w:lang w:eastAsia="es-ES"/>
        </w:rPr>
        <w:drawing>
          <wp:inline distT="0" distB="0" distL="0" distR="0">
            <wp:extent cx="2751790" cy="3411109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26" cy="341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9D" w:rsidRDefault="004453B2" w:rsidP="00986B62">
      <w:r>
        <w:t>Ahora para ejecutarlo en la pestaña “</w:t>
      </w:r>
      <w:proofErr w:type="spellStart"/>
      <w:r>
        <w:t>Run</w:t>
      </w:r>
      <w:proofErr w:type="spellEnd"/>
      <w:r>
        <w:t>” le damos al botón del mismo nombre</w:t>
      </w:r>
      <w:r>
        <w:rPr>
          <w:noProof/>
          <w:lang w:eastAsia="es-ES"/>
        </w:rPr>
        <w:drawing>
          <wp:inline distT="0" distB="0" distL="0" distR="0">
            <wp:extent cx="4751733" cy="3849763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80" cy="385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B2" w:rsidRDefault="00C8319D" w:rsidP="00986B62">
      <w:r>
        <w:rPr>
          <w:noProof/>
          <w:lang w:eastAsia="es-ES"/>
        </w:rPr>
        <w:lastRenderedPageBreak/>
        <w:drawing>
          <wp:inline distT="0" distB="0" distL="0" distR="0">
            <wp:extent cx="3880485" cy="8340725"/>
            <wp:effectExtent l="1905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834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C6" w:rsidRDefault="001E35C6" w:rsidP="00986B62"/>
    <w:p w:rsidR="001E35C6" w:rsidRDefault="001E35C6" w:rsidP="001E35C6">
      <w:pPr>
        <w:pStyle w:val="Ttulo1"/>
        <w:numPr>
          <w:ilvl w:val="0"/>
          <w:numId w:val="1"/>
        </w:numPr>
      </w:pPr>
      <w:r>
        <w:lastRenderedPageBreak/>
        <w:t>Ciclo de vida de una actividad</w:t>
      </w:r>
    </w:p>
    <w:p w:rsidR="001E35C6" w:rsidRDefault="001E35C6" w:rsidP="001E35C6">
      <w:r>
        <w:t>Al abrir una aplicación lanzamos una actividad, la cual tendrá varios pasos para iniciarse y otros tantos para cerrarse. Lo más destacable es como las distintas fases de cierre se pueden cancelar para volver a abrir la aplicación y así no perder información.</w:t>
      </w:r>
    </w:p>
    <w:p w:rsidR="001E35C6" w:rsidRDefault="001E35C6" w:rsidP="001E35C6">
      <w:pPr>
        <w:rPr>
          <w:b/>
        </w:rPr>
      </w:pPr>
      <w:r w:rsidRPr="001E35C6">
        <w:rPr>
          <w:b/>
        </w:rPr>
        <w:t>La</w:t>
      </w:r>
      <w:r w:rsidR="003A5E21">
        <w:rPr>
          <w:b/>
        </w:rPr>
        <w:t>s</w:t>
      </w:r>
      <w:r w:rsidRPr="001E35C6">
        <w:rPr>
          <w:b/>
        </w:rPr>
        <w:t xml:space="preserve"> fases de inicio:</w:t>
      </w:r>
    </w:p>
    <w:p w:rsidR="001E35C6" w:rsidRDefault="003A5E21" w:rsidP="001E35C6">
      <w:pPr>
        <w:pStyle w:val="Ttulo2"/>
        <w:numPr>
          <w:ilvl w:val="0"/>
          <w:numId w:val="2"/>
        </w:numPr>
      </w:pPr>
      <w:r>
        <w:t>Creación</w:t>
      </w:r>
    </w:p>
    <w:p w:rsidR="003A5E21" w:rsidRDefault="003A5E21" w:rsidP="003A5E21">
      <w:pPr>
        <w:ind w:left="360"/>
      </w:pPr>
      <w:r>
        <w:t>Se ordena a la aplicación iniciarse</w:t>
      </w:r>
    </w:p>
    <w:p w:rsidR="003A5E21" w:rsidRDefault="003A5E21" w:rsidP="003A5E21">
      <w:pPr>
        <w:pStyle w:val="Ttulo2"/>
        <w:numPr>
          <w:ilvl w:val="0"/>
          <w:numId w:val="2"/>
        </w:numPr>
      </w:pPr>
      <w:proofErr w:type="spellStart"/>
      <w:r>
        <w:t>Start</w:t>
      </w:r>
      <w:proofErr w:type="spellEnd"/>
    </w:p>
    <w:p w:rsidR="003A5E21" w:rsidRDefault="003A5E21" w:rsidP="003A5E21">
      <w:pPr>
        <w:ind w:left="360"/>
      </w:pPr>
      <w:r>
        <w:t>La aplicación se está iniciando pero aun no es visible para el usuario. Cuando este paso acabe se considerará “</w:t>
      </w:r>
      <w:proofErr w:type="spellStart"/>
      <w:r>
        <w:t>Started</w:t>
      </w:r>
      <w:proofErr w:type="spellEnd"/>
      <w:r>
        <w:t>” y pasará al siguiente.</w:t>
      </w:r>
    </w:p>
    <w:p w:rsidR="003A5E21" w:rsidRDefault="003A5E21" w:rsidP="003A5E21">
      <w:pPr>
        <w:pStyle w:val="Ttulo2"/>
        <w:numPr>
          <w:ilvl w:val="0"/>
          <w:numId w:val="2"/>
        </w:numPr>
      </w:pPr>
      <w:proofErr w:type="spellStart"/>
      <w:r>
        <w:t>Resumed</w:t>
      </w:r>
      <w:proofErr w:type="spellEnd"/>
    </w:p>
    <w:p w:rsidR="003A5E21" w:rsidRDefault="003A5E21" w:rsidP="003A5E21">
      <w:pPr>
        <w:ind w:left="360"/>
      </w:pPr>
      <w:r>
        <w:t>La aplicación está en ejecución y hasta que no aparezca un mensaje sobre ella, se abra otra aplicación o se cierre no cambiará.</w:t>
      </w:r>
    </w:p>
    <w:p w:rsidR="003A5E21" w:rsidRDefault="003A5E21" w:rsidP="003A5E21">
      <w:pPr>
        <w:rPr>
          <w:b/>
        </w:rPr>
      </w:pPr>
      <w:r>
        <w:rPr>
          <w:b/>
        </w:rPr>
        <w:t>Las fases de cierre:</w:t>
      </w:r>
    </w:p>
    <w:p w:rsidR="003A5E21" w:rsidRDefault="003A5E21" w:rsidP="003A5E21">
      <w:pPr>
        <w:pStyle w:val="Ttulo2"/>
        <w:numPr>
          <w:ilvl w:val="0"/>
          <w:numId w:val="3"/>
        </w:numPr>
      </w:pPr>
      <w:r>
        <w:t>Pausa</w:t>
      </w:r>
    </w:p>
    <w:p w:rsidR="003A5E21" w:rsidRDefault="003A5E21" w:rsidP="003A5E21">
      <w:pPr>
        <w:ind w:left="360"/>
      </w:pPr>
      <w:r>
        <w:t>Cuando se muestra una notificación sobre la aplicación  o algún menú contextual pero la aplicación sigue en ejecución. Cuando acaba este estado pasamos a “</w:t>
      </w:r>
      <w:proofErr w:type="spellStart"/>
      <w:r>
        <w:t>Resumed</w:t>
      </w:r>
      <w:proofErr w:type="spellEnd"/>
      <w:r>
        <w:t>” de nuevo.</w:t>
      </w:r>
    </w:p>
    <w:p w:rsidR="003A5E21" w:rsidRDefault="003A5E21" w:rsidP="003A5E21">
      <w:pPr>
        <w:pStyle w:val="Ttulo2"/>
        <w:numPr>
          <w:ilvl w:val="0"/>
          <w:numId w:val="3"/>
        </w:numPr>
      </w:pPr>
      <w:r>
        <w:t>Stop</w:t>
      </w:r>
    </w:p>
    <w:p w:rsidR="003A5E21" w:rsidRDefault="003A5E21" w:rsidP="003A5E21">
      <w:pPr>
        <w:ind w:left="360"/>
      </w:pPr>
      <w:r>
        <w:t>Cuando la aplicación pasa a estar en segundo plano, no podemos verla ni interactuar con ella pero todavía ocupa espacio en la memoria hasta que la cerremos. Si la abrimos otra vez volveremos al estado “</w:t>
      </w:r>
      <w:proofErr w:type="spellStart"/>
      <w:r>
        <w:t>Started</w:t>
      </w:r>
      <w:proofErr w:type="spellEnd"/>
      <w:r>
        <w:t>”, porque tiene que volver a estar en primer plano.</w:t>
      </w:r>
    </w:p>
    <w:p w:rsidR="003A5E21" w:rsidRDefault="003A5E21" w:rsidP="003A5E21">
      <w:pPr>
        <w:pStyle w:val="Ttulo2"/>
        <w:numPr>
          <w:ilvl w:val="0"/>
          <w:numId w:val="3"/>
        </w:numPr>
      </w:pPr>
      <w:proofErr w:type="spellStart"/>
      <w:r>
        <w:t>Destroy</w:t>
      </w:r>
      <w:proofErr w:type="spellEnd"/>
    </w:p>
    <w:p w:rsidR="003A5E21" w:rsidRPr="003A5E21" w:rsidRDefault="003A5E21" w:rsidP="003A5E21">
      <w:pPr>
        <w:ind w:left="360"/>
      </w:pPr>
      <w:r>
        <w:t>Se ordena a la destrucción de la aplicación cerrándola definitivamente y liberando el espacio que ocupaba en memoria. Como la aplicación se ha cerrado del todo tendríamos que abrir de nuevo la aplicación y esta entraría en el estado “Creación”.</w:t>
      </w:r>
    </w:p>
    <w:sectPr w:rsidR="003A5E21" w:rsidRPr="003A5E21" w:rsidSect="00920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F4D"/>
    <w:multiLevelType w:val="hybridMultilevel"/>
    <w:tmpl w:val="0130E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05390"/>
    <w:multiLevelType w:val="hybridMultilevel"/>
    <w:tmpl w:val="F2ECF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8079B"/>
    <w:multiLevelType w:val="hybridMultilevel"/>
    <w:tmpl w:val="7A744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00808"/>
    <w:rsid w:val="000D11DE"/>
    <w:rsid w:val="001E35C6"/>
    <w:rsid w:val="003A5E21"/>
    <w:rsid w:val="0041769B"/>
    <w:rsid w:val="004453B2"/>
    <w:rsid w:val="004C6B4D"/>
    <w:rsid w:val="004F4CAD"/>
    <w:rsid w:val="00636218"/>
    <w:rsid w:val="007E525D"/>
    <w:rsid w:val="00920FC7"/>
    <w:rsid w:val="00986B62"/>
    <w:rsid w:val="00A00808"/>
    <w:rsid w:val="00AD3FB4"/>
    <w:rsid w:val="00BB409D"/>
    <w:rsid w:val="00BD2022"/>
    <w:rsid w:val="00C8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C7"/>
  </w:style>
  <w:style w:type="paragraph" w:styleId="Ttulo1">
    <w:name w:val="heading 1"/>
    <w:basedOn w:val="Normal"/>
    <w:next w:val="Normal"/>
    <w:link w:val="Ttulo1Car"/>
    <w:uiPriority w:val="9"/>
    <w:qFormat/>
    <w:rsid w:val="00A00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00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0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80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E3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F. Higuera</dc:creator>
  <cp:lastModifiedBy>Julio F. Higuera</cp:lastModifiedBy>
  <cp:revision>3</cp:revision>
  <dcterms:created xsi:type="dcterms:W3CDTF">2022-10-05T16:46:00Z</dcterms:created>
  <dcterms:modified xsi:type="dcterms:W3CDTF">2022-10-10T14:25:00Z</dcterms:modified>
</cp:coreProperties>
</file>