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74D" w:rsidRPr="008B684D" w:rsidRDefault="0040103C" w:rsidP="0040103C">
      <w:pPr>
        <w:pStyle w:val="Titre1"/>
        <w:jc w:val="center"/>
        <w:rPr>
          <w:sz w:val="72"/>
          <w:szCs w:val="48"/>
        </w:rPr>
      </w:pPr>
      <w:r w:rsidRPr="008B684D">
        <w:rPr>
          <w:sz w:val="72"/>
          <w:szCs w:val="48"/>
        </w:rPr>
        <w:t>Rapport de projet : Exponentiation rapide</w:t>
      </w:r>
    </w:p>
    <w:p w:rsidR="0040103C" w:rsidRDefault="0040103C" w:rsidP="0040103C"/>
    <w:p w:rsidR="008B684D" w:rsidRDefault="008B684D" w:rsidP="0040103C"/>
    <w:p w:rsidR="0040103C" w:rsidRPr="008B684D" w:rsidRDefault="0040103C" w:rsidP="0040103C">
      <w:pPr>
        <w:pStyle w:val="Titre2"/>
        <w:jc w:val="center"/>
        <w:rPr>
          <w:sz w:val="36"/>
        </w:rPr>
      </w:pPr>
      <w:r w:rsidRPr="008B684D">
        <w:rPr>
          <w:sz w:val="36"/>
        </w:rPr>
        <w:t>Année : 2016/2017</w:t>
      </w:r>
    </w:p>
    <w:p w:rsidR="0040103C" w:rsidRPr="008B684D" w:rsidRDefault="0040103C" w:rsidP="0040103C">
      <w:pPr>
        <w:pStyle w:val="Titre2"/>
        <w:jc w:val="center"/>
        <w:rPr>
          <w:sz w:val="36"/>
        </w:rPr>
      </w:pPr>
      <w:r w:rsidRPr="008B684D">
        <w:rPr>
          <w:sz w:val="36"/>
        </w:rPr>
        <w:t>S4 MA – IUT de Villetaneuse</w:t>
      </w:r>
    </w:p>
    <w:p w:rsidR="0040103C" w:rsidRDefault="0040103C" w:rsidP="0040103C"/>
    <w:p w:rsidR="0040103C" w:rsidRDefault="0040103C" w:rsidP="0040103C"/>
    <w:p w:rsidR="0040103C" w:rsidRDefault="008B684D" w:rsidP="008B684D">
      <w:pPr>
        <w:jc w:val="center"/>
      </w:pPr>
      <w:r>
        <w:rPr>
          <w:noProof/>
          <w:lang w:eastAsia="fr-FR"/>
        </w:rPr>
        <w:drawing>
          <wp:inline distT="0" distB="0" distL="0" distR="0">
            <wp:extent cx="2800350" cy="23751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villetaneuse.png"/>
                    <pic:cNvPicPr/>
                  </pic:nvPicPr>
                  <pic:blipFill>
                    <a:blip r:embed="rId8">
                      <a:extLst>
                        <a:ext uri="{28A0092B-C50C-407E-A947-70E740481C1C}">
                          <a14:useLocalDpi xmlns:a14="http://schemas.microsoft.com/office/drawing/2010/main" val="0"/>
                        </a:ext>
                      </a:extLst>
                    </a:blip>
                    <a:stretch>
                      <a:fillRect/>
                    </a:stretch>
                  </pic:blipFill>
                  <pic:spPr>
                    <a:xfrm>
                      <a:off x="0" y="0"/>
                      <a:ext cx="2806213" cy="2380169"/>
                    </a:xfrm>
                    <a:prstGeom prst="rect">
                      <a:avLst/>
                    </a:prstGeom>
                  </pic:spPr>
                </pic:pic>
              </a:graphicData>
            </a:graphic>
          </wp:inline>
        </w:drawing>
      </w:r>
    </w:p>
    <w:p w:rsidR="0040103C" w:rsidRDefault="0040103C" w:rsidP="0040103C"/>
    <w:p w:rsidR="008B684D" w:rsidRDefault="008B684D" w:rsidP="0040103C"/>
    <w:p w:rsidR="0040103C" w:rsidRPr="008B684D" w:rsidRDefault="0040103C" w:rsidP="0040103C">
      <w:pPr>
        <w:rPr>
          <w:sz w:val="28"/>
        </w:rPr>
      </w:pPr>
    </w:p>
    <w:p w:rsidR="0040103C" w:rsidRPr="008B684D" w:rsidRDefault="0040103C" w:rsidP="0040103C">
      <w:pPr>
        <w:pStyle w:val="Titre2"/>
        <w:jc w:val="center"/>
        <w:rPr>
          <w:sz w:val="36"/>
        </w:rPr>
      </w:pPr>
      <w:r w:rsidRPr="008B684D">
        <w:rPr>
          <w:sz w:val="36"/>
        </w:rPr>
        <w:t xml:space="preserve">Groupe : </w:t>
      </w:r>
      <w:proofErr w:type="spellStart"/>
      <w:r w:rsidRPr="008B684D">
        <w:rPr>
          <w:sz w:val="36"/>
        </w:rPr>
        <w:t>Gatto</w:t>
      </w:r>
      <w:proofErr w:type="spellEnd"/>
      <w:r w:rsidRPr="008B684D">
        <w:rPr>
          <w:sz w:val="36"/>
        </w:rPr>
        <w:t xml:space="preserve"> Nathan, Wong Jason et Dos Santos Jérémy</w:t>
      </w:r>
    </w:p>
    <w:p w:rsidR="0040103C" w:rsidRDefault="0040103C" w:rsidP="0040103C"/>
    <w:p w:rsidR="008B684D" w:rsidRDefault="008B684D" w:rsidP="0040103C"/>
    <w:p w:rsidR="0040103C" w:rsidRPr="008B684D" w:rsidRDefault="0040103C" w:rsidP="0040103C">
      <w:pPr>
        <w:rPr>
          <w:sz w:val="32"/>
        </w:rPr>
      </w:pPr>
    </w:p>
    <w:p w:rsidR="0040103C" w:rsidRPr="008B684D" w:rsidRDefault="0040103C" w:rsidP="0040103C">
      <w:pPr>
        <w:pStyle w:val="Titre2"/>
        <w:jc w:val="center"/>
        <w:rPr>
          <w:sz w:val="36"/>
        </w:rPr>
      </w:pPr>
      <w:r w:rsidRPr="008B684D">
        <w:rPr>
          <w:sz w:val="36"/>
        </w:rPr>
        <w:t>Tuteur : M. Bonino</w:t>
      </w:r>
    </w:p>
    <w:p w:rsidR="0040103C" w:rsidRDefault="0040103C" w:rsidP="0040103C"/>
    <w:p w:rsidR="002A6BB8" w:rsidRDefault="002A6BB8" w:rsidP="0040103C"/>
    <w:p w:rsidR="002A6BB8" w:rsidRDefault="002A6BB8" w:rsidP="0040103C"/>
    <w:p w:rsidR="002A6BB8" w:rsidRDefault="002A6BB8" w:rsidP="00A37EED">
      <w:pPr>
        <w:pStyle w:val="Titre1"/>
        <w:jc w:val="both"/>
        <w:rPr>
          <w:sz w:val="36"/>
        </w:rPr>
      </w:pPr>
      <w:r w:rsidRPr="002A6BB8">
        <w:rPr>
          <w:sz w:val="36"/>
        </w:rPr>
        <w:lastRenderedPageBreak/>
        <w:t>Sommaire :</w:t>
      </w:r>
    </w:p>
    <w:p w:rsidR="002A6BB8" w:rsidRDefault="002A6BB8" w:rsidP="00A37EED">
      <w:pPr>
        <w:jc w:val="both"/>
      </w:pPr>
    </w:p>
    <w:p w:rsidR="002A6BB8" w:rsidRPr="00104F15" w:rsidRDefault="00927D1C" w:rsidP="006046B7">
      <w:pPr>
        <w:jc w:val="both"/>
        <w:rPr>
          <w:rStyle w:val="Emphaseple"/>
        </w:rPr>
      </w:pPr>
      <w:r w:rsidRPr="00104F15">
        <w:rPr>
          <w:rStyle w:val="Emphaseple"/>
        </w:rPr>
        <w:t>INTRODUCTION ……………………………………………</w:t>
      </w:r>
      <w:r w:rsidR="00F639E6">
        <w:rPr>
          <w:rStyle w:val="Emphaseple"/>
        </w:rPr>
        <w:t>…………………………………………………………………………………….</w:t>
      </w:r>
      <w:r w:rsidR="00104F15">
        <w:rPr>
          <w:rStyle w:val="Emphaseple"/>
        </w:rPr>
        <w:t>3</w:t>
      </w:r>
    </w:p>
    <w:p w:rsidR="00927D1C" w:rsidRPr="00104F15" w:rsidRDefault="00927D1C" w:rsidP="006046B7">
      <w:pPr>
        <w:jc w:val="both"/>
        <w:rPr>
          <w:rStyle w:val="Emphaseple"/>
        </w:rPr>
      </w:pPr>
    </w:p>
    <w:p w:rsidR="00927D1C" w:rsidRPr="00104F15" w:rsidRDefault="00927D1C" w:rsidP="006046B7">
      <w:pPr>
        <w:pStyle w:val="Paragraphedeliste"/>
        <w:numPr>
          <w:ilvl w:val="0"/>
          <w:numId w:val="1"/>
        </w:numPr>
        <w:jc w:val="both"/>
        <w:rPr>
          <w:rStyle w:val="Emphaseple"/>
        </w:rPr>
      </w:pPr>
      <w:r w:rsidRPr="00104F15">
        <w:rPr>
          <w:rStyle w:val="Emphaseple"/>
        </w:rPr>
        <w:t>Présentation du projet ………………………………………………………………………………………………………</w:t>
      </w:r>
    </w:p>
    <w:p w:rsidR="00927D1C" w:rsidRPr="00104F15" w:rsidRDefault="00927D1C" w:rsidP="006046B7">
      <w:pPr>
        <w:pStyle w:val="Paragraphedeliste"/>
        <w:numPr>
          <w:ilvl w:val="0"/>
          <w:numId w:val="1"/>
        </w:numPr>
        <w:jc w:val="both"/>
        <w:rPr>
          <w:rStyle w:val="Emphaseple"/>
        </w:rPr>
      </w:pPr>
      <w:r w:rsidRPr="00104F15">
        <w:rPr>
          <w:rStyle w:val="Emphaseple"/>
        </w:rPr>
        <w:t>Contexte du projet …………………………………………………………………………………………………………...</w:t>
      </w:r>
    </w:p>
    <w:p w:rsidR="00927D1C" w:rsidRPr="00104F15" w:rsidRDefault="009201A7" w:rsidP="006046B7">
      <w:pPr>
        <w:pStyle w:val="Paragraphedeliste"/>
        <w:numPr>
          <w:ilvl w:val="0"/>
          <w:numId w:val="1"/>
        </w:numPr>
        <w:jc w:val="both"/>
        <w:rPr>
          <w:rStyle w:val="Emphaseple"/>
        </w:rPr>
      </w:pPr>
      <w:r>
        <w:rPr>
          <w:rStyle w:val="Emphaseple"/>
        </w:rPr>
        <w:t>Objectif</w:t>
      </w:r>
      <w:r w:rsidR="00927D1C" w:rsidRPr="00104F15">
        <w:rPr>
          <w:rStyle w:val="Emphaseple"/>
        </w:rPr>
        <w:t xml:space="preserve"> du projet …………………………………………………………………………………………………………….</w:t>
      </w:r>
      <w:r>
        <w:rPr>
          <w:rStyle w:val="Emphaseple"/>
        </w:rPr>
        <w:t>.</w:t>
      </w:r>
    </w:p>
    <w:p w:rsidR="00927D1C" w:rsidRPr="00104F15" w:rsidRDefault="00927D1C" w:rsidP="006046B7">
      <w:pPr>
        <w:pStyle w:val="Paragraphedeliste"/>
        <w:ind w:left="1065"/>
        <w:jc w:val="both"/>
        <w:rPr>
          <w:rStyle w:val="Emphaseple"/>
        </w:rPr>
      </w:pPr>
    </w:p>
    <w:p w:rsidR="00927D1C" w:rsidRPr="00104F15" w:rsidRDefault="00927D1C" w:rsidP="006046B7">
      <w:pPr>
        <w:pStyle w:val="Paragraphedeliste"/>
        <w:ind w:left="1065"/>
        <w:jc w:val="both"/>
        <w:rPr>
          <w:rStyle w:val="Emphaseple"/>
        </w:rPr>
      </w:pPr>
    </w:p>
    <w:p w:rsidR="00927D1C" w:rsidRPr="00104F15" w:rsidRDefault="00927D1C" w:rsidP="006046B7">
      <w:pPr>
        <w:jc w:val="both"/>
        <w:rPr>
          <w:rStyle w:val="Emphaseple"/>
        </w:rPr>
      </w:pPr>
      <w:r w:rsidRPr="00104F15">
        <w:rPr>
          <w:rStyle w:val="Emphaseple"/>
        </w:rPr>
        <w:t>Développements mathématiques ………………………</w:t>
      </w:r>
      <w:r w:rsidR="00104F15">
        <w:rPr>
          <w:rStyle w:val="Emphaseple"/>
        </w:rPr>
        <w:t>……………………………………………………………………………….4</w:t>
      </w:r>
    </w:p>
    <w:p w:rsidR="00927D1C" w:rsidRPr="00104F15" w:rsidRDefault="00927D1C" w:rsidP="006046B7">
      <w:pPr>
        <w:jc w:val="both"/>
        <w:rPr>
          <w:rStyle w:val="Emphaseple"/>
        </w:rPr>
      </w:pPr>
    </w:p>
    <w:p w:rsidR="00927D1C" w:rsidRPr="00104F15" w:rsidRDefault="00927D1C" w:rsidP="006046B7">
      <w:pPr>
        <w:jc w:val="both"/>
        <w:rPr>
          <w:rStyle w:val="Emphaseple"/>
        </w:rPr>
      </w:pPr>
      <w:bookmarkStart w:id="0" w:name="_GoBack"/>
      <w:bookmarkEnd w:id="0"/>
    </w:p>
    <w:p w:rsidR="00927D1C" w:rsidRDefault="00927D1C" w:rsidP="006046B7">
      <w:pPr>
        <w:jc w:val="both"/>
        <w:rPr>
          <w:rStyle w:val="Emphaseple"/>
        </w:rPr>
      </w:pPr>
      <w:r w:rsidRPr="00104F15">
        <w:rPr>
          <w:rStyle w:val="Emphaseple"/>
        </w:rPr>
        <w:t>Présentation des différents outils informatique …………………………………………………………………………………..</w:t>
      </w:r>
    </w:p>
    <w:p w:rsidR="00A81843" w:rsidRDefault="00A81843" w:rsidP="00A81843">
      <w:pPr>
        <w:pStyle w:val="Paragraphedeliste"/>
        <w:numPr>
          <w:ilvl w:val="0"/>
          <w:numId w:val="2"/>
        </w:numPr>
        <w:jc w:val="both"/>
        <w:rPr>
          <w:rStyle w:val="Emphaseple"/>
        </w:rPr>
      </w:pPr>
      <w:r>
        <w:rPr>
          <w:rStyle w:val="Emphaseple"/>
        </w:rPr>
        <w:t>PHP</w:t>
      </w:r>
      <w:r w:rsidR="00F209B7">
        <w:rPr>
          <w:rStyle w:val="Emphaseple"/>
        </w:rPr>
        <w:t>……………………………………………………………………………………………………………………………………</w:t>
      </w:r>
    </w:p>
    <w:p w:rsidR="00A81843" w:rsidRDefault="00A81843" w:rsidP="00A81843">
      <w:pPr>
        <w:pStyle w:val="Paragraphedeliste"/>
        <w:numPr>
          <w:ilvl w:val="0"/>
          <w:numId w:val="2"/>
        </w:numPr>
        <w:jc w:val="both"/>
        <w:rPr>
          <w:rStyle w:val="Emphaseple"/>
        </w:rPr>
      </w:pPr>
      <w:r>
        <w:rPr>
          <w:rStyle w:val="Emphaseple"/>
        </w:rPr>
        <w:t>GMP</w:t>
      </w:r>
      <w:r w:rsidR="00F209B7">
        <w:rPr>
          <w:rStyle w:val="Emphaseple"/>
        </w:rPr>
        <w:t>………………………………………………………………………………………………………………………………….</w:t>
      </w:r>
    </w:p>
    <w:p w:rsidR="00927D1C" w:rsidRPr="00104F15" w:rsidRDefault="00A81843" w:rsidP="006046B7">
      <w:pPr>
        <w:pStyle w:val="Paragraphedeliste"/>
        <w:numPr>
          <w:ilvl w:val="0"/>
          <w:numId w:val="2"/>
        </w:numPr>
        <w:jc w:val="both"/>
        <w:rPr>
          <w:rStyle w:val="Emphaseple"/>
        </w:rPr>
      </w:pPr>
      <w:r>
        <w:rPr>
          <w:rStyle w:val="Emphaseple"/>
        </w:rPr>
        <w:t>WAMP</w:t>
      </w:r>
      <w:r w:rsidR="00F209B7">
        <w:rPr>
          <w:rStyle w:val="Emphaseple"/>
        </w:rPr>
        <w:t>………………………………………………………………………………………………………………………………</w:t>
      </w:r>
    </w:p>
    <w:p w:rsidR="00927D1C" w:rsidRPr="00104F15" w:rsidRDefault="00927D1C" w:rsidP="006046B7">
      <w:pPr>
        <w:jc w:val="both"/>
        <w:rPr>
          <w:rStyle w:val="Emphaseple"/>
        </w:rPr>
      </w:pPr>
    </w:p>
    <w:p w:rsidR="00927D1C" w:rsidRPr="00104F15" w:rsidRDefault="00927D1C" w:rsidP="006046B7">
      <w:pPr>
        <w:jc w:val="both"/>
        <w:rPr>
          <w:rStyle w:val="Emphaseple"/>
        </w:rPr>
      </w:pPr>
      <w:r w:rsidRPr="00104F15">
        <w:rPr>
          <w:rStyle w:val="Emphaseple"/>
        </w:rPr>
        <w:t>Conclusion et commentaires personnels sur le projet………………………………………………………………………….</w:t>
      </w:r>
    </w:p>
    <w:p w:rsidR="00927D1C" w:rsidRPr="00104F15" w:rsidRDefault="00927D1C" w:rsidP="006046B7">
      <w:pPr>
        <w:jc w:val="both"/>
        <w:rPr>
          <w:rStyle w:val="Emphaseple"/>
        </w:rPr>
      </w:pPr>
    </w:p>
    <w:p w:rsidR="008653F9" w:rsidRPr="00104F15" w:rsidRDefault="008653F9" w:rsidP="006046B7">
      <w:pPr>
        <w:jc w:val="both"/>
        <w:rPr>
          <w:rStyle w:val="Emphaseple"/>
        </w:rPr>
      </w:pPr>
      <w:r w:rsidRPr="00104F15">
        <w:rPr>
          <w:rStyle w:val="Emphaseple"/>
        </w:rPr>
        <w:t>Annexes………………………………………………………………………………………………………………………………………………</w:t>
      </w:r>
    </w:p>
    <w:p w:rsidR="00927D1C" w:rsidRPr="00104F15" w:rsidRDefault="00927D1C" w:rsidP="006046B7">
      <w:pPr>
        <w:jc w:val="both"/>
        <w:rPr>
          <w:rStyle w:val="Emphaseple"/>
        </w:rPr>
      </w:pPr>
    </w:p>
    <w:p w:rsidR="00927D1C" w:rsidRPr="00104F15" w:rsidRDefault="00927D1C" w:rsidP="006046B7">
      <w:pPr>
        <w:jc w:val="both"/>
        <w:rPr>
          <w:rStyle w:val="Emphaseple"/>
        </w:rPr>
      </w:pPr>
      <w:r w:rsidRPr="00104F15">
        <w:rPr>
          <w:rStyle w:val="Emphaseple"/>
        </w:rPr>
        <w:t>Bibliographie………………………………………………………………………………………………………………………………………..</w:t>
      </w:r>
    </w:p>
    <w:p w:rsidR="00927D1C" w:rsidRDefault="00927D1C" w:rsidP="00927D1C">
      <w:pPr>
        <w:rPr>
          <w:rStyle w:val="Emphaseple"/>
        </w:rPr>
      </w:pPr>
    </w:p>
    <w:p w:rsidR="00927D1C" w:rsidRDefault="00927D1C" w:rsidP="00927D1C">
      <w:pPr>
        <w:rPr>
          <w:rStyle w:val="Emphaseple"/>
        </w:rPr>
      </w:pPr>
    </w:p>
    <w:p w:rsidR="00927D1C" w:rsidRPr="00B54408" w:rsidRDefault="00927D1C" w:rsidP="00927D1C">
      <w:pPr>
        <w:rPr>
          <w:rStyle w:val="Emphaseple"/>
          <w:i w:val="0"/>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Default="00927D1C" w:rsidP="00927D1C">
      <w:pPr>
        <w:rPr>
          <w:rStyle w:val="Emphaseple"/>
        </w:rPr>
      </w:pPr>
    </w:p>
    <w:p w:rsidR="00927D1C" w:rsidRPr="00B54408" w:rsidRDefault="00B54408" w:rsidP="00B54408">
      <w:pPr>
        <w:pStyle w:val="Titre1"/>
        <w:jc w:val="center"/>
        <w:rPr>
          <w:rStyle w:val="Emphaseple"/>
          <w:i w:val="0"/>
          <w:iCs w:val="0"/>
          <w:color w:val="2F5496" w:themeColor="accent1" w:themeShade="BF"/>
          <w:sz w:val="36"/>
        </w:rPr>
      </w:pPr>
      <w:r w:rsidRPr="00B54408">
        <w:rPr>
          <w:rStyle w:val="Emphaseple"/>
          <w:i w:val="0"/>
          <w:iCs w:val="0"/>
          <w:color w:val="2F5496" w:themeColor="accent1" w:themeShade="BF"/>
          <w:sz w:val="36"/>
        </w:rPr>
        <w:lastRenderedPageBreak/>
        <w:t>Introduction</w:t>
      </w:r>
    </w:p>
    <w:p w:rsidR="00B54408" w:rsidRDefault="00B54408" w:rsidP="00B54408"/>
    <w:p w:rsidR="00526D0E" w:rsidRDefault="00526D0E" w:rsidP="00B54408"/>
    <w:p w:rsidR="00B54408" w:rsidRDefault="00B54408" w:rsidP="006800FC">
      <w:pPr>
        <w:jc w:val="both"/>
        <w:rPr>
          <w:sz w:val="24"/>
        </w:rPr>
      </w:pPr>
      <w:r w:rsidRPr="00B54408">
        <w:rPr>
          <w:sz w:val="24"/>
        </w:rPr>
        <w:t>1 – Présentation du projet</w:t>
      </w:r>
    </w:p>
    <w:p w:rsidR="00526D0E" w:rsidRPr="00B54408" w:rsidRDefault="00526D0E" w:rsidP="006800FC">
      <w:pPr>
        <w:jc w:val="both"/>
        <w:rPr>
          <w:sz w:val="24"/>
        </w:rPr>
      </w:pPr>
    </w:p>
    <w:p w:rsidR="00B54408" w:rsidRDefault="00B54408" w:rsidP="006800FC">
      <w:pPr>
        <w:jc w:val="both"/>
        <w:rPr>
          <w:sz w:val="20"/>
        </w:rPr>
      </w:pPr>
      <w:r>
        <w:tab/>
      </w:r>
      <w:r w:rsidRPr="00B54408">
        <w:rPr>
          <w:sz w:val="20"/>
        </w:rPr>
        <w:t>Tout d’</w:t>
      </w:r>
      <w:r>
        <w:rPr>
          <w:sz w:val="20"/>
        </w:rPr>
        <w:t>abord nous allons commencer</w:t>
      </w:r>
      <w:r w:rsidRPr="00B54408">
        <w:rPr>
          <w:sz w:val="20"/>
        </w:rPr>
        <w:t xml:space="preserve"> par expliquer</w:t>
      </w:r>
      <w:r>
        <w:rPr>
          <w:sz w:val="20"/>
        </w:rPr>
        <w:t xml:space="preserve"> ce qu’est l’exponentiation rapide.</w:t>
      </w:r>
      <w:r w:rsidR="00C0255B">
        <w:rPr>
          <w:sz w:val="20"/>
        </w:rPr>
        <w:t xml:space="preserve"> C’est une méthode mathématiques utilisé pour calculer rapidement de grandes puissances entières qu’on peut éventuellement mettre à un certain modulo. On l’appelle aussi « Square and </w:t>
      </w:r>
      <w:proofErr w:type="spellStart"/>
      <w:r w:rsidR="00C0255B">
        <w:rPr>
          <w:sz w:val="20"/>
        </w:rPr>
        <w:t>multiply</w:t>
      </w:r>
      <w:proofErr w:type="spellEnd"/>
      <w:r w:rsidR="00C0255B">
        <w:rPr>
          <w:sz w:val="20"/>
        </w:rPr>
        <w:t> ». Cette méthode est très utilisée en informatique notamment pour</w:t>
      </w:r>
      <w:r w:rsidR="008653F9">
        <w:rPr>
          <w:sz w:val="20"/>
        </w:rPr>
        <w:t xml:space="preserve"> des méthodes de cryptage (RSA).</w:t>
      </w:r>
      <w:r w:rsidR="00C0255B">
        <w:rPr>
          <w:sz w:val="20"/>
        </w:rPr>
        <w:t xml:space="preserve"> </w:t>
      </w:r>
    </w:p>
    <w:p w:rsidR="008653F9" w:rsidRDefault="008653F9" w:rsidP="006800FC">
      <w:pPr>
        <w:jc w:val="both"/>
        <w:rPr>
          <w:sz w:val="20"/>
        </w:rPr>
      </w:pPr>
    </w:p>
    <w:p w:rsidR="00526D0E" w:rsidRDefault="00526D0E" w:rsidP="006800FC">
      <w:pPr>
        <w:jc w:val="both"/>
        <w:rPr>
          <w:sz w:val="20"/>
        </w:rPr>
      </w:pPr>
    </w:p>
    <w:p w:rsidR="008653F9" w:rsidRDefault="008653F9" w:rsidP="006800FC">
      <w:pPr>
        <w:jc w:val="both"/>
        <w:rPr>
          <w:sz w:val="24"/>
        </w:rPr>
      </w:pPr>
      <w:r w:rsidRPr="008653F9">
        <w:rPr>
          <w:sz w:val="24"/>
        </w:rPr>
        <w:t>2- Contexte du projet</w:t>
      </w:r>
    </w:p>
    <w:p w:rsidR="00526D0E" w:rsidRDefault="00526D0E" w:rsidP="006800FC">
      <w:pPr>
        <w:jc w:val="both"/>
        <w:rPr>
          <w:sz w:val="24"/>
        </w:rPr>
      </w:pPr>
    </w:p>
    <w:p w:rsidR="006046B7" w:rsidRPr="006046B7" w:rsidRDefault="006046B7" w:rsidP="006800FC">
      <w:pPr>
        <w:autoSpaceDE w:val="0"/>
        <w:autoSpaceDN w:val="0"/>
        <w:adjustRightInd w:val="0"/>
        <w:spacing w:after="0" w:line="240" w:lineRule="auto"/>
        <w:jc w:val="both"/>
        <w:rPr>
          <w:rFonts w:ascii="SFRM1000" w:hAnsi="SFRM1000" w:cs="SFRM1000"/>
          <w:sz w:val="20"/>
          <w:szCs w:val="20"/>
        </w:rPr>
      </w:pPr>
      <w:r>
        <w:rPr>
          <w:rFonts w:ascii="SFRM1000" w:hAnsi="SFRM1000" w:cs="SFRM1000"/>
          <w:sz w:val="20"/>
          <w:szCs w:val="20"/>
        </w:rPr>
        <w:t xml:space="preserve">Ce projet présente des algorithmes de calcul rapide de nombres de la forme </w:t>
      </w:r>
      <w:r>
        <w:rPr>
          <w:rFonts w:ascii="CMMI10" w:hAnsi="CMMI10" w:cs="CMMI10"/>
          <w:sz w:val="20"/>
          <w:szCs w:val="20"/>
        </w:rPr>
        <w:t>m</w:t>
      </w:r>
      <w:r w:rsidR="00777079" w:rsidRPr="00777079">
        <w:rPr>
          <w:rFonts w:ascii="CMMI7" w:hAnsi="CMMI7" w:cs="CMMI7"/>
          <w:sz w:val="20"/>
          <w:szCs w:val="14"/>
          <w:vertAlign w:val="superscript"/>
        </w:rPr>
        <w:t>n</w:t>
      </w:r>
      <w:r>
        <w:rPr>
          <w:rFonts w:ascii="SFRM1000" w:hAnsi="SFRM1000" w:cs="SFRM1000"/>
          <w:sz w:val="20"/>
          <w:szCs w:val="20"/>
        </w:rPr>
        <w:t xml:space="preserve">, où </w:t>
      </w:r>
      <w:r>
        <w:rPr>
          <w:rFonts w:ascii="CMMI10" w:hAnsi="CMMI10" w:cs="CMMI10"/>
          <w:sz w:val="20"/>
          <w:szCs w:val="20"/>
        </w:rPr>
        <w:t>m</w:t>
      </w:r>
      <w:r>
        <w:rPr>
          <w:rFonts w:ascii="CMMI10" w:hAnsi="CMMI10" w:cs="CMMI10"/>
          <w:sz w:val="20"/>
          <w:szCs w:val="20"/>
        </w:rPr>
        <w:t xml:space="preserve"> </w:t>
      </w:r>
      <w:r w:rsidR="00777079">
        <w:rPr>
          <w:rFonts w:ascii="CMMI10" w:hAnsi="CMMI10" w:cs="CMMI10"/>
          <w:sz w:val="20"/>
          <w:szCs w:val="20"/>
        </w:rPr>
        <w:t>et</w:t>
      </w:r>
      <w:r>
        <w:rPr>
          <w:rFonts w:ascii="CMMI10" w:hAnsi="CMMI10" w:cs="CMMI10"/>
          <w:sz w:val="20"/>
          <w:szCs w:val="20"/>
        </w:rPr>
        <w:t xml:space="preserve"> n </w:t>
      </w:r>
      <w:r>
        <w:rPr>
          <w:rFonts w:ascii="SFRM1000" w:hAnsi="SFRM1000" w:cs="SFRM1000"/>
          <w:sz w:val="20"/>
          <w:szCs w:val="20"/>
        </w:rPr>
        <w:t>sont deux entiers positifs</w:t>
      </w:r>
      <w:r w:rsidR="00777079">
        <w:rPr>
          <w:rFonts w:ascii="SFRM1000" w:hAnsi="SFRM1000" w:cs="SFRM1000"/>
          <w:sz w:val="20"/>
          <w:szCs w:val="20"/>
        </w:rPr>
        <w:t>. D</w:t>
      </w:r>
      <w:r>
        <w:rPr>
          <w:rFonts w:ascii="SFRM1000" w:hAnsi="SFRM1000" w:cs="SFRM1000"/>
          <w:sz w:val="20"/>
          <w:szCs w:val="20"/>
        </w:rPr>
        <w:t xml:space="preserve">e tels algorithmes sont utilisés dans de nombreux domaines où l’on a besoin de manipuler </w:t>
      </w:r>
      <w:r>
        <w:rPr>
          <w:rFonts w:ascii="SFRM1000" w:hAnsi="SFRM1000" w:cs="SFRM1000"/>
          <w:sz w:val="20"/>
          <w:szCs w:val="20"/>
        </w:rPr>
        <w:t xml:space="preserve">de grands entiers, </w:t>
      </w:r>
      <w:r>
        <w:rPr>
          <w:rFonts w:ascii="SFRM1000" w:hAnsi="SFRM1000" w:cs="SFRM1000"/>
          <w:sz w:val="20"/>
          <w:szCs w:val="20"/>
        </w:rPr>
        <w:t>par exemple en cryptographie.</w:t>
      </w:r>
    </w:p>
    <w:p w:rsidR="00B54408" w:rsidRDefault="00B54408" w:rsidP="006800FC">
      <w:pPr>
        <w:jc w:val="both"/>
      </w:pPr>
    </w:p>
    <w:p w:rsidR="00526D0E" w:rsidRDefault="00526D0E" w:rsidP="006800FC">
      <w:pPr>
        <w:jc w:val="both"/>
      </w:pPr>
    </w:p>
    <w:p w:rsidR="00777079" w:rsidRDefault="00777079" w:rsidP="006800FC">
      <w:pPr>
        <w:autoSpaceDE w:val="0"/>
        <w:autoSpaceDN w:val="0"/>
        <w:adjustRightInd w:val="0"/>
        <w:spacing w:after="0" w:line="240" w:lineRule="auto"/>
        <w:jc w:val="both"/>
        <w:rPr>
          <w:rFonts w:ascii="SFRM1000" w:hAnsi="SFRM1000" w:cs="SFRM1000"/>
          <w:sz w:val="24"/>
          <w:szCs w:val="24"/>
        </w:rPr>
      </w:pPr>
      <w:r w:rsidRPr="00777079">
        <w:rPr>
          <w:sz w:val="24"/>
          <w:szCs w:val="24"/>
        </w:rPr>
        <w:t>3-</w:t>
      </w:r>
      <w:r w:rsidRPr="00777079">
        <w:rPr>
          <w:rFonts w:ascii="SFRM1000" w:hAnsi="SFRM1000" w:cs="SFRM1000"/>
          <w:sz w:val="24"/>
          <w:szCs w:val="24"/>
        </w:rPr>
        <w:t>Obje</w:t>
      </w:r>
      <w:r w:rsidR="009201A7">
        <w:rPr>
          <w:rFonts w:ascii="SFRM1000" w:hAnsi="SFRM1000" w:cs="SFRM1000"/>
          <w:sz w:val="24"/>
          <w:szCs w:val="24"/>
        </w:rPr>
        <w:t>ctif</w:t>
      </w:r>
      <w:r w:rsidRPr="00777079">
        <w:rPr>
          <w:rFonts w:ascii="SFRM1000" w:hAnsi="SFRM1000" w:cs="SFRM1000"/>
          <w:sz w:val="24"/>
          <w:szCs w:val="24"/>
        </w:rPr>
        <w:t xml:space="preserve"> du projet</w:t>
      </w:r>
    </w:p>
    <w:p w:rsidR="00526D0E" w:rsidRPr="00777079" w:rsidRDefault="00526D0E" w:rsidP="006800FC">
      <w:pPr>
        <w:autoSpaceDE w:val="0"/>
        <w:autoSpaceDN w:val="0"/>
        <w:adjustRightInd w:val="0"/>
        <w:spacing w:after="0" w:line="240" w:lineRule="auto"/>
        <w:jc w:val="both"/>
        <w:rPr>
          <w:rFonts w:ascii="SFRM1000" w:hAnsi="SFRM1000" w:cs="SFRM1000"/>
          <w:sz w:val="24"/>
          <w:szCs w:val="24"/>
        </w:rPr>
      </w:pPr>
    </w:p>
    <w:p w:rsidR="00777079" w:rsidRPr="00777079" w:rsidRDefault="00777079" w:rsidP="006800FC">
      <w:pPr>
        <w:autoSpaceDE w:val="0"/>
        <w:autoSpaceDN w:val="0"/>
        <w:adjustRightInd w:val="0"/>
        <w:spacing w:after="0" w:line="240" w:lineRule="auto"/>
        <w:jc w:val="both"/>
        <w:rPr>
          <w:rFonts w:ascii="SFRM1000" w:hAnsi="SFRM1000" w:cs="SFRM1000"/>
          <w:sz w:val="20"/>
          <w:szCs w:val="20"/>
        </w:rPr>
      </w:pPr>
    </w:p>
    <w:p w:rsidR="00927D1C" w:rsidRPr="006800FC" w:rsidRDefault="00777079" w:rsidP="006800FC">
      <w:pPr>
        <w:autoSpaceDE w:val="0"/>
        <w:autoSpaceDN w:val="0"/>
        <w:adjustRightInd w:val="0"/>
        <w:spacing w:after="0" w:line="240" w:lineRule="auto"/>
        <w:jc w:val="both"/>
        <w:rPr>
          <w:rStyle w:val="Emphaseple"/>
          <w:rFonts w:ascii="SFRM1000" w:hAnsi="SFRM1000" w:cs="SFRM1000"/>
          <w:i w:val="0"/>
          <w:iCs w:val="0"/>
          <w:color w:val="auto"/>
          <w:sz w:val="20"/>
          <w:szCs w:val="20"/>
        </w:rPr>
      </w:pPr>
      <w:r>
        <w:rPr>
          <w:rFonts w:ascii="SFRM1000" w:hAnsi="SFRM1000" w:cs="SFRM1000"/>
          <w:sz w:val="20"/>
          <w:szCs w:val="20"/>
        </w:rPr>
        <w:t xml:space="preserve">Analyser et programmer plusieurs algorithmes d’exponentiation rapide de nombres </w:t>
      </w:r>
      <w:r w:rsidR="006800FC">
        <w:rPr>
          <w:rFonts w:ascii="SFRM1000" w:hAnsi="SFRM1000" w:cs="SFRM1000"/>
          <w:sz w:val="20"/>
          <w:szCs w:val="20"/>
        </w:rPr>
        <w:t xml:space="preserve">entiers (et de classes </w:t>
      </w:r>
      <w:r>
        <w:rPr>
          <w:rFonts w:ascii="SFRM1000" w:hAnsi="SFRM1000" w:cs="SFRM1000"/>
          <w:sz w:val="20"/>
          <w:szCs w:val="20"/>
        </w:rPr>
        <w:t>de congruence d’entiers)</w:t>
      </w:r>
      <w:r w:rsidR="006800FC">
        <w:rPr>
          <w:rFonts w:ascii="SFRM1000" w:hAnsi="SFRM1000" w:cs="SFRM1000"/>
          <w:sz w:val="20"/>
          <w:szCs w:val="20"/>
        </w:rPr>
        <w:t>.</w:t>
      </w:r>
    </w:p>
    <w:p w:rsidR="006046B7" w:rsidRDefault="006046B7" w:rsidP="00B54408">
      <w:pPr>
        <w:rPr>
          <w:rStyle w:val="Emphaseple"/>
          <w:i w:val="0"/>
        </w:rPr>
      </w:pPr>
    </w:p>
    <w:p w:rsidR="00526D0E" w:rsidRDefault="00526D0E" w:rsidP="006046B7">
      <w:pPr>
        <w:pStyle w:val="Titre1"/>
        <w:jc w:val="center"/>
        <w:rPr>
          <w:rStyle w:val="Emphaseple"/>
          <w:i w:val="0"/>
          <w:iCs w:val="0"/>
          <w:color w:val="2F5496" w:themeColor="accent1" w:themeShade="BF"/>
        </w:rPr>
      </w:pPr>
    </w:p>
    <w:p w:rsidR="00526D0E" w:rsidRDefault="00526D0E" w:rsidP="00526D0E"/>
    <w:p w:rsidR="006046B7" w:rsidRDefault="006046B7" w:rsidP="00A77D3E">
      <w:pPr>
        <w:pStyle w:val="Titre1"/>
        <w:rPr>
          <w:rStyle w:val="Emphaseple"/>
          <w:i w:val="0"/>
          <w:iCs w:val="0"/>
          <w:color w:val="2F5496" w:themeColor="accent1" w:themeShade="BF"/>
        </w:rPr>
      </w:pPr>
      <w:r w:rsidRPr="006046B7">
        <w:rPr>
          <w:rStyle w:val="Emphaseple"/>
          <w:i w:val="0"/>
          <w:iCs w:val="0"/>
          <w:color w:val="2F5496" w:themeColor="accent1" w:themeShade="BF"/>
        </w:rPr>
        <w:t>Développements mathématiques</w:t>
      </w:r>
    </w:p>
    <w:p w:rsidR="006046B7" w:rsidRPr="006046B7" w:rsidRDefault="006046B7" w:rsidP="006046B7"/>
    <w:p w:rsidR="006046B7" w:rsidRPr="006046B7" w:rsidRDefault="006046B7" w:rsidP="006046B7">
      <w:pPr>
        <w:jc w:val="both"/>
        <w:rPr>
          <w:rStyle w:val="Emphaseple"/>
          <w:i w:val="0"/>
          <w:sz w:val="24"/>
        </w:rPr>
      </w:pPr>
      <w:r w:rsidRPr="006046B7">
        <w:rPr>
          <w:rStyle w:val="Emphaseple"/>
          <w:i w:val="0"/>
          <w:sz w:val="24"/>
        </w:rPr>
        <w:t>1</w:t>
      </w:r>
      <w:r w:rsidRPr="006046B7">
        <w:rPr>
          <w:rStyle w:val="Emphaseple"/>
          <w:i w:val="0"/>
          <w:sz w:val="24"/>
          <w:vertAlign w:val="superscript"/>
        </w:rPr>
        <w:t>er</w:t>
      </w:r>
      <w:r w:rsidRPr="006046B7">
        <w:rPr>
          <w:rStyle w:val="Emphaseple"/>
          <w:i w:val="0"/>
          <w:sz w:val="24"/>
        </w:rPr>
        <w:t xml:space="preserve"> algorithme (Écriture de </w:t>
      </w:r>
      <w:proofErr w:type="spellStart"/>
      <w:r w:rsidRPr="006046B7">
        <w:rPr>
          <w:rStyle w:val="Emphaseple"/>
          <w:i w:val="0"/>
          <w:sz w:val="24"/>
        </w:rPr>
        <w:t>Hörner</w:t>
      </w:r>
      <w:proofErr w:type="spellEnd"/>
      <w:r w:rsidRPr="006046B7">
        <w:rPr>
          <w:rStyle w:val="Emphaseple"/>
          <w:i w:val="0"/>
          <w:sz w:val="24"/>
        </w:rPr>
        <w:t>) :</w:t>
      </w:r>
    </w:p>
    <w:p w:rsidR="006046B7" w:rsidRPr="006046B7" w:rsidRDefault="006046B7" w:rsidP="006046B7">
      <w:pPr>
        <w:jc w:val="both"/>
        <w:rPr>
          <w:rStyle w:val="Emphaseple"/>
          <w:i w:val="0"/>
          <w:sz w:val="20"/>
          <w:szCs w:val="20"/>
        </w:rPr>
      </w:pPr>
      <w:r w:rsidRPr="006046B7">
        <w:rPr>
          <w:rStyle w:val="Emphaseple"/>
          <w:i w:val="0"/>
          <w:sz w:val="20"/>
          <w:szCs w:val="20"/>
        </w:rPr>
        <w:t xml:space="preserve">On souhaite faire le calcul rapide d’une puissance de la forme </w:t>
      </w:r>
      <m:oMath>
        <m:sSup>
          <m:sSupPr>
            <m:ctrlPr>
              <w:rPr>
                <w:rFonts w:ascii="Cambria Math" w:hAnsi="Cambria Math"/>
                <w:i/>
                <w:sz w:val="20"/>
                <w:szCs w:val="20"/>
              </w:rPr>
            </m:ctrlPr>
          </m:sSupPr>
          <m:e>
            <m:r>
              <m:rPr>
                <m:sty m:val="p"/>
              </m:rPr>
              <w:rPr>
                <w:rStyle w:val="Emphaseple"/>
                <w:rFonts w:ascii="Cambria Math" w:hAnsi="Cambria Math"/>
                <w:sz w:val="20"/>
                <w:szCs w:val="20"/>
              </w:rPr>
              <m:t>m</m:t>
            </m:r>
          </m:e>
          <m:sup>
            <m:r>
              <m:rPr>
                <m:sty m:val="p"/>
              </m:rPr>
              <w:rPr>
                <w:rStyle w:val="Emphaseple"/>
                <w:rFonts w:ascii="Cambria Math" w:hAnsi="Cambria Math"/>
                <w:sz w:val="20"/>
                <w:szCs w:val="20"/>
              </w:rPr>
              <m:t>n</m:t>
            </m:r>
          </m:sup>
        </m:sSup>
      </m:oMath>
      <w:r w:rsidRPr="006046B7">
        <w:rPr>
          <w:rStyle w:val="Emphaseple"/>
          <w:rFonts w:eastAsiaTheme="minorEastAsia"/>
          <w:i w:val="0"/>
          <w:sz w:val="20"/>
          <w:szCs w:val="20"/>
        </w:rPr>
        <w:t>, pour cela, on veut tout d’abord décomp</w:t>
      </w:r>
      <w:r w:rsidR="00090C95">
        <w:rPr>
          <w:rStyle w:val="Emphaseple"/>
          <w:rFonts w:eastAsiaTheme="minorEastAsia"/>
          <w:i w:val="0"/>
          <w:sz w:val="20"/>
          <w:szCs w:val="20"/>
        </w:rPr>
        <w:t xml:space="preserve">oser </w:t>
      </w:r>
      <w:r w:rsidR="00090C95" w:rsidRPr="00090C95">
        <w:rPr>
          <w:rStyle w:val="Emphaseple"/>
          <w:rFonts w:eastAsiaTheme="minorEastAsia"/>
          <w:i w:val="0"/>
          <w:sz w:val="20"/>
          <w:szCs w:val="20"/>
        </w:rPr>
        <w:t>la</w:t>
      </w:r>
      <w:r w:rsidR="00C56C53">
        <w:rPr>
          <w:rStyle w:val="Emphaseple"/>
          <w:rFonts w:eastAsiaTheme="minorEastAsia"/>
          <w:i w:val="0"/>
          <w:sz w:val="20"/>
          <w:szCs w:val="20"/>
        </w:rPr>
        <w:t xml:space="preserve"> </w:t>
      </w:r>
      <w:r w:rsidR="00090C95" w:rsidRPr="00090C95">
        <w:rPr>
          <w:rStyle w:val="Emphaseple"/>
          <w:rFonts w:eastAsiaTheme="minorEastAsia"/>
          <w:i w:val="0"/>
          <w:sz w:val="20"/>
          <w:szCs w:val="20"/>
        </w:rPr>
        <w:t>puissance</w:t>
      </w:r>
      <w:r w:rsidR="00C56C53">
        <w:rPr>
          <w:rStyle w:val="Emphaseple"/>
          <w:rFonts w:eastAsiaTheme="minorEastAsia"/>
          <w:i w:val="0"/>
          <w:sz w:val="20"/>
          <w:szCs w:val="20"/>
        </w:rPr>
        <w:t xml:space="preserve"> </w:t>
      </w:r>
      <w:r w:rsidR="00090C95" w:rsidRPr="00090C95">
        <w:rPr>
          <w:rStyle w:val="Emphaseple"/>
          <w:rFonts w:eastAsiaTheme="minorEastAsia"/>
          <w:i w:val="0"/>
          <w:sz w:val="20"/>
          <w:szCs w:val="20"/>
        </w:rPr>
        <w:t>c’est-à-dire</w:t>
      </w:r>
      <w:r w:rsidR="00C56C53">
        <w:rPr>
          <w:rStyle w:val="Emphaseple"/>
          <w:rFonts w:eastAsiaTheme="minorEastAsia"/>
          <w:i w:val="0"/>
          <w:sz w:val="20"/>
          <w:szCs w:val="20"/>
        </w:rPr>
        <w:t xml:space="preserve"> </w:t>
      </w:r>
      <w:r w:rsidRPr="00090C95">
        <w:rPr>
          <w:rStyle w:val="Emphaseple"/>
          <w:rFonts w:eastAsiaTheme="minorEastAsia"/>
          <w:i w:val="0"/>
          <w:sz w:val="20"/>
          <w:szCs w:val="20"/>
        </w:rPr>
        <w:t>n.</w:t>
      </w:r>
      <w:r w:rsidR="00C56C53">
        <w:rPr>
          <w:i/>
          <w:sz w:val="20"/>
          <w:szCs w:val="20"/>
        </w:rPr>
        <w:t xml:space="preserve"> </w:t>
      </w:r>
      <w:r w:rsidRPr="006046B7">
        <w:rPr>
          <w:rStyle w:val="Emphaseple"/>
          <w:i w:val="0"/>
          <w:sz w:val="20"/>
          <w:szCs w:val="20"/>
        </w:rPr>
        <w:t xml:space="preserve">On commence </w:t>
      </w:r>
      <w:r w:rsidR="000E38C2">
        <w:rPr>
          <w:rStyle w:val="Emphaseple"/>
          <w:i w:val="0"/>
          <w:sz w:val="20"/>
          <w:szCs w:val="20"/>
        </w:rPr>
        <w:t>passer le nombre n à la base 2 (</w:t>
      </w:r>
      <w:r w:rsidRPr="006046B7">
        <w:rPr>
          <w:rStyle w:val="Emphaseple"/>
          <w:i w:val="0"/>
          <w:sz w:val="20"/>
          <w:szCs w:val="20"/>
        </w:rPr>
        <w:t xml:space="preserve">en binaire), qui correspond à un </w:t>
      </w:r>
      <w:r w:rsidRPr="006046B7">
        <w:rPr>
          <w:rStyle w:val="Emphaseple"/>
          <w:i w:val="0"/>
          <w:sz w:val="20"/>
          <w:szCs w:val="20"/>
        </w:rPr>
        <w:t>polynôme</w:t>
      </w:r>
      <w:r w:rsidRPr="006046B7">
        <w:rPr>
          <w:rStyle w:val="Emphaseple"/>
          <w:i w:val="0"/>
          <w:sz w:val="20"/>
          <w:szCs w:val="20"/>
        </w:rPr>
        <w:t xml:space="preserve"> de la forme :</w:t>
      </w:r>
    </w:p>
    <w:p w:rsidR="006046B7" w:rsidRDefault="006046B7" w:rsidP="006046B7">
      <w:pPr>
        <w:jc w:val="both"/>
        <w:rPr>
          <w:rStyle w:val="Emphaseple"/>
          <w:rFonts w:eastAsiaTheme="minorEastAsia"/>
          <w:i w:val="0"/>
          <w:iCs w:val="0"/>
          <w:sz w:val="20"/>
        </w:rPr>
      </w:pPr>
      <m:oMathPara>
        <m:oMath>
          <m:r>
            <w:rPr>
              <w:rStyle w:val="Emphaseple"/>
              <w:rFonts w:ascii="Cambria Math" w:hAnsi="Cambria Math"/>
              <w:sz w:val="20"/>
            </w:rPr>
            <m:t>P</m:t>
          </m:r>
          <m:d>
            <m:dPr>
              <m:ctrlPr>
                <w:rPr>
                  <w:rFonts w:ascii="Cambria Math" w:hAnsi="Cambria Math"/>
                  <w:color w:val="404040" w:themeColor="text1" w:themeTint="BF"/>
                </w:rPr>
              </m:ctrlPr>
            </m:dPr>
            <m:e>
              <m:r>
                <w:rPr>
                  <w:rStyle w:val="Emphaseple"/>
                  <w:rFonts w:ascii="Cambria Math" w:hAnsi="Cambria Math"/>
                  <w:sz w:val="20"/>
                </w:rPr>
                <m:t>x</m:t>
              </m:r>
            </m:e>
          </m:d>
          <m:r>
            <m:rPr>
              <m:sty m:val="p"/>
            </m:rPr>
            <w:rPr>
              <w:rStyle w:val="Emphaseple"/>
              <w:rFonts w:ascii="Cambria Math" w:hAnsi="Cambria Math"/>
              <w:sz w:val="20"/>
            </w:rPr>
            <m:t xml:space="preserve">= </m:t>
          </m:r>
          <m:sSub>
            <m:sSubPr>
              <m:ctrlPr>
                <w:rPr>
                  <w:rFonts w:ascii="Cambria Math" w:hAnsi="Cambria Math"/>
                  <w:color w:val="404040" w:themeColor="text1" w:themeTint="BF"/>
                </w:rPr>
              </m:ctrlPr>
            </m:sSubPr>
            <m:e>
              <m:r>
                <w:rPr>
                  <w:rStyle w:val="Emphaseple"/>
                  <w:rFonts w:ascii="Cambria Math" w:hAnsi="Cambria Math"/>
                  <w:sz w:val="20"/>
                </w:rPr>
                <m:t>a</m:t>
              </m:r>
            </m:e>
            <m:sub>
              <m:r>
                <w:rPr>
                  <w:rStyle w:val="Emphaseple"/>
                  <w:rFonts w:ascii="Cambria Math" w:hAnsi="Cambria Math"/>
                  <w:sz w:val="20"/>
                </w:rPr>
                <m:t>d</m:t>
              </m:r>
            </m:sub>
          </m:sSub>
          <m:sSup>
            <m:sSupPr>
              <m:ctrlPr>
                <w:rPr>
                  <w:rFonts w:ascii="Cambria Math" w:eastAsiaTheme="minorEastAsia" w:hAnsi="Cambria Math"/>
                  <w:color w:val="404040" w:themeColor="text1" w:themeTint="BF"/>
                </w:rPr>
              </m:ctrlPr>
            </m:sSupPr>
            <m:e>
              <m:r>
                <w:rPr>
                  <w:rStyle w:val="Emphaseple"/>
                  <w:rFonts w:ascii="Cambria Math" w:eastAsiaTheme="minorEastAsia" w:hAnsi="Cambria Math"/>
                  <w:sz w:val="20"/>
                </w:rPr>
                <m:t>x</m:t>
              </m:r>
            </m:e>
            <m:sup>
              <m:r>
                <w:rPr>
                  <w:rStyle w:val="Emphaseple"/>
                  <w:rFonts w:ascii="Cambria Math" w:eastAsiaTheme="minorEastAsia" w:hAnsi="Cambria Math"/>
                  <w:sz w:val="20"/>
                </w:rPr>
                <m:t>d</m:t>
              </m:r>
            </m:sup>
          </m:sSup>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w:rPr>
                  <w:rStyle w:val="Emphaseple"/>
                  <w:rFonts w:ascii="Cambria Math" w:eastAsiaTheme="minorEastAsia" w:hAnsi="Cambria Math"/>
                  <w:sz w:val="20"/>
                </w:rPr>
                <m:t>d</m:t>
              </m:r>
              <m:r>
                <m:rPr>
                  <m:sty m:val="p"/>
                </m:rPr>
                <w:rPr>
                  <w:rStyle w:val="Emphaseple"/>
                  <w:rFonts w:ascii="Cambria Math" w:eastAsiaTheme="minorEastAsia" w:hAnsi="Cambria Math"/>
                  <w:sz w:val="20"/>
                </w:rPr>
                <m:t>-1</m:t>
              </m:r>
            </m:sub>
          </m:sSub>
          <m:sSup>
            <m:sSupPr>
              <m:ctrlPr>
                <w:rPr>
                  <w:rFonts w:ascii="Cambria Math" w:eastAsiaTheme="minorEastAsia" w:hAnsi="Cambria Math"/>
                  <w:color w:val="404040" w:themeColor="text1" w:themeTint="BF"/>
                </w:rPr>
              </m:ctrlPr>
            </m:sSupPr>
            <m:e>
              <m:r>
                <w:rPr>
                  <w:rStyle w:val="Emphaseple"/>
                  <w:rFonts w:ascii="Cambria Math" w:eastAsiaTheme="minorEastAsia" w:hAnsi="Cambria Math"/>
                  <w:sz w:val="20"/>
                </w:rPr>
                <m:t>x</m:t>
              </m:r>
            </m:e>
            <m:sup>
              <m:r>
                <w:rPr>
                  <w:rStyle w:val="Emphaseple"/>
                  <w:rFonts w:ascii="Cambria Math" w:eastAsiaTheme="minorEastAsia" w:hAnsi="Cambria Math"/>
                  <w:sz w:val="20"/>
                </w:rPr>
                <m:t>d</m:t>
              </m:r>
              <m:r>
                <m:rPr>
                  <m:sty m:val="p"/>
                </m:rPr>
                <w:rPr>
                  <w:rStyle w:val="Emphaseple"/>
                  <w:rFonts w:ascii="Cambria Math" w:eastAsiaTheme="minorEastAsia" w:hAnsi="Cambria Math"/>
                  <w:sz w:val="20"/>
                </w:rPr>
                <m:t>-1</m:t>
              </m:r>
            </m:sup>
          </m:sSup>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2</m:t>
              </m:r>
            </m:sub>
          </m:sSub>
          <m:sSup>
            <m:sSupPr>
              <m:ctrlPr>
                <w:rPr>
                  <w:rFonts w:ascii="Cambria Math" w:eastAsiaTheme="minorEastAsia" w:hAnsi="Cambria Math"/>
                  <w:color w:val="404040" w:themeColor="text1" w:themeTint="BF"/>
                </w:rPr>
              </m:ctrlPr>
            </m:sSupPr>
            <m:e>
              <m:r>
                <w:rPr>
                  <w:rStyle w:val="Emphaseple"/>
                  <w:rFonts w:ascii="Cambria Math" w:eastAsiaTheme="minorEastAsia" w:hAnsi="Cambria Math"/>
                  <w:sz w:val="20"/>
                </w:rPr>
                <m:t>x</m:t>
              </m:r>
            </m:e>
            <m:sup>
              <m:r>
                <m:rPr>
                  <m:sty m:val="p"/>
                </m:rPr>
                <w:rPr>
                  <w:rStyle w:val="Emphaseple"/>
                  <w:rFonts w:ascii="Cambria Math" w:eastAsiaTheme="minorEastAsia" w:hAnsi="Cambria Math"/>
                  <w:sz w:val="20"/>
                </w:rPr>
                <m:t>2</m:t>
              </m:r>
            </m:sup>
          </m:sSup>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1</m:t>
              </m:r>
            </m:sub>
          </m:sSub>
          <m:sSup>
            <m:sSupPr>
              <m:ctrlPr>
                <w:rPr>
                  <w:rFonts w:ascii="Cambria Math" w:eastAsiaTheme="minorEastAsia" w:hAnsi="Cambria Math"/>
                  <w:color w:val="404040" w:themeColor="text1" w:themeTint="BF"/>
                </w:rPr>
              </m:ctrlPr>
            </m:sSupPr>
            <m:e>
              <m:r>
                <w:rPr>
                  <w:rStyle w:val="Emphaseple"/>
                  <w:rFonts w:ascii="Cambria Math" w:eastAsiaTheme="minorEastAsia" w:hAnsi="Cambria Math"/>
                  <w:sz w:val="20"/>
                </w:rPr>
                <m:t>x</m:t>
              </m:r>
            </m:e>
            <m:sup>
              <m:r>
                <m:rPr>
                  <m:sty m:val="p"/>
                </m:rPr>
                <w:rPr>
                  <w:rStyle w:val="Emphaseple"/>
                  <w:rFonts w:ascii="Cambria Math" w:eastAsiaTheme="minorEastAsia" w:hAnsi="Cambria Math"/>
                  <w:sz w:val="20"/>
                </w:rPr>
                <m:t>1</m:t>
              </m:r>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rPr>
              </m:ctrlPr>
            </m:sSupPr>
            <m:e>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0</m:t>
                  </m:r>
                </m:sub>
              </m:sSub>
              <m:r>
                <w:rPr>
                  <w:rStyle w:val="Emphaseple"/>
                  <w:rFonts w:ascii="Cambria Math" w:eastAsiaTheme="minorEastAsia" w:hAnsi="Cambria Math"/>
                  <w:sz w:val="20"/>
                </w:rPr>
                <m:t>x</m:t>
              </m:r>
            </m:e>
            <m:sup>
              <m:r>
                <m:rPr>
                  <m:sty m:val="p"/>
                </m:rPr>
                <w:rPr>
                  <w:rStyle w:val="Emphaseple"/>
                  <w:rFonts w:ascii="Cambria Math" w:eastAsiaTheme="minorEastAsia" w:hAnsi="Cambria Math"/>
                  <w:sz w:val="20"/>
                </w:rPr>
                <m:t>0</m:t>
              </m:r>
            </m:sup>
          </m:sSup>
        </m:oMath>
      </m:oMathPara>
    </w:p>
    <w:p w:rsidR="006046B7" w:rsidRPr="006046B7" w:rsidRDefault="006046B7" w:rsidP="006046B7">
      <w:pPr>
        <w:jc w:val="both"/>
        <w:rPr>
          <w:rStyle w:val="Emphaseple"/>
          <w:rFonts w:eastAsiaTheme="minorEastAsia"/>
          <w:i w:val="0"/>
          <w:iCs w:val="0"/>
          <w:sz w:val="20"/>
          <w:szCs w:val="20"/>
        </w:rPr>
      </w:pPr>
      <w:r w:rsidRPr="006046B7">
        <w:rPr>
          <w:rStyle w:val="Emphaseple"/>
          <w:rFonts w:eastAsiaTheme="minorEastAsia"/>
          <w:i w:val="0"/>
          <w:sz w:val="20"/>
          <w:szCs w:val="20"/>
        </w:rPr>
        <w:t>O</w:t>
      </w:r>
      <w:r w:rsidRPr="006046B7">
        <w:rPr>
          <w:rStyle w:val="Emphaseple"/>
          <w:rFonts w:eastAsiaTheme="minorEastAsia"/>
          <w:i w:val="0"/>
          <w:sz w:val="20"/>
          <w:szCs w:val="20"/>
        </w:rPr>
        <w:t xml:space="preserve">ù : - les </w:t>
      </w:r>
      <m:oMath>
        <m:sSub>
          <m:sSubPr>
            <m:ctrlPr>
              <w:rPr>
                <w:rFonts w:ascii="Cambria Math" w:eastAsiaTheme="minorEastAsia" w:hAnsi="Cambria Math"/>
                <w:i/>
                <w:color w:val="404040" w:themeColor="text1" w:themeTint="BF"/>
                <w:sz w:val="20"/>
                <w:szCs w:val="20"/>
              </w:rPr>
            </m:ctrlPr>
          </m:sSubPr>
          <m:e>
            <m:r>
              <m:rPr>
                <m:sty m:val="p"/>
              </m:rPr>
              <w:rPr>
                <w:rStyle w:val="Emphaseple"/>
                <w:rFonts w:ascii="Cambria Math" w:eastAsiaTheme="minorEastAsia" w:hAnsi="Cambria Math"/>
                <w:sz w:val="20"/>
                <w:szCs w:val="20"/>
              </w:rPr>
              <m:t>a</m:t>
            </m:r>
          </m:e>
          <m:sub>
            <m:r>
              <m:rPr>
                <m:sty m:val="p"/>
              </m:rPr>
              <w:rPr>
                <w:rStyle w:val="Emphaseple"/>
                <w:rFonts w:ascii="Cambria Math" w:eastAsiaTheme="minorEastAsia" w:hAnsi="Cambria Math"/>
                <w:sz w:val="20"/>
                <w:szCs w:val="20"/>
              </w:rPr>
              <m:t>i</m:t>
            </m:r>
          </m:sub>
        </m:sSub>
      </m:oMath>
      <w:r w:rsidRPr="006046B7">
        <w:rPr>
          <w:rStyle w:val="Emphaseple"/>
          <w:rFonts w:eastAsiaTheme="minorEastAsia"/>
          <w:i w:val="0"/>
          <w:sz w:val="20"/>
          <w:szCs w:val="20"/>
        </w:rPr>
        <w:t xml:space="preserve"> correspondent au nombre de rang i donnés dans l’écriture de n.</w:t>
      </w:r>
      <w:r w:rsidRPr="006046B7">
        <w:rPr>
          <w:rFonts w:eastAsiaTheme="minorEastAsia"/>
          <w:i/>
          <w:iCs/>
          <w:color w:val="404040" w:themeColor="text1" w:themeTint="BF"/>
          <w:sz w:val="20"/>
          <w:szCs w:val="20"/>
        </w:rPr>
        <w:br/>
      </w:r>
      <w:r w:rsidRPr="006046B7">
        <w:rPr>
          <w:rStyle w:val="Emphaseple"/>
          <w:rFonts w:eastAsiaTheme="minorEastAsia"/>
          <w:i w:val="0"/>
          <w:sz w:val="20"/>
          <w:szCs w:val="20"/>
        </w:rPr>
        <w:t xml:space="preserve">        - x correspond à la base, ici on utilise la base 2.</w:t>
      </w:r>
      <w:r w:rsidRPr="006046B7">
        <w:rPr>
          <w:rFonts w:eastAsiaTheme="minorEastAsia"/>
          <w:i/>
          <w:iCs/>
          <w:color w:val="404040" w:themeColor="text1" w:themeTint="BF"/>
          <w:sz w:val="20"/>
          <w:szCs w:val="20"/>
        </w:rPr>
        <w:br/>
      </w:r>
      <w:r w:rsidRPr="006046B7">
        <w:rPr>
          <w:rStyle w:val="Emphaseple"/>
          <w:rFonts w:eastAsiaTheme="minorEastAsia"/>
          <w:i w:val="0"/>
          <w:sz w:val="20"/>
          <w:szCs w:val="20"/>
        </w:rPr>
        <w:t xml:space="preserve">        - d le nombre de chiffres dans l’écriture binaire de n.</w:t>
      </w:r>
    </w:p>
    <w:p w:rsidR="006046B7" w:rsidRPr="006046B7" w:rsidRDefault="006046B7" w:rsidP="006046B7">
      <w:pPr>
        <w:jc w:val="both"/>
        <w:rPr>
          <w:rStyle w:val="Emphaseple"/>
          <w:i w:val="0"/>
          <w:sz w:val="20"/>
        </w:rPr>
      </w:pPr>
      <w:r w:rsidRPr="006046B7">
        <w:rPr>
          <w:rStyle w:val="Emphaseple"/>
          <w:i w:val="0"/>
          <w:sz w:val="20"/>
        </w:rPr>
        <w:t>Puis on met en facteur les x le plus possible.</w:t>
      </w:r>
    </w:p>
    <w:p w:rsidR="006046B7" w:rsidRDefault="006046B7" w:rsidP="006046B7">
      <w:pPr>
        <w:jc w:val="both"/>
        <w:rPr>
          <w:rStyle w:val="Emphaseple"/>
          <w:rFonts w:eastAsiaTheme="minorEastAsia"/>
          <w:i w:val="0"/>
          <w:iCs w:val="0"/>
          <w:sz w:val="20"/>
        </w:rPr>
      </w:pPr>
      <m:oMathPara>
        <m:oMath>
          <m:r>
            <w:rPr>
              <w:rStyle w:val="Emphaseple"/>
              <w:rFonts w:ascii="Cambria Math" w:hAnsi="Cambria Math"/>
              <w:sz w:val="20"/>
            </w:rPr>
            <w:lastRenderedPageBreak/>
            <m:t>P</m:t>
          </m:r>
          <m:d>
            <m:dPr>
              <m:ctrlPr>
                <w:rPr>
                  <w:rFonts w:ascii="Cambria Math" w:hAnsi="Cambria Math"/>
                  <w:color w:val="404040" w:themeColor="text1" w:themeTint="BF"/>
                </w:rPr>
              </m:ctrlPr>
            </m:dPr>
            <m:e>
              <m:r>
                <w:rPr>
                  <w:rStyle w:val="Emphaseple"/>
                  <w:rFonts w:ascii="Cambria Math" w:hAnsi="Cambria Math"/>
                  <w:sz w:val="20"/>
                </w:rPr>
                <m:t>x</m:t>
              </m:r>
            </m:e>
          </m:d>
          <m:r>
            <m:rPr>
              <m:sty m:val="p"/>
            </m:rPr>
            <w:rPr>
              <w:rStyle w:val="Emphaseple"/>
              <w:rFonts w:ascii="Cambria Math" w:hAnsi="Cambria Math"/>
              <w:sz w:val="20"/>
            </w:rPr>
            <m:t xml:space="preserve">= </m:t>
          </m:r>
          <m:sSub>
            <m:sSubPr>
              <m:ctrlPr>
                <w:rPr>
                  <w:rFonts w:ascii="Cambria Math" w:hAnsi="Cambria Math"/>
                  <w:color w:val="404040" w:themeColor="text1" w:themeTint="BF"/>
                </w:rPr>
              </m:ctrlPr>
            </m:sSubPr>
            <m:e>
              <m:r>
                <m:rPr>
                  <m:sty m:val="p"/>
                </m:rPr>
                <w:rPr>
                  <w:rStyle w:val="Emphaseple"/>
                  <w:rFonts w:ascii="Cambria Math" w:hAnsi="Cambria Math"/>
                  <w:sz w:val="20"/>
                </w:rPr>
                <m:t>[</m:t>
              </m:r>
              <m:r>
                <w:rPr>
                  <w:rStyle w:val="Emphaseple"/>
                  <w:rFonts w:ascii="Cambria Math" w:hAnsi="Cambria Math"/>
                  <w:sz w:val="20"/>
                </w:rPr>
                <m:t>a</m:t>
              </m:r>
            </m:e>
            <m:sub>
              <m:r>
                <w:rPr>
                  <w:rStyle w:val="Emphaseple"/>
                  <w:rFonts w:ascii="Cambria Math" w:hAnsi="Cambria Math"/>
                  <w:sz w:val="20"/>
                </w:rPr>
                <m:t>d</m:t>
              </m:r>
            </m:sub>
          </m:sSub>
          <m:sSup>
            <m:sSupPr>
              <m:ctrlPr>
                <w:rPr>
                  <w:rFonts w:ascii="Cambria Math" w:eastAsiaTheme="minorEastAsia" w:hAnsi="Cambria Math"/>
                  <w:color w:val="404040" w:themeColor="text1" w:themeTint="BF"/>
                </w:rPr>
              </m:ctrlPr>
            </m:sSupPr>
            <m:e>
              <m:r>
                <w:rPr>
                  <w:rStyle w:val="Emphaseple"/>
                  <w:rFonts w:ascii="Cambria Math" w:eastAsiaTheme="minorEastAsia" w:hAnsi="Cambria Math"/>
                  <w:sz w:val="20"/>
                </w:rPr>
                <m:t>x</m:t>
              </m:r>
            </m:e>
            <m:sup>
              <m:r>
                <w:rPr>
                  <w:rStyle w:val="Emphaseple"/>
                  <w:rFonts w:ascii="Cambria Math" w:eastAsiaTheme="minorEastAsia" w:hAnsi="Cambria Math"/>
                  <w:sz w:val="20"/>
                </w:rPr>
                <m:t>d</m:t>
              </m:r>
              <m:r>
                <m:rPr>
                  <m:sty m:val="p"/>
                </m:rPr>
                <w:rPr>
                  <w:rStyle w:val="Emphaseple"/>
                  <w:rFonts w:ascii="Cambria Math" w:eastAsiaTheme="minorEastAsia" w:hAnsi="Cambria Math"/>
                  <w:sz w:val="20"/>
                </w:rPr>
                <m:t>-1</m:t>
              </m:r>
            </m:sup>
          </m:sSup>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w:rPr>
                  <w:rStyle w:val="Emphaseple"/>
                  <w:rFonts w:ascii="Cambria Math" w:eastAsiaTheme="minorEastAsia" w:hAnsi="Cambria Math"/>
                  <w:sz w:val="20"/>
                </w:rPr>
                <m:t>d</m:t>
              </m:r>
              <m:r>
                <m:rPr>
                  <m:sty m:val="p"/>
                </m:rPr>
                <w:rPr>
                  <w:rStyle w:val="Emphaseple"/>
                  <w:rFonts w:ascii="Cambria Math" w:eastAsiaTheme="minorEastAsia" w:hAnsi="Cambria Math"/>
                  <w:sz w:val="20"/>
                </w:rPr>
                <m:t>-1</m:t>
              </m:r>
            </m:sub>
          </m:sSub>
          <m:sSup>
            <m:sSupPr>
              <m:ctrlPr>
                <w:rPr>
                  <w:rFonts w:ascii="Cambria Math" w:eastAsiaTheme="minorEastAsia" w:hAnsi="Cambria Math"/>
                  <w:color w:val="404040" w:themeColor="text1" w:themeTint="BF"/>
                </w:rPr>
              </m:ctrlPr>
            </m:sSupPr>
            <m:e>
              <m:r>
                <w:rPr>
                  <w:rStyle w:val="Emphaseple"/>
                  <w:rFonts w:ascii="Cambria Math" w:eastAsiaTheme="minorEastAsia" w:hAnsi="Cambria Math"/>
                  <w:sz w:val="20"/>
                </w:rPr>
                <m:t>x</m:t>
              </m:r>
            </m:e>
            <m:sup>
              <m:r>
                <w:rPr>
                  <w:rStyle w:val="Emphaseple"/>
                  <w:rFonts w:ascii="Cambria Math" w:eastAsiaTheme="minorEastAsia" w:hAnsi="Cambria Math"/>
                  <w:sz w:val="20"/>
                </w:rPr>
                <m:t>d</m:t>
              </m:r>
              <m:r>
                <m:rPr>
                  <m:sty m:val="p"/>
                </m:rPr>
                <w:rPr>
                  <w:rStyle w:val="Emphaseple"/>
                  <w:rFonts w:ascii="Cambria Math" w:eastAsiaTheme="minorEastAsia" w:hAnsi="Cambria Math"/>
                  <w:sz w:val="20"/>
                </w:rPr>
                <m:t>-2</m:t>
              </m:r>
            </m:sup>
          </m:sSup>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2</m:t>
              </m:r>
            </m:sub>
          </m:sSub>
          <m:sSup>
            <m:sSupPr>
              <m:ctrlPr>
                <w:rPr>
                  <w:rFonts w:ascii="Cambria Math" w:eastAsiaTheme="minorEastAsia" w:hAnsi="Cambria Math"/>
                  <w:color w:val="404040" w:themeColor="text1" w:themeTint="BF"/>
                </w:rPr>
              </m:ctrlPr>
            </m:sSupPr>
            <m:e>
              <m:r>
                <w:rPr>
                  <w:rStyle w:val="Emphaseple"/>
                  <w:rFonts w:ascii="Cambria Math" w:eastAsiaTheme="minorEastAsia" w:hAnsi="Cambria Math"/>
                  <w:sz w:val="20"/>
                </w:rPr>
                <m:t>x</m:t>
              </m:r>
            </m:e>
            <m:sup>
              <m:r>
                <m:rPr>
                  <m:sty m:val="p"/>
                </m:rPr>
                <w:rPr>
                  <w:rStyle w:val="Emphaseple"/>
                  <w:rFonts w:ascii="Cambria Math" w:eastAsiaTheme="minorEastAsia" w:hAnsi="Cambria Math"/>
                  <w:sz w:val="20"/>
                </w:rPr>
                <m:t>1</m:t>
              </m:r>
            </m:sup>
          </m:sSup>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1</m:t>
              </m:r>
            </m:sub>
          </m:sSub>
          <m:r>
            <m:rPr>
              <m:sty m:val="p"/>
            </m:rPr>
            <w:rPr>
              <w:rStyle w:val="Emphaseple"/>
              <w:rFonts w:ascii="Cambria Math" w:eastAsiaTheme="minorEastAsia" w:hAnsi="Cambria Math"/>
              <w:sz w:val="20"/>
            </w:rPr>
            <m:t>]</m:t>
          </m:r>
          <m:r>
            <w:rPr>
              <w:rStyle w:val="Emphaseple"/>
              <w:rFonts w:ascii="Cambria Math" w:eastAsiaTheme="minorEastAsia" w:hAnsi="Cambria Math"/>
              <w:sz w:val="20"/>
            </w:rPr>
            <m:t>x</m:t>
          </m:r>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0</m:t>
              </m:r>
            </m:sub>
          </m:sSub>
        </m:oMath>
      </m:oMathPara>
    </w:p>
    <w:p w:rsidR="006046B7" w:rsidRPr="006046B7" w:rsidRDefault="006046B7" w:rsidP="006046B7">
      <w:pPr>
        <w:jc w:val="both"/>
        <w:rPr>
          <w:rStyle w:val="Emphaseple"/>
          <w:rFonts w:eastAsiaTheme="minorEastAsia"/>
          <w:i w:val="0"/>
          <w:iCs w:val="0"/>
          <w:sz w:val="20"/>
        </w:rPr>
      </w:pPr>
      <w:r w:rsidRPr="006046B7">
        <w:rPr>
          <w:rStyle w:val="Emphaseple"/>
          <w:rFonts w:eastAsiaTheme="minorEastAsia"/>
          <w:i w:val="0"/>
          <w:sz w:val="20"/>
        </w:rPr>
        <w:t>P</w:t>
      </w:r>
      <w:r w:rsidRPr="006046B7">
        <w:rPr>
          <w:rStyle w:val="Emphaseple"/>
          <w:rFonts w:eastAsiaTheme="minorEastAsia"/>
          <w:i w:val="0"/>
          <w:sz w:val="20"/>
        </w:rPr>
        <w:t>uis</w:t>
      </w:r>
    </w:p>
    <w:p w:rsidR="006046B7" w:rsidRDefault="006046B7" w:rsidP="006046B7">
      <w:pPr>
        <w:jc w:val="both"/>
        <w:rPr>
          <w:rStyle w:val="Emphaseple"/>
          <w:rFonts w:eastAsiaTheme="minorEastAsia"/>
          <w:i w:val="0"/>
          <w:iCs w:val="0"/>
          <w:sz w:val="20"/>
        </w:rPr>
      </w:pPr>
      <m:oMathPara>
        <m:oMath>
          <m:r>
            <w:rPr>
              <w:rStyle w:val="Emphaseple"/>
              <w:rFonts w:ascii="Cambria Math" w:hAnsi="Cambria Math"/>
              <w:sz w:val="20"/>
            </w:rPr>
            <m:t>P</m:t>
          </m:r>
          <m:d>
            <m:dPr>
              <m:ctrlPr>
                <w:rPr>
                  <w:rFonts w:ascii="Cambria Math" w:hAnsi="Cambria Math"/>
                  <w:color w:val="404040" w:themeColor="text1" w:themeTint="BF"/>
                </w:rPr>
              </m:ctrlPr>
            </m:dPr>
            <m:e>
              <m:r>
                <w:rPr>
                  <w:rStyle w:val="Emphaseple"/>
                  <w:rFonts w:ascii="Cambria Math" w:hAnsi="Cambria Math"/>
                  <w:sz w:val="20"/>
                </w:rPr>
                <m:t>x</m:t>
              </m:r>
            </m:e>
          </m:d>
          <m:r>
            <m:rPr>
              <m:sty m:val="p"/>
            </m:rPr>
            <w:rPr>
              <w:rStyle w:val="Emphaseple"/>
              <w:rFonts w:ascii="Cambria Math" w:hAnsi="Cambria Math"/>
              <w:sz w:val="20"/>
            </w:rPr>
            <m:t xml:space="preserve">= </m:t>
          </m:r>
          <m:sSub>
            <m:sSubPr>
              <m:ctrlPr>
                <w:rPr>
                  <w:rFonts w:ascii="Cambria Math" w:hAnsi="Cambria Math"/>
                  <w:color w:val="404040" w:themeColor="text1" w:themeTint="BF"/>
                </w:rPr>
              </m:ctrlPr>
            </m:sSubPr>
            <m:e>
              <m:r>
                <m:rPr>
                  <m:sty m:val="p"/>
                </m:rPr>
                <w:rPr>
                  <w:rStyle w:val="Emphaseple"/>
                  <w:rFonts w:ascii="Cambria Math" w:hAnsi="Cambria Math"/>
                  <w:sz w:val="20"/>
                </w:rPr>
                <m:t>[</m:t>
              </m:r>
              <m:r>
                <w:rPr>
                  <w:rStyle w:val="Emphaseple"/>
                  <w:rFonts w:ascii="Cambria Math" w:hAnsi="Cambria Math"/>
                  <w:sz w:val="20"/>
                </w:rPr>
                <m:t>a</m:t>
              </m:r>
            </m:e>
            <m:sub>
              <m:r>
                <w:rPr>
                  <w:rStyle w:val="Emphaseple"/>
                  <w:rFonts w:ascii="Cambria Math" w:hAnsi="Cambria Math"/>
                  <w:sz w:val="20"/>
                </w:rPr>
                <m:t>d</m:t>
              </m:r>
            </m:sub>
          </m:sSub>
          <m:sSup>
            <m:sSupPr>
              <m:ctrlPr>
                <w:rPr>
                  <w:rFonts w:ascii="Cambria Math" w:eastAsiaTheme="minorEastAsia" w:hAnsi="Cambria Math"/>
                  <w:color w:val="404040" w:themeColor="text1" w:themeTint="BF"/>
                </w:rPr>
              </m:ctrlPr>
            </m:sSupPr>
            <m:e>
              <m:r>
                <w:rPr>
                  <w:rStyle w:val="Emphaseple"/>
                  <w:rFonts w:ascii="Cambria Math" w:eastAsiaTheme="minorEastAsia" w:hAnsi="Cambria Math"/>
                  <w:sz w:val="20"/>
                </w:rPr>
                <m:t>x</m:t>
              </m:r>
            </m:e>
            <m:sup>
              <m:r>
                <w:rPr>
                  <w:rStyle w:val="Emphaseple"/>
                  <w:rFonts w:ascii="Cambria Math" w:eastAsiaTheme="minorEastAsia" w:hAnsi="Cambria Math"/>
                  <w:sz w:val="20"/>
                </w:rPr>
                <m:t>d</m:t>
              </m:r>
              <m:r>
                <m:rPr>
                  <m:sty m:val="p"/>
                </m:rPr>
                <w:rPr>
                  <w:rStyle w:val="Emphaseple"/>
                  <w:rFonts w:ascii="Cambria Math" w:eastAsiaTheme="minorEastAsia" w:hAnsi="Cambria Math"/>
                  <w:sz w:val="20"/>
                </w:rPr>
                <m:t>-2</m:t>
              </m:r>
            </m:sup>
          </m:sSup>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w:rPr>
                  <w:rStyle w:val="Emphaseple"/>
                  <w:rFonts w:ascii="Cambria Math" w:eastAsiaTheme="minorEastAsia" w:hAnsi="Cambria Math"/>
                  <w:sz w:val="20"/>
                </w:rPr>
                <m:t>d</m:t>
              </m:r>
              <m:r>
                <m:rPr>
                  <m:sty m:val="p"/>
                </m:rPr>
                <w:rPr>
                  <w:rStyle w:val="Emphaseple"/>
                  <w:rFonts w:ascii="Cambria Math" w:eastAsiaTheme="minorEastAsia" w:hAnsi="Cambria Math"/>
                  <w:sz w:val="20"/>
                </w:rPr>
                <m:t>-1</m:t>
              </m:r>
            </m:sub>
          </m:sSub>
          <m:sSup>
            <m:sSupPr>
              <m:ctrlPr>
                <w:rPr>
                  <w:rFonts w:ascii="Cambria Math" w:eastAsiaTheme="minorEastAsia" w:hAnsi="Cambria Math"/>
                  <w:color w:val="404040" w:themeColor="text1" w:themeTint="BF"/>
                </w:rPr>
              </m:ctrlPr>
            </m:sSupPr>
            <m:e>
              <m:r>
                <w:rPr>
                  <w:rStyle w:val="Emphaseple"/>
                  <w:rFonts w:ascii="Cambria Math" w:eastAsiaTheme="minorEastAsia" w:hAnsi="Cambria Math"/>
                  <w:sz w:val="20"/>
                </w:rPr>
                <m:t>x</m:t>
              </m:r>
            </m:e>
            <m:sup>
              <m:r>
                <w:rPr>
                  <w:rStyle w:val="Emphaseple"/>
                  <w:rFonts w:ascii="Cambria Math" w:eastAsiaTheme="minorEastAsia" w:hAnsi="Cambria Math"/>
                  <w:sz w:val="20"/>
                </w:rPr>
                <m:t>d</m:t>
              </m:r>
              <m:r>
                <m:rPr>
                  <m:sty m:val="p"/>
                </m:rPr>
                <w:rPr>
                  <w:rStyle w:val="Emphaseple"/>
                  <w:rFonts w:ascii="Cambria Math" w:eastAsiaTheme="minorEastAsia" w:hAnsi="Cambria Math"/>
                  <w:sz w:val="20"/>
                </w:rPr>
                <m:t>-3</m:t>
              </m:r>
            </m:sup>
          </m:sSup>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2</m:t>
              </m:r>
            </m:sub>
          </m:sSub>
          <m:r>
            <m:rPr>
              <m:sty m:val="p"/>
            </m:rPr>
            <w:rPr>
              <w:rStyle w:val="Emphaseple"/>
              <w:rFonts w:ascii="Cambria Math" w:eastAsiaTheme="minorEastAsia" w:hAnsi="Cambria Math"/>
              <w:sz w:val="20"/>
            </w:rPr>
            <m:t>]</m:t>
          </m:r>
          <m:r>
            <w:rPr>
              <w:rStyle w:val="Emphaseple"/>
              <w:rFonts w:ascii="Cambria Math" w:eastAsiaTheme="minorEastAsia" w:hAnsi="Cambria Math"/>
              <w:sz w:val="20"/>
            </w:rPr>
            <m:t>x</m:t>
          </m:r>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1</m:t>
              </m:r>
            </m:sub>
          </m:sSub>
          <m:r>
            <m:rPr>
              <m:sty m:val="p"/>
            </m:rPr>
            <w:rPr>
              <w:rStyle w:val="Emphaseple"/>
              <w:rFonts w:ascii="Cambria Math" w:eastAsiaTheme="minorEastAsia" w:hAnsi="Cambria Math"/>
              <w:sz w:val="20"/>
            </w:rPr>
            <m:t>]</m:t>
          </m:r>
          <m:r>
            <w:rPr>
              <w:rStyle w:val="Emphaseple"/>
              <w:rFonts w:ascii="Cambria Math" w:eastAsiaTheme="minorEastAsia" w:hAnsi="Cambria Math"/>
              <w:sz w:val="20"/>
            </w:rPr>
            <m:t>x</m:t>
          </m:r>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0</m:t>
              </m:r>
            </m:sub>
          </m:sSub>
        </m:oMath>
      </m:oMathPara>
    </w:p>
    <w:p w:rsidR="006046B7" w:rsidRPr="006046B7" w:rsidRDefault="006046B7" w:rsidP="006046B7">
      <w:pPr>
        <w:jc w:val="both"/>
        <w:rPr>
          <w:rStyle w:val="Emphaseple"/>
          <w:rFonts w:eastAsiaTheme="minorEastAsia"/>
          <w:i w:val="0"/>
          <w:iCs w:val="0"/>
          <w:sz w:val="20"/>
        </w:rPr>
      </w:pPr>
      <w:r w:rsidRPr="006046B7">
        <w:rPr>
          <w:rStyle w:val="Emphaseple"/>
          <w:rFonts w:eastAsiaTheme="minorEastAsia"/>
          <w:i w:val="0"/>
          <w:sz w:val="20"/>
        </w:rPr>
        <w:t>O</w:t>
      </w:r>
      <w:r w:rsidRPr="006046B7">
        <w:rPr>
          <w:rStyle w:val="Emphaseple"/>
          <w:rFonts w:eastAsiaTheme="minorEastAsia"/>
          <w:i w:val="0"/>
          <w:sz w:val="20"/>
        </w:rPr>
        <w:t xml:space="preserve">n continue jusqu’à avoir l’écriture de </w:t>
      </w:r>
      <w:proofErr w:type="spellStart"/>
      <w:r w:rsidRPr="006046B7">
        <w:rPr>
          <w:rStyle w:val="Emphaseple"/>
          <w:rFonts w:eastAsiaTheme="minorEastAsia"/>
          <w:i w:val="0"/>
          <w:sz w:val="20"/>
        </w:rPr>
        <w:t>Hörner</w:t>
      </w:r>
      <w:proofErr w:type="spellEnd"/>
      <w:r w:rsidRPr="006046B7">
        <w:rPr>
          <w:rStyle w:val="Emphaseple"/>
          <w:rFonts w:eastAsiaTheme="minorEastAsia"/>
          <w:i w:val="0"/>
          <w:sz w:val="20"/>
        </w:rPr>
        <w:t xml:space="preserve"> du polynôme P</w:t>
      </w:r>
    </w:p>
    <w:p w:rsidR="006046B7" w:rsidRDefault="006046B7" w:rsidP="006046B7">
      <w:pPr>
        <w:jc w:val="both"/>
        <w:rPr>
          <w:rStyle w:val="Emphaseple"/>
          <w:rFonts w:eastAsiaTheme="minorEastAsia"/>
          <w:i w:val="0"/>
          <w:iCs w:val="0"/>
          <w:sz w:val="20"/>
        </w:rPr>
      </w:pPr>
      <m:oMathPara>
        <m:oMath>
          <m:r>
            <w:rPr>
              <w:rStyle w:val="Emphaseple"/>
              <w:rFonts w:ascii="Cambria Math" w:hAnsi="Cambria Math"/>
              <w:sz w:val="20"/>
            </w:rPr>
            <m:t>P</m:t>
          </m:r>
          <m:d>
            <m:dPr>
              <m:ctrlPr>
                <w:rPr>
                  <w:rFonts w:ascii="Cambria Math" w:hAnsi="Cambria Math"/>
                  <w:color w:val="404040" w:themeColor="text1" w:themeTint="BF"/>
                </w:rPr>
              </m:ctrlPr>
            </m:dPr>
            <m:e>
              <m:r>
                <w:rPr>
                  <w:rStyle w:val="Emphaseple"/>
                  <w:rFonts w:ascii="Cambria Math" w:hAnsi="Cambria Math"/>
                  <w:sz w:val="20"/>
                </w:rPr>
                <m:t>x</m:t>
              </m:r>
            </m:e>
          </m:d>
          <m:r>
            <m:rPr>
              <m:sty m:val="p"/>
            </m:rPr>
            <w:rPr>
              <w:rStyle w:val="Emphaseple"/>
              <w:rFonts w:ascii="Cambria Math" w:hAnsi="Cambria Math"/>
              <w:sz w:val="20"/>
            </w:rPr>
            <m:t xml:space="preserve">= </m:t>
          </m:r>
          <m:sSub>
            <m:sSubPr>
              <m:ctrlPr>
                <w:rPr>
                  <w:rFonts w:ascii="Cambria Math" w:hAnsi="Cambria Math"/>
                  <w:color w:val="404040" w:themeColor="text1" w:themeTint="BF"/>
                </w:rPr>
              </m:ctrlPr>
            </m:sSubPr>
            <m:e>
              <m:r>
                <m:rPr>
                  <m:sty m:val="p"/>
                </m:rPr>
                <w:rPr>
                  <w:rStyle w:val="Emphaseple"/>
                  <w:rFonts w:ascii="Cambria Math" w:hAnsi="Cambria Math"/>
                  <w:sz w:val="20"/>
                </w:rPr>
                <m:t>[…[</m:t>
              </m:r>
              <m:r>
                <w:rPr>
                  <w:rStyle w:val="Emphaseple"/>
                  <w:rFonts w:ascii="Cambria Math" w:hAnsi="Cambria Math"/>
                  <w:sz w:val="20"/>
                </w:rPr>
                <m:t>a</m:t>
              </m:r>
            </m:e>
            <m:sub>
              <m:r>
                <w:rPr>
                  <w:rStyle w:val="Emphaseple"/>
                  <w:rFonts w:ascii="Cambria Math" w:hAnsi="Cambria Math"/>
                  <w:sz w:val="20"/>
                </w:rPr>
                <m:t>d</m:t>
              </m:r>
            </m:sub>
          </m:sSub>
          <m:r>
            <w:rPr>
              <w:rStyle w:val="Emphaseple"/>
              <w:rFonts w:ascii="Cambria Math" w:eastAsiaTheme="minorEastAsia" w:hAnsi="Cambria Math"/>
              <w:sz w:val="20"/>
            </w:rPr>
            <m:t>x</m:t>
          </m:r>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w:rPr>
                  <w:rStyle w:val="Emphaseple"/>
                  <w:rFonts w:ascii="Cambria Math" w:eastAsiaTheme="minorEastAsia" w:hAnsi="Cambria Math"/>
                  <w:sz w:val="20"/>
                </w:rPr>
                <m:t>d</m:t>
              </m:r>
              <m:r>
                <m:rPr>
                  <m:sty m:val="p"/>
                </m:rPr>
                <w:rPr>
                  <w:rStyle w:val="Emphaseple"/>
                  <w:rFonts w:ascii="Cambria Math" w:eastAsiaTheme="minorEastAsia" w:hAnsi="Cambria Math"/>
                  <w:sz w:val="20"/>
                </w:rPr>
                <m:t>-1</m:t>
              </m:r>
            </m:sub>
          </m:sSub>
          <m:r>
            <m:rPr>
              <m:sty m:val="p"/>
            </m:rPr>
            <w:rPr>
              <w:rStyle w:val="Emphaseple"/>
              <w:rFonts w:ascii="Cambria Math" w:eastAsiaTheme="minorEastAsia" w:hAnsi="Cambria Math"/>
              <w:sz w:val="20"/>
            </w:rPr>
            <m:t>]</m:t>
          </m:r>
          <m:r>
            <w:rPr>
              <w:rStyle w:val="Emphaseple"/>
              <w:rFonts w:ascii="Cambria Math" w:eastAsiaTheme="minorEastAsia" w:hAnsi="Cambria Math"/>
              <w:sz w:val="20"/>
            </w:rPr>
            <m:t>x</m:t>
          </m:r>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w:rPr>
                  <w:rStyle w:val="Emphaseple"/>
                  <w:rFonts w:ascii="Cambria Math" w:eastAsiaTheme="minorEastAsia" w:hAnsi="Cambria Math"/>
                  <w:sz w:val="20"/>
                </w:rPr>
                <m:t>d</m:t>
              </m:r>
              <m:r>
                <m:rPr>
                  <m:sty m:val="p"/>
                </m:rPr>
                <w:rPr>
                  <w:rStyle w:val="Emphaseple"/>
                  <w:rFonts w:ascii="Cambria Math" w:eastAsiaTheme="minorEastAsia" w:hAnsi="Cambria Math"/>
                  <w:sz w:val="20"/>
                </w:rPr>
                <m:t>-2</m:t>
              </m:r>
            </m:sub>
          </m:sSub>
          <m:r>
            <m:rPr>
              <m:sty m:val="p"/>
            </m:rPr>
            <w:rPr>
              <w:rStyle w:val="Emphaseple"/>
              <w:rFonts w:ascii="Cambria Math" w:eastAsiaTheme="minorEastAsia" w:hAnsi="Cambria Math"/>
              <w:sz w:val="20"/>
            </w:rPr>
            <m:t>]</m:t>
          </m:r>
          <m:r>
            <w:rPr>
              <w:rStyle w:val="Emphaseple"/>
              <w:rFonts w:ascii="Cambria Math" w:eastAsiaTheme="minorEastAsia" w:hAnsi="Cambria Math"/>
              <w:sz w:val="20"/>
            </w:rPr>
            <m:t>x</m:t>
          </m:r>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2</m:t>
              </m:r>
            </m:sub>
          </m:sSub>
          <m:r>
            <m:rPr>
              <m:sty m:val="p"/>
            </m:rPr>
            <w:rPr>
              <w:rStyle w:val="Emphaseple"/>
              <w:rFonts w:ascii="Cambria Math" w:eastAsiaTheme="minorEastAsia" w:hAnsi="Cambria Math"/>
              <w:sz w:val="20"/>
            </w:rPr>
            <m:t>]</m:t>
          </m:r>
          <m:r>
            <w:rPr>
              <w:rStyle w:val="Emphaseple"/>
              <w:rFonts w:ascii="Cambria Math" w:eastAsiaTheme="minorEastAsia" w:hAnsi="Cambria Math"/>
              <w:sz w:val="20"/>
            </w:rPr>
            <m:t>x</m:t>
          </m:r>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1</m:t>
              </m:r>
            </m:sub>
          </m:sSub>
          <m:r>
            <m:rPr>
              <m:sty m:val="p"/>
            </m:rPr>
            <w:rPr>
              <w:rStyle w:val="Emphaseple"/>
              <w:rFonts w:ascii="Cambria Math" w:eastAsiaTheme="minorEastAsia" w:hAnsi="Cambria Math"/>
              <w:sz w:val="20"/>
            </w:rPr>
            <m:t>]</m:t>
          </m:r>
          <m:r>
            <w:rPr>
              <w:rStyle w:val="Emphaseple"/>
              <w:rFonts w:ascii="Cambria Math" w:eastAsiaTheme="minorEastAsia" w:hAnsi="Cambria Math"/>
              <w:sz w:val="20"/>
            </w:rPr>
            <m:t>x</m:t>
          </m:r>
          <m:r>
            <m:rPr>
              <m:sty m:val="p"/>
            </m:rPr>
            <w:rPr>
              <w:rStyle w:val="Emphaseple"/>
              <w:rFonts w:ascii="Cambria Math" w:eastAsiaTheme="minorEastAsia" w:hAnsi="Cambria Math"/>
              <w:sz w:val="20"/>
            </w:rPr>
            <m:t>+</m:t>
          </m:r>
          <m:sSub>
            <m:sSubPr>
              <m:ctrlPr>
                <w:rPr>
                  <w:rFonts w:ascii="Cambria Math" w:eastAsiaTheme="minorEastAsia" w:hAnsi="Cambria Math"/>
                  <w:color w:val="404040" w:themeColor="text1" w:themeTint="BF"/>
                </w:rPr>
              </m:ctrlPr>
            </m:sSubPr>
            <m:e>
              <m: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0</m:t>
              </m:r>
            </m:sub>
          </m:sSub>
        </m:oMath>
      </m:oMathPara>
    </w:p>
    <w:p w:rsidR="006046B7" w:rsidRPr="006046B7" w:rsidRDefault="006046B7" w:rsidP="006046B7">
      <w:pPr>
        <w:jc w:val="both"/>
        <w:rPr>
          <w:rStyle w:val="Emphaseple"/>
          <w:rFonts w:eastAsiaTheme="minorEastAsia"/>
          <w:i w:val="0"/>
          <w:iCs w:val="0"/>
          <w:sz w:val="20"/>
          <w:szCs w:val="20"/>
        </w:rPr>
      </w:pPr>
      <w:r w:rsidRPr="006046B7">
        <w:rPr>
          <w:rStyle w:val="Emphaseple"/>
          <w:rFonts w:eastAsiaTheme="minorEastAsia"/>
          <w:i w:val="0"/>
          <w:sz w:val="20"/>
          <w:szCs w:val="20"/>
        </w:rPr>
        <w:t xml:space="preserve">Enfin, on va utiliser cette écriture pour notre calcul de puissance. Pour cela, on remplace n par son écriture de </w:t>
      </w:r>
      <w:proofErr w:type="spellStart"/>
      <w:r w:rsidRPr="006046B7">
        <w:rPr>
          <w:rStyle w:val="Emphaseple"/>
          <w:rFonts w:eastAsiaTheme="minorEastAsia"/>
          <w:i w:val="0"/>
          <w:sz w:val="20"/>
          <w:szCs w:val="20"/>
        </w:rPr>
        <w:t>Hörner</w:t>
      </w:r>
      <w:proofErr w:type="spellEnd"/>
      <w:r w:rsidRPr="006046B7">
        <w:rPr>
          <w:rStyle w:val="Emphaseple"/>
          <w:rFonts w:eastAsiaTheme="minorEastAsia"/>
          <w:i w:val="0"/>
          <w:sz w:val="20"/>
          <w:szCs w:val="20"/>
        </w:rPr>
        <w:t xml:space="preserve"> et on calcule </w:t>
      </w:r>
      <m:oMath>
        <m:sSup>
          <m:sSupPr>
            <m:ctrlPr>
              <w:rPr>
                <w:rFonts w:ascii="Cambria Math" w:eastAsiaTheme="minorEastAsia" w:hAnsi="Cambria Math"/>
                <w:i/>
                <w:color w:val="404040" w:themeColor="text1" w:themeTint="BF"/>
                <w:sz w:val="20"/>
                <w:szCs w:val="20"/>
              </w:rPr>
            </m:ctrlPr>
          </m:sSupPr>
          <m:e>
            <m:r>
              <m:rPr>
                <m:sty m:val="p"/>
              </m:rPr>
              <w:rPr>
                <w:rStyle w:val="Emphaseple"/>
                <w:rFonts w:ascii="Cambria Math" w:eastAsiaTheme="minorEastAsia" w:hAnsi="Cambria Math"/>
                <w:sz w:val="20"/>
                <w:szCs w:val="20"/>
              </w:rPr>
              <m:t>m</m:t>
            </m:r>
          </m:e>
          <m:sup>
            <m:r>
              <m:rPr>
                <m:sty m:val="p"/>
              </m:rPr>
              <w:rPr>
                <w:rStyle w:val="Emphaseple"/>
                <w:rFonts w:ascii="Cambria Math" w:eastAsiaTheme="minorEastAsia" w:hAnsi="Cambria Math"/>
                <w:sz w:val="20"/>
                <w:szCs w:val="20"/>
              </w:rPr>
              <m:t>P(x)</m:t>
            </m:r>
          </m:sup>
        </m:sSup>
      </m:oMath>
      <w:r w:rsidRPr="006046B7">
        <w:rPr>
          <w:rStyle w:val="Emphaseple"/>
          <w:rFonts w:eastAsiaTheme="minorEastAsia"/>
          <w:i w:val="0"/>
          <w:sz w:val="20"/>
          <w:szCs w:val="20"/>
        </w:rPr>
        <w:t>.</w:t>
      </w:r>
    </w:p>
    <w:p w:rsidR="006046B7" w:rsidRDefault="006046B7" w:rsidP="006046B7">
      <w:pPr>
        <w:jc w:val="both"/>
        <w:rPr>
          <w:rStyle w:val="Emphaseple"/>
          <w:rFonts w:eastAsiaTheme="minorEastAsia"/>
          <w:i w:val="0"/>
          <w:iCs w:val="0"/>
        </w:rPr>
      </w:pPr>
    </w:p>
    <w:p w:rsidR="006046B7" w:rsidRDefault="006046B7" w:rsidP="006046B7">
      <w:pPr>
        <w:jc w:val="both"/>
        <w:rPr>
          <w:rStyle w:val="Emphaseple"/>
          <w:rFonts w:eastAsiaTheme="minorEastAsia"/>
          <w:i w:val="0"/>
          <w:iCs w:val="0"/>
          <w:sz w:val="24"/>
        </w:rPr>
      </w:pPr>
      <w:r>
        <w:rPr>
          <w:rStyle w:val="Emphaseple"/>
          <w:rFonts w:eastAsiaTheme="minorEastAsia"/>
          <w:sz w:val="24"/>
        </w:rPr>
        <w:t>Exemple :</w:t>
      </w:r>
    </w:p>
    <w:p w:rsidR="006046B7" w:rsidRPr="006046B7" w:rsidRDefault="006046B7" w:rsidP="006046B7">
      <w:pPr>
        <w:jc w:val="both"/>
        <w:rPr>
          <w:rStyle w:val="Emphaseple"/>
          <w:rFonts w:eastAsiaTheme="minorEastAsia"/>
          <w:i w:val="0"/>
          <w:iCs w:val="0"/>
          <w:sz w:val="20"/>
          <w:szCs w:val="20"/>
        </w:rPr>
      </w:pPr>
      <w:r w:rsidRPr="006046B7">
        <w:rPr>
          <w:rStyle w:val="Emphaseple"/>
          <w:rFonts w:eastAsiaTheme="minorEastAsia"/>
          <w:sz w:val="20"/>
          <w:szCs w:val="20"/>
        </w:rPr>
        <w:t xml:space="preserve">On veut calculer </w:t>
      </w:r>
      <m:oMath>
        <m:sSup>
          <m:sSupPr>
            <m:ctrlPr>
              <w:rPr>
                <w:rFonts w:ascii="Cambria Math" w:eastAsiaTheme="minorEastAsia" w:hAnsi="Cambria Math"/>
                <w:color w:val="404040" w:themeColor="text1" w:themeTint="BF"/>
                <w:sz w:val="20"/>
                <w:szCs w:val="20"/>
              </w:rPr>
            </m:ctrlPr>
          </m:sSupPr>
          <m:e>
            <m:r>
              <m:rPr>
                <m:sty m:val="p"/>
              </m:rPr>
              <w:rPr>
                <w:rStyle w:val="Emphaseple"/>
                <w:rFonts w:ascii="Cambria Math" w:eastAsiaTheme="minorEastAsia" w:hAnsi="Cambria Math"/>
                <w:sz w:val="20"/>
                <w:szCs w:val="20"/>
              </w:rPr>
              <m:t>3</m:t>
            </m:r>
          </m:e>
          <m:sup>
            <m:r>
              <m:rPr>
                <m:sty m:val="p"/>
              </m:rPr>
              <w:rPr>
                <w:rStyle w:val="Emphaseple"/>
                <w:rFonts w:ascii="Cambria Math" w:eastAsiaTheme="minorEastAsia" w:hAnsi="Cambria Math"/>
                <w:sz w:val="20"/>
                <w:szCs w:val="20"/>
              </w:rPr>
              <m:t>9</m:t>
            </m:r>
          </m:sup>
        </m:sSup>
      </m:oMath>
    </w:p>
    <w:p w:rsidR="006046B7" w:rsidRDefault="006046B7" w:rsidP="006046B7">
      <w:pPr>
        <w:jc w:val="both"/>
        <w:rPr>
          <w:rStyle w:val="Emphaseple"/>
          <w:rFonts w:eastAsiaTheme="minorEastAsia"/>
          <w:i w:val="0"/>
          <w:iCs w:val="0"/>
          <w:sz w:val="20"/>
        </w:rPr>
      </w:pPr>
      <w:r w:rsidRPr="006046B7">
        <w:rPr>
          <w:rStyle w:val="Emphaseple"/>
          <w:rFonts w:eastAsiaTheme="minorEastAsia"/>
          <w:sz w:val="20"/>
          <w:szCs w:val="20"/>
        </w:rPr>
        <w:t>Le nombre 9 correspond à 1001 en base 2, soit au polynôme :</w:t>
      </w:r>
    </w:p>
    <w:p w:rsidR="006046B7" w:rsidRDefault="006046B7" w:rsidP="006046B7">
      <w:pPr>
        <w:jc w:val="both"/>
        <w:rPr>
          <w:rStyle w:val="Emphaseple"/>
          <w:rFonts w:eastAsiaTheme="minorEastAsia"/>
          <w:i w:val="0"/>
          <w:iCs w:val="0"/>
          <w:sz w:val="20"/>
        </w:rPr>
      </w:pPr>
      <m:oMathPara>
        <m:oMath>
          <m:r>
            <w:rPr>
              <w:rStyle w:val="Emphaseple"/>
              <w:rFonts w:ascii="Cambria Math" w:eastAsiaTheme="minorEastAsia" w:hAnsi="Cambria Math"/>
              <w:sz w:val="20"/>
            </w:rPr>
            <m:t>P</m:t>
          </m:r>
          <m:d>
            <m:dPr>
              <m:ctrlPr>
                <w:rPr>
                  <w:rFonts w:ascii="Cambria Math" w:eastAsiaTheme="minorEastAsia" w:hAnsi="Cambria Math"/>
                  <w:color w:val="404040" w:themeColor="text1" w:themeTint="BF"/>
                </w:rPr>
              </m:ctrlPr>
            </m:dPr>
            <m:e>
              <m:r>
                <w:rPr>
                  <w:rStyle w:val="Emphaseple"/>
                  <w:rFonts w:ascii="Cambria Math" w:eastAsiaTheme="minorEastAsia" w:hAnsi="Cambria Math"/>
                  <w:sz w:val="20"/>
                </w:rPr>
                <m:t>x</m:t>
              </m:r>
            </m:e>
          </m:d>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rPr>
              </m:ctrlPr>
            </m:sSupPr>
            <m:e>
              <m:r>
                <w:rPr>
                  <w:rStyle w:val="Emphaseple"/>
                  <w:rFonts w:ascii="Cambria Math" w:eastAsiaTheme="minorEastAsia" w:hAnsi="Cambria Math"/>
                  <w:sz w:val="20"/>
                </w:rPr>
                <m:t>x</m:t>
              </m:r>
            </m:e>
            <m:sup>
              <m:r>
                <m:rPr>
                  <m:sty m:val="p"/>
                </m:rPr>
                <w:rPr>
                  <w:rStyle w:val="Emphaseple"/>
                  <w:rFonts w:ascii="Cambria Math" w:eastAsiaTheme="minorEastAsia" w:hAnsi="Cambria Math"/>
                  <w:sz w:val="20"/>
                </w:rPr>
                <m:t>3</m:t>
              </m:r>
            </m:sup>
          </m:sSup>
          <m:r>
            <m:rPr>
              <m:sty m:val="p"/>
            </m:rPr>
            <w:rPr>
              <w:rStyle w:val="Emphaseple"/>
              <w:rFonts w:ascii="Cambria Math" w:eastAsiaTheme="minorEastAsia" w:hAnsi="Cambria Math"/>
              <w:sz w:val="20"/>
            </w:rPr>
            <m:t>+1</m:t>
          </m:r>
        </m:oMath>
      </m:oMathPara>
    </w:p>
    <w:p w:rsidR="006046B7" w:rsidRDefault="006046B7" w:rsidP="006046B7">
      <w:pPr>
        <w:jc w:val="both"/>
        <w:rPr>
          <w:rStyle w:val="Emphaseple"/>
          <w:rFonts w:eastAsiaTheme="minorEastAsia"/>
          <w:i w:val="0"/>
          <w:iCs w:val="0"/>
          <w:sz w:val="20"/>
        </w:rPr>
      </w:pPr>
      <w:r>
        <w:rPr>
          <w:rStyle w:val="Emphaseple"/>
          <w:rFonts w:eastAsiaTheme="minorEastAsia"/>
          <w:sz w:val="20"/>
        </w:rPr>
        <w:t>O</w:t>
      </w:r>
      <w:r>
        <w:rPr>
          <w:rStyle w:val="Emphaseple"/>
          <w:rFonts w:eastAsiaTheme="minorEastAsia"/>
          <w:sz w:val="20"/>
        </w:rPr>
        <w:t>ù l’on va mettre les x en facteurs :</w:t>
      </w:r>
    </w:p>
    <w:p w:rsidR="006046B7" w:rsidRDefault="006046B7" w:rsidP="006046B7">
      <w:pPr>
        <w:jc w:val="both"/>
        <w:rPr>
          <w:rStyle w:val="Emphaseple"/>
          <w:rFonts w:eastAsiaTheme="minorEastAsia"/>
          <w:i w:val="0"/>
          <w:iCs w:val="0"/>
          <w:sz w:val="20"/>
        </w:rPr>
      </w:pPr>
      <m:oMathPara>
        <m:oMath>
          <m:r>
            <w:rPr>
              <w:rStyle w:val="Emphaseple"/>
              <w:rFonts w:ascii="Cambria Math" w:eastAsiaTheme="minorEastAsia" w:hAnsi="Cambria Math"/>
              <w:sz w:val="20"/>
            </w:rPr>
            <m:t>P</m:t>
          </m:r>
          <m:d>
            <m:dPr>
              <m:ctrlPr>
                <w:rPr>
                  <w:rFonts w:ascii="Cambria Math" w:eastAsiaTheme="minorEastAsia" w:hAnsi="Cambria Math"/>
                  <w:color w:val="404040" w:themeColor="text1" w:themeTint="BF"/>
                </w:rPr>
              </m:ctrlPr>
            </m:dPr>
            <m:e>
              <m:r>
                <w:rPr>
                  <w:rStyle w:val="Emphaseple"/>
                  <w:rFonts w:ascii="Cambria Math" w:eastAsiaTheme="minorEastAsia" w:hAnsi="Cambria Math"/>
                  <w:sz w:val="20"/>
                </w:rPr>
                <m:t>x</m:t>
              </m:r>
            </m:e>
          </m:d>
          <m:r>
            <m:rPr>
              <m:sty m:val="p"/>
            </m:rPr>
            <w:rPr>
              <w:rStyle w:val="Emphaseple"/>
              <w:rFonts w:ascii="Cambria Math" w:eastAsiaTheme="minorEastAsia" w:hAnsi="Cambria Math"/>
              <w:sz w:val="20"/>
            </w:rPr>
            <m:t>=(</m:t>
          </m:r>
          <m:d>
            <m:dPr>
              <m:ctrlPr>
                <w:rPr>
                  <w:rFonts w:ascii="Cambria Math" w:eastAsiaTheme="minorEastAsia" w:hAnsi="Cambria Math"/>
                  <w:color w:val="404040" w:themeColor="text1" w:themeTint="BF"/>
                </w:rPr>
              </m:ctrlPr>
            </m:dPr>
            <m:e>
              <m:sSup>
                <m:sSupPr>
                  <m:ctrlPr>
                    <w:rPr>
                      <w:rFonts w:ascii="Cambria Math" w:eastAsiaTheme="minorEastAsia" w:hAnsi="Cambria Math"/>
                      <w:color w:val="404040" w:themeColor="text1" w:themeTint="BF"/>
                    </w:rPr>
                  </m:ctrlPr>
                </m:sSupPr>
                <m:e>
                  <m:r>
                    <w:rPr>
                      <w:rStyle w:val="Emphaseple"/>
                      <w:rFonts w:ascii="Cambria Math" w:eastAsiaTheme="minorEastAsia" w:hAnsi="Cambria Math"/>
                      <w:sz w:val="20"/>
                    </w:rPr>
                    <m:t>x</m:t>
                  </m:r>
                </m:e>
                <m:sup>
                  <m:r>
                    <m:rPr>
                      <m:sty m:val="p"/>
                    </m:rPr>
                    <w:rPr>
                      <w:rStyle w:val="Emphaseple"/>
                      <w:rFonts w:ascii="Cambria Math" w:eastAsiaTheme="minorEastAsia" w:hAnsi="Cambria Math"/>
                      <w:sz w:val="20"/>
                    </w:rPr>
                    <m:t>2</m:t>
                  </m:r>
                </m:sup>
              </m:sSup>
            </m:e>
          </m:d>
          <m:r>
            <w:rPr>
              <w:rStyle w:val="Emphaseple"/>
              <w:rFonts w:ascii="Cambria Math" w:eastAsiaTheme="minorEastAsia" w:hAnsi="Cambria Math"/>
              <w:sz w:val="20"/>
            </w:rPr>
            <m:t>x</m:t>
          </m:r>
          <m:r>
            <m:rPr>
              <m:sty m:val="p"/>
            </m:rPr>
            <w:rPr>
              <w:rStyle w:val="Emphaseple"/>
              <w:rFonts w:ascii="Cambria Math" w:eastAsiaTheme="minorEastAsia" w:hAnsi="Cambria Math"/>
              <w:sz w:val="20"/>
            </w:rPr>
            <m:t>)+1</m:t>
          </m:r>
        </m:oMath>
      </m:oMathPara>
    </w:p>
    <w:p w:rsidR="006046B7" w:rsidRDefault="006046B7" w:rsidP="006046B7">
      <w:pPr>
        <w:jc w:val="both"/>
        <w:rPr>
          <w:rStyle w:val="Emphaseple"/>
          <w:rFonts w:eastAsiaTheme="minorEastAsia"/>
          <w:i w:val="0"/>
          <w:iCs w:val="0"/>
          <w:sz w:val="20"/>
        </w:rPr>
      </w:pPr>
      <w:r>
        <w:rPr>
          <w:rStyle w:val="Emphaseple"/>
          <w:rFonts w:eastAsiaTheme="minorEastAsia"/>
          <w:sz w:val="20"/>
        </w:rPr>
        <w:t>P</w:t>
      </w:r>
      <w:r>
        <w:rPr>
          <w:rStyle w:val="Emphaseple"/>
          <w:rFonts w:eastAsiaTheme="minorEastAsia"/>
          <w:sz w:val="20"/>
        </w:rPr>
        <w:t>uis</w:t>
      </w:r>
    </w:p>
    <w:p w:rsidR="006046B7" w:rsidRDefault="006046B7" w:rsidP="006046B7">
      <w:pPr>
        <w:jc w:val="both"/>
        <w:rPr>
          <w:rStyle w:val="Emphaseple"/>
          <w:rFonts w:eastAsiaTheme="minorEastAsia"/>
          <w:i w:val="0"/>
          <w:iCs w:val="0"/>
          <w:sz w:val="20"/>
        </w:rPr>
      </w:pPr>
      <m:oMathPara>
        <m:oMath>
          <m:r>
            <w:rPr>
              <w:rStyle w:val="Emphaseple"/>
              <w:rFonts w:ascii="Cambria Math" w:eastAsiaTheme="minorEastAsia" w:hAnsi="Cambria Math"/>
              <w:sz w:val="20"/>
            </w:rPr>
            <m:t>P</m:t>
          </m:r>
          <m:d>
            <m:dPr>
              <m:ctrlPr>
                <w:rPr>
                  <w:rFonts w:ascii="Cambria Math" w:eastAsiaTheme="minorEastAsia" w:hAnsi="Cambria Math"/>
                  <w:color w:val="404040" w:themeColor="text1" w:themeTint="BF"/>
                </w:rPr>
              </m:ctrlPr>
            </m:dPr>
            <m:e>
              <m:r>
                <w:rPr>
                  <w:rStyle w:val="Emphaseple"/>
                  <w:rFonts w:ascii="Cambria Math" w:eastAsiaTheme="minorEastAsia" w:hAnsi="Cambria Math"/>
                  <w:sz w:val="20"/>
                </w:rPr>
                <m:t>x</m:t>
              </m:r>
            </m:e>
          </m:d>
          <m:r>
            <m:rPr>
              <m:sty m:val="p"/>
            </m:rPr>
            <w:rPr>
              <w:rStyle w:val="Emphaseple"/>
              <w:rFonts w:ascii="Cambria Math" w:eastAsiaTheme="minorEastAsia" w:hAnsi="Cambria Math"/>
              <w:sz w:val="20"/>
            </w:rPr>
            <m:t>=</m:t>
          </m:r>
          <m:d>
            <m:dPr>
              <m:ctrlPr>
                <w:rPr>
                  <w:rFonts w:ascii="Cambria Math" w:eastAsiaTheme="minorEastAsia" w:hAnsi="Cambria Math"/>
                  <w:color w:val="404040" w:themeColor="text1" w:themeTint="BF"/>
                </w:rPr>
              </m:ctrlPr>
            </m:dPr>
            <m:e>
              <m:d>
                <m:dPr>
                  <m:ctrlPr>
                    <w:rPr>
                      <w:rFonts w:ascii="Cambria Math" w:eastAsiaTheme="minorEastAsia" w:hAnsi="Cambria Math"/>
                      <w:color w:val="404040" w:themeColor="text1" w:themeTint="BF"/>
                    </w:rPr>
                  </m:ctrlPr>
                </m:dPr>
                <m:e>
                  <m:r>
                    <w:rPr>
                      <w:rStyle w:val="Emphaseple"/>
                      <w:rFonts w:ascii="Cambria Math" w:eastAsiaTheme="minorEastAsia" w:hAnsi="Cambria Math"/>
                      <w:sz w:val="20"/>
                    </w:rPr>
                    <m:t>x</m:t>
                  </m:r>
                </m:e>
              </m:d>
              <m:r>
                <w:rPr>
                  <w:rStyle w:val="Emphaseple"/>
                  <w:rFonts w:ascii="Cambria Math" w:eastAsiaTheme="minorEastAsia" w:hAnsi="Cambria Math"/>
                  <w:sz w:val="20"/>
                </w:rPr>
                <m:t>x</m:t>
              </m:r>
              <m:r>
                <m:rPr>
                  <m:sty m:val="p"/>
                </m:rPr>
                <w:rPr>
                  <w:rStyle w:val="Emphaseple"/>
                  <w:rFonts w:ascii="Cambria Math" w:eastAsiaTheme="minorEastAsia" w:hAnsi="Cambria Math"/>
                  <w:sz w:val="20"/>
                </w:rPr>
                <m:t>)</m:t>
              </m:r>
              <m:r>
                <w:rPr>
                  <w:rStyle w:val="Emphaseple"/>
                  <w:rFonts w:ascii="Cambria Math" w:eastAsiaTheme="minorEastAsia" w:hAnsi="Cambria Math"/>
                  <w:sz w:val="20"/>
                </w:rPr>
                <m:t>x</m:t>
              </m:r>
              <m:r>
                <m:rPr>
                  <m:sty m:val="p"/>
                </m:rPr>
                <w:rPr>
                  <w:rStyle w:val="Emphaseple"/>
                  <w:rFonts w:ascii="Cambria Math" w:eastAsiaTheme="minorEastAsia" w:hAnsi="Cambria Math"/>
                  <w:sz w:val="20"/>
                </w:rPr>
                <m:t>)</m:t>
              </m:r>
            </m:e>
          </m:d>
          <m:r>
            <m:rPr>
              <m:sty m:val="p"/>
            </m:rPr>
            <w:rPr>
              <w:rStyle w:val="Emphaseple"/>
              <w:rFonts w:ascii="Cambria Math" w:eastAsiaTheme="minorEastAsia" w:hAnsi="Cambria Math"/>
              <w:sz w:val="20"/>
            </w:rPr>
            <m:t>+1</m:t>
          </m:r>
        </m:oMath>
      </m:oMathPara>
    </w:p>
    <w:p w:rsidR="006046B7" w:rsidRDefault="006046B7" w:rsidP="006046B7">
      <w:pPr>
        <w:jc w:val="both"/>
        <w:rPr>
          <w:rStyle w:val="Emphaseple"/>
          <w:rFonts w:eastAsiaTheme="minorEastAsia"/>
          <w:i w:val="0"/>
          <w:iCs w:val="0"/>
          <w:sz w:val="20"/>
        </w:rPr>
      </w:pPr>
      <w:r>
        <w:rPr>
          <w:rStyle w:val="Emphaseple"/>
          <w:rFonts w:eastAsiaTheme="minorEastAsia"/>
          <w:sz w:val="20"/>
        </w:rPr>
        <w:t xml:space="preserve">On obtient donc  </w:t>
      </w:r>
      <m:oMath>
        <m:sSup>
          <m:sSupPr>
            <m:ctrlPr>
              <w:rPr>
                <w:rFonts w:ascii="Cambria Math" w:eastAsiaTheme="minorEastAsia" w:hAnsi="Cambria Math"/>
                <w:color w:val="404040" w:themeColor="text1" w:themeTint="BF"/>
              </w:rPr>
            </m:ctrlPr>
          </m:sSupPr>
          <m:e>
            <m:sSup>
              <m:sSupPr>
                <m:ctrlPr>
                  <w:rPr>
                    <w:rFonts w:ascii="Cambria Math" w:eastAsiaTheme="minorEastAsia" w:hAnsi="Cambria Math"/>
                    <w:color w:val="404040" w:themeColor="text1" w:themeTint="BF"/>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9</m:t>
                </m:r>
              </m:sup>
            </m:sSup>
            <m:r>
              <m:rPr>
                <m:sty m:val="p"/>
              </m:rPr>
              <w:rPr>
                <w:rStyle w:val="Emphaseple"/>
                <w:rFonts w:ascii="Cambria Math" w:eastAsiaTheme="minorEastAsia" w:hAnsi="Cambria Math"/>
                <w:sz w:val="20"/>
              </w:rPr>
              <m:t>=3</m:t>
            </m:r>
          </m:e>
          <m:sup>
            <m:d>
              <m:dPr>
                <m:ctrlPr>
                  <w:rPr>
                    <w:rFonts w:ascii="Cambria Math" w:eastAsiaTheme="minorEastAsia" w:hAnsi="Cambria Math"/>
                    <w:color w:val="404040" w:themeColor="text1" w:themeTint="BF"/>
                  </w:rPr>
                </m:ctrlPr>
              </m:dPr>
              <m:e>
                <m:d>
                  <m:dPr>
                    <m:ctrlPr>
                      <w:rPr>
                        <w:rFonts w:ascii="Cambria Math" w:eastAsiaTheme="minorEastAsia" w:hAnsi="Cambria Math"/>
                        <w:color w:val="404040" w:themeColor="text1" w:themeTint="BF"/>
                      </w:rPr>
                    </m:ctrlPr>
                  </m:dPr>
                  <m:e>
                    <m:d>
                      <m:dPr>
                        <m:ctrlPr>
                          <w:rPr>
                            <w:rFonts w:ascii="Cambria Math" w:eastAsiaTheme="minorEastAsia" w:hAnsi="Cambria Math"/>
                            <w:color w:val="404040" w:themeColor="text1" w:themeTint="BF"/>
                          </w:rPr>
                        </m:ctrlPr>
                      </m:dPr>
                      <m:e>
                        <m:r>
                          <w:rPr>
                            <w:rStyle w:val="Emphaseple"/>
                            <w:rFonts w:ascii="Cambria Math" w:eastAsiaTheme="minorEastAsia" w:hAnsi="Cambria Math"/>
                            <w:sz w:val="20"/>
                          </w:rPr>
                          <m:t>x</m:t>
                        </m:r>
                      </m:e>
                    </m:d>
                    <m:r>
                      <w:rPr>
                        <w:rStyle w:val="Emphaseple"/>
                        <w:rFonts w:ascii="Cambria Math" w:eastAsiaTheme="minorEastAsia" w:hAnsi="Cambria Math"/>
                        <w:sz w:val="20"/>
                      </w:rPr>
                      <m:t>x</m:t>
                    </m:r>
                  </m:e>
                </m:d>
                <m:r>
                  <w:rPr>
                    <w:rStyle w:val="Emphaseple"/>
                    <w:rFonts w:ascii="Cambria Math" w:eastAsiaTheme="minorEastAsia" w:hAnsi="Cambria Math"/>
                    <w:sz w:val="20"/>
                  </w:rPr>
                  <m:t>x</m:t>
                </m:r>
              </m:e>
            </m:d>
            <m:r>
              <m:rPr>
                <m:sty m:val="p"/>
              </m:rPr>
              <w:rPr>
                <w:rStyle w:val="Emphaseple"/>
                <w:rFonts w:ascii="Cambria Math" w:eastAsiaTheme="minorEastAsia" w:hAnsi="Cambria Math"/>
                <w:sz w:val="20"/>
              </w:rPr>
              <m:t>+1</m:t>
            </m:r>
          </m:sup>
        </m:sSup>
        <m:r>
          <m:rPr>
            <m:sty m:val="p"/>
          </m:rPr>
          <w:rPr>
            <w:rStyle w:val="Emphaseple"/>
            <w:rFonts w:ascii="Cambria Math" w:eastAsiaTheme="minorEastAsia" w:hAnsi="Cambria Math"/>
            <w:sz w:val="20"/>
          </w:rPr>
          <m:t>=</m:t>
        </m:r>
        <m:d>
          <m:dPr>
            <m:ctrlPr>
              <w:rPr>
                <w:rFonts w:ascii="Cambria Math" w:eastAsiaTheme="minorEastAsia" w:hAnsi="Cambria Math"/>
                <w:color w:val="404040" w:themeColor="text1" w:themeTint="BF"/>
              </w:rPr>
            </m:ctrlPr>
          </m:dPr>
          <m:e>
            <m:sSup>
              <m:sSupPr>
                <m:ctrlPr>
                  <w:rPr>
                    <w:rFonts w:ascii="Cambria Math" w:eastAsiaTheme="minorEastAsia" w:hAnsi="Cambria Math"/>
                    <w:color w:val="404040" w:themeColor="text1" w:themeTint="BF"/>
                  </w:rPr>
                </m:ctrlPr>
              </m:sSupPr>
              <m:e>
                <m:r>
                  <m:rPr>
                    <m:sty m:val="p"/>
                  </m:rPr>
                  <w:rPr>
                    <w:rStyle w:val="Emphaseple"/>
                    <w:rFonts w:ascii="Cambria Math" w:eastAsiaTheme="minorEastAsia" w:hAnsi="Cambria Math"/>
                    <w:sz w:val="20"/>
                  </w:rPr>
                  <m:t>3</m:t>
                </m:r>
              </m:e>
              <m:sup>
                <m:sSup>
                  <m:sSupPr>
                    <m:ctrlPr>
                      <w:rPr>
                        <w:rFonts w:ascii="Cambria Math" w:eastAsiaTheme="minorEastAsia" w:hAnsi="Cambria Math"/>
                        <w:color w:val="404040" w:themeColor="text1" w:themeTint="BF"/>
                      </w:rPr>
                    </m:ctrlPr>
                  </m:sSupPr>
                  <m:e>
                    <m:r>
                      <w:rPr>
                        <w:rStyle w:val="Emphaseple"/>
                        <w:rFonts w:ascii="Cambria Math" w:eastAsiaTheme="minorEastAsia" w:hAnsi="Cambria Math"/>
                        <w:sz w:val="20"/>
                      </w:rPr>
                      <m:t>x</m:t>
                    </m:r>
                  </m:e>
                  <m:sup>
                    <m:sSup>
                      <m:sSupPr>
                        <m:ctrlPr>
                          <w:rPr>
                            <w:rFonts w:ascii="Cambria Math" w:eastAsiaTheme="minorEastAsia" w:hAnsi="Cambria Math"/>
                            <w:color w:val="404040" w:themeColor="text1" w:themeTint="BF"/>
                          </w:rPr>
                        </m:ctrlPr>
                      </m:sSupPr>
                      <m:e>
                        <m:r>
                          <w:rPr>
                            <w:rStyle w:val="Emphaseple"/>
                            <w:rFonts w:ascii="Cambria Math" w:eastAsiaTheme="minorEastAsia" w:hAnsi="Cambria Math"/>
                            <w:sz w:val="20"/>
                          </w:rPr>
                          <m:t>x</m:t>
                        </m:r>
                      </m:e>
                      <m:sup>
                        <m:r>
                          <w:rPr>
                            <w:rStyle w:val="Emphaseple"/>
                            <w:rFonts w:ascii="Cambria Math" w:eastAsiaTheme="minorEastAsia" w:hAnsi="Cambria Math"/>
                            <w:sz w:val="20"/>
                          </w:rPr>
                          <m:t>x</m:t>
                        </m:r>
                      </m:sup>
                    </m:sSup>
                  </m:sup>
                </m:sSup>
              </m:sup>
            </m:sSup>
          </m:e>
        </m:d>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1</m:t>
            </m:r>
          </m:sup>
        </m:sSup>
      </m:oMath>
      <w:r>
        <w:rPr>
          <w:rStyle w:val="Emphaseple"/>
          <w:rFonts w:eastAsiaTheme="minorEastAsia"/>
          <w:sz w:val="20"/>
        </w:rPr>
        <w:t xml:space="preserve"> où x correspond à la base utilisée, soit 2 dans notre cas.</w:t>
      </w:r>
      <w:r>
        <w:rPr>
          <w:rFonts w:eastAsiaTheme="minorEastAsia"/>
          <w:i/>
          <w:iCs/>
          <w:color w:val="404040" w:themeColor="text1" w:themeTint="BF"/>
          <w:sz w:val="20"/>
        </w:rPr>
        <w:br/>
      </w:r>
      <m:oMathPara>
        <m:oMath>
          <m:sSup>
            <m:sSupPr>
              <m:ctrlPr>
                <w:rPr>
                  <w:rFonts w:ascii="Cambria Math" w:eastAsiaTheme="minorEastAsia" w:hAnsi="Cambria Math"/>
                  <w:color w:val="404040" w:themeColor="text1" w:themeTint="BF"/>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9</m:t>
              </m:r>
            </m:sup>
          </m:sSup>
          <m:r>
            <m:rPr>
              <m:sty m:val="p"/>
            </m:rPr>
            <w:rPr>
              <w:rStyle w:val="Emphaseple"/>
              <w:rFonts w:ascii="Cambria Math" w:eastAsiaTheme="minorEastAsia" w:hAnsi="Cambria Math"/>
              <w:sz w:val="20"/>
            </w:rPr>
            <m:t>=</m:t>
          </m:r>
          <m:d>
            <m:dPr>
              <m:ctrlPr>
                <w:rPr>
                  <w:rFonts w:ascii="Cambria Math" w:eastAsiaTheme="minorEastAsia" w:hAnsi="Cambria Math"/>
                  <w:color w:val="404040" w:themeColor="text1" w:themeTint="BF"/>
                </w:rPr>
              </m:ctrlPr>
            </m:dPr>
            <m:e>
              <m:sSup>
                <m:sSupPr>
                  <m:ctrlPr>
                    <w:rPr>
                      <w:rFonts w:ascii="Cambria Math" w:eastAsiaTheme="minorEastAsia" w:hAnsi="Cambria Math"/>
                      <w:color w:val="404040" w:themeColor="text1" w:themeTint="BF"/>
                    </w:rPr>
                  </m:ctrlPr>
                </m:sSupPr>
                <m:e>
                  <m:r>
                    <m:rPr>
                      <m:sty m:val="p"/>
                    </m:rPr>
                    <w:rPr>
                      <w:rStyle w:val="Emphaseple"/>
                      <w:rFonts w:ascii="Cambria Math" w:eastAsiaTheme="minorEastAsia" w:hAnsi="Cambria Math"/>
                      <w:sz w:val="20"/>
                    </w:rPr>
                    <m:t>3</m:t>
                  </m:r>
                </m:e>
                <m:sup>
                  <m:sSup>
                    <m:sSupPr>
                      <m:ctrlPr>
                        <w:rPr>
                          <w:rFonts w:ascii="Cambria Math" w:eastAsiaTheme="minorEastAsia" w:hAnsi="Cambria Math"/>
                          <w:color w:val="404040" w:themeColor="text1" w:themeTint="BF"/>
                        </w:rPr>
                      </m:ctrlPr>
                    </m:sSupPr>
                    <m:e>
                      <m:r>
                        <m:rPr>
                          <m:sty m:val="p"/>
                        </m:rPr>
                        <w:rPr>
                          <w:rStyle w:val="Emphaseple"/>
                          <w:rFonts w:ascii="Cambria Math" w:eastAsiaTheme="minorEastAsia" w:hAnsi="Cambria Math"/>
                          <w:sz w:val="20"/>
                        </w:rPr>
                        <m:t>2</m:t>
                      </m:r>
                    </m:e>
                    <m:sup>
                      <m:sSup>
                        <m:sSupPr>
                          <m:ctrlPr>
                            <w:rPr>
                              <w:rFonts w:ascii="Cambria Math" w:eastAsiaTheme="minorEastAsia" w:hAnsi="Cambria Math"/>
                              <w:color w:val="404040" w:themeColor="text1" w:themeTint="BF"/>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2</m:t>
                          </m:r>
                        </m:sup>
                      </m:sSup>
                    </m:sup>
                  </m:sSup>
                </m:sup>
              </m:sSup>
            </m:e>
          </m:d>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1</m:t>
              </m:r>
            </m:sup>
          </m:sSup>
          <m:r>
            <m:rPr>
              <m:sty m:val="p"/>
            </m:rPr>
            <w:rPr>
              <w:rStyle w:val="Emphaseple"/>
              <w:rFonts w:ascii="Cambria Math" w:eastAsiaTheme="minorEastAsia" w:hAnsi="Cambria Math"/>
              <w:sz w:val="20"/>
            </w:rPr>
            <m:t>=19683</m:t>
          </m:r>
        </m:oMath>
      </m:oMathPara>
    </w:p>
    <w:p w:rsidR="008A7099" w:rsidRDefault="008A7099" w:rsidP="00B54408">
      <w:pPr>
        <w:rPr>
          <w:rStyle w:val="Emphaseple"/>
          <w:i w:val="0"/>
          <w:color w:val="000000" w:themeColor="text1"/>
          <w:sz w:val="24"/>
        </w:rPr>
      </w:pPr>
    </w:p>
    <w:p w:rsidR="006046B7" w:rsidRDefault="005269C0" w:rsidP="00B54408">
      <w:pPr>
        <w:rPr>
          <w:rStyle w:val="Emphaseple"/>
          <w:i w:val="0"/>
          <w:color w:val="000000" w:themeColor="text1"/>
          <w:sz w:val="24"/>
        </w:rPr>
      </w:pPr>
      <w:r w:rsidRPr="005269C0">
        <w:rPr>
          <w:rStyle w:val="Emphaseple"/>
          <w:i w:val="0"/>
          <w:color w:val="000000" w:themeColor="text1"/>
          <w:sz w:val="24"/>
        </w:rPr>
        <w:t>Pseudo Code algorithme 1 : Voir annexe 1.</w:t>
      </w:r>
    </w:p>
    <w:p w:rsidR="005269C0" w:rsidRPr="005269C0" w:rsidRDefault="005269C0" w:rsidP="00B54408">
      <w:pPr>
        <w:rPr>
          <w:rStyle w:val="Emphaseple"/>
          <w:i w:val="0"/>
          <w:color w:val="000000" w:themeColor="text1"/>
          <w:sz w:val="24"/>
        </w:rPr>
      </w:pPr>
    </w:p>
    <w:p w:rsidR="00A77D3E" w:rsidRPr="00A77D3E" w:rsidRDefault="00A77D3E" w:rsidP="00A77D3E">
      <w:pPr>
        <w:spacing w:after="0" w:line="240" w:lineRule="auto"/>
        <w:rPr>
          <w:sz w:val="20"/>
        </w:rPr>
      </w:pPr>
      <w:r w:rsidRPr="00A77D3E">
        <w:rPr>
          <w:sz w:val="24"/>
        </w:rPr>
        <w:t>Explication</w:t>
      </w:r>
      <w:r>
        <w:rPr>
          <w:sz w:val="24"/>
        </w:rPr>
        <w:t>s</w:t>
      </w:r>
      <w:r w:rsidRPr="00A77D3E">
        <w:rPr>
          <w:sz w:val="24"/>
        </w:rPr>
        <w:t> </w:t>
      </w:r>
      <w:r w:rsidRPr="00A77D3E">
        <w:rPr>
          <w:sz w:val="20"/>
        </w:rPr>
        <w:t xml:space="preserve">: </w:t>
      </w:r>
    </w:p>
    <w:p w:rsidR="00A77D3E" w:rsidRPr="00A77D3E" w:rsidRDefault="00A77D3E" w:rsidP="00A77D3E">
      <w:pPr>
        <w:spacing w:after="0" w:line="240" w:lineRule="auto"/>
        <w:rPr>
          <w:sz w:val="20"/>
        </w:rPr>
      </w:pPr>
    </w:p>
    <w:p w:rsidR="00A77D3E" w:rsidRPr="00A77D3E" w:rsidRDefault="00A77D3E" w:rsidP="00774B6C">
      <w:pPr>
        <w:spacing w:after="0" w:line="240" w:lineRule="auto"/>
        <w:jc w:val="both"/>
        <w:rPr>
          <w:rFonts w:eastAsiaTheme="minorEastAsia"/>
          <w:sz w:val="20"/>
        </w:rPr>
      </w:pPr>
      <w:r w:rsidRPr="00A77D3E">
        <w:rPr>
          <w:sz w:val="20"/>
        </w:rPr>
        <w:t xml:space="preserve">Si la puissance n = 0, la taille de la chaine bin qui est la longueur du nombre en base 2 sera 0 et l’algorithme retournera 1 car </w:t>
      </w:r>
      <m:oMath>
        <m:sSup>
          <m:sSupPr>
            <m:ctrlPr>
              <w:rPr>
                <w:rFonts w:ascii="Cambria Math" w:hAnsi="Cambria Math"/>
                <w:i/>
                <w:sz w:val="20"/>
              </w:rPr>
            </m:ctrlPr>
          </m:sSupPr>
          <m:e>
            <m:r>
              <w:rPr>
                <w:rFonts w:ascii="Cambria Math" w:hAnsi="Cambria Math"/>
                <w:sz w:val="20"/>
              </w:rPr>
              <m:t>x</m:t>
            </m:r>
          </m:e>
          <m:sup>
            <m:r>
              <w:rPr>
                <w:rFonts w:ascii="Cambria Math" w:hAnsi="Cambria Math"/>
                <w:sz w:val="20"/>
              </w:rPr>
              <m:t>0</m:t>
            </m:r>
          </m:sup>
        </m:sSup>
        <m:r>
          <w:rPr>
            <w:rFonts w:ascii="Cambria Math" w:hAnsi="Cambria Math"/>
            <w:sz w:val="20"/>
          </w:rPr>
          <m:t>=1</m:t>
        </m:r>
      </m:oMath>
      <w:r w:rsidRPr="00A77D3E">
        <w:rPr>
          <w:rFonts w:eastAsiaTheme="minorEastAsia"/>
          <w:sz w:val="20"/>
        </w:rPr>
        <w:t>.</w:t>
      </w:r>
    </w:p>
    <w:p w:rsidR="00A77D3E" w:rsidRPr="007F1674" w:rsidRDefault="00A77D3E" w:rsidP="00774B6C">
      <w:pPr>
        <w:spacing w:after="0" w:line="240" w:lineRule="auto"/>
        <w:jc w:val="both"/>
        <w:rPr>
          <w:rStyle w:val="Emphaseple"/>
          <w:rFonts w:eastAsiaTheme="minorEastAsia"/>
          <w:i w:val="0"/>
          <w:iCs w:val="0"/>
          <w:color w:val="auto"/>
          <w:sz w:val="20"/>
        </w:rPr>
      </w:pPr>
      <w:r w:rsidRPr="00A77D3E">
        <w:rPr>
          <w:rFonts w:eastAsiaTheme="minorEastAsia"/>
          <w:sz w:val="20"/>
        </w:rPr>
        <w:t>Sinon, on remarque que quelque</w:t>
      </w:r>
      <w:r w:rsidR="007E2EB6">
        <w:rPr>
          <w:rFonts w:eastAsiaTheme="minorEastAsia"/>
          <w:sz w:val="20"/>
        </w:rPr>
        <w:t>s</w:t>
      </w:r>
      <w:r w:rsidRPr="00A77D3E">
        <w:rPr>
          <w:rFonts w:eastAsiaTheme="minorEastAsia"/>
          <w:sz w:val="20"/>
        </w:rPr>
        <w:t xml:space="preserve"> soit le chiffre au rang i du nombre binaire, on fait toujours le même calcul : on met à la puissance x le résultat, on fait une multiplication du nombre m seulement si le chiffre au rang i est 1.</w:t>
      </w:r>
      <w:r w:rsidR="007F1674">
        <w:rPr>
          <w:rFonts w:eastAsiaTheme="minorEastAsia"/>
          <w:sz w:val="20"/>
        </w:rPr>
        <w:t xml:space="preserve"> </w:t>
      </w:r>
      <w:r w:rsidRPr="00A77D3E">
        <w:rPr>
          <w:rFonts w:eastAsiaTheme="minorEastAsia"/>
          <w:sz w:val="20"/>
        </w:rPr>
        <w:t xml:space="preserve">Donc on crée une boucle dans laquelle on calcule </w:t>
      </w:r>
      <w:proofErr w:type="spellStart"/>
      <w:r w:rsidRPr="00A77D3E">
        <w:rPr>
          <w:rFonts w:eastAsiaTheme="minorEastAsia"/>
          <w:sz w:val="20"/>
        </w:rPr>
        <w:t>res</w:t>
      </w:r>
      <w:proofErr w:type="spellEnd"/>
      <w:r w:rsidRPr="00A77D3E">
        <w:rPr>
          <w:rFonts w:eastAsiaTheme="minorEastAsia"/>
          <w:sz w:val="20"/>
        </w:rPr>
        <w:t>=</w:t>
      </w:r>
      <w:proofErr w:type="spellStart"/>
      <w:r w:rsidRPr="00A77D3E">
        <w:rPr>
          <w:rFonts w:eastAsiaTheme="minorEastAsia"/>
          <w:sz w:val="20"/>
        </w:rPr>
        <w:t>res^x</w:t>
      </w:r>
      <w:proofErr w:type="spellEnd"/>
      <w:r w:rsidRPr="00A77D3E">
        <w:rPr>
          <w:rFonts w:eastAsiaTheme="minorEastAsia"/>
          <w:sz w:val="20"/>
        </w:rPr>
        <w:t xml:space="preserve"> et on vérifie si le chiffre au rang i est 1, si c’est le cas, on fait l’opération </w:t>
      </w:r>
      <w:proofErr w:type="spellStart"/>
      <w:r w:rsidRPr="00A77D3E">
        <w:rPr>
          <w:rFonts w:eastAsiaTheme="minorEastAsia"/>
          <w:sz w:val="20"/>
        </w:rPr>
        <w:t>res</w:t>
      </w:r>
      <w:proofErr w:type="spellEnd"/>
      <w:r w:rsidRPr="00A77D3E">
        <w:rPr>
          <w:rFonts w:eastAsiaTheme="minorEastAsia"/>
          <w:sz w:val="20"/>
        </w:rPr>
        <w:t>=</w:t>
      </w:r>
      <w:proofErr w:type="spellStart"/>
      <w:r w:rsidRPr="00A77D3E">
        <w:rPr>
          <w:rFonts w:eastAsiaTheme="minorEastAsia"/>
          <w:sz w:val="20"/>
        </w:rPr>
        <w:t>res</w:t>
      </w:r>
      <w:proofErr w:type="spellEnd"/>
      <w:r w:rsidRPr="00A77D3E">
        <w:rPr>
          <w:rFonts w:eastAsiaTheme="minorEastAsia"/>
          <w:sz w:val="20"/>
        </w:rPr>
        <w:t>*m</w:t>
      </w:r>
      <w:r w:rsidR="00262F3A">
        <w:rPr>
          <w:rFonts w:eastAsiaTheme="minorEastAsia"/>
          <w:sz w:val="20"/>
        </w:rPr>
        <w:t>.</w:t>
      </w:r>
    </w:p>
    <w:p w:rsidR="006046B7" w:rsidRDefault="006046B7" w:rsidP="00B54408">
      <w:pPr>
        <w:rPr>
          <w:rStyle w:val="Emphaseple"/>
          <w:i w:val="0"/>
        </w:rPr>
      </w:pPr>
    </w:p>
    <w:p w:rsidR="00A37EED" w:rsidRDefault="00A37EED" w:rsidP="00B54408">
      <w:pPr>
        <w:rPr>
          <w:rStyle w:val="Emphaseple"/>
          <w:i w:val="0"/>
        </w:rPr>
      </w:pPr>
    </w:p>
    <w:p w:rsidR="00770426" w:rsidRDefault="00770426" w:rsidP="00770426">
      <w:pPr>
        <w:pStyle w:val="Titre1"/>
        <w:rPr>
          <w:rStyle w:val="Emphaseple"/>
          <w:i w:val="0"/>
          <w:iCs w:val="0"/>
          <w:color w:val="2F5496" w:themeColor="accent1" w:themeShade="BF"/>
        </w:rPr>
      </w:pPr>
    </w:p>
    <w:p w:rsidR="00770426" w:rsidRDefault="00770426" w:rsidP="00770426"/>
    <w:p w:rsidR="00770426" w:rsidRDefault="00770426" w:rsidP="00770426"/>
    <w:p w:rsidR="00D63A9E" w:rsidRDefault="00D63A9E" w:rsidP="00770426">
      <w:pPr>
        <w:pStyle w:val="Titre1"/>
        <w:rPr>
          <w:rStyle w:val="Emphaseple"/>
          <w:i w:val="0"/>
          <w:iCs w:val="0"/>
          <w:color w:val="2F5496" w:themeColor="accent1" w:themeShade="BF"/>
        </w:rPr>
      </w:pPr>
      <w:r>
        <w:rPr>
          <w:rStyle w:val="Emphaseple"/>
          <w:i w:val="0"/>
          <w:iCs w:val="0"/>
          <w:color w:val="2F5496" w:themeColor="accent1" w:themeShade="BF"/>
        </w:rPr>
        <w:lastRenderedPageBreak/>
        <w:t>Présentation des différents outils informatique</w:t>
      </w:r>
    </w:p>
    <w:p w:rsidR="00F209B7" w:rsidRPr="009B1D17" w:rsidRDefault="009B1D17" w:rsidP="00770426">
      <w:pPr>
        <w:pStyle w:val="Paragraphedeliste"/>
        <w:numPr>
          <w:ilvl w:val="0"/>
          <w:numId w:val="3"/>
        </w:numPr>
        <w:rPr>
          <w:sz w:val="24"/>
        </w:rPr>
      </w:pPr>
      <w:r w:rsidRPr="009B1D17">
        <w:rPr>
          <w:sz w:val="24"/>
        </w:rPr>
        <w:t>PHP</w:t>
      </w:r>
    </w:p>
    <w:p w:rsidR="00A81843" w:rsidRPr="00A81843" w:rsidRDefault="00A81843" w:rsidP="00774B6C">
      <w:pPr>
        <w:jc w:val="both"/>
      </w:pPr>
    </w:p>
    <w:p w:rsidR="00D63A9E" w:rsidRDefault="00A81843" w:rsidP="00774B6C">
      <w:pPr>
        <w:jc w:val="both"/>
        <w:rPr>
          <w:rStyle w:val="Emphaseple"/>
          <w:i w:val="0"/>
          <w:iCs w:val="0"/>
          <w:color w:val="2F5496" w:themeColor="accent1" w:themeShade="BF"/>
        </w:rPr>
      </w:pPr>
      <w:r>
        <w:rPr>
          <w:noProof/>
          <w:color w:val="2F5496" w:themeColor="accent1" w:themeShade="BF"/>
          <w:lang w:eastAsia="fr-FR"/>
        </w:rPr>
        <w:drawing>
          <wp:anchor distT="0" distB="0" distL="114300" distR="114300" simplePos="0" relativeHeight="251658240" behindDoc="0" locked="0" layoutInCell="1" allowOverlap="1">
            <wp:simplePos x="0" y="0"/>
            <wp:positionH relativeFrom="column">
              <wp:posOffset>-3175</wp:posOffset>
            </wp:positionH>
            <wp:positionV relativeFrom="paragraph">
              <wp:posOffset>-5080</wp:posOffset>
            </wp:positionV>
            <wp:extent cx="2078355" cy="112204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P-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355" cy="1122045"/>
                    </a:xfrm>
                    <a:prstGeom prst="rect">
                      <a:avLst/>
                    </a:prstGeom>
                  </pic:spPr>
                </pic:pic>
              </a:graphicData>
            </a:graphic>
          </wp:anchor>
        </w:drawing>
      </w:r>
    </w:p>
    <w:p w:rsidR="00D63A9E" w:rsidRPr="00A81843" w:rsidRDefault="00D63A9E" w:rsidP="00774B6C">
      <w:pPr>
        <w:jc w:val="both"/>
        <w:rPr>
          <w:rStyle w:val="Emphaseple"/>
          <w:i w:val="0"/>
          <w:iCs w:val="0"/>
          <w:color w:val="000000" w:themeColor="text1"/>
          <w:sz w:val="20"/>
          <w:szCs w:val="20"/>
        </w:rPr>
      </w:pPr>
      <w:r w:rsidRPr="00A81843">
        <w:rPr>
          <w:rStyle w:val="Emphaseple"/>
          <w:i w:val="0"/>
          <w:iCs w:val="0"/>
          <w:color w:val="000000" w:themeColor="text1"/>
          <w:sz w:val="20"/>
          <w:szCs w:val="20"/>
        </w:rPr>
        <w:t>Pour réaliser ce projet nous avons décidé d’utiliser le langage de programmation PHP, PHP est un langage de programmation libre multi plateforme, principalement utilisé pour produire des pages Web dynamiques via un serveur HTTP, mais pouvant également fonctionner comme n'importe quel langage interprété de façon locale. PHP est un langage impératif orienté objet.</w:t>
      </w:r>
    </w:p>
    <w:p w:rsidR="00D63A9E" w:rsidRPr="00A81843" w:rsidRDefault="00D63A9E" w:rsidP="00774B6C">
      <w:pPr>
        <w:jc w:val="both"/>
        <w:rPr>
          <w:rStyle w:val="Emphaseple"/>
          <w:i w:val="0"/>
          <w:iCs w:val="0"/>
          <w:color w:val="000000" w:themeColor="text1"/>
          <w:sz w:val="20"/>
          <w:szCs w:val="20"/>
        </w:rPr>
      </w:pPr>
      <w:r w:rsidRPr="00A81843">
        <w:rPr>
          <w:rStyle w:val="Emphaseple"/>
          <w:i w:val="0"/>
          <w:iCs w:val="0"/>
          <w:color w:val="000000" w:themeColor="text1"/>
          <w:sz w:val="20"/>
          <w:szCs w:val="20"/>
        </w:rPr>
        <w:t xml:space="preserve">PHP est un langage qui a été créé en 1994 par </w:t>
      </w:r>
      <w:proofErr w:type="spellStart"/>
      <w:r w:rsidRPr="00A81843">
        <w:rPr>
          <w:rStyle w:val="Emphaseple"/>
          <w:i w:val="0"/>
          <w:iCs w:val="0"/>
          <w:color w:val="000000" w:themeColor="text1"/>
          <w:sz w:val="20"/>
          <w:szCs w:val="20"/>
        </w:rPr>
        <w:t>Rasmus</w:t>
      </w:r>
      <w:proofErr w:type="spellEnd"/>
      <w:r w:rsidRPr="00A81843">
        <w:rPr>
          <w:rStyle w:val="Emphaseple"/>
          <w:i w:val="0"/>
          <w:iCs w:val="0"/>
          <w:color w:val="000000" w:themeColor="text1"/>
          <w:sz w:val="20"/>
          <w:szCs w:val="20"/>
        </w:rPr>
        <w:t xml:space="preserve"> </w:t>
      </w:r>
      <w:proofErr w:type="spellStart"/>
      <w:r w:rsidRPr="00A81843">
        <w:rPr>
          <w:rStyle w:val="Emphaseple"/>
          <w:i w:val="0"/>
          <w:iCs w:val="0"/>
          <w:color w:val="000000" w:themeColor="text1"/>
          <w:sz w:val="20"/>
          <w:szCs w:val="20"/>
        </w:rPr>
        <w:t>Lerdorf</w:t>
      </w:r>
      <w:proofErr w:type="spellEnd"/>
      <w:r w:rsidRPr="00A81843">
        <w:rPr>
          <w:rStyle w:val="Emphaseple"/>
          <w:i w:val="0"/>
          <w:iCs w:val="0"/>
          <w:color w:val="000000" w:themeColor="text1"/>
          <w:sz w:val="20"/>
          <w:szCs w:val="20"/>
        </w:rPr>
        <w:t xml:space="preserve">. C’est </w:t>
      </w:r>
      <w:r w:rsidR="00A81843" w:rsidRPr="00A81843">
        <w:rPr>
          <w:rStyle w:val="Emphaseple"/>
          <w:i w:val="0"/>
          <w:iCs w:val="0"/>
          <w:color w:val="000000" w:themeColor="text1"/>
          <w:sz w:val="20"/>
          <w:szCs w:val="20"/>
        </w:rPr>
        <w:t>un langage extrêmement utilisé, il a permis la création de site tels que Facebook, Wikipédia et bien plus encore.</w:t>
      </w:r>
    </w:p>
    <w:p w:rsidR="00A81843" w:rsidRDefault="009B1D17" w:rsidP="00774B6C">
      <w:pPr>
        <w:pStyle w:val="Paragraphedeliste"/>
        <w:numPr>
          <w:ilvl w:val="0"/>
          <w:numId w:val="3"/>
        </w:numPr>
        <w:jc w:val="both"/>
        <w:rPr>
          <w:rStyle w:val="Emphaseple"/>
          <w:i w:val="0"/>
          <w:iCs w:val="0"/>
          <w:color w:val="000000" w:themeColor="text1"/>
          <w:sz w:val="24"/>
          <w:szCs w:val="20"/>
        </w:rPr>
      </w:pPr>
      <w:r w:rsidRPr="009B1D17">
        <w:rPr>
          <w:rStyle w:val="Emphaseple"/>
          <w:i w:val="0"/>
          <w:iCs w:val="0"/>
          <w:color w:val="000000" w:themeColor="text1"/>
          <w:sz w:val="24"/>
          <w:szCs w:val="20"/>
        </w:rPr>
        <w:t>GMP</w:t>
      </w:r>
    </w:p>
    <w:p w:rsidR="009B1D17" w:rsidRPr="009B1D17" w:rsidRDefault="009B1D17" w:rsidP="00774B6C">
      <w:pPr>
        <w:pStyle w:val="Paragraphedeliste"/>
        <w:jc w:val="both"/>
        <w:rPr>
          <w:rStyle w:val="Emphaseple"/>
          <w:i w:val="0"/>
          <w:iCs w:val="0"/>
          <w:color w:val="000000" w:themeColor="text1"/>
          <w:sz w:val="24"/>
          <w:szCs w:val="20"/>
        </w:rPr>
      </w:pPr>
    </w:p>
    <w:p w:rsidR="00A81843" w:rsidRDefault="00A81843" w:rsidP="00774B6C">
      <w:pPr>
        <w:jc w:val="both"/>
        <w:rPr>
          <w:rFonts w:ascii="Calibri" w:hAnsi="Calibri" w:cs="Arial"/>
          <w:color w:val="000000" w:themeColor="text1"/>
          <w:sz w:val="20"/>
          <w:szCs w:val="20"/>
          <w:shd w:val="clear" w:color="auto" w:fill="FFFFFF"/>
        </w:rPr>
      </w:pPr>
      <w:r w:rsidRPr="00A81843">
        <w:rPr>
          <w:rStyle w:val="Emphaseple"/>
          <w:i w:val="0"/>
          <w:iCs w:val="0"/>
          <w:color w:val="000000" w:themeColor="text1"/>
          <w:sz w:val="20"/>
          <w:szCs w:val="20"/>
        </w:rPr>
        <w:t xml:space="preserve">De plus nous avons utilisé une librairie de fonctions PHP qui se nomme </w:t>
      </w:r>
      <w:r w:rsidRPr="00A81843">
        <w:rPr>
          <w:rStyle w:val="Emphaseple"/>
          <w:rFonts w:ascii="Calibri" w:hAnsi="Calibri"/>
          <w:i w:val="0"/>
          <w:iCs w:val="0"/>
          <w:color w:val="000000" w:themeColor="text1"/>
          <w:sz w:val="20"/>
          <w:szCs w:val="20"/>
        </w:rPr>
        <w:t xml:space="preserve">GMP, </w:t>
      </w:r>
      <w:r w:rsidRPr="00A81843">
        <w:rPr>
          <w:rFonts w:ascii="Calibri" w:hAnsi="Calibri" w:cs="Arial"/>
          <w:i/>
          <w:color w:val="000000" w:themeColor="text1"/>
          <w:sz w:val="20"/>
          <w:szCs w:val="20"/>
          <w:shd w:val="clear" w:color="auto" w:fill="FFFFFF"/>
        </w:rPr>
        <w:t>GNU Multiple Précision</w:t>
      </w:r>
      <w:r w:rsidRPr="00A81843">
        <w:rPr>
          <w:rFonts w:ascii="Calibri" w:hAnsi="Calibri" w:cs="Arial"/>
          <w:color w:val="000000" w:themeColor="text1"/>
          <w:sz w:val="20"/>
          <w:szCs w:val="20"/>
          <w:shd w:val="clear" w:color="auto" w:fill="FFFFFF"/>
        </w:rPr>
        <w:t xml:space="preserve">, qui permet de manipuler des entiers d’une taille arbitraire. Parmi ces fonctions nous avons notamment utilisé </w:t>
      </w:r>
      <w:proofErr w:type="spellStart"/>
      <w:r w:rsidRPr="00A81843">
        <w:rPr>
          <w:rFonts w:ascii="Calibri" w:hAnsi="Calibri" w:cs="Arial"/>
          <w:i/>
          <w:color w:val="000000" w:themeColor="text1"/>
          <w:sz w:val="20"/>
          <w:szCs w:val="20"/>
          <w:shd w:val="clear" w:color="auto" w:fill="FFFFFF"/>
        </w:rPr>
        <w:t>gmp_mod</w:t>
      </w:r>
      <w:proofErr w:type="spellEnd"/>
      <w:r w:rsidRPr="00A81843">
        <w:rPr>
          <w:rFonts w:ascii="Calibri" w:hAnsi="Calibri" w:cs="Arial"/>
          <w:i/>
          <w:color w:val="000000" w:themeColor="text1"/>
          <w:sz w:val="20"/>
          <w:szCs w:val="20"/>
          <w:shd w:val="clear" w:color="auto" w:fill="FFFFFF"/>
        </w:rPr>
        <w:t xml:space="preserve"> </w:t>
      </w:r>
      <w:r w:rsidRPr="00A81843">
        <w:rPr>
          <w:rFonts w:ascii="Calibri" w:hAnsi="Calibri" w:cs="Arial"/>
          <w:color w:val="000000" w:themeColor="text1"/>
          <w:sz w:val="20"/>
          <w:szCs w:val="20"/>
          <w:shd w:val="clear" w:color="auto" w:fill="FFFFFF"/>
        </w:rPr>
        <w:t xml:space="preserve">une fonction qui permet de mettre un nombre de type GMP au modulo souhaiter. </w:t>
      </w:r>
      <w:proofErr w:type="spellStart"/>
      <w:r w:rsidRPr="00A81843">
        <w:rPr>
          <w:rFonts w:ascii="Calibri" w:hAnsi="Calibri" w:cs="Arial"/>
          <w:i/>
          <w:color w:val="000000" w:themeColor="text1"/>
          <w:sz w:val="20"/>
          <w:szCs w:val="20"/>
          <w:shd w:val="clear" w:color="auto" w:fill="FFFFFF"/>
        </w:rPr>
        <w:t>gmp_mult</w:t>
      </w:r>
      <w:proofErr w:type="spellEnd"/>
      <w:r w:rsidRPr="00A81843">
        <w:rPr>
          <w:rFonts w:ascii="Calibri" w:hAnsi="Calibri" w:cs="Arial"/>
          <w:i/>
          <w:color w:val="000000" w:themeColor="text1"/>
          <w:sz w:val="20"/>
          <w:szCs w:val="20"/>
          <w:shd w:val="clear" w:color="auto" w:fill="FFFFFF"/>
        </w:rPr>
        <w:t xml:space="preserve"> </w:t>
      </w:r>
      <w:r w:rsidRPr="00A81843">
        <w:rPr>
          <w:rFonts w:ascii="Calibri" w:hAnsi="Calibri" w:cs="Arial"/>
          <w:color w:val="000000" w:themeColor="text1"/>
          <w:sz w:val="20"/>
          <w:szCs w:val="20"/>
          <w:shd w:val="clear" w:color="auto" w:fill="FFFFFF"/>
        </w:rPr>
        <w:t>une fonction qui permet de multiplier deux nombres de type GMP.</w:t>
      </w:r>
    </w:p>
    <w:p w:rsidR="00A81843" w:rsidRPr="009B1D17" w:rsidRDefault="009B1D17" w:rsidP="00774B6C">
      <w:pPr>
        <w:pStyle w:val="Paragraphedeliste"/>
        <w:numPr>
          <w:ilvl w:val="0"/>
          <w:numId w:val="3"/>
        </w:numPr>
        <w:jc w:val="both"/>
        <w:rPr>
          <w:rFonts w:ascii="Calibri" w:hAnsi="Calibri" w:cs="Arial"/>
          <w:color w:val="000000" w:themeColor="text1"/>
          <w:sz w:val="20"/>
          <w:szCs w:val="20"/>
          <w:shd w:val="clear" w:color="auto" w:fill="FFFFFF"/>
        </w:rPr>
      </w:pPr>
      <w:r w:rsidRPr="009B1D17">
        <w:rPr>
          <w:rFonts w:ascii="Calibri" w:hAnsi="Calibri" w:cs="Arial"/>
          <w:color w:val="000000" w:themeColor="text1"/>
          <w:sz w:val="24"/>
          <w:szCs w:val="20"/>
          <w:shd w:val="clear" w:color="auto" w:fill="FFFFFF"/>
        </w:rPr>
        <w:t>WAMP</w:t>
      </w:r>
    </w:p>
    <w:p w:rsidR="009B1D17" w:rsidRPr="009B1D17" w:rsidRDefault="009B1D17" w:rsidP="00774B6C">
      <w:pPr>
        <w:pStyle w:val="Paragraphedeliste"/>
        <w:jc w:val="both"/>
        <w:rPr>
          <w:rFonts w:ascii="Calibri" w:hAnsi="Calibri" w:cs="Arial"/>
          <w:color w:val="000000" w:themeColor="text1"/>
          <w:sz w:val="20"/>
          <w:szCs w:val="20"/>
          <w:shd w:val="clear" w:color="auto" w:fill="FFFFFF"/>
        </w:rPr>
      </w:pPr>
    </w:p>
    <w:p w:rsidR="00A81843" w:rsidRDefault="00F209B7" w:rsidP="00774B6C">
      <w:pPr>
        <w:jc w:val="both"/>
        <w:rPr>
          <w:rStyle w:val="Emphaseple"/>
          <w:i w:val="0"/>
          <w:iCs w:val="0"/>
          <w:color w:val="000000" w:themeColor="text1"/>
          <w:sz w:val="20"/>
          <w:szCs w:val="20"/>
        </w:rPr>
      </w:pPr>
      <w:r>
        <w:rPr>
          <w:noProof/>
          <w:color w:val="000000" w:themeColor="text1"/>
          <w:sz w:val="20"/>
          <w:szCs w:val="20"/>
          <w:lang w:eastAsia="fr-FR"/>
        </w:rPr>
        <w:drawing>
          <wp:anchor distT="0" distB="0" distL="114300" distR="114300" simplePos="0" relativeHeight="251659264" behindDoc="1" locked="0" layoutInCell="1" allowOverlap="1">
            <wp:simplePos x="0" y="0"/>
            <wp:positionH relativeFrom="column">
              <wp:posOffset>-3175</wp:posOffset>
            </wp:positionH>
            <wp:positionV relativeFrom="paragraph">
              <wp:posOffset>-4445</wp:posOffset>
            </wp:positionV>
            <wp:extent cx="1431925" cy="1426210"/>
            <wp:effectExtent l="0" t="0" r="0" b="2540"/>
            <wp:wrapTight wrapText="bothSides">
              <wp:wrapPolygon edited="0">
                <wp:start x="6322" y="0"/>
                <wp:lineTo x="4598" y="289"/>
                <wp:lineTo x="287" y="3462"/>
                <wp:lineTo x="0" y="6636"/>
                <wp:lineTo x="0" y="15580"/>
                <wp:lineTo x="1437" y="18465"/>
                <wp:lineTo x="1437" y="19042"/>
                <wp:lineTo x="5460" y="21350"/>
                <wp:lineTo x="6322" y="21350"/>
                <wp:lineTo x="14655" y="21350"/>
                <wp:lineTo x="15805" y="21350"/>
                <wp:lineTo x="20115" y="19042"/>
                <wp:lineTo x="20115" y="18465"/>
                <wp:lineTo x="21265" y="15580"/>
                <wp:lineTo x="21265" y="6059"/>
                <wp:lineTo x="20977" y="3462"/>
                <wp:lineTo x="17242" y="577"/>
                <wp:lineTo x="14943" y="0"/>
                <wp:lineTo x="6322"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mpServer-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25" cy="1426210"/>
                    </a:xfrm>
                    <a:prstGeom prst="rect">
                      <a:avLst/>
                    </a:prstGeom>
                  </pic:spPr>
                </pic:pic>
              </a:graphicData>
            </a:graphic>
          </wp:anchor>
        </w:drawing>
      </w:r>
    </w:p>
    <w:p w:rsidR="00A77D3E" w:rsidRPr="00A77D3E" w:rsidRDefault="00A77D3E" w:rsidP="00774B6C">
      <w:pPr>
        <w:jc w:val="both"/>
        <w:rPr>
          <w:rStyle w:val="Emphaseple"/>
          <w:i w:val="0"/>
          <w:iCs w:val="0"/>
          <w:color w:val="000000" w:themeColor="text1"/>
          <w:sz w:val="18"/>
          <w:szCs w:val="20"/>
        </w:rPr>
      </w:pPr>
      <w:proofErr w:type="spellStart"/>
      <w:r>
        <w:rPr>
          <w:color w:val="000000" w:themeColor="text1"/>
          <w:sz w:val="20"/>
          <w:shd w:val="clear" w:color="auto" w:fill="FFFFFF"/>
        </w:rPr>
        <w:t>Wamp</w:t>
      </w:r>
      <w:proofErr w:type="spellEnd"/>
      <w:r w:rsidRPr="00A77D3E">
        <w:rPr>
          <w:color w:val="000000" w:themeColor="text1"/>
          <w:sz w:val="20"/>
          <w:shd w:val="clear" w:color="auto" w:fill="FFFFFF"/>
        </w:rPr>
        <w:t xml:space="preserve"> est une plate-forme de développement Web sous Windows pour des applications Web dynamiques à l’aide du serveur Apache2, du langage de scripts PHP et d’une base de données MySQL</w:t>
      </w:r>
      <w:r>
        <w:rPr>
          <w:color w:val="000000" w:themeColor="text1"/>
          <w:sz w:val="20"/>
          <w:shd w:val="clear" w:color="auto" w:fill="FFFFFF"/>
        </w:rPr>
        <w:t>. (</w:t>
      </w:r>
      <w:proofErr w:type="spellStart"/>
      <w:r>
        <w:rPr>
          <w:color w:val="000000" w:themeColor="text1"/>
          <w:sz w:val="20"/>
          <w:shd w:val="clear" w:color="auto" w:fill="FFFFFF"/>
        </w:rPr>
        <w:t>Mamp</w:t>
      </w:r>
      <w:proofErr w:type="spellEnd"/>
      <w:r>
        <w:rPr>
          <w:color w:val="000000" w:themeColor="text1"/>
          <w:sz w:val="20"/>
          <w:shd w:val="clear" w:color="auto" w:fill="FFFFFF"/>
        </w:rPr>
        <w:t xml:space="preserve"> pour OS, LAMP pour Linux). Elle nous a permis de travailler avec GMP car cette librairie est déjà </w:t>
      </w:r>
      <w:r w:rsidR="00E013F5">
        <w:rPr>
          <w:color w:val="000000" w:themeColor="text1"/>
          <w:sz w:val="20"/>
          <w:shd w:val="clear" w:color="auto" w:fill="FFFFFF"/>
        </w:rPr>
        <w:t>installée</w:t>
      </w:r>
      <w:r>
        <w:rPr>
          <w:color w:val="000000" w:themeColor="text1"/>
          <w:sz w:val="20"/>
          <w:shd w:val="clear" w:color="auto" w:fill="FFFFFF"/>
        </w:rPr>
        <w:t>.</w:t>
      </w:r>
    </w:p>
    <w:p w:rsidR="00770426" w:rsidRDefault="00770426" w:rsidP="00774B6C">
      <w:pPr>
        <w:pStyle w:val="Titre1"/>
        <w:jc w:val="both"/>
        <w:rPr>
          <w:rStyle w:val="Emphaseple"/>
          <w:i w:val="0"/>
          <w:iCs w:val="0"/>
          <w:color w:val="2F5496" w:themeColor="accent1" w:themeShade="BF"/>
        </w:rPr>
      </w:pPr>
    </w:p>
    <w:p w:rsidR="00770426" w:rsidRDefault="00770426" w:rsidP="00774B6C">
      <w:pPr>
        <w:jc w:val="both"/>
      </w:pPr>
    </w:p>
    <w:p w:rsidR="00770426" w:rsidRDefault="00770426" w:rsidP="00770426"/>
    <w:p w:rsidR="00770426" w:rsidRDefault="00770426" w:rsidP="00770426"/>
    <w:p w:rsidR="00770426" w:rsidRDefault="00770426" w:rsidP="00770426"/>
    <w:p w:rsidR="00770426" w:rsidRDefault="00770426" w:rsidP="00770426"/>
    <w:p w:rsidR="00770426" w:rsidRDefault="00770426" w:rsidP="00770426"/>
    <w:p w:rsidR="00770426" w:rsidRDefault="00770426" w:rsidP="00770426"/>
    <w:p w:rsidR="00770426" w:rsidRDefault="00770426" w:rsidP="00770426"/>
    <w:p w:rsidR="00770426" w:rsidRDefault="00770426" w:rsidP="00770426"/>
    <w:p w:rsidR="00770426" w:rsidRPr="00770426" w:rsidRDefault="00770426" w:rsidP="00770426"/>
    <w:p w:rsidR="00A37EED" w:rsidRDefault="008653F9" w:rsidP="00770426">
      <w:pPr>
        <w:pStyle w:val="Titre1"/>
        <w:rPr>
          <w:rStyle w:val="Emphaseple"/>
          <w:i w:val="0"/>
          <w:iCs w:val="0"/>
          <w:color w:val="2F5496" w:themeColor="accent1" w:themeShade="BF"/>
        </w:rPr>
      </w:pPr>
      <w:r w:rsidRPr="008653F9">
        <w:rPr>
          <w:rStyle w:val="Emphaseple"/>
          <w:i w:val="0"/>
          <w:iCs w:val="0"/>
          <w:color w:val="2F5496" w:themeColor="accent1" w:themeShade="BF"/>
        </w:rPr>
        <w:lastRenderedPageBreak/>
        <w:t>Annexes</w:t>
      </w:r>
    </w:p>
    <w:p w:rsidR="008653F9" w:rsidRDefault="008653F9" w:rsidP="008653F9"/>
    <w:p w:rsidR="0008668F" w:rsidRPr="008653F9" w:rsidRDefault="0008668F" w:rsidP="008653F9"/>
    <w:p w:rsidR="0008668F" w:rsidRDefault="0008668F" w:rsidP="0008668F">
      <w:pPr>
        <w:rPr>
          <w:rStyle w:val="lev"/>
          <w:b w:val="0"/>
          <w:sz w:val="24"/>
        </w:rPr>
      </w:pPr>
      <w:r>
        <w:rPr>
          <w:rStyle w:val="lev"/>
          <w:b w:val="0"/>
          <w:sz w:val="24"/>
        </w:rPr>
        <w:t>Annexe</w:t>
      </w:r>
      <w:r w:rsidRPr="0008668F">
        <w:rPr>
          <w:rStyle w:val="lev"/>
          <w:b w:val="0"/>
          <w:sz w:val="24"/>
        </w:rPr>
        <w:t xml:space="preserve"> 1 : Pseudo code </w:t>
      </w:r>
      <w:r w:rsidRPr="006046B7">
        <w:rPr>
          <w:rStyle w:val="Emphaseple"/>
          <w:i w:val="0"/>
          <w:sz w:val="24"/>
        </w:rPr>
        <w:t>1</w:t>
      </w:r>
      <w:r w:rsidRPr="006046B7">
        <w:rPr>
          <w:rStyle w:val="Emphaseple"/>
          <w:i w:val="0"/>
          <w:sz w:val="24"/>
          <w:vertAlign w:val="superscript"/>
        </w:rPr>
        <w:t>er</w:t>
      </w:r>
      <w:r w:rsidRPr="0008668F">
        <w:rPr>
          <w:rStyle w:val="lev"/>
          <w:b w:val="0"/>
          <w:sz w:val="24"/>
        </w:rPr>
        <w:t xml:space="preserve"> </w:t>
      </w:r>
      <w:r w:rsidR="005D0F6F" w:rsidRPr="0008668F">
        <w:rPr>
          <w:rStyle w:val="lev"/>
          <w:b w:val="0"/>
          <w:sz w:val="24"/>
        </w:rPr>
        <w:t>algorithme (</w:t>
      </w:r>
      <w:proofErr w:type="spellStart"/>
      <w:r w:rsidRPr="0008668F">
        <w:rPr>
          <w:rStyle w:val="lev"/>
          <w:b w:val="0"/>
          <w:sz w:val="24"/>
        </w:rPr>
        <w:t>Hornër</w:t>
      </w:r>
      <w:proofErr w:type="spellEnd"/>
      <w:r w:rsidRPr="0008668F">
        <w:rPr>
          <w:rStyle w:val="lev"/>
          <w:b w:val="0"/>
          <w:sz w:val="24"/>
        </w:rPr>
        <w:t>)</w:t>
      </w:r>
    </w:p>
    <w:p w:rsidR="0008668F" w:rsidRDefault="0008668F" w:rsidP="0008668F">
      <w:pPr>
        <w:jc w:val="center"/>
        <w:rPr>
          <w:rStyle w:val="lev"/>
          <w:b w:val="0"/>
          <w:sz w:val="24"/>
        </w:rPr>
      </w:pPr>
      <w:r>
        <w:rPr>
          <w:bCs/>
          <w:noProof/>
          <w:sz w:val="24"/>
          <w:lang w:eastAsia="fr-FR"/>
        </w:rPr>
        <w:drawing>
          <wp:inline distT="0" distB="0" distL="0" distR="0">
            <wp:extent cx="4391638" cy="2372056"/>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9869f7abab8e2871add2dbeb47f000.png"/>
                    <pic:cNvPicPr/>
                  </pic:nvPicPr>
                  <pic:blipFill>
                    <a:blip r:embed="rId11">
                      <a:extLst>
                        <a:ext uri="{28A0092B-C50C-407E-A947-70E740481C1C}">
                          <a14:useLocalDpi xmlns:a14="http://schemas.microsoft.com/office/drawing/2010/main" val="0"/>
                        </a:ext>
                      </a:extLst>
                    </a:blip>
                    <a:stretch>
                      <a:fillRect/>
                    </a:stretch>
                  </pic:blipFill>
                  <pic:spPr>
                    <a:xfrm>
                      <a:off x="0" y="0"/>
                      <a:ext cx="4391638" cy="2372056"/>
                    </a:xfrm>
                    <a:prstGeom prst="rect">
                      <a:avLst/>
                    </a:prstGeom>
                  </pic:spPr>
                </pic:pic>
              </a:graphicData>
            </a:graphic>
          </wp:inline>
        </w:drawing>
      </w:r>
    </w:p>
    <w:p w:rsidR="0008668F" w:rsidRDefault="0008668F" w:rsidP="0008668F">
      <w:pPr>
        <w:jc w:val="center"/>
        <w:rPr>
          <w:rStyle w:val="lev"/>
          <w:b w:val="0"/>
          <w:sz w:val="24"/>
        </w:rPr>
      </w:pPr>
    </w:p>
    <w:p w:rsidR="0008668F" w:rsidRDefault="0008668F" w:rsidP="0008668F">
      <w:pPr>
        <w:jc w:val="center"/>
        <w:rPr>
          <w:rStyle w:val="lev"/>
          <w:b w:val="0"/>
          <w:sz w:val="24"/>
        </w:rPr>
      </w:pPr>
    </w:p>
    <w:p w:rsidR="0008668F" w:rsidRPr="0008668F" w:rsidRDefault="0008668F" w:rsidP="0008668F">
      <w:pPr>
        <w:rPr>
          <w:rStyle w:val="lev"/>
          <w:b w:val="0"/>
          <w:sz w:val="24"/>
        </w:rPr>
      </w:pPr>
      <w:r>
        <w:rPr>
          <w:rStyle w:val="lev"/>
          <w:b w:val="0"/>
          <w:sz w:val="24"/>
        </w:rPr>
        <w:t>Annexe 2 : Pseudo code 2</w:t>
      </w:r>
      <w:r w:rsidRPr="0008668F">
        <w:rPr>
          <w:rStyle w:val="lev"/>
          <w:b w:val="0"/>
          <w:sz w:val="24"/>
          <w:vertAlign w:val="superscript"/>
        </w:rPr>
        <w:t>ème</w:t>
      </w:r>
      <w:r>
        <w:rPr>
          <w:rStyle w:val="lev"/>
          <w:b w:val="0"/>
          <w:sz w:val="24"/>
        </w:rPr>
        <w:t xml:space="preserve"> algorithme (puissances successives)</w:t>
      </w:r>
    </w:p>
    <w:p w:rsidR="0008668F" w:rsidRPr="0008668F" w:rsidRDefault="0008668F" w:rsidP="0008668F">
      <w:pPr>
        <w:jc w:val="center"/>
        <w:rPr>
          <w:rStyle w:val="Emphaseple"/>
          <w:i w:val="0"/>
          <w:sz w:val="24"/>
        </w:rPr>
      </w:pPr>
      <w:r>
        <w:rPr>
          <w:bCs/>
          <w:noProof/>
          <w:sz w:val="24"/>
          <w:lang w:eastAsia="fr-FR"/>
        </w:rPr>
        <w:drawing>
          <wp:inline distT="0" distB="0" distL="0" distR="0" wp14:anchorId="167325EB" wp14:editId="5A825361">
            <wp:extent cx="5077534" cy="2505425"/>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0591528d8a3d157398659ecf677e8a.png"/>
                    <pic:cNvPicPr/>
                  </pic:nvPicPr>
                  <pic:blipFill>
                    <a:blip r:embed="rId12">
                      <a:extLst>
                        <a:ext uri="{28A0092B-C50C-407E-A947-70E740481C1C}">
                          <a14:useLocalDpi xmlns:a14="http://schemas.microsoft.com/office/drawing/2010/main" val="0"/>
                        </a:ext>
                      </a:extLst>
                    </a:blip>
                    <a:stretch>
                      <a:fillRect/>
                    </a:stretch>
                  </pic:blipFill>
                  <pic:spPr>
                    <a:xfrm>
                      <a:off x="0" y="0"/>
                      <a:ext cx="5077534" cy="2505425"/>
                    </a:xfrm>
                    <a:prstGeom prst="rect">
                      <a:avLst/>
                    </a:prstGeom>
                  </pic:spPr>
                </pic:pic>
              </a:graphicData>
            </a:graphic>
          </wp:inline>
        </w:drawing>
      </w:r>
    </w:p>
    <w:p w:rsidR="00A37EED" w:rsidRDefault="00A37EED" w:rsidP="00B54408">
      <w:pPr>
        <w:rPr>
          <w:rStyle w:val="Emphaseple"/>
          <w:i w:val="0"/>
        </w:rPr>
      </w:pPr>
    </w:p>
    <w:p w:rsidR="00777079" w:rsidRDefault="00777079" w:rsidP="00B54408">
      <w:pPr>
        <w:rPr>
          <w:rStyle w:val="Emphaseple"/>
          <w:i w:val="0"/>
        </w:rPr>
      </w:pPr>
    </w:p>
    <w:p w:rsidR="00777079" w:rsidRDefault="00777079" w:rsidP="00B54408">
      <w:pPr>
        <w:rPr>
          <w:rStyle w:val="Emphaseple"/>
          <w:i w:val="0"/>
        </w:rPr>
      </w:pPr>
    </w:p>
    <w:p w:rsidR="00777079" w:rsidRDefault="00777079" w:rsidP="00B54408">
      <w:pPr>
        <w:rPr>
          <w:rStyle w:val="Emphaseple"/>
          <w:i w:val="0"/>
        </w:rPr>
      </w:pPr>
    </w:p>
    <w:p w:rsidR="00777079" w:rsidRDefault="00777079" w:rsidP="00B54408">
      <w:pPr>
        <w:rPr>
          <w:rStyle w:val="Emphaseple"/>
          <w:i w:val="0"/>
        </w:rPr>
      </w:pPr>
    </w:p>
    <w:p w:rsidR="00777079" w:rsidRDefault="00777079" w:rsidP="00B54408">
      <w:pPr>
        <w:rPr>
          <w:rStyle w:val="Emphaseple"/>
          <w:i w:val="0"/>
        </w:rPr>
      </w:pPr>
      <w:r>
        <w:rPr>
          <w:rStyle w:val="Emphaseple"/>
          <w:i w:val="0"/>
        </w:rPr>
        <w:t>Annexe 3 : Pseudo code 3</w:t>
      </w:r>
      <w:r w:rsidRPr="00777079">
        <w:rPr>
          <w:rStyle w:val="Emphaseple"/>
          <w:i w:val="0"/>
          <w:vertAlign w:val="superscript"/>
        </w:rPr>
        <w:t>ème</w:t>
      </w:r>
      <w:r>
        <w:rPr>
          <w:rStyle w:val="Emphaseple"/>
          <w:i w:val="0"/>
        </w:rPr>
        <w:t xml:space="preserve"> algorithme (parité des puissances)</w:t>
      </w:r>
    </w:p>
    <w:p w:rsidR="00A37EED" w:rsidRDefault="0008668F" w:rsidP="00777079">
      <w:pPr>
        <w:jc w:val="center"/>
        <w:rPr>
          <w:rStyle w:val="Emphaseple"/>
          <w:i w:val="0"/>
        </w:rPr>
      </w:pPr>
      <w:r>
        <w:rPr>
          <w:bCs/>
          <w:noProof/>
          <w:sz w:val="24"/>
          <w:lang w:eastAsia="fr-FR"/>
        </w:rPr>
        <w:lastRenderedPageBreak/>
        <w:drawing>
          <wp:inline distT="0" distB="0" distL="0" distR="0" wp14:anchorId="6FBC0546" wp14:editId="1B2340C6">
            <wp:extent cx="4324954" cy="1590897"/>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dfc056b39cc058a86ed2b8470bc571.png"/>
                    <pic:cNvPicPr/>
                  </pic:nvPicPr>
                  <pic:blipFill>
                    <a:blip r:embed="rId13">
                      <a:extLst>
                        <a:ext uri="{28A0092B-C50C-407E-A947-70E740481C1C}">
                          <a14:useLocalDpi xmlns:a14="http://schemas.microsoft.com/office/drawing/2010/main" val="0"/>
                        </a:ext>
                      </a:extLst>
                    </a:blip>
                    <a:stretch>
                      <a:fillRect/>
                    </a:stretch>
                  </pic:blipFill>
                  <pic:spPr>
                    <a:xfrm>
                      <a:off x="0" y="0"/>
                      <a:ext cx="4324954" cy="1590897"/>
                    </a:xfrm>
                    <a:prstGeom prst="rect">
                      <a:avLst/>
                    </a:prstGeom>
                  </pic:spPr>
                </pic:pic>
              </a:graphicData>
            </a:graphic>
          </wp:inline>
        </w:drawing>
      </w:r>
    </w:p>
    <w:p w:rsidR="005D0F6F" w:rsidRDefault="005D0F6F" w:rsidP="005D0F6F">
      <w:pPr>
        <w:pStyle w:val="Titre1"/>
        <w:rPr>
          <w:rStyle w:val="Emphaseple"/>
          <w:rFonts w:asciiTheme="minorHAnsi" w:eastAsiaTheme="minorHAnsi" w:hAnsiTheme="minorHAnsi" w:cstheme="minorBidi"/>
          <w:i w:val="0"/>
          <w:sz w:val="22"/>
          <w:szCs w:val="22"/>
        </w:rPr>
      </w:pPr>
    </w:p>
    <w:p w:rsidR="00A37EED" w:rsidRDefault="00A37EED" w:rsidP="005D0F6F">
      <w:pPr>
        <w:pStyle w:val="Titre1"/>
        <w:jc w:val="center"/>
        <w:rPr>
          <w:rStyle w:val="Emphaseple"/>
          <w:i w:val="0"/>
          <w:iCs w:val="0"/>
          <w:color w:val="2F5496" w:themeColor="accent1" w:themeShade="BF"/>
        </w:rPr>
      </w:pPr>
      <w:r w:rsidRPr="00A37EED">
        <w:rPr>
          <w:rStyle w:val="Emphaseple"/>
          <w:i w:val="0"/>
          <w:iCs w:val="0"/>
          <w:color w:val="2F5496" w:themeColor="accent1" w:themeShade="BF"/>
        </w:rPr>
        <w:t>Bibliographie</w:t>
      </w:r>
    </w:p>
    <w:p w:rsidR="00A37EED" w:rsidRPr="00A37EED" w:rsidRDefault="00A37EED" w:rsidP="00A37EED"/>
    <w:p w:rsidR="00A37EED" w:rsidRPr="008653F9" w:rsidRDefault="00A37EED" w:rsidP="00B54408">
      <w:pPr>
        <w:rPr>
          <w:rStyle w:val="Emphaseple"/>
          <w:i w:val="0"/>
        </w:rPr>
      </w:pPr>
      <w:r w:rsidRPr="008653F9">
        <w:rPr>
          <w:rStyle w:val="Emphaseple"/>
          <w:i w:val="0"/>
        </w:rPr>
        <w:t>Site web consultés :</w:t>
      </w:r>
    </w:p>
    <w:p w:rsidR="00A37EED" w:rsidRPr="008653F9" w:rsidRDefault="00A81843" w:rsidP="00B54408">
      <w:pPr>
        <w:rPr>
          <w:rStyle w:val="Emphaseple"/>
          <w:i w:val="0"/>
        </w:rPr>
      </w:pPr>
      <w:hyperlink r:id="rId14" w:history="1">
        <w:r w:rsidRPr="002D7BC4">
          <w:rPr>
            <w:rStyle w:val="Lienhypertexte"/>
          </w:rPr>
          <w:t>https://hal.inria.fr/inria-00540485v2/document</w:t>
        </w:r>
      </w:hyperlink>
    </w:p>
    <w:p w:rsidR="00A37EED" w:rsidRDefault="007460EB" w:rsidP="00B54408">
      <w:pPr>
        <w:rPr>
          <w:rStyle w:val="Lienhypertexte"/>
        </w:rPr>
      </w:pPr>
      <w:hyperlink r:id="rId15" w:history="1">
        <w:r w:rsidR="00A37EED" w:rsidRPr="008653F9">
          <w:rPr>
            <w:rStyle w:val="Lienhypertexte"/>
          </w:rPr>
          <w:t>http://www.maths-algo.fr/index.php/informatique/problemes-d-informatique/arithmetique/exponentiation-rapide</w:t>
        </w:r>
      </w:hyperlink>
    </w:p>
    <w:p w:rsidR="001A2146" w:rsidRDefault="001A2146" w:rsidP="00B54408">
      <w:pPr>
        <w:rPr>
          <w:rStyle w:val="Emphaseple"/>
          <w:i w:val="0"/>
        </w:rPr>
      </w:pPr>
      <w:hyperlink r:id="rId16" w:history="1">
        <w:r w:rsidRPr="002D7BC4">
          <w:rPr>
            <w:rStyle w:val="Lienhypertexte"/>
          </w:rPr>
          <w:t>http://php.net/manual/fr/book.gmp.php</w:t>
        </w:r>
      </w:hyperlink>
    </w:p>
    <w:p w:rsidR="001A2146" w:rsidRDefault="001A2146" w:rsidP="00B54408">
      <w:pPr>
        <w:rPr>
          <w:rStyle w:val="Emphaseple"/>
          <w:i w:val="0"/>
        </w:rPr>
      </w:pPr>
      <w:r>
        <w:rPr>
          <w:rStyle w:val="Emphaseple"/>
          <w:i w:val="0"/>
        </w:rPr>
        <w:t>Cours sur la cryptographie de David Hébert.</w:t>
      </w:r>
    </w:p>
    <w:p w:rsidR="001A2146" w:rsidRPr="008653F9" w:rsidRDefault="001A2146"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p w:rsidR="00A37EED" w:rsidRPr="008653F9" w:rsidRDefault="00A37EED" w:rsidP="00B54408">
      <w:pPr>
        <w:rPr>
          <w:rStyle w:val="Emphaseple"/>
          <w:i w:val="0"/>
        </w:rPr>
      </w:pPr>
    </w:p>
    <w:sectPr w:rsidR="00A37EED" w:rsidRPr="008653F9" w:rsidSect="00927D1C">
      <w:headerReference w:type="default" r:id="rId17"/>
      <w:footerReference w:type="default" r:id="rId18"/>
      <w:pgSz w:w="11906" w:h="16838"/>
      <w:pgMar w:top="1417" w:right="1417" w:bottom="1417" w:left="1417" w:header="57"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0EB" w:rsidRDefault="007460EB" w:rsidP="002A6BB8">
      <w:pPr>
        <w:spacing w:after="0" w:line="240" w:lineRule="auto"/>
      </w:pPr>
      <w:r>
        <w:separator/>
      </w:r>
    </w:p>
  </w:endnote>
  <w:endnote w:type="continuationSeparator" w:id="0">
    <w:p w:rsidR="007460EB" w:rsidRDefault="007460EB" w:rsidP="002A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688894"/>
      <w:docPartObj>
        <w:docPartGallery w:val="Page Numbers (Bottom of Page)"/>
        <w:docPartUnique/>
      </w:docPartObj>
    </w:sdtPr>
    <w:sdtEndPr/>
    <w:sdtContent>
      <w:p w:rsidR="002A6BB8" w:rsidRDefault="00927D1C">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Parenthès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27D1C" w:rsidRDefault="00927D1C">
                              <w:pPr>
                                <w:jc w:val="center"/>
                              </w:pPr>
                              <w:r>
                                <w:fldChar w:fldCharType="begin"/>
                              </w:r>
                              <w:r>
                                <w:instrText>PAGE    \* MERGEFORMAT</w:instrText>
                              </w:r>
                              <w:r>
                                <w:fldChar w:fldCharType="separate"/>
                              </w:r>
                              <w:r w:rsidR="0054770B">
                                <w:rPr>
                                  <w:noProof/>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s+PAIAAGg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MSuWz48AgAAaAQAAA4AAAAA&#10;AAAAAAAAAAAALgIAAGRycy9lMm9Eb2MueG1sUEsBAi0AFAAGAAgAAAAhAP8vKureAAAAAwEAAA8A&#10;AAAAAAAAAAAAAAAAlgQAAGRycy9kb3ducmV2LnhtbFBLBQYAAAAABAAEAPMAAAChBQAAAAA=&#10;" filled="t" strokecolor="gray" strokeweight="2.25pt">
                  <v:textbox inset=",0,,0">
                    <w:txbxContent>
                      <w:p w:rsidR="00927D1C" w:rsidRDefault="00927D1C">
                        <w:pPr>
                          <w:jc w:val="center"/>
                        </w:pPr>
                        <w:r>
                          <w:fldChar w:fldCharType="begin"/>
                        </w:r>
                        <w:r>
                          <w:instrText>PAGE    \* MERGEFORMAT</w:instrText>
                        </w:r>
                        <w:r>
                          <w:fldChar w:fldCharType="separate"/>
                        </w:r>
                        <w:r w:rsidR="0054770B">
                          <w:rPr>
                            <w:noProof/>
                          </w:rPr>
                          <w:t>7</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0376685" id="_x0000_t32" coordsize="21600,21600" o:spt="32" o:oned="t" path="m,l21600,21600e" filled="f">
                  <v:path arrowok="t" fillok="f" o:connecttype="none"/>
                  <o:lock v:ext="edit" shapetype="t"/>
                </v:shapetype>
                <v:shape id="Connecteur droit avec flèche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Gxa2w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0EB" w:rsidRDefault="007460EB" w:rsidP="002A6BB8">
      <w:pPr>
        <w:spacing w:after="0" w:line="240" w:lineRule="auto"/>
      </w:pPr>
      <w:r>
        <w:separator/>
      </w:r>
    </w:p>
  </w:footnote>
  <w:footnote w:type="continuationSeparator" w:id="0">
    <w:p w:rsidR="007460EB" w:rsidRDefault="007460EB" w:rsidP="002A6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B8" w:rsidRPr="002A6BB8" w:rsidRDefault="002A6BB8" w:rsidP="002A6BB8">
    <w:pPr>
      <w:pStyle w:val="Citation"/>
      <w:rPr>
        <w:sz w:val="18"/>
        <w:lang w:val="en-US"/>
      </w:rPr>
    </w:pPr>
    <w:r w:rsidRPr="002A6BB8">
      <w:rPr>
        <w:sz w:val="18"/>
        <w:lang w:val="en-US"/>
      </w:rPr>
      <w:t xml:space="preserve">Exponentiation </w:t>
    </w:r>
    <w:proofErr w:type="spellStart"/>
    <w:r w:rsidRPr="002A6BB8">
      <w:rPr>
        <w:sz w:val="18"/>
        <w:lang w:val="en-US"/>
      </w:rPr>
      <w:t>rapide</w:t>
    </w:r>
    <w:proofErr w:type="spellEnd"/>
    <w:r w:rsidRPr="002A6BB8">
      <w:rPr>
        <w:sz w:val="18"/>
        <w:lang w:val="en-US"/>
      </w:rPr>
      <w:t xml:space="preserve"> – Wong Jason </w:t>
    </w:r>
    <w:r>
      <w:rPr>
        <w:sz w:val="18"/>
        <w:lang w:val="en-US"/>
      </w:rPr>
      <w:t>-</w:t>
    </w:r>
    <w:r w:rsidRPr="002A6BB8">
      <w:rPr>
        <w:sz w:val="18"/>
        <w:lang w:val="en-US"/>
      </w:rPr>
      <w:t xml:space="preserve"> </w:t>
    </w:r>
    <w:proofErr w:type="spellStart"/>
    <w:r w:rsidRPr="002A6BB8">
      <w:rPr>
        <w:sz w:val="18"/>
        <w:lang w:val="en-US"/>
      </w:rPr>
      <w:t>Gatto</w:t>
    </w:r>
    <w:proofErr w:type="spellEnd"/>
    <w:r w:rsidRPr="002A6BB8">
      <w:rPr>
        <w:sz w:val="18"/>
        <w:lang w:val="en-US"/>
      </w:rPr>
      <w:t xml:space="preserve"> Nathan </w:t>
    </w:r>
    <w:r>
      <w:rPr>
        <w:sz w:val="18"/>
        <w:lang w:val="en-US"/>
      </w:rPr>
      <w:t>-</w:t>
    </w:r>
    <w:r w:rsidRPr="002A6BB8">
      <w:rPr>
        <w:sz w:val="18"/>
        <w:lang w:val="en-US"/>
      </w:rPr>
      <w:t xml:space="preserve"> Dos Santos Jérémy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55AEA"/>
    <w:multiLevelType w:val="hybridMultilevel"/>
    <w:tmpl w:val="32206DCA"/>
    <w:lvl w:ilvl="0" w:tplc="0EE8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BF4080"/>
    <w:multiLevelType w:val="hybridMultilevel"/>
    <w:tmpl w:val="776CD1E2"/>
    <w:lvl w:ilvl="0" w:tplc="7932E15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51266E92"/>
    <w:multiLevelType w:val="hybridMultilevel"/>
    <w:tmpl w:val="8640AAD4"/>
    <w:lvl w:ilvl="0" w:tplc="B9DEEE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3C"/>
    <w:rsid w:val="0008668F"/>
    <w:rsid w:val="00090C95"/>
    <w:rsid w:val="000E38C2"/>
    <w:rsid w:val="00104F15"/>
    <w:rsid w:val="001A2146"/>
    <w:rsid w:val="00231ACD"/>
    <w:rsid w:val="00262F3A"/>
    <w:rsid w:val="002A6BB8"/>
    <w:rsid w:val="0040103C"/>
    <w:rsid w:val="005269C0"/>
    <w:rsid w:val="00526D0E"/>
    <w:rsid w:val="0054770B"/>
    <w:rsid w:val="005D0F6F"/>
    <w:rsid w:val="006046B7"/>
    <w:rsid w:val="00630697"/>
    <w:rsid w:val="0065566A"/>
    <w:rsid w:val="006800FC"/>
    <w:rsid w:val="006A4B82"/>
    <w:rsid w:val="006C34C6"/>
    <w:rsid w:val="006E28E9"/>
    <w:rsid w:val="007460EB"/>
    <w:rsid w:val="00770426"/>
    <w:rsid w:val="00774B6C"/>
    <w:rsid w:val="00777079"/>
    <w:rsid w:val="007E2EB6"/>
    <w:rsid w:val="007F1674"/>
    <w:rsid w:val="008653F9"/>
    <w:rsid w:val="008A7099"/>
    <w:rsid w:val="008B684D"/>
    <w:rsid w:val="009201A7"/>
    <w:rsid w:val="00927D1C"/>
    <w:rsid w:val="009322A4"/>
    <w:rsid w:val="00964441"/>
    <w:rsid w:val="009B1D17"/>
    <w:rsid w:val="00A37EED"/>
    <w:rsid w:val="00A77D3E"/>
    <w:rsid w:val="00A81843"/>
    <w:rsid w:val="00AC16AB"/>
    <w:rsid w:val="00B54408"/>
    <w:rsid w:val="00BB0ABE"/>
    <w:rsid w:val="00C0255B"/>
    <w:rsid w:val="00C56C53"/>
    <w:rsid w:val="00D63A9E"/>
    <w:rsid w:val="00E013F5"/>
    <w:rsid w:val="00F209B7"/>
    <w:rsid w:val="00F639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4A0B1"/>
  <w15:chartTrackingRefBased/>
  <w15:docId w15:val="{099FD886-600D-404E-8590-42FFD941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1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1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6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103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103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2A6BB8"/>
    <w:pPr>
      <w:tabs>
        <w:tab w:val="center" w:pos="4536"/>
        <w:tab w:val="right" w:pos="9072"/>
      </w:tabs>
      <w:spacing w:after="0" w:line="240" w:lineRule="auto"/>
    </w:pPr>
  </w:style>
  <w:style w:type="character" w:customStyle="1" w:styleId="En-tteCar">
    <w:name w:val="En-tête Car"/>
    <w:basedOn w:val="Policepardfaut"/>
    <w:link w:val="En-tte"/>
    <w:uiPriority w:val="99"/>
    <w:rsid w:val="002A6BB8"/>
  </w:style>
  <w:style w:type="paragraph" w:styleId="Pieddepage">
    <w:name w:val="footer"/>
    <w:basedOn w:val="Normal"/>
    <w:link w:val="PieddepageCar"/>
    <w:uiPriority w:val="99"/>
    <w:unhideWhenUsed/>
    <w:rsid w:val="002A6B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BB8"/>
  </w:style>
  <w:style w:type="paragraph" w:styleId="Citation">
    <w:name w:val="Quote"/>
    <w:basedOn w:val="Normal"/>
    <w:next w:val="Normal"/>
    <w:link w:val="CitationCar"/>
    <w:uiPriority w:val="29"/>
    <w:qFormat/>
    <w:rsid w:val="002A6BB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A6BB8"/>
    <w:rPr>
      <w:i/>
      <w:iCs/>
      <w:color w:val="404040" w:themeColor="text1" w:themeTint="BF"/>
    </w:rPr>
  </w:style>
  <w:style w:type="paragraph" w:styleId="Paragraphedeliste">
    <w:name w:val="List Paragraph"/>
    <w:basedOn w:val="Normal"/>
    <w:uiPriority w:val="34"/>
    <w:qFormat/>
    <w:rsid w:val="00927D1C"/>
    <w:pPr>
      <w:ind w:left="720"/>
      <w:contextualSpacing/>
    </w:pPr>
  </w:style>
  <w:style w:type="character" w:styleId="Emphaseple">
    <w:name w:val="Subtle Emphasis"/>
    <w:basedOn w:val="Policepardfaut"/>
    <w:uiPriority w:val="19"/>
    <w:qFormat/>
    <w:rsid w:val="00927D1C"/>
    <w:rPr>
      <w:i/>
      <w:iCs/>
      <w:color w:val="404040" w:themeColor="text1" w:themeTint="BF"/>
    </w:rPr>
  </w:style>
  <w:style w:type="character" w:styleId="Lienhypertexte">
    <w:name w:val="Hyperlink"/>
    <w:basedOn w:val="Policepardfaut"/>
    <w:uiPriority w:val="99"/>
    <w:unhideWhenUsed/>
    <w:rsid w:val="00A37EED"/>
    <w:rPr>
      <w:color w:val="0563C1" w:themeColor="hyperlink"/>
      <w:u w:val="single"/>
    </w:rPr>
  </w:style>
  <w:style w:type="character" w:styleId="Mention">
    <w:name w:val="Mention"/>
    <w:basedOn w:val="Policepardfaut"/>
    <w:uiPriority w:val="99"/>
    <w:semiHidden/>
    <w:unhideWhenUsed/>
    <w:rsid w:val="00A37EED"/>
    <w:rPr>
      <w:color w:val="2B579A"/>
      <w:shd w:val="clear" w:color="auto" w:fill="E6E6E6"/>
    </w:rPr>
  </w:style>
  <w:style w:type="paragraph" w:styleId="Sansinterligne">
    <w:name w:val="No Spacing"/>
    <w:uiPriority w:val="1"/>
    <w:qFormat/>
    <w:rsid w:val="006046B7"/>
    <w:pPr>
      <w:spacing w:after="0" w:line="240" w:lineRule="auto"/>
    </w:pPr>
  </w:style>
  <w:style w:type="character" w:customStyle="1" w:styleId="Titre3Car">
    <w:name w:val="Titre 3 Car"/>
    <w:basedOn w:val="Policepardfaut"/>
    <w:link w:val="Titre3"/>
    <w:uiPriority w:val="9"/>
    <w:rsid w:val="0008668F"/>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866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770338">
      <w:bodyDiv w:val="1"/>
      <w:marLeft w:val="0"/>
      <w:marRight w:val="0"/>
      <w:marTop w:val="0"/>
      <w:marBottom w:val="0"/>
      <w:divBdr>
        <w:top w:val="none" w:sz="0" w:space="0" w:color="auto"/>
        <w:left w:val="none" w:sz="0" w:space="0" w:color="auto"/>
        <w:bottom w:val="none" w:sz="0" w:space="0" w:color="auto"/>
        <w:right w:val="none" w:sz="0" w:space="0" w:color="auto"/>
      </w:divBdr>
    </w:div>
    <w:div w:id="204093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hp.net/manual/fr/book.gmp.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aths-algo.fr/index.php/informatique/problemes-d-informatique/arithmetique/exponentiation-rapid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l.inria.fr/inria-00540485v2/docum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17072-F7A6-4ECC-B4A6-8BD532E50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7</Pages>
  <Words>905</Words>
  <Characters>4979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dos santos</dc:creator>
  <cp:keywords/>
  <dc:description/>
  <cp:lastModifiedBy>Jeremy dos santos</cp:lastModifiedBy>
  <cp:revision>34</cp:revision>
  <dcterms:created xsi:type="dcterms:W3CDTF">2017-03-24T16:31:00Z</dcterms:created>
  <dcterms:modified xsi:type="dcterms:W3CDTF">2017-03-26T16:42:00Z</dcterms:modified>
</cp:coreProperties>
</file>