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6E" w:rsidRDefault="000A141D">
      <w:r>
        <w:t>En este tutorial vamos a aprender a crear una cuenta d</w:t>
      </w:r>
      <w:r w:rsidR="0078496E">
        <w:t>e almacenamiento con Portal de A</w:t>
      </w:r>
      <w:r>
        <w:t>zure (también podremos usarlo en entorno local</w:t>
      </w:r>
      <w:r w:rsidR="0078496E">
        <w:t xml:space="preserve"> con la máquina virtual de Azure</w:t>
      </w:r>
      <w:r>
        <w:t>) en el cual vamos a crear una tabla y vamos a manejar sus datos.</w:t>
      </w:r>
    </w:p>
    <w:p w:rsidR="0078496E" w:rsidRPr="00E27517" w:rsidRDefault="0078496E">
      <w:pPr>
        <w:rPr>
          <w:b/>
        </w:rPr>
      </w:pPr>
      <w:r w:rsidRPr="00E27517">
        <w:rPr>
          <w:b/>
        </w:rPr>
        <w:t>Con Cuenta Azure:</w:t>
      </w:r>
    </w:p>
    <w:p w:rsidR="0078496E" w:rsidRDefault="00DD790D">
      <w:r>
        <w:tab/>
      </w:r>
      <w:r w:rsidR="008B6C14">
        <w:t>Primero Accedemos a “Cuentas de Almacenamiento”.</w:t>
      </w:r>
    </w:p>
    <w:p w:rsidR="008B6C14" w:rsidRDefault="008B6C14">
      <w:r>
        <w:tab/>
      </w:r>
      <w:r>
        <w:rPr>
          <w:noProof/>
          <w:lang w:eastAsia="es-ES"/>
        </w:rPr>
        <w:drawing>
          <wp:inline distT="0" distB="0" distL="0" distR="0">
            <wp:extent cx="2162477" cy="400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14" w:rsidRDefault="008B6C14" w:rsidP="008B6C14">
      <w:pPr>
        <w:ind w:left="708"/>
      </w:pPr>
      <w:r>
        <w:t>Una vez dentro añadimos una nueva cuenta.</w:t>
      </w:r>
      <w:r>
        <w:rPr>
          <w:noProof/>
          <w:lang w:eastAsia="es-ES"/>
        </w:rPr>
        <w:drawing>
          <wp:inline distT="0" distB="0" distL="0" distR="0">
            <wp:extent cx="3588385" cy="4786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21" cy="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14" w:rsidRDefault="008B6C14" w:rsidP="008B6C14">
      <w:pPr>
        <w:ind w:left="708"/>
      </w:pPr>
      <w:r>
        <w:t>Luego rellenamos los datos necesarios y pulsamos en crear.</w:t>
      </w:r>
    </w:p>
    <w:p w:rsidR="008B6C14" w:rsidRDefault="008B6C14" w:rsidP="008B6C14">
      <w:pPr>
        <w:ind w:left="708"/>
      </w:pPr>
      <w:r>
        <w:rPr>
          <w:noProof/>
          <w:lang w:eastAsia="es-ES"/>
        </w:rPr>
        <w:drawing>
          <wp:inline distT="0" distB="0" distL="0" distR="0">
            <wp:extent cx="5400040" cy="377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14" w:rsidRDefault="008B6C14" w:rsidP="008B6C14">
      <w:pPr>
        <w:ind w:left="708"/>
      </w:pPr>
      <w:r>
        <w:t>Una vez creada la cuenta de almacenamiento, en el apartado “Claves de acceso” podremos visualizar la clave de acceso que necesitaremos para más adelante.</w:t>
      </w:r>
    </w:p>
    <w:p w:rsidR="008B6C14" w:rsidRDefault="008B6C14" w:rsidP="00E27517">
      <w:pPr>
        <w:ind w:left="708"/>
      </w:pPr>
      <w:r>
        <w:rPr>
          <w:noProof/>
          <w:lang w:eastAsia="es-ES"/>
        </w:rPr>
        <w:drawing>
          <wp:inline distT="0" distB="0" distL="0" distR="0">
            <wp:extent cx="1648055" cy="53347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17" w:rsidRDefault="00E27517" w:rsidP="008B6C14">
      <w:pPr>
        <w:rPr>
          <w:b/>
        </w:rPr>
      </w:pPr>
    </w:p>
    <w:p w:rsidR="0021769B" w:rsidRDefault="0021769B" w:rsidP="0021769B">
      <w:pPr>
        <w:pStyle w:val="NormalWeb"/>
        <w:spacing w:before="0" w:beforeAutospacing="0" w:after="0" w:afterAutospacing="0"/>
        <w:ind w:left="705"/>
        <w:rPr>
          <w:rFonts w:ascii="Consolas" w:hAnsi="Consolas" w:cs="Calibri"/>
          <w:color w:val="0000FF"/>
          <w:sz w:val="19"/>
          <w:szCs w:val="19"/>
        </w:rPr>
      </w:pPr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>&lt;</w:t>
      </w:r>
      <w:r w:rsidRPr="00741213">
        <w:rPr>
          <w:rFonts w:ascii="Consolas" w:hAnsi="Consolas" w:cs="Calibri"/>
          <w:color w:val="A31515"/>
          <w:sz w:val="19"/>
          <w:szCs w:val="19"/>
          <w:highlight w:val="darkGray"/>
        </w:rPr>
        <w:t xml:space="preserve">add </w:t>
      </w:r>
      <w:r w:rsidRPr="00741213">
        <w:rPr>
          <w:rFonts w:ascii="Consolas" w:hAnsi="Consolas" w:cs="Calibri"/>
          <w:color w:val="FF0000"/>
          <w:sz w:val="19"/>
          <w:szCs w:val="19"/>
          <w:highlight w:val="darkGray"/>
        </w:rPr>
        <w:t>key</w:t>
      </w:r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>=</w:t>
      </w:r>
      <w:r w:rsidRPr="00741213">
        <w:rPr>
          <w:rFonts w:ascii="Consolas" w:hAnsi="Consolas" w:cs="Calibri"/>
          <w:color w:val="000000"/>
          <w:sz w:val="19"/>
          <w:szCs w:val="19"/>
          <w:highlight w:val="darkGray"/>
        </w:rPr>
        <w:t>"</w:t>
      </w:r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>StorageConnectionString</w:t>
      </w:r>
      <w:r w:rsidRPr="00741213">
        <w:rPr>
          <w:rFonts w:ascii="Consolas" w:hAnsi="Consolas" w:cs="Calibri"/>
          <w:color w:val="000000"/>
          <w:sz w:val="19"/>
          <w:szCs w:val="19"/>
          <w:highlight w:val="darkGray"/>
        </w:rPr>
        <w:t xml:space="preserve">" </w:t>
      </w:r>
      <w:r w:rsidRPr="00741213">
        <w:rPr>
          <w:rFonts w:ascii="Consolas" w:hAnsi="Consolas" w:cs="Calibri"/>
          <w:color w:val="FF0000"/>
          <w:sz w:val="19"/>
          <w:szCs w:val="19"/>
          <w:highlight w:val="darkGray"/>
        </w:rPr>
        <w:t>value</w:t>
      </w:r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>=</w:t>
      </w:r>
      <w:r w:rsidRPr="00741213">
        <w:rPr>
          <w:rFonts w:ascii="Consolas" w:hAnsi="Consolas" w:cs="Calibri"/>
          <w:color w:val="000000"/>
          <w:sz w:val="19"/>
          <w:szCs w:val="19"/>
          <w:highlight w:val="darkGray"/>
        </w:rPr>
        <w:t>"</w:t>
      </w:r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>DefaultEndpointsProtocol=</w:t>
      </w:r>
      <w:proofErr w:type="gramStart"/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>https;AccountName</w:t>
      </w:r>
      <w:proofErr w:type="gramEnd"/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>=account-name;AccountKey=account-key</w:t>
      </w:r>
      <w:r w:rsidRPr="00741213">
        <w:rPr>
          <w:rFonts w:ascii="Consolas" w:hAnsi="Consolas" w:cs="Calibri"/>
          <w:color w:val="000000"/>
          <w:sz w:val="19"/>
          <w:szCs w:val="19"/>
          <w:highlight w:val="darkGray"/>
        </w:rPr>
        <w:t>"</w:t>
      </w:r>
      <w:r w:rsidRPr="00741213">
        <w:rPr>
          <w:rFonts w:ascii="Consolas" w:hAnsi="Consolas" w:cs="Calibri"/>
          <w:color w:val="0000FF"/>
          <w:sz w:val="19"/>
          <w:szCs w:val="19"/>
          <w:highlight w:val="darkGray"/>
        </w:rPr>
        <w:t xml:space="preserve"> /&gt;</w:t>
      </w:r>
    </w:p>
    <w:p w:rsidR="0021769B" w:rsidRDefault="0021769B" w:rsidP="0021769B">
      <w:pPr>
        <w:pStyle w:val="NormalWeb"/>
        <w:spacing w:before="0" w:beforeAutospacing="0" w:after="0" w:afterAutospacing="0"/>
        <w:ind w:left="705"/>
        <w:rPr>
          <w:rFonts w:ascii="Consolas" w:hAnsi="Consolas" w:cs="Calibri"/>
          <w:color w:val="0000FF"/>
          <w:sz w:val="19"/>
          <w:szCs w:val="19"/>
        </w:rPr>
      </w:pPr>
    </w:p>
    <w:p w:rsidR="00E27517" w:rsidRPr="00BF49B8" w:rsidRDefault="0021769B" w:rsidP="0021769B">
      <w:pPr>
        <w:pStyle w:val="NormalWeb"/>
        <w:spacing w:before="0" w:beforeAutospacing="0" w:after="0" w:afterAutospacing="0"/>
        <w:ind w:left="70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F49B8">
        <w:rPr>
          <w:rFonts w:asciiTheme="minorHAnsi" w:hAnsiTheme="minorHAnsi" w:cstheme="minorHAnsi"/>
          <w:color w:val="000000" w:themeColor="text1"/>
          <w:sz w:val="22"/>
          <w:szCs w:val="22"/>
        </w:rPr>
        <w:t>Sustituiremos los parámetros por nuestra clave correspondiente</w:t>
      </w:r>
    </w:p>
    <w:p w:rsidR="008B6C14" w:rsidRPr="00E27517" w:rsidRDefault="008B6C14" w:rsidP="008B6C14">
      <w:pPr>
        <w:rPr>
          <w:b/>
        </w:rPr>
      </w:pPr>
      <w:r w:rsidRPr="00E27517">
        <w:rPr>
          <w:b/>
        </w:rPr>
        <w:lastRenderedPageBreak/>
        <w:t>Sin cuenta Azure:</w:t>
      </w:r>
    </w:p>
    <w:p w:rsidR="008B6C14" w:rsidRDefault="008B6C14" w:rsidP="008B6C14">
      <w:r>
        <w:tab/>
      </w:r>
      <w:r w:rsidR="00E27517">
        <w:t>Abriremos el emulador de Azure.</w:t>
      </w:r>
    </w:p>
    <w:p w:rsidR="00E27517" w:rsidRDefault="00E27517" w:rsidP="008B6C14">
      <w:r>
        <w:tab/>
      </w:r>
      <w:r>
        <w:rPr>
          <w:noProof/>
          <w:lang w:eastAsia="es-ES"/>
        </w:rPr>
        <w:drawing>
          <wp:inline distT="0" distB="0" distL="0" distR="0">
            <wp:extent cx="2156604" cy="36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94" r="79363" b="17833"/>
                    <a:stretch/>
                  </pic:blipFill>
                  <pic:spPr bwMode="auto">
                    <a:xfrm>
                      <a:off x="0" y="0"/>
                      <a:ext cx="2270126" cy="38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517" w:rsidRDefault="00E27517" w:rsidP="008B6C14">
      <w:r>
        <w:tab/>
        <w:t>Luego deberemos añadir a nuestro proyecto el siguiente código:</w:t>
      </w:r>
    </w:p>
    <w:p w:rsidR="00E27517" w:rsidRDefault="00E27517" w:rsidP="00E27517">
      <w:pPr>
        <w:rPr>
          <w:rFonts w:ascii="Consolas" w:hAnsi="Consolas" w:cs="Consolas"/>
          <w:color w:val="0000FF"/>
          <w:sz w:val="19"/>
          <w:szCs w:val="19"/>
        </w:rPr>
      </w:pPr>
      <w:r>
        <w:tab/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E27517">
        <w:rPr>
          <w:rFonts w:ascii="Consolas" w:hAnsi="Consolas" w:cs="Consolas"/>
          <w:color w:val="A31515"/>
          <w:sz w:val="19"/>
          <w:szCs w:val="19"/>
          <w:highlight w:val="darkGray"/>
        </w:rPr>
        <w:t>add</w:t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 xml:space="preserve"> </w:t>
      </w:r>
      <w:r w:rsidRPr="00E27517">
        <w:rPr>
          <w:rFonts w:ascii="Consolas" w:hAnsi="Consolas" w:cs="Consolas"/>
          <w:color w:val="FF0000"/>
          <w:sz w:val="19"/>
          <w:szCs w:val="19"/>
          <w:highlight w:val="darkGray"/>
        </w:rPr>
        <w:t>key</w:t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>=</w:t>
      </w:r>
      <w:r w:rsidRPr="00E27517">
        <w:rPr>
          <w:rFonts w:ascii="Consolas" w:hAnsi="Consolas" w:cs="Consolas"/>
          <w:color w:val="000000"/>
          <w:sz w:val="19"/>
          <w:szCs w:val="19"/>
          <w:highlight w:val="darkGray"/>
        </w:rPr>
        <w:t>"</w:t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>StorageConnectionString</w:t>
      </w:r>
      <w:r w:rsidRPr="00E27517">
        <w:rPr>
          <w:rFonts w:ascii="Consolas" w:hAnsi="Consolas" w:cs="Consolas"/>
          <w:color w:val="000000"/>
          <w:sz w:val="19"/>
          <w:szCs w:val="19"/>
          <w:highlight w:val="darkGray"/>
        </w:rPr>
        <w:t>"</w:t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 xml:space="preserve"> </w:t>
      </w:r>
      <w:r w:rsidRPr="00E27517">
        <w:rPr>
          <w:rFonts w:ascii="Consolas" w:hAnsi="Consolas" w:cs="Consolas"/>
          <w:color w:val="FF0000"/>
          <w:sz w:val="19"/>
          <w:szCs w:val="19"/>
          <w:highlight w:val="darkGray"/>
        </w:rPr>
        <w:t>value</w:t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>=</w:t>
      </w:r>
      <w:r w:rsidRPr="00E27517">
        <w:rPr>
          <w:rFonts w:ascii="Consolas" w:hAnsi="Consolas" w:cs="Consolas"/>
          <w:color w:val="000000"/>
          <w:sz w:val="19"/>
          <w:szCs w:val="19"/>
          <w:highlight w:val="darkGray"/>
        </w:rPr>
        <w:t>"</w:t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>UseDevelopmentStorage=true</w:t>
      </w:r>
      <w:r w:rsidRPr="00E27517">
        <w:rPr>
          <w:rFonts w:ascii="Consolas" w:hAnsi="Consolas" w:cs="Consolas"/>
          <w:color w:val="000000"/>
          <w:sz w:val="19"/>
          <w:szCs w:val="19"/>
          <w:highlight w:val="darkGray"/>
        </w:rPr>
        <w:t>"</w:t>
      </w:r>
      <w:r w:rsidRPr="00E27517">
        <w:rPr>
          <w:rFonts w:ascii="Consolas" w:hAnsi="Consolas" w:cs="Consolas"/>
          <w:color w:val="0000FF"/>
          <w:sz w:val="19"/>
          <w:szCs w:val="19"/>
          <w:highlight w:val="darkGray"/>
        </w:rPr>
        <w:t xml:space="preserve"> /&gt;</w:t>
      </w:r>
    </w:p>
    <w:p w:rsidR="0021769B" w:rsidRDefault="0021769B" w:rsidP="00E27517">
      <w:pPr>
        <w:rPr>
          <w:rFonts w:ascii="Consolas" w:hAnsi="Consolas" w:cs="Consolas"/>
          <w:color w:val="0000FF"/>
          <w:sz w:val="19"/>
          <w:szCs w:val="19"/>
        </w:rPr>
      </w:pPr>
    </w:p>
    <w:p w:rsidR="0021769B" w:rsidRDefault="0021769B" w:rsidP="00E27517">
      <w:pPr>
        <w:rPr>
          <w:rFonts w:cstheme="minorHAnsi"/>
          <w:color w:val="000000" w:themeColor="text1"/>
        </w:rPr>
      </w:pPr>
      <w:r w:rsidRPr="0021769B">
        <w:rPr>
          <w:rFonts w:cstheme="minorHAnsi"/>
          <w:color w:val="000000" w:themeColor="text1"/>
        </w:rPr>
        <w:t>Ya hemos creado todo lo necesario para empezar a crear la aplicación.</w:t>
      </w:r>
    </w:p>
    <w:p w:rsidR="0021769B" w:rsidRDefault="0021769B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Abrimos Visual Studios y creamos un nuevo proyecto </w:t>
      </w:r>
      <w:r w:rsidRPr="0021769B">
        <w:rPr>
          <w:rFonts w:cstheme="minorHAnsi"/>
          <w:b/>
          <w:color w:val="000000" w:themeColor="text1"/>
        </w:rPr>
        <w:t>ASP.NET MVC</w:t>
      </w:r>
      <w:r>
        <w:rPr>
          <w:rFonts w:cstheme="minorHAnsi"/>
          <w:color w:val="000000" w:themeColor="text1"/>
        </w:rPr>
        <w:t xml:space="preserve">, al cual llamaremos </w:t>
      </w:r>
    </w:p>
    <w:p w:rsidR="0021769B" w:rsidRDefault="0021769B" w:rsidP="00E27517">
      <w:pPr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“</w:t>
      </w:r>
      <w:r w:rsidRPr="0021769B">
        <w:rPr>
          <w:rFonts w:cstheme="minorHAnsi"/>
          <w:b/>
          <w:color w:val="000000" w:themeColor="text1"/>
        </w:rPr>
        <w:t>Ejemplo</w:t>
      </w:r>
      <w:r>
        <w:rPr>
          <w:rFonts w:cstheme="minorHAnsi"/>
          <w:b/>
          <w:color w:val="000000" w:themeColor="text1"/>
        </w:rPr>
        <w:t>Table</w:t>
      </w:r>
      <w:r w:rsidRPr="0021769B">
        <w:rPr>
          <w:rFonts w:cstheme="minorHAnsi"/>
          <w:b/>
          <w:color w:val="000000" w:themeColor="text1"/>
        </w:rPr>
        <w:t>Storage”</w:t>
      </w:r>
      <w:r>
        <w:rPr>
          <w:rFonts w:cstheme="minorHAnsi"/>
          <w:b/>
          <w:color w:val="000000" w:themeColor="text1"/>
        </w:rPr>
        <w:t>.</w:t>
      </w:r>
    </w:p>
    <w:p w:rsidR="00601F7D" w:rsidRDefault="00601F7D" w:rsidP="00601F7D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  <w:lang w:eastAsia="es-ES"/>
        </w:rPr>
        <w:drawing>
          <wp:inline distT="0" distB="0" distL="0" distR="0">
            <wp:extent cx="4217175" cy="28294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s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7"/>
                    <a:stretch/>
                  </pic:blipFill>
                  <pic:spPr bwMode="auto">
                    <a:xfrm>
                      <a:off x="0" y="0"/>
                      <a:ext cx="4240029" cy="284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F7D" w:rsidRDefault="00601F7D" w:rsidP="00E27517">
      <w:pPr>
        <w:rPr>
          <w:rFonts w:cstheme="minorHAnsi"/>
          <w:color w:val="000000" w:themeColor="text1"/>
        </w:rPr>
      </w:pPr>
      <w:r w:rsidRPr="00601F7D">
        <w:rPr>
          <w:rFonts w:cstheme="minorHAnsi"/>
          <w:color w:val="000000" w:themeColor="text1"/>
        </w:rPr>
        <w:t>Y seleccionaremos MVC para que nos cree un proyecto predeterminado.</w:t>
      </w:r>
    </w:p>
    <w:p w:rsidR="00601F7D" w:rsidRDefault="00601F7D" w:rsidP="00601F7D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ES"/>
        </w:rPr>
        <w:drawing>
          <wp:inline distT="0" distB="0" distL="0" distR="0">
            <wp:extent cx="4192506" cy="266556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" b="2015"/>
                    <a:stretch/>
                  </pic:blipFill>
                  <pic:spPr bwMode="auto">
                    <a:xfrm>
                      <a:off x="0" y="0"/>
                      <a:ext cx="4295234" cy="273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F7D" w:rsidRDefault="00601F7D" w:rsidP="00601F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Lo primero que vamos a cambiar es el archivo “</w:t>
      </w:r>
      <w:r w:rsidRPr="00601F7D">
        <w:rPr>
          <w:rFonts w:cstheme="minorHAnsi"/>
          <w:b/>
          <w:color w:val="000000" w:themeColor="text1"/>
        </w:rPr>
        <w:t>Web.config</w:t>
      </w:r>
      <w:r>
        <w:rPr>
          <w:rFonts w:cstheme="minorHAnsi"/>
          <w:color w:val="000000" w:themeColor="text1"/>
        </w:rPr>
        <w:t xml:space="preserve">” para añadir en </w:t>
      </w:r>
      <w:r w:rsidRPr="00BF49B8">
        <w:rPr>
          <w:rFonts w:cstheme="minorHAnsi"/>
          <w:b/>
          <w:color w:val="000000" w:themeColor="text1"/>
        </w:rPr>
        <w:t>&lt;appSettings&gt;</w:t>
      </w:r>
    </w:p>
    <w:p w:rsidR="00601F7D" w:rsidRDefault="00601F7D" w:rsidP="00601F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Nuestra cadena de conexión que nos proporciona Azure (O en su defecto la conexión predeterminada del emulador).</w:t>
      </w:r>
    </w:p>
    <w:p w:rsidR="00BF49B8" w:rsidRDefault="00BF49B8" w:rsidP="00BF49B8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ES"/>
        </w:rPr>
        <w:drawing>
          <wp:inline distT="0" distB="0" distL="0" distR="0">
            <wp:extent cx="2486372" cy="342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8" w:rsidRDefault="00BF49B8" w:rsidP="00601F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 añadimos el código que hemos obtenido antes (Recuerda que es distinto si usas Portal Azure o el emulador de Azure).</w:t>
      </w:r>
    </w:p>
    <w:p w:rsidR="00BF49B8" w:rsidRPr="00601F7D" w:rsidRDefault="00BF49B8" w:rsidP="00601F7D">
      <w:pPr>
        <w:rPr>
          <w:rFonts w:cstheme="minorHAnsi"/>
          <w:color w:val="000000" w:themeColor="text1"/>
        </w:rPr>
      </w:pPr>
    </w:p>
    <w:p w:rsidR="00601F7D" w:rsidRDefault="00BF49B8" w:rsidP="00BF49B8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  <w:lang w:eastAsia="es-ES"/>
        </w:rPr>
        <w:drawing>
          <wp:inline distT="0" distB="0" distL="0" distR="0">
            <wp:extent cx="5400040" cy="12617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8" w:rsidRDefault="0077406D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También deberemos incluir los paquetes necesarios para el correcto funcionamiento de la aplicación.</w:t>
      </w:r>
    </w:p>
    <w:p w:rsidR="0077406D" w:rsidRDefault="0077406D" w:rsidP="00E2751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ES"/>
        </w:rPr>
        <w:drawing>
          <wp:inline distT="0" distB="0" distL="0" distR="0">
            <wp:extent cx="2544137" cy="3140015"/>
            <wp:effectExtent l="0" t="0" r="889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25" cy="31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6D" w:rsidRDefault="0077406D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 instalamos los tres paquetes necesarios:</w:t>
      </w:r>
    </w:p>
    <w:p w:rsidR="0077406D" w:rsidRPr="0077406D" w:rsidRDefault="0077406D" w:rsidP="00E2751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s-ES"/>
        </w:rPr>
        <w:drawing>
          <wp:inline distT="0" distB="0" distL="0" distR="0">
            <wp:extent cx="4718353" cy="448310"/>
            <wp:effectExtent l="0" t="0" r="635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s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45" cy="4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eastAsia="es-ES"/>
        </w:rPr>
        <w:drawing>
          <wp:inline distT="0" distB="0" distL="0" distR="0">
            <wp:extent cx="4741497" cy="45720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s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624" cy="4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lang w:eastAsia="es-ES"/>
        </w:rPr>
        <w:drawing>
          <wp:inline distT="0" distB="0" distL="0" distR="0">
            <wp:extent cx="4740910" cy="400279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s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95" cy="4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8" w:rsidRDefault="00BF49B8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Ahora en la carpeta “</w:t>
      </w:r>
      <w:r w:rsidRPr="00BF49B8">
        <w:rPr>
          <w:rFonts w:cstheme="minorHAnsi"/>
          <w:b/>
          <w:color w:val="000000" w:themeColor="text1"/>
        </w:rPr>
        <w:t>Models</w:t>
      </w:r>
      <w:r>
        <w:rPr>
          <w:rFonts w:cstheme="minorHAnsi"/>
          <w:color w:val="000000" w:themeColor="text1"/>
        </w:rPr>
        <w:t>” añadiremos una clase llamada “</w:t>
      </w:r>
      <w:r w:rsidRPr="00BF49B8">
        <w:rPr>
          <w:rFonts w:cstheme="minorHAnsi"/>
          <w:b/>
          <w:color w:val="000000" w:themeColor="text1"/>
        </w:rPr>
        <w:t>Videojuego.cs</w:t>
      </w:r>
      <w:r>
        <w:rPr>
          <w:rFonts w:cstheme="minorHAnsi"/>
          <w:color w:val="000000" w:themeColor="text1"/>
        </w:rPr>
        <w:t>” (Click derecho sobre la carpeta y pulsamos en “</w:t>
      </w:r>
      <w:r w:rsidRPr="00BF49B8">
        <w:rPr>
          <w:rFonts w:cstheme="minorHAnsi"/>
          <w:b/>
          <w:color w:val="000000" w:themeColor="text1"/>
        </w:rPr>
        <w:t>añadir</w:t>
      </w:r>
      <w:r>
        <w:rPr>
          <w:rFonts w:cstheme="minorHAnsi"/>
          <w:color w:val="000000" w:themeColor="text1"/>
        </w:rPr>
        <w:t>” y pulsamos en “</w:t>
      </w:r>
      <w:r w:rsidRPr="00BF49B8">
        <w:rPr>
          <w:rFonts w:cstheme="minorHAnsi"/>
          <w:b/>
          <w:color w:val="000000" w:themeColor="text1"/>
        </w:rPr>
        <w:t>clase</w:t>
      </w:r>
      <w:r>
        <w:rPr>
          <w:rFonts w:cstheme="minorHAnsi"/>
          <w:color w:val="000000" w:themeColor="text1"/>
        </w:rPr>
        <w:t>”).</w:t>
      </w:r>
    </w:p>
    <w:p w:rsidR="0077406D" w:rsidRDefault="00BF49B8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Una vez creada lo primero que haremos</w:t>
      </w:r>
      <w:r w:rsidR="0077406D">
        <w:rPr>
          <w:rFonts w:cstheme="minorHAnsi"/>
          <w:color w:val="000000" w:themeColor="text1"/>
        </w:rPr>
        <w:t xml:space="preserve"> es indicar que la clase herede de “</w:t>
      </w:r>
      <w:proofErr w:type="spellStart"/>
      <w:r w:rsidR="0077406D" w:rsidRPr="0077406D">
        <w:rPr>
          <w:rFonts w:cstheme="minorHAnsi"/>
          <w:b/>
          <w:color w:val="000000" w:themeColor="text1"/>
        </w:rPr>
        <w:t>TableEntity</w:t>
      </w:r>
      <w:proofErr w:type="spellEnd"/>
      <w:r w:rsidR="0077406D">
        <w:rPr>
          <w:rFonts w:cstheme="minorHAnsi"/>
          <w:color w:val="000000" w:themeColor="text1"/>
        </w:rPr>
        <w:t>”.</w:t>
      </w:r>
    </w:p>
    <w:p w:rsidR="0077406D" w:rsidRDefault="0077406D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Añadimos el using:</w:t>
      </w:r>
    </w:p>
    <w:p w:rsidR="0077406D" w:rsidRDefault="0077406D" w:rsidP="00E27517">
      <w:pPr>
        <w:rPr>
          <w:rFonts w:ascii="Consolas" w:hAnsi="Consolas" w:cs="Consolas"/>
          <w:color w:val="000000"/>
          <w:sz w:val="19"/>
          <w:szCs w:val="19"/>
        </w:rPr>
      </w:pP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using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Microsoft.WindowsAzure.Storage.Table</w:t>
      </w:r>
      <w:proofErr w:type="spellEnd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77406D" w:rsidRDefault="0077406D" w:rsidP="00774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>y la herencia: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1213" w:rsidRDefault="0077406D" w:rsidP="0077406D">
      <w:pPr>
        <w:rPr>
          <w:rFonts w:cstheme="minorHAnsi"/>
          <w:color w:val="000000"/>
        </w:rPr>
      </w:pP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class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7F782D">
        <w:rPr>
          <w:rFonts w:ascii="Consolas" w:hAnsi="Consolas" w:cs="Consolas"/>
          <w:color w:val="2B91AF"/>
          <w:sz w:val="19"/>
          <w:szCs w:val="19"/>
          <w:highlight w:val="darkGray"/>
        </w:rPr>
        <w:t>Videojuego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:</w:t>
      </w:r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TableEntity</w:t>
      </w:r>
      <w:proofErr w:type="spellEnd"/>
      <w:r w:rsidR="00741213">
        <w:rPr>
          <w:rFonts w:cstheme="minorHAnsi"/>
          <w:color w:val="000000"/>
        </w:rPr>
        <w:tab/>
      </w:r>
    </w:p>
    <w:p w:rsidR="007F782D" w:rsidRDefault="0077406D" w:rsidP="0077406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Una vez hecho esto, podremos crear </w:t>
      </w:r>
      <w:r w:rsidR="007F782D">
        <w:rPr>
          <w:rFonts w:cstheme="minorHAnsi"/>
          <w:color w:val="000000"/>
        </w:rPr>
        <w:t>nuestra clase con los atributos que necesitemos, nos tendrá que quedar algo parecido al siguiente código: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Videojuego(</w:t>
      </w:r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) {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private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_Estudio </w:t>
      </w:r>
      <w:proofErr w:type="gram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Estudio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 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._</w:t>
      </w:r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Estudio;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.PartitionKey</w:t>
      </w:r>
      <w:proofErr w:type="spellEnd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value;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._</w:t>
      </w:r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Estudio = value;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private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_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._</w:t>
      </w:r>
      <w:proofErr w:type="spellStart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.RowKey</w:t>
      </w:r>
      <w:proofErr w:type="spellEnd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value;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._</w:t>
      </w:r>
      <w:proofErr w:type="spellStart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value;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F009A2" w:rsidRPr="00F009A2" w:rsidRDefault="00F009A2" w:rsidP="00F0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Nombre </w:t>
      </w:r>
      <w:proofErr w:type="gram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F009A2" w:rsidRPr="00F009A2" w:rsidRDefault="00F009A2" w:rsidP="00F0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Creador </w:t>
      </w:r>
      <w:proofErr w:type="gram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F009A2" w:rsidRPr="00F009A2" w:rsidRDefault="00F009A2" w:rsidP="00F0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Descripcion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F009A2" w:rsidRPr="00F009A2" w:rsidRDefault="00F009A2" w:rsidP="00F0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DateTime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FechaLanzamiento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F009A2" w:rsidRPr="00F009A2" w:rsidRDefault="00F009A2" w:rsidP="00F0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int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Precio </w:t>
      </w:r>
      <w:proofErr w:type="gram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F009A2" w:rsidRDefault="00F009A2" w:rsidP="00F009A2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Categorias</w:t>
      </w:r>
      <w:proofErr w:type="spell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get</w:t>
      </w:r>
      <w:proofErr w:type="spellEnd"/>
      <w:proofErr w:type="gramEnd"/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; </w:t>
      </w:r>
      <w:r w:rsidRPr="00F009A2">
        <w:rPr>
          <w:rFonts w:ascii="Consolas" w:hAnsi="Consolas" w:cs="Consolas"/>
          <w:color w:val="0000FF"/>
          <w:sz w:val="19"/>
          <w:szCs w:val="19"/>
          <w:highlight w:val="darkGray"/>
        </w:rPr>
        <w:t>set</w:t>
      </w:r>
      <w:r w:rsidRPr="00F009A2">
        <w:rPr>
          <w:rFonts w:ascii="Consolas" w:hAnsi="Consolas" w:cs="Consolas"/>
          <w:color w:val="000000"/>
          <w:sz w:val="19"/>
          <w:szCs w:val="19"/>
          <w:highlight w:val="darkGray"/>
        </w:rPr>
        <w:t>; }</w:t>
      </w:r>
    </w:p>
    <w:p w:rsidR="007F782D" w:rsidRDefault="007F782D" w:rsidP="00F009A2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Ahora tendremos que crear a nivel de proyecto una carpeta llamada “</w:t>
      </w:r>
      <w:proofErr w:type="spellStart"/>
      <w:r w:rsidRPr="007F782D">
        <w:rPr>
          <w:rFonts w:cstheme="minorHAnsi"/>
          <w:b/>
          <w:color w:val="000000"/>
        </w:rPr>
        <w:t>Repositories</w:t>
      </w:r>
      <w:proofErr w:type="spellEnd"/>
      <w:r>
        <w:rPr>
          <w:rFonts w:cstheme="minorHAnsi"/>
          <w:color w:val="000000"/>
        </w:rPr>
        <w:t>” y añadiremos una clase llamada “</w:t>
      </w:r>
      <w:proofErr w:type="spellStart"/>
      <w:r w:rsidRPr="007F782D">
        <w:rPr>
          <w:rFonts w:cstheme="minorHAnsi"/>
          <w:b/>
          <w:color w:val="000000" w:themeColor="text1"/>
        </w:rPr>
        <w:t>RepositoryVideojuegos.cs</w:t>
      </w:r>
      <w:proofErr w:type="spellEnd"/>
      <w:r>
        <w:rPr>
          <w:rFonts w:cstheme="minorHAnsi"/>
          <w:color w:val="000000"/>
        </w:rPr>
        <w:t>”.</w:t>
      </w:r>
    </w:p>
    <w:p w:rsidR="007F782D" w:rsidRDefault="007F782D" w:rsidP="007F782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Añadiremos los </w:t>
      </w:r>
      <w:proofErr w:type="spellStart"/>
      <w:r>
        <w:rPr>
          <w:rFonts w:cstheme="minorHAnsi"/>
          <w:color w:val="000000"/>
        </w:rPr>
        <w:t>usings</w:t>
      </w:r>
      <w:proofErr w:type="spellEnd"/>
      <w:r>
        <w:rPr>
          <w:rFonts w:cstheme="minorHAnsi"/>
          <w:color w:val="000000"/>
        </w:rPr>
        <w:t xml:space="preserve"> necesarios: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using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Microsoft.Azure</w:t>
      </w:r>
      <w:proofErr w:type="spell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7F782D" w:rsidRPr="007F782D" w:rsidRDefault="007F782D" w:rsidP="007F7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using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Microsoft.WindowsAzure.Storage</w:t>
      </w:r>
      <w:proofErr w:type="spellEnd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7F782D" w:rsidRDefault="007F782D" w:rsidP="007F782D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7F782D">
        <w:rPr>
          <w:rFonts w:ascii="Consolas" w:hAnsi="Consolas" w:cs="Consolas"/>
          <w:color w:val="0000FF"/>
          <w:sz w:val="19"/>
          <w:szCs w:val="19"/>
          <w:highlight w:val="darkGray"/>
        </w:rPr>
        <w:t>using</w:t>
      </w:r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Microsoft.WindowsAzure.Storage.Table</w:t>
      </w:r>
      <w:proofErr w:type="spellEnd"/>
      <w:proofErr w:type="gramEnd"/>
      <w:r w:rsidRPr="007F782D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B43791" w:rsidRDefault="005A4648" w:rsidP="00B4379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y crearemos el controlador en el cual indicaremos que cadena de conexión deseamos usar (La misma que hemos añadido en el </w:t>
      </w:r>
      <w:r w:rsidRPr="005A4648">
        <w:rPr>
          <w:rFonts w:cstheme="minorHAnsi"/>
          <w:b/>
          <w:color w:val="000000"/>
        </w:rPr>
        <w:t>Web.config</w:t>
      </w:r>
      <w:r>
        <w:rPr>
          <w:rFonts w:cstheme="minorHAnsi"/>
          <w:color w:val="000000"/>
        </w:rPr>
        <w:t>).</w:t>
      </w:r>
    </w:p>
    <w:p w:rsidR="00B43791" w:rsidRPr="00B43791" w:rsidRDefault="00B43791" w:rsidP="00B43791">
      <w:pPr>
        <w:jc w:val="both"/>
        <w:rPr>
          <w:rFonts w:cstheme="minorHAnsi"/>
          <w:color w:val="000000"/>
        </w:rPr>
      </w:pPr>
      <w:r w:rsidRPr="00B4379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CloudTable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tabla;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RepositoryVideojuegos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keys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CloudConfigurationManager.GetSetting(</w:t>
      </w:r>
      <w:r w:rsidRPr="00B43791">
        <w:rPr>
          <w:rFonts w:ascii="Consolas" w:hAnsi="Consolas" w:cs="Consolas"/>
          <w:color w:val="A31515"/>
          <w:sz w:val="19"/>
          <w:szCs w:val="19"/>
          <w:highlight w:val="darkGray"/>
        </w:rPr>
        <w:t>"StorageConnectionString</w:t>
      </w:r>
      <w:proofErr w:type="gramStart"/>
      <w:r w:rsidRPr="00B4379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  <w:r w:rsidRPr="00B43791">
        <w:rPr>
          <w:rFonts w:ascii="Consolas" w:hAnsi="Consolas" w:cs="Consolas"/>
          <w:color w:val="008000"/>
          <w:sz w:val="19"/>
          <w:szCs w:val="19"/>
          <w:highlight w:val="darkGray"/>
        </w:rPr>
        <w:t>/</w:t>
      </w:r>
      <w:proofErr w:type="gramEnd"/>
      <w:r w:rsidRPr="00B43791">
        <w:rPr>
          <w:rFonts w:ascii="Consolas" w:hAnsi="Consolas" w:cs="Consolas"/>
          <w:color w:val="008000"/>
          <w:sz w:val="19"/>
          <w:szCs w:val="19"/>
          <w:highlight w:val="darkGray"/>
        </w:rPr>
        <w:t>/Nombre de tu conexión.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CloudStorageAccount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account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CloudStorageAccount.Parse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keys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CloudTableClient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client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account.CreateCloudTableClient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.tabla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client.GetTableReference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B43791">
        <w:rPr>
          <w:rFonts w:ascii="Consolas" w:hAnsi="Consolas" w:cs="Consolas"/>
          <w:color w:val="A31515"/>
          <w:sz w:val="19"/>
          <w:szCs w:val="19"/>
          <w:highlight w:val="darkGray"/>
        </w:rPr>
        <w:t>"videojuegos"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.tabla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.CreateIfNotExists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CrearVideojuego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estudio,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nombre,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creador,String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descripcion,DateTime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fecha,</w:t>
      </w:r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int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precio,String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categorias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Videojuego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Videojuego(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videojuego.Estudio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estudio;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videojuego.IdVideojuego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videojuego.Nombre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nombre;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videojuego.Creador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creador;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videojuego.Descripcion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descripcion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videojuego.FechaLanzamiento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fecha;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videojuego.Precio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precio;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videojuego.Categorias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categorias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TableOperation.Insert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(videojuego);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.tabla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.Execute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Videojuego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BuscarVideojuego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partitionkey</w:t>
      </w:r>
      <w:proofErr w:type="spellEnd"/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rowkey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TableOperation.Retrieve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&lt;Videojuego</w:t>
      </w:r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&gt;(</w:t>
      </w:r>
      <w:proofErr w:type="spellStart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partitionkey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rowkey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TableResult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result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.tabla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.Execute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if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(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result.Result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==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null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null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else</w:t>
      </w:r>
      <w:proofErr w:type="spellEnd"/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Videojuego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result.Result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as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Videojuego;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videojuego;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ModificarVideojuego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estudio,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nombre,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creador,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descripcion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DateTime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fecha,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int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precio,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categorias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Videojuego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.BuscarVideojuego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(estudio,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idvideojuego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if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(</w:t>
      </w:r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 !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=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null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videojuego.Nombre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nombre;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videojuego.Creador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creador;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videojuego.Descripcion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descripcion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videojuego.FechaLanzamiento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fecha;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videojuego.Precio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precio;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lastRenderedPageBreak/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videojuego.Categorias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categorias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TableOperation.Replace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(videojuego);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.tabla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.Execute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void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EliminarVideojuego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partitionkey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rowkey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Videojuego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.BuscarVideojuego</w:t>
      </w:r>
      <w:proofErr w:type="spellEnd"/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partitionkey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rowkey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if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(</w:t>
      </w:r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videojuego !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=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null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TableOperation.Delete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(videojuego);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.tabla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.Execute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operation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List&lt;Videojuego&gt; </w:t>
      </w:r>
      <w:proofErr w:type="spellStart"/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MostrarVideojuegos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TableQuery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&lt;Videojuego&gt;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query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TableQuery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&lt;Videojuego</w:t>
      </w:r>
      <w:proofErr w:type="gram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&gt;(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List&lt;Videojuego&gt; videojuegos = </w:t>
      </w:r>
      <w:proofErr w:type="spellStart"/>
      <w:proofErr w:type="gram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.tabla</w:t>
      </w:r>
      <w:proofErr w:type="gram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.ExecuteQuery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query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).</w:t>
      </w:r>
      <w:proofErr w:type="spellStart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ToList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>();</w:t>
      </w:r>
    </w:p>
    <w:p w:rsidR="00B43791" w:rsidRPr="00B43791" w:rsidRDefault="00B43791" w:rsidP="00B4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B43791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videojuegos;</w:t>
      </w:r>
    </w:p>
    <w:p w:rsidR="00B43791" w:rsidRPr="00B43791" w:rsidRDefault="00B43791" w:rsidP="00B43791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4379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F009A2" w:rsidRDefault="00F009A2" w:rsidP="00B4379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Con esto ya tendríamos las acciones que necesitamos para poder probar la aplicación.</w:t>
      </w:r>
    </w:p>
    <w:p w:rsidR="00F009A2" w:rsidRDefault="00F009A2" w:rsidP="007F782D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Necesitaremos un controlador para que la aplicación pueda acceder al repositorio y se pueda crear y mostrar los videojuegos. Dentro de la carpeta “</w:t>
      </w:r>
      <w:proofErr w:type="spellStart"/>
      <w:r w:rsidRPr="00F009A2">
        <w:rPr>
          <w:rFonts w:cstheme="minorHAnsi"/>
          <w:b/>
          <w:color w:val="000000"/>
        </w:rPr>
        <w:t>Controllers</w:t>
      </w:r>
      <w:proofErr w:type="spellEnd"/>
      <w:r>
        <w:rPr>
          <w:rFonts w:cstheme="minorHAnsi"/>
          <w:color w:val="000000"/>
        </w:rPr>
        <w:t xml:space="preserve">” añadiremos un controlador </w:t>
      </w:r>
      <w:r w:rsidRPr="00F009A2">
        <w:rPr>
          <w:rFonts w:cstheme="minorHAnsi"/>
          <w:b/>
          <w:color w:val="000000" w:themeColor="text1"/>
        </w:rPr>
        <w:t xml:space="preserve">MVC </w:t>
      </w:r>
      <w:proofErr w:type="spellStart"/>
      <w:r w:rsidRPr="00F009A2">
        <w:rPr>
          <w:rFonts w:cstheme="minorHAnsi"/>
          <w:b/>
          <w:color w:val="000000" w:themeColor="text1"/>
        </w:rPr>
        <w:t>Empty</w:t>
      </w:r>
      <w:proofErr w:type="spellEnd"/>
      <w:r w:rsidRPr="00F009A2">
        <w:rPr>
          <w:rFonts w:cstheme="minorHAnsi"/>
          <w:b/>
          <w:color w:val="000000" w:themeColor="text1"/>
        </w:rPr>
        <w:t xml:space="preserve"> (Vacío)</w:t>
      </w:r>
      <w:r w:rsidRPr="00F009A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/>
        </w:rPr>
        <w:t>al cual hemos llamado “</w:t>
      </w:r>
      <w:proofErr w:type="spellStart"/>
      <w:r w:rsidRPr="00F009A2">
        <w:rPr>
          <w:rFonts w:cstheme="minorHAnsi"/>
          <w:b/>
          <w:color w:val="000000" w:themeColor="text1"/>
        </w:rPr>
        <w:t>VideojuegosController</w:t>
      </w:r>
      <w:proofErr w:type="spellEnd"/>
      <w:r>
        <w:rPr>
          <w:rFonts w:cstheme="minorHAnsi"/>
          <w:color w:val="000000"/>
        </w:rPr>
        <w:t>”.</w:t>
      </w:r>
    </w:p>
    <w:p w:rsidR="00E25253" w:rsidRPr="00B43791" w:rsidRDefault="00F009A2" w:rsidP="00B43791">
      <w:pPr>
        <w:jc w:val="both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Tendremos que crear un método “</w:t>
      </w:r>
      <w:proofErr w:type="spellStart"/>
      <w:r>
        <w:rPr>
          <w:rFonts w:cstheme="minorHAnsi"/>
          <w:b/>
          <w:color w:val="000000"/>
        </w:rPr>
        <w:t>I</w:t>
      </w:r>
      <w:r w:rsidRPr="00F009A2">
        <w:rPr>
          <w:rFonts w:cstheme="minorHAnsi"/>
          <w:b/>
          <w:color w:val="000000"/>
        </w:rPr>
        <w:t>ndex</w:t>
      </w:r>
      <w:proofErr w:type="spellEnd"/>
      <w:r>
        <w:rPr>
          <w:rFonts w:cstheme="minorHAnsi"/>
          <w:color w:val="000000"/>
        </w:rPr>
        <w:t>” encargado de mostrar los datos y otro</w:t>
      </w:r>
      <w:r w:rsidR="00B43791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método</w:t>
      </w:r>
      <w:r w:rsidR="00B43791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llamado</w:t>
      </w:r>
      <w:r w:rsidR="00B43791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“</w:t>
      </w:r>
      <w:proofErr w:type="spellStart"/>
      <w:proofErr w:type="gramStart"/>
      <w:r w:rsidRPr="00F009A2">
        <w:rPr>
          <w:rFonts w:cstheme="minorHAnsi"/>
          <w:b/>
          <w:color w:val="000000"/>
        </w:rPr>
        <w:t>Create</w:t>
      </w:r>
      <w:r w:rsidR="00826F11">
        <w:rPr>
          <w:rFonts w:cstheme="minorHAnsi"/>
          <w:b/>
          <w:color w:val="000000"/>
        </w:rPr>
        <w:t>,Delete</w:t>
      </w:r>
      <w:proofErr w:type="gramEnd"/>
      <w:r w:rsidR="00826F11">
        <w:rPr>
          <w:rFonts w:cstheme="minorHAnsi"/>
          <w:b/>
          <w:color w:val="000000"/>
        </w:rPr>
        <w:t>,Edit,Detail</w:t>
      </w:r>
      <w:r w:rsidR="00B43791">
        <w:rPr>
          <w:rFonts w:cstheme="minorHAnsi"/>
          <w:b/>
          <w:color w:val="000000"/>
        </w:rPr>
        <w:t>s</w:t>
      </w:r>
      <w:proofErr w:type="spellEnd"/>
      <w:r>
        <w:rPr>
          <w:rFonts w:cstheme="minorHAnsi"/>
          <w:color w:val="000000"/>
        </w:rPr>
        <w:t xml:space="preserve">” que deberá dividirse en dos uno por </w:t>
      </w:r>
      <w:proofErr w:type="spellStart"/>
      <w:r w:rsidRPr="00F009A2">
        <w:rPr>
          <w:rFonts w:cstheme="minorHAnsi"/>
          <w:b/>
          <w:color w:val="000000"/>
        </w:rPr>
        <w:t>Get</w:t>
      </w:r>
      <w:proofErr w:type="spellEnd"/>
      <w:r>
        <w:rPr>
          <w:rFonts w:cstheme="minorHAnsi"/>
          <w:color w:val="000000"/>
        </w:rPr>
        <w:t xml:space="preserve"> y otro por </w:t>
      </w:r>
      <w:r w:rsidRPr="00F009A2">
        <w:rPr>
          <w:rFonts w:cstheme="minorHAnsi"/>
          <w:b/>
          <w:color w:val="000000"/>
        </w:rPr>
        <w:t>Post</w:t>
      </w:r>
      <w:r w:rsidR="00B43791">
        <w:rPr>
          <w:rFonts w:cstheme="minorHAnsi"/>
          <w:b/>
          <w:color w:val="000000"/>
        </w:rPr>
        <w:t xml:space="preserve">, </w:t>
      </w:r>
      <w:r w:rsidR="00B43791" w:rsidRPr="00B43791">
        <w:rPr>
          <w:rFonts w:cstheme="minorHAnsi"/>
          <w:color w:val="000000"/>
        </w:rPr>
        <w:t>a excepción de</w:t>
      </w:r>
      <w:r w:rsidR="00B43791">
        <w:rPr>
          <w:rFonts w:cstheme="minorHAnsi"/>
          <w:b/>
          <w:color w:val="000000"/>
        </w:rPr>
        <w:t xml:space="preserve"> Delete</w:t>
      </w:r>
      <w:r w:rsidR="009912C7" w:rsidRPr="009912C7">
        <w:rPr>
          <w:rFonts w:cstheme="minorHAnsi"/>
          <w:color w:val="000000"/>
        </w:rPr>
        <w:t xml:space="preserve"> y</w:t>
      </w:r>
      <w:r w:rsidR="009912C7">
        <w:rPr>
          <w:rFonts w:cstheme="minorHAnsi"/>
          <w:b/>
          <w:color w:val="000000"/>
        </w:rPr>
        <w:t xml:space="preserve"> </w:t>
      </w:r>
      <w:proofErr w:type="spellStart"/>
      <w:r w:rsidR="009912C7">
        <w:rPr>
          <w:rFonts w:cstheme="minorHAnsi"/>
          <w:b/>
          <w:color w:val="000000"/>
        </w:rPr>
        <w:t>Details</w:t>
      </w:r>
      <w:proofErr w:type="spellEnd"/>
      <w:r w:rsidR="00B43791">
        <w:rPr>
          <w:rFonts w:cstheme="minorHAnsi"/>
          <w:b/>
          <w:color w:val="000000"/>
        </w:rPr>
        <w:t>:</w:t>
      </w:r>
    </w:p>
    <w:p w:rsidR="00E25253" w:rsidRDefault="00E25253" w:rsidP="00E25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0F4AE7">
        <w:rPr>
          <w:rFonts w:ascii="Consolas" w:hAnsi="Consolas" w:cs="Consolas"/>
          <w:color w:val="2B91AF"/>
          <w:sz w:val="19"/>
          <w:szCs w:val="19"/>
          <w:highlight w:val="darkGray"/>
        </w:rPr>
        <w:t>VideojuegosController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: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Controller</w:t>
      </w:r>
      <w:proofErr w:type="spellEnd"/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RepositoryVideojuegos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repo;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VideojuegosController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this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.repo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RepositoryVideojuegos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ActionResult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Index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List&lt;Videojuego&gt; videojuegos =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repo.MostrarVideojuegos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View(videojuegos);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ActionResult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Create(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View(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[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HttpPost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]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ActionResult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Create(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 videojuego)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repo.CrearVideojuego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videojuego.Estudio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videojuego.IdVideojuego</w:t>
      </w:r>
      <w:proofErr w:type="spellEnd"/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,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.Nombre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videojuego.Creador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videojuego.Descripcion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lastRenderedPageBreak/>
        <w:t xml:space="preserve">           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videojuego.FechaLanzamiento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videojuego.Precio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videojuego.Categorias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RedirectToAction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Index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ActionResult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Details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Videojuego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repo.BuscarVideojuego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View(videojuego);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ActionResult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Edit(</w:t>
      </w:r>
      <w:proofErr w:type="spellStart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Videojuego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repo.BuscarVideojuego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View(videojuego);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[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HttpPost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]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ActionResult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Edit(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 videojuego)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repo.ModificarVideojuego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videojuego.Estudio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videojuego.IdVideojuego</w:t>
      </w:r>
      <w:proofErr w:type="spellEnd"/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,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videojuego.Nombre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videojuego.Creador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videojuego.Descripcion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,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videojuego.FechaLanzamiento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videojuego.Precio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videojuego.Categorias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RedirectToAction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Index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public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ActionResult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Delete(</w:t>
      </w:r>
      <w:proofErr w:type="spellStart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String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repo.EliminarVideojuego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return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RedirectToAction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Index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B43791" w:rsidRDefault="000F4AE7" w:rsidP="000F4AE7">
      <w:pPr>
        <w:jc w:val="both"/>
        <w:rPr>
          <w:rFonts w:cstheme="minorHAnsi"/>
          <w:color w:val="000000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7F782D" w:rsidRDefault="007F782D" w:rsidP="0077406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:rsidR="00E25253" w:rsidRDefault="00E25253" w:rsidP="0077406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Ahora solo nos quedan las vistas, las cuales las crearemos con “</w:t>
      </w:r>
      <w:proofErr w:type="spellStart"/>
      <w:r w:rsidRPr="00E25253">
        <w:rPr>
          <w:rFonts w:cstheme="minorHAnsi"/>
          <w:b/>
          <w:color w:val="000000"/>
        </w:rPr>
        <w:t>scaffolding</w:t>
      </w:r>
      <w:proofErr w:type="spellEnd"/>
      <w:r>
        <w:rPr>
          <w:rFonts w:cstheme="minorHAnsi"/>
          <w:color w:val="000000"/>
        </w:rPr>
        <w:t>” (</w:t>
      </w:r>
      <w:proofErr w:type="spellStart"/>
      <w:r>
        <w:rPr>
          <w:rFonts w:cstheme="minorHAnsi"/>
          <w:color w:val="000000"/>
        </w:rPr>
        <w:t>click</w:t>
      </w:r>
      <w:proofErr w:type="spellEnd"/>
      <w:r>
        <w:rPr>
          <w:rFonts w:cstheme="minorHAnsi"/>
          <w:color w:val="000000"/>
        </w:rPr>
        <w:t xml:space="preserve"> derecho sobre el nombre del método y pulsando en “</w:t>
      </w:r>
      <w:r w:rsidRPr="00E25253">
        <w:rPr>
          <w:rFonts w:cstheme="minorHAnsi"/>
          <w:b/>
          <w:color w:val="000000"/>
        </w:rPr>
        <w:t>crear vista</w:t>
      </w:r>
      <w:r>
        <w:rPr>
          <w:rFonts w:cstheme="minorHAnsi"/>
          <w:color w:val="000000"/>
        </w:rPr>
        <w:t>” y marcaremos lo siguiente).</w:t>
      </w:r>
    </w:p>
    <w:p w:rsidR="00E25253" w:rsidRDefault="00E25253" w:rsidP="0077406D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es-ES"/>
        </w:rPr>
        <w:drawing>
          <wp:inline distT="0" distB="0" distL="0" distR="0">
            <wp:extent cx="5400040" cy="3073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s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E7" w:rsidRDefault="000F4AE7" w:rsidP="00E27517">
      <w:pPr>
        <w:rPr>
          <w:rFonts w:cstheme="minorHAnsi"/>
          <w:b/>
          <w:color w:val="000000" w:themeColor="text1"/>
        </w:rPr>
      </w:pPr>
    </w:p>
    <w:p w:rsidR="00B43791" w:rsidRPr="00B43791" w:rsidRDefault="00B43791" w:rsidP="00E27517">
      <w:pPr>
        <w:rPr>
          <w:rFonts w:cstheme="minorHAnsi"/>
          <w:b/>
          <w:color w:val="000000" w:themeColor="text1"/>
        </w:rPr>
      </w:pPr>
      <w:r w:rsidRPr="00B43791">
        <w:rPr>
          <w:rFonts w:cstheme="minorHAnsi"/>
          <w:b/>
          <w:color w:val="000000" w:themeColor="text1"/>
        </w:rPr>
        <w:lastRenderedPageBreak/>
        <w:t>--NOTA IMPORTANTE--</w:t>
      </w:r>
    </w:p>
    <w:p w:rsidR="00B43791" w:rsidRDefault="00E25253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campo “</w:t>
      </w:r>
      <w:proofErr w:type="spellStart"/>
      <w:r w:rsidRPr="00E25253">
        <w:rPr>
          <w:rFonts w:cstheme="minorHAnsi"/>
          <w:b/>
          <w:color w:val="000000" w:themeColor="text1"/>
        </w:rPr>
        <w:t>Template</w:t>
      </w:r>
      <w:proofErr w:type="spellEnd"/>
      <w:r>
        <w:rPr>
          <w:rFonts w:cstheme="minorHAnsi"/>
          <w:color w:val="000000" w:themeColor="text1"/>
        </w:rPr>
        <w:t>”</w:t>
      </w:r>
      <w:r w:rsidR="00B43791">
        <w:rPr>
          <w:rFonts w:cstheme="minorHAnsi"/>
          <w:color w:val="000000" w:themeColor="text1"/>
        </w:rPr>
        <w:t xml:space="preserve"> deberá </w:t>
      </w:r>
      <w:proofErr w:type="gramStart"/>
      <w:r w:rsidR="00B43791">
        <w:rPr>
          <w:rFonts w:cstheme="minorHAnsi"/>
          <w:color w:val="000000" w:themeColor="text1"/>
        </w:rPr>
        <w:t>ser :</w:t>
      </w:r>
      <w:proofErr w:type="gramEnd"/>
    </w:p>
    <w:p w:rsidR="00BF49B8" w:rsidRPr="00BF49B8" w:rsidRDefault="00E25253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E25253">
        <w:rPr>
          <w:rFonts w:cstheme="minorHAnsi"/>
          <w:b/>
          <w:color w:val="000000" w:themeColor="text1"/>
        </w:rPr>
        <w:t>Create</w:t>
      </w:r>
      <w:r>
        <w:rPr>
          <w:rFonts w:cstheme="minorHAnsi"/>
          <w:color w:val="000000" w:themeColor="text1"/>
        </w:rPr>
        <w:t xml:space="preserve"> para crear, </w:t>
      </w:r>
      <w:proofErr w:type="spellStart"/>
      <w:r w:rsidR="00B43791">
        <w:rPr>
          <w:rFonts w:cstheme="minorHAnsi"/>
          <w:b/>
          <w:color w:val="000000" w:themeColor="text1"/>
        </w:rPr>
        <w:t>Detai</w:t>
      </w:r>
      <w:r w:rsidRPr="00E25253">
        <w:rPr>
          <w:rFonts w:cstheme="minorHAnsi"/>
          <w:b/>
          <w:color w:val="000000" w:themeColor="text1"/>
        </w:rPr>
        <w:t>ls</w:t>
      </w:r>
      <w:proofErr w:type="spellEnd"/>
      <w:r>
        <w:rPr>
          <w:rFonts w:cstheme="minorHAnsi"/>
          <w:color w:val="000000" w:themeColor="text1"/>
        </w:rPr>
        <w:t xml:space="preserve"> para mostrar detalles,</w:t>
      </w:r>
      <w:r w:rsidR="00B43791">
        <w:rPr>
          <w:rFonts w:cstheme="minorHAnsi"/>
          <w:color w:val="000000" w:themeColor="text1"/>
        </w:rPr>
        <w:t xml:space="preserve"> </w:t>
      </w:r>
      <w:r w:rsidRPr="00E25253">
        <w:rPr>
          <w:rFonts w:cstheme="minorHAnsi"/>
          <w:b/>
          <w:color w:val="000000" w:themeColor="text1"/>
        </w:rPr>
        <w:t>Delete</w:t>
      </w:r>
      <w:r>
        <w:rPr>
          <w:rFonts w:cstheme="minorHAnsi"/>
          <w:color w:val="000000" w:themeColor="text1"/>
        </w:rPr>
        <w:t xml:space="preserve"> para eliminar,</w:t>
      </w:r>
      <w:r w:rsidR="00B4379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Edit</w:t>
      </w:r>
      <w:r>
        <w:rPr>
          <w:rFonts w:cstheme="minorHAnsi"/>
          <w:color w:val="000000" w:themeColor="text1"/>
        </w:rPr>
        <w:t xml:space="preserve"> para modificar y </w:t>
      </w:r>
      <w:r w:rsidR="00B43791">
        <w:rPr>
          <w:rFonts w:cstheme="minorHAnsi"/>
          <w:color w:val="000000" w:themeColor="text1"/>
        </w:rPr>
        <w:t xml:space="preserve">    </w:t>
      </w:r>
      <w:r w:rsidRPr="00E25253">
        <w:rPr>
          <w:rFonts w:cstheme="minorHAnsi"/>
          <w:b/>
          <w:color w:val="000000" w:themeColor="text1"/>
        </w:rPr>
        <w:t>List</w:t>
      </w:r>
      <w:r>
        <w:rPr>
          <w:rFonts w:cstheme="minorHAnsi"/>
          <w:color w:val="000000" w:themeColor="text1"/>
        </w:rPr>
        <w:t xml:space="preserve"> para mostrar.</w:t>
      </w:r>
    </w:p>
    <w:p w:rsidR="0021769B" w:rsidRDefault="00E25253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Eliminaremos los datos que no queremos mostrar para que se vea más atractiva la tabla.</w:t>
      </w:r>
    </w:p>
    <w:p w:rsidR="00E25253" w:rsidRDefault="00E25253" w:rsidP="00E2751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Nos tienen que quedar las vistas así:</w:t>
      </w:r>
    </w:p>
    <w:p w:rsidR="00E25253" w:rsidRDefault="00E25253" w:rsidP="00E27517">
      <w:pPr>
        <w:rPr>
          <w:rFonts w:cstheme="minorHAnsi"/>
          <w:b/>
          <w:color w:val="000000" w:themeColor="text1"/>
        </w:rPr>
      </w:pPr>
      <w:proofErr w:type="spellStart"/>
      <w:r w:rsidRPr="00E25253">
        <w:rPr>
          <w:rFonts w:cstheme="minorHAnsi"/>
          <w:b/>
          <w:color w:val="000000" w:themeColor="text1"/>
        </w:rPr>
        <w:t>Index</w:t>
      </w:r>
      <w:proofErr w:type="spellEnd"/>
      <w:r w:rsidR="00B43791">
        <w:rPr>
          <w:rFonts w:cstheme="minorHAnsi"/>
          <w:b/>
          <w:color w:val="000000" w:themeColor="text1"/>
        </w:rPr>
        <w:t>:</w:t>
      </w:r>
    </w:p>
    <w:p w:rsidR="00B43791" w:rsidRDefault="00B43791" w:rsidP="00E27517">
      <w:pPr>
        <w:rPr>
          <w:rFonts w:cstheme="minorHAnsi"/>
          <w:b/>
          <w:color w:val="000000" w:themeColor="text1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IEnumerable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EjemploTableStorage.Models.Videojuego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@{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ViewBag.Title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Index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Index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p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"Añadir Videojuego"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"Create"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p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if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(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!</w:t>
      </w:r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=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null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||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Model.Count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() &gt; 0)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table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table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tr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th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tr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@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foreach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var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in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tr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modelItem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item.Estudio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modelItem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item.IdVideojuego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modelItem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item.Nombre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"Editar"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"Edit"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item.PartitionKey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item.RowKey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 |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"Detalles"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Details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item.PartitionKey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item.RowKey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 |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"Eliminar"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"Delete"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item.PartitionKey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row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item.RowKey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td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lastRenderedPageBreak/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tr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table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proofErr w:type="spellStart"/>
      <w:proofErr w:type="gram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else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{</w:t>
      </w:r>
      <w:proofErr w:type="gramEnd"/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No hay Videojuegos...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rPr>
          <w:rFonts w:cstheme="minorHAnsi"/>
          <w:color w:val="0000FF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</w:p>
    <w:p w:rsidR="000F4AE7" w:rsidRDefault="000F4AE7" w:rsidP="000F4AE7">
      <w:pPr>
        <w:rPr>
          <w:rFonts w:cstheme="minorHAnsi"/>
          <w:b/>
          <w:color w:val="000000" w:themeColor="text1"/>
        </w:rPr>
      </w:pPr>
    </w:p>
    <w:p w:rsidR="000F4AE7" w:rsidRDefault="000F4AE7" w:rsidP="000F4AE7">
      <w:pPr>
        <w:rPr>
          <w:rFonts w:cstheme="minorHAnsi"/>
          <w:b/>
          <w:color w:val="000000" w:themeColor="text1"/>
        </w:rPr>
      </w:pPr>
      <w:r w:rsidRPr="000F4AE7">
        <w:rPr>
          <w:rFonts w:cstheme="minorHAnsi"/>
          <w:b/>
          <w:color w:val="000000" w:themeColor="text1"/>
        </w:rPr>
        <w:t>Create: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EjemploTableStorage.Models.Videojuego</w:t>
      </w:r>
      <w:proofErr w:type="spellEnd"/>
      <w:proofErr w:type="gramEnd"/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@{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ViewBag.Title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"Create"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Create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using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Html.BeginForm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()) 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Html.AntiForgeryToken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-horizontal"&gt;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hr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/&gt;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Html.ValidationSummary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true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{ @</w:t>
      </w:r>
      <w:proofErr w:type="spellStart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="col-md-offset-2 col-md-10"&gt;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input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type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submit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value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="Create"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btn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 xml:space="preserve"> </w:t>
      </w:r>
      <w:proofErr w:type="spellStart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btn</w:t>
      </w:r>
      <w:proofErr w:type="spellEnd"/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-default"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/&gt;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lastRenderedPageBreak/>
        <w:t>}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"Volver"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Index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0F4AE7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0F4AE7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section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Scripts {</w:t>
      </w:r>
    </w:p>
    <w:p w:rsidR="000F4AE7" w:rsidRPr="000F4AE7" w:rsidRDefault="000F4AE7" w:rsidP="000F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Scripts.Render</w:t>
      </w:r>
      <w:proofErr w:type="spellEnd"/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"~/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bundles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/</w:t>
      </w:r>
      <w:proofErr w:type="spellStart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jqueryval</w:t>
      </w:r>
      <w:proofErr w:type="spellEnd"/>
      <w:r w:rsidRPr="000F4AE7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0F4AE7" w:rsidRPr="000F4AE7" w:rsidRDefault="000F4AE7" w:rsidP="000F4AE7">
      <w:pPr>
        <w:rPr>
          <w:rFonts w:cstheme="minorHAnsi"/>
          <w:b/>
          <w:color w:val="000000" w:themeColor="text1"/>
        </w:rPr>
      </w:pPr>
      <w:r w:rsidRPr="000F4AE7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  <w:r>
        <w:rPr>
          <w:rFonts w:cstheme="minorHAnsi"/>
          <w:b/>
          <w:color w:val="000000" w:themeColor="text1"/>
        </w:rPr>
        <w:tab/>
      </w:r>
    </w:p>
    <w:p w:rsidR="00E27517" w:rsidRDefault="00E27517" w:rsidP="00E27517">
      <w:pPr>
        <w:rPr>
          <w:rFonts w:ascii="Consolas" w:hAnsi="Consolas" w:cs="Consolas"/>
          <w:color w:val="0000FF"/>
          <w:sz w:val="19"/>
          <w:szCs w:val="19"/>
        </w:rPr>
      </w:pPr>
    </w:p>
    <w:p w:rsidR="00E27517" w:rsidRDefault="00FD39CE" w:rsidP="00E27517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spellStart"/>
      <w:r w:rsidRPr="00FD39CE">
        <w:rPr>
          <w:rFonts w:cstheme="minorHAnsi"/>
          <w:b/>
          <w:color w:val="000000" w:themeColor="text1"/>
        </w:rPr>
        <w:t>Details</w:t>
      </w:r>
      <w:proofErr w:type="spellEnd"/>
      <w:r>
        <w:rPr>
          <w:rFonts w:ascii="Consolas" w:hAnsi="Consolas" w:cs="Consolas"/>
          <w:b/>
          <w:color w:val="000000" w:themeColor="text1"/>
          <w:sz w:val="19"/>
          <w:szCs w:val="19"/>
        </w:rPr>
        <w:t>: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EjemploTableStorage.Models.Videojuego</w:t>
      </w:r>
      <w:proofErr w:type="spellEnd"/>
      <w:proofErr w:type="gramEnd"/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@{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ViewBag.Title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Details</w:t>
      </w:r>
      <w:proofErr w:type="spellEnd"/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Details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hr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/&gt;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dl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FD39CE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="dl-horizontal"&gt;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lastRenderedPageBreak/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CF42AD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CF42A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="00CF42AD" w:rsidRPr="00CF42AD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@</w:t>
      </w:r>
      <w:proofErr w:type="spellStart"/>
      <w:proofErr w:type="gramStart"/>
      <w:r w:rsidR="00CF42AD" w:rsidRPr="00CF42AD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Model.FechaLanzamiento.ToString</w:t>
      </w:r>
      <w:proofErr w:type="spellEnd"/>
      <w:proofErr w:type="gramEnd"/>
      <w:r w:rsidR="00CF42AD" w:rsidRPr="00CF42AD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="00CF42AD" w:rsidRPr="00CF42AD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="00CF42AD" w:rsidRPr="00CF42AD">
        <w:rPr>
          <w:rFonts w:ascii="Consolas" w:hAnsi="Consolas" w:cs="Consolas"/>
          <w:color w:val="A31515"/>
          <w:sz w:val="19"/>
          <w:szCs w:val="19"/>
          <w:highlight w:val="darkGray"/>
        </w:rPr>
        <w:t>dd</w:t>
      </w:r>
      <w:proofErr w:type="spellEnd"/>
      <w:r w:rsidR="00CF42AD" w:rsidRPr="00CF42AD">
        <w:rPr>
          <w:rFonts w:ascii="Consolas" w:hAnsi="Consolas" w:cs="Consolas"/>
          <w:color w:val="A31515"/>
          <w:sz w:val="19"/>
          <w:szCs w:val="19"/>
          <w:highlight w:val="darkGray"/>
        </w:rPr>
        <w:t>/MM/</w:t>
      </w:r>
      <w:proofErr w:type="spellStart"/>
      <w:r w:rsidR="00CF42AD" w:rsidRPr="00CF42AD">
        <w:rPr>
          <w:rFonts w:ascii="Consolas" w:hAnsi="Consolas" w:cs="Consolas"/>
          <w:color w:val="A31515"/>
          <w:sz w:val="19"/>
          <w:szCs w:val="19"/>
          <w:highlight w:val="darkGray"/>
        </w:rPr>
        <w:t>yyy</w:t>
      </w:r>
      <w:proofErr w:type="spellEnd"/>
      <w:r w:rsidR="00CF42AD" w:rsidRPr="00CF42AD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="00CF42AD" w:rsidRPr="00CF42AD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Html.DisplayNameFor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dt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Html.DisplayFor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proofErr w:type="spellStart"/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dd</w:t>
      </w:r>
      <w:proofErr w:type="spellEnd"/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dl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p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"Editar"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"Edit"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{ 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partition</w:t>
      </w:r>
      <w:proofErr w:type="spellEnd"/>
      <w:proofErr w:type="gram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Model.PartitionKey,row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Model.RowKey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 |</w:t>
      </w:r>
    </w:p>
    <w:p w:rsidR="00FD39CE" w:rsidRPr="00FD39CE" w:rsidRDefault="00FD39CE" w:rsidP="00F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"Volver"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Index</w:t>
      </w:r>
      <w:proofErr w:type="spellEnd"/>
      <w:r w:rsidRPr="00FD39CE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FD39CE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FD39CE" w:rsidRPr="00FD39CE" w:rsidRDefault="00FD39CE" w:rsidP="00FD39CE">
      <w:pPr>
        <w:rPr>
          <w:b/>
          <w:color w:val="000000" w:themeColor="text1"/>
        </w:rPr>
      </w:pP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FD39CE">
        <w:rPr>
          <w:rFonts w:ascii="Consolas" w:hAnsi="Consolas" w:cs="Consolas"/>
          <w:color w:val="800000"/>
          <w:sz w:val="19"/>
          <w:szCs w:val="19"/>
          <w:highlight w:val="darkGray"/>
        </w:rPr>
        <w:t>p</w:t>
      </w:r>
      <w:r w:rsidRPr="00FD39CE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Default="008251F1" w:rsidP="008251F1">
      <w:pPr>
        <w:jc w:val="both"/>
      </w:pPr>
    </w:p>
    <w:p w:rsidR="008251F1" w:rsidRDefault="008251F1" w:rsidP="008251F1">
      <w:pPr>
        <w:jc w:val="both"/>
        <w:rPr>
          <w:b/>
        </w:rPr>
      </w:pPr>
      <w:r w:rsidRPr="008251F1">
        <w:rPr>
          <w:b/>
        </w:rPr>
        <w:t>Edit</w:t>
      </w:r>
      <w:r>
        <w:rPr>
          <w:b/>
        </w:rPr>
        <w:t>: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EjemploTableStorage.Models.Videojuego</w:t>
      </w:r>
      <w:proofErr w:type="spellEnd"/>
      <w:proofErr w:type="gramEnd"/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@{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ViewBag.Title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"Edit"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Edit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h2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@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using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Html.BeginForm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())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{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Html.AntiForgeryToken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-horizontal"&gt;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Videojuego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h4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proofErr w:type="spellStart"/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hr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/&gt;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Html.ValidationSummary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true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{ @</w:t>
      </w:r>
      <w:proofErr w:type="spellStart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lastRenderedPageBreak/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model.Estudio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model.IdVideojuego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model.Nombre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model.Creador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model.Descripcion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model.FechaLanzamiento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lastRenderedPageBreak/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model.Precio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Html.LabelFor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: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"control-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label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 xml:space="preserve"> col-md-2"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Html.EditorFor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htmlAttributes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form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-control"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Html.ValidationMessageFor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=&gt; </w:t>
      </w:r>
      <w:proofErr w:type="spellStart"/>
      <w:proofErr w:type="gram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model.Categorias</w:t>
      </w:r>
      <w:proofErr w:type="spellEnd"/>
      <w:proofErr w:type="gram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new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{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=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text-danger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})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form-group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="col-md-offset-2 col-md-10"&gt;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input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type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submit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value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Save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FF0000"/>
          <w:sz w:val="19"/>
          <w:szCs w:val="19"/>
          <w:highlight w:val="darkGray"/>
        </w:rPr>
        <w:t>class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="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btn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 xml:space="preserve"> </w:t>
      </w:r>
      <w:proofErr w:type="spellStart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btn</w:t>
      </w:r>
      <w:proofErr w:type="spellEnd"/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-default"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/&gt;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}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P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darkGray"/>
        </w:rPr>
      </w:pP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    @</w:t>
      </w:r>
      <w:proofErr w:type="spellStart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Html.ActionLink</w:t>
      </w:r>
      <w:proofErr w:type="spellEnd"/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(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"Volver"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 xml:space="preserve">, </w:t>
      </w:r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proofErr w:type="spellStart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Index</w:t>
      </w:r>
      <w:proofErr w:type="spellEnd"/>
      <w:r w:rsidRPr="008251F1">
        <w:rPr>
          <w:rFonts w:ascii="Consolas" w:hAnsi="Consolas" w:cs="Consolas"/>
          <w:color w:val="A31515"/>
          <w:sz w:val="19"/>
          <w:szCs w:val="19"/>
          <w:highlight w:val="darkGray"/>
        </w:rPr>
        <w:t>"</w:t>
      </w:r>
      <w:r w:rsidRPr="008251F1">
        <w:rPr>
          <w:rFonts w:ascii="Consolas" w:hAnsi="Consolas" w:cs="Consolas"/>
          <w:color w:val="000000"/>
          <w:sz w:val="19"/>
          <w:szCs w:val="19"/>
          <w:highlight w:val="darkGray"/>
        </w:rPr>
        <w:t>)</w:t>
      </w:r>
    </w:p>
    <w:p w:rsid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&lt;/</w:t>
      </w:r>
      <w:r w:rsidRPr="008251F1">
        <w:rPr>
          <w:rFonts w:ascii="Consolas" w:hAnsi="Consolas" w:cs="Consolas"/>
          <w:color w:val="800000"/>
          <w:sz w:val="19"/>
          <w:szCs w:val="19"/>
          <w:highlight w:val="darkGray"/>
        </w:rPr>
        <w:t>div</w:t>
      </w:r>
      <w:r w:rsidRPr="008251F1">
        <w:rPr>
          <w:rFonts w:ascii="Consolas" w:hAnsi="Consolas" w:cs="Consolas"/>
          <w:color w:val="0000FF"/>
          <w:sz w:val="19"/>
          <w:szCs w:val="19"/>
          <w:highlight w:val="darkGray"/>
        </w:rPr>
        <w:t>&gt;</w:t>
      </w:r>
    </w:p>
    <w:p w:rsid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251F1">
        <w:rPr>
          <w:rFonts w:cstheme="minorHAnsi"/>
          <w:color w:val="000000" w:themeColor="text1"/>
        </w:rPr>
        <w:t>Ya tendríamos todo preparado para probar nuestra aplicación.</w:t>
      </w:r>
    </w:p>
    <w:p w:rsid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8251F1" w:rsidRPr="008131EF" w:rsidRDefault="008251F1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8131EF">
        <w:rPr>
          <w:rFonts w:cstheme="minorHAnsi"/>
          <w:b/>
          <w:color w:val="000000" w:themeColor="text1"/>
        </w:rPr>
        <w:t>Puntos Importantes:</w:t>
      </w:r>
    </w:p>
    <w:p w:rsid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Creo que los puntos más importantes para el desarrollo de la aplicación son</w:t>
      </w:r>
    </w:p>
    <w:p w:rsidR="008131EF" w:rsidRDefault="008251F1" w:rsidP="008251F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Entender para que puede utilizarse este tipo de almacenamiento </w:t>
      </w:r>
    </w:p>
    <w:p w:rsidR="008251F1" w:rsidRDefault="008251F1" w:rsidP="008131EF">
      <w:pPr>
        <w:pStyle w:val="Prrafodelista"/>
        <w:autoSpaceDE w:val="0"/>
        <w:autoSpaceDN w:val="0"/>
        <w:adjustRightInd w:val="0"/>
        <w:spacing w:after="0" w:line="240" w:lineRule="auto"/>
        <w:ind w:left="2133"/>
        <w:rPr>
          <w:rFonts w:cstheme="minorHAnsi"/>
          <w:color w:val="000000" w:themeColor="text1"/>
        </w:rPr>
      </w:pPr>
      <w:r w:rsidRPr="008131EF">
        <w:rPr>
          <w:rFonts w:cstheme="minorHAnsi"/>
          <w:color w:val="000000" w:themeColor="text1"/>
        </w:rPr>
        <w:t>(</w:t>
      </w:r>
      <w:proofErr w:type="spellStart"/>
      <w:r w:rsidR="008131EF" w:rsidRPr="008131EF">
        <w:rPr>
          <w:rFonts w:cstheme="minorHAnsi"/>
          <w:b/>
          <w:color w:val="000000" w:themeColor="text1"/>
        </w:rPr>
        <w:t>NoSQL</w:t>
      </w:r>
      <w:proofErr w:type="spellEnd"/>
      <w:r w:rsidRPr="008131EF">
        <w:rPr>
          <w:rFonts w:cstheme="minorHAnsi"/>
          <w:color w:val="000000" w:themeColor="text1"/>
        </w:rPr>
        <w:t>)</w:t>
      </w:r>
      <w:r w:rsidR="008131EF" w:rsidRPr="008131EF">
        <w:rPr>
          <w:rFonts w:cstheme="minorHAnsi"/>
          <w:color w:val="000000" w:themeColor="text1"/>
        </w:rPr>
        <w:t>.</w:t>
      </w:r>
    </w:p>
    <w:p w:rsidR="008131EF" w:rsidRDefault="008131EF" w:rsidP="008131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 no se está muy familiarizado con Portal de Azure, pueden surgir problemas a la hora de la creación de la cuenta de almacenamiento.</w:t>
      </w:r>
    </w:p>
    <w:p w:rsidR="008131EF" w:rsidRPr="008131EF" w:rsidRDefault="008131EF" w:rsidP="008131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 sintaxis de creación de la tabla.</w:t>
      </w:r>
    </w:p>
    <w:p w:rsid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8251F1" w:rsidRDefault="008251F1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Espero que os haya servido de ayuda y no olvidéis dejad un comentario para cualquier pregunta.</w:t>
      </w:r>
    </w:p>
    <w:p w:rsidR="008131EF" w:rsidRDefault="008131EF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8131EF" w:rsidRPr="008251F1" w:rsidRDefault="008131EF" w:rsidP="008251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bookmarkStart w:id="0" w:name="_GoBack"/>
      <w:bookmarkEnd w:id="0"/>
    </w:p>
    <w:sectPr w:rsidR="008131EF" w:rsidRPr="00825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005E2"/>
    <w:multiLevelType w:val="hybridMultilevel"/>
    <w:tmpl w:val="9A2E5D80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0E"/>
    <w:rsid w:val="000A141D"/>
    <w:rsid w:val="000F4AE7"/>
    <w:rsid w:val="0019310E"/>
    <w:rsid w:val="0021769B"/>
    <w:rsid w:val="002F75B3"/>
    <w:rsid w:val="00515E0D"/>
    <w:rsid w:val="005A4648"/>
    <w:rsid w:val="00601F7D"/>
    <w:rsid w:val="00741213"/>
    <w:rsid w:val="0077406D"/>
    <w:rsid w:val="0078496E"/>
    <w:rsid w:val="007F782D"/>
    <w:rsid w:val="008131EF"/>
    <w:rsid w:val="008251F1"/>
    <w:rsid w:val="00826F11"/>
    <w:rsid w:val="008B6C14"/>
    <w:rsid w:val="009912C7"/>
    <w:rsid w:val="00B43791"/>
    <w:rsid w:val="00BF49B8"/>
    <w:rsid w:val="00CF42AD"/>
    <w:rsid w:val="00DD790D"/>
    <w:rsid w:val="00E25253"/>
    <w:rsid w:val="00E27517"/>
    <w:rsid w:val="00F009A2"/>
    <w:rsid w:val="00FD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6BE2"/>
  <w15:chartTrackingRefBased/>
  <w15:docId w15:val="{4A8798A0-10FE-467C-B322-1F719474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3289</Words>
  <Characters>18095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Pizarro Cuervo</dc:creator>
  <cp:keywords/>
  <dc:description/>
  <cp:lastModifiedBy>Daniel Pizarro Cuervo</cp:lastModifiedBy>
  <cp:revision>16</cp:revision>
  <dcterms:created xsi:type="dcterms:W3CDTF">2019-03-25T08:40:00Z</dcterms:created>
  <dcterms:modified xsi:type="dcterms:W3CDTF">2019-03-25T12:59:00Z</dcterms:modified>
</cp:coreProperties>
</file>