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31345">
      <w:pPr>
        <w:spacing w:after="0" w:line="300" w:lineRule="auto"/>
        <w:jc w:val="center"/>
        <w:rPr>
          <w:rFonts w:hint="default" w:ascii="黑体" w:hAnsi="黑体" w:eastAsia="黑体" w:cs="仿宋"/>
          <w:b/>
          <w:sz w:val="52"/>
          <w:szCs w:val="28"/>
          <w:lang w:val="en-US" w:eastAsia="zh-CN"/>
        </w:rPr>
      </w:pPr>
      <w:r>
        <w:rPr>
          <w:rFonts w:hint="eastAsia" w:ascii="黑体" w:hAnsi="黑体" w:eastAsia="黑体" w:cs="仿宋"/>
          <w:b/>
          <w:sz w:val="52"/>
          <w:szCs w:val="28"/>
          <w:lang w:val="en-US" w:eastAsia="zh-CN"/>
        </w:rPr>
        <w:t>基于大模型的文字冒险游戏设计与实现</w:t>
      </w:r>
    </w:p>
    <w:p w14:paraId="5B27016D">
      <w:pPr>
        <w:spacing w:after="0" w:line="300" w:lineRule="auto"/>
        <w:jc w:val="center"/>
        <w:rPr>
          <w:rFonts w:hint="eastAsia" w:ascii="楷体" w:hAnsi="楷体" w:eastAsia="楷体"/>
          <w:sz w:val="28"/>
          <w:szCs w:val="28"/>
        </w:rPr>
      </w:pPr>
      <w:r>
        <w:rPr>
          <w:rFonts w:hint="eastAsia" w:ascii="楷体" w:hAnsi="楷体" w:eastAsia="楷体" w:cs="Times New Roman"/>
          <w:sz w:val="28"/>
          <w:szCs w:val="28"/>
          <w:vertAlign w:val="superscript"/>
          <w:lang w:val="en-US" w:eastAsia="zh-CN"/>
        </w:rPr>
        <w:t>林牧之</w:t>
      </w:r>
      <w:r>
        <w:rPr>
          <w:rFonts w:ascii="楷体" w:hAnsi="楷体" w:eastAsia="楷体" w:cs="Times New Roman"/>
          <w:sz w:val="28"/>
          <w:szCs w:val="28"/>
          <w:vertAlign w:val="superscript"/>
        </w:rPr>
        <w:t>1)</w:t>
      </w:r>
    </w:p>
    <w:p w14:paraId="5DBD3E33">
      <w:pPr>
        <w:spacing w:after="0" w:line="300" w:lineRule="auto"/>
        <w:ind w:left="370" w:hanging="10"/>
        <w:jc w:val="center"/>
        <w:rPr>
          <w:rFonts w:ascii="Times New Roman" w:hAnsi="Times New Roman" w:eastAsia="Times New Roman" w:cs="Times New Roman"/>
          <w:sz w:val="15"/>
        </w:rPr>
      </w:pPr>
      <w:r>
        <w:rPr>
          <w:rFonts w:ascii="Times New Roman" w:hAnsi="Times New Roman" w:eastAsia="Times New Roman" w:cs="Times New Roman"/>
          <w:sz w:val="15"/>
          <w:vertAlign w:val="superscript"/>
        </w:rPr>
        <w:t>1)</w:t>
      </w:r>
      <w:r>
        <w:rPr>
          <w:rFonts w:ascii="Times New Roman" w:hAnsi="Times New Roman" w:eastAsia="Times New Roman" w:cs="Times New Roman"/>
          <w:sz w:val="15"/>
        </w:rPr>
        <w:t>(</w:t>
      </w:r>
      <w:r>
        <w:rPr>
          <w:rFonts w:hint="eastAsia" w:ascii="Times New Roman" w:hAnsi="Times New Roman" w:eastAsia="宋体" w:cs="Times New Roman"/>
          <w:sz w:val="15"/>
          <w:lang w:val="en-US" w:eastAsia="zh-CN"/>
        </w:rPr>
        <w:t>上海市大场中学</w:t>
      </w:r>
      <w:r>
        <w:rPr>
          <w:rFonts w:ascii="Times New Roman" w:hAnsi="Times New Roman" w:eastAsia="Times New Roman" w:cs="Times New Roman"/>
          <w:sz w:val="15"/>
        </w:rPr>
        <w:t>,</w:t>
      </w:r>
      <w:r>
        <w:rPr>
          <w:rFonts w:hint="eastAsia" w:ascii="Times New Roman" w:hAnsi="Times New Roman" w:eastAsia="宋体" w:cs="Times New Roman"/>
          <w:sz w:val="15"/>
          <w:lang w:val="en-US" w:eastAsia="zh-CN"/>
        </w:rPr>
        <w:t>上海</w:t>
      </w:r>
      <w:r>
        <w:rPr>
          <w:rFonts w:ascii="Times New Roman" w:hAnsi="Times New Roman" w:eastAsia="Times New Roman" w:cs="Times New Roman"/>
          <w:sz w:val="15"/>
        </w:rPr>
        <w:t>,</w:t>
      </w:r>
      <w:r>
        <w:rPr>
          <w:rFonts w:ascii="宋体" w:hAnsi="宋体" w:eastAsia="宋体" w:cs="宋体"/>
          <w:sz w:val="15"/>
        </w:rPr>
        <w:t>中国</w:t>
      </w:r>
      <w:r>
        <w:rPr>
          <w:rFonts w:ascii="Times New Roman" w:hAnsi="Times New Roman" w:eastAsia="Times New Roman" w:cs="Times New Roman"/>
          <w:sz w:val="15"/>
        </w:rPr>
        <w:t>)</w:t>
      </w:r>
    </w:p>
    <w:p w14:paraId="5F67F64D">
      <w:pPr>
        <w:spacing w:after="25" w:line="265" w:lineRule="auto"/>
        <w:ind w:left="-15" w:firstLine="360"/>
      </w:pPr>
      <w:r>
        <w:rPr>
          <w:rFonts w:ascii="黑体" w:hAnsi="黑体" w:eastAsia="黑体" w:cs="黑体"/>
          <w:b/>
          <w:sz w:val="18"/>
        </w:rPr>
        <w:t>摘</w:t>
      </w:r>
      <w:r>
        <w:rPr>
          <w:rFonts w:hint="eastAsia" w:ascii="黑体" w:hAnsi="黑体" w:eastAsia="黑体" w:cs="黑体"/>
          <w:b/>
          <w:sz w:val="18"/>
          <w:lang w:val="en-US" w:eastAsia="zh-CN"/>
        </w:rPr>
        <w:t xml:space="preserve"> </w:t>
      </w:r>
      <w:r>
        <w:rPr>
          <w:rFonts w:ascii="黑体" w:hAnsi="黑体" w:eastAsia="黑体" w:cs="黑体"/>
          <w:b/>
          <w:sz w:val="18"/>
        </w:rPr>
        <w:t>要</w:t>
      </w:r>
      <w:r>
        <w:rPr>
          <w:rFonts w:hint="eastAsia" w:ascii="黑体" w:hAnsi="黑体" w:eastAsia="黑体" w:cs="黑体"/>
          <w:b/>
          <w:sz w:val="18"/>
          <w:lang w:val="en-US" w:eastAsia="zh-CN"/>
        </w:rPr>
        <w:t xml:space="preserve"> </w:t>
      </w:r>
      <w:r>
        <w:rPr>
          <w:rFonts w:ascii="Segoe UI" w:hAnsi="Segoe UI" w:eastAsia="Segoe UI" w:cs="Segoe UI"/>
          <w:i w:val="0"/>
          <w:iCs w:val="0"/>
          <w:caps w:val="0"/>
          <w:spacing w:val="0"/>
          <w:sz w:val="19"/>
          <w:szCs w:val="19"/>
          <w:shd w:val="clear" w:fill="FFFFFF"/>
        </w:rPr>
        <w:t>本文设计并实现了一款基于大语言模型的交互式文字冒险游戏，结</w:t>
      </w:r>
      <w:r>
        <w:rPr>
          <w:rFonts w:hint="eastAsia" w:ascii="Segoe UI" w:hAnsi="Segoe UI" w:eastAsia="宋体" w:cs="Segoe UI"/>
          <w:i w:val="0"/>
          <w:iCs w:val="0"/>
          <w:caps w:val="0"/>
          <w:spacing w:val="0"/>
          <w:sz w:val="19"/>
          <w:szCs w:val="19"/>
          <w:shd w:val="clear" w:fill="FFFFFF"/>
          <w:lang w:val="en-US" w:eastAsia="zh-CN"/>
        </w:rPr>
        <w:t>合</w:t>
      </w:r>
      <w:r>
        <w:rPr>
          <w:rFonts w:ascii="Segoe UI" w:hAnsi="Segoe UI" w:eastAsia="Segoe UI" w:cs="Segoe UI"/>
          <w:i w:val="0"/>
          <w:iCs w:val="0"/>
          <w:caps w:val="0"/>
          <w:spacing w:val="0"/>
          <w:sz w:val="19"/>
          <w:szCs w:val="19"/>
          <w:shd w:val="clear" w:fill="FFFFFF"/>
        </w:rPr>
        <w:t>tkinter图形界面框架与自然语言生成技术，为用户提供个性化、动态演进的游戏体验。游戏支持角色命名、主题选择、剧情语音播报、进度保存与载入等核心功能，通过</w:t>
      </w:r>
      <w:r>
        <w:rPr>
          <w:rFonts w:hint="eastAsia" w:ascii="Segoe UI" w:hAnsi="Segoe UI" w:eastAsia="宋体" w:cs="Segoe UI"/>
          <w:i w:val="0"/>
          <w:iCs w:val="0"/>
          <w:caps w:val="0"/>
          <w:spacing w:val="0"/>
          <w:sz w:val="19"/>
          <w:szCs w:val="19"/>
          <w:shd w:val="clear" w:fill="FFFFFF"/>
          <w:lang w:val="en-US" w:eastAsia="zh-CN"/>
        </w:rPr>
        <w:t>使</w:t>
      </w:r>
      <w:r>
        <w:rPr>
          <w:rFonts w:ascii="Segoe UI" w:hAnsi="Segoe UI" w:eastAsia="Segoe UI" w:cs="Segoe UI"/>
          <w:i w:val="0"/>
          <w:iCs w:val="0"/>
          <w:caps w:val="0"/>
          <w:spacing w:val="0"/>
          <w:sz w:val="19"/>
          <w:szCs w:val="19"/>
          <w:shd w:val="clear" w:fill="FFFFFF"/>
        </w:rPr>
        <w:t>用大语言模型生成逻辑连贯且富有沉浸感的剧情内容，玩家选择将直接影响故事发展方向。系统采用模块化设计，分为界面交互层、剧情生成层、数据存储层与语音播报层，确保各功能模块的低耦合与高扩展性。实际测试表明，游戏运行稳定，剧情生成响应迅速，语音播报与交互逻辑协同良好，可为文字冒险类游戏开发提供参考方案。</w:t>
      </w:r>
    </w:p>
    <w:p w14:paraId="220E27BC">
      <w:pPr>
        <w:spacing w:after="403" w:line="265" w:lineRule="auto"/>
        <w:ind w:left="370" w:hanging="10"/>
        <w:rPr>
          <w:rFonts w:hint="eastAsia" w:ascii="宋体" w:hAnsi="宋体" w:eastAsia="宋体" w:cs="宋体"/>
          <w:sz w:val="18"/>
        </w:rPr>
      </w:pPr>
      <w:r>
        <w:rPr>
          <w:rFonts w:hint="eastAsia" w:ascii="黑体" w:hAnsi="黑体" w:eastAsia="黑体" w:cs="黑体"/>
          <w:b/>
          <w:sz w:val="18"/>
        </w:rPr>
        <w:t>关键词</w:t>
      </w:r>
      <w:r>
        <w:rPr>
          <w:rFonts w:hint="eastAsia" w:ascii="黑体" w:hAnsi="黑体" w:eastAsia="黑体" w:cs="黑体"/>
          <w:b/>
          <w:sz w:val="18"/>
          <w:lang w:val="en-US" w:eastAsia="zh-CN"/>
        </w:rPr>
        <w:t xml:space="preserve"> </w:t>
      </w:r>
      <w:r>
        <w:rPr>
          <w:rFonts w:hint="eastAsia" w:ascii="宋体" w:hAnsi="宋体" w:eastAsia="宋体" w:cs="宋体"/>
          <w:sz w:val="18"/>
        </w:rPr>
        <w:t>大语言模型</w:t>
      </w:r>
      <w:r>
        <w:rPr>
          <w:rFonts w:hint="eastAsia" w:ascii="宋体" w:hAnsi="宋体" w:eastAsia="宋体" w:cs="宋体"/>
          <w:sz w:val="18"/>
          <w:lang w:eastAsia="zh-CN"/>
        </w:rPr>
        <w:t>；</w:t>
      </w:r>
      <w:r>
        <w:rPr>
          <w:rFonts w:hint="eastAsia" w:ascii="宋体" w:hAnsi="宋体" w:eastAsia="宋体" w:cs="宋体"/>
          <w:sz w:val="18"/>
          <w:lang w:val="en-US" w:eastAsia="zh-CN"/>
        </w:rPr>
        <w:t>文字冒险游戏；</w:t>
      </w:r>
      <w:r>
        <w:rPr>
          <w:rFonts w:hint="eastAsia" w:ascii="宋体" w:hAnsi="宋体" w:eastAsia="宋体" w:cs="宋体"/>
          <w:sz w:val="18"/>
        </w:rPr>
        <w:t>自然语言生成</w:t>
      </w:r>
    </w:p>
    <w:p w14:paraId="7556D3F9">
      <w:pPr>
        <w:spacing w:after="0" w:line="300" w:lineRule="auto"/>
        <w:ind w:left="368" w:hanging="11"/>
        <w:jc w:val="center"/>
        <w:rPr>
          <w:rFonts w:hint="eastAsia" w:ascii="Times New Roman" w:hAnsi="Times New Roman" w:cs="Times New Roman"/>
          <w:b/>
          <w:sz w:val="28"/>
          <w:szCs w:val="28"/>
        </w:rPr>
      </w:pPr>
      <w:r>
        <w:rPr>
          <w:rFonts w:hint="eastAsia" w:ascii="Times New Roman" w:hAnsi="Times New Roman" w:cs="Times New Roman"/>
          <w:b/>
          <w:sz w:val="28"/>
          <w:szCs w:val="28"/>
        </w:rPr>
        <w:t>Design and implementation of large model based word adventure game</w:t>
      </w:r>
    </w:p>
    <w:p w14:paraId="23B8AC00">
      <w:pPr>
        <w:spacing w:after="0" w:line="300" w:lineRule="auto"/>
        <w:ind w:left="368" w:hanging="11"/>
        <w:jc w:val="center"/>
        <w:rPr>
          <w:vertAlign w:val="superscript"/>
        </w:rPr>
      </w:pPr>
      <w:r>
        <w:rPr>
          <w:rFonts w:hint="eastAsia" w:eastAsia="宋体"/>
          <w:vertAlign w:val="superscript"/>
          <w:lang w:val="en-US" w:eastAsia="zh-CN"/>
        </w:rPr>
        <w:t>Muzhi Lin</w:t>
      </w:r>
      <w:r>
        <w:rPr>
          <w:vertAlign w:val="superscript"/>
        </w:rPr>
        <w:t>1)</w:t>
      </w:r>
    </w:p>
    <w:p w14:paraId="7EAB44C0">
      <w:pPr>
        <w:spacing w:after="0" w:line="300" w:lineRule="auto"/>
        <w:ind w:left="368" w:hanging="11"/>
        <w:jc w:val="center"/>
        <w:rPr>
          <w:rFonts w:ascii="Times New Roman" w:hAnsi="Times New Roman" w:cs="Times New Roman" w:eastAsiaTheme="minorEastAsia"/>
          <w:sz w:val="15"/>
        </w:rPr>
      </w:pPr>
      <w:r>
        <w:rPr>
          <w:rFonts w:ascii="Times New Roman" w:hAnsi="Times New Roman" w:eastAsia="Times New Roman" w:cs="Times New Roman"/>
          <w:sz w:val="15"/>
          <w:vertAlign w:val="superscript"/>
        </w:rPr>
        <w:t>1)</w:t>
      </w:r>
      <w:r>
        <w:rPr>
          <w:rFonts w:ascii="Times New Roman" w:hAnsi="Times New Roman" w:eastAsia="Times New Roman" w:cs="Times New Roman"/>
          <w:sz w:val="15"/>
        </w:rPr>
        <w:t>(</w:t>
      </w:r>
      <w:r>
        <w:rPr>
          <w:rFonts w:hint="eastAsia" w:ascii="Times New Roman" w:hAnsi="Times New Roman" w:eastAsia="宋体" w:cs="Times New Roman"/>
          <w:sz w:val="15"/>
          <w:lang w:val="en-US" w:eastAsia="zh-CN"/>
        </w:rPr>
        <w:t>DaChang Middle</w:t>
      </w:r>
      <w:r>
        <w:rPr>
          <w:rFonts w:ascii="Times New Roman" w:hAnsi="Times New Roman" w:eastAsia="Times New Roman" w:cs="Times New Roman"/>
          <w:sz w:val="15"/>
        </w:rPr>
        <w:t xml:space="preserve"> School,</w:t>
      </w:r>
      <w:r>
        <w:rPr>
          <w:rFonts w:hint="eastAsia" w:ascii="Times New Roman" w:hAnsi="Times New Roman" w:eastAsia="宋体" w:cs="Times New Roman"/>
          <w:sz w:val="15"/>
          <w:lang w:val="en-US" w:eastAsia="zh-CN"/>
        </w:rPr>
        <w:t>Shanghai</w:t>
      </w:r>
      <w:r>
        <w:rPr>
          <w:rFonts w:ascii="Times New Roman" w:hAnsi="Times New Roman" w:eastAsia="Times New Roman" w:cs="Times New Roman"/>
          <w:sz w:val="15"/>
        </w:rPr>
        <w:t>,China)</w:t>
      </w:r>
    </w:p>
    <w:p w14:paraId="0B798844">
      <w:pPr>
        <w:spacing w:after="25" w:line="265" w:lineRule="auto"/>
        <w:ind w:left="-15" w:firstLine="360"/>
      </w:pPr>
      <w:r>
        <w:rPr>
          <w:rFonts w:ascii="Times New Roman" w:hAnsi="Times New Roman" w:eastAsia="Times New Roman" w:cs="Times New Roman"/>
          <w:b/>
          <w:sz w:val="18"/>
        </w:rPr>
        <w:t>Abstract</w:t>
      </w:r>
      <w:r>
        <w:rPr>
          <w:rFonts w:ascii="Times New Roman" w:hAnsi="Times New Roman" w:eastAsia="Times New Roman" w:cs="Times New Roman"/>
          <w:b/>
          <w:sz w:val="18"/>
        </w:rPr>
        <w:tab/>
      </w:r>
      <w:r>
        <w:rPr>
          <w:rFonts w:hint="eastAsia" w:ascii="Times New Roman" w:hAnsi="Times New Roman" w:eastAsia="Times New Roman" w:cs="Times New Roman"/>
          <w:b/>
          <w:sz w:val="18"/>
        </w:rPr>
        <w:t>This article designed and implemented an interactive word adventure game based on a large language model,combined with twkinter.Graphical interface framework and natural language generation technology to provide users with a personalized,dynamically evolving gaming experience.The game supports core features such as character naming,theme selection,plot voice,progress saving and loading Functionality by calling a large language model API Generate logically consistent and immersive plot content,the player's choice will directly affect the direction of the story.The system adopts a modular design,divided into interface interaction layer,plot generation layer,data storage layer and voice The playback layer ensures low coupling and high scalability of the various functional modules.Actual tests show that the game runs stably,plot generation is responsive,voice playback and interactive logic work well,and can be used as a word adventure game.Drama development provides reference programs.</w:t>
      </w:r>
    </w:p>
    <w:p w14:paraId="506D5EC3">
      <w:pPr>
        <w:tabs>
          <w:tab w:val="center" w:pos="772"/>
          <w:tab w:val="center" w:pos="2857"/>
        </w:tabs>
        <w:spacing w:after="717" w:line="265" w:lineRule="auto"/>
      </w:pPr>
      <w:r>
        <w:tab/>
      </w:r>
      <w:r>
        <w:rPr>
          <w:rFonts w:ascii="Times New Roman" w:hAnsi="Times New Roman" w:eastAsia="Times New Roman" w:cs="Times New Roman"/>
          <w:b/>
          <w:sz w:val="18"/>
        </w:rPr>
        <w:t>Key words</w:t>
      </w:r>
      <w:r>
        <w:rPr>
          <w:rFonts w:ascii="Times New Roman" w:hAnsi="Times New Roman" w:eastAsia="Times New Roman" w:cs="Times New Roman"/>
          <w:b/>
          <w:sz w:val="18"/>
        </w:rPr>
        <w:tab/>
      </w:r>
      <w:r>
        <w:rPr>
          <w:rFonts w:hint="default" w:ascii="Times New Roman" w:hAnsi="Times New Roman" w:eastAsia="Segoe UI" w:cs="Times New Roman"/>
          <w:i w:val="0"/>
          <w:iCs w:val="0"/>
          <w:caps w:val="0"/>
          <w:spacing w:val="0"/>
          <w:sz w:val="19"/>
          <w:szCs w:val="19"/>
          <w:shd w:val="clear" w:fill="FFFFFF"/>
        </w:rPr>
        <w:t>Large Language Models;Interactive Games;Natural Language Generation</w:t>
      </w:r>
    </w:p>
    <w:p w14:paraId="0ED93250">
      <w:pPr>
        <w:rPr>
          <w:rFonts w:hint="eastAsia" w:ascii="黑体" w:hAnsi="黑体" w:eastAsia="黑体"/>
          <w:sz w:val="28"/>
          <w:szCs w:val="28"/>
          <w:lang w:val="en-US" w:eastAsia="zh-CN"/>
        </w:rPr>
      </w:pPr>
      <w:r>
        <w:rPr>
          <w:rFonts w:hint="eastAsia" w:ascii="黑体" w:hAnsi="黑体" w:eastAsia="黑体"/>
          <w:b/>
          <w:sz w:val="28"/>
          <w:szCs w:val="28"/>
          <w:lang w:val="en-US" w:eastAsia="zh-CN"/>
        </w:rPr>
        <w:t>1引言</w:t>
      </w:r>
    </w:p>
    <w:p w14:paraId="478837B3">
      <w:pPr>
        <w:ind w:firstLine="420" w:firstLineChars="0"/>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随着人工智能及大语言模型的快速发展，其在文本生成方面的潜力巨大。不同于开放世界冒险游戏、第一人称射击游戏等，文字冒险游戏是以文本剧情为核心，依靠玩家做出选择推动剧情发展。传统的文字冒险游戏在剧情分支较为固定，扩展性较差。与大语言模型结合可以一定程度上解决这一问题，为玩家提供随机的、无限可能的游戏体验，并降低开发成本（剧情及分支的设定，剧情走向及结局的编写）。</w:t>
      </w:r>
    </w:p>
    <w:p w14:paraId="1222FCAB">
      <w:pPr>
        <w:ind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val="0"/>
          <w:bCs/>
          <w:lang w:val="en-US" w:eastAsia="zh-CN"/>
        </w:rPr>
        <w:t>本项目旨在实现一款功能完整的基于大模型的交互式文字冒险游戏，具体在：</w:t>
      </w:r>
    </w:p>
    <w:p w14:paraId="63047B87">
      <w:pPr>
        <w:numPr>
          <w:ilvl w:val="0"/>
          <w:numId w:val="1"/>
        </w:numPr>
        <w:tabs>
          <w:tab w:val="left" w:pos="410"/>
        </w:tabs>
        <w:spacing w:after="39" w:line="268" w:lineRule="auto"/>
        <w:ind w:left="20" w:leftChars="0" w:firstLine="420" w:firstLineChars="0"/>
      </w:pPr>
      <w:r>
        <w:rPr>
          <w:rFonts w:hint="eastAsia" w:ascii="宋体" w:hAnsi="宋体" w:eastAsia="宋体" w:cs="宋体"/>
          <w:sz w:val="21"/>
          <w:lang w:val="en-US" w:eastAsia="zh-CN"/>
        </w:rPr>
        <w:t>基于tkinter库实现GUI</w:t>
      </w:r>
      <w:r>
        <w:rPr>
          <w:rFonts w:ascii="宋体" w:hAnsi="宋体" w:eastAsia="宋体" w:cs="宋体"/>
          <w:sz w:val="21"/>
        </w:rPr>
        <w:t>；</w:t>
      </w:r>
    </w:p>
    <w:p w14:paraId="3E03D770">
      <w:pPr>
        <w:numPr>
          <w:ilvl w:val="0"/>
          <w:numId w:val="1"/>
        </w:numPr>
        <w:spacing w:after="39" w:line="268" w:lineRule="auto"/>
        <w:ind w:left="20" w:leftChars="0" w:firstLine="420" w:firstLineChars="0"/>
      </w:pPr>
      <w:r>
        <w:rPr>
          <w:rFonts w:hint="eastAsia" w:ascii="宋体" w:hAnsi="宋体" w:eastAsia="宋体" w:cs="宋体"/>
          <w:sz w:val="21"/>
          <w:lang w:val="en-US" w:eastAsia="zh-CN"/>
        </w:rPr>
        <w:t>使用豆包大模型生成剧情</w:t>
      </w:r>
      <w:r>
        <w:rPr>
          <w:rFonts w:ascii="宋体" w:hAnsi="宋体" w:eastAsia="宋体" w:cs="宋体"/>
          <w:sz w:val="21"/>
        </w:rPr>
        <w:t>；</w:t>
      </w:r>
    </w:p>
    <w:p w14:paraId="389337D2">
      <w:pPr>
        <w:numPr>
          <w:ilvl w:val="0"/>
          <w:numId w:val="1"/>
        </w:numPr>
        <w:spacing w:after="39" w:line="268" w:lineRule="auto"/>
        <w:ind w:left="20" w:leftChars="0" w:firstLine="420" w:firstLineChars="0"/>
      </w:pPr>
      <w:r>
        <w:rPr>
          <w:rFonts w:hint="eastAsia" w:ascii="宋体" w:hAnsi="宋体" w:eastAsia="宋体" w:cs="宋体"/>
          <w:sz w:val="21"/>
          <w:lang w:val="en-US" w:eastAsia="zh-CN"/>
        </w:rPr>
        <w:t>使用pyttsx3库实现语音播报功能；</w:t>
      </w:r>
    </w:p>
    <w:p w14:paraId="114B36C6">
      <w:pPr>
        <w:numPr>
          <w:ilvl w:val="0"/>
          <w:numId w:val="1"/>
        </w:numPr>
        <w:spacing w:after="39" w:line="268" w:lineRule="auto"/>
        <w:ind w:left="20" w:leftChars="0" w:firstLine="420" w:firstLineChars="0"/>
      </w:pPr>
      <w:r>
        <w:rPr>
          <w:rFonts w:hint="eastAsia" w:eastAsia="宋体"/>
          <w:lang w:val="en-US" w:eastAsia="zh-CN"/>
        </w:rPr>
        <w:t>实现游戏的保存和载入功能，实现玩家游戏连惯性。</w:t>
      </w:r>
    </w:p>
    <w:p w14:paraId="4BBD9F81">
      <w:pPr>
        <w:numPr>
          <w:ilvl w:val="0"/>
          <w:numId w:val="0"/>
        </w:numPr>
        <w:spacing w:after="39" w:line="268" w:lineRule="auto"/>
        <w:rPr>
          <w:rFonts w:hint="eastAsia" w:ascii="黑体" w:hAnsi="黑体" w:eastAsia="黑体" w:cs="黑体"/>
          <w:b/>
          <w:bCs/>
          <w:sz w:val="28"/>
          <w:szCs w:val="28"/>
          <w:highlight w:val="yellow"/>
          <w:lang w:val="en-US" w:eastAsia="zh-CN"/>
        </w:rPr>
      </w:pPr>
      <w:r>
        <w:rPr>
          <w:rFonts w:hint="eastAsia" w:ascii="黑体" w:hAnsi="黑体" w:eastAsia="黑体" w:cs="黑体"/>
          <w:b/>
          <w:bCs/>
          <w:sz w:val="28"/>
          <w:szCs w:val="28"/>
          <w:highlight w:val="none"/>
          <w:lang w:val="en-US" w:eastAsia="zh-CN"/>
        </w:rPr>
        <w:t>2系统设计</w:t>
      </w:r>
    </w:p>
    <w:p w14:paraId="35863A70">
      <w:pPr>
        <w:numPr>
          <w:ilvl w:val="0"/>
          <w:numId w:val="0"/>
        </w:numPr>
        <w:spacing w:after="39" w:line="268" w:lineRule="auto"/>
        <w:rPr>
          <w:rFonts w:hint="eastAsia" w:ascii="宋体" w:hAnsi="宋体" w:eastAsia="宋体" w:cs="宋体"/>
          <w:b/>
          <w:bCs/>
          <w:sz w:val="22"/>
          <w:szCs w:val="22"/>
          <w:lang w:val="en-US" w:eastAsia="zh-CN"/>
        </w:rPr>
      </w:pPr>
      <w:r>
        <w:rPr>
          <w:rFonts w:hint="eastAsia" w:ascii="微软雅黑" w:hAnsi="微软雅黑" w:eastAsia="微软雅黑" w:cs="微软雅黑"/>
          <w:b w:val="0"/>
          <w:bCs w:val="0"/>
          <w:sz w:val="22"/>
          <w:szCs w:val="22"/>
          <w:lang w:val="en-US" w:eastAsia="zh-CN"/>
        </w:rPr>
        <w:t>2.1系统架构</w:t>
      </w:r>
    </w:p>
    <w:p w14:paraId="69F7EECA">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本游戏采用分层模块化设计，整体可分为四层：</w:t>
      </w:r>
    </w:p>
    <w:p w14:paraId="7A12B0E4">
      <w:pPr>
        <w:numPr>
          <w:ilvl w:val="0"/>
          <w:numId w:val="2"/>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界面交互：基于tkinter库实现用户交互；</w:t>
      </w:r>
    </w:p>
    <w:p w14:paraId="7201005C">
      <w:pPr>
        <w:numPr>
          <w:ilvl w:val="0"/>
          <w:numId w:val="2"/>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剧情生成：通过OpenAI SDK调用大模型API，使大模型根据玩家选择实时生成剧情；</w:t>
      </w:r>
    </w:p>
    <w:p w14:paraId="54816F97">
      <w:pPr>
        <w:numPr>
          <w:ilvl w:val="0"/>
          <w:numId w:val="2"/>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存档与读档：游戏进度的序列化与反序列化，支持存档以json格式的保存与载入；</w:t>
      </w:r>
    </w:p>
    <w:p w14:paraId="606DD887">
      <w:pPr>
        <w:numPr>
          <w:ilvl w:val="0"/>
          <w:numId w:val="2"/>
        </w:numPr>
        <w:spacing w:after="39" w:line="268" w:lineRule="auto"/>
        <w:ind w:left="0" w:leftChars="0" w:firstLine="420" w:firstLineChars="0"/>
        <w:rPr>
          <w:rFonts w:hint="eastAsia" w:ascii="微软雅黑" w:hAnsi="微软雅黑" w:eastAsia="微软雅黑" w:cs="微软雅黑"/>
          <w:b w:val="0"/>
          <w:bCs w:val="0"/>
          <w:sz w:val="22"/>
          <w:szCs w:val="22"/>
          <w:lang w:val="en-US" w:eastAsia="zh-CN"/>
        </w:rPr>
      </w:pPr>
      <w:r>
        <w:rPr>
          <w:rFonts w:hint="eastAsia" w:ascii="宋体" w:hAnsi="宋体" w:eastAsia="宋体" w:cs="宋体"/>
          <w:b w:val="0"/>
          <w:bCs w:val="0"/>
          <w:sz w:val="21"/>
          <w:szCs w:val="21"/>
          <w:lang w:val="en-US" w:eastAsia="zh-CN"/>
        </w:rPr>
        <w:t>语音播报：基于pyttsx3库实现。</w:t>
      </w:r>
    </w:p>
    <w:p w14:paraId="3AAAB887">
      <w:pPr>
        <w:numPr>
          <w:ilvl w:val="0"/>
          <w:numId w:val="0"/>
        </w:numPr>
        <w:spacing w:after="39" w:line="268" w:lineRule="auto"/>
        <w:rPr>
          <w:rFonts w:hint="eastAsia" w:ascii="宋体" w:hAnsi="宋体" w:eastAsia="宋体" w:cs="宋体"/>
          <w:b w:val="0"/>
          <w:bCs w:val="0"/>
          <w:sz w:val="21"/>
          <w:szCs w:val="21"/>
          <w:lang w:val="en-US" w:eastAsia="zh-CN"/>
        </w:rPr>
      </w:pPr>
      <w:r>
        <w:rPr>
          <w:rFonts w:hint="eastAsia" w:ascii="微软雅黑" w:hAnsi="微软雅黑" w:eastAsia="微软雅黑" w:cs="微软雅黑"/>
          <w:b w:val="0"/>
          <w:bCs w:val="0"/>
          <w:sz w:val="22"/>
          <w:szCs w:val="22"/>
          <w:lang w:val="en-US" w:eastAsia="zh-CN"/>
        </w:rPr>
        <w:t>2.2主要模块设计及逻辑</w:t>
      </w:r>
    </w:p>
    <w:p w14:paraId="3278B3F0">
      <w:pPr>
        <w:numPr>
          <w:ilvl w:val="0"/>
          <w:numId w:val="0"/>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一、界面部分：</w:t>
      </w:r>
    </w:p>
    <w:p w14:paraId="5EC94A9C">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1）</w:t>
      </w:r>
      <w:r>
        <w:rPr>
          <w:rFonts w:hint="eastAsia" w:ascii="宋体" w:hAnsi="宋体" w:eastAsia="宋体" w:cs="宋体"/>
          <w:b w:val="0"/>
          <w:bCs w:val="0"/>
          <w:sz w:val="21"/>
          <w:szCs w:val="21"/>
          <w:lang w:val="en-US" w:eastAsia="zh-CN"/>
        </w:rPr>
        <w:t>主菜单：包含“新游戏”“载入游戏”“退出游戏”；</w:t>
      </w:r>
    </w:p>
    <w:p w14:paraId="1FD7D68B">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w:t>
      </w:r>
      <w:r>
        <w:rPr>
          <w:rFonts w:hint="eastAsia" w:ascii="宋体" w:hAnsi="宋体" w:eastAsia="宋体" w:cs="宋体"/>
          <w:b w:val="0"/>
          <w:bCs w:val="0"/>
          <w:sz w:val="21"/>
          <w:szCs w:val="21"/>
          <w:lang w:val="en-US" w:eastAsia="zh-CN"/>
        </w:rPr>
        <w:t>标题栏：显示游戏标题及核心操作按钮（包含“保存”“开启/关闭语音”）；</w:t>
      </w:r>
    </w:p>
    <w:p w14:paraId="61D87200">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3）</w:t>
      </w:r>
      <w:r>
        <w:rPr>
          <w:rFonts w:hint="eastAsia" w:ascii="宋体" w:hAnsi="宋体" w:eastAsia="宋体" w:cs="宋体"/>
          <w:b w:val="0"/>
          <w:bCs w:val="0"/>
          <w:sz w:val="21"/>
          <w:szCs w:val="21"/>
          <w:lang w:val="en-US" w:eastAsia="zh-CN"/>
        </w:rPr>
        <w:t>剧情展示区：使用ScrolledText组件实现，支持长文本的滚动显示；</w:t>
      </w:r>
    </w:p>
    <w:p w14:paraId="65F61E9B">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4）</w:t>
      </w:r>
      <w:r>
        <w:rPr>
          <w:rFonts w:hint="eastAsia" w:ascii="宋体" w:hAnsi="宋体" w:eastAsia="宋体" w:cs="宋体"/>
          <w:b w:val="0"/>
          <w:bCs w:val="0"/>
          <w:sz w:val="21"/>
          <w:szCs w:val="21"/>
          <w:lang w:val="en-US" w:eastAsia="zh-CN"/>
        </w:rPr>
        <w:t>选择区：提供三个选项供玩家选择，并根据选择再次生成后续剧情；</w:t>
      </w:r>
    </w:p>
    <w:p w14:paraId="4E98279D">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5）</w:t>
      </w:r>
      <w:r>
        <w:rPr>
          <w:rFonts w:hint="eastAsia" w:ascii="宋体" w:hAnsi="宋体" w:eastAsia="宋体" w:cs="宋体"/>
          <w:b w:val="0"/>
          <w:bCs w:val="0"/>
          <w:sz w:val="21"/>
          <w:szCs w:val="21"/>
          <w:lang w:val="en-US" w:eastAsia="zh-CN"/>
        </w:rPr>
        <w:t>底部状态栏：实时显示游戏状态（例如“就绪”“请做出选择”）</w:t>
      </w:r>
    </w:p>
    <w:p w14:paraId="47F7AA76">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剧情显示简介明了，色彩搭配直观醒目，确保玩家操作直观（具体请参见图2.2a）</w:t>
      </w:r>
    </w:p>
    <w:p w14:paraId="6F400193">
      <w:pPr>
        <w:numPr>
          <w:ilvl w:val="0"/>
          <w:numId w:val="0"/>
        </w:numPr>
        <w:spacing w:after="39" w:line="268"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019040" cy="3295015"/>
            <wp:effectExtent l="0" t="0" r="10160" b="12065"/>
            <wp:docPr id="1" name="图片 1" descr="微信图片_20251123104552_3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123104552_32_4"/>
                    <pic:cNvPicPr>
                      <a:picLocks noChangeAspect="1"/>
                    </pic:cNvPicPr>
                  </pic:nvPicPr>
                  <pic:blipFill>
                    <a:blip r:embed="rId11"/>
                    <a:stretch>
                      <a:fillRect/>
                    </a:stretch>
                  </pic:blipFill>
                  <pic:spPr>
                    <a:xfrm>
                      <a:off x="0" y="0"/>
                      <a:ext cx="5019040" cy="3295015"/>
                    </a:xfrm>
                    <a:prstGeom prst="rect">
                      <a:avLst/>
                    </a:prstGeom>
                  </pic:spPr>
                </pic:pic>
              </a:graphicData>
            </a:graphic>
          </wp:inline>
        </w:drawing>
      </w:r>
    </w:p>
    <w:p w14:paraId="271D12EA">
      <w:pPr>
        <w:numPr>
          <w:ilvl w:val="0"/>
          <w:numId w:val="0"/>
        </w:numPr>
        <w:spacing w:after="39" w:line="268" w:lineRule="auto"/>
        <w:ind w:firstLine="420" w:firstLineChars="0"/>
        <w:jc w:val="center"/>
        <w:rPr>
          <w:rFonts w:hint="default" w:ascii="宋体" w:hAnsi="宋体" w:eastAsia="宋体" w:cs="宋体"/>
          <w:b w:val="0"/>
          <w:bCs w:val="0"/>
          <w:sz w:val="15"/>
          <w:szCs w:val="15"/>
          <w:lang w:val="en-US" w:eastAsia="zh-CN"/>
        </w:rPr>
      </w:pPr>
      <w:r>
        <w:rPr>
          <w:rFonts w:hint="eastAsia" w:ascii="宋体" w:hAnsi="宋体" w:eastAsia="宋体" w:cs="宋体"/>
          <w:b w:val="0"/>
          <w:bCs w:val="0"/>
          <w:sz w:val="18"/>
          <w:szCs w:val="18"/>
          <w:lang w:val="en-US" w:eastAsia="zh-CN"/>
        </w:rPr>
        <w:t>图2.2a</w:t>
      </w:r>
    </w:p>
    <w:p w14:paraId="3F03B586">
      <w:pPr>
        <w:numPr>
          <w:ilvl w:val="0"/>
          <w:numId w:val="0"/>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二、剧情生成部分：</w:t>
      </w:r>
    </w:p>
    <w:p w14:paraId="116154BC">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整个游戏的核心，分为开头和后续剧情生成两个部分</w:t>
      </w:r>
    </w:p>
    <w:p w14:paraId="0848B07E">
      <w:pPr>
        <w:numPr>
          <w:ilvl w:val="0"/>
          <w:numId w:val="3"/>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初始剧情：根据玩家选择之主题（如“奇幻冒险”“现代都市”等），构造Prompt调用大语言模型，生成剧情描述与三个选项；</w:t>
      </w:r>
    </w:p>
    <w:p w14:paraId="0197DC4E">
      <w:pPr>
        <w:numPr>
          <w:ilvl w:val="0"/>
          <w:numId w:val="3"/>
        </w:numPr>
        <w:spacing w:after="39" w:line="268" w:lineRule="auto"/>
        <w:ind w:firstLine="420" w:firstLineChars="0"/>
        <w:rPr>
          <w:rFonts w:hint="default"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后续剧情生成：记录游戏最后一次的剧情以及玩家选择，构造Prompt，保证剧情连贯性，生成后续的剧情和新的选项。</w:t>
      </w:r>
    </w:p>
    <w:p w14:paraId="1B3BA400">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为应对API key错误或调用错误等情况，此模块还实现了模拟生成功能，显示预设剧情（选项）文本，保障游戏连惯性。</w:t>
      </w:r>
    </w:p>
    <w:p w14:paraId="381D505C">
      <w:pPr>
        <w:numPr>
          <w:ilvl w:val="0"/>
          <w:numId w:val="0"/>
        </w:numPr>
        <w:spacing w:after="39" w:line="268" w:lineRule="auto"/>
        <w:ind w:firstLine="420" w:firstLineChars="0"/>
        <w:jc w:val="center"/>
        <w:rPr>
          <w:rFonts w:hint="eastAsia" w:ascii="宋体" w:hAnsi="宋体" w:eastAsia="宋体" w:cs="宋体"/>
          <w:b w:val="0"/>
          <w:bCs w:val="0"/>
          <w:sz w:val="21"/>
          <w:szCs w:val="21"/>
          <w:lang w:val="en-US" w:eastAsia="zh-CN"/>
        </w:rPr>
      </w:pPr>
    </w:p>
    <w:p w14:paraId="6A462F98">
      <w:pPr>
        <w:numPr>
          <w:ilvl w:val="0"/>
          <w:numId w:val="0"/>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三、保存/读取部分：</w:t>
      </w:r>
    </w:p>
    <w:p w14:paraId="6A36CF27">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1）</w:t>
      </w:r>
      <w:r>
        <w:rPr>
          <w:rFonts w:hint="eastAsia" w:ascii="宋体" w:hAnsi="宋体" w:eastAsia="宋体" w:cs="宋体"/>
          <w:b w:val="0"/>
          <w:bCs w:val="0"/>
          <w:sz w:val="21"/>
          <w:szCs w:val="21"/>
          <w:lang w:val="en-US" w:eastAsia="zh-CN"/>
        </w:rPr>
        <w:t>生成存档：将游戏状态（角色名称，游戏主题，最后一次的剧情及玩家选择）经序列化后以json格式保存至“saves”文件夹中；</w:t>
      </w:r>
    </w:p>
    <w:p w14:paraId="0B385ADF">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w:t>
      </w:r>
      <w:r>
        <w:rPr>
          <w:rFonts w:hint="eastAsia" w:ascii="宋体" w:hAnsi="宋体" w:eastAsia="宋体" w:cs="宋体"/>
          <w:b w:val="0"/>
          <w:bCs w:val="0"/>
          <w:sz w:val="21"/>
          <w:szCs w:val="21"/>
          <w:lang w:val="en-US" w:eastAsia="zh-CN"/>
        </w:rPr>
        <w:t>存档命名：以“save_玩家名称_时间戳.json”格式命名，便于辨识；</w:t>
      </w:r>
    </w:p>
    <w:p w14:paraId="67BB7F21">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3）</w:t>
      </w:r>
      <w:r>
        <w:rPr>
          <w:rFonts w:hint="eastAsia" w:ascii="宋体" w:hAnsi="宋体" w:eastAsia="宋体" w:cs="宋体"/>
          <w:b w:val="0"/>
          <w:bCs w:val="0"/>
          <w:sz w:val="21"/>
          <w:szCs w:val="21"/>
          <w:lang w:val="en-US" w:eastAsia="zh-CN"/>
        </w:rPr>
        <w:t>读取本地存档文件，反序列化为游戏状态，继续剧情及选项的生成。</w:t>
      </w:r>
    </w:p>
    <w:p w14:paraId="644967A0">
      <w:pPr>
        <w:numPr>
          <w:ilvl w:val="0"/>
          <w:numId w:val="0"/>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四、语音播报部分：</w:t>
      </w:r>
    </w:p>
    <w:p w14:paraId="577847F7">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语音播报模块基于pyttsx3库实现，采用线程池与列队机制避免阻塞。</w:t>
      </w:r>
    </w:p>
    <w:p w14:paraId="45A7C365">
      <w:pPr>
        <w:numPr>
          <w:ilvl w:val="0"/>
          <w:numId w:val="4"/>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语音配置：语速180词每分钟，音量0.9，优先选择中文语音；</w:t>
      </w:r>
    </w:p>
    <w:p w14:paraId="11D7FE2A">
      <w:pPr>
        <w:numPr>
          <w:ilvl w:val="0"/>
          <w:numId w:val="4"/>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列队机制：将需要进行语音播报的文本加入队列，由独立线程控制播报任务；</w:t>
      </w:r>
    </w:p>
    <w:p w14:paraId="0B98F103">
      <w:pPr>
        <w:numPr>
          <w:ilvl w:val="0"/>
          <w:numId w:val="4"/>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开关控制：支持语音播报功能的随时开启与关闭，关闭时清空播报队列并停止当前播报。（该方法存在一定局限，关闭后开启需要等到下一段剧情生成后才可继续播报）</w:t>
      </w:r>
    </w:p>
    <w:p w14:paraId="2591231C">
      <w:pPr>
        <w:numPr>
          <w:ilvl w:val="0"/>
          <w:numId w:val="0"/>
        </w:numPr>
        <w:spacing w:after="39" w:line="268" w:lineRule="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3核心功能实现</w:t>
      </w:r>
    </w:p>
    <w:p w14:paraId="212C78F7">
      <w:pPr>
        <w:numPr>
          <w:ilvl w:val="0"/>
          <w:numId w:val="0"/>
        </w:numPr>
        <w:spacing w:after="39" w:line="268" w:lineRule="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3.1用户界面交互</w:t>
      </w:r>
    </w:p>
    <w:p w14:paraId="72CAEF09">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界面交互通过TextAdventureGame类中的creat_widgs方法实现，核心代码逻辑为：</w:t>
      </w:r>
    </w:p>
    <w:p w14:paraId="5D15FD42">
      <w:pPr>
        <w:numPr>
          <w:ilvl w:val="0"/>
          <w:numId w:val="5"/>
        </w:numPr>
        <w:spacing w:after="39" w:line="268" w:lineRule="auto"/>
        <w:ind w:left="420"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配置网格布局权重，以确保界面自适应缩放；</w:t>
      </w:r>
    </w:p>
    <w:p w14:paraId="60BEF273">
      <w:pPr>
        <w:numPr>
          <w:ilvl w:val="0"/>
          <w:numId w:val="5"/>
        </w:numPr>
        <w:spacing w:after="39" w:line="268" w:lineRule="auto"/>
        <w:ind w:left="420" w:left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依次创建标题栏，剧情显示区，选项按钮区，状态栏与开始界面；</w:t>
      </w:r>
    </w:p>
    <w:p w14:paraId="1032F88C">
      <w:pPr>
        <w:numPr>
          <w:ilvl w:val="0"/>
          <w:numId w:val="5"/>
        </w:numPr>
        <w:spacing w:after="39" w:line="268" w:lineRule="auto"/>
        <w:ind w:left="420" w:left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使用按钮绑定事件处理函数（例如新游戏，保存游戏，开启/关闭语音播报等）。</w:t>
      </w:r>
    </w:p>
    <w:p w14:paraId="6B1B38F4">
      <w:pPr>
        <w:numPr>
          <w:ilvl w:val="0"/>
          <w:numId w:val="0"/>
        </w:numPr>
        <w:spacing w:after="39" w:line="268" w:lineRule="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3.2剧情生成实现</w:t>
      </w:r>
    </w:p>
    <w:p w14:paraId="563F241D">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剧情生成是由Prompt工程与API调用共同实现的，以生成初始剧情为例：</w:t>
      </w:r>
    </w:p>
    <w:p w14:paraId="52B054EA">
      <w:pPr>
        <w:numPr>
          <w:ilvl w:val="0"/>
          <w:numId w:val="6"/>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构造包含玩家名称，故事主题，剧情要求与输出格式的Prompt；</w:t>
      </w:r>
    </w:p>
    <w:p w14:paraId="64828F58">
      <w:pPr>
        <w:numPr>
          <w:ilvl w:val="0"/>
          <w:numId w:val="6"/>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使用OpenAI SDK调用大模型API，设置temperature（即文本随机性）为0.7以保证上下文联系的同时使剧情多样化；</w:t>
      </w:r>
    </w:p>
    <w:p w14:paraId="18C7D125">
      <w:pPr>
        <w:numPr>
          <w:ilvl w:val="0"/>
          <w:numId w:val="6"/>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解析API返回结果，提取剧情描述与选项，更新游戏状态并显示。</w:t>
      </w:r>
    </w:p>
    <w:p w14:paraId="3D98C28B">
      <w:pPr>
        <w:numPr>
          <w:ilvl w:val="0"/>
          <w:numId w:val="0"/>
        </w:numPr>
        <w:spacing w:after="39" w:line="268" w:lineRule="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后续剧情生成在Prompt中加入历史剧情上下文，确保剧情发展之逻辑性与连贯性（流程参见图3.2a）。</w:t>
      </w:r>
    </w:p>
    <w:p w14:paraId="2D4F6960">
      <w:pPr>
        <w:numPr>
          <w:ilvl w:val="0"/>
          <w:numId w:val="0"/>
        </w:numPr>
        <w:spacing w:after="39" w:line="268" w:lineRule="auto"/>
        <w:rPr>
          <w:rFonts w:hint="eastAsia" w:ascii="微软雅黑" w:hAnsi="微软雅黑" w:eastAsia="微软雅黑" w:cs="微软雅黑"/>
          <w:b w:val="0"/>
          <w:bCs w:val="0"/>
          <w:sz w:val="22"/>
          <w:szCs w:val="22"/>
          <w:lang w:val="en-US" w:eastAsia="zh-CN"/>
        </w:rPr>
      </w:pPr>
      <w:r>
        <w:rPr>
          <w:rFonts w:hint="eastAsia" w:ascii="宋体" w:hAnsi="宋体" w:eastAsia="宋体" w:cs="宋体"/>
          <w:b w:val="0"/>
          <w:bCs w:val="0"/>
          <w:sz w:val="21"/>
          <w:szCs w:val="21"/>
          <w:lang w:val="en-US" w:eastAsia="zh-CN"/>
        </w:rPr>
        <w:drawing>
          <wp:inline distT="0" distB="0" distL="114300" distR="114300">
            <wp:extent cx="6108065" cy="2864485"/>
            <wp:effectExtent l="0" t="0" r="3175" b="635"/>
            <wp:docPr id="4" name="图片 4" descr="微信图片_20251123112924_3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123112924_34_4"/>
                    <pic:cNvPicPr>
                      <a:picLocks noChangeAspect="1"/>
                    </pic:cNvPicPr>
                  </pic:nvPicPr>
                  <pic:blipFill>
                    <a:blip r:embed="rId12"/>
                    <a:stretch>
                      <a:fillRect/>
                    </a:stretch>
                  </pic:blipFill>
                  <pic:spPr>
                    <a:xfrm>
                      <a:off x="0" y="0"/>
                      <a:ext cx="6108065" cy="2864485"/>
                    </a:xfrm>
                    <a:prstGeom prst="rect">
                      <a:avLst/>
                    </a:prstGeom>
                  </pic:spPr>
                </pic:pic>
              </a:graphicData>
            </a:graphic>
          </wp:inline>
        </w:drawing>
      </w:r>
    </w:p>
    <w:p w14:paraId="3F65AE8E">
      <w:pPr>
        <w:numPr>
          <w:ilvl w:val="0"/>
          <w:numId w:val="0"/>
        </w:numPr>
        <w:spacing w:after="39" w:line="268" w:lineRule="auto"/>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图3.2a</w:t>
      </w:r>
    </w:p>
    <w:p w14:paraId="0681CF06">
      <w:pPr>
        <w:numPr>
          <w:ilvl w:val="0"/>
          <w:numId w:val="0"/>
        </w:numPr>
        <w:spacing w:after="39" w:line="268" w:lineRule="auto"/>
        <w:jc w:val="left"/>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3.3数据存储实现</w:t>
      </w:r>
    </w:p>
    <w:p w14:paraId="6EA98AC9">
      <w:pPr>
        <w:numPr>
          <w:ilvl w:val="0"/>
          <w:numId w:val="7"/>
        </w:numPr>
        <w:spacing w:after="39" w:line="268" w:lineRule="auto"/>
        <w:ind w:left="420"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保存功能：通过json.dump()方法将游戏状态字典序列化，保存到本地文件，使用os.makedirs()确保游戏存档目录存在；</w:t>
      </w:r>
    </w:p>
    <w:p w14:paraId="562027B7">
      <w:pPr>
        <w:numPr>
          <w:ilvl w:val="0"/>
          <w:numId w:val="7"/>
        </w:numPr>
        <w:spacing w:after="39" w:line="268" w:lineRule="auto"/>
        <w:ind w:left="420" w:left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载入功能：通过glob.glob()查找本地文件，展示给玩家选择，选中后通过json.load()反序列化，回复游戏状态与界面。</w:t>
      </w:r>
    </w:p>
    <w:p w14:paraId="6CB26E10">
      <w:pPr>
        <w:numPr>
          <w:ilvl w:val="0"/>
          <w:numId w:val="0"/>
        </w:numPr>
        <w:spacing w:after="39" w:line="268" w:lineRule="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3.4语音播报实现</w:t>
      </w:r>
    </w:p>
    <w:p w14:paraId="3CD76642">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语音播报功能采用线程异步处理实现，避免阻塞响应：</w:t>
      </w:r>
    </w:p>
    <w:p w14:paraId="351B7A58">
      <w:pPr>
        <w:numPr>
          <w:ilvl w:val="0"/>
          <w:numId w:val="8"/>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初始化ptttsx3引擎，配置语音属性与中文语音；</w:t>
      </w:r>
    </w:p>
    <w:p w14:paraId="36631F60">
      <w:pPr>
        <w:numPr>
          <w:ilvl w:val="0"/>
          <w:numId w:val="8"/>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启动独立的语音工作线程，循环检查播报队列；</w:t>
      </w:r>
    </w:p>
    <w:p w14:paraId="5F3A80A3">
      <w:pPr>
        <w:numPr>
          <w:ilvl w:val="0"/>
          <w:numId w:val="8"/>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剧情生成后，提取剧情文本（过滤选项部分）加入播报队列；</w:t>
      </w:r>
    </w:p>
    <w:p w14:paraId="6FD069B4">
      <w:pPr>
        <w:numPr>
          <w:ilvl w:val="0"/>
          <w:numId w:val="8"/>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语音播报完成后通过回调函数重置状态，等待下一次播报。（详见图3.4a）</w:t>
      </w:r>
    </w:p>
    <w:p w14:paraId="78EDEF11">
      <w:pPr>
        <w:numPr>
          <w:numId w:val="0"/>
        </w:numPr>
        <w:spacing w:after="39" w:line="268" w:lineRule="auto"/>
        <w:rPr>
          <w:rFonts w:hint="default" w:ascii="宋体" w:hAnsi="宋体" w:eastAsia="宋体" w:cs="宋体"/>
          <w:b w:val="0"/>
          <w:bCs w:val="0"/>
          <w:sz w:val="21"/>
          <w:szCs w:val="21"/>
          <w:lang w:val="en-US" w:eastAsia="zh-CN"/>
        </w:rPr>
      </w:pPr>
    </w:p>
    <w:p w14:paraId="75B943F3">
      <w:pPr>
        <w:numPr>
          <w:ilvl w:val="0"/>
          <w:numId w:val="0"/>
        </w:numPr>
        <w:spacing w:after="39" w:line="268" w:lineRule="auto"/>
        <w:jc w:val="center"/>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drawing>
          <wp:inline distT="0" distB="0" distL="114300" distR="114300">
            <wp:extent cx="5262880" cy="1906905"/>
            <wp:effectExtent l="0" t="0" r="10160" b="13335"/>
            <wp:docPr id="7" name="图片 7" descr="微信图片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91"/>
                    <pic:cNvPicPr>
                      <a:picLocks noChangeAspect="1"/>
                    </pic:cNvPicPr>
                  </pic:nvPicPr>
                  <pic:blipFill>
                    <a:blip r:embed="rId13"/>
                    <a:stretch>
                      <a:fillRect/>
                    </a:stretch>
                  </pic:blipFill>
                  <pic:spPr>
                    <a:xfrm>
                      <a:off x="0" y="0"/>
                      <a:ext cx="5262880" cy="1906905"/>
                    </a:xfrm>
                    <a:prstGeom prst="rect">
                      <a:avLst/>
                    </a:prstGeom>
                  </pic:spPr>
                </pic:pic>
              </a:graphicData>
            </a:graphic>
          </wp:inline>
        </w:drawing>
      </w:r>
    </w:p>
    <w:p w14:paraId="6E93720A">
      <w:pPr>
        <w:numPr>
          <w:ilvl w:val="0"/>
          <w:numId w:val="0"/>
        </w:numPr>
        <w:spacing w:after="39" w:line="268" w:lineRule="auto"/>
        <w:jc w:val="center"/>
        <w:rPr>
          <w:rFonts w:hint="default" w:ascii="宋体" w:hAnsi="宋体" w:eastAsia="宋体" w:cs="宋体"/>
          <w:b w:val="0"/>
          <w:bCs w:val="0"/>
          <w:sz w:val="15"/>
          <w:szCs w:val="15"/>
          <w:lang w:val="en-US" w:eastAsia="zh-CN"/>
        </w:rPr>
      </w:pPr>
      <w:r>
        <w:rPr>
          <w:rFonts w:hint="eastAsia" w:ascii="宋体" w:hAnsi="宋体" w:eastAsia="宋体" w:cs="宋体"/>
          <w:b w:val="0"/>
          <w:bCs w:val="0"/>
          <w:sz w:val="18"/>
          <w:szCs w:val="18"/>
          <w:lang w:val="en-US" w:eastAsia="zh-CN"/>
        </w:rPr>
        <w:t>图3.4a</w:t>
      </w:r>
    </w:p>
    <w:p w14:paraId="56C7805D">
      <w:pPr>
        <w:numPr>
          <w:ilvl w:val="0"/>
          <w:numId w:val="0"/>
        </w:numPr>
        <w:spacing w:after="39" w:line="268" w:lineRule="auto"/>
        <w:rPr>
          <w:rFonts w:hint="eastAsia" w:ascii="黑体" w:hAnsi="黑体" w:eastAsia="黑体" w:cs="黑体"/>
          <w:b w:val="0"/>
          <w:bCs w:val="0"/>
          <w:sz w:val="28"/>
          <w:szCs w:val="28"/>
          <w:lang w:val="en-US" w:eastAsia="zh-CN"/>
        </w:rPr>
      </w:pPr>
    </w:p>
    <w:p w14:paraId="74F1DE8C">
      <w:pPr>
        <w:numPr>
          <w:ilvl w:val="0"/>
          <w:numId w:val="0"/>
        </w:numPr>
        <w:spacing w:after="39" w:line="268" w:lineRule="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4测试</w:t>
      </w:r>
    </w:p>
    <w:p w14:paraId="07D96D6E">
      <w:pPr>
        <w:numPr>
          <w:ilvl w:val="0"/>
          <w:numId w:val="0"/>
        </w:numPr>
        <w:spacing w:after="39" w:line="268" w:lineRule="auto"/>
        <w:ind w:firstLine="420" w:firstLineChars="0"/>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测试环境：</w:t>
      </w:r>
    </w:p>
    <w:p w14:paraId="29390F02">
      <w:pPr>
        <w:numPr>
          <w:ilvl w:val="0"/>
          <w:numId w:val="0"/>
        </w:numPr>
        <w:spacing w:after="39" w:line="268" w:lineRule="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b/>
      </w:r>
      <w:r>
        <w:rPr>
          <w:rFonts w:hint="default" w:ascii="Times New Roman" w:hAnsi="Times New Roman" w:eastAsia="宋体" w:cs="Times New Roman"/>
          <w:b w:val="0"/>
          <w:bCs w:val="0"/>
          <w:sz w:val="21"/>
          <w:szCs w:val="21"/>
          <w:lang w:val="en-US" w:eastAsia="zh-CN"/>
        </w:rPr>
        <w:t>1）</w:t>
      </w:r>
      <w:r>
        <w:rPr>
          <w:rFonts w:hint="eastAsia" w:ascii="宋体" w:hAnsi="宋体" w:eastAsia="宋体" w:cs="宋体"/>
          <w:b w:val="0"/>
          <w:bCs w:val="0"/>
          <w:sz w:val="21"/>
          <w:szCs w:val="21"/>
          <w:lang w:val="en-US" w:eastAsia="zh-CN"/>
        </w:rPr>
        <w:t>测试系统：WIndows11；</w:t>
      </w:r>
    </w:p>
    <w:p w14:paraId="640BFC9E">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w:t>
      </w:r>
      <w:r>
        <w:rPr>
          <w:rFonts w:hint="eastAsia" w:ascii="宋体" w:hAnsi="宋体" w:eastAsia="宋体" w:cs="宋体"/>
          <w:b w:val="0"/>
          <w:bCs w:val="0"/>
          <w:sz w:val="21"/>
          <w:szCs w:val="21"/>
          <w:lang w:val="en-US" w:eastAsia="zh-CN"/>
        </w:rPr>
        <w:t>Python版本：python3.13.1；</w:t>
      </w:r>
    </w:p>
    <w:p w14:paraId="0E52A3D6">
      <w:pPr>
        <w:numPr>
          <w:ilvl w:val="0"/>
          <w:numId w:val="0"/>
        </w:numPr>
        <w:spacing w:after="39" w:line="268" w:lineRule="auto"/>
        <w:ind w:firstLine="420" w:firstLineChars="0"/>
        <w:rPr>
          <w:rFonts w:hint="eastAsia" w:ascii="宋体" w:hAnsi="宋体" w:eastAsia="宋体" w:cs="宋体"/>
          <w:b w:val="0"/>
          <w:bCs w:val="0"/>
          <w:sz w:val="21"/>
          <w:szCs w:val="21"/>
          <w:highlight w:val="none"/>
          <w:lang w:val="en-US" w:eastAsia="zh-CN"/>
        </w:rPr>
      </w:pPr>
      <w:r>
        <w:rPr>
          <w:rFonts w:hint="default" w:ascii="Times New Roman" w:hAnsi="Times New Roman" w:eastAsia="宋体" w:cs="Times New Roman"/>
          <w:b w:val="0"/>
          <w:bCs w:val="0"/>
          <w:sz w:val="21"/>
          <w:szCs w:val="21"/>
          <w:lang w:val="en-US" w:eastAsia="zh-CN"/>
        </w:rPr>
        <w:t>3）</w:t>
      </w:r>
      <w:r>
        <w:rPr>
          <w:rFonts w:hint="eastAsia" w:ascii="宋体" w:hAnsi="宋体" w:eastAsia="宋体" w:cs="宋体"/>
          <w:b w:val="0"/>
          <w:bCs w:val="0"/>
          <w:sz w:val="21"/>
          <w:szCs w:val="21"/>
          <w:lang w:val="en-US" w:eastAsia="zh-CN"/>
        </w:rPr>
        <w:t>依赖库：tkinter，requests，Openai，pyttsx3，json等。</w:t>
      </w:r>
      <w:bookmarkStart w:id="0" w:name="_GoBack"/>
      <w:bookmarkEnd w:id="0"/>
    </w:p>
    <w:p w14:paraId="027CEFE3">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对游戏的核心功能进行测试，结果如下：</w:t>
      </w:r>
    </w:p>
    <w:p w14:paraId="2A04B788">
      <w:pPr>
        <w:numPr>
          <w:ilvl w:val="0"/>
          <w:numId w:val="9"/>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界面交互：所有按钮响应正常，界面能够自适应缩放，文本显示无异常；</w:t>
      </w:r>
    </w:p>
    <w:p w14:paraId="3C82A167">
      <w:pPr>
        <w:numPr>
          <w:ilvl w:val="0"/>
          <w:numId w:val="9"/>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剧情生成：API调用成功，剧情逻辑较为连贯；</w:t>
      </w:r>
    </w:p>
    <w:p w14:paraId="1C0AF874">
      <w:pPr>
        <w:numPr>
          <w:ilvl w:val="0"/>
          <w:numId w:val="9"/>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保存与载入：存档保存成功，载入功能正常，角色信息和剧情能够回复生成；</w:t>
      </w:r>
    </w:p>
    <w:p w14:paraId="611A6AB1">
      <w:pPr>
        <w:numPr>
          <w:ilvl w:val="0"/>
          <w:numId w:val="9"/>
        </w:numPr>
        <w:spacing w:after="39" w:line="268"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语音播报：中文语音清晰，语速正常，开关控制有效。</w:t>
      </w:r>
    </w:p>
    <w:p w14:paraId="7F71C2F3">
      <w:pPr>
        <w:numPr>
          <w:ilvl w:val="0"/>
          <w:numId w:val="0"/>
        </w:numPr>
        <w:spacing w:after="39" w:line="268" w:lineRule="auto"/>
        <w:rPr>
          <w:rFonts w:hint="eastAsia" w:ascii="宋体" w:hAnsi="宋体" w:eastAsia="宋体" w:cs="宋体"/>
          <w:b w:val="0"/>
          <w:bCs w:val="0"/>
          <w:sz w:val="21"/>
          <w:szCs w:val="21"/>
          <w:lang w:val="en-US" w:eastAsia="zh-CN"/>
        </w:rPr>
      </w:pPr>
      <w:r>
        <w:rPr>
          <w:rFonts w:hint="eastAsia" w:ascii="黑体" w:hAnsi="黑体" w:eastAsia="黑体" w:cs="黑体"/>
          <w:b w:val="0"/>
          <w:bCs w:val="0"/>
          <w:sz w:val="28"/>
          <w:szCs w:val="28"/>
          <w:lang w:val="en-US" w:eastAsia="zh-CN"/>
        </w:rPr>
        <w:t>5结论与展望</w:t>
      </w:r>
    </w:p>
    <w:p w14:paraId="355F8E7C">
      <w:pPr>
        <w:numPr>
          <w:ilvl w:val="0"/>
          <w:numId w:val="0"/>
        </w:numPr>
        <w:spacing w:after="39" w:line="268" w:lineRule="auto"/>
        <w:ind w:firstLine="420" w:firstLineChars="0"/>
        <w:rPr>
          <w:rFonts w:hint="eastAsia" w:ascii="微软雅黑" w:hAnsi="微软雅黑" w:eastAsia="微软雅黑" w:cs="微软雅黑"/>
          <w:b w:val="0"/>
          <w:bCs w:val="0"/>
          <w:sz w:val="22"/>
          <w:szCs w:val="22"/>
          <w:lang w:val="en-US" w:eastAsia="zh-CN"/>
        </w:rPr>
      </w:pPr>
      <w:r>
        <w:rPr>
          <w:rFonts w:hint="eastAsia" w:ascii="宋体" w:hAnsi="宋体" w:eastAsia="宋体" w:cs="宋体"/>
          <w:b w:val="0"/>
          <w:bCs w:val="0"/>
          <w:sz w:val="21"/>
          <w:szCs w:val="21"/>
          <w:lang w:val="en-US" w:eastAsia="zh-CN"/>
        </w:rPr>
        <w:t>本文设计并实现了一款基于大语言模型的交互式文字冒险游戏，完成了界面交互，剧情生成，数据存储与语音播报四个核心模块的开发。游戏支持个性化角色及游戏主题选择，动态生成连贯之剧情，具备完整的存档及读档功能。测试结果表明：所有系统运行稳定，达成既定目标。</w:t>
      </w:r>
    </w:p>
    <w:p w14:paraId="0D92FA6A">
      <w:pPr>
        <w:numPr>
          <w:ilvl w:val="0"/>
          <w:numId w:val="0"/>
        </w:numPr>
        <w:spacing w:after="39" w:line="268"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此游戏在未来还可以向一下几个方向进行优化与扩展：</w:t>
      </w:r>
      <w:r>
        <w:rPr>
          <w:rFonts w:hint="eastAsia" w:ascii="宋体" w:hAnsi="宋体" w:eastAsia="宋体" w:cs="宋体"/>
          <w:b w:val="0"/>
          <w:bCs w:val="0"/>
          <w:sz w:val="21"/>
          <w:szCs w:val="21"/>
          <w:lang w:val="en-US" w:eastAsia="zh-CN"/>
        </w:rPr>
        <w:br w:type="textWrapping"/>
      </w:r>
      <w:r>
        <w:rPr>
          <w:rFonts w:hint="eastAsia" w:ascii="宋体" w:hAnsi="宋体" w:eastAsia="宋体" w:cs="宋体"/>
          <w:b w:val="0"/>
          <w:bCs w:val="0"/>
          <w:sz w:val="21"/>
          <w:szCs w:val="21"/>
          <w:lang w:val="en-US" w:eastAsia="zh-CN"/>
        </w:rPr>
        <w:tab/>
      </w:r>
      <w:r>
        <w:rPr>
          <w:rFonts w:hint="default" w:ascii="Times New Roman" w:hAnsi="Times New Roman" w:eastAsia="宋体" w:cs="Times New Roman"/>
          <w:b w:val="0"/>
          <w:bCs w:val="0"/>
          <w:sz w:val="21"/>
          <w:szCs w:val="21"/>
          <w:lang w:val="en-US" w:eastAsia="zh-CN"/>
        </w:rPr>
        <w:t>1）</w:t>
      </w:r>
      <w:r>
        <w:rPr>
          <w:rFonts w:hint="eastAsia" w:ascii="宋体" w:hAnsi="宋体" w:eastAsia="宋体" w:cs="宋体"/>
          <w:b w:val="0"/>
          <w:bCs w:val="0"/>
          <w:sz w:val="21"/>
          <w:szCs w:val="21"/>
          <w:lang w:val="en-US" w:eastAsia="zh-CN"/>
        </w:rPr>
        <w:t>丰富剧情主题，加入更多风格的剧情选项，支持玩家自定义等；</w:t>
      </w:r>
    </w:p>
    <w:p w14:paraId="2F5A242C">
      <w:pPr>
        <w:numPr>
          <w:ilvl w:val="0"/>
          <w:numId w:val="0"/>
        </w:numPr>
        <w:spacing w:after="39" w:line="268" w:lineRule="auto"/>
        <w:ind w:left="420" w:leftChars="0"/>
        <w:rPr>
          <w:rFonts w:hint="eastAsia" w:ascii="宋体" w:hAnsi="宋体" w:eastAsia="宋体" w:cs="宋体"/>
          <w:b w:val="0"/>
          <w:bCs w:val="0"/>
          <w:sz w:val="21"/>
          <w:szCs w:val="21"/>
          <w:lang w:val="en-US" w:eastAsia="zh-CN"/>
        </w:rPr>
      </w:pPr>
      <w:r>
        <w:rPr>
          <w:rFonts w:hint="default" w:ascii="Times New Roman" w:hAnsi="Times New Roman" w:eastAsia="宋体" w:cs="Times New Roman"/>
          <w:b w:val="0"/>
          <w:bCs w:val="0"/>
          <w:sz w:val="21"/>
          <w:szCs w:val="21"/>
          <w:lang w:val="en-US" w:eastAsia="zh-CN"/>
        </w:rPr>
        <w:t>2）</w:t>
      </w:r>
      <w:r>
        <w:rPr>
          <w:rFonts w:hint="eastAsia" w:ascii="宋体" w:hAnsi="宋体" w:eastAsia="宋体" w:cs="宋体"/>
          <w:b w:val="0"/>
          <w:bCs w:val="0"/>
          <w:sz w:val="21"/>
          <w:szCs w:val="21"/>
          <w:lang w:val="en-US" w:eastAsia="zh-CN"/>
        </w:rPr>
        <w:t>优化语音体验：使用在线语音API，提升语音的流畅度和自然度；</w:t>
      </w:r>
    </w:p>
    <w:p w14:paraId="077FCF1C">
      <w:pPr>
        <w:numPr>
          <w:ilvl w:val="0"/>
          <w:numId w:val="7"/>
        </w:numPr>
        <w:spacing w:after="39" w:line="268" w:lineRule="auto"/>
        <w:ind w:left="420" w:leftChars="0" w:firstLine="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丰富输出内容：使用大模型的图片生成技术，增加剧情沉浸感。</w:t>
      </w:r>
    </w:p>
    <w:p w14:paraId="5740FD4C">
      <w:pPr>
        <w:pStyle w:val="5"/>
        <w:spacing w:after="311"/>
        <w:ind w:left="0" w:firstLine="0"/>
        <w:jc w:val="both"/>
      </w:pPr>
    </w:p>
    <w:p w14:paraId="122F20E2">
      <w:pPr>
        <w:pStyle w:val="5"/>
        <w:spacing w:after="311"/>
        <w:ind w:left="0" w:firstLine="0"/>
        <w:jc w:val="center"/>
        <w:rPr>
          <w:rFonts w:hint="eastAsia"/>
        </w:rPr>
      </w:pPr>
      <w:r>
        <w:t>参考文献</w:t>
      </w:r>
    </w:p>
    <w:p w14:paraId="49225422">
      <w:pPr>
        <w:numPr>
          <w:ilvl w:val="0"/>
          <w:numId w:val="10"/>
        </w:numPr>
        <w:spacing w:after="84" w:line="265" w:lineRule="auto"/>
        <w:ind w:hanging="275"/>
        <w:rPr>
          <w:rFonts w:hint="eastAsia" w:ascii="宋体" w:hAnsi="宋体" w:eastAsia="宋体" w:cs="宋体"/>
          <w:sz w:val="15"/>
          <w:szCs w:val="15"/>
        </w:rPr>
      </w:pPr>
      <w:r>
        <w:rPr>
          <w:rFonts w:hint="eastAsia" w:ascii="宋体" w:hAnsi="宋体" w:eastAsia="宋体" w:cs="宋体"/>
          <w:i w:val="0"/>
          <w:iCs w:val="0"/>
          <w:caps w:val="0"/>
          <w:spacing w:val="0"/>
          <w:sz w:val="15"/>
          <w:szCs w:val="15"/>
          <w:shd w:val="clear" w:fill="FFFFFF"/>
        </w:rPr>
        <w:t>Python Software Foundation.Tkinter—Python Interface to Tcl/Tk[EB/OL].</w:t>
      </w:r>
    </w:p>
    <w:p w14:paraId="60DAC738">
      <w:pPr>
        <w:numPr>
          <w:ilvl w:val="0"/>
          <w:numId w:val="10"/>
        </w:numPr>
        <w:spacing w:after="84" w:line="265" w:lineRule="auto"/>
        <w:ind w:hanging="275"/>
      </w:pPr>
      <w:r>
        <w:rPr>
          <w:rFonts w:hint="eastAsia" w:ascii="宋体" w:hAnsi="宋体" w:eastAsia="宋体" w:cs="宋体"/>
          <w:i w:val="0"/>
          <w:iCs w:val="0"/>
          <w:caps w:val="0"/>
          <w:spacing w:val="0"/>
          <w:sz w:val="15"/>
          <w:szCs w:val="15"/>
          <w:shd w:val="clear" w:fill="FFFFFF"/>
        </w:rPr>
        <w:t>OpenAI.OpenAI API Documentation[EB/OL].</w:t>
      </w:r>
    </w:p>
    <w:p w14:paraId="587CD5BB">
      <w:pPr>
        <w:numPr>
          <w:ilvl w:val="0"/>
          <w:numId w:val="10"/>
        </w:numPr>
        <w:spacing w:after="84" w:line="265" w:lineRule="auto"/>
        <w:ind w:hanging="275"/>
        <w:rPr>
          <w:rFonts w:hint="eastAsia" w:ascii="宋体" w:hAnsi="宋体" w:eastAsia="宋体" w:cs="宋体"/>
          <w:sz w:val="15"/>
          <w:szCs w:val="15"/>
        </w:rPr>
      </w:pPr>
      <w:r>
        <w:rPr>
          <w:rFonts w:hint="eastAsia" w:ascii="宋体" w:hAnsi="宋体" w:eastAsia="宋体" w:cs="宋体"/>
          <w:i w:val="0"/>
          <w:iCs w:val="0"/>
          <w:caps w:val="0"/>
          <w:spacing w:val="0"/>
          <w:sz w:val="15"/>
          <w:szCs w:val="15"/>
          <w:shd w:val="clear" w:fill="FFFFFF"/>
        </w:rPr>
        <w:t>OpenAI.Introducing gpt-realtime and Real-Time API Updates for Production-Grade Voice Agents[EB/OL].</w:t>
      </w:r>
    </w:p>
    <w:p w14:paraId="69A44BB6">
      <w:pPr>
        <w:numPr>
          <w:ilvl w:val="0"/>
          <w:numId w:val="10"/>
        </w:numPr>
        <w:spacing w:after="0" w:line="367" w:lineRule="auto"/>
        <w:ind w:hanging="275"/>
        <w:rPr>
          <w:rFonts w:hint="eastAsia" w:ascii="宋体" w:hAnsi="宋体" w:eastAsia="宋体" w:cs="宋体"/>
          <w:sz w:val="15"/>
          <w:szCs w:val="15"/>
        </w:rPr>
      </w:pPr>
      <w:r>
        <w:rPr>
          <w:rFonts w:hint="eastAsia" w:ascii="宋体" w:hAnsi="宋体" w:eastAsia="宋体" w:cs="宋体"/>
          <w:i w:val="0"/>
          <w:iCs w:val="0"/>
          <w:caps w:val="0"/>
          <w:spacing w:val="0"/>
          <w:sz w:val="15"/>
          <w:szCs w:val="15"/>
          <w:shd w:val="clear" w:fill="FFFFFF"/>
        </w:rPr>
        <w:t>Bhat,N.pyttsx3 Official Documentation[EB/OL].2024.</w:t>
      </w:r>
    </w:p>
    <w:p w14:paraId="0D285681">
      <w:pPr>
        <w:numPr>
          <w:ilvl w:val="0"/>
          <w:numId w:val="10"/>
        </w:numPr>
        <w:spacing w:after="0" w:line="367" w:lineRule="auto"/>
        <w:ind w:hanging="275"/>
        <w:rPr>
          <w:rFonts w:hint="eastAsia" w:ascii="宋体" w:hAnsi="宋体" w:eastAsia="宋体" w:cs="宋体"/>
          <w:sz w:val="15"/>
          <w:szCs w:val="15"/>
        </w:rPr>
      </w:pPr>
      <w:r>
        <w:rPr>
          <w:rFonts w:hint="eastAsia" w:ascii="宋体" w:hAnsi="宋体" w:eastAsia="宋体" w:cs="宋体"/>
          <w:i w:val="0"/>
          <w:iCs w:val="0"/>
          <w:caps w:val="0"/>
          <w:spacing w:val="0"/>
          <w:sz w:val="15"/>
          <w:szCs w:val="15"/>
          <w:shd w:val="clear" w:fill="FFFFFF"/>
        </w:rPr>
        <w:t>Bhat,N.pyttsx3-Python Text-to-Speech(TTS)Converter[EB/OL].,2024.</w:t>
      </w:r>
    </w:p>
    <w:p w14:paraId="38E16C5F">
      <w:pPr>
        <w:numPr>
          <w:ilvl w:val="0"/>
          <w:numId w:val="10"/>
        </w:numPr>
        <w:spacing w:after="0" w:line="367" w:lineRule="auto"/>
        <w:ind w:hanging="275"/>
        <w:rPr>
          <w:rFonts w:hint="eastAsia" w:ascii="宋体" w:hAnsi="宋体" w:eastAsia="宋体" w:cs="宋体"/>
          <w:sz w:val="15"/>
          <w:szCs w:val="15"/>
        </w:rPr>
      </w:pPr>
      <w:r>
        <w:rPr>
          <w:rFonts w:hint="eastAsia" w:ascii="宋体" w:hAnsi="宋体" w:eastAsia="宋体" w:cs="宋体"/>
          <w:i w:val="0"/>
          <w:iCs w:val="0"/>
          <w:caps w:val="0"/>
          <w:spacing w:val="0"/>
          <w:sz w:val="15"/>
          <w:szCs w:val="15"/>
          <w:shd w:val="clear" w:fill="FFFFFF"/>
        </w:rPr>
        <w:t>Brown T,Mann B,Ryder N,et al.Language Models are Few-Shot Learners[J].Advances in Neural Information Processing Systems,2020,33:1877-1901.</w:t>
      </w:r>
    </w:p>
    <w:sectPr>
      <w:footerReference r:id="rId9" w:type="first"/>
      <w:headerReference r:id="rId5" w:type="default"/>
      <w:footerReference r:id="rId7" w:type="default"/>
      <w:headerReference r:id="rId6" w:type="even"/>
      <w:footerReference r:id="rId8" w:type="even"/>
      <w:pgSz w:w="11906" w:h="16838"/>
      <w:pgMar w:top="1258" w:right="1134" w:bottom="1447" w:left="1134"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roma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78D3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3452"/>
      <w:docPartObj>
        <w:docPartGallery w:val="autotext"/>
      </w:docPartObj>
    </w:sdtPr>
    <w:sdtContent>
      <w:p w14:paraId="2664889C">
        <w:pPr>
          <w:pStyle w:val="7"/>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3549"/>
      <w:docPartObj>
        <w:docPartGallery w:val="autotext"/>
      </w:docPartObj>
    </w:sdtPr>
    <w:sdtContent>
      <w:p w14:paraId="6AC10117">
        <w:pPr>
          <w:pStyle w:val="7"/>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F2432">
    <w:pPr>
      <w:pBdr>
        <w:bottom w:val="single" w:color="auto" w:sz="4" w:space="1"/>
      </w:pBdr>
      <w:rPr>
        <w:rFonts w:hint="eastAsia" w:ascii="宋体" w:hAnsi="宋体" w:eastAsia="宋体"/>
        <w:sz w:val="18"/>
        <w:szCs w:val="18"/>
      </w:rPr>
    </w:pPr>
    <w:r>
      <w:rPr>
        <w:rFonts w:ascii="宋体" w:hAnsi="宋体" w:eastAsia="宋体"/>
        <w:sz w:val="18"/>
        <w:szCs w:val="18"/>
      </w:rPr>
      <w:fldChar w:fldCharType="begin"/>
    </w:r>
    <w:r>
      <w:rPr>
        <w:rFonts w:ascii="宋体" w:hAnsi="宋体" w:eastAsia="宋体"/>
        <w:sz w:val="18"/>
        <w:szCs w:val="18"/>
      </w:rPr>
      <w:instrText xml:space="preserve">PAGE   \* MERGEFORMAT</w:instrText>
    </w:r>
    <w:r>
      <w:rPr>
        <w:rFonts w:ascii="宋体" w:hAnsi="宋体" w:eastAsia="宋体"/>
        <w:sz w:val="18"/>
        <w:szCs w:val="18"/>
      </w:rPr>
      <w:fldChar w:fldCharType="separate"/>
    </w:r>
    <w:r>
      <w:rPr>
        <w:rFonts w:ascii="宋体" w:hAnsi="宋体" w:eastAsia="宋体"/>
        <w:sz w:val="18"/>
        <w:szCs w:val="18"/>
        <w:lang w:val="zh-CN"/>
      </w:rPr>
      <w:t>3</w:t>
    </w:r>
    <w:r>
      <w:rPr>
        <w:rFonts w:ascii="宋体" w:hAnsi="宋体" w:eastAsia="宋体"/>
        <w:sz w:val="18"/>
        <w:szCs w:val="18"/>
      </w:rPr>
      <w:fldChar w:fldCharType="end"/>
    </w:r>
    <w:r>
      <w:rPr>
        <w:rFonts w:ascii="宋体" w:hAnsi="宋体" w:eastAsia="宋体"/>
        <w:sz w:val="18"/>
        <w:szCs w:val="18"/>
      </w:rPr>
      <w:ptab w:relativeTo="margin" w:alignment="center" w:leader="none"/>
    </w:r>
    <w:r>
      <w:rPr>
        <w:rFonts w:hint="eastAsia" w:eastAsiaTheme="minorEastAsia"/>
        <w:sz w:val="18"/>
        <w:szCs w:val="18"/>
      </w:rPr>
      <w:t>全国中小学人工智能探究性学习训练营（2</w:t>
    </w:r>
    <w:r>
      <w:rPr>
        <w:rFonts w:eastAsiaTheme="minorEastAsia"/>
        <w:sz w:val="18"/>
        <w:szCs w:val="18"/>
      </w:rPr>
      <w:t>02</w:t>
    </w:r>
    <w:r>
      <w:rPr>
        <w:rFonts w:hint="eastAsia" w:eastAsiaTheme="minorEastAsia"/>
        <w:sz w:val="18"/>
        <w:szCs w:val="18"/>
      </w:rPr>
      <w:t>4上海）</w:t>
    </w:r>
    <w:r>
      <w:rPr>
        <w:rFonts w:ascii="宋体" w:hAnsi="宋体" w:eastAsia="宋体"/>
        <w:sz w:val="18"/>
        <w:szCs w:val="18"/>
      </w:rPr>
      <w:ptab w:relativeTo="margin" w:alignment="right" w:leader="none"/>
    </w:r>
    <w:r>
      <w:rPr>
        <w:rFonts w:ascii="宋体" w:hAnsi="宋体" w:eastAsia="宋体"/>
        <w:sz w:val="18"/>
        <w:szCs w:val="18"/>
      </w:rPr>
      <w:t>202</w:t>
    </w:r>
    <w:r>
      <w:rPr>
        <w:rFonts w:hint="eastAsia" w:ascii="宋体" w:hAnsi="宋体" w:eastAsia="宋体"/>
        <w:sz w:val="18"/>
        <w:szCs w:val="18"/>
      </w:rPr>
      <w:t>4年11月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0A0AA">
    <w:pPr>
      <w:pBdr>
        <w:bottom w:val="single" w:color="auto" w:sz="4" w:space="1"/>
      </w:pBdr>
      <w:rPr>
        <w:rFonts w:hint="eastAsia" w:ascii="宋体" w:hAnsi="宋体" w:eastAsia="宋体"/>
        <w:sz w:val="18"/>
        <w:szCs w:val="18"/>
      </w:rPr>
    </w:pPr>
    <w:r>
      <w:rPr>
        <w:rFonts w:ascii="宋体" w:hAnsi="宋体" w:eastAsia="宋体"/>
        <w:sz w:val="18"/>
        <w:szCs w:val="18"/>
      </w:rPr>
      <w:t>202</w:t>
    </w:r>
    <w:r>
      <w:rPr>
        <w:rFonts w:hint="eastAsia" w:ascii="宋体" w:hAnsi="宋体" w:eastAsia="宋体"/>
        <w:sz w:val="18"/>
        <w:szCs w:val="18"/>
      </w:rPr>
      <w:t>4年</w:t>
    </w:r>
    <w: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0" cy="0"/>
              <wp:effectExtent l="0" t="0" r="0" b="0"/>
              <wp:wrapNone/>
              <wp:docPr id="3095" name="Group 30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Group 3095" o:spid="_x0000_s1026" o:spt="203" style="position:absolute;left:0pt;margin-left:0pt;margin-top:0pt;height:0pt;width:0pt;mso-position-horizontal-relative:page;mso-position-vertical-relative:page;z-index:-251657216;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&#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">
              <o:lock v:ext="edit" aspectratio="f"/>
            </v:group>
          </w:pict>
        </mc:Fallback>
      </mc:AlternateContent>
    </w:r>
    <w:r>
      <w:rPr>
        <w:rFonts w:hint="eastAsia" w:ascii="宋体" w:hAnsi="宋体" w:eastAsia="宋体"/>
        <w:sz w:val="18"/>
        <w:szCs w:val="18"/>
      </w:rPr>
      <w:t>1</w:t>
    </w:r>
    <w:r>
      <w:rPr>
        <w:rFonts w:ascii="宋体" w:hAnsi="宋体" w:eastAsia="宋体"/>
        <w:sz w:val="18"/>
        <w:szCs w:val="18"/>
      </w:rPr>
      <w:t>1</w:t>
    </w:r>
    <w:r>
      <w:rPr>
        <w:rFonts w:hint="eastAsia" w:ascii="宋体" w:hAnsi="宋体" w:eastAsia="宋体"/>
        <w:sz w:val="18"/>
        <w:szCs w:val="18"/>
      </w:rPr>
      <w:t>月</w:t>
    </w:r>
    <w:r>
      <w:rPr>
        <w:rFonts w:ascii="宋体" w:hAnsi="宋体" w:eastAsia="宋体"/>
        <w:sz w:val="18"/>
        <w:szCs w:val="18"/>
      </w:rPr>
      <w:ptab w:relativeTo="margin" w:alignment="center" w:leader="none"/>
    </w:r>
    <w:r>
      <w:rPr>
        <w:rFonts w:hint="eastAsia" w:eastAsiaTheme="minorEastAsia"/>
        <w:sz w:val="18"/>
        <w:szCs w:val="18"/>
      </w:rPr>
      <w:t>全国中小学人工智能探究性学习训练营（2</w:t>
    </w:r>
    <w:r>
      <w:rPr>
        <w:rFonts w:eastAsiaTheme="minorEastAsia"/>
        <w:sz w:val="18"/>
        <w:szCs w:val="18"/>
      </w:rPr>
      <w:t>02</w:t>
    </w:r>
    <w:r>
      <w:rPr>
        <w:rFonts w:hint="eastAsia" w:eastAsiaTheme="minorEastAsia"/>
        <w:sz w:val="18"/>
        <w:szCs w:val="18"/>
      </w:rPr>
      <w:t>4上海）</w:t>
    </w:r>
    <w:r>
      <w:rPr>
        <w:rFonts w:hint="eastAsia" w:ascii="宋体" w:hAnsi="宋体" w:eastAsia="宋体"/>
        <w:sz w:val="18"/>
        <w:szCs w:val="18"/>
      </w:rPr>
      <w:t xml:space="preserve"> </w:t>
    </w:r>
    <w:r>
      <w:rPr>
        <w:rFonts w:ascii="宋体" w:hAnsi="宋体" w:eastAsia="宋体"/>
        <w:sz w:val="18"/>
        <w:szCs w:val="18"/>
      </w:rPr>
      <w:t xml:space="preserve"> </w:t>
    </w:r>
    <w:r>
      <w:rPr>
        <w:rFonts w:ascii="宋体" w:hAnsi="宋体" w:eastAsia="宋体"/>
        <w:sz w:val="18"/>
        <w:szCs w:val="18"/>
      </w:rPr>
      <w:ptab w:relativeTo="margin" w:alignment="right" w:leader="none"/>
    </w:r>
    <w:r>
      <w:rPr>
        <w:rFonts w:ascii="宋体" w:hAnsi="宋体" w:eastAsia="宋体"/>
        <w:sz w:val="18"/>
        <w:szCs w:val="18"/>
      </w:rPr>
      <w:fldChar w:fldCharType="begin"/>
    </w:r>
    <w:r>
      <w:rPr>
        <w:rFonts w:ascii="宋体" w:hAnsi="宋体" w:eastAsia="宋体"/>
        <w:sz w:val="18"/>
        <w:szCs w:val="18"/>
      </w:rPr>
      <w:instrText xml:space="preserve">PAGE   \* MERGEFORMAT</w:instrText>
    </w:r>
    <w:r>
      <w:rPr>
        <w:rFonts w:ascii="宋体" w:hAnsi="宋体" w:eastAsia="宋体"/>
        <w:sz w:val="18"/>
        <w:szCs w:val="18"/>
      </w:rPr>
      <w:fldChar w:fldCharType="separate"/>
    </w:r>
    <w:r>
      <w:rPr>
        <w:rFonts w:ascii="宋体" w:hAnsi="宋体" w:eastAsia="宋体"/>
        <w:sz w:val="18"/>
        <w:szCs w:val="18"/>
        <w:lang w:val="zh-CN"/>
      </w:rPr>
      <w:t>2</w:t>
    </w:r>
    <w:r>
      <w:rPr>
        <w:rFonts w:ascii="宋体" w:hAnsi="宋体" w:eastAsia="宋体"/>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5DFB3"/>
    <w:multiLevelType w:val="singleLevel"/>
    <w:tmpl w:val="9EB5DFB3"/>
    <w:lvl w:ilvl="0" w:tentative="0">
      <w:start w:val="1"/>
      <w:numFmt w:val="decimal"/>
      <w:suff w:val="nothing"/>
      <w:lvlText w:val="%1）"/>
      <w:lvlJc w:val="left"/>
      <w:rPr>
        <w:rFonts w:hint="default" w:ascii="Times New Roman" w:hAnsi="Times New Roman" w:cs="Times New Roman"/>
      </w:rPr>
    </w:lvl>
  </w:abstractNum>
  <w:abstractNum w:abstractNumId="1">
    <w:nsid w:val="A4C995E6"/>
    <w:multiLevelType w:val="singleLevel"/>
    <w:tmpl w:val="A4C995E6"/>
    <w:lvl w:ilvl="0" w:tentative="0">
      <w:start w:val="1"/>
      <w:numFmt w:val="decimal"/>
      <w:suff w:val="space"/>
      <w:lvlText w:val="%1）"/>
      <w:lvlJc w:val="left"/>
      <w:rPr>
        <w:rFonts w:hint="default" w:ascii="Times New Roman" w:hAnsi="Times New Roman" w:cs="Times New Roman"/>
        <w:b w:val="0"/>
        <w:bCs w:val="0"/>
      </w:rPr>
    </w:lvl>
  </w:abstractNum>
  <w:abstractNum w:abstractNumId="2">
    <w:nsid w:val="B37745B9"/>
    <w:multiLevelType w:val="singleLevel"/>
    <w:tmpl w:val="B37745B9"/>
    <w:lvl w:ilvl="0" w:tentative="0">
      <w:start w:val="1"/>
      <w:numFmt w:val="decimal"/>
      <w:suff w:val="nothing"/>
      <w:lvlText w:val="%1）"/>
      <w:lvlJc w:val="left"/>
      <w:pPr>
        <w:ind w:left="420"/>
      </w:pPr>
      <w:rPr>
        <w:rFonts w:hint="default" w:ascii="Times New Roman" w:hAnsi="Times New Roman" w:cs="Times New Roman"/>
      </w:rPr>
    </w:lvl>
  </w:abstractNum>
  <w:abstractNum w:abstractNumId="3">
    <w:nsid w:val="E1D6FD5D"/>
    <w:multiLevelType w:val="singleLevel"/>
    <w:tmpl w:val="E1D6FD5D"/>
    <w:lvl w:ilvl="0" w:tentative="0">
      <w:start w:val="1"/>
      <w:numFmt w:val="decimal"/>
      <w:suff w:val="nothing"/>
      <w:lvlText w:val="%1）"/>
      <w:lvlJc w:val="left"/>
      <w:rPr>
        <w:rFonts w:hint="default" w:ascii="Times New Roman" w:hAnsi="Times New Roman" w:cs="Times New Roman"/>
      </w:rPr>
    </w:lvl>
  </w:abstractNum>
  <w:abstractNum w:abstractNumId="4">
    <w:nsid w:val="07626185"/>
    <w:multiLevelType w:val="multilevel"/>
    <w:tmpl w:val="07626185"/>
    <w:lvl w:ilvl="0" w:tentative="0">
      <w:start w:val="1"/>
      <w:numFmt w:val="decimal"/>
      <w:lvlText w:val="%1)"/>
      <w:lvlJc w:val="left"/>
      <w:pPr>
        <w:ind w:left="20" w:firstLine="284"/>
      </w:pPr>
      <w:rPr>
        <w:rFonts w:hint="eastAsia" w:ascii="Times New Roman" w:hAnsi="Times New Roman" w:eastAsia="宋体" w:cs="Times New Roman"/>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2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4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6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8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40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2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4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60"/>
      </w:pPr>
      <w:rPr>
        <w:rFonts w:ascii="Times New Roman" w:hAnsi="Times New Roman" w:eastAsia="Times New Roman" w:cs="Times New Roman"/>
        <w:b w:val="0"/>
        <w:i w:val="0"/>
        <w:strike w:val="0"/>
        <w:dstrike w:val="0"/>
        <w:color w:val="000000"/>
        <w:sz w:val="21"/>
        <w:szCs w:val="21"/>
        <w:u w:val="none" w:color="000000"/>
        <w:shd w:val="clear" w:color="auto" w:fill="auto"/>
        <w:vertAlign w:val="baseline"/>
      </w:rPr>
    </w:lvl>
  </w:abstractNum>
  <w:abstractNum w:abstractNumId="5">
    <w:nsid w:val="3FE5D629"/>
    <w:multiLevelType w:val="singleLevel"/>
    <w:tmpl w:val="3FE5D629"/>
    <w:lvl w:ilvl="0" w:tentative="0">
      <w:start w:val="1"/>
      <w:numFmt w:val="decimal"/>
      <w:suff w:val="nothing"/>
      <w:lvlText w:val="%1）"/>
      <w:lvlJc w:val="left"/>
      <w:pPr>
        <w:ind w:left="420"/>
      </w:pPr>
      <w:rPr>
        <w:rFonts w:hint="default" w:ascii="Times New Roman" w:hAnsi="Times New Roman" w:cs="Times New Roman"/>
      </w:rPr>
    </w:lvl>
  </w:abstractNum>
  <w:abstractNum w:abstractNumId="6">
    <w:nsid w:val="4522239F"/>
    <w:multiLevelType w:val="singleLevel"/>
    <w:tmpl w:val="4522239F"/>
    <w:lvl w:ilvl="0" w:tentative="0">
      <w:start w:val="1"/>
      <w:numFmt w:val="decimal"/>
      <w:suff w:val="nothing"/>
      <w:lvlText w:val="%1）"/>
      <w:lvlJc w:val="left"/>
      <w:rPr>
        <w:rFonts w:hint="default" w:ascii="Times New Roman" w:hAnsi="Times New Roman" w:cs="Times New Roman"/>
      </w:rPr>
    </w:lvl>
  </w:abstractNum>
  <w:abstractNum w:abstractNumId="7">
    <w:nsid w:val="682C5F7D"/>
    <w:multiLevelType w:val="singleLevel"/>
    <w:tmpl w:val="682C5F7D"/>
    <w:lvl w:ilvl="0" w:tentative="0">
      <w:start w:val="1"/>
      <w:numFmt w:val="decimal"/>
      <w:suff w:val="space"/>
      <w:lvlText w:val="%1）"/>
      <w:lvlJc w:val="left"/>
      <w:rPr>
        <w:rFonts w:hint="default" w:ascii="Times New Roman" w:hAnsi="Times New Roman" w:eastAsia="宋体" w:cs="Times New Roman"/>
        <w:b w:val="0"/>
        <w:bCs w:val="0"/>
      </w:rPr>
    </w:lvl>
  </w:abstractNum>
  <w:abstractNum w:abstractNumId="8">
    <w:nsid w:val="76C8AC59"/>
    <w:multiLevelType w:val="singleLevel"/>
    <w:tmpl w:val="76C8AC59"/>
    <w:lvl w:ilvl="0" w:tentative="0">
      <w:start w:val="1"/>
      <w:numFmt w:val="decimal"/>
      <w:suff w:val="nothing"/>
      <w:lvlText w:val="%1）"/>
      <w:lvlJc w:val="left"/>
      <w:rPr>
        <w:rFonts w:hint="default" w:ascii="Times New Roman" w:hAnsi="Times New Roman" w:cs="Times New Roman"/>
      </w:rPr>
    </w:lvl>
  </w:abstractNum>
  <w:abstractNum w:abstractNumId="9">
    <w:nsid w:val="79F757A3"/>
    <w:multiLevelType w:val="multilevel"/>
    <w:tmpl w:val="79F757A3"/>
    <w:lvl w:ilvl="0" w:tentative="0">
      <w:start w:val="1"/>
      <w:numFmt w:val="decimal"/>
      <w:lvlText w:val="[%1]"/>
      <w:lvlJc w:val="left"/>
      <w:pPr>
        <w:ind w:left="275"/>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15"/>
        <w:szCs w:val="15"/>
        <w:u w:val="none" w:color="000000"/>
        <w:shd w:val="clear" w:color="auto" w:fill="auto"/>
        <w:vertAlign w:val="baseline"/>
      </w:rPr>
    </w:lvl>
  </w:abstractNum>
  <w:num w:numId="1">
    <w:abstractNumId w:val="4"/>
  </w:num>
  <w:num w:numId="2">
    <w:abstractNumId w:val="7"/>
  </w:num>
  <w:num w:numId="3">
    <w:abstractNumId w:val="1"/>
  </w:num>
  <w:num w:numId="4">
    <w:abstractNumId w:val="8"/>
  </w:num>
  <w:num w:numId="5">
    <w:abstractNumId w:val="2"/>
  </w:num>
  <w:num w:numId="6">
    <w:abstractNumId w:val="0"/>
  </w:num>
  <w:num w:numId="7">
    <w:abstractNumId w:val="5"/>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BFD"/>
    <w:rsid w:val="00001174"/>
    <w:rsid w:val="00031C4C"/>
    <w:rsid w:val="000478CE"/>
    <w:rsid w:val="0006411C"/>
    <w:rsid w:val="000A26D0"/>
    <w:rsid w:val="000D4635"/>
    <w:rsid w:val="0010747D"/>
    <w:rsid w:val="001146BA"/>
    <w:rsid w:val="00167902"/>
    <w:rsid w:val="001E5295"/>
    <w:rsid w:val="00275367"/>
    <w:rsid w:val="00282026"/>
    <w:rsid w:val="002B1FDB"/>
    <w:rsid w:val="002E289C"/>
    <w:rsid w:val="00334F3A"/>
    <w:rsid w:val="0033758F"/>
    <w:rsid w:val="00342184"/>
    <w:rsid w:val="003D1BB9"/>
    <w:rsid w:val="003D3A81"/>
    <w:rsid w:val="003D45A4"/>
    <w:rsid w:val="004107CB"/>
    <w:rsid w:val="00426975"/>
    <w:rsid w:val="00444245"/>
    <w:rsid w:val="004D1DA1"/>
    <w:rsid w:val="004E2D64"/>
    <w:rsid w:val="00553D66"/>
    <w:rsid w:val="005E5F47"/>
    <w:rsid w:val="006447BC"/>
    <w:rsid w:val="006570DA"/>
    <w:rsid w:val="00695E89"/>
    <w:rsid w:val="006A5874"/>
    <w:rsid w:val="006A74DC"/>
    <w:rsid w:val="006B64AE"/>
    <w:rsid w:val="006C62AD"/>
    <w:rsid w:val="00743BFD"/>
    <w:rsid w:val="007A4771"/>
    <w:rsid w:val="007C78B0"/>
    <w:rsid w:val="007F69CE"/>
    <w:rsid w:val="008072C4"/>
    <w:rsid w:val="00865068"/>
    <w:rsid w:val="00880A6E"/>
    <w:rsid w:val="008C2BBF"/>
    <w:rsid w:val="008D4EEF"/>
    <w:rsid w:val="008E3BD1"/>
    <w:rsid w:val="0091733D"/>
    <w:rsid w:val="00A54F08"/>
    <w:rsid w:val="00AD56FF"/>
    <w:rsid w:val="00B30439"/>
    <w:rsid w:val="00C046E9"/>
    <w:rsid w:val="00C43DB4"/>
    <w:rsid w:val="00C5289C"/>
    <w:rsid w:val="00CA2732"/>
    <w:rsid w:val="00D41947"/>
    <w:rsid w:val="00D85BB0"/>
    <w:rsid w:val="00D9560A"/>
    <w:rsid w:val="00DF029B"/>
    <w:rsid w:val="00E06022"/>
    <w:rsid w:val="00E177A8"/>
    <w:rsid w:val="00E30CC7"/>
    <w:rsid w:val="00E326F9"/>
    <w:rsid w:val="00E32748"/>
    <w:rsid w:val="00EB1FA7"/>
    <w:rsid w:val="00EC4809"/>
    <w:rsid w:val="00ED6359"/>
    <w:rsid w:val="00EF1DFF"/>
    <w:rsid w:val="00F01C12"/>
    <w:rsid w:val="00F042A5"/>
    <w:rsid w:val="00F264CC"/>
    <w:rsid w:val="00F275E8"/>
    <w:rsid w:val="00FB7129"/>
    <w:rsid w:val="00FD7EB0"/>
    <w:rsid w:val="01090150"/>
    <w:rsid w:val="1CDD723A"/>
    <w:rsid w:val="3594418B"/>
    <w:rsid w:val="37571AF0"/>
    <w:rsid w:val="3ADC1AA2"/>
    <w:rsid w:val="4C892C60"/>
    <w:rsid w:val="51607A5E"/>
    <w:rsid w:val="6735155D"/>
    <w:rsid w:val="69D86BA8"/>
    <w:rsid w:val="7A672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14"/>
    <w:unhideWhenUsed/>
    <w:qFormat/>
    <w:uiPriority w:val="9"/>
    <w:pPr>
      <w:keepNext/>
      <w:keepLines/>
      <w:spacing w:after="66" w:line="259" w:lineRule="auto"/>
      <w:jc w:val="center"/>
      <w:outlineLvl w:val="0"/>
    </w:pPr>
    <w:rPr>
      <w:rFonts w:ascii="黑体" w:hAnsi="黑体" w:eastAsia="黑体" w:cs="黑体"/>
      <w:color w:val="000000"/>
      <w:kern w:val="2"/>
      <w:sz w:val="44"/>
      <w:szCs w:val="22"/>
      <w:lang w:val="en-US" w:eastAsia="zh-CN" w:bidi="ar-SA"/>
    </w:rPr>
  </w:style>
  <w:style w:type="paragraph" w:styleId="3">
    <w:name w:val="heading 2"/>
    <w:next w:val="1"/>
    <w:link w:val="13"/>
    <w:unhideWhenUsed/>
    <w:qFormat/>
    <w:uiPriority w:val="9"/>
    <w:pPr>
      <w:keepNext/>
      <w:keepLines/>
      <w:spacing w:after="195" w:line="259" w:lineRule="auto"/>
      <w:jc w:val="center"/>
      <w:outlineLvl w:val="1"/>
    </w:pPr>
    <w:rPr>
      <w:rFonts w:ascii="Times New Roman" w:hAnsi="Times New Roman" w:eastAsia="Times New Roman" w:cs="Times New Roman"/>
      <w:b/>
      <w:color w:val="000000"/>
      <w:kern w:val="2"/>
      <w:sz w:val="28"/>
      <w:szCs w:val="22"/>
      <w:lang w:val="en-US" w:eastAsia="zh-CN" w:bidi="ar-SA"/>
    </w:rPr>
  </w:style>
  <w:style w:type="paragraph" w:styleId="4">
    <w:name w:val="heading 3"/>
    <w:next w:val="1"/>
    <w:link w:val="12"/>
    <w:unhideWhenUsed/>
    <w:qFormat/>
    <w:uiPriority w:val="9"/>
    <w:pPr>
      <w:keepNext/>
      <w:keepLines/>
      <w:spacing w:after="211" w:line="259" w:lineRule="auto"/>
      <w:ind w:right="10"/>
      <w:jc w:val="center"/>
      <w:outlineLvl w:val="2"/>
    </w:pPr>
    <w:rPr>
      <w:rFonts w:ascii="Times New Roman" w:hAnsi="Times New Roman" w:eastAsia="Times New Roman" w:cs="Times New Roman"/>
      <w:color w:val="000000"/>
      <w:kern w:val="2"/>
      <w:sz w:val="21"/>
      <w:szCs w:val="22"/>
      <w:lang w:val="en-US" w:eastAsia="zh-CN" w:bidi="ar-SA"/>
    </w:rPr>
  </w:style>
  <w:style w:type="paragraph" w:styleId="5">
    <w:name w:val="heading 4"/>
    <w:next w:val="1"/>
    <w:link w:val="15"/>
    <w:unhideWhenUsed/>
    <w:qFormat/>
    <w:uiPriority w:val="9"/>
    <w:pPr>
      <w:keepNext/>
      <w:keepLines/>
      <w:spacing w:after="93" w:line="259" w:lineRule="auto"/>
      <w:ind w:left="10" w:hanging="10"/>
      <w:outlineLvl w:val="3"/>
    </w:pPr>
    <w:rPr>
      <w:rFonts w:ascii="黑体" w:hAnsi="黑体" w:eastAsia="黑体" w:cs="黑体"/>
      <w:color w:val="000000"/>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8"/>
    <w:semiHidden/>
    <w:unhideWhenUsed/>
    <w:qFormat/>
    <w:uiPriority w:val="99"/>
    <w:pPr>
      <w:spacing w:after="0" w:line="240" w:lineRule="auto"/>
    </w:pPr>
    <w:rPr>
      <w:sz w:val="18"/>
      <w:szCs w:val="18"/>
    </w:rPr>
  </w:style>
  <w:style w:type="paragraph" w:styleId="7">
    <w:name w:val="footer"/>
    <w:basedOn w:val="1"/>
    <w:link w:val="16"/>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styleId="11">
    <w:name w:val="Hyperlink"/>
    <w:basedOn w:val="10"/>
    <w:semiHidden/>
    <w:unhideWhenUsed/>
    <w:qFormat/>
    <w:uiPriority w:val="99"/>
    <w:rPr>
      <w:color w:val="0000FF"/>
      <w:u w:val="single"/>
    </w:rPr>
  </w:style>
  <w:style w:type="character" w:customStyle="1" w:styleId="12">
    <w:name w:val="标题 3 字符"/>
    <w:link w:val="4"/>
    <w:qFormat/>
    <w:uiPriority w:val="0"/>
    <w:rPr>
      <w:rFonts w:ascii="Times New Roman" w:hAnsi="Times New Roman" w:eastAsia="Times New Roman" w:cs="Times New Roman"/>
      <w:color w:val="000000"/>
      <w:sz w:val="21"/>
    </w:rPr>
  </w:style>
  <w:style w:type="character" w:customStyle="1" w:styleId="13">
    <w:name w:val="标题 2 字符"/>
    <w:link w:val="3"/>
    <w:qFormat/>
    <w:uiPriority w:val="0"/>
    <w:rPr>
      <w:rFonts w:ascii="Times New Roman" w:hAnsi="Times New Roman" w:eastAsia="Times New Roman" w:cs="Times New Roman"/>
      <w:b/>
      <w:color w:val="000000"/>
      <w:sz w:val="28"/>
    </w:rPr>
  </w:style>
  <w:style w:type="character" w:customStyle="1" w:styleId="14">
    <w:name w:val="标题 1 字符"/>
    <w:link w:val="2"/>
    <w:qFormat/>
    <w:uiPriority w:val="9"/>
    <w:rPr>
      <w:rFonts w:ascii="黑体" w:hAnsi="黑体" w:eastAsia="黑体" w:cs="黑体"/>
      <w:color w:val="000000"/>
      <w:sz w:val="44"/>
    </w:rPr>
  </w:style>
  <w:style w:type="character" w:customStyle="1" w:styleId="15">
    <w:name w:val="标题 4 字符"/>
    <w:link w:val="5"/>
    <w:qFormat/>
    <w:uiPriority w:val="0"/>
    <w:rPr>
      <w:rFonts w:ascii="黑体" w:hAnsi="黑体" w:eastAsia="黑体" w:cs="黑体"/>
      <w:color w:val="000000"/>
      <w:sz w:val="21"/>
    </w:rPr>
  </w:style>
  <w:style w:type="character" w:customStyle="1" w:styleId="16">
    <w:name w:val="页脚 字符"/>
    <w:basedOn w:val="10"/>
    <w:link w:val="7"/>
    <w:qFormat/>
    <w:uiPriority w:val="99"/>
    <w:rPr>
      <w:rFonts w:ascii="Calibri" w:hAnsi="Calibri" w:eastAsia="Calibri" w:cs="Calibri"/>
      <w:color w:val="000000"/>
      <w:sz w:val="18"/>
      <w:szCs w:val="18"/>
    </w:rPr>
  </w:style>
  <w:style w:type="character" w:customStyle="1" w:styleId="17">
    <w:name w:val="页眉 字符"/>
    <w:basedOn w:val="10"/>
    <w:link w:val="8"/>
    <w:qFormat/>
    <w:uiPriority w:val="99"/>
    <w:rPr>
      <w:rFonts w:ascii="Calibri" w:hAnsi="Calibri" w:eastAsia="Calibri" w:cs="Calibri"/>
      <w:color w:val="000000"/>
      <w:sz w:val="18"/>
      <w:szCs w:val="18"/>
    </w:rPr>
  </w:style>
  <w:style w:type="character" w:customStyle="1" w:styleId="18">
    <w:name w:val="批注框文本 字符"/>
    <w:basedOn w:val="10"/>
    <w:link w:val="6"/>
    <w:semiHidden/>
    <w:qFormat/>
    <w:uiPriority w:val="99"/>
    <w:rPr>
      <w:rFonts w:ascii="Calibri" w:hAnsi="Calibri" w:eastAsia="Calibri" w:cs="Calibri"/>
      <w:color w:val="000000"/>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2541</Words>
  <Characters>4124</Characters>
  <Lines>11</Lines>
  <Paragraphs>3</Paragraphs>
  <TotalTime>183</TotalTime>
  <ScaleCrop>false</ScaleCrop>
  <LinksUpToDate>false</LinksUpToDate>
  <CharactersWithSpaces>4310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2024-09-05T07:59:00Z</dcterms:created>
  <dc:creator>zhengzijie@bnds.cn</dc:creator>
  <cp:lastModifiedBy>林牧之</cp:lastModifiedBy>
  <cp:lastPrinted>2024-08-05T07:39:00Z</cp:lastPrinted>
  <dcterms:modified xsi:type="dcterms:W3CDTF">2025-11-23T13:52:39Z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BA177549610B49E3BE7A86C9594326C0_13</vt:lpwstr>
  </property>
  <property fmtid="{D5CDD505-2E9C-101B-9397-08002B2CF9AE}" pid="5" name="KSOTemplateDocerSaveRecord">
    <vt:lpwstr>eyJoZGlkIjoiZWIyMTAzYzAxM2I0YzcxOGYwMzU5MWY4NjMyNWEwMTUiLCJ1c2VySWQiOiI5NTYxOTI5ODcifQ==</vt:lpwstr>
  </property>
</Properties>
</file>