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68CB" w14:textId="77777777" w:rsidR="00715CFC" w:rsidRDefault="00C34498">
      <w:pPr>
        <w:rPr>
          <w:lang w:val="en-US"/>
        </w:rPr>
      </w:pPr>
      <w:r>
        <w:rPr>
          <w:lang w:val="en-US"/>
        </w:rPr>
        <w:t xml:space="preserve">Troubleshooting for the scaling factor in stride length correlation plot. </w:t>
      </w:r>
    </w:p>
    <w:p w14:paraId="2857D891" w14:textId="5A0D8ECF" w:rsidR="00715CFC" w:rsidRDefault="00715CFC">
      <w:pPr>
        <w:rPr>
          <w:lang w:val="en-US"/>
        </w:rPr>
      </w:pPr>
    </w:p>
    <w:p w14:paraId="552C7CE8" w14:textId="325AF5D2" w:rsidR="00715CFC" w:rsidRDefault="00715CFC" w:rsidP="00715CFC">
      <w:pPr>
        <w:pStyle w:val="Heading1"/>
        <w:rPr>
          <w:lang w:val="en-US"/>
        </w:rPr>
      </w:pPr>
      <w:r>
        <w:rPr>
          <w:lang w:val="en-US"/>
        </w:rPr>
        <w:t>Eliminating the effects of changing treadmill speed</w:t>
      </w:r>
    </w:p>
    <w:p w14:paraId="385A3507" w14:textId="525B2164" w:rsidR="00C34498" w:rsidRDefault="00CF0FD3">
      <w:pPr>
        <w:rPr>
          <w:lang w:val="en-US"/>
        </w:rPr>
      </w:pPr>
      <w:r>
        <w:rPr>
          <w:lang w:val="en-US"/>
        </w:rPr>
        <w:t>We suspected that the changing treadmill speed during recording might have caused IMU stride length estimation problems. However, t</w:t>
      </w:r>
      <w:r w:rsidR="00715CFC">
        <w:rPr>
          <w:lang w:val="en-US"/>
        </w:rPr>
        <w:t xml:space="preserve">he scaling factor of </w:t>
      </w:r>
      <w:r>
        <w:rPr>
          <w:lang w:val="en-US"/>
        </w:rPr>
        <w:t>~1.2</w:t>
      </w:r>
      <w:r w:rsidR="00715CFC">
        <w:rPr>
          <w:lang w:val="en-US"/>
        </w:rPr>
        <w:t xml:space="preserve"> still exists after </w:t>
      </w:r>
      <w:r>
        <w:rPr>
          <w:lang w:val="en-US"/>
        </w:rPr>
        <w:t>analyzing</w:t>
      </w:r>
      <w:r w:rsidR="00715CFC">
        <w:rPr>
          <w:lang w:val="en-US"/>
        </w:rPr>
        <w:t xml:space="preserve"> only strides from the constant-treadmill-speed segments. </w:t>
      </w:r>
      <w:r w:rsidR="00C34498">
        <w:rPr>
          <w:lang w:val="en-US"/>
        </w:rPr>
        <w:t xml:space="preserve">The current </w:t>
      </w:r>
      <w:r w:rsidR="00715CFC">
        <w:rPr>
          <w:lang w:val="en-US"/>
        </w:rPr>
        <w:t xml:space="preserve">plots for stride length and stride time indicate that the temporal component was accurately measured, thus excluding the possibility of </w:t>
      </w:r>
      <w:r w:rsidR="003B179E">
        <w:rPr>
          <w:lang w:val="en-US"/>
        </w:rPr>
        <w:t xml:space="preserve">an </w:t>
      </w:r>
      <w:r w:rsidR="00715CFC">
        <w:rPr>
          <w:lang w:val="en-US"/>
        </w:rPr>
        <w:t>inaccurate sampling rate.</w:t>
      </w:r>
      <w:r w:rsidR="003B179E">
        <w:rPr>
          <w:lang w:val="en-US"/>
        </w:rPr>
        <w:t xml:space="preserve"> </w:t>
      </w:r>
    </w:p>
    <w:p w14:paraId="74902BEF" w14:textId="3307340A" w:rsidR="00C34498" w:rsidRDefault="009F52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96226" wp14:editId="03D2BE81">
            <wp:extent cx="2677886" cy="2677886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86" cy="26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CFC">
        <w:rPr>
          <w:lang w:val="en-US"/>
        </w:rPr>
        <w:t xml:space="preserve"> </w:t>
      </w:r>
      <w:r w:rsidR="003B179E">
        <w:rPr>
          <w:noProof/>
          <w:lang w:val="en-US"/>
        </w:rPr>
        <w:drawing>
          <wp:inline distT="0" distB="0" distL="0" distR="0" wp14:anchorId="36643395" wp14:editId="0FA4318A">
            <wp:extent cx="2684549" cy="26845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549" cy="26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EE6C" w14:textId="5B697914" w:rsidR="00C34498" w:rsidRDefault="00C34498">
      <w:pPr>
        <w:rPr>
          <w:lang w:val="en-US"/>
        </w:rPr>
      </w:pPr>
    </w:p>
    <w:p w14:paraId="71DDE75E" w14:textId="26EE9089" w:rsidR="009F52B3" w:rsidRPr="009F52B3" w:rsidRDefault="009F52B3" w:rsidP="009F52B3">
      <w:pPr>
        <w:pStyle w:val="Heading1"/>
        <w:rPr>
          <w:lang w:val="en-US"/>
        </w:rPr>
      </w:pPr>
      <w:r>
        <w:rPr>
          <w:lang w:val="en-US"/>
        </w:rPr>
        <w:t xml:space="preserve">Check the </w:t>
      </w:r>
      <w:r w:rsidR="00715CFC">
        <w:rPr>
          <w:lang w:val="en-US"/>
        </w:rPr>
        <w:t xml:space="preserve">gait analysis </w:t>
      </w:r>
      <w:r>
        <w:rPr>
          <w:lang w:val="en-US"/>
        </w:rPr>
        <w:t>pipeline</w:t>
      </w:r>
    </w:p>
    <w:p w14:paraId="7856D7EB" w14:textId="0A7F5BA4" w:rsidR="00C34498" w:rsidRDefault="00C34498" w:rsidP="00C34498">
      <w:pPr>
        <w:rPr>
          <w:lang w:val="en-US"/>
        </w:rPr>
      </w:pPr>
      <w:r>
        <w:rPr>
          <w:lang w:val="en-US"/>
        </w:rPr>
        <w:t>When using another dataset (the TRIPOD dataset we recorded previously on the treadmill</w:t>
      </w:r>
      <w:r w:rsidR="00CF0FD3">
        <w:rPr>
          <w:lang w:val="en-US"/>
        </w:rPr>
        <w:t xml:space="preserve">: </w:t>
      </w:r>
      <w:r w:rsidR="00CF0FD3" w:rsidRPr="00CF0FD3">
        <w:rPr>
          <w:lang w:val="en-US"/>
        </w:rPr>
        <w:t>https://doi.org/10.3390/data6090095</w:t>
      </w:r>
      <w:r>
        <w:rPr>
          <w:lang w:val="en-US"/>
        </w:rPr>
        <w:t xml:space="preserve">), the pipeline produces a normal regression line without </w:t>
      </w:r>
      <w:r w:rsidR="00CF0FD3">
        <w:rPr>
          <w:lang w:val="en-US"/>
        </w:rPr>
        <w:t>overestimating the stride length</w:t>
      </w:r>
      <w:r>
        <w:rPr>
          <w:lang w:val="en-US"/>
        </w:rPr>
        <w:t xml:space="preserve">. This indicates that the data processing pipeline </w:t>
      </w:r>
      <w:r w:rsidR="004B39F5">
        <w:rPr>
          <w:lang w:val="en-US"/>
        </w:rPr>
        <w:t>did not cause the scaling issue</w:t>
      </w:r>
      <w:r>
        <w:rPr>
          <w:lang w:val="en-US"/>
        </w:rPr>
        <w:t xml:space="preserve">. (The </w:t>
      </w:r>
      <w:r w:rsidR="00A43F6E">
        <w:rPr>
          <w:lang w:val="en-US"/>
        </w:rPr>
        <w:t>fit</w:t>
      </w:r>
      <w:r>
        <w:rPr>
          <w:lang w:val="en-US"/>
        </w:rPr>
        <w:t xml:space="preserve"> from </w:t>
      </w:r>
      <w:r w:rsidR="00A43F6E">
        <w:rPr>
          <w:lang w:val="en-US"/>
        </w:rPr>
        <w:t>this plot</w:t>
      </w:r>
      <w:r>
        <w:rPr>
          <w:lang w:val="en-US"/>
        </w:rPr>
        <w:t xml:space="preserve"> </w:t>
      </w:r>
      <w:r w:rsidR="00A43F6E">
        <w:rPr>
          <w:lang w:val="en-US"/>
        </w:rPr>
        <w:t>is</w:t>
      </w:r>
      <w:r>
        <w:rPr>
          <w:lang w:val="en-US"/>
        </w:rPr>
        <w:t xml:space="preserve"> not </w:t>
      </w:r>
      <w:r w:rsidR="00A43F6E">
        <w:rPr>
          <w:lang w:val="en-US"/>
        </w:rPr>
        <w:t>as good as in the original publication</w:t>
      </w:r>
      <w:r>
        <w:rPr>
          <w:lang w:val="en-US"/>
        </w:rPr>
        <w:t xml:space="preserve"> because the IMU and the reference system were not synched properly.)</w:t>
      </w:r>
    </w:p>
    <w:p w14:paraId="575AC3B3" w14:textId="77777777" w:rsidR="009F52B3" w:rsidRDefault="009F52B3" w:rsidP="00C34498">
      <w:pPr>
        <w:rPr>
          <w:lang w:val="en-US"/>
        </w:rPr>
      </w:pPr>
    </w:p>
    <w:p w14:paraId="77B00CD7" w14:textId="1219AE0C" w:rsidR="00C34498" w:rsidRDefault="009F52B3" w:rsidP="00C344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D84DB9" wp14:editId="7F5AA3E0">
            <wp:extent cx="2508069" cy="25080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713" cy="251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BEC0" w14:textId="1540B507" w:rsidR="009F52B3" w:rsidRDefault="009F52B3" w:rsidP="00C34498">
      <w:pPr>
        <w:rPr>
          <w:lang w:val="en-US"/>
        </w:rPr>
      </w:pPr>
    </w:p>
    <w:p w14:paraId="6E6D88F5" w14:textId="2ABC9CBC" w:rsidR="009F52B3" w:rsidRDefault="009F52B3" w:rsidP="009F52B3">
      <w:pPr>
        <w:pStyle w:val="Heading1"/>
        <w:rPr>
          <w:lang w:val="en-US"/>
        </w:rPr>
      </w:pPr>
      <w:r>
        <w:rPr>
          <w:lang w:val="en-US"/>
        </w:rPr>
        <w:lastRenderedPageBreak/>
        <w:t>Check if the IMU data is calibrated</w:t>
      </w:r>
    </w:p>
    <w:p w14:paraId="2B11270C" w14:textId="236E89BE" w:rsidR="009F52B3" w:rsidRDefault="009F52B3" w:rsidP="00C34498">
      <w:pPr>
        <w:rPr>
          <w:lang w:val="en-US"/>
        </w:rPr>
      </w:pPr>
      <w:r>
        <w:rPr>
          <w:lang w:val="en-US"/>
        </w:rPr>
        <w:t>Acceleration magnitude for all participants at the beginning of the recording (when they were not moving) is 1 g</w:t>
      </w:r>
      <w:r w:rsidR="00715CFC">
        <w:rPr>
          <w:lang w:val="en-US"/>
        </w:rPr>
        <w:t xml:space="preserve">, i.e., gravity was correctly measured. This indicates that there are no scaling problems with the </w:t>
      </w:r>
      <w:r w:rsidR="003D190D">
        <w:rPr>
          <w:lang w:val="en-US"/>
        </w:rPr>
        <w:t xml:space="preserve">raw </w:t>
      </w:r>
      <w:r w:rsidR="00715CFC">
        <w:rPr>
          <w:lang w:val="en-US"/>
        </w:rPr>
        <w:t>IMU data.</w:t>
      </w:r>
    </w:p>
    <w:p w14:paraId="643EB053" w14:textId="616DAA80" w:rsidR="00715CFC" w:rsidRDefault="00715CFC" w:rsidP="00C344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9D8900" wp14:editId="7E83A72E">
            <wp:extent cx="4943287" cy="2024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5" cy="20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D2E1" w14:textId="03D0EE8A" w:rsidR="00715CFC" w:rsidRDefault="00715CFC" w:rsidP="00C34498">
      <w:pPr>
        <w:rPr>
          <w:lang w:val="en-US"/>
        </w:rPr>
      </w:pPr>
    </w:p>
    <w:p w14:paraId="015BCDB9" w14:textId="77777777" w:rsidR="00715CFC" w:rsidRDefault="00715CFC" w:rsidP="00C34498">
      <w:pPr>
        <w:rPr>
          <w:lang w:val="en-US"/>
        </w:rPr>
      </w:pPr>
    </w:p>
    <w:p w14:paraId="0146B81D" w14:textId="271BC217" w:rsidR="00715CFC" w:rsidRDefault="004B39F5" w:rsidP="000D3110">
      <w:pPr>
        <w:pStyle w:val="Heading1"/>
        <w:rPr>
          <w:lang w:val="en-US"/>
        </w:rPr>
      </w:pPr>
      <w:r>
        <w:rPr>
          <w:lang w:val="en-US"/>
        </w:rPr>
        <w:t>Double-check the stride length calculation from the optical reference system</w:t>
      </w:r>
    </w:p>
    <w:p w14:paraId="6EF1B2DC" w14:textId="1BD9B6F7" w:rsidR="004B39F5" w:rsidRDefault="004B39F5" w:rsidP="00C34498">
      <w:pPr>
        <w:rPr>
          <w:lang w:val="en-US"/>
        </w:rPr>
      </w:pPr>
      <w:r>
        <w:rPr>
          <w:lang w:val="en-US"/>
        </w:rPr>
        <w:t>I did not spot any errors in the stride length calculation. I calculated the stride length from the optical data by adding</w:t>
      </w:r>
      <w:r w:rsidR="000D3110">
        <w:rPr>
          <w:lang w:val="en-US"/>
        </w:rPr>
        <w:t xml:space="preserve"> the lengths of</w:t>
      </w:r>
      <w:r>
        <w:rPr>
          <w:lang w:val="en-US"/>
        </w:rPr>
        <w:t xml:space="preserve"> two adjacent steps</w:t>
      </w:r>
      <w:r w:rsidR="000D3110">
        <w:rPr>
          <w:lang w:val="en-US"/>
        </w:rPr>
        <w:t xml:space="preserve">. This method uses the step lengths relative to the </w:t>
      </w:r>
      <w:r w:rsidR="00CF0FD3">
        <w:rPr>
          <w:lang w:val="en-US"/>
        </w:rPr>
        <w:t>treadmill's surface, instead of the distance traveled by one foot in the optical system coordinate system, to avoid underestimating</w:t>
      </w:r>
      <w:r w:rsidR="000D3110">
        <w:rPr>
          <w:lang w:val="en-US"/>
        </w:rPr>
        <w:t xml:space="preserve"> the stride length.</w:t>
      </w:r>
    </w:p>
    <w:p w14:paraId="5CFEF9EC" w14:textId="708CDA69" w:rsidR="000D3110" w:rsidRDefault="000D3110" w:rsidP="00C344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95B87" wp14:editId="01EA47CC">
            <wp:extent cx="4864100" cy="248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D9BD" w14:textId="36E52192" w:rsidR="0004637B" w:rsidRDefault="0004637B" w:rsidP="00C34498">
      <w:pPr>
        <w:rPr>
          <w:lang w:val="en-US"/>
        </w:rPr>
      </w:pPr>
    </w:p>
    <w:p w14:paraId="50C1F93F" w14:textId="6DC4A4CE" w:rsidR="00106B20" w:rsidRPr="008D60CD" w:rsidRDefault="008D60CD" w:rsidP="00C34498">
      <w:pPr>
        <w:rPr>
          <w:b/>
          <w:bCs/>
          <w:lang w:val="en-US"/>
        </w:rPr>
      </w:pPr>
      <w:r w:rsidRPr="008D60CD">
        <w:rPr>
          <w:b/>
          <w:bCs/>
          <w:lang w:val="en-US"/>
        </w:rPr>
        <w:t>Update on 2022-10-17</w:t>
      </w:r>
    </w:p>
    <w:p w14:paraId="7184F1F7" w14:textId="439497FF" w:rsidR="008D60CD" w:rsidRPr="008D60CD" w:rsidRDefault="008D60CD" w:rsidP="00C34498">
      <w:pPr>
        <w:rPr>
          <w:lang w:val="en-US"/>
        </w:rPr>
      </w:pPr>
      <w:r w:rsidRPr="008D60CD">
        <w:t xml:space="preserve">The heel-to-heel measurement of step length is not always correct, </w:t>
      </w:r>
      <w:r>
        <w:rPr>
          <w:lang w:val="en-US"/>
        </w:rPr>
        <w:t>because</w:t>
      </w:r>
      <w:r w:rsidRPr="008D60CD">
        <w:t xml:space="preserve"> when the current foot is at the back (i.e., at its toe-off event)</w:t>
      </w:r>
      <w:r>
        <w:rPr>
          <w:lang w:val="en-US"/>
        </w:rPr>
        <w:t xml:space="preserve">, its </w:t>
      </w:r>
      <w:r w:rsidRPr="008D60CD">
        <w:t>heel is already in the air and horizontally moving forward - thus part of the foot length has been subtracted from this step, resulting in a shorter stride length.</w:t>
      </w:r>
      <w:r>
        <w:rPr>
          <w:lang w:val="en-US"/>
        </w:rPr>
        <w:t xml:space="preserve"> Instead, for this step, toe-to-toe distance should be used, because toes from both feet are on the treadmill/ground at this point in time.</w:t>
      </w:r>
    </w:p>
    <w:p w14:paraId="7DB5B30A" w14:textId="1F433625" w:rsidR="008D60CD" w:rsidRDefault="008D60CD" w:rsidP="00C34498">
      <w:pPr>
        <w:rPr>
          <w:lang w:val="en-US"/>
        </w:rPr>
      </w:pPr>
    </w:p>
    <w:p w14:paraId="7080FCAF" w14:textId="1F6ABE36" w:rsidR="008D60CD" w:rsidRDefault="008D60CD" w:rsidP="00C34498">
      <w:pPr>
        <w:rPr>
          <w:lang w:val="en-US"/>
        </w:rPr>
      </w:pPr>
    </w:p>
    <w:p w14:paraId="5D0FE22D" w14:textId="77777777" w:rsidR="008D60CD" w:rsidRDefault="008D60CD" w:rsidP="00C34498">
      <w:pPr>
        <w:rPr>
          <w:lang w:val="en-US"/>
        </w:rPr>
      </w:pPr>
    </w:p>
    <w:p w14:paraId="7C608E62" w14:textId="18C7C9CA" w:rsidR="008D60CD" w:rsidRDefault="008D60CD" w:rsidP="00C34498">
      <w:pPr>
        <w:rPr>
          <w:lang w:val="en-US"/>
        </w:rPr>
      </w:pPr>
      <w:r>
        <w:rPr>
          <w:lang w:val="en-US"/>
        </w:rPr>
        <w:t>Old code:</w:t>
      </w:r>
    </w:p>
    <w:p w14:paraId="54FED17E" w14:textId="43951B15" w:rsidR="008D60CD" w:rsidRDefault="008D60CD" w:rsidP="00C344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A11722" wp14:editId="479A2FBC">
            <wp:extent cx="4864100" cy="247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4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C028" w14:textId="17A49BF8" w:rsidR="008D60CD" w:rsidRDefault="008D60CD" w:rsidP="00C34498">
      <w:pPr>
        <w:rPr>
          <w:lang w:val="en-US"/>
        </w:rPr>
      </w:pPr>
    </w:p>
    <w:p w14:paraId="21003FFA" w14:textId="54BF747E" w:rsidR="008D60CD" w:rsidRDefault="008D60CD" w:rsidP="00C34498">
      <w:pPr>
        <w:rPr>
          <w:lang w:val="en-US"/>
        </w:rPr>
      </w:pPr>
      <w:r>
        <w:rPr>
          <w:lang w:val="en-US"/>
        </w:rPr>
        <w:t>New code:</w:t>
      </w:r>
    </w:p>
    <w:p w14:paraId="4FE4D7AB" w14:textId="7AE24397" w:rsidR="008D60CD" w:rsidRDefault="008D60CD" w:rsidP="00C344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739A9F" wp14:editId="43ED1F9B">
            <wp:extent cx="5062725" cy="2450592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725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E03B" w14:textId="41721252" w:rsidR="008D60CD" w:rsidRDefault="008D60CD" w:rsidP="00C34498">
      <w:pPr>
        <w:rPr>
          <w:lang w:val="en-US"/>
        </w:rPr>
      </w:pPr>
    </w:p>
    <w:p w14:paraId="043ECE91" w14:textId="77777777" w:rsidR="002C0E00" w:rsidRDefault="002C0E00">
      <w:pPr>
        <w:rPr>
          <w:lang w:val="en-US"/>
        </w:rPr>
      </w:pPr>
      <w:r>
        <w:rPr>
          <w:lang w:val="en-US"/>
        </w:rPr>
        <w:br w:type="page"/>
      </w:r>
    </w:p>
    <w:p w14:paraId="5035BA4A" w14:textId="048BDA35" w:rsidR="008D60CD" w:rsidRDefault="008D60CD" w:rsidP="00C34498">
      <w:pPr>
        <w:rPr>
          <w:lang w:val="en-US"/>
        </w:rPr>
      </w:pPr>
      <w:r>
        <w:rPr>
          <w:lang w:val="en-US"/>
        </w:rPr>
        <w:lastRenderedPageBreak/>
        <w:t>Compare results:</w:t>
      </w:r>
    </w:p>
    <w:p w14:paraId="0E07598A" w14:textId="006300A4" w:rsidR="008D60CD" w:rsidRDefault="008D60CD" w:rsidP="00C34498">
      <w:pPr>
        <w:rPr>
          <w:lang w:val="en-US"/>
        </w:rPr>
      </w:pPr>
      <w:r>
        <w:rPr>
          <w:lang w:val="en-US"/>
        </w:rPr>
        <w:t>Control treadmill with old code:</w:t>
      </w:r>
    </w:p>
    <w:p w14:paraId="52FCBB7C" w14:textId="46E6AF70" w:rsidR="008D60CD" w:rsidRDefault="002C0E00" w:rsidP="00C344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E540EB" wp14:editId="1298A202">
            <wp:extent cx="3423514" cy="3423514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74" cy="34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4F2F" w14:textId="7C78AFE3" w:rsidR="008D60CD" w:rsidRDefault="008D60CD" w:rsidP="00C34498">
      <w:pPr>
        <w:rPr>
          <w:lang w:val="en-US"/>
        </w:rPr>
      </w:pPr>
    </w:p>
    <w:p w14:paraId="3D00945F" w14:textId="43B6C173" w:rsidR="008D60CD" w:rsidRDefault="008D60CD" w:rsidP="00C34498">
      <w:pPr>
        <w:rPr>
          <w:lang w:val="en-US"/>
        </w:rPr>
      </w:pPr>
      <w:r>
        <w:rPr>
          <w:lang w:val="en-US"/>
        </w:rPr>
        <w:t>Control treadmill with new code:</w:t>
      </w:r>
    </w:p>
    <w:p w14:paraId="55282E7F" w14:textId="58B4F9E5" w:rsidR="008D60CD" w:rsidRPr="00C34498" w:rsidRDefault="008D60CD" w:rsidP="00C344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E3B589" wp14:editId="6BFDC26E">
            <wp:extent cx="3416198" cy="3416198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246" cy="34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0CD" w:rsidRPr="00C3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E09"/>
    <w:multiLevelType w:val="hybridMultilevel"/>
    <w:tmpl w:val="07FE0DCA"/>
    <w:lvl w:ilvl="0" w:tplc="6680A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9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98"/>
    <w:rsid w:val="0004637B"/>
    <w:rsid w:val="000D3110"/>
    <w:rsid w:val="00106B20"/>
    <w:rsid w:val="002C0E00"/>
    <w:rsid w:val="003B179E"/>
    <w:rsid w:val="003D190D"/>
    <w:rsid w:val="004B39F5"/>
    <w:rsid w:val="00715CFC"/>
    <w:rsid w:val="008D60CD"/>
    <w:rsid w:val="009B17A0"/>
    <w:rsid w:val="009F52B3"/>
    <w:rsid w:val="00A43F6E"/>
    <w:rsid w:val="00A45E00"/>
    <w:rsid w:val="00C34498"/>
    <w:rsid w:val="00CF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610BE"/>
  <w15:chartTrackingRefBased/>
  <w15:docId w15:val="{2C393DE2-31A4-6F41-95E4-373582CB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2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Zhou</dc:creator>
  <cp:keywords/>
  <dc:description/>
  <cp:lastModifiedBy>Lin Zhou</cp:lastModifiedBy>
  <cp:revision>9</cp:revision>
  <cp:lastPrinted>2022-06-07T15:55:00Z</cp:lastPrinted>
  <dcterms:created xsi:type="dcterms:W3CDTF">2022-06-07T15:55:00Z</dcterms:created>
  <dcterms:modified xsi:type="dcterms:W3CDTF">2022-10-17T15:08:00Z</dcterms:modified>
</cp:coreProperties>
</file>