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9A194" w14:textId="77777777" w:rsidR="00B11617" w:rsidRDefault="00B11617" w:rsidP="00B11617">
      <w:pPr>
        <w:pStyle w:val="Heading1"/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Attachment A</w:t>
      </w:r>
    </w:p>
    <w:p w14:paraId="01B85C26" w14:textId="77777777" w:rsidR="00B11617" w:rsidRPr="00176C0A" w:rsidRDefault="00B11617" w:rsidP="00B11617">
      <w:pPr>
        <w:pStyle w:val="Heading1"/>
        <w:jc w:val="center"/>
        <w:rPr>
          <w:b/>
          <w:bCs/>
        </w:rPr>
      </w:pPr>
      <w:r w:rsidRPr="00176C0A">
        <w:rPr>
          <w:rFonts w:eastAsiaTheme="minorEastAsia"/>
          <w:b/>
          <w:bCs/>
        </w:rPr>
        <w:t>The National Aquatic Resource Surveys Data Analysis Innovation Challenge</w:t>
      </w:r>
    </w:p>
    <w:p w14:paraId="18B3C5D2" w14:textId="77777777" w:rsidR="00B11617" w:rsidRPr="00E0624F" w:rsidRDefault="00B11617" w:rsidP="00B11617">
      <w:pPr>
        <w:jc w:val="center"/>
        <w:rPr>
          <w:b/>
          <w:color w:val="000000"/>
          <w:sz w:val="28"/>
        </w:rPr>
      </w:pPr>
      <w:r w:rsidRPr="00E0624F">
        <w:rPr>
          <w:b/>
          <w:color w:val="000000"/>
          <w:sz w:val="28"/>
        </w:rPr>
        <w:t xml:space="preserve">Phase </w:t>
      </w:r>
      <w:r>
        <w:rPr>
          <w:b/>
          <w:color w:val="000000"/>
          <w:sz w:val="28"/>
        </w:rPr>
        <w:t xml:space="preserve">1: Intent to Participate </w:t>
      </w:r>
      <w:r w:rsidRPr="00E0624F">
        <w:rPr>
          <w:b/>
          <w:color w:val="000000"/>
          <w:sz w:val="28"/>
        </w:rPr>
        <w:t>Requirements</w:t>
      </w:r>
    </w:p>
    <w:p w14:paraId="43B8BC9E" w14:textId="77777777" w:rsidR="00B11617" w:rsidRPr="00E0624F" w:rsidRDefault="00B11617" w:rsidP="00B11617">
      <w:pPr>
        <w:rPr>
          <w:b/>
          <w:color w:val="000000"/>
          <w:u w:val="single"/>
        </w:rPr>
      </w:pPr>
    </w:p>
    <w:p w14:paraId="2128D424" w14:textId="502C865A" w:rsidR="00B11617" w:rsidRPr="00DC79EF" w:rsidRDefault="00B11617" w:rsidP="00E01727">
      <w:pPr>
        <w:pStyle w:val="Heading2"/>
        <w:numPr>
          <w:ilvl w:val="0"/>
          <w:numId w:val="4"/>
        </w:numPr>
        <w:rPr>
          <w:b/>
          <w:bCs/>
          <w:sz w:val="28"/>
          <w:szCs w:val="28"/>
        </w:rPr>
      </w:pPr>
      <w:r w:rsidRPr="00DC79EF">
        <w:rPr>
          <w:b/>
          <w:bCs/>
          <w:sz w:val="28"/>
          <w:szCs w:val="28"/>
        </w:rPr>
        <w:t>Requirements:</w:t>
      </w:r>
    </w:p>
    <w:p w14:paraId="365F1B48" w14:textId="6ABCD5AA" w:rsidR="00B11617" w:rsidRDefault="00B11617" w:rsidP="00B11617">
      <w:pPr>
        <w:pStyle w:val="ListParagraph"/>
        <w:numPr>
          <w:ilvl w:val="0"/>
          <w:numId w:val="2"/>
        </w:numPr>
      </w:pPr>
      <w:r>
        <w:t xml:space="preserve">Applicants who plan to submit a project to the National Aquatic Resource Surveys (NARS) Data Analysis Innovation Challenge must submit an intent </w:t>
      </w:r>
      <w:r w:rsidR="00E01727">
        <w:t>to</w:t>
      </w:r>
      <w:r>
        <w:t xml:space="preserve"> p</w:t>
      </w:r>
      <w:r w:rsidRPr="00176C0A">
        <w:t>articipate</w:t>
      </w:r>
      <w:r w:rsidR="000A7793">
        <w:t xml:space="preserve"> </w:t>
      </w:r>
      <w:r w:rsidR="000A7793" w:rsidRPr="00176C0A">
        <w:t>to NARS-challenge@epa.gov</w:t>
      </w:r>
      <w:r w:rsidR="000A7793">
        <w:t xml:space="preserve">. EPA suggests submitting </w:t>
      </w:r>
      <w:r w:rsidR="00B154AF">
        <w:t xml:space="preserve">an </w:t>
      </w:r>
      <w:r w:rsidR="000A7793">
        <w:t>intent</w:t>
      </w:r>
      <w:r w:rsidRPr="00176C0A">
        <w:t xml:space="preserve"> </w:t>
      </w:r>
      <w:r w:rsidR="00B154AF">
        <w:t xml:space="preserve">to participate </w:t>
      </w:r>
      <w:r w:rsidRPr="00176C0A">
        <w:t xml:space="preserve">by </w:t>
      </w:r>
      <w:r>
        <w:t xml:space="preserve">11:59 </w:t>
      </w:r>
      <w:r w:rsidR="00E01727">
        <w:t xml:space="preserve">PM </w:t>
      </w:r>
      <w:r>
        <w:t xml:space="preserve">ET on </w:t>
      </w:r>
      <w:r w:rsidR="00E146C5">
        <w:t xml:space="preserve">May </w:t>
      </w:r>
      <w:r w:rsidRPr="00176C0A">
        <w:t>3</w:t>
      </w:r>
      <w:r w:rsidR="00192B7D">
        <w:t>1</w:t>
      </w:r>
      <w:r w:rsidRPr="00176C0A">
        <w:t>, 202</w:t>
      </w:r>
      <w:r w:rsidR="00192B7D">
        <w:t>2</w:t>
      </w:r>
      <w:r w:rsidR="000A7793">
        <w:t>.</w:t>
      </w:r>
      <w:r>
        <w:t xml:space="preserve"> </w:t>
      </w:r>
    </w:p>
    <w:p w14:paraId="79A66774" w14:textId="77777777" w:rsidR="00B11617" w:rsidRDefault="00B11617" w:rsidP="00B11617">
      <w:pPr>
        <w:pStyle w:val="ListParagraph"/>
        <w:numPr>
          <w:ilvl w:val="1"/>
          <w:numId w:val="2"/>
        </w:numPr>
      </w:pPr>
      <w:r>
        <w:t>For information on Phase 2 of the Challenge, see Attachment B.</w:t>
      </w:r>
    </w:p>
    <w:p w14:paraId="7FDBC639" w14:textId="77777777" w:rsidR="00B11617" w:rsidRDefault="00B11617" w:rsidP="00B11617">
      <w:pPr>
        <w:pStyle w:val="ListParagraph"/>
        <w:numPr>
          <w:ilvl w:val="0"/>
          <w:numId w:val="2"/>
        </w:numPr>
      </w:pPr>
      <w:r w:rsidRPr="00176C0A">
        <w:t xml:space="preserve">The intent to participate shall be no more than one page including </w:t>
      </w:r>
      <w:r>
        <w:t xml:space="preserve">the </w:t>
      </w:r>
      <w:r w:rsidRPr="00176C0A">
        <w:t xml:space="preserve">elements identified </w:t>
      </w:r>
      <w:r>
        <w:t xml:space="preserve">in Section “B” below. </w:t>
      </w:r>
      <w:r w:rsidRPr="00176C0A">
        <w:t xml:space="preserve"> </w:t>
      </w:r>
    </w:p>
    <w:p w14:paraId="2D5066EE" w14:textId="77777777" w:rsidR="00B11617" w:rsidRDefault="00B11617" w:rsidP="00B11617">
      <w:pPr>
        <w:pStyle w:val="ListParagraph"/>
        <w:numPr>
          <w:ilvl w:val="1"/>
          <w:numId w:val="2"/>
        </w:numPr>
      </w:pPr>
      <w:r w:rsidRPr="00176C0A">
        <w:t>Letters of support from faculty advisors and other researchers may be included and do not count against the page limit.</w:t>
      </w:r>
    </w:p>
    <w:p w14:paraId="0089736F" w14:textId="55210547" w:rsidR="00B11617" w:rsidRDefault="00B11617" w:rsidP="00B11617">
      <w:pPr>
        <w:pStyle w:val="ListParagraph"/>
        <w:numPr>
          <w:ilvl w:val="1"/>
          <w:numId w:val="2"/>
        </w:numPr>
      </w:pPr>
      <w:r>
        <w:t>Font and formatting requirements</w:t>
      </w:r>
    </w:p>
    <w:p w14:paraId="341E1AEE" w14:textId="77777777" w:rsidR="00B11617" w:rsidRDefault="00B11617" w:rsidP="00B11617">
      <w:pPr>
        <w:pStyle w:val="ListParagraph"/>
        <w:numPr>
          <w:ilvl w:val="2"/>
          <w:numId w:val="2"/>
        </w:numPr>
      </w:pPr>
      <w:r>
        <w:t xml:space="preserve">Use Calibri or Times New Roman font size 11 or 12.  </w:t>
      </w:r>
    </w:p>
    <w:p w14:paraId="01FBD962" w14:textId="77777777" w:rsidR="00B11617" w:rsidRDefault="00B11617" w:rsidP="00B11617">
      <w:pPr>
        <w:pStyle w:val="ListParagraph"/>
        <w:numPr>
          <w:ilvl w:val="2"/>
          <w:numId w:val="2"/>
        </w:numPr>
      </w:pPr>
      <w:r>
        <w:t xml:space="preserve">Ensure that margins are ½ inch or larger on all sides. </w:t>
      </w:r>
    </w:p>
    <w:p w14:paraId="4AEC9EC1" w14:textId="4615B867" w:rsidR="69B76696" w:rsidRDefault="69B76696" w:rsidP="564B073B">
      <w:pPr>
        <w:pStyle w:val="ListParagraph"/>
        <w:numPr>
          <w:ilvl w:val="2"/>
          <w:numId w:val="2"/>
        </w:numPr>
      </w:pPr>
      <w:r w:rsidRPr="564B073B">
        <w:rPr>
          <w:rFonts w:eastAsia="Calibri"/>
        </w:rPr>
        <w:t>Submit as a Word or PDF document.</w:t>
      </w:r>
    </w:p>
    <w:p w14:paraId="35CF3711" w14:textId="77777777" w:rsidR="00B11617" w:rsidRDefault="00B11617" w:rsidP="00B11617"/>
    <w:p w14:paraId="69805AAF" w14:textId="4FBB0E3A" w:rsidR="00B11617" w:rsidRPr="00DC79EF" w:rsidRDefault="00B11617" w:rsidP="00E01727">
      <w:pPr>
        <w:pStyle w:val="Heading2"/>
        <w:numPr>
          <w:ilvl w:val="0"/>
          <w:numId w:val="4"/>
        </w:numPr>
        <w:rPr>
          <w:b/>
          <w:bCs/>
          <w:sz w:val="28"/>
          <w:szCs w:val="28"/>
        </w:rPr>
      </w:pPr>
      <w:r w:rsidRPr="00DC79EF">
        <w:rPr>
          <w:b/>
          <w:bCs/>
          <w:sz w:val="28"/>
          <w:szCs w:val="28"/>
        </w:rPr>
        <w:t>Intent to Participate Elements</w:t>
      </w:r>
    </w:p>
    <w:p w14:paraId="7C23DA04" w14:textId="77777777" w:rsidR="00B11617" w:rsidRDefault="00B11617" w:rsidP="00B11617">
      <w:pPr>
        <w:pStyle w:val="ListParagraph"/>
        <w:numPr>
          <w:ilvl w:val="0"/>
          <w:numId w:val="3"/>
        </w:numPr>
      </w:pPr>
      <w:r>
        <w:t>Planned title of the Research Report/Project</w:t>
      </w:r>
    </w:p>
    <w:p w14:paraId="066FC19E" w14:textId="5C8E7186" w:rsidR="00B11617" w:rsidRDefault="00B11617" w:rsidP="00B11617">
      <w:pPr>
        <w:pStyle w:val="ListParagraph"/>
        <w:numPr>
          <w:ilvl w:val="0"/>
          <w:numId w:val="3"/>
        </w:numPr>
      </w:pPr>
      <w:r>
        <w:t>Author/Co-Author</w:t>
      </w:r>
      <w:r w:rsidR="00CF16DC">
        <w:t>(s) and their affiliation</w:t>
      </w:r>
    </w:p>
    <w:p w14:paraId="08638F1D" w14:textId="77777777" w:rsidR="00B11617" w:rsidRDefault="00B11617" w:rsidP="00B11617">
      <w:pPr>
        <w:pStyle w:val="ListParagraph"/>
        <w:numPr>
          <w:ilvl w:val="0"/>
          <w:numId w:val="3"/>
        </w:numPr>
      </w:pPr>
      <w:r>
        <w:t>The NARS dataset(s) that will be used in the research</w:t>
      </w:r>
    </w:p>
    <w:p w14:paraId="3D43E49A" w14:textId="08B8298F" w:rsidR="00B11617" w:rsidRDefault="00B11617" w:rsidP="00E01727">
      <w:pPr>
        <w:pStyle w:val="ListParagraph"/>
        <w:numPr>
          <w:ilvl w:val="0"/>
          <w:numId w:val="3"/>
        </w:numPr>
      </w:pPr>
      <w:r>
        <w:t>Short synopsis of your hypotheses/questions and planned objectives</w:t>
      </w:r>
      <w:r w:rsidR="00E01727">
        <w:t xml:space="preserve">. </w:t>
      </w:r>
      <w:r>
        <w:t>This synopsis should provide EPA sufficient information to understand your project goals.</w:t>
      </w:r>
    </w:p>
    <w:p w14:paraId="70A5BFAF" w14:textId="77777777" w:rsidR="00B11617" w:rsidRDefault="00B11617" w:rsidP="00B11617">
      <w:pPr>
        <w:pStyle w:val="ListParagraph"/>
        <w:numPr>
          <w:ilvl w:val="0"/>
          <w:numId w:val="3"/>
        </w:numPr>
      </w:pPr>
      <w:r>
        <w:t>Intended Prize Category (this can be changed as part of the final submission)</w:t>
      </w:r>
    </w:p>
    <w:p w14:paraId="21B79151" w14:textId="77777777" w:rsidR="00B11617" w:rsidRDefault="00B11617" w:rsidP="00B11617">
      <w:pPr>
        <w:pStyle w:val="ListParagraph"/>
        <w:numPr>
          <w:ilvl w:val="0"/>
          <w:numId w:val="3"/>
        </w:numPr>
      </w:pPr>
      <w:r>
        <w:t xml:space="preserve">Whether you are submitting as a student/student team or not </w:t>
      </w:r>
    </w:p>
    <w:p w14:paraId="1A4E83E7" w14:textId="77777777" w:rsidR="00B11617" w:rsidRPr="008B12F5" w:rsidRDefault="00B11617" w:rsidP="00B11617">
      <w:pPr>
        <w:rPr>
          <w:b/>
          <w:color w:val="000000"/>
          <w:sz w:val="24"/>
          <w:u w:val="single"/>
        </w:rPr>
      </w:pPr>
    </w:p>
    <w:p w14:paraId="51270697" w14:textId="77777777" w:rsidR="00B11617" w:rsidRDefault="00B11617" w:rsidP="00B11617">
      <w:pPr>
        <w:spacing w:after="160" w:line="259" w:lineRule="auto"/>
        <w:jc w:val="center"/>
        <w:rPr>
          <w:b/>
          <w:color w:val="000000"/>
          <w:sz w:val="24"/>
          <w:u w:val="single"/>
        </w:rPr>
      </w:pPr>
      <w:r>
        <w:rPr>
          <w:b/>
          <w:color w:val="000000"/>
          <w:sz w:val="28"/>
        </w:rPr>
        <w:t>See the Challenge Announcement for Additional Details</w:t>
      </w:r>
    </w:p>
    <w:p w14:paraId="1B21EF92" w14:textId="3EA99499" w:rsidR="0064787B" w:rsidRPr="00B11617" w:rsidRDefault="0064787B" w:rsidP="00B11617">
      <w:pPr>
        <w:spacing w:after="160" w:line="259" w:lineRule="auto"/>
        <w:rPr>
          <w:b/>
          <w:color w:val="000000"/>
          <w:sz w:val="24"/>
          <w:u w:val="single"/>
        </w:rPr>
      </w:pPr>
    </w:p>
    <w:sectPr w:rsidR="0064787B" w:rsidRPr="00B11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A13C4"/>
    <w:multiLevelType w:val="hybridMultilevel"/>
    <w:tmpl w:val="8AE4D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A2825"/>
    <w:multiLevelType w:val="hybridMultilevel"/>
    <w:tmpl w:val="9F2CDCE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7225CA"/>
    <w:multiLevelType w:val="hybridMultilevel"/>
    <w:tmpl w:val="94B4228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388789E"/>
    <w:multiLevelType w:val="hybridMultilevel"/>
    <w:tmpl w:val="B36E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17"/>
    <w:rsid w:val="00026CA2"/>
    <w:rsid w:val="000A7793"/>
    <w:rsid w:val="00192B7D"/>
    <w:rsid w:val="00201ABB"/>
    <w:rsid w:val="00231213"/>
    <w:rsid w:val="00335183"/>
    <w:rsid w:val="00336EE6"/>
    <w:rsid w:val="003431DA"/>
    <w:rsid w:val="004229B5"/>
    <w:rsid w:val="0064787B"/>
    <w:rsid w:val="006A027D"/>
    <w:rsid w:val="00962052"/>
    <w:rsid w:val="00A536E4"/>
    <w:rsid w:val="00A5690F"/>
    <w:rsid w:val="00B11617"/>
    <w:rsid w:val="00B154AF"/>
    <w:rsid w:val="00BB6542"/>
    <w:rsid w:val="00C9696C"/>
    <w:rsid w:val="00CA7DE0"/>
    <w:rsid w:val="00CF16DC"/>
    <w:rsid w:val="00CF368A"/>
    <w:rsid w:val="00D135BC"/>
    <w:rsid w:val="00DC79EF"/>
    <w:rsid w:val="00E01727"/>
    <w:rsid w:val="00E146C5"/>
    <w:rsid w:val="00E22D27"/>
    <w:rsid w:val="00FA1D0C"/>
    <w:rsid w:val="00FC40E8"/>
    <w:rsid w:val="564B073B"/>
    <w:rsid w:val="69B7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9E16"/>
  <w15:chartTrackingRefBased/>
  <w15:docId w15:val="{62D84C1C-396D-414F-BE32-1F1C7275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617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6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617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51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18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Lehmann, Sarah</dc:creator>
  <cp:keywords/>
  <dc:description/>
  <cp:lastModifiedBy>Kuntz, Kerry</cp:lastModifiedBy>
  <cp:revision>4</cp:revision>
  <dcterms:created xsi:type="dcterms:W3CDTF">2021-11-09T12:07:00Z</dcterms:created>
  <dcterms:modified xsi:type="dcterms:W3CDTF">2022-01-06T22:02:00Z</dcterms:modified>
</cp:coreProperties>
</file>