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A22BE" w14:textId="77777777" w:rsidR="00E20D47" w:rsidRDefault="003326D0">
      <w:pPr>
        <w:pStyle w:val="a3"/>
      </w:pPr>
      <w:r>
        <w:t>信息与知识获取实验二实验报告</w:t>
      </w:r>
    </w:p>
    <w:p w14:paraId="2713A9B8" w14:textId="77777777" w:rsidR="00E20D47" w:rsidRDefault="00E20D47"/>
    <w:p w14:paraId="3862B164" w14:textId="77777777" w:rsidR="00E20D47" w:rsidRDefault="003326D0">
      <w:pPr>
        <w:jc w:val="center"/>
      </w:pPr>
      <w:r>
        <w:t>2019211283 陈童</w:t>
      </w:r>
    </w:p>
    <w:p w14:paraId="3D3C0FFC" w14:textId="77777777" w:rsidR="00E20D47" w:rsidRDefault="003326D0">
      <w:pPr>
        <w:jc w:val="center"/>
      </w:pPr>
      <w:r>
        <w:t>2019211287 李隆昊</w:t>
      </w:r>
    </w:p>
    <w:p w14:paraId="443E1B67" w14:textId="77777777" w:rsidR="00E20D47" w:rsidRDefault="003326D0">
      <w:pPr>
        <w:ind w:leftChars="1400" w:left="3080" w:firstLineChars="200" w:firstLine="440"/>
        <w:jc w:val="both"/>
      </w:pPr>
      <w:r>
        <w:t xml:space="preserve"> 2019211273 秦志迎</w:t>
      </w:r>
    </w:p>
    <w:p w14:paraId="1DAE04A1" w14:textId="77777777" w:rsidR="00E20D47" w:rsidRDefault="00E20D47">
      <w:pPr>
        <w:jc w:val="center"/>
      </w:pPr>
    </w:p>
    <w:p w14:paraId="329BF357" w14:textId="77777777" w:rsidR="00E20D47" w:rsidRDefault="003326D0">
      <w:pPr>
        <w:pStyle w:val="2"/>
        <w:numPr>
          <w:ilvl w:val="0"/>
          <w:numId w:val="1"/>
        </w:numPr>
      </w:pPr>
      <w:r>
        <w:t>实验要求</w:t>
      </w:r>
    </w:p>
    <w:p w14:paraId="23D32FC4" w14:textId="77777777" w:rsidR="00E20D47" w:rsidRDefault="003326D0" w:rsidP="00650EB5">
      <w:pPr>
        <w:ind w:left="336" w:firstLineChars="150" w:firstLine="330"/>
      </w:pPr>
      <w:r>
        <w:t>实现一个信息检索系统，中、英文皆可，数据源可以自选，数据使用爬虫获取，规模不低于100篇文档，进行本地存储。中文处理可以使用开源代码分词，也可以使用字作为基本单元；英文可以直接通过空格分隔。要求构建出数据源的基本倒排索引文件，实现基本的向量空间检索模型的匹配算法；支持用户输入进行查询，查询结果输出按照相关度从大到小排序，列出相关度、题目、主要匹配内容、URL、日期等信息。界面不做要求，可以是命令行，也可以是图形操作界面。</w:t>
      </w:r>
    </w:p>
    <w:p w14:paraId="77DC3FE7" w14:textId="77777777" w:rsidR="00E20D47" w:rsidRDefault="003326D0">
      <w:pPr>
        <w:pStyle w:val="2"/>
        <w:numPr>
          <w:ilvl w:val="0"/>
          <w:numId w:val="1"/>
        </w:numPr>
      </w:pPr>
      <w:r>
        <w:t>使用爬虫进行文档获取</w:t>
      </w:r>
    </w:p>
    <w:p w14:paraId="578C689E" w14:textId="77777777" w:rsidR="00E20D47" w:rsidRDefault="003326D0" w:rsidP="00650EB5">
      <w:pPr>
        <w:ind w:left="336" w:firstLineChars="100" w:firstLine="220"/>
      </w:pPr>
      <w:r>
        <w:t>在本次实验中，我们选取了中文马克思主义文库作为资料来源。马克思主义哲学对于当代中国的发展有重要的指导意义，对于社会发展有重要作用。</w:t>
      </w:r>
    </w:p>
    <w:p w14:paraId="40965E39" w14:textId="77777777" w:rsidR="00E20D47" w:rsidRDefault="003326D0">
      <w:pPr>
        <w:ind w:left="336"/>
      </w:pPr>
      <w:r>
        <w:t>我们使用python</w:t>
      </w:r>
      <w:proofErr w:type="gramStart"/>
      <w:r>
        <w:t>作为爬取文档</w:t>
      </w:r>
      <w:proofErr w:type="gramEnd"/>
      <w:r>
        <w:t>的编程语言。我们使用了</w:t>
      </w:r>
      <w:proofErr w:type="spellStart"/>
      <w:r>
        <w:t>urllib</w:t>
      </w:r>
      <w:proofErr w:type="spellEnd"/>
      <w:proofErr w:type="gramStart"/>
      <w:r>
        <w:t>库用于</w:t>
      </w:r>
      <w:proofErr w:type="gramEnd"/>
      <w:r>
        <w:t>请求网页，使用</w:t>
      </w:r>
      <w:proofErr w:type="spellStart"/>
      <w:r>
        <w:t>BeautifulSoup</w:t>
      </w:r>
      <w:proofErr w:type="spellEnd"/>
      <w:r>
        <w:t>库用来解析html。</w:t>
      </w:r>
    </w:p>
    <w:p w14:paraId="63A98EF7" w14:textId="77777777" w:rsidR="00E20D47" w:rsidRDefault="003326D0" w:rsidP="00650EB5">
      <w:pPr>
        <w:ind w:left="336" w:firstLineChars="100" w:firstLine="220"/>
      </w:pPr>
      <w:r>
        <w:t>考虑到中文马克思主义文库中资料众多，我们决定选取其中的一部分用于数据处理。</w:t>
      </w:r>
      <w:proofErr w:type="gramStart"/>
      <w:r>
        <w:t>我们爬取了</w:t>
      </w:r>
      <w:proofErr w:type="gramEnd"/>
      <w:r>
        <w:t>马克思、恩格斯与毛泽东三人的部分文章。</w:t>
      </w:r>
    </w:p>
    <w:p w14:paraId="7ADE86E6" w14:textId="77777777" w:rsidR="00E20D47" w:rsidRDefault="003326D0">
      <w:pPr>
        <w:ind w:left="336"/>
      </w:pPr>
      <w:r>
        <w:t>在爬取每个人的文章时，我们首先使用</w:t>
      </w:r>
      <w:proofErr w:type="spellStart"/>
      <w:r>
        <w:t>urlopen</w:t>
      </w:r>
      <w:proofErr w:type="spellEnd"/>
      <w:r>
        <w:t>获取其文章索引页面，然后使用</w:t>
      </w:r>
      <w:proofErr w:type="spellStart"/>
      <w:r>
        <w:t>BeautifulSoup</w:t>
      </w:r>
      <w:proofErr w:type="spellEnd"/>
      <w:r>
        <w:t>解析html中的所有a标签。然后，排除掉其中的页面内部跳转以及本次实验中无法处理的pdf、chm文档，剩余的a标签指向的页面即为本次实验中需要的文章链接。将这些文章获取下来，使用</w:t>
      </w:r>
      <w:proofErr w:type="spellStart"/>
      <w:r>
        <w:t>BeautifulSoup</w:t>
      </w:r>
      <w:proofErr w:type="spellEnd"/>
      <w:r>
        <w:t>排除其中的标签信息，抽取出文本信息，即为本次实验中使用的文本数据。</w:t>
      </w:r>
    </w:p>
    <w:p w14:paraId="45EA1858" w14:textId="77777777" w:rsidR="00E20D47" w:rsidRDefault="003326D0" w:rsidP="00650EB5">
      <w:pPr>
        <w:ind w:left="336" w:firstLineChars="100" w:firstLine="220"/>
      </w:pPr>
      <w:r>
        <w:t>在保存文章时，为避免重名文章，我们在每篇文章的命名前加上了作者的名字。</w:t>
      </w:r>
    </w:p>
    <w:p w14:paraId="40B4CC4C" w14:textId="77777777" w:rsidR="00E20D47" w:rsidRDefault="003326D0">
      <w:pPr>
        <w:ind w:left="336"/>
      </w:pPr>
      <w:r>
        <w:t>爬虫的结果展示如下：</w:t>
      </w:r>
    </w:p>
    <w:p w14:paraId="730E61C3" w14:textId="77777777" w:rsidR="00E20D47" w:rsidRDefault="003326D0">
      <w:pPr>
        <w:ind w:left="336"/>
      </w:pPr>
      <w:r>
        <w:rPr>
          <w:noProof/>
        </w:rPr>
        <w:lastRenderedPageBreak/>
        <w:drawing>
          <wp:inline distT="0" distB="0" distL="0" distR="0" wp14:anchorId="3463C151" wp14:editId="71FC07FB">
            <wp:extent cx="5760085" cy="3654697"/>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3" name="picture" descr="descript"/>
                    <pic:cNvPicPr/>
                  </pic:nvPicPr>
                  <pic:blipFill rotWithShape="1">
                    <a:blip r:embed="rId5"/>
                    <a:stretch/>
                  </pic:blipFill>
                  <pic:spPr>
                    <a:xfrm>
                      <a:off x="0" y="0"/>
                      <a:ext cx="5760085" cy="3654697"/>
                    </a:xfrm>
                    <a:prstGeom prst="rect">
                      <a:avLst/>
                    </a:prstGeom>
                  </pic:spPr>
                </pic:pic>
              </a:graphicData>
            </a:graphic>
          </wp:inline>
        </w:drawing>
      </w:r>
    </w:p>
    <w:p w14:paraId="09C97419" w14:textId="77777777" w:rsidR="00E20D47" w:rsidRDefault="003326D0">
      <w:pPr>
        <w:ind w:left="336"/>
      </w:pPr>
      <w:r>
        <w:t>左侧为</w:t>
      </w:r>
      <w:proofErr w:type="gramStart"/>
      <w:r>
        <w:t>部分爬取的</w:t>
      </w:r>
      <w:proofErr w:type="gramEnd"/>
      <w:r>
        <w:t>文章，右侧为部分源代码。</w:t>
      </w:r>
    </w:p>
    <w:p w14:paraId="1077991C" w14:textId="77777777" w:rsidR="00E20D47" w:rsidRDefault="003326D0">
      <w:pPr>
        <w:pStyle w:val="2"/>
        <w:numPr>
          <w:ilvl w:val="0"/>
          <w:numId w:val="1"/>
        </w:numPr>
      </w:pPr>
      <w:r>
        <w:t>算法介绍</w:t>
      </w:r>
    </w:p>
    <w:p w14:paraId="57397939" w14:textId="77777777" w:rsidR="00E20D47" w:rsidRDefault="003326D0" w:rsidP="00650EB5">
      <w:pPr>
        <w:ind w:left="336" w:firstLineChars="100" w:firstLine="220"/>
      </w:pPr>
      <w:r>
        <w:t>本次实验使用</w:t>
      </w:r>
      <w:r>
        <w:rPr>
          <w:b/>
        </w:rPr>
        <w:t>空间向量检索模型算法。</w:t>
      </w:r>
      <w:r>
        <w:t>实现一个马克思主义文学信息检索系统。</w:t>
      </w:r>
    </w:p>
    <w:p w14:paraId="52EC666F" w14:textId="77777777" w:rsidR="00E20D47" w:rsidRDefault="003326D0">
      <w:pPr>
        <w:pStyle w:val="3"/>
      </w:pPr>
      <w:r>
        <w:t>3.1 空间向量检索模型介绍</w:t>
      </w:r>
    </w:p>
    <w:p w14:paraId="52228B49" w14:textId="77777777" w:rsidR="00E20D47" w:rsidRDefault="003326D0">
      <w:pPr>
        <w:ind w:firstLineChars="200" w:firstLine="462"/>
        <w:rPr>
          <w:rFonts w:ascii="sans-serif" w:eastAsia="sans-serif" w:hAnsi="sans-serif" w:cs="sans-serif"/>
          <w:color w:val="202122"/>
          <w:sz w:val="23"/>
          <w:shd w:val="clear" w:color="auto" w:fill="FFFFFF"/>
        </w:rPr>
      </w:pPr>
      <w:r>
        <w:rPr>
          <w:rFonts w:ascii="sans-serif" w:eastAsia="sans-serif" w:hAnsi="sans-serif" w:cs="sans-serif"/>
          <w:b/>
          <w:color w:val="202122"/>
          <w:sz w:val="23"/>
        </w:rPr>
        <w:t>向量空间模型</w:t>
      </w:r>
      <w:r>
        <w:rPr>
          <w:rFonts w:ascii="sans-serif" w:eastAsia="sans-serif" w:hAnsi="sans-serif" w:cs="sans-serif"/>
          <w:color w:val="202122"/>
          <w:sz w:val="23"/>
          <w:shd w:val="clear" w:color="auto" w:fill="FFFFFF"/>
        </w:rPr>
        <w:t>是一个把文本文件表示为标识符（比如索引）向量的代数模型。文档和查询都使用向量表示。</w:t>
      </w:r>
    </w:p>
    <w:p w14:paraId="12465CFE" w14:textId="77777777" w:rsidR="00E20D47" w:rsidRDefault="003326D0">
      <w:pPr>
        <w:ind w:firstLineChars="200" w:firstLine="460"/>
        <w:rPr>
          <w:rFonts w:ascii="sans-serif" w:eastAsia="sans-serif" w:hAnsi="sans-serif" w:cs="sans-serif"/>
          <w:color w:val="202122"/>
          <w:sz w:val="23"/>
          <w:shd w:val="clear" w:color="auto" w:fill="FFFFFF"/>
        </w:rPr>
      </w:pPr>
      <w:r>
        <w:rPr>
          <w:rFonts w:ascii="sans-serif" w:eastAsia="sans-serif" w:hAnsi="sans-serif" w:cs="sans-serif"/>
          <w:noProof/>
          <w:color w:val="202122"/>
          <w:sz w:val="23"/>
          <w:shd w:val="clear" w:color="auto" w:fill="FFFFFF"/>
        </w:rPr>
        <w:drawing>
          <wp:inline distT="0" distB="0" distL="0" distR="0" wp14:anchorId="6CCB13EE" wp14:editId="45C87318">
            <wp:extent cx="2333625" cy="171450"/>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6" name="picture" descr="descript"/>
                    <pic:cNvPicPr/>
                  </pic:nvPicPr>
                  <pic:blipFill rotWithShape="1">
                    <a:blip r:embed="rId6"/>
                    <a:stretch/>
                  </pic:blipFill>
                  <pic:spPr>
                    <a:xfrm>
                      <a:off x="0" y="0"/>
                      <a:ext cx="2333625" cy="171450"/>
                    </a:xfrm>
                    <a:prstGeom prst="rect">
                      <a:avLst/>
                    </a:prstGeom>
                  </pic:spPr>
                </pic:pic>
              </a:graphicData>
            </a:graphic>
          </wp:inline>
        </w:drawing>
      </w:r>
    </w:p>
    <w:p w14:paraId="306A3E36" w14:textId="77777777" w:rsidR="00E20D47" w:rsidRDefault="003326D0">
      <w:pPr>
        <w:ind w:firstLineChars="200" w:firstLine="460"/>
        <w:rPr>
          <w:rFonts w:ascii="sans-serif" w:eastAsia="sans-serif" w:hAnsi="sans-serif" w:cs="sans-serif"/>
          <w:color w:val="202122"/>
          <w:sz w:val="23"/>
          <w:shd w:val="clear" w:color="auto" w:fill="FFFFFF"/>
        </w:rPr>
      </w:pPr>
      <w:r>
        <w:rPr>
          <w:rFonts w:ascii="sans-serif" w:eastAsia="sans-serif" w:hAnsi="sans-serif" w:cs="sans-serif"/>
          <w:noProof/>
          <w:color w:val="202122"/>
          <w:sz w:val="23"/>
          <w:shd w:val="clear" w:color="auto" w:fill="FFFFFF"/>
        </w:rPr>
        <w:drawing>
          <wp:inline distT="0" distB="0" distL="0" distR="0" wp14:anchorId="35F42D45" wp14:editId="737989D4">
            <wp:extent cx="2828925" cy="171450"/>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7"/>
                    <a:stretch/>
                  </pic:blipFill>
                  <pic:spPr>
                    <a:xfrm>
                      <a:off x="0" y="0"/>
                      <a:ext cx="2828925" cy="171450"/>
                    </a:xfrm>
                    <a:prstGeom prst="rect">
                      <a:avLst/>
                    </a:prstGeom>
                  </pic:spPr>
                </pic:pic>
              </a:graphicData>
            </a:graphic>
          </wp:inline>
        </w:drawing>
      </w:r>
    </w:p>
    <w:p w14:paraId="76E17175" w14:textId="77777777" w:rsidR="00E20D47" w:rsidRDefault="003326D0">
      <w:pPr>
        <w:ind w:firstLineChars="200" w:firstLine="460"/>
        <w:rPr>
          <w:rFonts w:ascii="sans-serif" w:eastAsia="sans-serif" w:hAnsi="sans-serif" w:cs="sans-serif"/>
          <w:color w:val="202122"/>
          <w:sz w:val="23"/>
          <w:shd w:val="clear" w:color="auto" w:fill="FFFFFF"/>
        </w:rPr>
      </w:pPr>
      <w:r>
        <w:rPr>
          <w:rFonts w:ascii="sans-serif" w:eastAsia="sans-serif" w:hAnsi="sans-serif" w:cs="sans-serif"/>
          <w:color w:val="202122"/>
          <w:sz w:val="23"/>
          <w:shd w:val="clear" w:color="auto" w:fill="FFFFFF"/>
        </w:rPr>
        <w:t>每个位置对应固定的词组。位置的值代表出现过的次数。</w:t>
      </w:r>
    </w:p>
    <w:p w14:paraId="41CA9F86" w14:textId="77777777" w:rsidR="00E20D47" w:rsidRDefault="003326D0">
      <w:pPr>
        <w:ind w:firstLineChars="200" w:firstLine="460"/>
      </w:pPr>
      <w:r>
        <w:rPr>
          <w:rFonts w:ascii="sans-serif" w:eastAsia="sans-serif" w:hAnsi="sans-serif" w:cs="sans-serif"/>
          <w:color w:val="202122"/>
          <w:sz w:val="23"/>
          <w:shd w:val="clear" w:color="auto" w:fill="FFFFFF"/>
        </w:rPr>
        <w:t>输入的词和文档的相关度由各自的向量对应的</w:t>
      </w:r>
      <w:r>
        <w:rPr>
          <w:rFonts w:ascii="sans-serif" w:eastAsia="sans-serif" w:hAnsi="sans-serif" w:cs="sans-serif"/>
          <w:noProof/>
          <w:color w:val="202122"/>
          <w:sz w:val="23"/>
          <w:shd w:val="clear" w:color="auto" w:fill="FFFFFF"/>
        </w:rPr>
        <w:drawing>
          <wp:inline distT="0" distB="0" distL="0" distR="0" wp14:anchorId="18A97B16" wp14:editId="38E3B237">
            <wp:extent cx="333375" cy="114300"/>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2" name="picture" descr="descript"/>
                    <pic:cNvPicPr/>
                  </pic:nvPicPr>
                  <pic:blipFill rotWithShape="1">
                    <a:blip r:embed="rId8"/>
                    <a:stretch/>
                  </pic:blipFill>
                  <pic:spPr>
                    <a:xfrm>
                      <a:off x="0" y="0"/>
                      <a:ext cx="333375" cy="114300"/>
                    </a:xfrm>
                    <a:prstGeom prst="rect">
                      <a:avLst/>
                    </a:prstGeom>
                  </pic:spPr>
                </pic:pic>
              </a:graphicData>
            </a:graphic>
          </wp:inline>
        </w:drawing>
      </w:r>
      <w:r>
        <w:rPr>
          <w:rFonts w:ascii="sans-serif" w:eastAsia="sans-serif" w:hAnsi="sans-serif" w:cs="sans-serif"/>
          <w:color w:val="202122"/>
          <w:sz w:val="23"/>
          <w:shd w:val="clear" w:color="auto" w:fill="FFFFFF"/>
        </w:rPr>
        <w:t>夹角来定义。</w:t>
      </w:r>
      <w:r>
        <w:rPr>
          <w:noProof/>
        </w:rPr>
        <w:drawing>
          <wp:inline distT="0" distB="0" distL="0" distR="0" wp14:anchorId="1238BCCD" wp14:editId="25AFCFA1">
            <wp:extent cx="333375" cy="114300"/>
            <wp:effectExtent l="0" t="0" r="0" b="0"/>
            <wp:docPr id="14"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rotWithShape="1">
                    <a:blip r:embed="rId8"/>
                    <a:srcRect/>
                    <a:stretch/>
                  </pic:blipFill>
                  <pic:spPr>
                    <a:xfrm>
                      <a:off x="0" y="0"/>
                      <a:ext cx="333375" cy="114300"/>
                    </a:xfrm>
                    <a:prstGeom prst="rect">
                      <a:avLst/>
                    </a:prstGeom>
                  </pic:spPr>
                </pic:pic>
              </a:graphicData>
            </a:graphic>
          </wp:inline>
        </w:drawing>
      </w:r>
      <w:r>
        <w:t>越大，代表双方相关性程度越大。</w:t>
      </w:r>
    </w:p>
    <w:p w14:paraId="1556A1A3" w14:textId="77777777" w:rsidR="00E20D47" w:rsidRDefault="003326D0">
      <w:pPr>
        <w:pStyle w:val="2"/>
      </w:pPr>
      <w:r>
        <w:t>3.2 算法具体实现</w:t>
      </w:r>
    </w:p>
    <w:p w14:paraId="3783A868" w14:textId="77777777" w:rsidR="00E20D47" w:rsidRDefault="003326D0">
      <w:pPr>
        <w:numPr>
          <w:ilvl w:val="0"/>
          <w:numId w:val="2"/>
        </w:numPr>
      </w:pPr>
      <w:r>
        <w:t>使用</w:t>
      </w:r>
      <w:proofErr w:type="spellStart"/>
      <w:r>
        <w:t>jieba</w:t>
      </w:r>
      <w:proofErr w:type="spellEnd"/>
      <w:r>
        <w:t>开源分词库，按行抽取各个文档的内容进行分词，并建立反向索引。</w:t>
      </w:r>
    </w:p>
    <w:p w14:paraId="50E06E7A" w14:textId="77777777" w:rsidR="00E20D47" w:rsidRDefault="003326D0">
      <w:pPr>
        <w:ind w:left="776"/>
      </w:pPr>
      <w:r>
        <w:rPr>
          <w:noProof/>
        </w:rPr>
        <w:lastRenderedPageBreak/>
        <w:drawing>
          <wp:inline distT="0" distB="0" distL="0" distR="0" wp14:anchorId="64BD0E15" wp14:editId="43D2171E">
            <wp:extent cx="5760085" cy="6254816"/>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8" name="picture" descr="descript"/>
                    <pic:cNvPicPr/>
                  </pic:nvPicPr>
                  <pic:blipFill rotWithShape="1">
                    <a:blip r:embed="rId9"/>
                    <a:stretch/>
                  </pic:blipFill>
                  <pic:spPr>
                    <a:xfrm>
                      <a:off x="0" y="0"/>
                      <a:ext cx="5760085" cy="6254816"/>
                    </a:xfrm>
                    <a:prstGeom prst="rect">
                      <a:avLst/>
                    </a:prstGeom>
                  </pic:spPr>
                </pic:pic>
              </a:graphicData>
            </a:graphic>
          </wp:inline>
        </w:drawing>
      </w:r>
    </w:p>
    <w:p w14:paraId="4CFB3036" w14:textId="77777777" w:rsidR="00E20D47" w:rsidRDefault="003326D0" w:rsidP="00650EB5">
      <w:pPr>
        <w:ind w:left="776" w:firstLineChars="100" w:firstLine="220"/>
      </w:pPr>
      <w:r>
        <w:t>如上图所示，反向索引显示“共产”一词在马克思-共产党宣言的文章中分别在1，6，13..等行数出现。注意，因为有可能分出没有意义的词，所以在建立反向索引时会过滤掉所有的含有非中文，英文和数字的词语，提高模型的准确度，降低本地空间占用。</w:t>
      </w:r>
    </w:p>
    <w:p w14:paraId="5B75650D" w14:textId="77777777" w:rsidR="00E20D47" w:rsidRDefault="003326D0">
      <w:pPr>
        <w:ind w:left="776"/>
      </w:pPr>
      <w:r>
        <w:t xml:space="preserve">该功能由 </w:t>
      </w:r>
      <w:proofErr w:type="spellStart"/>
      <w:r>
        <w:t>buildReverseIndex</w:t>
      </w:r>
      <w:proofErr w:type="spellEnd"/>
      <w:r>
        <w:t>()完成</w:t>
      </w:r>
    </w:p>
    <w:p w14:paraId="41B290F8" w14:textId="77777777" w:rsidR="00E20D47" w:rsidRDefault="00E20D47"/>
    <w:p w14:paraId="7A704D7C" w14:textId="77777777" w:rsidR="00E20D47" w:rsidRDefault="003326D0">
      <w:pPr>
        <w:numPr>
          <w:ilvl w:val="0"/>
          <w:numId w:val="2"/>
        </w:numPr>
      </w:pPr>
      <w:r>
        <w:t>根据反向索引建立每个文档的词频向量，并存储在</w:t>
      </w:r>
      <w:proofErr w:type="spellStart"/>
      <w:r>
        <w:t>fileFreqAddr.json</w:t>
      </w:r>
      <w:proofErr w:type="spellEnd"/>
      <w:r>
        <w:t>中。</w:t>
      </w:r>
    </w:p>
    <w:p w14:paraId="4159949E" w14:textId="77777777" w:rsidR="00E20D47" w:rsidRDefault="003326D0">
      <w:pPr>
        <w:ind w:left="776"/>
      </w:pPr>
      <w:proofErr w:type="gramStart"/>
      <w:r>
        <w:t>且为了</w:t>
      </w:r>
      <w:proofErr w:type="gramEnd"/>
      <w:r>
        <w:t>加快计算速度，所有的向量用python的科学计算库</w:t>
      </w:r>
      <w:proofErr w:type="spellStart"/>
      <w:r>
        <w:t>ndarray</w:t>
      </w:r>
      <w:proofErr w:type="spellEnd"/>
      <w:r>
        <w:t>类型存储。并且所有的文章按照顺序排列，组成矩阵。矩阵的计算会更快。</w:t>
      </w:r>
    </w:p>
    <w:p w14:paraId="24A753EE" w14:textId="77777777" w:rsidR="00E20D47" w:rsidRDefault="003326D0">
      <w:pPr>
        <w:ind w:left="776"/>
      </w:pPr>
      <w:r>
        <w:t>输出结果如图所示</w:t>
      </w:r>
      <w:r>
        <w:rPr>
          <w:noProof/>
        </w:rPr>
        <w:lastRenderedPageBreak/>
        <w:drawing>
          <wp:inline distT="0" distB="0" distL="0" distR="0" wp14:anchorId="6DCDAB6B" wp14:editId="063619B1">
            <wp:extent cx="5760085" cy="7028675"/>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1" name="picture" descr="descript"/>
                    <pic:cNvPicPr/>
                  </pic:nvPicPr>
                  <pic:blipFill rotWithShape="1">
                    <a:blip r:embed="rId10"/>
                    <a:stretch/>
                  </pic:blipFill>
                  <pic:spPr>
                    <a:xfrm>
                      <a:off x="0" y="0"/>
                      <a:ext cx="5760085" cy="7028675"/>
                    </a:xfrm>
                    <a:prstGeom prst="rect">
                      <a:avLst/>
                    </a:prstGeom>
                  </pic:spPr>
                </pic:pic>
              </a:graphicData>
            </a:graphic>
          </wp:inline>
        </w:drawing>
      </w:r>
    </w:p>
    <w:p w14:paraId="424BA5D5" w14:textId="77777777" w:rsidR="00E20D47" w:rsidRDefault="003326D0">
      <w:pPr>
        <w:ind w:left="776"/>
      </w:pPr>
      <w:r>
        <w:t>为了保证每个词对应的位置在所有的数据结构中一致，构建反向索引后的所有数据结构的词典都来自</w:t>
      </w:r>
      <w:proofErr w:type="spellStart"/>
      <w:r>
        <w:t>reverseIndex.json</w:t>
      </w:r>
      <w:proofErr w:type="spellEnd"/>
      <w:r>
        <w:t>,</w:t>
      </w:r>
      <w:proofErr w:type="gramStart"/>
      <w:r>
        <w:t>且按照</w:t>
      </w:r>
      <w:proofErr w:type="gramEnd"/>
      <w:r>
        <w:t>字典序排列。</w:t>
      </w:r>
    </w:p>
    <w:p w14:paraId="6B25A415" w14:textId="77777777" w:rsidR="00E20D47" w:rsidRDefault="003326D0">
      <w:pPr>
        <w:ind w:left="776"/>
      </w:pPr>
      <w:r>
        <w:t xml:space="preserve">该部分功能由get_file_word_freq2(path: str) -&gt; </w:t>
      </w:r>
      <w:proofErr w:type="spellStart"/>
      <w:r>
        <w:t>Dict</w:t>
      </w:r>
      <w:proofErr w:type="spellEnd"/>
      <w:r>
        <w:t xml:space="preserve">[str, </w:t>
      </w:r>
      <w:proofErr w:type="spellStart"/>
      <w:r>
        <w:t>Dict</w:t>
      </w:r>
      <w:proofErr w:type="spellEnd"/>
      <w:r>
        <w:t>[str, int]]完成。</w:t>
      </w:r>
    </w:p>
    <w:p w14:paraId="1E14B351" w14:textId="77777777" w:rsidR="00E20D47" w:rsidRDefault="003326D0">
      <w:pPr>
        <w:numPr>
          <w:ilvl w:val="0"/>
          <w:numId w:val="2"/>
        </w:numPr>
      </w:pPr>
      <w:r>
        <w:t>获取输入向量</w:t>
      </w:r>
    </w:p>
    <w:p w14:paraId="1B2FDD4E" w14:textId="77777777" w:rsidR="00E20D47" w:rsidRDefault="003326D0">
      <w:pPr>
        <w:ind w:leftChars="200" w:left="440" w:firstLineChars="200" w:firstLine="440"/>
      </w:pPr>
      <w:r>
        <w:t>向用户问询一行输入，转换成向量。该部分内容由</w:t>
      </w:r>
      <w:proofErr w:type="spellStart"/>
      <w:r>
        <w:t>inputVector</w:t>
      </w:r>
      <w:proofErr w:type="spellEnd"/>
      <w:r>
        <w:t>（）完成。</w:t>
      </w:r>
    </w:p>
    <w:p w14:paraId="1649B9A1" w14:textId="77777777" w:rsidR="00E20D47" w:rsidRDefault="003326D0">
      <w:pPr>
        <w:numPr>
          <w:ilvl w:val="0"/>
          <w:numId w:val="2"/>
        </w:numPr>
      </w:pPr>
      <w:r>
        <w:t>计算相关度，返回文章</w:t>
      </w:r>
    </w:p>
    <w:p w14:paraId="2563031F" w14:textId="77777777" w:rsidR="00E20D47" w:rsidRDefault="003326D0">
      <w:pPr>
        <w:ind w:left="776"/>
      </w:pPr>
      <w:r>
        <w:lastRenderedPageBreak/>
        <w:t>通过</w:t>
      </w:r>
      <w:proofErr w:type="spellStart"/>
      <w:r>
        <w:t>ndarray</w:t>
      </w:r>
      <w:proofErr w:type="spellEnd"/>
      <w:r>
        <w:t>内置的矩阵乘法，计算相关度。</w:t>
      </w:r>
    </w:p>
    <w:p w14:paraId="627B877D" w14:textId="77777777" w:rsidR="00E20D47" w:rsidRDefault="003326D0">
      <w:pPr>
        <w:ind w:left="776"/>
      </w:pPr>
      <w:r>
        <w:t>计算之前，使用</w:t>
      </w:r>
      <w:proofErr w:type="spellStart"/>
      <w:r>
        <w:t>sklearn</w:t>
      </w:r>
      <w:proofErr w:type="spellEnd"/>
      <w:r>
        <w:t>中的向量归一化函数将向量转化为l2范数的标准化向量。如果不进行归一化处理，那么长的文章会更有优势。归一化后模型可以通过词的含量百分比进行判断，而非单纯的词频。</w:t>
      </w:r>
    </w:p>
    <w:p w14:paraId="3809AE56" w14:textId="77777777" w:rsidR="00E20D47" w:rsidRDefault="003326D0">
      <w:pPr>
        <w:numPr>
          <w:ilvl w:val="0"/>
          <w:numId w:val="2"/>
        </w:numPr>
      </w:pPr>
      <w:r>
        <w:t>用户反馈</w:t>
      </w:r>
    </w:p>
    <w:p w14:paraId="6671F09B" w14:textId="77777777" w:rsidR="00E20D47" w:rsidRDefault="003326D0">
      <w:pPr>
        <w:ind w:leftChars="200" w:left="440" w:firstLineChars="200" w:firstLine="440"/>
      </w:pPr>
      <w:r>
        <w:t>返回后，用户将有用的文章编号返回给系统，系统根据用户的输入，将对应的文章的词频增加，添加下次搜索该关键词时有用文章的相关度。</w:t>
      </w:r>
    </w:p>
    <w:p w14:paraId="3C286292" w14:textId="77777777" w:rsidR="00E20D47" w:rsidRDefault="00E20D47">
      <w:pPr>
        <w:ind w:firstLineChars="200" w:firstLine="440"/>
      </w:pPr>
    </w:p>
    <w:p w14:paraId="745A42F8" w14:textId="77777777" w:rsidR="00E20D47" w:rsidRDefault="003326D0">
      <w:pPr>
        <w:pStyle w:val="2"/>
        <w:numPr>
          <w:ilvl w:val="0"/>
          <w:numId w:val="1"/>
        </w:numPr>
      </w:pPr>
      <w:r>
        <w:t>系统展示</w:t>
      </w:r>
    </w:p>
    <w:p w14:paraId="45C80C52" w14:textId="77777777" w:rsidR="00E20D47" w:rsidRDefault="003326D0" w:rsidP="00650EB5">
      <w:pPr>
        <w:ind w:left="336" w:firstLineChars="100" w:firstLine="220"/>
      </w:pPr>
      <w:r>
        <w:t>本次实验过程中，我们的搜索引擎系统最终可以在命令行运行，当程序开始运行之后，系统会提示我们输入我们想要搜索的语句，输入回车之后，系统将对我们输入的语句在本地爬虫所得到的文档仓库进行检索，并且通过空间向量模型生成文档和查询的向量，并且计算相关度，在计算相关度完成之后，系统将对查询结果中各篇文章的相关度由高到低进行排序，并且选择相关度前五的文章进行输出其相关信息，包括文章序号、相关度、题目、主要匹配内容、URL、日期等信息，在输出相关信息之后，系统会提示用户进行用户评价，选择出对于用户有用的文章序号，系统会根据用户的选择在文档库中修改对应文章的词频，为之后用户进行搜索的结果进行优化，以便用户可以搜索得出更加可靠的结果。在用户完成一次搜索之后系统会提示用户进行下一次搜索，如果用户想要推出搜索系统输入quit完成退出。</w:t>
      </w:r>
    </w:p>
    <w:p w14:paraId="268D72BE" w14:textId="77777777" w:rsidR="00E20D47" w:rsidRDefault="003326D0">
      <w:pPr>
        <w:ind w:left="336"/>
      </w:pPr>
      <w:r>
        <w:t>系统运行示例如下：</w:t>
      </w:r>
    </w:p>
    <w:p w14:paraId="1B77AB68" w14:textId="77777777" w:rsidR="00E20D47" w:rsidRDefault="003326D0" w:rsidP="00650EB5">
      <w:pPr>
        <w:ind w:left="336" w:firstLineChars="100" w:firstLine="220"/>
        <w:rPr>
          <w:rFonts w:ascii="微软雅黑" w:eastAsia="微软雅黑" w:hAnsi="微软雅黑" w:cs="微软雅黑"/>
        </w:rPr>
      </w:pPr>
      <w:r>
        <w:t>我们首先输入我们想要搜索的词汇：</w:t>
      </w:r>
      <w:r>
        <w:rPr>
          <w:rFonts w:ascii="微软雅黑" w:eastAsia="微软雅黑" w:hAnsi="微软雅黑" w:cs="微软雅黑"/>
        </w:rPr>
        <w:t>共产马克思恩格斯社会财富革命资本基本，在完成搜索后系统将展示搜索结果，并提示用户进行用户评价，我们输入我们感兴趣的文章的序号，系统将对本地文档库进行优化，在完成这次搜索之后，我们下一次搜索同样的信息，可以发现搜索出来的结果中，我们之前感兴趣的文章的相关度发生了变化，这证明我们每一次用户评价都有助于提升本系统的准确性。</w:t>
      </w:r>
    </w:p>
    <w:p w14:paraId="58F77A17" w14:textId="77777777" w:rsidR="00E20D47" w:rsidRDefault="003326D0">
      <w:pPr>
        <w:ind w:left="336"/>
      </w:pPr>
      <w:r>
        <w:rPr>
          <w:noProof/>
        </w:rPr>
        <w:lastRenderedPageBreak/>
        <w:drawing>
          <wp:inline distT="0" distB="0" distL="0" distR="0" wp14:anchorId="64844B7A" wp14:editId="42507FA8">
            <wp:extent cx="5760085" cy="2067241"/>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4" name="picture" descr="descript"/>
                    <pic:cNvPicPr/>
                  </pic:nvPicPr>
                  <pic:blipFill rotWithShape="1">
                    <a:blip r:embed="rId11"/>
                    <a:stretch/>
                  </pic:blipFill>
                  <pic:spPr>
                    <a:xfrm>
                      <a:off x="0" y="0"/>
                      <a:ext cx="5760085" cy="2067241"/>
                    </a:xfrm>
                    <a:prstGeom prst="rect">
                      <a:avLst/>
                    </a:prstGeom>
                  </pic:spPr>
                </pic:pic>
              </a:graphicData>
            </a:graphic>
          </wp:inline>
        </w:drawing>
      </w:r>
    </w:p>
    <w:p w14:paraId="29139EDF" w14:textId="77777777" w:rsidR="00E20D47" w:rsidRDefault="00E20D47">
      <w:pPr>
        <w:ind w:left="336"/>
      </w:pPr>
    </w:p>
    <w:p w14:paraId="70C294AB" w14:textId="77777777" w:rsidR="00E20D47" w:rsidRDefault="003326D0">
      <w:pPr>
        <w:pStyle w:val="2"/>
        <w:numPr>
          <w:ilvl w:val="0"/>
          <w:numId w:val="1"/>
        </w:numPr>
      </w:pPr>
      <w:r>
        <w:t>实验心得</w:t>
      </w:r>
    </w:p>
    <w:p w14:paraId="73CE6525" w14:textId="77777777" w:rsidR="00E20D47" w:rsidRDefault="003326D0" w:rsidP="00650EB5">
      <w:pPr>
        <w:ind w:firstLineChars="100" w:firstLine="220"/>
      </w:pPr>
      <w:r>
        <w:t>秦志迎：通过本次实验我对信息检索系统的工作原理有了基本的了解，同时也对课上学习过的倒序索引以及空间向量模型相关的知识掌握的更加透彻，同时我的编码能力也得到了一定的提升，收益颇多。</w:t>
      </w:r>
    </w:p>
    <w:p w14:paraId="500B348D" w14:textId="77777777" w:rsidR="00E20D47" w:rsidRDefault="003326D0" w:rsidP="00650EB5">
      <w:pPr>
        <w:ind w:firstLineChars="100" w:firstLine="220"/>
      </w:pPr>
      <w:r>
        <w:t>李隆昊：通过本次实验，我学会了使用python爬虫从网络上获取信息，对于信息检索的过程有了更加深刻的理解。除此之外，我对空间向量模型算法也有了更好的理解，这使我对于搜索引擎检索数据的原理也有了更加深入的了解。</w:t>
      </w:r>
    </w:p>
    <w:p w14:paraId="58EBE5A7" w14:textId="77777777" w:rsidR="00E20D47" w:rsidRDefault="003326D0" w:rsidP="00650EB5">
      <w:pPr>
        <w:ind w:firstLineChars="100" w:firstLine="220"/>
      </w:pPr>
      <w:r>
        <w:t>陈童： 通过本次试验，我更加理解了信息检索中向量空间模型的原理。通过实践我了解了自然语言处理的输入输出规范化以及使用中间文件减少计算量的方法。更加熟悉了python语言中</w:t>
      </w:r>
      <w:proofErr w:type="spellStart"/>
      <w:r>
        <w:t>sklearn</w:t>
      </w:r>
      <w:proofErr w:type="spellEnd"/>
      <w:r>
        <w:t>等机器学习框架的使用。</w:t>
      </w:r>
    </w:p>
    <w:p w14:paraId="6CD62F1A" w14:textId="77777777" w:rsidR="00E20D47" w:rsidRDefault="00E20D47">
      <w:pPr>
        <w:pStyle w:val="2"/>
      </w:pPr>
    </w:p>
    <w:p w14:paraId="6FD9E6D0" w14:textId="77777777" w:rsidR="00E20D47" w:rsidRDefault="00E20D47">
      <w:pPr>
        <w:pStyle w:val="2"/>
      </w:pPr>
    </w:p>
    <w:p w14:paraId="1578A8D5" w14:textId="77777777" w:rsidR="00E20D47" w:rsidRDefault="00E20D47">
      <w:pPr>
        <w:pStyle w:val="2"/>
      </w:pPr>
    </w:p>
    <w:p w14:paraId="50F1C32D" w14:textId="77777777" w:rsidR="00E20D47" w:rsidRDefault="00E20D47">
      <w:pPr>
        <w:pStyle w:val="2"/>
      </w:pPr>
    </w:p>
    <w:p w14:paraId="65D98058" w14:textId="77777777" w:rsidR="00E20D47" w:rsidRDefault="00E20D47">
      <w:pPr>
        <w:jc w:val="both"/>
      </w:pPr>
    </w:p>
    <w:p w14:paraId="641D987E" w14:textId="77777777" w:rsidR="00E20D47" w:rsidRDefault="00E20D47">
      <w:pPr>
        <w:jc w:val="both"/>
      </w:pPr>
    </w:p>
    <w:p w14:paraId="5E700286" w14:textId="77777777" w:rsidR="00E20D47" w:rsidRDefault="00E20D47">
      <w:pPr>
        <w:jc w:val="both"/>
      </w:pPr>
    </w:p>
    <w:p w14:paraId="0A1DA5FA" w14:textId="77777777" w:rsidR="00E20D47" w:rsidRDefault="00E20D47">
      <w:pPr>
        <w:jc w:val="both"/>
      </w:pPr>
    </w:p>
    <w:p w14:paraId="2E750C63" w14:textId="77777777" w:rsidR="00E20D47" w:rsidRDefault="00E20D47">
      <w:pPr>
        <w:jc w:val="both"/>
      </w:pPr>
    </w:p>
    <w:p w14:paraId="3B1BCBBC" w14:textId="77777777" w:rsidR="00E20D47" w:rsidRDefault="00E20D47">
      <w:pPr>
        <w:jc w:val="both"/>
        <w:rPr>
          <w:rFonts w:hint="eastAsia"/>
        </w:rPr>
      </w:pPr>
    </w:p>
    <w:sectPr w:rsidR="00E20D47">
      <w:pgSz w:w="11905" w:h="16838"/>
      <w:pgMar w:top="1361" w:right="1417" w:bottom="1361"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ans-serif">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9B35FC"/>
    <w:multiLevelType w:val="multilevel"/>
    <w:tmpl w:val="AA92192C"/>
    <w:lvl w:ilvl="0">
      <w:start w:val="1"/>
      <w:numFmt w:val="decimal"/>
      <w:lvlText w:val="%1."/>
      <w:lvlJc w:val="left"/>
      <w:pPr>
        <w:ind w:left="776" w:hanging="336"/>
      </w:pPr>
    </w:lvl>
    <w:lvl w:ilvl="1">
      <w:start w:val="1"/>
      <w:numFmt w:val="lowerLetter"/>
      <w:lvlText w:val="%2."/>
      <w:lvlJc w:val="left"/>
      <w:pPr>
        <w:ind w:left="1216" w:hanging="336"/>
      </w:pPr>
    </w:lvl>
    <w:lvl w:ilvl="2">
      <w:start w:val="1"/>
      <w:numFmt w:val="lowerRoman"/>
      <w:lvlText w:val="%3."/>
      <w:lvlJc w:val="left"/>
      <w:pPr>
        <w:ind w:left="1656" w:hanging="336"/>
      </w:pPr>
    </w:lvl>
    <w:lvl w:ilvl="3">
      <w:start w:val="1"/>
      <w:numFmt w:val="decimal"/>
      <w:lvlText w:val="%4."/>
      <w:lvlJc w:val="left"/>
      <w:pPr>
        <w:ind w:left="2096" w:hanging="336"/>
      </w:pPr>
    </w:lvl>
    <w:lvl w:ilvl="4">
      <w:start w:val="1"/>
      <w:numFmt w:val="lowerLetter"/>
      <w:lvlText w:val="%5."/>
      <w:lvlJc w:val="left"/>
      <w:pPr>
        <w:ind w:left="2536" w:hanging="336"/>
      </w:pPr>
    </w:lvl>
    <w:lvl w:ilvl="5">
      <w:start w:val="1"/>
      <w:numFmt w:val="lowerRoman"/>
      <w:lvlText w:val="%6."/>
      <w:lvlJc w:val="left"/>
      <w:pPr>
        <w:ind w:left="2976" w:hanging="336"/>
      </w:pPr>
    </w:lvl>
    <w:lvl w:ilvl="6">
      <w:start w:val="1"/>
      <w:numFmt w:val="decimal"/>
      <w:lvlText w:val="%7."/>
      <w:lvlJc w:val="left"/>
      <w:pPr>
        <w:ind w:left="3416" w:hanging="336"/>
      </w:pPr>
    </w:lvl>
    <w:lvl w:ilvl="7">
      <w:start w:val="1"/>
      <w:numFmt w:val="lowerLetter"/>
      <w:lvlText w:val="%8."/>
      <w:lvlJc w:val="left"/>
      <w:pPr>
        <w:ind w:left="3856" w:hanging="336"/>
      </w:pPr>
    </w:lvl>
    <w:lvl w:ilvl="8">
      <w:numFmt w:val="decimal"/>
      <w:lvlText w:val=""/>
      <w:lvlJc w:val="left"/>
    </w:lvl>
  </w:abstractNum>
  <w:abstractNum w:abstractNumId="1" w15:restartNumberingAfterBreak="0">
    <w:nsid w:val="628B49C2"/>
    <w:multiLevelType w:val="multilevel"/>
    <w:tmpl w:val="D168FD1C"/>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numFmt w:val="decimal"/>
      <w:lvlText w:val=""/>
      <w:lvlJc w:val="left"/>
    </w:lvl>
  </w:abstractNum>
  <w:num w:numId="1" w16cid:durableId="666249157">
    <w:abstractNumId w:val="1"/>
  </w:num>
  <w:num w:numId="2" w16cid:durableId="11489390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D47"/>
    <w:rsid w:val="003326D0"/>
    <w:rsid w:val="00650EB5"/>
    <w:rsid w:val="00E20D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57490"/>
  <w15:docId w15:val="{BFF3F1C1-7C9E-4C82-B584-F5A25F20A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333333"/>
        <w:kern w:val="2"/>
        <w:sz w:val="22"/>
        <w:szCs w:val="22"/>
        <w:lang w:val="en-US" w:eastAsia="zh-CN" w:bidi="ar-SA"/>
      </w:rPr>
    </w:rPrDefault>
    <w:pPrDefault>
      <w:pPr>
        <w:snapToGrid w:val="0"/>
        <w:spacing w:before="60" w:after="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pPr>
  </w:style>
  <w:style w:type="paragraph" w:styleId="2">
    <w:name w:val="heading 2"/>
    <w:basedOn w:val="a"/>
    <w:next w:val="a"/>
    <w:uiPriority w:val="9"/>
    <w:qFormat/>
    <w:pPr>
      <w:keepNext/>
      <w:keepLines/>
      <w:spacing w:before="0" w:after="0" w:line="408" w:lineRule="auto"/>
      <w:outlineLvl w:val="1"/>
    </w:pPr>
    <w:rPr>
      <w:b/>
      <w:bCs/>
      <w:color w:val="1A1A1A"/>
      <w:sz w:val="32"/>
      <w:szCs w:val="32"/>
    </w:rPr>
  </w:style>
  <w:style w:type="paragraph" w:styleId="3">
    <w:name w:val="heading 3"/>
    <w:basedOn w:val="a"/>
    <w:next w:val="a"/>
    <w:uiPriority w:val="9"/>
    <w:qFormat/>
    <w:pPr>
      <w:keepNext/>
      <w:keepLines/>
      <w:spacing w:before="0" w:after="0" w:line="408" w:lineRule="auto"/>
      <w:outlineLvl w:val="2"/>
    </w:pPr>
    <w:rPr>
      <w:b/>
      <w:bCs/>
      <w:color w:val="1A1A1A"/>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9"/>
    <w:qFormat/>
    <w:pPr>
      <w:keepNext/>
      <w:keepLines/>
      <w:spacing w:before="0" w:after="0" w:line="408" w:lineRule="auto"/>
      <w:jc w:val="center"/>
      <w:outlineLvl w:val="0"/>
    </w:pPr>
    <w:rPr>
      <w:b/>
      <w:bCs/>
      <w:color w:val="1A1A1A"/>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371</Words>
  <Characters>2121</Characters>
  <Application>Microsoft Office Word</Application>
  <DocSecurity>0</DocSecurity>
  <Lines>17</Lines>
  <Paragraphs>4</Paragraphs>
  <ScaleCrop>false</ScaleCrop>
  <Company/>
  <LinksUpToDate>false</LinksUpToDate>
  <CharactersWithSpaces>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秦 志迎</cp:lastModifiedBy>
  <cp:revision>4</cp:revision>
  <dcterms:created xsi:type="dcterms:W3CDTF">2022-06-13T17:46:00Z</dcterms:created>
  <dcterms:modified xsi:type="dcterms:W3CDTF">2022-06-13T09:50:00Z</dcterms:modified>
</cp:coreProperties>
</file>