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057E" w14:textId="77777777" w:rsidR="002909E6" w:rsidRPr="00C779F2" w:rsidRDefault="002909E6" w:rsidP="00C712D4">
      <w:pPr>
        <w:pStyle w:val="Sinespaciado"/>
        <w:rPr>
          <w:rFonts w:asciiTheme="minorHAnsi" w:hAnsiTheme="minorHAnsi" w:cstheme="minorHAnsi"/>
          <w:lang w:val="es-ES_tradnl"/>
        </w:rPr>
      </w:pPr>
    </w:p>
    <w:p w14:paraId="54CF9C39" w14:textId="7D872607" w:rsidR="00D54FF8" w:rsidRPr="007F721C" w:rsidRDefault="00D11C5F" w:rsidP="0024061F">
      <w:pPr>
        <w:jc w:val="center"/>
        <w:rPr>
          <w:rFonts w:asciiTheme="minorHAnsi" w:hAnsiTheme="minorHAnsi" w:cstheme="minorHAnsi"/>
        </w:rPr>
      </w:pPr>
      <w:r>
        <w:rPr>
          <w:rFonts w:asciiTheme="minorHAnsi" w:hAnsiTheme="minorHAnsi" w:cstheme="minorHAnsi"/>
          <w:noProof/>
          <w:lang w:eastAsia="es-ES"/>
        </w:rPr>
        <w:drawing>
          <wp:inline distT="0" distB="0" distL="0" distR="0" wp14:anchorId="44CADDBE" wp14:editId="093A0776">
            <wp:extent cx="4804022" cy="1324043"/>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E_Logo_Positive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4022" cy="1324043"/>
                    </a:xfrm>
                    <a:prstGeom prst="rect">
                      <a:avLst/>
                    </a:prstGeom>
                  </pic:spPr>
                </pic:pic>
              </a:graphicData>
            </a:graphic>
          </wp:inline>
        </w:drawing>
      </w:r>
    </w:p>
    <w:p w14:paraId="622E6289" w14:textId="77777777" w:rsidR="006B2FCD" w:rsidRPr="007F721C" w:rsidRDefault="006B2FCD" w:rsidP="00D54FF8">
      <w:pPr>
        <w:jc w:val="center"/>
        <w:rPr>
          <w:rFonts w:asciiTheme="minorHAnsi" w:hAnsiTheme="minorHAnsi" w:cstheme="minorHAnsi"/>
          <w:b/>
          <w:sz w:val="32"/>
          <w:szCs w:val="32"/>
        </w:rPr>
      </w:pPr>
      <w:bookmarkStart w:id="0" w:name="_Toc294560185"/>
      <w:bookmarkStart w:id="1" w:name="_Toc294560360"/>
      <w:bookmarkStart w:id="2" w:name="_Toc294606071"/>
      <w:bookmarkStart w:id="3" w:name="_Toc294650943"/>
      <w:bookmarkStart w:id="4" w:name="_Toc294651024"/>
      <w:bookmarkStart w:id="5" w:name="_Toc294651099"/>
      <w:bookmarkStart w:id="6" w:name="_Toc294651259"/>
      <w:bookmarkStart w:id="7" w:name="_Toc294684643"/>
    </w:p>
    <w:p w14:paraId="28870AD2" w14:textId="77777777" w:rsidR="00D54FF8" w:rsidRPr="007F721C" w:rsidRDefault="00D54FF8" w:rsidP="006B2FCD">
      <w:pPr>
        <w:pStyle w:val="Textoindependiente"/>
        <w:jc w:val="center"/>
        <w:rPr>
          <w:rFonts w:asciiTheme="minorHAnsi" w:hAnsiTheme="minorHAnsi" w:cstheme="minorHAnsi"/>
          <w:b/>
          <w:bCs/>
          <w:i w:val="0"/>
          <w:iCs w:val="0"/>
          <w:sz w:val="40"/>
        </w:rPr>
      </w:pPr>
      <w:r w:rsidRPr="007F721C">
        <w:rPr>
          <w:rFonts w:asciiTheme="minorHAnsi" w:hAnsiTheme="minorHAnsi" w:cstheme="minorHAnsi"/>
          <w:b/>
          <w:bCs/>
          <w:i w:val="0"/>
          <w:iCs w:val="0"/>
          <w:sz w:val="40"/>
        </w:rPr>
        <w:t>UNIVERSIDAD EUROPEA DE MADRID</w:t>
      </w:r>
      <w:bookmarkEnd w:id="0"/>
      <w:bookmarkEnd w:id="1"/>
      <w:bookmarkEnd w:id="2"/>
      <w:bookmarkEnd w:id="3"/>
      <w:bookmarkEnd w:id="4"/>
      <w:bookmarkEnd w:id="5"/>
      <w:bookmarkEnd w:id="6"/>
      <w:bookmarkEnd w:id="7"/>
    </w:p>
    <w:p w14:paraId="5FB6E717" w14:textId="77777777" w:rsidR="00D54FF8" w:rsidRPr="007F721C" w:rsidRDefault="00D54FF8" w:rsidP="00D54FF8">
      <w:pPr>
        <w:jc w:val="center"/>
        <w:rPr>
          <w:rFonts w:asciiTheme="minorHAnsi" w:hAnsiTheme="minorHAnsi" w:cstheme="minorHAnsi"/>
          <w:sz w:val="28"/>
        </w:rPr>
      </w:pPr>
    </w:p>
    <w:p w14:paraId="06CC3E2B" w14:textId="1CE484AD" w:rsidR="00D54FF8" w:rsidRPr="007F721C" w:rsidRDefault="00D54FF8" w:rsidP="006B2FCD">
      <w:pPr>
        <w:pStyle w:val="Textoindependiente"/>
        <w:spacing w:line="480" w:lineRule="auto"/>
        <w:ind w:right="-136"/>
        <w:jc w:val="center"/>
        <w:rPr>
          <w:rFonts w:asciiTheme="minorHAnsi" w:hAnsiTheme="minorHAnsi" w:cstheme="minorHAnsi"/>
          <w:b/>
          <w:bCs/>
          <w:sz w:val="28"/>
        </w:rPr>
      </w:pPr>
      <w:bookmarkStart w:id="8" w:name="_Toc294560186"/>
      <w:bookmarkStart w:id="9" w:name="_Toc294560361"/>
      <w:bookmarkStart w:id="10" w:name="_Toc294606072"/>
      <w:bookmarkStart w:id="11" w:name="_Toc294650944"/>
      <w:bookmarkStart w:id="12" w:name="_Toc294651025"/>
      <w:bookmarkStart w:id="13" w:name="_Toc294651100"/>
      <w:bookmarkStart w:id="14" w:name="_Toc294651260"/>
      <w:bookmarkStart w:id="15" w:name="_Toc294684644"/>
      <w:r w:rsidRPr="007F721C">
        <w:rPr>
          <w:rFonts w:asciiTheme="minorHAnsi" w:hAnsiTheme="minorHAnsi" w:cstheme="minorHAnsi"/>
          <w:b/>
          <w:bCs/>
          <w:i w:val="0"/>
          <w:iCs w:val="0"/>
          <w:sz w:val="32"/>
          <w:szCs w:val="32"/>
        </w:rPr>
        <w:t xml:space="preserve">ESCUELA </w:t>
      </w:r>
      <w:bookmarkEnd w:id="8"/>
      <w:bookmarkEnd w:id="9"/>
      <w:bookmarkEnd w:id="10"/>
      <w:bookmarkEnd w:id="11"/>
      <w:bookmarkEnd w:id="12"/>
      <w:bookmarkEnd w:id="13"/>
      <w:bookmarkEnd w:id="14"/>
      <w:bookmarkEnd w:id="15"/>
      <w:r w:rsidR="00AD417A" w:rsidRPr="007F721C">
        <w:rPr>
          <w:rFonts w:asciiTheme="minorHAnsi" w:hAnsiTheme="minorHAnsi" w:cstheme="minorHAnsi"/>
          <w:b/>
          <w:bCs/>
          <w:i w:val="0"/>
          <w:iCs w:val="0"/>
          <w:sz w:val="32"/>
          <w:szCs w:val="32"/>
        </w:rPr>
        <w:t xml:space="preserve">DE ARQUITECTURA, INGENIERÍA Y </w:t>
      </w:r>
      <w:r w:rsidR="007F721C" w:rsidRPr="007F721C">
        <w:rPr>
          <w:rFonts w:asciiTheme="minorHAnsi" w:hAnsiTheme="minorHAnsi" w:cstheme="minorHAnsi"/>
          <w:b/>
          <w:bCs/>
          <w:i w:val="0"/>
          <w:iCs w:val="0"/>
          <w:sz w:val="32"/>
          <w:szCs w:val="32"/>
        </w:rPr>
        <w:t>DISEÑO</w:t>
      </w:r>
    </w:p>
    <w:p w14:paraId="64799ECF" w14:textId="1A1CC4BB" w:rsidR="00D54FF8" w:rsidRPr="007F721C" w:rsidRDefault="000E33A2" w:rsidP="006B2FCD">
      <w:pPr>
        <w:pStyle w:val="Textoindependiente"/>
        <w:spacing w:line="480" w:lineRule="auto"/>
        <w:ind w:right="-136"/>
        <w:jc w:val="center"/>
        <w:rPr>
          <w:rFonts w:asciiTheme="minorHAnsi" w:hAnsiTheme="minorHAnsi" w:cstheme="minorHAnsi"/>
          <w:b/>
          <w:bCs/>
          <w:i w:val="0"/>
          <w:iCs w:val="0"/>
          <w:sz w:val="32"/>
          <w:szCs w:val="32"/>
        </w:rPr>
      </w:pPr>
      <w:r w:rsidRPr="007F721C">
        <w:rPr>
          <w:rFonts w:asciiTheme="minorHAnsi" w:hAnsiTheme="minorHAnsi" w:cstheme="minorHAnsi"/>
          <w:b/>
          <w:bCs/>
          <w:i w:val="0"/>
          <w:iCs w:val="0"/>
          <w:sz w:val="32"/>
          <w:szCs w:val="32"/>
        </w:rPr>
        <w:t>GRADO EN</w:t>
      </w:r>
      <w:r w:rsidR="002909E6" w:rsidRPr="007F721C">
        <w:rPr>
          <w:rFonts w:asciiTheme="minorHAnsi" w:hAnsiTheme="minorHAnsi" w:cstheme="minorHAnsi"/>
          <w:b/>
          <w:bCs/>
          <w:i w:val="0"/>
          <w:iCs w:val="0"/>
          <w:sz w:val="32"/>
          <w:szCs w:val="32"/>
        </w:rPr>
        <w:t xml:space="preserve"> </w:t>
      </w:r>
      <w:r w:rsidR="003A41C2" w:rsidRPr="003A41C2">
        <w:rPr>
          <w:rFonts w:asciiTheme="minorHAnsi" w:hAnsiTheme="minorHAnsi" w:cstheme="minorHAnsi"/>
          <w:b/>
          <w:bCs/>
          <w:i w:val="0"/>
          <w:iCs w:val="0"/>
          <w:sz w:val="32"/>
          <w:szCs w:val="32"/>
        </w:rPr>
        <w:t>INGENIERÍA DE SISTEMAS DE TELECOMUNICACIONES</w:t>
      </w:r>
    </w:p>
    <w:p w14:paraId="28CE44F7" w14:textId="77777777" w:rsidR="00D54FF8" w:rsidRPr="007F721C" w:rsidRDefault="00D54FF8" w:rsidP="00D54FF8">
      <w:pPr>
        <w:jc w:val="center"/>
        <w:rPr>
          <w:rFonts w:asciiTheme="minorHAnsi" w:hAnsiTheme="minorHAnsi" w:cstheme="minorHAnsi"/>
          <w:b/>
          <w:sz w:val="32"/>
        </w:rPr>
      </w:pPr>
    </w:p>
    <w:p w14:paraId="0C388270" w14:textId="4DE0232C" w:rsidR="00D54FF8" w:rsidRPr="00174CBB" w:rsidRDefault="007F721C" w:rsidP="00D54FF8">
      <w:pPr>
        <w:jc w:val="center"/>
        <w:rPr>
          <w:rFonts w:asciiTheme="minorHAnsi" w:hAnsiTheme="minorHAnsi" w:cstheme="minorHAnsi"/>
          <w:sz w:val="36"/>
        </w:rPr>
      </w:pPr>
      <w:bookmarkStart w:id="16" w:name="_Toc294560188"/>
      <w:bookmarkStart w:id="17" w:name="_Toc294560363"/>
      <w:bookmarkStart w:id="18" w:name="_Toc294650946"/>
      <w:bookmarkStart w:id="19" w:name="_Toc294651027"/>
      <w:bookmarkStart w:id="20" w:name="_Toc294651262"/>
      <w:bookmarkStart w:id="21" w:name="_Toc294684646"/>
      <w:r w:rsidRPr="00174CBB">
        <w:rPr>
          <w:rFonts w:asciiTheme="minorHAnsi" w:hAnsiTheme="minorHAnsi" w:cstheme="minorHAnsi"/>
          <w:sz w:val="36"/>
        </w:rPr>
        <w:t>PROYECTO</w:t>
      </w:r>
      <w:bookmarkEnd w:id="16"/>
      <w:bookmarkEnd w:id="17"/>
      <w:bookmarkEnd w:id="18"/>
      <w:bookmarkEnd w:id="19"/>
      <w:bookmarkEnd w:id="20"/>
      <w:bookmarkEnd w:id="21"/>
      <w:r w:rsidR="00314584" w:rsidRPr="00174CBB">
        <w:rPr>
          <w:rFonts w:asciiTheme="minorHAnsi" w:hAnsiTheme="minorHAnsi" w:cstheme="minorHAnsi"/>
          <w:sz w:val="36"/>
        </w:rPr>
        <w:t xml:space="preserve"> </w:t>
      </w:r>
    </w:p>
    <w:p w14:paraId="7E20DA90" w14:textId="1805E2EC" w:rsidR="00D54FF8" w:rsidRPr="00174CBB" w:rsidRDefault="00EC7846" w:rsidP="00EC7846">
      <w:pPr>
        <w:jc w:val="center"/>
        <w:rPr>
          <w:rFonts w:asciiTheme="minorHAnsi" w:hAnsiTheme="minorHAnsi" w:cstheme="minorHAnsi"/>
          <w:b/>
          <w:sz w:val="44"/>
          <w:szCs w:val="20"/>
        </w:rPr>
      </w:pPr>
      <w:r w:rsidRPr="00174CBB">
        <w:rPr>
          <w:rFonts w:asciiTheme="minorHAnsi" w:eastAsia="Times New Roman" w:hAnsiTheme="minorHAnsi" w:cstheme="minorHAnsi"/>
          <w:b/>
          <w:bCs/>
          <w:iCs/>
          <w:sz w:val="36"/>
          <w:szCs w:val="36"/>
          <w:lang w:eastAsia="es-ES"/>
        </w:rPr>
        <w:t>Diseño y desarrollo de una aplicación para el monitoreo del clima en torres de</w:t>
      </w:r>
      <w:r w:rsidR="00F1710A" w:rsidRPr="00174CBB">
        <w:rPr>
          <w:rFonts w:asciiTheme="minorHAnsi" w:eastAsia="Times New Roman" w:hAnsiTheme="minorHAnsi" w:cstheme="minorHAnsi"/>
          <w:b/>
          <w:bCs/>
          <w:iCs/>
          <w:sz w:val="36"/>
          <w:szCs w:val="36"/>
          <w:lang w:eastAsia="es-ES"/>
        </w:rPr>
        <w:t xml:space="preserve"> </w:t>
      </w:r>
      <w:r w:rsidRPr="00174CBB">
        <w:rPr>
          <w:rFonts w:asciiTheme="minorHAnsi" w:eastAsia="Times New Roman" w:hAnsiTheme="minorHAnsi" w:cstheme="minorHAnsi"/>
          <w:b/>
          <w:bCs/>
          <w:iCs/>
          <w:sz w:val="36"/>
          <w:szCs w:val="36"/>
          <w:lang w:eastAsia="es-ES"/>
        </w:rPr>
        <w:t>telecomunicaciones</w:t>
      </w:r>
    </w:p>
    <w:p w14:paraId="23F0935A" w14:textId="77777777" w:rsidR="00C3199B" w:rsidRDefault="00C3199B" w:rsidP="00D54FF8">
      <w:pPr>
        <w:ind w:left="709" w:hanging="709"/>
        <w:jc w:val="center"/>
        <w:rPr>
          <w:rFonts w:asciiTheme="minorHAnsi" w:hAnsiTheme="minorHAnsi" w:cstheme="minorHAnsi"/>
          <w:b/>
          <w:bCs/>
          <w:sz w:val="28"/>
        </w:rPr>
      </w:pPr>
      <w:bookmarkStart w:id="22" w:name="_Hlk130581429"/>
    </w:p>
    <w:p w14:paraId="5A79BE93" w14:textId="4CF66795" w:rsidR="00474EFC" w:rsidRPr="00174CBB" w:rsidRDefault="00962AC5"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SANTIAGO LINO ALMAZÁN ALARCÓN</w:t>
      </w:r>
    </w:p>
    <w:p w14:paraId="5511B882" w14:textId="18AFE639" w:rsidR="00474EFC" w:rsidRPr="00174CBB" w:rsidRDefault="00962AC5" w:rsidP="00474EFC">
      <w:pPr>
        <w:ind w:left="709" w:hanging="709"/>
        <w:jc w:val="center"/>
        <w:rPr>
          <w:rFonts w:asciiTheme="minorHAnsi" w:hAnsiTheme="minorHAnsi" w:cstheme="minorHAnsi"/>
          <w:b/>
          <w:bCs/>
          <w:sz w:val="28"/>
        </w:rPr>
      </w:pPr>
      <w:r w:rsidRPr="00174CBB">
        <w:rPr>
          <w:rFonts w:asciiTheme="minorHAnsi" w:hAnsiTheme="minorHAnsi" w:cstheme="minorHAnsi"/>
          <w:b/>
          <w:bCs/>
          <w:sz w:val="28"/>
        </w:rPr>
        <w:t xml:space="preserve">ANTONIO PÉREZ LAGUNA </w:t>
      </w:r>
      <w:bookmarkEnd w:id="22"/>
    </w:p>
    <w:p w14:paraId="1DB886D1" w14:textId="77777777" w:rsidR="0051505D" w:rsidRDefault="0051505D" w:rsidP="00D54FF8">
      <w:pPr>
        <w:ind w:left="709" w:hanging="709"/>
        <w:jc w:val="center"/>
        <w:rPr>
          <w:rFonts w:asciiTheme="minorHAnsi" w:hAnsiTheme="minorHAnsi" w:cstheme="minorHAnsi"/>
          <w:b/>
          <w:bCs/>
          <w:sz w:val="28"/>
        </w:rPr>
      </w:pPr>
    </w:p>
    <w:p w14:paraId="0973901D" w14:textId="3DAFD62E" w:rsidR="001F3267" w:rsidRPr="00174CBB" w:rsidRDefault="001F3267" w:rsidP="00D54FF8">
      <w:pPr>
        <w:ind w:left="709" w:hanging="709"/>
        <w:jc w:val="center"/>
        <w:rPr>
          <w:rFonts w:asciiTheme="minorHAnsi" w:hAnsiTheme="minorHAnsi" w:cstheme="minorHAnsi"/>
          <w:b/>
          <w:bCs/>
          <w:sz w:val="28"/>
        </w:rPr>
      </w:pPr>
      <w:r w:rsidRPr="00174CBB">
        <w:rPr>
          <w:rFonts w:asciiTheme="minorHAnsi" w:hAnsiTheme="minorHAnsi" w:cstheme="minorHAnsi"/>
          <w:b/>
          <w:bCs/>
          <w:sz w:val="28"/>
        </w:rPr>
        <w:t>Dirigido por</w:t>
      </w:r>
    </w:p>
    <w:p w14:paraId="316C5040" w14:textId="3AC59443" w:rsidR="001F3267" w:rsidRPr="00174CBB" w:rsidRDefault="00962AC5" w:rsidP="001F3267">
      <w:pPr>
        <w:ind w:left="709" w:hanging="709"/>
        <w:jc w:val="center"/>
        <w:rPr>
          <w:rFonts w:asciiTheme="minorHAnsi" w:hAnsiTheme="minorHAnsi" w:cstheme="minorHAnsi"/>
          <w:b/>
          <w:bCs/>
          <w:sz w:val="28"/>
        </w:rPr>
      </w:pPr>
      <w:r w:rsidRPr="00174CBB">
        <w:rPr>
          <w:rFonts w:asciiTheme="minorHAnsi" w:hAnsiTheme="minorHAnsi" w:cstheme="minorHAnsi"/>
          <w:b/>
          <w:bCs/>
          <w:sz w:val="28"/>
        </w:rPr>
        <w:t>DR</w:t>
      </w:r>
      <w:r>
        <w:rPr>
          <w:rFonts w:asciiTheme="minorHAnsi" w:hAnsiTheme="minorHAnsi" w:cstheme="minorHAnsi"/>
          <w:b/>
          <w:bCs/>
          <w:sz w:val="28"/>
        </w:rPr>
        <w:t>A</w:t>
      </w:r>
      <w:r w:rsidRPr="00174CBB">
        <w:rPr>
          <w:rFonts w:asciiTheme="minorHAnsi" w:hAnsiTheme="minorHAnsi" w:cstheme="minorHAnsi"/>
          <w:b/>
          <w:bCs/>
          <w:sz w:val="28"/>
        </w:rPr>
        <w:t>.</w:t>
      </w:r>
      <w:r>
        <w:rPr>
          <w:rFonts w:asciiTheme="minorHAnsi" w:hAnsiTheme="minorHAnsi" w:cstheme="minorHAnsi"/>
          <w:b/>
          <w:bCs/>
          <w:sz w:val="28"/>
        </w:rPr>
        <w:t xml:space="preserve"> </w:t>
      </w:r>
      <w:r w:rsidRPr="00174CBB">
        <w:rPr>
          <w:rFonts w:asciiTheme="minorHAnsi" w:hAnsiTheme="minorHAnsi" w:cstheme="minorHAnsi"/>
          <w:b/>
          <w:bCs/>
          <w:sz w:val="28"/>
        </w:rPr>
        <w:t>HELGA CRISTINA QUIRÓS SANDOVAL</w:t>
      </w:r>
    </w:p>
    <w:p w14:paraId="3D71AC93" w14:textId="77777777" w:rsidR="00C3199B" w:rsidRDefault="00C3199B" w:rsidP="00C779F2">
      <w:pPr>
        <w:jc w:val="center"/>
        <w:rPr>
          <w:rFonts w:asciiTheme="minorHAnsi" w:hAnsiTheme="minorHAnsi" w:cstheme="minorHAnsi"/>
          <w:b/>
          <w:bCs/>
          <w:sz w:val="28"/>
        </w:rPr>
      </w:pPr>
    </w:p>
    <w:p w14:paraId="0B18CB7D" w14:textId="207A4EC3" w:rsidR="00FD0055" w:rsidRPr="00174CBB" w:rsidRDefault="002D7AD4" w:rsidP="00FD0055">
      <w:pPr>
        <w:jc w:val="center"/>
        <w:rPr>
          <w:rFonts w:asciiTheme="minorHAnsi" w:hAnsiTheme="minorHAnsi" w:cstheme="minorHAnsi"/>
          <w:b/>
          <w:bCs/>
          <w:sz w:val="28"/>
        </w:rPr>
      </w:pPr>
      <w:r w:rsidRPr="00174CBB">
        <w:rPr>
          <w:rFonts w:asciiTheme="minorHAnsi" w:hAnsiTheme="minorHAnsi" w:cstheme="minorHAnsi"/>
          <w:b/>
          <w:bCs/>
          <w:sz w:val="28"/>
        </w:rPr>
        <w:t>CURSO 20</w:t>
      </w:r>
      <w:r w:rsidR="007304BB" w:rsidRPr="00174CBB">
        <w:rPr>
          <w:rFonts w:asciiTheme="minorHAnsi" w:hAnsiTheme="minorHAnsi" w:cstheme="minorHAnsi"/>
          <w:b/>
          <w:bCs/>
          <w:sz w:val="28"/>
        </w:rPr>
        <w:t>22</w:t>
      </w:r>
      <w:r w:rsidRPr="00174CBB">
        <w:rPr>
          <w:rFonts w:asciiTheme="minorHAnsi" w:hAnsiTheme="minorHAnsi" w:cstheme="minorHAnsi"/>
          <w:b/>
          <w:bCs/>
          <w:sz w:val="28"/>
        </w:rPr>
        <w:t>-20</w:t>
      </w:r>
      <w:r w:rsidR="00E1329C" w:rsidRPr="00174CBB">
        <w:rPr>
          <w:rFonts w:asciiTheme="minorHAnsi" w:hAnsiTheme="minorHAnsi" w:cstheme="minorHAnsi"/>
          <w:b/>
          <w:bCs/>
          <w:sz w:val="28"/>
        </w:rPr>
        <w:t>23</w:t>
      </w:r>
    </w:p>
    <w:p w14:paraId="69D92FD2" w14:textId="78E5F754" w:rsidR="00D54FF8" w:rsidRPr="00174CBB" w:rsidRDefault="00D54FF8" w:rsidP="00D54FF8">
      <w:pPr>
        <w:pageBreakBefore/>
        <w:rPr>
          <w:rFonts w:asciiTheme="minorHAnsi" w:hAnsiTheme="minorHAnsi" w:cstheme="minorHAnsi"/>
          <w:b/>
          <w:bCs/>
          <w:sz w:val="28"/>
        </w:rPr>
      </w:pPr>
      <w:r w:rsidRPr="00174CBB">
        <w:rPr>
          <w:rFonts w:asciiTheme="minorHAnsi" w:hAnsiTheme="minorHAnsi" w:cstheme="minorHAnsi"/>
          <w:b/>
        </w:rPr>
        <w:lastRenderedPageBreak/>
        <w:t>TÍTULO</w:t>
      </w:r>
      <w:r w:rsidRPr="00174CBB">
        <w:rPr>
          <w:rFonts w:asciiTheme="minorHAnsi" w:hAnsiTheme="minorHAnsi" w:cstheme="minorHAnsi"/>
        </w:rPr>
        <w:t xml:space="preserve">: </w:t>
      </w:r>
      <w:r w:rsidR="000A35B0" w:rsidRPr="00174CBB">
        <w:rPr>
          <w:rFonts w:asciiTheme="minorHAnsi" w:hAnsiTheme="minorHAnsi" w:cstheme="minorHAnsi"/>
          <w:szCs w:val="48"/>
        </w:rPr>
        <w:t>Diseño y desarrollo de una aplicación para el monitoreo del clima en torres de telecomunicaciones</w:t>
      </w:r>
    </w:p>
    <w:p w14:paraId="4C0C8D37" w14:textId="77777777" w:rsidR="00D54FF8" w:rsidRPr="00174CBB" w:rsidRDefault="00D54FF8" w:rsidP="00D54FF8">
      <w:pPr>
        <w:rPr>
          <w:rFonts w:asciiTheme="minorHAnsi" w:hAnsiTheme="minorHAnsi" w:cstheme="minorHAnsi"/>
        </w:rPr>
      </w:pPr>
    </w:p>
    <w:p w14:paraId="507606DE" w14:textId="5AF25447" w:rsidR="0018324C" w:rsidRDefault="00D54FF8" w:rsidP="000A35B0">
      <w:pPr>
        <w:rPr>
          <w:rFonts w:asciiTheme="minorHAnsi" w:hAnsiTheme="minorHAnsi" w:cstheme="minorHAnsi"/>
          <w:szCs w:val="48"/>
        </w:rPr>
      </w:pPr>
      <w:r w:rsidRPr="00174CBB">
        <w:rPr>
          <w:rFonts w:asciiTheme="minorHAnsi" w:hAnsiTheme="minorHAnsi" w:cstheme="minorHAnsi"/>
          <w:b/>
        </w:rPr>
        <w:t>AUTOR</w:t>
      </w:r>
      <w:r w:rsidR="000A35B0" w:rsidRPr="00174CBB">
        <w:rPr>
          <w:rFonts w:asciiTheme="minorHAnsi" w:hAnsiTheme="minorHAnsi" w:cstheme="minorHAnsi"/>
          <w:b/>
        </w:rPr>
        <w:t>ES</w:t>
      </w:r>
      <w:r w:rsidRPr="00174CBB">
        <w:rPr>
          <w:rFonts w:asciiTheme="minorHAnsi" w:hAnsiTheme="minorHAnsi" w:cstheme="minorHAnsi"/>
        </w:rPr>
        <w:t xml:space="preserve">: </w:t>
      </w:r>
      <w:r w:rsidR="0018324C">
        <w:rPr>
          <w:rFonts w:asciiTheme="minorHAnsi" w:hAnsiTheme="minorHAnsi" w:cstheme="minorHAnsi"/>
        </w:rPr>
        <w:tab/>
      </w:r>
      <w:r w:rsidR="001D5ECD" w:rsidRPr="00174CBB">
        <w:rPr>
          <w:rFonts w:asciiTheme="minorHAnsi" w:hAnsiTheme="minorHAnsi" w:cstheme="minorHAnsi"/>
          <w:szCs w:val="48"/>
        </w:rPr>
        <w:t>SANTIAGO LINO ALMAZÁN ALARCÓN</w:t>
      </w:r>
    </w:p>
    <w:p w14:paraId="18924F79" w14:textId="14628A21" w:rsidR="00D54FF8" w:rsidRPr="00174CBB" w:rsidRDefault="001D5ECD" w:rsidP="0018324C">
      <w:pPr>
        <w:ind w:left="708" w:firstLine="708"/>
        <w:rPr>
          <w:rFonts w:asciiTheme="minorHAnsi" w:hAnsiTheme="minorHAnsi" w:cstheme="minorHAnsi"/>
        </w:rPr>
      </w:pPr>
      <w:r w:rsidRPr="00174CBB">
        <w:rPr>
          <w:rFonts w:asciiTheme="minorHAnsi" w:hAnsiTheme="minorHAnsi" w:cstheme="minorHAnsi"/>
          <w:szCs w:val="48"/>
        </w:rPr>
        <w:t>ANTONIO PÉREZ LAGUNA</w:t>
      </w:r>
    </w:p>
    <w:p w14:paraId="3FFF9C4A" w14:textId="77777777" w:rsidR="00D54FF8" w:rsidRPr="00174CBB" w:rsidRDefault="00D54FF8" w:rsidP="00D54FF8">
      <w:pPr>
        <w:ind w:firstLine="708"/>
        <w:rPr>
          <w:rFonts w:asciiTheme="minorHAnsi" w:hAnsiTheme="minorHAnsi" w:cstheme="minorHAnsi"/>
        </w:rPr>
      </w:pPr>
    </w:p>
    <w:p w14:paraId="4C1B99B9" w14:textId="39AE042F" w:rsidR="00D54FF8" w:rsidRPr="00174CBB" w:rsidRDefault="00964BB0" w:rsidP="00D54FF8">
      <w:pPr>
        <w:rPr>
          <w:rFonts w:asciiTheme="minorHAnsi" w:hAnsiTheme="minorHAnsi" w:cstheme="minorHAnsi"/>
        </w:rPr>
      </w:pPr>
      <w:r w:rsidRPr="00174CBB">
        <w:rPr>
          <w:rFonts w:asciiTheme="minorHAnsi" w:hAnsiTheme="minorHAnsi" w:cstheme="minorHAnsi"/>
          <w:b/>
        </w:rPr>
        <w:t>TITULACIÓN</w:t>
      </w:r>
      <w:r w:rsidR="00D54FF8" w:rsidRPr="00174CBB">
        <w:rPr>
          <w:rFonts w:asciiTheme="minorHAnsi" w:hAnsiTheme="minorHAnsi" w:cstheme="minorHAnsi"/>
        </w:rPr>
        <w:t xml:space="preserve">: </w:t>
      </w:r>
      <w:r w:rsidR="0090472C">
        <w:rPr>
          <w:rFonts w:asciiTheme="minorHAnsi" w:hAnsiTheme="minorHAnsi" w:cstheme="minorHAnsi"/>
        </w:rPr>
        <w:tab/>
      </w:r>
      <w:r w:rsidR="000E33A2" w:rsidRPr="00174CBB">
        <w:rPr>
          <w:rFonts w:asciiTheme="minorHAnsi" w:hAnsiTheme="minorHAnsi" w:cstheme="minorHAnsi"/>
          <w:szCs w:val="48"/>
        </w:rPr>
        <w:t xml:space="preserve">GRADO EN </w:t>
      </w:r>
      <w:r w:rsidR="000A35B0" w:rsidRPr="00174CBB">
        <w:rPr>
          <w:rFonts w:asciiTheme="minorHAnsi" w:hAnsiTheme="minorHAnsi" w:cstheme="minorHAnsi"/>
          <w:szCs w:val="48"/>
        </w:rPr>
        <w:t>INGENIERÍA DE SISTEMAS DE TELECOMUNICACIONES</w:t>
      </w:r>
    </w:p>
    <w:p w14:paraId="59E53C0D" w14:textId="77777777" w:rsidR="001D0024" w:rsidRPr="00174CBB" w:rsidRDefault="001D0024" w:rsidP="00D54FF8">
      <w:pPr>
        <w:rPr>
          <w:rFonts w:asciiTheme="minorHAnsi" w:hAnsiTheme="minorHAnsi" w:cstheme="minorHAnsi"/>
        </w:rPr>
      </w:pPr>
    </w:p>
    <w:p w14:paraId="4A3DA380" w14:textId="63E357A3" w:rsidR="001F3267" w:rsidRPr="00174CBB" w:rsidRDefault="00D54FF8" w:rsidP="00C14AD2">
      <w:pPr>
        <w:jc w:val="left"/>
        <w:rPr>
          <w:rFonts w:asciiTheme="minorHAnsi" w:hAnsiTheme="minorHAnsi" w:cstheme="minorHAnsi"/>
          <w:szCs w:val="48"/>
        </w:rPr>
      </w:pPr>
      <w:r w:rsidRPr="00174CBB">
        <w:rPr>
          <w:rFonts w:asciiTheme="minorHAnsi" w:hAnsiTheme="minorHAnsi" w:cstheme="minorHAnsi"/>
          <w:b/>
        </w:rPr>
        <w:t>DIRECTOR</w:t>
      </w:r>
      <w:r w:rsidR="00AE4898">
        <w:rPr>
          <w:rFonts w:asciiTheme="minorHAnsi" w:hAnsiTheme="minorHAnsi" w:cstheme="minorHAnsi"/>
          <w:b/>
        </w:rPr>
        <w:t>A</w:t>
      </w:r>
      <w:r w:rsidRPr="00174CBB">
        <w:rPr>
          <w:rFonts w:asciiTheme="minorHAnsi" w:hAnsiTheme="minorHAnsi" w:cstheme="minorHAnsi"/>
          <w:b/>
        </w:rPr>
        <w:t xml:space="preserve"> DEL PROYECTO</w:t>
      </w:r>
      <w:r w:rsidRPr="00174CBB">
        <w:rPr>
          <w:rFonts w:asciiTheme="minorHAnsi" w:hAnsiTheme="minorHAnsi" w:cstheme="minorHAnsi"/>
        </w:rPr>
        <w:t>:</w:t>
      </w:r>
      <w:r w:rsidR="00C14AD2" w:rsidRPr="00174CBB">
        <w:rPr>
          <w:rFonts w:asciiTheme="minorHAnsi" w:hAnsiTheme="minorHAnsi" w:cstheme="minorHAnsi"/>
        </w:rPr>
        <w:t xml:space="preserve"> </w:t>
      </w:r>
      <w:r w:rsidR="001D5ECD" w:rsidRPr="00174CBB">
        <w:rPr>
          <w:rFonts w:asciiTheme="minorHAnsi" w:hAnsiTheme="minorHAnsi" w:cstheme="minorHAnsi"/>
          <w:szCs w:val="48"/>
        </w:rPr>
        <w:t>DR</w:t>
      </w:r>
      <w:r w:rsidR="001D5ECD">
        <w:rPr>
          <w:rFonts w:asciiTheme="minorHAnsi" w:hAnsiTheme="minorHAnsi" w:cstheme="minorHAnsi"/>
          <w:szCs w:val="48"/>
        </w:rPr>
        <w:t>A.</w:t>
      </w:r>
      <w:r w:rsidR="001D5ECD" w:rsidRPr="00174CBB">
        <w:rPr>
          <w:rFonts w:asciiTheme="minorHAnsi" w:hAnsiTheme="minorHAnsi" w:cstheme="minorHAnsi"/>
          <w:szCs w:val="48"/>
        </w:rPr>
        <w:t xml:space="preserve"> HELGA CRISTINA QUIRÓS SANDOVAL</w:t>
      </w:r>
    </w:p>
    <w:p w14:paraId="216C09FA" w14:textId="04832F74" w:rsidR="00D54FF8" w:rsidRPr="00174CBB" w:rsidRDefault="001F3267" w:rsidP="000D6BEF">
      <w:pPr>
        <w:jc w:val="left"/>
        <w:rPr>
          <w:rFonts w:asciiTheme="minorHAnsi" w:hAnsiTheme="minorHAnsi" w:cstheme="minorHAnsi"/>
        </w:rPr>
      </w:pP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r w:rsidRPr="00174CBB">
        <w:rPr>
          <w:rFonts w:asciiTheme="minorHAnsi" w:hAnsiTheme="minorHAnsi" w:cstheme="minorHAnsi"/>
          <w:szCs w:val="48"/>
        </w:rPr>
        <w:tab/>
      </w:r>
    </w:p>
    <w:p w14:paraId="48C77404" w14:textId="0E4925BE" w:rsidR="00D54FF8" w:rsidRPr="00174CBB" w:rsidRDefault="00D54FF8" w:rsidP="00D54FF8">
      <w:pPr>
        <w:rPr>
          <w:rFonts w:asciiTheme="minorHAnsi" w:hAnsiTheme="minorHAnsi" w:cstheme="minorHAnsi"/>
        </w:rPr>
      </w:pPr>
      <w:r w:rsidRPr="00174CBB">
        <w:rPr>
          <w:rFonts w:asciiTheme="minorHAnsi" w:hAnsiTheme="minorHAnsi" w:cstheme="minorHAnsi"/>
          <w:b/>
        </w:rPr>
        <w:t>FECHA</w:t>
      </w:r>
      <w:r w:rsidRPr="00174CBB">
        <w:rPr>
          <w:rFonts w:asciiTheme="minorHAnsi" w:hAnsiTheme="minorHAnsi" w:cstheme="minorHAnsi"/>
        </w:rPr>
        <w:t>:</w:t>
      </w:r>
      <w:r w:rsidR="00713D5F" w:rsidRPr="00174CBB">
        <w:rPr>
          <w:rFonts w:asciiTheme="minorHAnsi" w:hAnsiTheme="minorHAnsi" w:cstheme="minorHAnsi"/>
        </w:rPr>
        <w:t xml:space="preserve"> </w:t>
      </w:r>
      <w:r w:rsidR="0090472C">
        <w:rPr>
          <w:rFonts w:asciiTheme="minorHAnsi" w:hAnsiTheme="minorHAnsi" w:cstheme="minorHAnsi"/>
        </w:rPr>
        <w:tab/>
      </w:r>
      <w:r w:rsidR="0090472C">
        <w:rPr>
          <w:rFonts w:asciiTheme="minorHAnsi" w:hAnsiTheme="minorHAnsi" w:cstheme="minorHAnsi"/>
        </w:rPr>
        <w:tab/>
      </w:r>
      <w:r w:rsidR="00932C98">
        <w:rPr>
          <w:rFonts w:asciiTheme="minorHAnsi" w:hAnsiTheme="minorHAnsi" w:cstheme="minorHAnsi"/>
          <w:szCs w:val="48"/>
        </w:rPr>
        <w:t>mayo</w:t>
      </w:r>
      <w:r w:rsidR="002D7AD4" w:rsidRPr="00174CBB">
        <w:rPr>
          <w:rFonts w:asciiTheme="minorHAnsi" w:hAnsiTheme="minorHAnsi" w:cstheme="minorHAnsi"/>
          <w:szCs w:val="48"/>
        </w:rPr>
        <w:t xml:space="preserve"> de 20</w:t>
      </w:r>
      <w:r w:rsidR="007F721C" w:rsidRPr="00174CBB">
        <w:rPr>
          <w:rFonts w:asciiTheme="minorHAnsi" w:hAnsiTheme="minorHAnsi" w:cstheme="minorHAnsi"/>
          <w:szCs w:val="48"/>
        </w:rPr>
        <w:t>2</w:t>
      </w:r>
      <w:r w:rsidR="0060459D" w:rsidRPr="00174CBB">
        <w:rPr>
          <w:rFonts w:asciiTheme="minorHAnsi" w:hAnsiTheme="minorHAnsi" w:cstheme="minorHAnsi"/>
          <w:szCs w:val="48"/>
        </w:rPr>
        <w:t>3</w:t>
      </w:r>
    </w:p>
    <w:p w14:paraId="26BAA023" w14:textId="77777777" w:rsidR="00BF19A9" w:rsidRPr="00174CBB" w:rsidRDefault="00BF19A9" w:rsidP="00BF19A9">
      <w:pPr>
        <w:rPr>
          <w:rFonts w:asciiTheme="minorHAnsi" w:hAnsiTheme="minorHAnsi" w:cstheme="minorHAnsi"/>
          <w:szCs w:val="96"/>
        </w:rPr>
      </w:pPr>
    </w:p>
    <w:p w14:paraId="54CE74AD" w14:textId="77777777" w:rsidR="00967A74" w:rsidRDefault="00967A74">
      <w:pPr>
        <w:spacing w:before="0" w:after="0" w:line="240" w:lineRule="auto"/>
        <w:jc w:val="left"/>
        <w:rPr>
          <w:rFonts w:asciiTheme="minorHAnsi" w:hAnsiTheme="minorHAnsi" w:cstheme="minorHAnsi"/>
        </w:rPr>
      </w:pPr>
      <w:r>
        <w:rPr>
          <w:rFonts w:asciiTheme="minorHAnsi" w:hAnsiTheme="minorHAnsi" w:cstheme="minorHAnsi"/>
        </w:rPr>
        <w:br w:type="page"/>
      </w:r>
    </w:p>
    <w:p w14:paraId="0F5EF554" w14:textId="77777777" w:rsidR="00967A74" w:rsidRPr="007F721C" w:rsidRDefault="00967A74" w:rsidP="00967A74">
      <w:pPr>
        <w:pStyle w:val="Ttulo1"/>
        <w:numPr>
          <w:ilvl w:val="0"/>
          <w:numId w:val="0"/>
        </w:numPr>
      </w:pPr>
      <w:bookmarkStart w:id="23" w:name="_Toc37758881"/>
      <w:bookmarkStart w:id="24" w:name="_Toc37845866"/>
      <w:bookmarkStart w:id="25" w:name="_Toc136294858"/>
      <w:r w:rsidRPr="007F721C">
        <w:lastRenderedPageBreak/>
        <w:t>RESUMEN</w:t>
      </w:r>
      <w:bookmarkEnd w:id="23"/>
      <w:bookmarkEnd w:id="24"/>
      <w:bookmarkEnd w:id="25"/>
    </w:p>
    <w:p w14:paraId="48F6613F"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tiene entre 150-250 palabras. Resumir consiste en ofrecer información sobre cómo, dónde, cuándo y por qué se aplica el proyecto. Se realiza al finalizar el trabajo.</w:t>
      </w:r>
    </w:p>
    <w:p w14:paraId="2EFD7D89"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Debe incluir:</w:t>
      </w:r>
    </w:p>
    <w:p w14:paraId="4DC5CDD4"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Resumen del problema planteado y las aportaciones más importantes del proyecto al respecto</w:t>
      </w:r>
    </w:p>
    <w:p w14:paraId="38762EC9"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Indica si procede si el proyecto se realizó en colaboración con una empresa, indicando nombre (siempre que haya autorización expresa por la empresa), y el sector industrial o empresarial</w:t>
      </w:r>
    </w:p>
    <w:p w14:paraId="28ED96A9"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Pr>
          <w:rFonts w:asciiTheme="minorHAnsi" w:hAnsiTheme="minorHAnsi" w:cstheme="minorHAnsi"/>
          <w:color w:val="FF0000"/>
        </w:rPr>
        <w:t>Principales r</w:t>
      </w:r>
      <w:r w:rsidRPr="007F721C">
        <w:rPr>
          <w:rFonts w:asciiTheme="minorHAnsi" w:hAnsiTheme="minorHAnsi" w:cstheme="minorHAnsi"/>
          <w:color w:val="FF0000"/>
        </w:rPr>
        <w:t>esultados del proyecto (diseño</w:t>
      </w:r>
      <w:r>
        <w:rPr>
          <w:rFonts w:asciiTheme="minorHAnsi" w:hAnsiTheme="minorHAnsi" w:cstheme="minorHAnsi"/>
          <w:color w:val="FF0000"/>
        </w:rPr>
        <w:t xml:space="preserve"> de un sistema para…</w:t>
      </w:r>
      <w:r w:rsidRPr="007F721C">
        <w:rPr>
          <w:rFonts w:asciiTheme="minorHAnsi" w:hAnsiTheme="minorHAnsi" w:cstheme="minorHAnsi"/>
          <w:color w:val="FF0000"/>
        </w:rPr>
        <w:t>, desarrollo e implementación de</w:t>
      </w:r>
      <w:r>
        <w:rPr>
          <w:rFonts w:asciiTheme="minorHAnsi" w:hAnsiTheme="minorHAnsi" w:cstheme="minorHAnsi"/>
          <w:color w:val="FF0000"/>
        </w:rPr>
        <w:t xml:space="preserve"> una solución para</w:t>
      </w:r>
      <w:r w:rsidRPr="007F721C">
        <w:rPr>
          <w:rFonts w:asciiTheme="minorHAnsi" w:hAnsiTheme="minorHAnsi" w:cstheme="minorHAnsi"/>
          <w:color w:val="FF0000"/>
        </w:rPr>
        <w:t>…, análisis de…, modelo de…)</w:t>
      </w:r>
    </w:p>
    <w:p w14:paraId="3DB9895E"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Resume las conclusiones más importantes del trabajo realizado</w:t>
      </w:r>
    </w:p>
    <w:p w14:paraId="11D7A8ED" w14:textId="77777777" w:rsidR="00967A74" w:rsidRPr="007F721C" w:rsidRDefault="00967A74" w:rsidP="009B7B2D">
      <w:pPr>
        <w:pStyle w:val="Sinespaciado"/>
        <w:jc w:val="both"/>
        <w:rPr>
          <w:rFonts w:asciiTheme="minorHAnsi" w:hAnsiTheme="minorHAnsi" w:cstheme="minorHAnsi"/>
          <w:color w:val="FF0000"/>
        </w:rPr>
      </w:pPr>
      <w:r w:rsidRPr="007F721C">
        <w:rPr>
          <w:rFonts w:asciiTheme="minorHAnsi" w:hAnsiTheme="minorHAnsi" w:cstheme="minorHAnsi"/>
          <w:color w:val="FF0000"/>
        </w:rPr>
        <w:t>El resumen NO</w:t>
      </w:r>
    </w:p>
    <w:p w14:paraId="19785468"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Da una información genérica</w:t>
      </w:r>
    </w:p>
    <w:p w14:paraId="384AD81F" w14:textId="77777777" w:rsidR="00967A74" w:rsidRPr="007F721C" w:rsidRDefault="00967A74" w:rsidP="008A256D">
      <w:pPr>
        <w:pStyle w:val="Sinespaciado"/>
        <w:numPr>
          <w:ilvl w:val="0"/>
          <w:numId w:val="15"/>
        </w:numPr>
        <w:jc w:val="both"/>
        <w:rPr>
          <w:rFonts w:asciiTheme="minorHAnsi" w:hAnsiTheme="minorHAnsi" w:cstheme="minorHAnsi"/>
          <w:color w:val="FF0000"/>
        </w:rPr>
      </w:pPr>
      <w:r w:rsidRPr="007F721C">
        <w:rPr>
          <w:rFonts w:asciiTheme="minorHAnsi" w:hAnsiTheme="minorHAnsi" w:cstheme="minorHAnsi"/>
          <w:color w:val="FF0000"/>
        </w:rPr>
        <w:t>Se refiere a datos aportados en el texto del proyecto.</w:t>
      </w:r>
    </w:p>
    <w:p w14:paraId="2A51FBE6" w14:textId="77777777" w:rsidR="00967A74" w:rsidRPr="007F721C" w:rsidRDefault="00967A74" w:rsidP="009B7B2D">
      <w:pPr>
        <w:pStyle w:val="Sinespaciado"/>
        <w:jc w:val="both"/>
        <w:rPr>
          <w:rFonts w:asciiTheme="minorHAnsi" w:hAnsiTheme="minorHAnsi" w:cstheme="minorHAnsi"/>
        </w:rPr>
      </w:pPr>
    </w:p>
    <w:p w14:paraId="263969D8" w14:textId="77777777" w:rsidR="00967A74" w:rsidRPr="007F721C" w:rsidRDefault="00967A74" w:rsidP="009B7B2D">
      <w:pPr>
        <w:pStyle w:val="Sinespaciado"/>
        <w:jc w:val="both"/>
        <w:rPr>
          <w:rFonts w:asciiTheme="minorHAnsi" w:hAnsiTheme="minorHAnsi" w:cstheme="minorHAnsi"/>
        </w:rPr>
      </w:pPr>
      <w:r w:rsidRPr="007F721C">
        <w:rPr>
          <w:rFonts w:asciiTheme="minorHAnsi" w:hAnsiTheme="minorHAnsi" w:cstheme="minorHAnsi"/>
          <w:b/>
        </w:rPr>
        <w:t xml:space="preserve">Palabras clave: </w:t>
      </w:r>
      <w:r w:rsidRPr="007F721C">
        <w:rPr>
          <w:rFonts w:asciiTheme="minorHAnsi" w:hAnsiTheme="minorHAnsi" w:cstheme="minorHAnsi"/>
          <w:color w:val="FF0000"/>
        </w:rPr>
        <w:t>hasta un máximo de 6</w:t>
      </w:r>
      <w:r>
        <w:rPr>
          <w:rFonts w:asciiTheme="minorHAnsi" w:hAnsiTheme="minorHAnsi" w:cstheme="minorHAnsi"/>
          <w:color w:val="FF0000"/>
        </w:rPr>
        <w:t xml:space="preserve"> conceptos (un concepto puede conllevar una o más palabras). Incluye tecnologías que hayas utilizado, conceptos relevantes del ámbito científico-técnico, y conceptos de la industria (algunos ejemplos: machine </w:t>
      </w:r>
      <w:proofErr w:type="spellStart"/>
      <w:r>
        <w:rPr>
          <w:rFonts w:asciiTheme="minorHAnsi" w:hAnsiTheme="minorHAnsi" w:cstheme="minorHAnsi"/>
          <w:color w:val="FF0000"/>
        </w:rPr>
        <w:t>learning</w:t>
      </w:r>
      <w:proofErr w:type="spellEnd"/>
      <w:r>
        <w:rPr>
          <w:rFonts w:asciiTheme="minorHAnsi" w:hAnsiTheme="minorHAnsi" w:cstheme="minorHAnsi"/>
          <w:color w:val="FF0000"/>
        </w:rPr>
        <w:t>, Big Data, Smart City, visión artificial, social media, Twitter, computación afectiva, transformación digital, GDPR, DevOps, EEG, …)</w:t>
      </w:r>
    </w:p>
    <w:p w14:paraId="039E3B4B" w14:textId="77777777" w:rsidR="00967A74" w:rsidRPr="007F721C" w:rsidRDefault="00967A74" w:rsidP="00967A74">
      <w:pPr>
        <w:pStyle w:val="Sinespaciado"/>
        <w:rPr>
          <w:rFonts w:asciiTheme="minorHAnsi" w:hAnsiTheme="minorHAnsi" w:cstheme="minorHAnsi"/>
        </w:rPr>
      </w:pPr>
    </w:p>
    <w:p w14:paraId="05F9582F" w14:textId="77777777" w:rsidR="001C6048" w:rsidRDefault="001C6048">
      <w:pPr>
        <w:spacing w:before="0" w:after="0" w:line="240" w:lineRule="auto"/>
        <w:jc w:val="left"/>
        <w:rPr>
          <w:rFonts w:asciiTheme="minorHAnsi" w:hAnsiTheme="minorHAnsi" w:cstheme="minorHAnsi"/>
        </w:rPr>
      </w:pPr>
      <w:r>
        <w:rPr>
          <w:rFonts w:asciiTheme="minorHAnsi" w:hAnsiTheme="minorHAnsi" w:cstheme="minorHAnsi"/>
        </w:rPr>
        <w:br w:type="page"/>
      </w:r>
    </w:p>
    <w:p w14:paraId="49B8BE58" w14:textId="77777777" w:rsidR="001C6048" w:rsidRPr="007F721C" w:rsidRDefault="001C6048" w:rsidP="001C6048">
      <w:pPr>
        <w:pStyle w:val="Ttulo1"/>
        <w:numPr>
          <w:ilvl w:val="0"/>
          <w:numId w:val="0"/>
        </w:numPr>
      </w:pPr>
      <w:bookmarkStart w:id="26" w:name="_Toc37758882"/>
      <w:bookmarkStart w:id="27" w:name="_Toc37845867"/>
      <w:bookmarkStart w:id="28" w:name="_Toc136294859"/>
      <w:r w:rsidRPr="007F721C">
        <w:lastRenderedPageBreak/>
        <w:t>ABSTRACT</w:t>
      </w:r>
      <w:bookmarkEnd w:id="26"/>
      <w:bookmarkEnd w:id="27"/>
      <w:bookmarkEnd w:id="28"/>
    </w:p>
    <w:p w14:paraId="4F6B0372" w14:textId="77777777" w:rsidR="001C6048" w:rsidRPr="00FC4AB6" w:rsidRDefault="001C6048" w:rsidP="001C6048">
      <w:pPr>
        <w:pStyle w:val="Sinespaciado"/>
        <w:rPr>
          <w:rFonts w:asciiTheme="minorHAnsi" w:hAnsiTheme="minorHAnsi" w:cstheme="minorHAnsi"/>
          <w:color w:val="FF0000"/>
        </w:rPr>
      </w:pPr>
      <w:r w:rsidRPr="00FC4AB6">
        <w:rPr>
          <w:rFonts w:asciiTheme="minorHAnsi" w:hAnsiTheme="minorHAnsi" w:cstheme="minorHAnsi"/>
          <w:color w:val="FF0000"/>
        </w:rPr>
        <w:t>Resumen en inglés.</w:t>
      </w:r>
    </w:p>
    <w:p w14:paraId="576FFF35" w14:textId="77777777" w:rsidR="001C6048" w:rsidRPr="007F721C" w:rsidRDefault="001C6048" w:rsidP="001C6048">
      <w:pPr>
        <w:pStyle w:val="Sinespaciado"/>
        <w:rPr>
          <w:rFonts w:asciiTheme="minorHAnsi" w:hAnsiTheme="minorHAnsi" w:cstheme="minorHAnsi"/>
          <w:b/>
        </w:rPr>
      </w:pPr>
    </w:p>
    <w:p w14:paraId="7E9E8970" w14:textId="77777777" w:rsidR="001C6048" w:rsidRPr="007F721C" w:rsidRDefault="001C6048" w:rsidP="001C6048">
      <w:pPr>
        <w:pStyle w:val="Sinespaciado"/>
        <w:rPr>
          <w:rFonts w:asciiTheme="minorHAnsi" w:hAnsiTheme="minorHAnsi" w:cstheme="minorHAnsi"/>
          <w:b/>
        </w:rPr>
      </w:pPr>
      <w:proofErr w:type="spellStart"/>
      <w:r w:rsidRPr="007F721C">
        <w:rPr>
          <w:rFonts w:asciiTheme="minorHAnsi" w:hAnsiTheme="minorHAnsi" w:cstheme="minorHAnsi"/>
          <w:b/>
        </w:rPr>
        <w:t>Keywords</w:t>
      </w:r>
      <w:proofErr w:type="spellEnd"/>
      <w:r w:rsidRPr="007F721C">
        <w:rPr>
          <w:rFonts w:asciiTheme="minorHAnsi" w:hAnsiTheme="minorHAnsi" w:cstheme="minorHAnsi"/>
          <w:b/>
        </w:rPr>
        <w:t xml:space="preserve">: </w:t>
      </w:r>
      <w:r w:rsidRPr="00FC4AB6">
        <w:rPr>
          <w:rFonts w:asciiTheme="minorHAnsi" w:hAnsiTheme="minorHAnsi" w:cstheme="minorHAnsi"/>
          <w:color w:val="FF0000"/>
        </w:rPr>
        <w:t>Palabras clave en inglés</w:t>
      </w:r>
    </w:p>
    <w:p w14:paraId="4377A9F7" w14:textId="77777777" w:rsidR="00C52EC5" w:rsidRDefault="00C52EC5">
      <w:pPr>
        <w:spacing w:before="0" w:after="0" w:line="240" w:lineRule="auto"/>
        <w:jc w:val="left"/>
        <w:rPr>
          <w:rFonts w:asciiTheme="minorHAnsi" w:hAnsiTheme="minorHAnsi" w:cstheme="minorHAnsi"/>
        </w:rPr>
      </w:pPr>
      <w:r>
        <w:rPr>
          <w:rFonts w:asciiTheme="minorHAnsi" w:hAnsiTheme="minorHAnsi" w:cstheme="minorHAnsi"/>
        </w:rPr>
        <w:br w:type="page"/>
      </w:r>
    </w:p>
    <w:p w14:paraId="60C05440" w14:textId="77777777" w:rsidR="00C52EC5" w:rsidRPr="007F721C" w:rsidRDefault="00C52EC5" w:rsidP="00C52EC5">
      <w:pPr>
        <w:rPr>
          <w:rFonts w:asciiTheme="minorHAnsi" w:hAnsiTheme="minorHAnsi" w:cstheme="minorHAnsi"/>
          <w:b/>
          <w:sz w:val="24"/>
        </w:rPr>
      </w:pPr>
      <w:r w:rsidRPr="007F721C">
        <w:rPr>
          <w:rFonts w:asciiTheme="minorHAnsi" w:hAnsiTheme="minorHAnsi" w:cstheme="minorHAnsi"/>
          <w:b/>
          <w:sz w:val="24"/>
        </w:rPr>
        <w:lastRenderedPageBreak/>
        <w:t>AGRADECIMIENTOS</w:t>
      </w:r>
    </w:p>
    <w:p w14:paraId="4D6D0E31" w14:textId="1FCB0F9D" w:rsidR="00C52EC5" w:rsidRDefault="00C52EC5" w:rsidP="00C52EC5">
      <w:pPr>
        <w:rPr>
          <w:rFonts w:asciiTheme="minorHAnsi" w:hAnsiTheme="minorHAnsi" w:cstheme="minorHAnsi"/>
          <w:color w:val="FF0000"/>
        </w:rPr>
      </w:pPr>
      <w:r w:rsidRPr="003501A6">
        <w:rPr>
          <w:rFonts w:asciiTheme="minorHAnsi" w:hAnsiTheme="minorHAnsi" w:cstheme="minorHAnsi"/>
          <w:color w:val="FF0000"/>
        </w:rPr>
        <w:t>En ocasiones se incluye este apartado para agradecer a aquellos que han ofrecido su ayuda en el desarrollo del trabajo, ya sea técnica o de otro tipo.</w:t>
      </w:r>
    </w:p>
    <w:p w14:paraId="6C752915" w14:textId="0FA643F5" w:rsidR="00666EB0" w:rsidRDefault="00666EB0" w:rsidP="00C52EC5">
      <w:pPr>
        <w:rPr>
          <w:rFonts w:asciiTheme="minorHAnsi" w:hAnsiTheme="minorHAnsi" w:cstheme="minorHAnsi"/>
        </w:rPr>
      </w:pPr>
      <w:r>
        <w:rPr>
          <w:rFonts w:asciiTheme="minorHAnsi" w:hAnsiTheme="minorHAnsi" w:cstheme="minorHAnsi"/>
          <w:color w:val="FF0000"/>
        </w:rPr>
        <w:t>Incluir a Helga y Edu.</w:t>
      </w:r>
    </w:p>
    <w:p w14:paraId="3DC5195A" w14:textId="77777777" w:rsidR="00457651" w:rsidRDefault="00457651">
      <w:pPr>
        <w:spacing w:before="0" w:after="0" w:line="240" w:lineRule="auto"/>
        <w:jc w:val="left"/>
        <w:rPr>
          <w:rFonts w:asciiTheme="minorHAnsi" w:hAnsiTheme="minorHAnsi" w:cstheme="minorHAnsi"/>
        </w:rPr>
      </w:pPr>
      <w:r>
        <w:rPr>
          <w:rFonts w:asciiTheme="minorHAnsi" w:hAnsiTheme="minorHAnsi" w:cstheme="minorHAnsi"/>
        </w:rPr>
        <w:br w:type="page"/>
      </w:r>
    </w:p>
    <w:p w14:paraId="4D6A53DB" w14:textId="77777777" w:rsidR="00457651" w:rsidRPr="000C748F" w:rsidRDefault="00457651" w:rsidP="00457651">
      <w:pPr>
        <w:jc w:val="left"/>
        <w:rPr>
          <w:rFonts w:asciiTheme="minorHAnsi" w:hAnsiTheme="minorHAnsi" w:cstheme="minorHAnsi"/>
          <w:b/>
          <w:color w:val="FF0000"/>
          <w:sz w:val="24"/>
        </w:rPr>
      </w:pPr>
      <w:r w:rsidRPr="000C748F">
        <w:rPr>
          <w:rFonts w:asciiTheme="minorHAnsi" w:hAnsiTheme="minorHAnsi" w:cstheme="minorHAnsi"/>
          <w:b/>
          <w:color w:val="FF0000"/>
          <w:sz w:val="24"/>
        </w:rPr>
        <w:lastRenderedPageBreak/>
        <w:t>Cita - frase célebre / Dedicatoria</w:t>
      </w:r>
    </w:p>
    <w:p w14:paraId="031FE150" w14:textId="77777777" w:rsidR="00457651" w:rsidRDefault="00457651" w:rsidP="00457651">
      <w:pPr>
        <w:jc w:val="left"/>
        <w:rPr>
          <w:rFonts w:asciiTheme="minorHAnsi" w:hAnsiTheme="minorHAnsi" w:cstheme="minorHAnsi"/>
          <w:bCs/>
          <w:color w:val="FF0000"/>
          <w:sz w:val="24"/>
        </w:rPr>
      </w:pPr>
      <w:r w:rsidRPr="000C748F">
        <w:rPr>
          <w:rFonts w:asciiTheme="minorHAnsi" w:hAnsiTheme="minorHAnsi" w:cstheme="minorHAnsi"/>
          <w:bCs/>
          <w:color w:val="FF0000"/>
          <w:sz w:val="24"/>
        </w:rPr>
        <w:t>Esta página es del todo opcional, pero resulta una muy buena forma de presentar el trabajo académico más importante de todo el grado.</w:t>
      </w:r>
    </w:p>
    <w:p w14:paraId="79136AFD" w14:textId="77777777" w:rsidR="00457651" w:rsidRDefault="00457651" w:rsidP="00457651">
      <w:pPr>
        <w:jc w:val="left"/>
        <w:rPr>
          <w:rFonts w:asciiTheme="minorHAnsi" w:hAnsiTheme="minorHAnsi" w:cstheme="minorHAnsi"/>
          <w:bCs/>
          <w:color w:val="FF0000"/>
          <w:sz w:val="24"/>
        </w:rPr>
      </w:pPr>
    </w:p>
    <w:p w14:paraId="6D90A334" w14:textId="77777777" w:rsidR="00D537FC" w:rsidRDefault="00D537FC">
      <w:pPr>
        <w:spacing w:before="0" w:after="0" w:line="240" w:lineRule="auto"/>
        <w:jc w:val="left"/>
        <w:rPr>
          <w:rFonts w:asciiTheme="minorHAnsi" w:hAnsiTheme="minorHAnsi" w:cstheme="minorHAnsi"/>
        </w:rPr>
      </w:pPr>
      <w:r>
        <w:rPr>
          <w:rFonts w:asciiTheme="minorHAnsi" w:hAnsiTheme="minorHAnsi" w:cstheme="minorHAnsi"/>
        </w:rPr>
        <w:br w:type="page"/>
      </w:r>
    </w:p>
    <w:p w14:paraId="60D1F13B" w14:textId="77777777" w:rsidR="00D537FC" w:rsidRPr="001A5AA7" w:rsidRDefault="00D537FC" w:rsidP="00D537FC">
      <w:pPr>
        <w:pStyle w:val="Ttulo1"/>
        <w:numPr>
          <w:ilvl w:val="0"/>
          <w:numId w:val="0"/>
        </w:numPr>
      </w:pPr>
      <w:bookmarkStart w:id="29" w:name="_Toc37758883"/>
      <w:bookmarkStart w:id="30" w:name="_Toc37845868"/>
      <w:bookmarkStart w:id="31" w:name="_Toc136294860"/>
      <w:r>
        <w:lastRenderedPageBreak/>
        <w:t>TABLA RESUMEN</w:t>
      </w:r>
      <w:bookmarkEnd w:id="29"/>
      <w:bookmarkEnd w:id="30"/>
      <w:bookmarkEnd w:id="31"/>
    </w:p>
    <w:p w14:paraId="660669E7" w14:textId="77777777" w:rsidR="007D117A" w:rsidRDefault="007D117A" w:rsidP="00D537FC">
      <w:pPr>
        <w:rPr>
          <w:color w:val="FF0000"/>
        </w:rPr>
      </w:pPr>
    </w:p>
    <w:p w14:paraId="1447BF63" w14:textId="36F7DF37" w:rsidR="00607057" w:rsidRDefault="00607057" w:rsidP="00607057">
      <w:pPr>
        <w:pStyle w:val="Descripcin"/>
        <w:keepNext/>
      </w:pPr>
      <w:bookmarkStart w:id="32" w:name="_Toc136294981"/>
      <w:r>
        <w:t xml:space="preserve">Tabla </w:t>
      </w:r>
      <w:fldSimple w:instr=" SEQ Tabla \* ARABIC ">
        <w:r>
          <w:rPr>
            <w:noProof/>
          </w:rPr>
          <w:t>1</w:t>
        </w:r>
      </w:fldSimple>
      <w:r>
        <w:t xml:space="preserve"> - Tabla resumen</w:t>
      </w:r>
      <w:bookmarkEnd w:id="32"/>
    </w:p>
    <w:tbl>
      <w:tblPr>
        <w:tblStyle w:val="Tablaconcuadrcula"/>
        <w:tblW w:w="8808" w:type="dxa"/>
        <w:tblLook w:val="04A0" w:firstRow="1" w:lastRow="0" w:firstColumn="1" w:lastColumn="0" w:noHBand="0" w:noVBand="1"/>
      </w:tblPr>
      <w:tblGrid>
        <w:gridCol w:w="4390"/>
        <w:gridCol w:w="4418"/>
      </w:tblGrid>
      <w:tr w:rsidR="00D537FC" w14:paraId="6CE0C26A" w14:textId="77777777" w:rsidTr="00674923">
        <w:trPr>
          <w:trHeight w:val="181"/>
        </w:trPr>
        <w:tc>
          <w:tcPr>
            <w:tcW w:w="4390" w:type="dxa"/>
          </w:tcPr>
          <w:p w14:paraId="024E9810" w14:textId="77777777" w:rsidR="00D537FC" w:rsidRDefault="00D537FC" w:rsidP="00674923"/>
        </w:tc>
        <w:tc>
          <w:tcPr>
            <w:tcW w:w="4418" w:type="dxa"/>
          </w:tcPr>
          <w:p w14:paraId="1C2C5C61" w14:textId="77777777" w:rsidR="00D537FC" w:rsidRPr="000618CA" w:rsidRDefault="00D537FC" w:rsidP="00674923">
            <w:pPr>
              <w:jc w:val="center"/>
              <w:rPr>
                <w:b/>
                <w:bCs/>
              </w:rPr>
            </w:pPr>
            <w:r w:rsidRPr="000618CA">
              <w:rPr>
                <w:b/>
                <w:bCs/>
              </w:rPr>
              <w:t>DATOS</w:t>
            </w:r>
          </w:p>
        </w:tc>
      </w:tr>
      <w:tr w:rsidR="00D537FC" w14:paraId="46E4F128" w14:textId="77777777" w:rsidTr="00674923">
        <w:trPr>
          <w:trHeight w:val="181"/>
        </w:trPr>
        <w:tc>
          <w:tcPr>
            <w:tcW w:w="4390" w:type="dxa"/>
          </w:tcPr>
          <w:p w14:paraId="058F50CD" w14:textId="77777777" w:rsidR="00D537FC" w:rsidRPr="00F4149C" w:rsidRDefault="00D537FC" w:rsidP="00674923">
            <w:pPr>
              <w:jc w:val="right"/>
              <w:rPr>
                <w:b/>
                <w:bCs/>
              </w:rPr>
            </w:pPr>
            <w:r w:rsidRPr="00F4149C">
              <w:rPr>
                <w:b/>
                <w:bCs/>
              </w:rPr>
              <w:t>Nombre y apellidos:</w:t>
            </w:r>
          </w:p>
        </w:tc>
        <w:tc>
          <w:tcPr>
            <w:tcW w:w="4418" w:type="dxa"/>
          </w:tcPr>
          <w:p w14:paraId="396849AA" w14:textId="77777777" w:rsidR="003C10B6" w:rsidRPr="00A81E23" w:rsidRDefault="003C10B6" w:rsidP="003C10B6">
            <w:pPr>
              <w:jc w:val="center"/>
            </w:pPr>
            <w:r w:rsidRPr="00A81E23">
              <w:t>SANTIAGO LINO ALMAZÁN ALARCÓN</w:t>
            </w:r>
          </w:p>
          <w:p w14:paraId="661B785A" w14:textId="2F6A7FCA" w:rsidR="00D537FC" w:rsidRPr="000618CA" w:rsidRDefault="003C10B6" w:rsidP="003C10B6">
            <w:pPr>
              <w:jc w:val="center"/>
              <w:rPr>
                <w:color w:val="FF0000"/>
              </w:rPr>
            </w:pPr>
            <w:r w:rsidRPr="00A81E23">
              <w:t>ANTONIO PÉREZ LAGUNA</w:t>
            </w:r>
          </w:p>
        </w:tc>
      </w:tr>
      <w:tr w:rsidR="00D537FC" w14:paraId="0D5AE360" w14:textId="77777777" w:rsidTr="00674923">
        <w:trPr>
          <w:trHeight w:val="178"/>
        </w:trPr>
        <w:tc>
          <w:tcPr>
            <w:tcW w:w="4390" w:type="dxa"/>
          </w:tcPr>
          <w:p w14:paraId="58046AEA" w14:textId="77777777" w:rsidR="00D537FC" w:rsidRPr="00F4149C" w:rsidRDefault="00D537FC" w:rsidP="00674923">
            <w:pPr>
              <w:jc w:val="right"/>
              <w:rPr>
                <w:b/>
                <w:bCs/>
              </w:rPr>
            </w:pPr>
            <w:r w:rsidRPr="00F4149C">
              <w:rPr>
                <w:b/>
                <w:bCs/>
              </w:rPr>
              <w:t>Título del proyecto:</w:t>
            </w:r>
          </w:p>
        </w:tc>
        <w:tc>
          <w:tcPr>
            <w:tcW w:w="4418" w:type="dxa"/>
          </w:tcPr>
          <w:p w14:paraId="3C86759D" w14:textId="124A7992" w:rsidR="00D537FC" w:rsidRPr="000618CA" w:rsidRDefault="00E7104C" w:rsidP="00674923">
            <w:pPr>
              <w:jc w:val="center"/>
              <w:rPr>
                <w:color w:val="FF0000"/>
              </w:rPr>
            </w:pPr>
            <w:r w:rsidRPr="00E7104C">
              <w:t>Diseño y desarrollo de una aplicación para el monitoreo del clima en torres de telecomunicaciones</w:t>
            </w:r>
          </w:p>
        </w:tc>
      </w:tr>
      <w:tr w:rsidR="00D537FC" w14:paraId="0700E91C" w14:textId="77777777" w:rsidTr="00674923">
        <w:trPr>
          <w:trHeight w:val="178"/>
        </w:trPr>
        <w:tc>
          <w:tcPr>
            <w:tcW w:w="4390" w:type="dxa"/>
          </w:tcPr>
          <w:p w14:paraId="72D19D75" w14:textId="77777777" w:rsidR="00D537FC" w:rsidRPr="00F4149C" w:rsidRDefault="00D537FC" w:rsidP="00674923">
            <w:pPr>
              <w:jc w:val="right"/>
              <w:rPr>
                <w:b/>
                <w:bCs/>
              </w:rPr>
            </w:pPr>
            <w:r>
              <w:rPr>
                <w:b/>
                <w:bCs/>
              </w:rPr>
              <w:t>Directores del proyecto:</w:t>
            </w:r>
          </w:p>
        </w:tc>
        <w:tc>
          <w:tcPr>
            <w:tcW w:w="4418" w:type="dxa"/>
          </w:tcPr>
          <w:p w14:paraId="6E928B8F" w14:textId="4502E78C" w:rsidR="00D537FC" w:rsidRPr="000618CA" w:rsidRDefault="00A81E23" w:rsidP="00674923">
            <w:pPr>
              <w:jc w:val="center"/>
              <w:rPr>
                <w:color w:val="FF0000"/>
              </w:rPr>
            </w:pPr>
            <w:r w:rsidRPr="00174CBB">
              <w:rPr>
                <w:rFonts w:asciiTheme="minorHAnsi" w:hAnsiTheme="minorHAnsi" w:cstheme="minorHAnsi"/>
                <w:szCs w:val="48"/>
              </w:rPr>
              <w:t>DR</w:t>
            </w:r>
            <w:r>
              <w:rPr>
                <w:rFonts w:asciiTheme="minorHAnsi" w:hAnsiTheme="minorHAnsi" w:cstheme="minorHAnsi"/>
                <w:szCs w:val="48"/>
              </w:rPr>
              <w:t>A.</w:t>
            </w:r>
            <w:r w:rsidRPr="00174CBB">
              <w:rPr>
                <w:rFonts w:asciiTheme="minorHAnsi" w:hAnsiTheme="minorHAnsi" w:cstheme="minorHAnsi"/>
                <w:szCs w:val="48"/>
              </w:rPr>
              <w:t xml:space="preserve"> HELGA CRISTINA QUIRÓS SANDOVAL</w:t>
            </w:r>
          </w:p>
        </w:tc>
      </w:tr>
      <w:tr w:rsidR="00D537FC" w14:paraId="39CAD44E" w14:textId="77777777" w:rsidTr="00607057">
        <w:trPr>
          <w:trHeight w:val="374"/>
        </w:trPr>
        <w:tc>
          <w:tcPr>
            <w:tcW w:w="4390" w:type="dxa"/>
          </w:tcPr>
          <w:p w14:paraId="48FB89E6" w14:textId="77777777" w:rsidR="00D537FC" w:rsidRPr="00F4149C" w:rsidRDefault="00D537FC" w:rsidP="00674923">
            <w:pPr>
              <w:jc w:val="right"/>
              <w:rPr>
                <w:b/>
                <w:bCs/>
              </w:rPr>
            </w:pPr>
            <w:r w:rsidRPr="00F4149C">
              <w:rPr>
                <w:b/>
                <w:bCs/>
              </w:rPr>
              <w:t>El proyecto se ha realizado en colaboración de una empresa</w:t>
            </w:r>
            <w:r>
              <w:rPr>
                <w:b/>
                <w:bCs/>
              </w:rPr>
              <w:t xml:space="preserve"> o a petición de una empresa</w:t>
            </w:r>
            <w:r w:rsidRPr="00F4149C">
              <w:rPr>
                <w:b/>
                <w:bCs/>
              </w:rPr>
              <w:t>:</w:t>
            </w:r>
          </w:p>
        </w:tc>
        <w:tc>
          <w:tcPr>
            <w:tcW w:w="4418" w:type="dxa"/>
          </w:tcPr>
          <w:p w14:paraId="74E61544" w14:textId="6D705396" w:rsidR="00D537FC" w:rsidRPr="00E7104C" w:rsidRDefault="00D537FC" w:rsidP="00607057">
            <w:pPr>
              <w:jc w:val="center"/>
            </w:pPr>
            <w:r w:rsidRPr="00E7104C">
              <w:t>NO</w:t>
            </w:r>
          </w:p>
        </w:tc>
      </w:tr>
      <w:tr w:rsidR="00D537FC" w14:paraId="31C5411E" w14:textId="77777777" w:rsidTr="00607057">
        <w:trPr>
          <w:trHeight w:val="399"/>
        </w:trPr>
        <w:tc>
          <w:tcPr>
            <w:tcW w:w="4390" w:type="dxa"/>
          </w:tcPr>
          <w:p w14:paraId="5FF3C066" w14:textId="261614A2" w:rsidR="00D537FC" w:rsidRPr="00F4149C" w:rsidRDefault="00D537FC" w:rsidP="00E7104C">
            <w:pPr>
              <w:jc w:val="right"/>
              <w:rPr>
                <w:b/>
                <w:bCs/>
              </w:rPr>
            </w:pPr>
            <w:r w:rsidRPr="00F4149C">
              <w:rPr>
                <w:b/>
                <w:bCs/>
              </w:rPr>
              <w:t>El proyecto ha implementado un producto</w:t>
            </w:r>
            <w:r>
              <w:rPr>
                <w:b/>
                <w:bCs/>
              </w:rPr>
              <w:t>:</w:t>
            </w:r>
          </w:p>
        </w:tc>
        <w:tc>
          <w:tcPr>
            <w:tcW w:w="4418" w:type="dxa"/>
          </w:tcPr>
          <w:p w14:paraId="25290583" w14:textId="15908F80" w:rsidR="00D537FC" w:rsidRPr="00E7104C" w:rsidRDefault="00D537FC" w:rsidP="00607057">
            <w:pPr>
              <w:jc w:val="center"/>
            </w:pPr>
            <w:r w:rsidRPr="00E7104C">
              <w:t>SI</w:t>
            </w:r>
          </w:p>
        </w:tc>
      </w:tr>
      <w:tr w:rsidR="00D537FC" w14:paraId="500EAD86" w14:textId="77777777" w:rsidTr="00607057">
        <w:trPr>
          <w:trHeight w:val="399"/>
        </w:trPr>
        <w:tc>
          <w:tcPr>
            <w:tcW w:w="4390" w:type="dxa"/>
          </w:tcPr>
          <w:p w14:paraId="33B44FC1" w14:textId="3153FD70" w:rsidR="00D537FC" w:rsidRPr="00F4149C" w:rsidRDefault="00D537FC" w:rsidP="00E7104C">
            <w:pPr>
              <w:jc w:val="right"/>
              <w:rPr>
                <w:b/>
                <w:bCs/>
              </w:rPr>
            </w:pPr>
            <w:r w:rsidRPr="00F4149C">
              <w:rPr>
                <w:b/>
                <w:bCs/>
              </w:rPr>
              <w:t>El proyecto ha consistido en el desarrollo de una investigación</w:t>
            </w:r>
            <w:r>
              <w:rPr>
                <w:b/>
                <w:bCs/>
              </w:rPr>
              <w:t xml:space="preserve"> o innovación</w:t>
            </w:r>
            <w:r w:rsidRPr="00F4149C">
              <w:rPr>
                <w:b/>
                <w:bCs/>
              </w:rPr>
              <w:t>:</w:t>
            </w:r>
          </w:p>
        </w:tc>
        <w:tc>
          <w:tcPr>
            <w:tcW w:w="4418" w:type="dxa"/>
          </w:tcPr>
          <w:p w14:paraId="27645B48" w14:textId="3A93FDA2" w:rsidR="00D537FC" w:rsidRPr="00E7104C" w:rsidRDefault="00D537FC" w:rsidP="00607057">
            <w:pPr>
              <w:jc w:val="center"/>
            </w:pPr>
            <w:r w:rsidRPr="00E7104C">
              <w:t>SI</w:t>
            </w:r>
          </w:p>
        </w:tc>
      </w:tr>
      <w:tr w:rsidR="00D537FC" w14:paraId="6DB813C7" w14:textId="77777777" w:rsidTr="00674923">
        <w:trPr>
          <w:trHeight w:val="630"/>
        </w:trPr>
        <w:tc>
          <w:tcPr>
            <w:tcW w:w="4390" w:type="dxa"/>
          </w:tcPr>
          <w:p w14:paraId="5E23DBBF" w14:textId="77777777" w:rsidR="00D537FC" w:rsidRPr="00F4149C" w:rsidRDefault="00D537FC" w:rsidP="00674923">
            <w:pPr>
              <w:jc w:val="right"/>
              <w:rPr>
                <w:b/>
                <w:bCs/>
              </w:rPr>
            </w:pPr>
            <w:r w:rsidRPr="00F4149C">
              <w:rPr>
                <w:b/>
                <w:bCs/>
              </w:rPr>
              <w:t>Objetivo</w:t>
            </w:r>
            <w:r>
              <w:rPr>
                <w:b/>
                <w:bCs/>
              </w:rPr>
              <w:t xml:space="preserve"> general</w:t>
            </w:r>
            <w:r w:rsidRPr="00F4149C">
              <w:rPr>
                <w:b/>
                <w:bCs/>
              </w:rPr>
              <w:t xml:space="preserve"> del proyecto:</w:t>
            </w:r>
          </w:p>
        </w:tc>
        <w:tc>
          <w:tcPr>
            <w:tcW w:w="4418" w:type="dxa"/>
          </w:tcPr>
          <w:p w14:paraId="20B22813" w14:textId="33E5A79F" w:rsidR="00D537FC" w:rsidRPr="000618CA" w:rsidRDefault="00254CE7" w:rsidP="00674923">
            <w:pPr>
              <w:jc w:val="center"/>
              <w:rPr>
                <w:color w:val="FF0000"/>
              </w:rPr>
            </w:pPr>
            <w:r w:rsidRPr="00F062CD">
              <w:t>Facilitar a las empresas la gestión de</w:t>
            </w:r>
            <w:r w:rsidR="00446B99">
              <w:t>l impacto de</w:t>
            </w:r>
            <w:r w:rsidR="00BB6BE2" w:rsidRPr="00F062CD">
              <w:t xml:space="preserve"> los fenómenos meteorológicos en la realización de sus trabajos</w:t>
            </w:r>
            <w:r w:rsidR="00F062CD" w:rsidRPr="00F062CD">
              <w:t xml:space="preserve"> en red</w:t>
            </w:r>
            <w:r w:rsidR="00446B99">
              <w:t>, garantizando la seguridad de sus trabajadores</w:t>
            </w:r>
          </w:p>
        </w:tc>
      </w:tr>
    </w:tbl>
    <w:p w14:paraId="49DB9FF2" w14:textId="13A9547D" w:rsidR="00D537FC" w:rsidRDefault="00D537FC" w:rsidP="00D537FC"/>
    <w:p w14:paraId="609E1AA8" w14:textId="5527A924" w:rsidR="00713D5F" w:rsidRPr="007F721C" w:rsidRDefault="00713D5F">
      <w:pPr>
        <w:spacing w:after="0" w:line="240" w:lineRule="auto"/>
        <w:rPr>
          <w:rFonts w:asciiTheme="minorHAnsi" w:hAnsiTheme="minorHAnsi" w:cstheme="minorHAnsi"/>
          <w:b/>
          <w:sz w:val="44"/>
          <w:szCs w:val="44"/>
        </w:rPr>
      </w:pPr>
      <w:r w:rsidRPr="007F721C">
        <w:rPr>
          <w:rFonts w:asciiTheme="minorHAnsi" w:hAnsiTheme="minorHAnsi" w:cstheme="minorHAnsi"/>
        </w:rPr>
        <w:br w:type="page"/>
      </w:r>
    </w:p>
    <w:p w14:paraId="41EADE3C" w14:textId="45D0CE54" w:rsidR="00161542" w:rsidRPr="000C748F" w:rsidRDefault="00161542" w:rsidP="00161542">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w:t>
      </w:r>
    </w:p>
    <w:p w14:paraId="7A2CC667" w14:textId="455ABB23" w:rsidR="008325C4" w:rsidRDefault="00382A1D">
      <w:pPr>
        <w:pStyle w:val="TDC1"/>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\o "1-4" \h \z \u </w:instrText>
      </w:r>
      <w:r>
        <w:rPr>
          <w:rFonts w:asciiTheme="minorHAnsi" w:hAnsiTheme="minorHAnsi" w:cstheme="minorHAnsi"/>
          <w:color w:val="FF0000"/>
          <w:szCs w:val="96"/>
        </w:rPr>
        <w:fldChar w:fldCharType="separate"/>
      </w:r>
      <w:hyperlink w:anchor="_Toc136294858" w:history="1">
        <w:r w:rsidR="008325C4" w:rsidRPr="00D60AE6">
          <w:rPr>
            <w:rStyle w:val="Hipervnculo"/>
            <w:noProof/>
          </w:rPr>
          <w:t>RESUMEN</w:t>
        </w:r>
        <w:r w:rsidR="008325C4">
          <w:rPr>
            <w:noProof/>
            <w:webHidden/>
          </w:rPr>
          <w:tab/>
        </w:r>
        <w:r w:rsidR="008325C4">
          <w:rPr>
            <w:noProof/>
            <w:webHidden/>
          </w:rPr>
          <w:fldChar w:fldCharType="begin"/>
        </w:r>
        <w:r w:rsidR="008325C4">
          <w:rPr>
            <w:noProof/>
            <w:webHidden/>
          </w:rPr>
          <w:instrText xml:space="preserve"> PAGEREF _Toc136294858 \h </w:instrText>
        </w:r>
        <w:r w:rsidR="008325C4">
          <w:rPr>
            <w:noProof/>
            <w:webHidden/>
          </w:rPr>
        </w:r>
        <w:r w:rsidR="008325C4">
          <w:rPr>
            <w:noProof/>
            <w:webHidden/>
          </w:rPr>
          <w:fldChar w:fldCharType="separate"/>
        </w:r>
        <w:r w:rsidR="008325C4">
          <w:rPr>
            <w:noProof/>
            <w:webHidden/>
          </w:rPr>
          <w:t>3</w:t>
        </w:r>
        <w:r w:rsidR="008325C4">
          <w:rPr>
            <w:noProof/>
            <w:webHidden/>
          </w:rPr>
          <w:fldChar w:fldCharType="end"/>
        </w:r>
      </w:hyperlink>
    </w:p>
    <w:p w14:paraId="22C4675D" w14:textId="2419FA1A" w:rsidR="008325C4" w:rsidRDefault="008325C4">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294859" w:history="1">
        <w:r w:rsidRPr="00D60AE6">
          <w:rPr>
            <w:rStyle w:val="Hipervnculo"/>
            <w:noProof/>
          </w:rPr>
          <w:t>ABSTRACT</w:t>
        </w:r>
        <w:r>
          <w:rPr>
            <w:noProof/>
            <w:webHidden/>
          </w:rPr>
          <w:tab/>
        </w:r>
        <w:r>
          <w:rPr>
            <w:noProof/>
            <w:webHidden/>
          </w:rPr>
          <w:fldChar w:fldCharType="begin"/>
        </w:r>
        <w:r>
          <w:rPr>
            <w:noProof/>
            <w:webHidden/>
          </w:rPr>
          <w:instrText xml:space="preserve"> PAGEREF _Toc136294859 \h </w:instrText>
        </w:r>
        <w:r>
          <w:rPr>
            <w:noProof/>
            <w:webHidden/>
          </w:rPr>
        </w:r>
        <w:r>
          <w:rPr>
            <w:noProof/>
            <w:webHidden/>
          </w:rPr>
          <w:fldChar w:fldCharType="separate"/>
        </w:r>
        <w:r>
          <w:rPr>
            <w:noProof/>
            <w:webHidden/>
          </w:rPr>
          <w:t>4</w:t>
        </w:r>
        <w:r>
          <w:rPr>
            <w:noProof/>
            <w:webHidden/>
          </w:rPr>
          <w:fldChar w:fldCharType="end"/>
        </w:r>
      </w:hyperlink>
    </w:p>
    <w:p w14:paraId="63BE1DB2" w14:textId="0878B2CF" w:rsidR="008325C4" w:rsidRDefault="008325C4">
      <w:pPr>
        <w:pStyle w:val="TDC1"/>
        <w:tabs>
          <w:tab w:val="right" w:leader="dot" w:pos="8494"/>
        </w:tabs>
        <w:rPr>
          <w:rFonts w:asciiTheme="minorHAnsi" w:eastAsiaTheme="minorEastAsia" w:hAnsiTheme="minorHAnsi" w:cstheme="minorBidi"/>
          <w:noProof/>
          <w:kern w:val="2"/>
          <w:lang w:eastAsia="es-ES"/>
          <w14:ligatures w14:val="standardContextual"/>
        </w:rPr>
      </w:pPr>
      <w:hyperlink w:anchor="_Toc136294860" w:history="1">
        <w:r w:rsidRPr="00D60AE6">
          <w:rPr>
            <w:rStyle w:val="Hipervnculo"/>
            <w:noProof/>
          </w:rPr>
          <w:t>TABLA RESUMEN</w:t>
        </w:r>
        <w:r>
          <w:rPr>
            <w:noProof/>
            <w:webHidden/>
          </w:rPr>
          <w:tab/>
        </w:r>
        <w:r>
          <w:rPr>
            <w:noProof/>
            <w:webHidden/>
          </w:rPr>
          <w:fldChar w:fldCharType="begin"/>
        </w:r>
        <w:r>
          <w:rPr>
            <w:noProof/>
            <w:webHidden/>
          </w:rPr>
          <w:instrText xml:space="preserve"> PAGEREF _Toc136294860 \h </w:instrText>
        </w:r>
        <w:r>
          <w:rPr>
            <w:noProof/>
            <w:webHidden/>
          </w:rPr>
        </w:r>
        <w:r>
          <w:rPr>
            <w:noProof/>
            <w:webHidden/>
          </w:rPr>
          <w:fldChar w:fldCharType="separate"/>
        </w:r>
        <w:r>
          <w:rPr>
            <w:noProof/>
            <w:webHidden/>
          </w:rPr>
          <w:t>7</w:t>
        </w:r>
        <w:r>
          <w:rPr>
            <w:noProof/>
            <w:webHidden/>
          </w:rPr>
          <w:fldChar w:fldCharType="end"/>
        </w:r>
      </w:hyperlink>
    </w:p>
    <w:p w14:paraId="0F861760" w14:textId="070B4DAD"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1" w:history="1">
        <w:r w:rsidRPr="00D60AE6">
          <w:rPr>
            <w:rStyle w:val="Hipervnculo"/>
            <w:noProof/>
          </w:rPr>
          <w:t>Capítulo 1.</w:t>
        </w:r>
        <w:r>
          <w:rPr>
            <w:rFonts w:asciiTheme="minorHAnsi" w:eastAsiaTheme="minorEastAsia" w:hAnsiTheme="minorHAnsi" w:cstheme="minorBidi"/>
            <w:noProof/>
            <w:kern w:val="2"/>
            <w:lang w:eastAsia="es-ES"/>
            <w14:ligatures w14:val="standardContextual"/>
          </w:rPr>
          <w:tab/>
        </w:r>
        <w:r w:rsidRPr="00D60AE6">
          <w:rPr>
            <w:rStyle w:val="Hipervnculo"/>
            <w:noProof/>
          </w:rPr>
          <w:t>INTRODUCCIÓN</w:t>
        </w:r>
        <w:r>
          <w:rPr>
            <w:noProof/>
            <w:webHidden/>
          </w:rPr>
          <w:tab/>
        </w:r>
        <w:r>
          <w:rPr>
            <w:noProof/>
            <w:webHidden/>
          </w:rPr>
          <w:fldChar w:fldCharType="begin"/>
        </w:r>
        <w:r>
          <w:rPr>
            <w:noProof/>
            <w:webHidden/>
          </w:rPr>
          <w:instrText xml:space="preserve"> PAGEREF _Toc136294861 \h </w:instrText>
        </w:r>
        <w:r>
          <w:rPr>
            <w:noProof/>
            <w:webHidden/>
          </w:rPr>
        </w:r>
        <w:r>
          <w:rPr>
            <w:noProof/>
            <w:webHidden/>
          </w:rPr>
          <w:fldChar w:fldCharType="separate"/>
        </w:r>
        <w:r>
          <w:rPr>
            <w:noProof/>
            <w:webHidden/>
          </w:rPr>
          <w:t>13</w:t>
        </w:r>
        <w:r>
          <w:rPr>
            <w:noProof/>
            <w:webHidden/>
          </w:rPr>
          <w:fldChar w:fldCharType="end"/>
        </w:r>
      </w:hyperlink>
    </w:p>
    <w:p w14:paraId="263B6BF5" w14:textId="5A43A6D9"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2" w:history="1">
        <w:r w:rsidRPr="00D60AE6">
          <w:rPr>
            <w:rStyle w:val="Hipervnculo"/>
            <w:noProof/>
          </w:rPr>
          <w:t>Capítulo 2.</w:t>
        </w:r>
        <w:r>
          <w:rPr>
            <w:rFonts w:asciiTheme="minorHAnsi" w:eastAsiaTheme="minorEastAsia" w:hAnsiTheme="minorHAnsi" w:cstheme="minorBidi"/>
            <w:noProof/>
            <w:kern w:val="2"/>
            <w:lang w:eastAsia="es-ES"/>
            <w14:ligatures w14:val="standardContextual"/>
          </w:rPr>
          <w:tab/>
        </w:r>
        <w:r w:rsidRPr="00D60AE6">
          <w:rPr>
            <w:rStyle w:val="Hipervnculo"/>
            <w:noProof/>
          </w:rPr>
          <w:t>DESCRIPCIÓN DEL PROBLEMA</w:t>
        </w:r>
        <w:r>
          <w:rPr>
            <w:noProof/>
            <w:webHidden/>
          </w:rPr>
          <w:tab/>
        </w:r>
        <w:r>
          <w:rPr>
            <w:noProof/>
            <w:webHidden/>
          </w:rPr>
          <w:fldChar w:fldCharType="begin"/>
        </w:r>
        <w:r>
          <w:rPr>
            <w:noProof/>
            <w:webHidden/>
          </w:rPr>
          <w:instrText xml:space="preserve"> PAGEREF _Toc136294862 \h </w:instrText>
        </w:r>
        <w:r>
          <w:rPr>
            <w:noProof/>
            <w:webHidden/>
          </w:rPr>
        </w:r>
        <w:r>
          <w:rPr>
            <w:noProof/>
            <w:webHidden/>
          </w:rPr>
          <w:fldChar w:fldCharType="separate"/>
        </w:r>
        <w:r>
          <w:rPr>
            <w:noProof/>
            <w:webHidden/>
          </w:rPr>
          <w:t>15</w:t>
        </w:r>
        <w:r>
          <w:rPr>
            <w:noProof/>
            <w:webHidden/>
          </w:rPr>
          <w:fldChar w:fldCharType="end"/>
        </w:r>
      </w:hyperlink>
    </w:p>
    <w:p w14:paraId="50A964AE" w14:textId="4B97A303"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3" w:history="1">
        <w:r w:rsidRPr="00D60AE6">
          <w:rPr>
            <w:rStyle w:val="Hipervnculo"/>
            <w:noProof/>
          </w:rPr>
          <w:t>Capítulo 3.</w:t>
        </w:r>
        <w:r>
          <w:rPr>
            <w:rFonts w:asciiTheme="minorHAnsi" w:eastAsiaTheme="minorEastAsia" w:hAnsiTheme="minorHAnsi" w:cstheme="minorBidi"/>
            <w:noProof/>
            <w:kern w:val="2"/>
            <w:lang w:eastAsia="es-ES"/>
            <w14:ligatures w14:val="standardContextual"/>
          </w:rPr>
          <w:tab/>
        </w:r>
        <w:r w:rsidRPr="00D60AE6">
          <w:rPr>
            <w:rStyle w:val="Hipervnculo"/>
            <w:noProof/>
          </w:rPr>
          <w:t>ESTADO DEL ARTE</w:t>
        </w:r>
        <w:r>
          <w:rPr>
            <w:noProof/>
            <w:webHidden/>
          </w:rPr>
          <w:tab/>
        </w:r>
        <w:r>
          <w:rPr>
            <w:noProof/>
            <w:webHidden/>
          </w:rPr>
          <w:fldChar w:fldCharType="begin"/>
        </w:r>
        <w:r>
          <w:rPr>
            <w:noProof/>
            <w:webHidden/>
          </w:rPr>
          <w:instrText xml:space="preserve"> PAGEREF _Toc136294863 \h </w:instrText>
        </w:r>
        <w:r>
          <w:rPr>
            <w:noProof/>
            <w:webHidden/>
          </w:rPr>
        </w:r>
        <w:r>
          <w:rPr>
            <w:noProof/>
            <w:webHidden/>
          </w:rPr>
          <w:fldChar w:fldCharType="separate"/>
        </w:r>
        <w:r>
          <w:rPr>
            <w:noProof/>
            <w:webHidden/>
          </w:rPr>
          <w:t>19</w:t>
        </w:r>
        <w:r>
          <w:rPr>
            <w:noProof/>
            <w:webHidden/>
          </w:rPr>
          <w:fldChar w:fldCharType="end"/>
        </w:r>
      </w:hyperlink>
    </w:p>
    <w:p w14:paraId="0D88366A" w14:textId="072F860E"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64" w:history="1">
        <w:r w:rsidRPr="00D60AE6">
          <w:rPr>
            <w:rStyle w:val="Hipervnculo"/>
            <w:noProof/>
          </w:rPr>
          <w:t>3.1</w:t>
        </w:r>
        <w:r>
          <w:rPr>
            <w:rFonts w:asciiTheme="minorHAnsi" w:eastAsiaTheme="minorEastAsia" w:hAnsiTheme="minorHAnsi" w:cstheme="minorBidi"/>
            <w:noProof/>
            <w:kern w:val="2"/>
            <w:lang w:eastAsia="es-ES"/>
            <w14:ligatures w14:val="standardContextual"/>
          </w:rPr>
          <w:tab/>
        </w:r>
        <w:r w:rsidRPr="00D60AE6">
          <w:rPr>
            <w:rStyle w:val="Hipervnculo"/>
            <w:noProof/>
          </w:rPr>
          <w:t>Marco teórico</w:t>
        </w:r>
        <w:r>
          <w:rPr>
            <w:noProof/>
            <w:webHidden/>
          </w:rPr>
          <w:tab/>
        </w:r>
        <w:r>
          <w:rPr>
            <w:noProof/>
            <w:webHidden/>
          </w:rPr>
          <w:fldChar w:fldCharType="begin"/>
        </w:r>
        <w:r>
          <w:rPr>
            <w:noProof/>
            <w:webHidden/>
          </w:rPr>
          <w:instrText xml:space="preserve"> PAGEREF _Toc136294864 \h </w:instrText>
        </w:r>
        <w:r>
          <w:rPr>
            <w:noProof/>
            <w:webHidden/>
          </w:rPr>
        </w:r>
        <w:r>
          <w:rPr>
            <w:noProof/>
            <w:webHidden/>
          </w:rPr>
          <w:fldChar w:fldCharType="separate"/>
        </w:r>
        <w:r>
          <w:rPr>
            <w:noProof/>
            <w:webHidden/>
          </w:rPr>
          <w:t>19</w:t>
        </w:r>
        <w:r>
          <w:rPr>
            <w:noProof/>
            <w:webHidden/>
          </w:rPr>
          <w:fldChar w:fldCharType="end"/>
        </w:r>
      </w:hyperlink>
    </w:p>
    <w:p w14:paraId="3D9C33C2" w14:textId="399E055E"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5" w:history="1">
        <w:r w:rsidRPr="00D60AE6">
          <w:rPr>
            <w:rStyle w:val="Hipervnculo"/>
            <w:noProof/>
          </w:rPr>
          <w:t>3.1.1</w:t>
        </w:r>
        <w:r>
          <w:rPr>
            <w:rFonts w:asciiTheme="minorHAnsi" w:eastAsiaTheme="minorEastAsia" w:hAnsiTheme="minorHAnsi" w:cstheme="minorBidi"/>
            <w:noProof/>
            <w:kern w:val="2"/>
            <w:lang w:eastAsia="es-ES"/>
            <w14:ligatures w14:val="standardContextual"/>
          </w:rPr>
          <w:tab/>
        </w:r>
        <w:r w:rsidRPr="00D60AE6">
          <w:rPr>
            <w:rStyle w:val="Hipervnculo"/>
            <w:noProof/>
          </w:rPr>
          <w:t>La meteorología: antecedentes</w:t>
        </w:r>
        <w:r>
          <w:rPr>
            <w:noProof/>
            <w:webHidden/>
          </w:rPr>
          <w:tab/>
        </w:r>
        <w:r>
          <w:rPr>
            <w:noProof/>
            <w:webHidden/>
          </w:rPr>
          <w:fldChar w:fldCharType="begin"/>
        </w:r>
        <w:r>
          <w:rPr>
            <w:noProof/>
            <w:webHidden/>
          </w:rPr>
          <w:instrText xml:space="preserve"> PAGEREF _Toc136294865 \h </w:instrText>
        </w:r>
        <w:r>
          <w:rPr>
            <w:noProof/>
            <w:webHidden/>
          </w:rPr>
        </w:r>
        <w:r>
          <w:rPr>
            <w:noProof/>
            <w:webHidden/>
          </w:rPr>
          <w:fldChar w:fldCharType="separate"/>
        </w:r>
        <w:r>
          <w:rPr>
            <w:noProof/>
            <w:webHidden/>
          </w:rPr>
          <w:t>19</w:t>
        </w:r>
        <w:r>
          <w:rPr>
            <w:noProof/>
            <w:webHidden/>
          </w:rPr>
          <w:fldChar w:fldCharType="end"/>
        </w:r>
      </w:hyperlink>
    </w:p>
    <w:p w14:paraId="2C7A7C9C" w14:textId="6261F2BA"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6" w:history="1">
        <w:r w:rsidRPr="00D60AE6">
          <w:rPr>
            <w:rStyle w:val="Hipervnculo"/>
            <w:noProof/>
          </w:rPr>
          <w:t>3.1.2</w:t>
        </w:r>
        <w:r>
          <w:rPr>
            <w:rFonts w:asciiTheme="minorHAnsi" w:eastAsiaTheme="minorEastAsia" w:hAnsiTheme="minorHAnsi" w:cstheme="minorBidi"/>
            <w:noProof/>
            <w:kern w:val="2"/>
            <w:lang w:eastAsia="es-ES"/>
            <w14:ligatures w14:val="standardContextual"/>
          </w:rPr>
          <w:tab/>
        </w:r>
        <w:r w:rsidRPr="00D60AE6">
          <w:rPr>
            <w:rStyle w:val="Hipervnculo"/>
            <w:noProof/>
          </w:rPr>
          <w:t>Definiciones básicas</w:t>
        </w:r>
        <w:r>
          <w:rPr>
            <w:noProof/>
            <w:webHidden/>
          </w:rPr>
          <w:tab/>
        </w:r>
        <w:r>
          <w:rPr>
            <w:noProof/>
            <w:webHidden/>
          </w:rPr>
          <w:fldChar w:fldCharType="begin"/>
        </w:r>
        <w:r>
          <w:rPr>
            <w:noProof/>
            <w:webHidden/>
          </w:rPr>
          <w:instrText xml:space="preserve"> PAGEREF _Toc136294866 \h </w:instrText>
        </w:r>
        <w:r>
          <w:rPr>
            <w:noProof/>
            <w:webHidden/>
          </w:rPr>
        </w:r>
        <w:r>
          <w:rPr>
            <w:noProof/>
            <w:webHidden/>
          </w:rPr>
          <w:fldChar w:fldCharType="separate"/>
        </w:r>
        <w:r>
          <w:rPr>
            <w:noProof/>
            <w:webHidden/>
          </w:rPr>
          <w:t>20</w:t>
        </w:r>
        <w:r>
          <w:rPr>
            <w:noProof/>
            <w:webHidden/>
          </w:rPr>
          <w:fldChar w:fldCharType="end"/>
        </w:r>
      </w:hyperlink>
    </w:p>
    <w:p w14:paraId="720B2C0F" w14:textId="54F3B8D0"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67" w:history="1">
        <w:r w:rsidRPr="00D60AE6">
          <w:rPr>
            <w:rStyle w:val="Hipervnculo"/>
            <w:noProof/>
          </w:rPr>
          <w:t>3.1.3</w:t>
        </w:r>
        <w:r>
          <w:rPr>
            <w:rFonts w:asciiTheme="minorHAnsi" w:eastAsiaTheme="minorEastAsia" w:hAnsiTheme="minorHAnsi" w:cstheme="minorBidi"/>
            <w:noProof/>
            <w:kern w:val="2"/>
            <w:lang w:eastAsia="es-ES"/>
            <w14:ligatures w14:val="standardContextual"/>
          </w:rPr>
          <w:tab/>
        </w:r>
        <w:r w:rsidRPr="00D60AE6">
          <w:rPr>
            <w:rStyle w:val="Hipervnculo"/>
            <w:noProof/>
          </w:rPr>
          <w:t>La circulación del aire</w:t>
        </w:r>
        <w:r>
          <w:rPr>
            <w:noProof/>
            <w:webHidden/>
          </w:rPr>
          <w:tab/>
        </w:r>
        <w:r>
          <w:rPr>
            <w:noProof/>
            <w:webHidden/>
          </w:rPr>
          <w:fldChar w:fldCharType="begin"/>
        </w:r>
        <w:r>
          <w:rPr>
            <w:noProof/>
            <w:webHidden/>
          </w:rPr>
          <w:instrText xml:space="preserve"> PAGEREF _Toc136294867 \h </w:instrText>
        </w:r>
        <w:r>
          <w:rPr>
            <w:noProof/>
            <w:webHidden/>
          </w:rPr>
        </w:r>
        <w:r>
          <w:rPr>
            <w:noProof/>
            <w:webHidden/>
          </w:rPr>
          <w:fldChar w:fldCharType="separate"/>
        </w:r>
        <w:r>
          <w:rPr>
            <w:noProof/>
            <w:webHidden/>
          </w:rPr>
          <w:t>21</w:t>
        </w:r>
        <w:r>
          <w:rPr>
            <w:noProof/>
            <w:webHidden/>
          </w:rPr>
          <w:fldChar w:fldCharType="end"/>
        </w:r>
      </w:hyperlink>
    </w:p>
    <w:p w14:paraId="31A62EEA" w14:textId="1D5BB823"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868" w:history="1">
        <w:r w:rsidRPr="00D60AE6">
          <w:rPr>
            <w:rStyle w:val="Hipervnculo"/>
            <w:noProof/>
          </w:rPr>
          <w:t>3.1.3.1</w:t>
        </w:r>
        <w:r>
          <w:rPr>
            <w:rFonts w:asciiTheme="minorHAnsi" w:eastAsiaTheme="minorEastAsia" w:hAnsiTheme="minorHAnsi" w:cstheme="minorBidi"/>
            <w:noProof/>
            <w:kern w:val="2"/>
            <w:lang w:eastAsia="es-ES"/>
            <w14:ligatures w14:val="standardContextual"/>
          </w:rPr>
          <w:tab/>
        </w:r>
        <w:r w:rsidRPr="00D60AE6">
          <w:rPr>
            <w:rStyle w:val="Hipervnculo"/>
            <w:noProof/>
          </w:rPr>
          <w:t>El viento</w:t>
        </w:r>
        <w:r>
          <w:rPr>
            <w:noProof/>
            <w:webHidden/>
          </w:rPr>
          <w:tab/>
        </w:r>
        <w:r>
          <w:rPr>
            <w:noProof/>
            <w:webHidden/>
          </w:rPr>
          <w:fldChar w:fldCharType="begin"/>
        </w:r>
        <w:r>
          <w:rPr>
            <w:noProof/>
            <w:webHidden/>
          </w:rPr>
          <w:instrText xml:space="preserve"> PAGEREF _Toc136294868 \h </w:instrText>
        </w:r>
        <w:r>
          <w:rPr>
            <w:noProof/>
            <w:webHidden/>
          </w:rPr>
        </w:r>
        <w:r>
          <w:rPr>
            <w:noProof/>
            <w:webHidden/>
          </w:rPr>
          <w:fldChar w:fldCharType="separate"/>
        </w:r>
        <w:r>
          <w:rPr>
            <w:noProof/>
            <w:webHidden/>
          </w:rPr>
          <w:t>21</w:t>
        </w:r>
        <w:r>
          <w:rPr>
            <w:noProof/>
            <w:webHidden/>
          </w:rPr>
          <w:fldChar w:fldCharType="end"/>
        </w:r>
      </w:hyperlink>
    </w:p>
    <w:p w14:paraId="4F629D66" w14:textId="4D13E311"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869" w:history="1">
        <w:r w:rsidRPr="00D60AE6">
          <w:rPr>
            <w:rStyle w:val="Hipervnculo"/>
            <w:noProof/>
          </w:rPr>
          <w:t>3.1.3.2</w:t>
        </w:r>
        <w:r>
          <w:rPr>
            <w:rFonts w:asciiTheme="minorHAnsi" w:eastAsiaTheme="minorEastAsia" w:hAnsiTheme="minorHAnsi" w:cstheme="minorBidi"/>
            <w:noProof/>
            <w:kern w:val="2"/>
            <w:lang w:eastAsia="es-ES"/>
            <w14:ligatures w14:val="standardContextual"/>
          </w:rPr>
          <w:tab/>
        </w:r>
        <w:r w:rsidRPr="00D60AE6">
          <w:rPr>
            <w:rStyle w:val="Hipervnculo"/>
            <w:noProof/>
          </w:rPr>
          <w:t>Dirección y velocidad del viento</w:t>
        </w:r>
        <w:r>
          <w:rPr>
            <w:noProof/>
            <w:webHidden/>
          </w:rPr>
          <w:tab/>
        </w:r>
        <w:r>
          <w:rPr>
            <w:noProof/>
            <w:webHidden/>
          </w:rPr>
          <w:fldChar w:fldCharType="begin"/>
        </w:r>
        <w:r>
          <w:rPr>
            <w:noProof/>
            <w:webHidden/>
          </w:rPr>
          <w:instrText xml:space="preserve"> PAGEREF _Toc136294869 \h </w:instrText>
        </w:r>
        <w:r>
          <w:rPr>
            <w:noProof/>
            <w:webHidden/>
          </w:rPr>
        </w:r>
        <w:r>
          <w:rPr>
            <w:noProof/>
            <w:webHidden/>
          </w:rPr>
          <w:fldChar w:fldCharType="separate"/>
        </w:r>
        <w:r>
          <w:rPr>
            <w:noProof/>
            <w:webHidden/>
          </w:rPr>
          <w:t>22</w:t>
        </w:r>
        <w:r>
          <w:rPr>
            <w:noProof/>
            <w:webHidden/>
          </w:rPr>
          <w:fldChar w:fldCharType="end"/>
        </w:r>
      </w:hyperlink>
    </w:p>
    <w:p w14:paraId="153D3C75" w14:textId="2093F790"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0" w:history="1">
        <w:r w:rsidRPr="00D60AE6">
          <w:rPr>
            <w:rStyle w:val="Hipervnculo"/>
            <w:noProof/>
          </w:rPr>
          <w:t>3.1.4</w:t>
        </w:r>
        <w:r>
          <w:rPr>
            <w:rFonts w:asciiTheme="minorHAnsi" w:eastAsiaTheme="minorEastAsia" w:hAnsiTheme="minorHAnsi" w:cstheme="minorBidi"/>
            <w:noProof/>
            <w:kern w:val="2"/>
            <w:lang w:eastAsia="es-ES"/>
            <w14:ligatures w14:val="standardContextual"/>
          </w:rPr>
          <w:tab/>
        </w:r>
        <w:r w:rsidRPr="00D60AE6">
          <w:rPr>
            <w:rStyle w:val="Hipervnculo"/>
            <w:noProof/>
          </w:rPr>
          <w:t>Parámetros meteorológicos</w:t>
        </w:r>
        <w:r>
          <w:rPr>
            <w:noProof/>
            <w:webHidden/>
          </w:rPr>
          <w:tab/>
        </w:r>
        <w:r>
          <w:rPr>
            <w:noProof/>
            <w:webHidden/>
          </w:rPr>
          <w:fldChar w:fldCharType="begin"/>
        </w:r>
        <w:r>
          <w:rPr>
            <w:noProof/>
            <w:webHidden/>
          </w:rPr>
          <w:instrText xml:space="preserve"> PAGEREF _Toc136294870 \h </w:instrText>
        </w:r>
        <w:r>
          <w:rPr>
            <w:noProof/>
            <w:webHidden/>
          </w:rPr>
        </w:r>
        <w:r>
          <w:rPr>
            <w:noProof/>
            <w:webHidden/>
          </w:rPr>
          <w:fldChar w:fldCharType="separate"/>
        </w:r>
        <w:r>
          <w:rPr>
            <w:noProof/>
            <w:webHidden/>
          </w:rPr>
          <w:t>23</w:t>
        </w:r>
        <w:r>
          <w:rPr>
            <w:noProof/>
            <w:webHidden/>
          </w:rPr>
          <w:fldChar w:fldCharType="end"/>
        </w:r>
      </w:hyperlink>
    </w:p>
    <w:p w14:paraId="69450548" w14:textId="48A2332D"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1" w:history="1">
        <w:r w:rsidRPr="00D60AE6">
          <w:rPr>
            <w:rStyle w:val="Hipervnculo"/>
            <w:noProof/>
          </w:rPr>
          <w:t>3.1.5</w:t>
        </w:r>
        <w:r>
          <w:rPr>
            <w:rFonts w:asciiTheme="minorHAnsi" w:eastAsiaTheme="minorEastAsia" w:hAnsiTheme="minorHAnsi" w:cstheme="minorBidi"/>
            <w:noProof/>
            <w:kern w:val="2"/>
            <w:lang w:eastAsia="es-ES"/>
            <w14:ligatures w14:val="standardContextual"/>
          </w:rPr>
          <w:tab/>
        </w:r>
        <w:r w:rsidRPr="00D60AE6">
          <w:rPr>
            <w:rStyle w:val="Hipervnculo"/>
            <w:noProof/>
          </w:rPr>
          <w:t>La observación del tiempo</w:t>
        </w:r>
        <w:r>
          <w:rPr>
            <w:noProof/>
            <w:webHidden/>
          </w:rPr>
          <w:tab/>
        </w:r>
        <w:r>
          <w:rPr>
            <w:noProof/>
            <w:webHidden/>
          </w:rPr>
          <w:fldChar w:fldCharType="begin"/>
        </w:r>
        <w:r>
          <w:rPr>
            <w:noProof/>
            <w:webHidden/>
          </w:rPr>
          <w:instrText xml:space="preserve"> PAGEREF _Toc136294871 \h </w:instrText>
        </w:r>
        <w:r>
          <w:rPr>
            <w:noProof/>
            <w:webHidden/>
          </w:rPr>
        </w:r>
        <w:r>
          <w:rPr>
            <w:noProof/>
            <w:webHidden/>
          </w:rPr>
          <w:fldChar w:fldCharType="separate"/>
        </w:r>
        <w:r>
          <w:rPr>
            <w:noProof/>
            <w:webHidden/>
          </w:rPr>
          <w:t>23</w:t>
        </w:r>
        <w:r>
          <w:rPr>
            <w:noProof/>
            <w:webHidden/>
          </w:rPr>
          <w:fldChar w:fldCharType="end"/>
        </w:r>
      </w:hyperlink>
    </w:p>
    <w:p w14:paraId="17E87E84" w14:textId="5CDEA6F3"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2" w:history="1">
        <w:r w:rsidRPr="00D60AE6">
          <w:rPr>
            <w:rStyle w:val="Hipervnculo"/>
            <w:noProof/>
          </w:rPr>
          <w:t>3.1.6</w:t>
        </w:r>
        <w:r>
          <w:rPr>
            <w:rFonts w:asciiTheme="minorHAnsi" w:eastAsiaTheme="minorEastAsia" w:hAnsiTheme="minorHAnsi" w:cstheme="minorBidi"/>
            <w:noProof/>
            <w:kern w:val="2"/>
            <w:lang w:eastAsia="es-ES"/>
            <w14:ligatures w14:val="standardContextual"/>
          </w:rPr>
          <w:tab/>
        </w:r>
        <w:r w:rsidRPr="00D60AE6">
          <w:rPr>
            <w:rStyle w:val="Hipervnculo"/>
            <w:noProof/>
          </w:rPr>
          <w:t>Análisis</w:t>
        </w:r>
        <w:r>
          <w:rPr>
            <w:noProof/>
            <w:webHidden/>
          </w:rPr>
          <w:tab/>
        </w:r>
        <w:r>
          <w:rPr>
            <w:noProof/>
            <w:webHidden/>
          </w:rPr>
          <w:fldChar w:fldCharType="begin"/>
        </w:r>
        <w:r>
          <w:rPr>
            <w:noProof/>
            <w:webHidden/>
          </w:rPr>
          <w:instrText xml:space="preserve"> PAGEREF _Toc136294872 \h </w:instrText>
        </w:r>
        <w:r>
          <w:rPr>
            <w:noProof/>
            <w:webHidden/>
          </w:rPr>
        </w:r>
        <w:r>
          <w:rPr>
            <w:noProof/>
            <w:webHidden/>
          </w:rPr>
          <w:fldChar w:fldCharType="separate"/>
        </w:r>
        <w:r>
          <w:rPr>
            <w:noProof/>
            <w:webHidden/>
          </w:rPr>
          <w:t>24</w:t>
        </w:r>
        <w:r>
          <w:rPr>
            <w:noProof/>
            <w:webHidden/>
          </w:rPr>
          <w:fldChar w:fldCharType="end"/>
        </w:r>
      </w:hyperlink>
    </w:p>
    <w:p w14:paraId="4D4A3BE2" w14:textId="0EC7FA59"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3" w:history="1">
        <w:r w:rsidRPr="00D60AE6">
          <w:rPr>
            <w:rStyle w:val="Hipervnculo"/>
            <w:noProof/>
          </w:rPr>
          <w:t>3.1.7</w:t>
        </w:r>
        <w:r>
          <w:rPr>
            <w:rFonts w:asciiTheme="minorHAnsi" w:eastAsiaTheme="minorEastAsia" w:hAnsiTheme="minorHAnsi" w:cstheme="minorBidi"/>
            <w:noProof/>
            <w:kern w:val="2"/>
            <w:lang w:eastAsia="es-ES"/>
            <w14:ligatures w14:val="standardContextual"/>
          </w:rPr>
          <w:tab/>
        </w:r>
        <w:r w:rsidRPr="00D60AE6">
          <w:rPr>
            <w:rStyle w:val="Hipervnculo"/>
            <w:noProof/>
          </w:rPr>
          <w:t>Predicción - Modelos meteorológicos</w:t>
        </w:r>
        <w:r>
          <w:rPr>
            <w:noProof/>
            <w:webHidden/>
          </w:rPr>
          <w:tab/>
        </w:r>
        <w:r>
          <w:rPr>
            <w:noProof/>
            <w:webHidden/>
          </w:rPr>
          <w:fldChar w:fldCharType="begin"/>
        </w:r>
        <w:r>
          <w:rPr>
            <w:noProof/>
            <w:webHidden/>
          </w:rPr>
          <w:instrText xml:space="preserve"> PAGEREF _Toc136294873 \h </w:instrText>
        </w:r>
        <w:r>
          <w:rPr>
            <w:noProof/>
            <w:webHidden/>
          </w:rPr>
        </w:r>
        <w:r>
          <w:rPr>
            <w:noProof/>
            <w:webHidden/>
          </w:rPr>
          <w:fldChar w:fldCharType="separate"/>
        </w:r>
        <w:r>
          <w:rPr>
            <w:noProof/>
            <w:webHidden/>
          </w:rPr>
          <w:t>24</w:t>
        </w:r>
        <w:r>
          <w:rPr>
            <w:noProof/>
            <w:webHidden/>
          </w:rPr>
          <w:fldChar w:fldCharType="end"/>
        </w:r>
      </w:hyperlink>
    </w:p>
    <w:p w14:paraId="33E83434" w14:textId="67F777C5"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4" w:history="1">
        <w:r w:rsidRPr="00D60AE6">
          <w:rPr>
            <w:rStyle w:val="Hipervnculo"/>
            <w:noProof/>
          </w:rPr>
          <w:t>3.1.8</w:t>
        </w:r>
        <w:r>
          <w:rPr>
            <w:rFonts w:asciiTheme="minorHAnsi" w:eastAsiaTheme="minorEastAsia" w:hAnsiTheme="minorHAnsi" w:cstheme="minorBidi"/>
            <w:noProof/>
            <w:kern w:val="2"/>
            <w:lang w:eastAsia="es-ES"/>
            <w14:ligatures w14:val="standardContextual"/>
          </w:rPr>
          <w:tab/>
        </w:r>
        <w:r w:rsidRPr="00D60AE6">
          <w:rPr>
            <w:rStyle w:val="Hipervnculo"/>
            <w:noProof/>
          </w:rPr>
          <w:t>Interpretación de algunos resultados</w:t>
        </w:r>
        <w:r>
          <w:rPr>
            <w:noProof/>
            <w:webHidden/>
          </w:rPr>
          <w:tab/>
        </w:r>
        <w:r>
          <w:rPr>
            <w:noProof/>
            <w:webHidden/>
          </w:rPr>
          <w:fldChar w:fldCharType="begin"/>
        </w:r>
        <w:r>
          <w:rPr>
            <w:noProof/>
            <w:webHidden/>
          </w:rPr>
          <w:instrText xml:space="preserve"> PAGEREF _Toc136294874 \h </w:instrText>
        </w:r>
        <w:r>
          <w:rPr>
            <w:noProof/>
            <w:webHidden/>
          </w:rPr>
        </w:r>
        <w:r>
          <w:rPr>
            <w:noProof/>
            <w:webHidden/>
          </w:rPr>
          <w:fldChar w:fldCharType="separate"/>
        </w:r>
        <w:r>
          <w:rPr>
            <w:noProof/>
            <w:webHidden/>
          </w:rPr>
          <w:t>25</w:t>
        </w:r>
        <w:r>
          <w:rPr>
            <w:noProof/>
            <w:webHidden/>
          </w:rPr>
          <w:fldChar w:fldCharType="end"/>
        </w:r>
      </w:hyperlink>
    </w:p>
    <w:p w14:paraId="6E278654" w14:textId="18E88F5D"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5" w:history="1">
        <w:r w:rsidRPr="00D60AE6">
          <w:rPr>
            <w:rStyle w:val="Hipervnculo"/>
            <w:noProof/>
          </w:rPr>
          <w:t>3.1.9</w:t>
        </w:r>
        <w:r>
          <w:rPr>
            <w:rFonts w:asciiTheme="minorHAnsi" w:eastAsiaTheme="minorEastAsia" w:hAnsiTheme="minorHAnsi" w:cstheme="minorBidi"/>
            <w:noProof/>
            <w:kern w:val="2"/>
            <w:lang w:eastAsia="es-ES"/>
            <w14:ligatures w14:val="standardContextual"/>
          </w:rPr>
          <w:tab/>
        </w:r>
        <w:r w:rsidRPr="00D60AE6">
          <w:rPr>
            <w:rStyle w:val="Hipervnculo"/>
            <w:noProof/>
          </w:rPr>
          <w:t>Aplicaciones de la predicción del tiempo</w:t>
        </w:r>
        <w:r>
          <w:rPr>
            <w:noProof/>
            <w:webHidden/>
          </w:rPr>
          <w:tab/>
        </w:r>
        <w:r>
          <w:rPr>
            <w:noProof/>
            <w:webHidden/>
          </w:rPr>
          <w:fldChar w:fldCharType="begin"/>
        </w:r>
        <w:r>
          <w:rPr>
            <w:noProof/>
            <w:webHidden/>
          </w:rPr>
          <w:instrText xml:space="preserve"> PAGEREF _Toc136294875 \h </w:instrText>
        </w:r>
        <w:r>
          <w:rPr>
            <w:noProof/>
            <w:webHidden/>
          </w:rPr>
        </w:r>
        <w:r>
          <w:rPr>
            <w:noProof/>
            <w:webHidden/>
          </w:rPr>
          <w:fldChar w:fldCharType="separate"/>
        </w:r>
        <w:r>
          <w:rPr>
            <w:noProof/>
            <w:webHidden/>
          </w:rPr>
          <w:t>25</w:t>
        </w:r>
        <w:r>
          <w:rPr>
            <w:noProof/>
            <w:webHidden/>
          </w:rPr>
          <w:fldChar w:fldCharType="end"/>
        </w:r>
      </w:hyperlink>
    </w:p>
    <w:p w14:paraId="7D5943BE" w14:textId="20C6DB93"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6" w:history="1">
        <w:r w:rsidRPr="00D60AE6">
          <w:rPr>
            <w:rStyle w:val="Hipervnculo"/>
            <w:noProof/>
          </w:rPr>
          <w:t>3.1.10</w:t>
        </w:r>
        <w:r>
          <w:rPr>
            <w:rFonts w:asciiTheme="minorHAnsi" w:eastAsiaTheme="minorEastAsia" w:hAnsiTheme="minorHAnsi" w:cstheme="minorBidi"/>
            <w:noProof/>
            <w:kern w:val="2"/>
            <w:lang w:eastAsia="es-ES"/>
            <w14:ligatures w14:val="standardContextual"/>
          </w:rPr>
          <w:tab/>
        </w:r>
        <w:r w:rsidRPr="00D60AE6">
          <w:rPr>
            <w:rStyle w:val="Hipervnculo"/>
            <w:noProof/>
          </w:rPr>
          <w:t>Avisos vs alertas</w:t>
        </w:r>
        <w:r>
          <w:rPr>
            <w:noProof/>
            <w:webHidden/>
          </w:rPr>
          <w:tab/>
        </w:r>
        <w:r>
          <w:rPr>
            <w:noProof/>
            <w:webHidden/>
          </w:rPr>
          <w:fldChar w:fldCharType="begin"/>
        </w:r>
        <w:r>
          <w:rPr>
            <w:noProof/>
            <w:webHidden/>
          </w:rPr>
          <w:instrText xml:space="preserve"> PAGEREF _Toc136294876 \h </w:instrText>
        </w:r>
        <w:r>
          <w:rPr>
            <w:noProof/>
            <w:webHidden/>
          </w:rPr>
        </w:r>
        <w:r>
          <w:rPr>
            <w:noProof/>
            <w:webHidden/>
          </w:rPr>
          <w:fldChar w:fldCharType="separate"/>
        </w:r>
        <w:r>
          <w:rPr>
            <w:noProof/>
            <w:webHidden/>
          </w:rPr>
          <w:t>26</w:t>
        </w:r>
        <w:r>
          <w:rPr>
            <w:noProof/>
            <w:webHidden/>
          </w:rPr>
          <w:fldChar w:fldCharType="end"/>
        </w:r>
      </w:hyperlink>
    </w:p>
    <w:p w14:paraId="6488BA58" w14:textId="595BA7F7"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7" w:history="1">
        <w:r w:rsidRPr="00D60AE6">
          <w:rPr>
            <w:rStyle w:val="Hipervnculo"/>
            <w:noProof/>
          </w:rPr>
          <w:t>3.1.11</w:t>
        </w:r>
        <w:r>
          <w:rPr>
            <w:rFonts w:asciiTheme="minorHAnsi" w:eastAsiaTheme="minorEastAsia" w:hAnsiTheme="minorHAnsi" w:cstheme="minorBidi"/>
            <w:noProof/>
            <w:kern w:val="2"/>
            <w:lang w:eastAsia="es-ES"/>
            <w14:ligatures w14:val="standardContextual"/>
          </w:rPr>
          <w:tab/>
        </w:r>
        <w:r w:rsidRPr="00D60AE6">
          <w:rPr>
            <w:rStyle w:val="Hipervnculo"/>
            <w:noProof/>
          </w:rPr>
          <w:t>Definición de umbrales de activación de avisos</w:t>
        </w:r>
        <w:r>
          <w:rPr>
            <w:noProof/>
            <w:webHidden/>
          </w:rPr>
          <w:tab/>
        </w:r>
        <w:r>
          <w:rPr>
            <w:noProof/>
            <w:webHidden/>
          </w:rPr>
          <w:fldChar w:fldCharType="begin"/>
        </w:r>
        <w:r>
          <w:rPr>
            <w:noProof/>
            <w:webHidden/>
          </w:rPr>
          <w:instrText xml:space="preserve"> PAGEREF _Toc136294877 \h </w:instrText>
        </w:r>
        <w:r>
          <w:rPr>
            <w:noProof/>
            <w:webHidden/>
          </w:rPr>
        </w:r>
        <w:r>
          <w:rPr>
            <w:noProof/>
            <w:webHidden/>
          </w:rPr>
          <w:fldChar w:fldCharType="separate"/>
        </w:r>
        <w:r>
          <w:rPr>
            <w:noProof/>
            <w:webHidden/>
          </w:rPr>
          <w:t>28</w:t>
        </w:r>
        <w:r>
          <w:rPr>
            <w:noProof/>
            <w:webHidden/>
          </w:rPr>
          <w:fldChar w:fldCharType="end"/>
        </w:r>
      </w:hyperlink>
    </w:p>
    <w:p w14:paraId="6C61B894" w14:textId="02ABD296"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78" w:history="1">
        <w:r w:rsidRPr="00D60AE6">
          <w:rPr>
            <w:rStyle w:val="Hipervnculo"/>
            <w:noProof/>
          </w:rPr>
          <w:t>3.1.12</w:t>
        </w:r>
        <w:r>
          <w:rPr>
            <w:rFonts w:asciiTheme="minorHAnsi" w:eastAsiaTheme="minorEastAsia" w:hAnsiTheme="minorHAnsi" w:cstheme="minorBidi"/>
            <w:noProof/>
            <w:kern w:val="2"/>
            <w:lang w:eastAsia="es-ES"/>
            <w14:ligatures w14:val="standardContextual"/>
          </w:rPr>
          <w:tab/>
        </w:r>
        <w:r w:rsidRPr="00D60AE6">
          <w:rPr>
            <w:rStyle w:val="Hipervnculo"/>
            <w:noProof/>
          </w:rPr>
          <w:t>Organización Meteorológica Mundial</w:t>
        </w:r>
        <w:r>
          <w:rPr>
            <w:noProof/>
            <w:webHidden/>
          </w:rPr>
          <w:tab/>
        </w:r>
        <w:r>
          <w:rPr>
            <w:noProof/>
            <w:webHidden/>
          </w:rPr>
          <w:fldChar w:fldCharType="begin"/>
        </w:r>
        <w:r>
          <w:rPr>
            <w:noProof/>
            <w:webHidden/>
          </w:rPr>
          <w:instrText xml:space="preserve"> PAGEREF _Toc136294878 \h </w:instrText>
        </w:r>
        <w:r>
          <w:rPr>
            <w:noProof/>
            <w:webHidden/>
          </w:rPr>
        </w:r>
        <w:r>
          <w:rPr>
            <w:noProof/>
            <w:webHidden/>
          </w:rPr>
          <w:fldChar w:fldCharType="separate"/>
        </w:r>
        <w:r>
          <w:rPr>
            <w:noProof/>
            <w:webHidden/>
          </w:rPr>
          <w:t>29</w:t>
        </w:r>
        <w:r>
          <w:rPr>
            <w:noProof/>
            <w:webHidden/>
          </w:rPr>
          <w:fldChar w:fldCharType="end"/>
        </w:r>
      </w:hyperlink>
    </w:p>
    <w:p w14:paraId="7BF2F435" w14:textId="7751BDDD"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79" w:history="1">
        <w:r w:rsidRPr="00D60AE6">
          <w:rPr>
            <w:rStyle w:val="Hipervnculo"/>
            <w:noProof/>
          </w:rPr>
          <w:t>3.2</w:t>
        </w:r>
        <w:r>
          <w:rPr>
            <w:rFonts w:asciiTheme="minorHAnsi" w:eastAsiaTheme="minorEastAsia" w:hAnsiTheme="minorHAnsi" w:cstheme="minorBidi"/>
            <w:noProof/>
            <w:kern w:val="2"/>
            <w:lang w:eastAsia="es-ES"/>
            <w14:ligatures w14:val="standardContextual"/>
          </w:rPr>
          <w:tab/>
        </w:r>
        <w:r w:rsidRPr="00D60AE6">
          <w:rPr>
            <w:rStyle w:val="Hipervnculo"/>
            <w:noProof/>
          </w:rPr>
          <w:t>Investigación realizada sobre trabajos académicos usando AEMET OPEN DATA</w:t>
        </w:r>
        <w:r>
          <w:rPr>
            <w:noProof/>
            <w:webHidden/>
          </w:rPr>
          <w:tab/>
        </w:r>
        <w:r>
          <w:rPr>
            <w:noProof/>
            <w:webHidden/>
          </w:rPr>
          <w:fldChar w:fldCharType="begin"/>
        </w:r>
        <w:r>
          <w:rPr>
            <w:noProof/>
            <w:webHidden/>
          </w:rPr>
          <w:instrText xml:space="preserve"> PAGEREF _Toc136294879 \h </w:instrText>
        </w:r>
        <w:r>
          <w:rPr>
            <w:noProof/>
            <w:webHidden/>
          </w:rPr>
        </w:r>
        <w:r>
          <w:rPr>
            <w:noProof/>
            <w:webHidden/>
          </w:rPr>
          <w:fldChar w:fldCharType="separate"/>
        </w:r>
        <w:r>
          <w:rPr>
            <w:noProof/>
            <w:webHidden/>
          </w:rPr>
          <w:t>32</w:t>
        </w:r>
        <w:r>
          <w:rPr>
            <w:noProof/>
            <w:webHidden/>
          </w:rPr>
          <w:fldChar w:fldCharType="end"/>
        </w:r>
      </w:hyperlink>
    </w:p>
    <w:p w14:paraId="328F8B91" w14:textId="20B89686"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80" w:history="1">
        <w:r w:rsidRPr="00D60AE6">
          <w:rPr>
            <w:rStyle w:val="Hipervnculo"/>
            <w:noProof/>
          </w:rPr>
          <w:t>3.2.1</w:t>
        </w:r>
        <w:r>
          <w:rPr>
            <w:rFonts w:asciiTheme="minorHAnsi" w:eastAsiaTheme="minorEastAsia" w:hAnsiTheme="minorHAnsi" w:cstheme="minorBidi"/>
            <w:noProof/>
            <w:kern w:val="2"/>
            <w:lang w:eastAsia="es-ES"/>
            <w14:ligatures w14:val="standardContextual"/>
          </w:rPr>
          <w:tab/>
        </w:r>
        <w:r w:rsidRPr="00D60AE6">
          <w:rPr>
            <w:rStyle w:val="Hipervnculo"/>
            <w:noProof/>
          </w:rPr>
          <w:t>Título: Desarrollo de una aplicación móvil Android para el acceso a las previsiones meteorológicas proporcionadas por la API de AEMET</w:t>
        </w:r>
        <w:r>
          <w:rPr>
            <w:noProof/>
            <w:webHidden/>
          </w:rPr>
          <w:tab/>
        </w:r>
        <w:r>
          <w:rPr>
            <w:noProof/>
            <w:webHidden/>
          </w:rPr>
          <w:fldChar w:fldCharType="begin"/>
        </w:r>
        <w:r>
          <w:rPr>
            <w:noProof/>
            <w:webHidden/>
          </w:rPr>
          <w:instrText xml:space="preserve"> PAGEREF _Toc136294880 \h </w:instrText>
        </w:r>
        <w:r>
          <w:rPr>
            <w:noProof/>
            <w:webHidden/>
          </w:rPr>
        </w:r>
        <w:r>
          <w:rPr>
            <w:noProof/>
            <w:webHidden/>
          </w:rPr>
          <w:fldChar w:fldCharType="separate"/>
        </w:r>
        <w:r>
          <w:rPr>
            <w:noProof/>
            <w:webHidden/>
          </w:rPr>
          <w:t>32</w:t>
        </w:r>
        <w:r>
          <w:rPr>
            <w:noProof/>
            <w:webHidden/>
          </w:rPr>
          <w:fldChar w:fldCharType="end"/>
        </w:r>
      </w:hyperlink>
    </w:p>
    <w:p w14:paraId="47EA0C52" w14:textId="1BEFCAD2"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81" w:history="1">
        <w:r w:rsidRPr="00D60AE6">
          <w:rPr>
            <w:rStyle w:val="Hipervnculo"/>
            <w:noProof/>
          </w:rPr>
          <w:t>3.2.2</w:t>
        </w:r>
        <w:r>
          <w:rPr>
            <w:rFonts w:asciiTheme="minorHAnsi" w:eastAsiaTheme="minorEastAsia" w:hAnsiTheme="minorHAnsi" w:cstheme="minorBidi"/>
            <w:noProof/>
            <w:kern w:val="2"/>
            <w:lang w:eastAsia="es-ES"/>
            <w14:ligatures w14:val="standardContextual"/>
          </w:rPr>
          <w:tab/>
        </w:r>
        <w:r w:rsidRPr="00D60AE6">
          <w:rPr>
            <w:rStyle w:val="Hipervnculo"/>
            <w:noProof/>
          </w:rPr>
          <w:t>Título: Desarrollo de una API para datos abiertos</w:t>
        </w:r>
        <w:r>
          <w:rPr>
            <w:noProof/>
            <w:webHidden/>
          </w:rPr>
          <w:tab/>
        </w:r>
        <w:r>
          <w:rPr>
            <w:noProof/>
            <w:webHidden/>
          </w:rPr>
          <w:fldChar w:fldCharType="begin"/>
        </w:r>
        <w:r>
          <w:rPr>
            <w:noProof/>
            <w:webHidden/>
          </w:rPr>
          <w:instrText xml:space="preserve"> PAGEREF _Toc136294881 \h </w:instrText>
        </w:r>
        <w:r>
          <w:rPr>
            <w:noProof/>
            <w:webHidden/>
          </w:rPr>
        </w:r>
        <w:r>
          <w:rPr>
            <w:noProof/>
            <w:webHidden/>
          </w:rPr>
          <w:fldChar w:fldCharType="separate"/>
        </w:r>
        <w:r>
          <w:rPr>
            <w:noProof/>
            <w:webHidden/>
          </w:rPr>
          <w:t>32</w:t>
        </w:r>
        <w:r>
          <w:rPr>
            <w:noProof/>
            <w:webHidden/>
          </w:rPr>
          <w:fldChar w:fldCharType="end"/>
        </w:r>
      </w:hyperlink>
    </w:p>
    <w:p w14:paraId="78E78D09" w14:textId="31E3CD62"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82" w:history="1">
        <w:r w:rsidRPr="00D60AE6">
          <w:rPr>
            <w:rStyle w:val="Hipervnculo"/>
            <w:noProof/>
          </w:rPr>
          <w:t>3.2.3</w:t>
        </w:r>
        <w:r>
          <w:rPr>
            <w:rFonts w:asciiTheme="minorHAnsi" w:eastAsiaTheme="minorEastAsia" w:hAnsiTheme="minorHAnsi" w:cstheme="minorBidi"/>
            <w:noProof/>
            <w:kern w:val="2"/>
            <w:lang w:eastAsia="es-ES"/>
            <w14:ligatures w14:val="standardContextual"/>
          </w:rPr>
          <w:tab/>
        </w:r>
        <w:r w:rsidRPr="00D60AE6">
          <w:rPr>
            <w:rStyle w:val="Hipervnculo"/>
            <w:noProof/>
          </w:rPr>
          <w:t>Título: Desarrollo de una aplicación en red para la configuración del acceso a AEMET Opendata desde páginas web</w:t>
        </w:r>
        <w:r>
          <w:rPr>
            <w:noProof/>
            <w:webHidden/>
          </w:rPr>
          <w:tab/>
        </w:r>
        <w:r>
          <w:rPr>
            <w:noProof/>
            <w:webHidden/>
          </w:rPr>
          <w:fldChar w:fldCharType="begin"/>
        </w:r>
        <w:r>
          <w:rPr>
            <w:noProof/>
            <w:webHidden/>
          </w:rPr>
          <w:instrText xml:space="preserve"> PAGEREF _Toc136294882 \h </w:instrText>
        </w:r>
        <w:r>
          <w:rPr>
            <w:noProof/>
            <w:webHidden/>
          </w:rPr>
        </w:r>
        <w:r>
          <w:rPr>
            <w:noProof/>
            <w:webHidden/>
          </w:rPr>
          <w:fldChar w:fldCharType="separate"/>
        </w:r>
        <w:r>
          <w:rPr>
            <w:noProof/>
            <w:webHidden/>
          </w:rPr>
          <w:t>33</w:t>
        </w:r>
        <w:r>
          <w:rPr>
            <w:noProof/>
            <w:webHidden/>
          </w:rPr>
          <w:fldChar w:fldCharType="end"/>
        </w:r>
      </w:hyperlink>
    </w:p>
    <w:p w14:paraId="661A9E02" w14:textId="0A3B6B99"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83" w:history="1">
        <w:r w:rsidRPr="00D60AE6">
          <w:rPr>
            <w:rStyle w:val="Hipervnculo"/>
            <w:noProof/>
          </w:rPr>
          <w:t>3.3</w:t>
        </w:r>
        <w:r>
          <w:rPr>
            <w:rFonts w:asciiTheme="minorHAnsi" w:eastAsiaTheme="minorEastAsia" w:hAnsiTheme="minorHAnsi" w:cstheme="minorBidi"/>
            <w:noProof/>
            <w:kern w:val="2"/>
            <w:lang w:eastAsia="es-ES"/>
            <w14:ligatures w14:val="standardContextual"/>
          </w:rPr>
          <w:tab/>
        </w:r>
        <w:r w:rsidRPr="00D60AE6">
          <w:rPr>
            <w:rStyle w:val="Hipervnculo"/>
            <w:noProof/>
          </w:rPr>
          <w:t>Enlaces y ejemplos del uso de AEMET OPEN DATA</w:t>
        </w:r>
        <w:r>
          <w:rPr>
            <w:noProof/>
            <w:webHidden/>
          </w:rPr>
          <w:tab/>
        </w:r>
        <w:r>
          <w:rPr>
            <w:noProof/>
            <w:webHidden/>
          </w:rPr>
          <w:fldChar w:fldCharType="begin"/>
        </w:r>
        <w:r>
          <w:rPr>
            <w:noProof/>
            <w:webHidden/>
          </w:rPr>
          <w:instrText xml:space="preserve"> PAGEREF _Toc136294883 \h </w:instrText>
        </w:r>
        <w:r>
          <w:rPr>
            <w:noProof/>
            <w:webHidden/>
          </w:rPr>
        </w:r>
        <w:r>
          <w:rPr>
            <w:noProof/>
            <w:webHidden/>
          </w:rPr>
          <w:fldChar w:fldCharType="separate"/>
        </w:r>
        <w:r>
          <w:rPr>
            <w:noProof/>
            <w:webHidden/>
          </w:rPr>
          <w:t>34</w:t>
        </w:r>
        <w:r>
          <w:rPr>
            <w:noProof/>
            <w:webHidden/>
          </w:rPr>
          <w:fldChar w:fldCharType="end"/>
        </w:r>
      </w:hyperlink>
    </w:p>
    <w:p w14:paraId="262CA9CA" w14:textId="27D5799C"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84" w:history="1">
        <w:r w:rsidRPr="00D60AE6">
          <w:rPr>
            <w:rStyle w:val="Hipervnculo"/>
            <w:noProof/>
          </w:rPr>
          <w:t>Capítulo 4.</w:t>
        </w:r>
        <w:r>
          <w:rPr>
            <w:rFonts w:asciiTheme="minorHAnsi" w:eastAsiaTheme="minorEastAsia" w:hAnsiTheme="minorHAnsi" w:cstheme="minorBidi"/>
            <w:noProof/>
            <w:kern w:val="2"/>
            <w:lang w:eastAsia="es-ES"/>
            <w14:ligatures w14:val="standardContextual"/>
          </w:rPr>
          <w:tab/>
        </w:r>
        <w:r w:rsidRPr="00D60AE6">
          <w:rPr>
            <w:rStyle w:val="Hipervnculo"/>
            <w:noProof/>
          </w:rPr>
          <w:t>OBJETIVOS</w:t>
        </w:r>
        <w:r>
          <w:rPr>
            <w:noProof/>
            <w:webHidden/>
          </w:rPr>
          <w:tab/>
        </w:r>
        <w:r>
          <w:rPr>
            <w:noProof/>
            <w:webHidden/>
          </w:rPr>
          <w:fldChar w:fldCharType="begin"/>
        </w:r>
        <w:r>
          <w:rPr>
            <w:noProof/>
            <w:webHidden/>
          </w:rPr>
          <w:instrText xml:space="preserve"> PAGEREF _Toc136294884 \h </w:instrText>
        </w:r>
        <w:r>
          <w:rPr>
            <w:noProof/>
            <w:webHidden/>
          </w:rPr>
        </w:r>
        <w:r>
          <w:rPr>
            <w:noProof/>
            <w:webHidden/>
          </w:rPr>
          <w:fldChar w:fldCharType="separate"/>
        </w:r>
        <w:r>
          <w:rPr>
            <w:noProof/>
            <w:webHidden/>
          </w:rPr>
          <w:t>35</w:t>
        </w:r>
        <w:r>
          <w:rPr>
            <w:noProof/>
            <w:webHidden/>
          </w:rPr>
          <w:fldChar w:fldCharType="end"/>
        </w:r>
      </w:hyperlink>
    </w:p>
    <w:p w14:paraId="1A7A75EA" w14:textId="1FE30637"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85" w:history="1">
        <w:r w:rsidRPr="00D60AE6">
          <w:rPr>
            <w:rStyle w:val="Hipervnculo"/>
            <w:noProof/>
          </w:rPr>
          <w:t>4.1</w:t>
        </w:r>
        <w:r>
          <w:rPr>
            <w:rFonts w:asciiTheme="minorHAnsi" w:eastAsiaTheme="minorEastAsia" w:hAnsiTheme="minorHAnsi" w:cstheme="minorBidi"/>
            <w:noProof/>
            <w:kern w:val="2"/>
            <w:lang w:eastAsia="es-ES"/>
            <w14:ligatures w14:val="standardContextual"/>
          </w:rPr>
          <w:tab/>
        </w:r>
        <w:r w:rsidRPr="00D60AE6">
          <w:rPr>
            <w:rStyle w:val="Hipervnculo"/>
            <w:noProof/>
          </w:rPr>
          <w:t>Objetivos generales</w:t>
        </w:r>
        <w:r>
          <w:rPr>
            <w:noProof/>
            <w:webHidden/>
          </w:rPr>
          <w:tab/>
        </w:r>
        <w:r>
          <w:rPr>
            <w:noProof/>
            <w:webHidden/>
          </w:rPr>
          <w:fldChar w:fldCharType="begin"/>
        </w:r>
        <w:r>
          <w:rPr>
            <w:noProof/>
            <w:webHidden/>
          </w:rPr>
          <w:instrText xml:space="preserve"> PAGEREF _Toc136294885 \h </w:instrText>
        </w:r>
        <w:r>
          <w:rPr>
            <w:noProof/>
            <w:webHidden/>
          </w:rPr>
        </w:r>
        <w:r>
          <w:rPr>
            <w:noProof/>
            <w:webHidden/>
          </w:rPr>
          <w:fldChar w:fldCharType="separate"/>
        </w:r>
        <w:r>
          <w:rPr>
            <w:noProof/>
            <w:webHidden/>
          </w:rPr>
          <w:t>35</w:t>
        </w:r>
        <w:r>
          <w:rPr>
            <w:noProof/>
            <w:webHidden/>
          </w:rPr>
          <w:fldChar w:fldCharType="end"/>
        </w:r>
      </w:hyperlink>
    </w:p>
    <w:p w14:paraId="670A4914" w14:textId="029A1C16"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86" w:history="1">
        <w:r w:rsidRPr="00D60AE6">
          <w:rPr>
            <w:rStyle w:val="Hipervnculo"/>
            <w:noProof/>
          </w:rPr>
          <w:t>4.2</w:t>
        </w:r>
        <w:r>
          <w:rPr>
            <w:rFonts w:asciiTheme="minorHAnsi" w:eastAsiaTheme="minorEastAsia" w:hAnsiTheme="minorHAnsi" w:cstheme="minorBidi"/>
            <w:noProof/>
            <w:kern w:val="2"/>
            <w:lang w:eastAsia="es-ES"/>
            <w14:ligatures w14:val="standardContextual"/>
          </w:rPr>
          <w:tab/>
        </w:r>
        <w:r w:rsidRPr="00D60AE6">
          <w:rPr>
            <w:rStyle w:val="Hipervnculo"/>
            <w:noProof/>
          </w:rPr>
          <w:t>Objetivos específicos</w:t>
        </w:r>
        <w:r>
          <w:rPr>
            <w:noProof/>
            <w:webHidden/>
          </w:rPr>
          <w:tab/>
        </w:r>
        <w:r>
          <w:rPr>
            <w:noProof/>
            <w:webHidden/>
          </w:rPr>
          <w:fldChar w:fldCharType="begin"/>
        </w:r>
        <w:r>
          <w:rPr>
            <w:noProof/>
            <w:webHidden/>
          </w:rPr>
          <w:instrText xml:space="preserve"> PAGEREF _Toc136294886 \h </w:instrText>
        </w:r>
        <w:r>
          <w:rPr>
            <w:noProof/>
            <w:webHidden/>
          </w:rPr>
        </w:r>
        <w:r>
          <w:rPr>
            <w:noProof/>
            <w:webHidden/>
          </w:rPr>
          <w:fldChar w:fldCharType="separate"/>
        </w:r>
        <w:r>
          <w:rPr>
            <w:noProof/>
            <w:webHidden/>
          </w:rPr>
          <w:t>35</w:t>
        </w:r>
        <w:r>
          <w:rPr>
            <w:noProof/>
            <w:webHidden/>
          </w:rPr>
          <w:fldChar w:fldCharType="end"/>
        </w:r>
      </w:hyperlink>
    </w:p>
    <w:p w14:paraId="10A27184" w14:textId="0608A8C4"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87" w:history="1">
        <w:r w:rsidRPr="00D60AE6">
          <w:rPr>
            <w:rStyle w:val="Hipervnculo"/>
            <w:noProof/>
          </w:rPr>
          <w:t>4.3</w:t>
        </w:r>
        <w:r>
          <w:rPr>
            <w:rFonts w:asciiTheme="minorHAnsi" w:eastAsiaTheme="minorEastAsia" w:hAnsiTheme="minorHAnsi" w:cstheme="minorBidi"/>
            <w:noProof/>
            <w:kern w:val="2"/>
            <w:lang w:eastAsia="es-ES"/>
            <w14:ligatures w14:val="standardContextual"/>
          </w:rPr>
          <w:tab/>
        </w:r>
        <w:r w:rsidRPr="00D60AE6">
          <w:rPr>
            <w:rStyle w:val="Hipervnculo"/>
            <w:noProof/>
          </w:rPr>
          <w:t>Beneficios del proyecto</w:t>
        </w:r>
        <w:r>
          <w:rPr>
            <w:noProof/>
            <w:webHidden/>
          </w:rPr>
          <w:tab/>
        </w:r>
        <w:r>
          <w:rPr>
            <w:noProof/>
            <w:webHidden/>
          </w:rPr>
          <w:fldChar w:fldCharType="begin"/>
        </w:r>
        <w:r>
          <w:rPr>
            <w:noProof/>
            <w:webHidden/>
          </w:rPr>
          <w:instrText xml:space="preserve"> PAGEREF _Toc136294887 \h </w:instrText>
        </w:r>
        <w:r>
          <w:rPr>
            <w:noProof/>
            <w:webHidden/>
          </w:rPr>
        </w:r>
        <w:r>
          <w:rPr>
            <w:noProof/>
            <w:webHidden/>
          </w:rPr>
          <w:fldChar w:fldCharType="separate"/>
        </w:r>
        <w:r>
          <w:rPr>
            <w:noProof/>
            <w:webHidden/>
          </w:rPr>
          <w:t>35</w:t>
        </w:r>
        <w:r>
          <w:rPr>
            <w:noProof/>
            <w:webHidden/>
          </w:rPr>
          <w:fldChar w:fldCharType="end"/>
        </w:r>
      </w:hyperlink>
    </w:p>
    <w:p w14:paraId="42E981FC" w14:textId="64B9D60A"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88" w:history="1">
        <w:r w:rsidRPr="00D60AE6">
          <w:rPr>
            <w:rStyle w:val="Hipervnculo"/>
            <w:noProof/>
          </w:rPr>
          <w:t>Capítulo 5.</w:t>
        </w:r>
        <w:r>
          <w:rPr>
            <w:rFonts w:asciiTheme="minorHAnsi" w:eastAsiaTheme="minorEastAsia" w:hAnsiTheme="minorHAnsi" w:cstheme="minorBidi"/>
            <w:noProof/>
            <w:kern w:val="2"/>
            <w:lang w:eastAsia="es-ES"/>
            <w14:ligatures w14:val="standardContextual"/>
          </w:rPr>
          <w:tab/>
        </w:r>
        <w:r w:rsidRPr="00D60AE6">
          <w:rPr>
            <w:rStyle w:val="Hipervnculo"/>
            <w:noProof/>
          </w:rPr>
          <w:t>DESARROLLO DEL PROYECTO</w:t>
        </w:r>
        <w:r>
          <w:rPr>
            <w:noProof/>
            <w:webHidden/>
          </w:rPr>
          <w:tab/>
        </w:r>
        <w:r>
          <w:rPr>
            <w:noProof/>
            <w:webHidden/>
          </w:rPr>
          <w:fldChar w:fldCharType="begin"/>
        </w:r>
        <w:r>
          <w:rPr>
            <w:noProof/>
            <w:webHidden/>
          </w:rPr>
          <w:instrText xml:space="preserve"> PAGEREF _Toc136294888 \h </w:instrText>
        </w:r>
        <w:r>
          <w:rPr>
            <w:noProof/>
            <w:webHidden/>
          </w:rPr>
        </w:r>
        <w:r>
          <w:rPr>
            <w:noProof/>
            <w:webHidden/>
          </w:rPr>
          <w:fldChar w:fldCharType="separate"/>
        </w:r>
        <w:r>
          <w:rPr>
            <w:noProof/>
            <w:webHidden/>
          </w:rPr>
          <w:t>37</w:t>
        </w:r>
        <w:r>
          <w:rPr>
            <w:noProof/>
            <w:webHidden/>
          </w:rPr>
          <w:fldChar w:fldCharType="end"/>
        </w:r>
      </w:hyperlink>
    </w:p>
    <w:p w14:paraId="132C80C2" w14:textId="79C59594"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89" w:history="1">
        <w:r w:rsidRPr="00D60AE6">
          <w:rPr>
            <w:rStyle w:val="Hipervnculo"/>
            <w:noProof/>
          </w:rPr>
          <w:t>5.1</w:t>
        </w:r>
        <w:r>
          <w:rPr>
            <w:rFonts w:asciiTheme="minorHAnsi" w:eastAsiaTheme="minorEastAsia" w:hAnsiTheme="minorHAnsi" w:cstheme="minorBidi"/>
            <w:noProof/>
            <w:kern w:val="2"/>
            <w:lang w:eastAsia="es-ES"/>
            <w14:ligatures w14:val="standardContextual"/>
          </w:rPr>
          <w:tab/>
        </w:r>
        <w:r w:rsidRPr="00D60AE6">
          <w:rPr>
            <w:rStyle w:val="Hipervnculo"/>
            <w:noProof/>
          </w:rPr>
          <w:t>Planificación del proyecto</w:t>
        </w:r>
        <w:r>
          <w:rPr>
            <w:noProof/>
            <w:webHidden/>
          </w:rPr>
          <w:tab/>
        </w:r>
        <w:r>
          <w:rPr>
            <w:noProof/>
            <w:webHidden/>
          </w:rPr>
          <w:fldChar w:fldCharType="begin"/>
        </w:r>
        <w:r>
          <w:rPr>
            <w:noProof/>
            <w:webHidden/>
          </w:rPr>
          <w:instrText xml:space="preserve"> PAGEREF _Toc136294889 \h </w:instrText>
        </w:r>
        <w:r>
          <w:rPr>
            <w:noProof/>
            <w:webHidden/>
          </w:rPr>
        </w:r>
        <w:r>
          <w:rPr>
            <w:noProof/>
            <w:webHidden/>
          </w:rPr>
          <w:fldChar w:fldCharType="separate"/>
        </w:r>
        <w:r>
          <w:rPr>
            <w:noProof/>
            <w:webHidden/>
          </w:rPr>
          <w:t>37</w:t>
        </w:r>
        <w:r>
          <w:rPr>
            <w:noProof/>
            <w:webHidden/>
          </w:rPr>
          <w:fldChar w:fldCharType="end"/>
        </w:r>
      </w:hyperlink>
    </w:p>
    <w:p w14:paraId="2D544EA5" w14:textId="165DC4FD"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890" w:history="1">
        <w:r w:rsidRPr="00D60AE6">
          <w:rPr>
            <w:rStyle w:val="Hipervnculo"/>
            <w:noProof/>
          </w:rPr>
          <w:t>5.2</w:t>
        </w:r>
        <w:r>
          <w:rPr>
            <w:rFonts w:asciiTheme="minorHAnsi" w:eastAsiaTheme="minorEastAsia" w:hAnsiTheme="minorHAnsi" w:cstheme="minorBidi"/>
            <w:noProof/>
            <w:kern w:val="2"/>
            <w:lang w:eastAsia="es-ES"/>
            <w14:ligatures w14:val="standardContextual"/>
          </w:rPr>
          <w:tab/>
        </w:r>
        <w:r w:rsidRPr="00D60AE6">
          <w:rPr>
            <w:rStyle w:val="Hipervnculo"/>
            <w:noProof/>
          </w:rPr>
          <w:t>Descripción de la solución, metodologías y herramientas empleadas</w:t>
        </w:r>
        <w:r>
          <w:rPr>
            <w:noProof/>
            <w:webHidden/>
          </w:rPr>
          <w:tab/>
        </w:r>
        <w:r>
          <w:rPr>
            <w:noProof/>
            <w:webHidden/>
          </w:rPr>
          <w:fldChar w:fldCharType="begin"/>
        </w:r>
        <w:r>
          <w:rPr>
            <w:noProof/>
            <w:webHidden/>
          </w:rPr>
          <w:instrText xml:space="preserve"> PAGEREF _Toc136294890 \h </w:instrText>
        </w:r>
        <w:r>
          <w:rPr>
            <w:noProof/>
            <w:webHidden/>
          </w:rPr>
        </w:r>
        <w:r>
          <w:rPr>
            <w:noProof/>
            <w:webHidden/>
          </w:rPr>
          <w:fldChar w:fldCharType="separate"/>
        </w:r>
        <w:r>
          <w:rPr>
            <w:noProof/>
            <w:webHidden/>
          </w:rPr>
          <w:t>38</w:t>
        </w:r>
        <w:r>
          <w:rPr>
            <w:noProof/>
            <w:webHidden/>
          </w:rPr>
          <w:fldChar w:fldCharType="end"/>
        </w:r>
      </w:hyperlink>
    </w:p>
    <w:p w14:paraId="1659E450" w14:textId="4E5A8A86"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1" w:history="1">
        <w:r w:rsidRPr="00D60AE6">
          <w:rPr>
            <w:rStyle w:val="Hipervnculo"/>
            <w:noProof/>
          </w:rPr>
          <w:t>5.2.1</w:t>
        </w:r>
        <w:r>
          <w:rPr>
            <w:rFonts w:asciiTheme="minorHAnsi" w:eastAsiaTheme="minorEastAsia" w:hAnsiTheme="minorHAnsi" w:cstheme="minorBidi"/>
            <w:noProof/>
            <w:kern w:val="2"/>
            <w:lang w:eastAsia="es-ES"/>
            <w14:ligatures w14:val="standardContextual"/>
          </w:rPr>
          <w:tab/>
        </w:r>
        <w:r w:rsidRPr="00D60AE6">
          <w:rPr>
            <w:rStyle w:val="Hipervnculo"/>
            <w:noProof/>
          </w:rPr>
          <w:t>Breve descripción de la solución</w:t>
        </w:r>
        <w:r>
          <w:rPr>
            <w:noProof/>
            <w:webHidden/>
          </w:rPr>
          <w:tab/>
        </w:r>
        <w:r>
          <w:rPr>
            <w:noProof/>
            <w:webHidden/>
          </w:rPr>
          <w:fldChar w:fldCharType="begin"/>
        </w:r>
        <w:r>
          <w:rPr>
            <w:noProof/>
            <w:webHidden/>
          </w:rPr>
          <w:instrText xml:space="preserve"> PAGEREF _Toc136294891 \h </w:instrText>
        </w:r>
        <w:r>
          <w:rPr>
            <w:noProof/>
            <w:webHidden/>
          </w:rPr>
        </w:r>
        <w:r>
          <w:rPr>
            <w:noProof/>
            <w:webHidden/>
          </w:rPr>
          <w:fldChar w:fldCharType="separate"/>
        </w:r>
        <w:r>
          <w:rPr>
            <w:noProof/>
            <w:webHidden/>
          </w:rPr>
          <w:t>38</w:t>
        </w:r>
        <w:r>
          <w:rPr>
            <w:noProof/>
            <w:webHidden/>
          </w:rPr>
          <w:fldChar w:fldCharType="end"/>
        </w:r>
      </w:hyperlink>
    </w:p>
    <w:p w14:paraId="119898C6" w14:textId="5950C0C9"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892" w:history="1">
        <w:r w:rsidRPr="00D60AE6">
          <w:rPr>
            <w:rStyle w:val="Hipervnculo"/>
            <w:noProof/>
          </w:rPr>
          <w:t>5.2.1.1</w:t>
        </w:r>
        <w:r>
          <w:rPr>
            <w:rFonts w:asciiTheme="minorHAnsi" w:eastAsiaTheme="minorEastAsia" w:hAnsiTheme="minorHAnsi" w:cstheme="minorBidi"/>
            <w:noProof/>
            <w:kern w:val="2"/>
            <w:lang w:eastAsia="es-ES"/>
            <w14:ligatures w14:val="standardContextual"/>
          </w:rPr>
          <w:tab/>
        </w:r>
        <w:r w:rsidRPr="00D60AE6">
          <w:rPr>
            <w:rStyle w:val="Hipervnculo"/>
            <w:noProof/>
          </w:rPr>
          <w:t>Estación elegida</w:t>
        </w:r>
        <w:r>
          <w:rPr>
            <w:noProof/>
            <w:webHidden/>
          </w:rPr>
          <w:tab/>
        </w:r>
        <w:r>
          <w:rPr>
            <w:noProof/>
            <w:webHidden/>
          </w:rPr>
          <w:fldChar w:fldCharType="begin"/>
        </w:r>
        <w:r>
          <w:rPr>
            <w:noProof/>
            <w:webHidden/>
          </w:rPr>
          <w:instrText xml:space="preserve"> PAGEREF _Toc136294892 \h </w:instrText>
        </w:r>
        <w:r>
          <w:rPr>
            <w:noProof/>
            <w:webHidden/>
          </w:rPr>
        </w:r>
        <w:r>
          <w:rPr>
            <w:noProof/>
            <w:webHidden/>
          </w:rPr>
          <w:fldChar w:fldCharType="separate"/>
        </w:r>
        <w:r>
          <w:rPr>
            <w:noProof/>
            <w:webHidden/>
          </w:rPr>
          <w:t>38</w:t>
        </w:r>
        <w:r>
          <w:rPr>
            <w:noProof/>
            <w:webHidden/>
          </w:rPr>
          <w:fldChar w:fldCharType="end"/>
        </w:r>
      </w:hyperlink>
    </w:p>
    <w:p w14:paraId="262990E3" w14:textId="1C703168"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3" w:history="1">
        <w:r w:rsidRPr="00D60AE6">
          <w:rPr>
            <w:rStyle w:val="Hipervnculo"/>
            <w:noProof/>
          </w:rPr>
          <w:t>5.2.2</w:t>
        </w:r>
        <w:r>
          <w:rPr>
            <w:rFonts w:asciiTheme="minorHAnsi" w:eastAsiaTheme="minorEastAsia" w:hAnsiTheme="minorHAnsi" w:cstheme="minorBidi"/>
            <w:noProof/>
            <w:kern w:val="2"/>
            <w:lang w:eastAsia="es-ES"/>
            <w14:ligatures w14:val="standardContextual"/>
          </w:rPr>
          <w:tab/>
        </w:r>
        <w:r w:rsidRPr="00D60AE6">
          <w:rPr>
            <w:rStyle w:val="Hipervnculo"/>
            <w:noProof/>
          </w:rPr>
          <w:t>Funciones principales de la aplicación</w:t>
        </w:r>
        <w:r>
          <w:rPr>
            <w:noProof/>
            <w:webHidden/>
          </w:rPr>
          <w:tab/>
        </w:r>
        <w:r>
          <w:rPr>
            <w:noProof/>
            <w:webHidden/>
          </w:rPr>
          <w:fldChar w:fldCharType="begin"/>
        </w:r>
        <w:r>
          <w:rPr>
            <w:noProof/>
            <w:webHidden/>
          </w:rPr>
          <w:instrText xml:space="preserve"> PAGEREF _Toc136294893 \h </w:instrText>
        </w:r>
        <w:r>
          <w:rPr>
            <w:noProof/>
            <w:webHidden/>
          </w:rPr>
        </w:r>
        <w:r>
          <w:rPr>
            <w:noProof/>
            <w:webHidden/>
          </w:rPr>
          <w:fldChar w:fldCharType="separate"/>
        </w:r>
        <w:r>
          <w:rPr>
            <w:noProof/>
            <w:webHidden/>
          </w:rPr>
          <w:t>39</w:t>
        </w:r>
        <w:r>
          <w:rPr>
            <w:noProof/>
            <w:webHidden/>
          </w:rPr>
          <w:fldChar w:fldCharType="end"/>
        </w:r>
      </w:hyperlink>
    </w:p>
    <w:p w14:paraId="23A82DB5" w14:textId="2C24CEA3"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4" w:history="1">
        <w:r w:rsidRPr="00D60AE6">
          <w:rPr>
            <w:rStyle w:val="Hipervnculo"/>
            <w:noProof/>
          </w:rPr>
          <w:t>5.2.3</w:t>
        </w:r>
        <w:r>
          <w:rPr>
            <w:rFonts w:asciiTheme="minorHAnsi" w:eastAsiaTheme="minorEastAsia" w:hAnsiTheme="minorHAnsi" w:cstheme="minorBidi"/>
            <w:noProof/>
            <w:kern w:val="2"/>
            <w:lang w:eastAsia="es-ES"/>
            <w14:ligatures w14:val="standardContextual"/>
          </w:rPr>
          <w:tab/>
        </w:r>
        <w:r w:rsidRPr="00D60AE6">
          <w:rPr>
            <w:rStyle w:val="Hipervnculo"/>
            <w:noProof/>
          </w:rPr>
          <w:t>Casos de uso</w:t>
        </w:r>
        <w:r>
          <w:rPr>
            <w:noProof/>
            <w:webHidden/>
          </w:rPr>
          <w:tab/>
        </w:r>
        <w:r>
          <w:rPr>
            <w:noProof/>
            <w:webHidden/>
          </w:rPr>
          <w:fldChar w:fldCharType="begin"/>
        </w:r>
        <w:r>
          <w:rPr>
            <w:noProof/>
            <w:webHidden/>
          </w:rPr>
          <w:instrText xml:space="preserve"> PAGEREF _Toc136294894 \h </w:instrText>
        </w:r>
        <w:r>
          <w:rPr>
            <w:noProof/>
            <w:webHidden/>
          </w:rPr>
        </w:r>
        <w:r>
          <w:rPr>
            <w:noProof/>
            <w:webHidden/>
          </w:rPr>
          <w:fldChar w:fldCharType="separate"/>
        </w:r>
        <w:r>
          <w:rPr>
            <w:noProof/>
            <w:webHidden/>
          </w:rPr>
          <w:t>39</w:t>
        </w:r>
        <w:r>
          <w:rPr>
            <w:noProof/>
            <w:webHidden/>
          </w:rPr>
          <w:fldChar w:fldCharType="end"/>
        </w:r>
      </w:hyperlink>
    </w:p>
    <w:p w14:paraId="05EE390C" w14:textId="31B91380"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5" w:history="1">
        <w:r w:rsidRPr="00D60AE6">
          <w:rPr>
            <w:rStyle w:val="Hipervnculo"/>
            <w:noProof/>
          </w:rPr>
          <w:t>5.2.4</w:t>
        </w:r>
        <w:r>
          <w:rPr>
            <w:rFonts w:asciiTheme="minorHAnsi" w:eastAsiaTheme="minorEastAsia" w:hAnsiTheme="minorHAnsi" w:cstheme="minorBidi"/>
            <w:noProof/>
            <w:kern w:val="2"/>
            <w:lang w:eastAsia="es-ES"/>
            <w14:ligatures w14:val="standardContextual"/>
          </w:rPr>
          <w:tab/>
        </w:r>
        <w:r w:rsidRPr="00D60AE6">
          <w:rPr>
            <w:rStyle w:val="Hipervnculo"/>
            <w:noProof/>
          </w:rPr>
          <w:t>Diseño y herramientas</w:t>
        </w:r>
        <w:r>
          <w:rPr>
            <w:noProof/>
            <w:webHidden/>
          </w:rPr>
          <w:tab/>
        </w:r>
        <w:r>
          <w:rPr>
            <w:noProof/>
            <w:webHidden/>
          </w:rPr>
          <w:fldChar w:fldCharType="begin"/>
        </w:r>
        <w:r>
          <w:rPr>
            <w:noProof/>
            <w:webHidden/>
          </w:rPr>
          <w:instrText xml:space="preserve"> PAGEREF _Toc136294895 \h </w:instrText>
        </w:r>
        <w:r>
          <w:rPr>
            <w:noProof/>
            <w:webHidden/>
          </w:rPr>
        </w:r>
        <w:r>
          <w:rPr>
            <w:noProof/>
            <w:webHidden/>
          </w:rPr>
          <w:fldChar w:fldCharType="separate"/>
        </w:r>
        <w:r>
          <w:rPr>
            <w:noProof/>
            <w:webHidden/>
          </w:rPr>
          <w:t>40</w:t>
        </w:r>
        <w:r>
          <w:rPr>
            <w:noProof/>
            <w:webHidden/>
          </w:rPr>
          <w:fldChar w:fldCharType="end"/>
        </w:r>
      </w:hyperlink>
    </w:p>
    <w:p w14:paraId="1F0F2EFE" w14:textId="6AD90954"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896" w:history="1">
        <w:r w:rsidRPr="00D60AE6">
          <w:rPr>
            <w:rStyle w:val="Hipervnculo"/>
            <w:noProof/>
          </w:rPr>
          <w:t>5.2.4.1</w:t>
        </w:r>
        <w:r>
          <w:rPr>
            <w:rFonts w:asciiTheme="minorHAnsi" w:eastAsiaTheme="minorEastAsia" w:hAnsiTheme="minorHAnsi" w:cstheme="minorBidi"/>
            <w:noProof/>
            <w:kern w:val="2"/>
            <w:lang w:eastAsia="es-ES"/>
            <w14:ligatures w14:val="standardContextual"/>
          </w:rPr>
          <w:tab/>
        </w:r>
        <w:r w:rsidRPr="00D60AE6">
          <w:rPr>
            <w:rStyle w:val="Hipervnculo"/>
            <w:noProof/>
          </w:rPr>
          <w:t>Pantalla de presentación de datos</w:t>
        </w:r>
        <w:r>
          <w:rPr>
            <w:noProof/>
            <w:webHidden/>
          </w:rPr>
          <w:tab/>
        </w:r>
        <w:r>
          <w:rPr>
            <w:noProof/>
            <w:webHidden/>
          </w:rPr>
          <w:fldChar w:fldCharType="begin"/>
        </w:r>
        <w:r>
          <w:rPr>
            <w:noProof/>
            <w:webHidden/>
          </w:rPr>
          <w:instrText xml:space="preserve"> PAGEREF _Toc136294896 \h </w:instrText>
        </w:r>
        <w:r>
          <w:rPr>
            <w:noProof/>
            <w:webHidden/>
          </w:rPr>
        </w:r>
        <w:r>
          <w:rPr>
            <w:noProof/>
            <w:webHidden/>
          </w:rPr>
          <w:fldChar w:fldCharType="separate"/>
        </w:r>
        <w:r>
          <w:rPr>
            <w:noProof/>
            <w:webHidden/>
          </w:rPr>
          <w:t>41</w:t>
        </w:r>
        <w:r>
          <w:rPr>
            <w:noProof/>
            <w:webHidden/>
          </w:rPr>
          <w:fldChar w:fldCharType="end"/>
        </w:r>
      </w:hyperlink>
    </w:p>
    <w:p w14:paraId="248A9181" w14:textId="697EC9D1"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7" w:history="1">
        <w:r w:rsidRPr="00D60AE6">
          <w:rPr>
            <w:rStyle w:val="Hipervnculo"/>
            <w:noProof/>
          </w:rPr>
          <w:t>5.2.5</w:t>
        </w:r>
        <w:r>
          <w:rPr>
            <w:rFonts w:asciiTheme="minorHAnsi" w:eastAsiaTheme="minorEastAsia" w:hAnsiTheme="minorHAnsi" w:cstheme="minorBidi"/>
            <w:noProof/>
            <w:kern w:val="2"/>
            <w:lang w:eastAsia="es-ES"/>
            <w14:ligatures w14:val="standardContextual"/>
          </w:rPr>
          <w:tab/>
        </w:r>
        <w:r w:rsidRPr="00D60AE6">
          <w:rPr>
            <w:rStyle w:val="Hipervnculo"/>
            <w:noProof/>
          </w:rPr>
          <w:t>Calidad – pruebas de validación</w:t>
        </w:r>
        <w:r>
          <w:rPr>
            <w:noProof/>
            <w:webHidden/>
          </w:rPr>
          <w:tab/>
        </w:r>
        <w:r>
          <w:rPr>
            <w:noProof/>
            <w:webHidden/>
          </w:rPr>
          <w:fldChar w:fldCharType="begin"/>
        </w:r>
        <w:r>
          <w:rPr>
            <w:noProof/>
            <w:webHidden/>
          </w:rPr>
          <w:instrText xml:space="preserve"> PAGEREF _Toc136294897 \h </w:instrText>
        </w:r>
        <w:r>
          <w:rPr>
            <w:noProof/>
            <w:webHidden/>
          </w:rPr>
        </w:r>
        <w:r>
          <w:rPr>
            <w:noProof/>
            <w:webHidden/>
          </w:rPr>
          <w:fldChar w:fldCharType="separate"/>
        </w:r>
        <w:r>
          <w:rPr>
            <w:noProof/>
            <w:webHidden/>
          </w:rPr>
          <w:t>44</w:t>
        </w:r>
        <w:r>
          <w:rPr>
            <w:noProof/>
            <w:webHidden/>
          </w:rPr>
          <w:fldChar w:fldCharType="end"/>
        </w:r>
      </w:hyperlink>
    </w:p>
    <w:p w14:paraId="72FCC36C" w14:textId="70235E6F"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8" w:history="1">
        <w:r w:rsidRPr="00D60AE6">
          <w:rPr>
            <w:rStyle w:val="Hipervnculo"/>
            <w:noProof/>
          </w:rPr>
          <w:t>5.2.6</w:t>
        </w:r>
        <w:r>
          <w:rPr>
            <w:rFonts w:asciiTheme="minorHAnsi" w:eastAsiaTheme="minorEastAsia" w:hAnsiTheme="minorHAnsi" w:cstheme="minorBidi"/>
            <w:noProof/>
            <w:kern w:val="2"/>
            <w:lang w:eastAsia="es-ES"/>
            <w14:ligatures w14:val="standardContextual"/>
          </w:rPr>
          <w:tab/>
        </w:r>
        <w:r w:rsidRPr="00D60AE6">
          <w:rPr>
            <w:rStyle w:val="Hipervnculo"/>
            <w:noProof/>
          </w:rPr>
          <w:t>Fases del proyecto</w:t>
        </w:r>
        <w:r>
          <w:rPr>
            <w:noProof/>
            <w:webHidden/>
          </w:rPr>
          <w:tab/>
        </w:r>
        <w:r>
          <w:rPr>
            <w:noProof/>
            <w:webHidden/>
          </w:rPr>
          <w:fldChar w:fldCharType="begin"/>
        </w:r>
        <w:r>
          <w:rPr>
            <w:noProof/>
            <w:webHidden/>
          </w:rPr>
          <w:instrText xml:space="preserve"> PAGEREF _Toc136294898 \h </w:instrText>
        </w:r>
        <w:r>
          <w:rPr>
            <w:noProof/>
            <w:webHidden/>
          </w:rPr>
        </w:r>
        <w:r>
          <w:rPr>
            <w:noProof/>
            <w:webHidden/>
          </w:rPr>
          <w:fldChar w:fldCharType="separate"/>
        </w:r>
        <w:r>
          <w:rPr>
            <w:noProof/>
            <w:webHidden/>
          </w:rPr>
          <w:t>44</w:t>
        </w:r>
        <w:r>
          <w:rPr>
            <w:noProof/>
            <w:webHidden/>
          </w:rPr>
          <w:fldChar w:fldCharType="end"/>
        </w:r>
      </w:hyperlink>
    </w:p>
    <w:p w14:paraId="65E203F6" w14:textId="2526D8DE"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899" w:history="1">
        <w:r w:rsidRPr="00D60AE6">
          <w:rPr>
            <w:rStyle w:val="Hipervnculo"/>
            <w:noProof/>
          </w:rPr>
          <w:t>5.2.7</w:t>
        </w:r>
        <w:r>
          <w:rPr>
            <w:rFonts w:asciiTheme="minorHAnsi" w:eastAsiaTheme="minorEastAsia" w:hAnsiTheme="minorHAnsi" w:cstheme="minorBidi"/>
            <w:noProof/>
            <w:kern w:val="2"/>
            <w:lang w:eastAsia="es-ES"/>
            <w14:ligatures w14:val="standardContextual"/>
          </w:rPr>
          <w:tab/>
        </w:r>
        <w:r w:rsidRPr="00D60AE6">
          <w:rPr>
            <w:rStyle w:val="Hipervnculo"/>
            <w:noProof/>
          </w:rPr>
          <w:t>Pseudocódigo</w:t>
        </w:r>
        <w:r>
          <w:rPr>
            <w:noProof/>
            <w:webHidden/>
          </w:rPr>
          <w:tab/>
        </w:r>
        <w:r>
          <w:rPr>
            <w:noProof/>
            <w:webHidden/>
          </w:rPr>
          <w:fldChar w:fldCharType="begin"/>
        </w:r>
        <w:r>
          <w:rPr>
            <w:noProof/>
            <w:webHidden/>
          </w:rPr>
          <w:instrText xml:space="preserve"> PAGEREF _Toc136294899 \h </w:instrText>
        </w:r>
        <w:r>
          <w:rPr>
            <w:noProof/>
            <w:webHidden/>
          </w:rPr>
        </w:r>
        <w:r>
          <w:rPr>
            <w:noProof/>
            <w:webHidden/>
          </w:rPr>
          <w:fldChar w:fldCharType="separate"/>
        </w:r>
        <w:r>
          <w:rPr>
            <w:noProof/>
            <w:webHidden/>
          </w:rPr>
          <w:t>44</w:t>
        </w:r>
        <w:r>
          <w:rPr>
            <w:noProof/>
            <w:webHidden/>
          </w:rPr>
          <w:fldChar w:fldCharType="end"/>
        </w:r>
      </w:hyperlink>
    </w:p>
    <w:p w14:paraId="2ABEECC7" w14:textId="498FAC9B"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0" w:history="1">
        <w:r w:rsidRPr="00D60AE6">
          <w:rPr>
            <w:rStyle w:val="Hipervnculo"/>
            <w:noProof/>
          </w:rPr>
          <w:t>5.2.8</w:t>
        </w:r>
        <w:r>
          <w:rPr>
            <w:rFonts w:asciiTheme="minorHAnsi" w:eastAsiaTheme="minorEastAsia" w:hAnsiTheme="minorHAnsi" w:cstheme="minorBidi"/>
            <w:noProof/>
            <w:kern w:val="2"/>
            <w:lang w:eastAsia="es-ES"/>
            <w14:ligatures w14:val="standardContextual"/>
          </w:rPr>
          <w:tab/>
        </w:r>
        <w:r w:rsidRPr="00D60AE6">
          <w:rPr>
            <w:rStyle w:val="Hipervnculo"/>
            <w:noProof/>
          </w:rPr>
          <w:t>¿Por qué elegimos la API de la AEMET?</w:t>
        </w:r>
        <w:r>
          <w:rPr>
            <w:noProof/>
            <w:webHidden/>
          </w:rPr>
          <w:tab/>
        </w:r>
        <w:r>
          <w:rPr>
            <w:noProof/>
            <w:webHidden/>
          </w:rPr>
          <w:fldChar w:fldCharType="begin"/>
        </w:r>
        <w:r>
          <w:rPr>
            <w:noProof/>
            <w:webHidden/>
          </w:rPr>
          <w:instrText xml:space="preserve"> PAGEREF _Toc136294900 \h </w:instrText>
        </w:r>
        <w:r>
          <w:rPr>
            <w:noProof/>
            <w:webHidden/>
          </w:rPr>
        </w:r>
        <w:r>
          <w:rPr>
            <w:noProof/>
            <w:webHidden/>
          </w:rPr>
          <w:fldChar w:fldCharType="separate"/>
        </w:r>
        <w:r>
          <w:rPr>
            <w:noProof/>
            <w:webHidden/>
          </w:rPr>
          <w:t>45</w:t>
        </w:r>
        <w:r>
          <w:rPr>
            <w:noProof/>
            <w:webHidden/>
          </w:rPr>
          <w:fldChar w:fldCharType="end"/>
        </w:r>
      </w:hyperlink>
    </w:p>
    <w:p w14:paraId="798E6428" w14:textId="2FCAA4A2"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01" w:history="1">
        <w:r w:rsidRPr="00D60AE6">
          <w:rPr>
            <w:rStyle w:val="Hipervnculo"/>
            <w:noProof/>
          </w:rPr>
          <w:t>5.2.8.1</w:t>
        </w:r>
        <w:r>
          <w:rPr>
            <w:rFonts w:asciiTheme="minorHAnsi" w:eastAsiaTheme="minorEastAsia" w:hAnsiTheme="minorHAnsi" w:cstheme="minorBidi"/>
            <w:noProof/>
            <w:kern w:val="2"/>
            <w:lang w:eastAsia="es-ES"/>
            <w14:ligatures w14:val="standardContextual"/>
          </w:rPr>
          <w:tab/>
        </w:r>
        <w:r w:rsidRPr="00D60AE6">
          <w:rPr>
            <w:rStyle w:val="Hipervnculo"/>
            <w:noProof/>
          </w:rPr>
          <w:t>¿Qué ofrece AEMET?</w:t>
        </w:r>
        <w:r>
          <w:rPr>
            <w:noProof/>
            <w:webHidden/>
          </w:rPr>
          <w:tab/>
        </w:r>
        <w:r>
          <w:rPr>
            <w:noProof/>
            <w:webHidden/>
          </w:rPr>
          <w:fldChar w:fldCharType="begin"/>
        </w:r>
        <w:r>
          <w:rPr>
            <w:noProof/>
            <w:webHidden/>
          </w:rPr>
          <w:instrText xml:space="preserve"> PAGEREF _Toc136294901 \h </w:instrText>
        </w:r>
        <w:r>
          <w:rPr>
            <w:noProof/>
            <w:webHidden/>
          </w:rPr>
        </w:r>
        <w:r>
          <w:rPr>
            <w:noProof/>
            <w:webHidden/>
          </w:rPr>
          <w:fldChar w:fldCharType="separate"/>
        </w:r>
        <w:r>
          <w:rPr>
            <w:noProof/>
            <w:webHidden/>
          </w:rPr>
          <w:t>45</w:t>
        </w:r>
        <w:r>
          <w:rPr>
            <w:noProof/>
            <w:webHidden/>
          </w:rPr>
          <w:fldChar w:fldCharType="end"/>
        </w:r>
      </w:hyperlink>
    </w:p>
    <w:p w14:paraId="66A558E0" w14:textId="7AC14767"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02" w:history="1">
        <w:r w:rsidRPr="00D60AE6">
          <w:rPr>
            <w:rStyle w:val="Hipervnculo"/>
            <w:noProof/>
          </w:rPr>
          <w:t>5.2.8.2</w:t>
        </w:r>
        <w:r>
          <w:rPr>
            <w:rFonts w:asciiTheme="minorHAnsi" w:eastAsiaTheme="minorEastAsia" w:hAnsiTheme="minorHAnsi" w:cstheme="minorBidi"/>
            <w:noProof/>
            <w:kern w:val="2"/>
            <w:lang w:eastAsia="es-ES"/>
            <w14:ligatures w14:val="standardContextual"/>
          </w:rPr>
          <w:tab/>
        </w:r>
        <w:r w:rsidRPr="00D60AE6">
          <w:rPr>
            <w:rStyle w:val="Hipervnculo"/>
            <w:noProof/>
          </w:rPr>
          <w:t>AEMET facilita el acceso a su información meteorológica y climatológica para su reutilización</w:t>
        </w:r>
        <w:r>
          <w:rPr>
            <w:noProof/>
            <w:webHidden/>
          </w:rPr>
          <w:tab/>
        </w:r>
        <w:r>
          <w:rPr>
            <w:noProof/>
            <w:webHidden/>
          </w:rPr>
          <w:fldChar w:fldCharType="begin"/>
        </w:r>
        <w:r>
          <w:rPr>
            <w:noProof/>
            <w:webHidden/>
          </w:rPr>
          <w:instrText xml:space="preserve"> PAGEREF _Toc136294902 \h </w:instrText>
        </w:r>
        <w:r>
          <w:rPr>
            <w:noProof/>
            <w:webHidden/>
          </w:rPr>
        </w:r>
        <w:r>
          <w:rPr>
            <w:noProof/>
            <w:webHidden/>
          </w:rPr>
          <w:fldChar w:fldCharType="separate"/>
        </w:r>
        <w:r>
          <w:rPr>
            <w:noProof/>
            <w:webHidden/>
          </w:rPr>
          <w:t>46</w:t>
        </w:r>
        <w:r>
          <w:rPr>
            <w:noProof/>
            <w:webHidden/>
          </w:rPr>
          <w:fldChar w:fldCharType="end"/>
        </w:r>
      </w:hyperlink>
    </w:p>
    <w:p w14:paraId="704F7D70" w14:textId="6666D43E"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03" w:history="1">
        <w:r w:rsidRPr="00D60AE6">
          <w:rPr>
            <w:rStyle w:val="Hipervnculo"/>
            <w:noProof/>
          </w:rPr>
          <w:t>5.2.8.3</w:t>
        </w:r>
        <w:r>
          <w:rPr>
            <w:rFonts w:asciiTheme="minorHAnsi" w:eastAsiaTheme="minorEastAsia" w:hAnsiTheme="minorHAnsi" w:cstheme="minorBidi"/>
            <w:noProof/>
            <w:kern w:val="2"/>
            <w:lang w:eastAsia="es-ES"/>
            <w14:ligatures w14:val="standardContextual"/>
          </w:rPr>
          <w:tab/>
        </w:r>
        <w:r w:rsidRPr="00D60AE6">
          <w:rPr>
            <w:rStyle w:val="Hipervnculo"/>
            <w:noProof/>
          </w:rPr>
          <w:t>Cumplimiento de las condiciones legales de uso de la API de AEMET</w:t>
        </w:r>
        <w:r>
          <w:rPr>
            <w:noProof/>
            <w:webHidden/>
          </w:rPr>
          <w:tab/>
        </w:r>
        <w:r>
          <w:rPr>
            <w:noProof/>
            <w:webHidden/>
          </w:rPr>
          <w:fldChar w:fldCharType="begin"/>
        </w:r>
        <w:r>
          <w:rPr>
            <w:noProof/>
            <w:webHidden/>
          </w:rPr>
          <w:instrText xml:space="preserve"> PAGEREF _Toc136294903 \h </w:instrText>
        </w:r>
        <w:r>
          <w:rPr>
            <w:noProof/>
            <w:webHidden/>
          </w:rPr>
        </w:r>
        <w:r>
          <w:rPr>
            <w:noProof/>
            <w:webHidden/>
          </w:rPr>
          <w:fldChar w:fldCharType="separate"/>
        </w:r>
        <w:r>
          <w:rPr>
            <w:noProof/>
            <w:webHidden/>
          </w:rPr>
          <w:t>47</w:t>
        </w:r>
        <w:r>
          <w:rPr>
            <w:noProof/>
            <w:webHidden/>
          </w:rPr>
          <w:fldChar w:fldCharType="end"/>
        </w:r>
      </w:hyperlink>
    </w:p>
    <w:p w14:paraId="348C1964" w14:textId="6D15FE25"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4" w:history="1">
        <w:r w:rsidRPr="00D60AE6">
          <w:rPr>
            <w:rStyle w:val="Hipervnculo"/>
            <w:noProof/>
          </w:rPr>
          <w:t>5.2.9</w:t>
        </w:r>
        <w:r>
          <w:rPr>
            <w:rFonts w:asciiTheme="minorHAnsi" w:eastAsiaTheme="minorEastAsia" w:hAnsiTheme="minorHAnsi" w:cstheme="minorBidi"/>
            <w:noProof/>
            <w:kern w:val="2"/>
            <w:lang w:eastAsia="es-ES"/>
            <w14:ligatures w14:val="standardContextual"/>
          </w:rPr>
          <w:tab/>
        </w:r>
        <w:r w:rsidRPr="00D60AE6">
          <w:rPr>
            <w:rStyle w:val="Hipervnculo"/>
            <w:noProof/>
          </w:rPr>
          <w:t>¿Por qué elegimos Java?</w:t>
        </w:r>
        <w:r>
          <w:rPr>
            <w:noProof/>
            <w:webHidden/>
          </w:rPr>
          <w:tab/>
        </w:r>
        <w:r>
          <w:rPr>
            <w:noProof/>
            <w:webHidden/>
          </w:rPr>
          <w:fldChar w:fldCharType="begin"/>
        </w:r>
        <w:r>
          <w:rPr>
            <w:noProof/>
            <w:webHidden/>
          </w:rPr>
          <w:instrText xml:space="preserve"> PAGEREF _Toc136294904 \h </w:instrText>
        </w:r>
        <w:r>
          <w:rPr>
            <w:noProof/>
            <w:webHidden/>
          </w:rPr>
        </w:r>
        <w:r>
          <w:rPr>
            <w:noProof/>
            <w:webHidden/>
          </w:rPr>
          <w:fldChar w:fldCharType="separate"/>
        </w:r>
        <w:r>
          <w:rPr>
            <w:noProof/>
            <w:webHidden/>
          </w:rPr>
          <w:t>48</w:t>
        </w:r>
        <w:r>
          <w:rPr>
            <w:noProof/>
            <w:webHidden/>
          </w:rPr>
          <w:fldChar w:fldCharType="end"/>
        </w:r>
      </w:hyperlink>
    </w:p>
    <w:p w14:paraId="7DB6D3C9" w14:textId="580587B1"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05" w:history="1">
        <w:r w:rsidRPr="00D60AE6">
          <w:rPr>
            <w:rStyle w:val="Hipervnculo"/>
            <w:noProof/>
          </w:rPr>
          <w:t>5.3</w:t>
        </w:r>
        <w:r>
          <w:rPr>
            <w:rFonts w:asciiTheme="minorHAnsi" w:eastAsiaTheme="minorEastAsia" w:hAnsiTheme="minorHAnsi" w:cstheme="minorBidi"/>
            <w:noProof/>
            <w:kern w:val="2"/>
            <w:lang w:eastAsia="es-ES"/>
            <w14:ligatures w14:val="standardContextual"/>
          </w:rPr>
          <w:tab/>
        </w:r>
        <w:r w:rsidRPr="00D60AE6">
          <w:rPr>
            <w:rStyle w:val="Hipervnculo"/>
            <w:noProof/>
          </w:rPr>
          <w:t>Solución propuesta</w:t>
        </w:r>
        <w:r>
          <w:rPr>
            <w:noProof/>
            <w:webHidden/>
          </w:rPr>
          <w:tab/>
        </w:r>
        <w:r>
          <w:rPr>
            <w:noProof/>
            <w:webHidden/>
          </w:rPr>
          <w:fldChar w:fldCharType="begin"/>
        </w:r>
        <w:r>
          <w:rPr>
            <w:noProof/>
            <w:webHidden/>
          </w:rPr>
          <w:instrText xml:space="preserve"> PAGEREF _Toc136294905 \h </w:instrText>
        </w:r>
        <w:r>
          <w:rPr>
            <w:noProof/>
            <w:webHidden/>
          </w:rPr>
        </w:r>
        <w:r>
          <w:rPr>
            <w:noProof/>
            <w:webHidden/>
          </w:rPr>
          <w:fldChar w:fldCharType="separate"/>
        </w:r>
        <w:r>
          <w:rPr>
            <w:noProof/>
            <w:webHidden/>
          </w:rPr>
          <w:t>49</w:t>
        </w:r>
        <w:r>
          <w:rPr>
            <w:noProof/>
            <w:webHidden/>
          </w:rPr>
          <w:fldChar w:fldCharType="end"/>
        </w:r>
      </w:hyperlink>
    </w:p>
    <w:p w14:paraId="69E7CAA4" w14:textId="5764BEF1"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6" w:history="1">
        <w:r w:rsidRPr="00D60AE6">
          <w:rPr>
            <w:rStyle w:val="Hipervnculo"/>
            <w:noProof/>
          </w:rPr>
          <w:t>5.3.1</w:t>
        </w:r>
        <w:r>
          <w:rPr>
            <w:rFonts w:asciiTheme="minorHAnsi" w:eastAsiaTheme="minorEastAsia" w:hAnsiTheme="minorHAnsi" w:cstheme="minorBidi"/>
            <w:noProof/>
            <w:kern w:val="2"/>
            <w:lang w:eastAsia="es-ES"/>
            <w14:ligatures w14:val="standardContextual"/>
          </w:rPr>
          <w:tab/>
        </w:r>
        <w:r w:rsidRPr="00D60AE6">
          <w:rPr>
            <w:rStyle w:val="Hipervnculo"/>
            <w:noProof/>
          </w:rPr>
          <w:t>Para acceder al servicio AEMET OpenData</w:t>
        </w:r>
        <w:r>
          <w:rPr>
            <w:noProof/>
            <w:webHidden/>
          </w:rPr>
          <w:tab/>
        </w:r>
        <w:r>
          <w:rPr>
            <w:noProof/>
            <w:webHidden/>
          </w:rPr>
          <w:fldChar w:fldCharType="begin"/>
        </w:r>
        <w:r>
          <w:rPr>
            <w:noProof/>
            <w:webHidden/>
          </w:rPr>
          <w:instrText xml:space="preserve"> PAGEREF _Toc136294906 \h </w:instrText>
        </w:r>
        <w:r>
          <w:rPr>
            <w:noProof/>
            <w:webHidden/>
          </w:rPr>
        </w:r>
        <w:r>
          <w:rPr>
            <w:noProof/>
            <w:webHidden/>
          </w:rPr>
          <w:fldChar w:fldCharType="separate"/>
        </w:r>
        <w:r>
          <w:rPr>
            <w:noProof/>
            <w:webHidden/>
          </w:rPr>
          <w:t>49</w:t>
        </w:r>
        <w:r>
          <w:rPr>
            <w:noProof/>
            <w:webHidden/>
          </w:rPr>
          <w:fldChar w:fldCharType="end"/>
        </w:r>
      </w:hyperlink>
    </w:p>
    <w:p w14:paraId="7C55E2E5" w14:textId="70A2E953"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7" w:history="1">
        <w:r w:rsidRPr="00D60AE6">
          <w:rPr>
            <w:rStyle w:val="Hipervnculo"/>
            <w:noProof/>
          </w:rPr>
          <w:t>5.3.2</w:t>
        </w:r>
        <w:r>
          <w:rPr>
            <w:rFonts w:asciiTheme="minorHAnsi" w:eastAsiaTheme="minorEastAsia" w:hAnsiTheme="minorHAnsi" w:cstheme="minorBidi"/>
            <w:noProof/>
            <w:kern w:val="2"/>
            <w:lang w:eastAsia="es-ES"/>
            <w14:ligatures w14:val="standardContextual"/>
          </w:rPr>
          <w:tab/>
        </w:r>
        <w:r w:rsidRPr="00D60AE6">
          <w:rPr>
            <w:rStyle w:val="Hipervnculo"/>
            <w:noProof/>
          </w:rPr>
          <w:t>Cómo darse de alta en el servicio de descarga de datos desde AEMET</w:t>
        </w:r>
        <w:r>
          <w:rPr>
            <w:noProof/>
            <w:webHidden/>
          </w:rPr>
          <w:tab/>
        </w:r>
        <w:r>
          <w:rPr>
            <w:noProof/>
            <w:webHidden/>
          </w:rPr>
          <w:fldChar w:fldCharType="begin"/>
        </w:r>
        <w:r>
          <w:rPr>
            <w:noProof/>
            <w:webHidden/>
          </w:rPr>
          <w:instrText xml:space="preserve"> PAGEREF _Toc136294907 \h </w:instrText>
        </w:r>
        <w:r>
          <w:rPr>
            <w:noProof/>
            <w:webHidden/>
          </w:rPr>
        </w:r>
        <w:r>
          <w:rPr>
            <w:noProof/>
            <w:webHidden/>
          </w:rPr>
          <w:fldChar w:fldCharType="separate"/>
        </w:r>
        <w:r>
          <w:rPr>
            <w:noProof/>
            <w:webHidden/>
          </w:rPr>
          <w:t>50</w:t>
        </w:r>
        <w:r>
          <w:rPr>
            <w:noProof/>
            <w:webHidden/>
          </w:rPr>
          <w:fldChar w:fldCharType="end"/>
        </w:r>
      </w:hyperlink>
    </w:p>
    <w:p w14:paraId="05EE6BEC" w14:textId="0F76F80D"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8" w:history="1">
        <w:r w:rsidRPr="00D60AE6">
          <w:rPr>
            <w:rStyle w:val="Hipervnculo"/>
            <w:noProof/>
          </w:rPr>
          <w:t>5.3.3</w:t>
        </w:r>
        <w:r>
          <w:rPr>
            <w:rFonts w:asciiTheme="minorHAnsi" w:eastAsiaTheme="minorEastAsia" w:hAnsiTheme="minorHAnsi" w:cstheme="minorBidi"/>
            <w:noProof/>
            <w:kern w:val="2"/>
            <w:lang w:eastAsia="es-ES"/>
            <w14:ligatures w14:val="standardContextual"/>
          </w:rPr>
          <w:tab/>
        </w:r>
        <w:r w:rsidRPr="00D60AE6">
          <w:rPr>
            <w:rStyle w:val="Hipervnculo"/>
            <w:noProof/>
          </w:rPr>
          <w:t>Cómo programar la descarga de datos</w:t>
        </w:r>
        <w:r>
          <w:rPr>
            <w:noProof/>
            <w:webHidden/>
          </w:rPr>
          <w:tab/>
        </w:r>
        <w:r>
          <w:rPr>
            <w:noProof/>
            <w:webHidden/>
          </w:rPr>
          <w:fldChar w:fldCharType="begin"/>
        </w:r>
        <w:r>
          <w:rPr>
            <w:noProof/>
            <w:webHidden/>
          </w:rPr>
          <w:instrText xml:space="preserve"> PAGEREF _Toc136294908 \h </w:instrText>
        </w:r>
        <w:r>
          <w:rPr>
            <w:noProof/>
            <w:webHidden/>
          </w:rPr>
        </w:r>
        <w:r>
          <w:rPr>
            <w:noProof/>
            <w:webHidden/>
          </w:rPr>
          <w:fldChar w:fldCharType="separate"/>
        </w:r>
        <w:r>
          <w:rPr>
            <w:noProof/>
            <w:webHidden/>
          </w:rPr>
          <w:t>52</w:t>
        </w:r>
        <w:r>
          <w:rPr>
            <w:noProof/>
            <w:webHidden/>
          </w:rPr>
          <w:fldChar w:fldCharType="end"/>
        </w:r>
      </w:hyperlink>
    </w:p>
    <w:p w14:paraId="26AEF29C" w14:textId="4442317B"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09" w:history="1">
        <w:r w:rsidRPr="00D60AE6">
          <w:rPr>
            <w:rStyle w:val="Hipervnculo"/>
            <w:noProof/>
          </w:rPr>
          <w:t>5.3.4</w:t>
        </w:r>
        <w:r>
          <w:rPr>
            <w:rFonts w:asciiTheme="minorHAnsi" w:eastAsiaTheme="minorEastAsia" w:hAnsiTheme="minorHAnsi" w:cstheme="minorBidi"/>
            <w:noProof/>
            <w:kern w:val="2"/>
            <w:lang w:eastAsia="es-ES"/>
            <w14:ligatures w14:val="standardContextual"/>
          </w:rPr>
          <w:tab/>
        </w:r>
        <w:r w:rsidRPr="00D60AE6">
          <w:rPr>
            <w:rStyle w:val="Hipervnculo"/>
            <w:noProof/>
          </w:rPr>
          <w:t>Ejemplo de cómo incluir el enlace de la consulta en nuestro programa</w:t>
        </w:r>
        <w:r>
          <w:rPr>
            <w:noProof/>
            <w:webHidden/>
          </w:rPr>
          <w:tab/>
        </w:r>
        <w:r>
          <w:rPr>
            <w:noProof/>
            <w:webHidden/>
          </w:rPr>
          <w:fldChar w:fldCharType="begin"/>
        </w:r>
        <w:r>
          <w:rPr>
            <w:noProof/>
            <w:webHidden/>
          </w:rPr>
          <w:instrText xml:space="preserve"> PAGEREF _Toc136294909 \h </w:instrText>
        </w:r>
        <w:r>
          <w:rPr>
            <w:noProof/>
            <w:webHidden/>
          </w:rPr>
        </w:r>
        <w:r>
          <w:rPr>
            <w:noProof/>
            <w:webHidden/>
          </w:rPr>
          <w:fldChar w:fldCharType="separate"/>
        </w:r>
        <w:r>
          <w:rPr>
            <w:noProof/>
            <w:webHidden/>
          </w:rPr>
          <w:t>57</w:t>
        </w:r>
        <w:r>
          <w:rPr>
            <w:noProof/>
            <w:webHidden/>
          </w:rPr>
          <w:fldChar w:fldCharType="end"/>
        </w:r>
      </w:hyperlink>
    </w:p>
    <w:p w14:paraId="209E1527" w14:textId="3B5A89D9"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10" w:history="1">
        <w:r w:rsidRPr="00D60AE6">
          <w:rPr>
            <w:rStyle w:val="Hipervnculo"/>
            <w:noProof/>
          </w:rPr>
          <w:t>5.3.5</w:t>
        </w:r>
        <w:r>
          <w:rPr>
            <w:rFonts w:asciiTheme="minorHAnsi" w:eastAsiaTheme="minorEastAsia" w:hAnsiTheme="minorHAnsi" w:cstheme="minorBidi"/>
            <w:noProof/>
            <w:kern w:val="2"/>
            <w:lang w:eastAsia="es-ES"/>
            <w14:ligatures w14:val="standardContextual"/>
          </w:rPr>
          <w:tab/>
        </w:r>
        <w:r w:rsidRPr="00D60AE6">
          <w:rPr>
            <w:rStyle w:val="Hipervnculo"/>
            <w:noProof/>
          </w:rPr>
          <w:t>Limitaciones de las consultas a través de AEMET OPEN DATA</w:t>
        </w:r>
        <w:r>
          <w:rPr>
            <w:noProof/>
            <w:webHidden/>
          </w:rPr>
          <w:tab/>
        </w:r>
        <w:r>
          <w:rPr>
            <w:noProof/>
            <w:webHidden/>
          </w:rPr>
          <w:fldChar w:fldCharType="begin"/>
        </w:r>
        <w:r>
          <w:rPr>
            <w:noProof/>
            <w:webHidden/>
          </w:rPr>
          <w:instrText xml:space="preserve"> PAGEREF _Toc136294910 \h </w:instrText>
        </w:r>
        <w:r>
          <w:rPr>
            <w:noProof/>
            <w:webHidden/>
          </w:rPr>
        </w:r>
        <w:r>
          <w:rPr>
            <w:noProof/>
            <w:webHidden/>
          </w:rPr>
          <w:fldChar w:fldCharType="separate"/>
        </w:r>
        <w:r>
          <w:rPr>
            <w:noProof/>
            <w:webHidden/>
          </w:rPr>
          <w:t>58</w:t>
        </w:r>
        <w:r>
          <w:rPr>
            <w:noProof/>
            <w:webHidden/>
          </w:rPr>
          <w:fldChar w:fldCharType="end"/>
        </w:r>
      </w:hyperlink>
    </w:p>
    <w:p w14:paraId="6B9E41C5" w14:textId="7D0201B0"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11" w:history="1">
        <w:r w:rsidRPr="00D60AE6">
          <w:rPr>
            <w:rStyle w:val="Hipervnculo"/>
            <w:noProof/>
          </w:rPr>
          <w:t>5.3.6</w:t>
        </w:r>
        <w:r>
          <w:rPr>
            <w:rFonts w:asciiTheme="minorHAnsi" w:eastAsiaTheme="minorEastAsia" w:hAnsiTheme="minorHAnsi" w:cstheme="minorBidi"/>
            <w:noProof/>
            <w:kern w:val="2"/>
            <w:lang w:eastAsia="es-ES"/>
            <w14:ligatures w14:val="standardContextual"/>
          </w:rPr>
          <w:tab/>
        </w:r>
        <w:r w:rsidRPr="00D60AE6">
          <w:rPr>
            <w:rStyle w:val="Hipervnculo"/>
            <w:noProof/>
          </w:rPr>
          <w:t>Consultas a la API de AEMET OpenData</w:t>
        </w:r>
        <w:r>
          <w:rPr>
            <w:noProof/>
            <w:webHidden/>
          </w:rPr>
          <w:tab/>
        </w:r>
        <w:r>
          <w:rPr>
            <w:noProof/>
            <w:webHidden/>
          </w:rPr>
          <w:fldChar w:fldCharType="begin"/>
        </w:r>
        <w:r>
          <w:rPr>
            <w:noProof/>
            <w:webHidden/>
          </w:rPr>
          <w:instrText xml:space="preserve"> PAGEREF _Toc136294911 \h </w:instrText>
        </w:r>
        <w:r>
          <w:rPr>
            <w:noProof/>
            <w:webHidden/>
          </w:rPr>
        </w:r>
        <w:r>
          <w:rPr>
            <w:noProof/>
            <w:webHidden/>
          </w:rPr>
          <w:fldChar w:fldCharType="separate"/>
        </w:r>
        <w:r>
          <w:rPr>
            <w:noProof/>
            <w:webHidden/>
          </w:rPr>
          <w:t>59</w:t>
        </w:r>
        <w:r>
          <w:rPr>
            <w:noProof/>
            <w:webHidden/>
          </w:rPr>
          <w:fldChar w:fldCharType="end"/>
        </w:r>
      </w:hyperlink>
    </w:p>
    <w:p w14:paraId="314E2325" w14:textId="75F0EEBB"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2" w:history="1">
        <w:r w:rsidRPr="00D60AE6">
          <w:rPr>
            <w:rStyle w:val="Hipervnculo"/>
            <w:noProof/>
          </w:rPr>
          <w:t>5.3.6.1</w:t>
        </w:r>
        <w:r>
          <w:rPr>
            <w:rFonts w:asciiTheme="minorHAnsi" w:eastAsiaTheme="minorEastAsia" w:hAnsiTheme="minorHAnsi" w:cstheme="minorBidi"/>
            <w:noProof/>
            <w:kern w:val="2"/>
            <w:lang w:eastAsia="es-ES"/>
            <w14:ligatures w14:val="standardContextual"/>
          </w:rPr>
          <w:tab/>
        </w:r>
        <w:r w:rsidRPr="00D60AE6">
          <w:rPr>
            <w:rStyle w:val="Hipervnculo"/>
            <w:noProof/>
          </w:rPr>
          <w:t>Datos de observación de 24 horas de la estación del Puerto de Navacerrada</w:t>
        </w:r>
        <w:r>
          <w:rPr>
            <w:noProof/>
            <w:webHidden/>
          </w:rPr>
          <w:tab/>
        </w:r>
        <w:r>
          <w:rPr>
            <w:noProof/>
            <w:webHidden/>
          </w:rPr>
          <w:fldChar w:fldCharType="begin"/>
        </w:r>
        <w:r>
          <w:rPr>
            <w:noProof/>
            <w:webHidden/>
          </w:rPr>
          <w:instrText xml:space="preserve"> PAGEREF _Toc136294912 \h </w:instrText>
        </w:r>
        <w:r>
          <w:rPr>
            <w:noProof/>
            <w:webHidden/>
          </w:rPr>
        </w:r>
        <w:r>
          <w:rPr>
            <w:noProof/>
            <w:webHidden/>
          </w:rPr>
          <w:fldChar w:fldCharType="separate"/>
        </w:r>
        <w:r>
          <w:rPr>
            <w:noProof/>
            <w:webHidden/>
          </w:rPr>
          <w:t>60</w:t>
        </w:r>
        <w:r>
          <w:rPr>
            <w:noProof/>
            <w:webHidden/>
          </w:rPr>
          <w:fldChar w:fldCharType="end"/>
        </w:r>
      </w:hyperlink>
    </w:p>
    <w:p w14:paraId="1DA71098" w14:textId="34AC6E7F"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3" w:history="1">
        <w:r w:rsidRPr="00D60AE6">
          <w:rPr>
            <w:rStyle w:val="Hipervnculo"/>
            <w:noProof/>
          </w:rPr>
          <w:t>5.3.6.2</w:t>
        </w:r>
        <w:r>
          <w:rPr>
            <w:rFonts w:asciiTheme="minorHAnsi" w:eastAsiaTheme="minorEastAsia" w:hAnsiTheme="minorHAnsi" w:cstheme="minorBidi"/>
            <w:noProof/>
            <w:kern w:val="2"/>
            <w:lang w:eastAsia="es-ES"/>
            <w14:ligatures w14:val="standardContextual"/>
          </w:rPr>
          <w:tab/>
        </w:r>
        <w:r w:rsidRPr="00D60AE6">
          <w:rPr>
            <w:rStyle w:val="Hipervnculo"/>
            <w:noProof/>
          </w:rPr>
          <w:t>Datos de predicción a 7 días en Manzanares el Real</w:t>
        </w:r>
        <w:r>
          <w:rPr>
            <w:noProof/>
            <w:webHidden/>
          </w:rPr>
          <w:tab/>
        </w:r>
        <w:r>
          <w:rPr>
            <w:noProof/>
            <w:webHidden/>
          </w:rPr>
          <w:fldChar w:fldCharType="begin"/>
        </w:r>
        <w:r>
          <w:rPr>
            <w:noProof/>
            <w:webHidden/>
          </w:rPr>
          <w:instrText xml:space="preserve"> PAGEREF _Toc136294913 \h </w:instrText>
        </w:r>
        <w:r>
          <w:rPr>
            <w:noProof/>
            <w:webHidden/>
          </w:rPr>
        </w:r>
        <w:r>
          <w:rPr>
            <w:noProof/>
            <w:webHidden/>
          </w:rPr>
          <w:fldChar w:fldCharType="separate"/>
        </w:r>
        <w:r>
          <w:rPr>
            <w:noProof/>
            <w:webHidden/>
          </w:rPr>
          <w:t>60</w:t>
        </w:r>
        <w:r>
          <w:rPr>
            <w:noProof/>
            <w:webHidden/>
          </w:rPr>
          <w:fldChar w:fldCharType="end"/>
        </w:r>
      </w:hyperlink>
    </w:p>
    <w:p w14:paraId="2D345C01" w14:textId="41EBAD89"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4" w:history="1">
        <w:r w:rsidRPr="00D60AE6">
          <w:rPr>
            <w:rStyle w:val="Hipervnculo"/>
            <w:noProof/>
          </w:rPr>
          <w:t>5.3.6.3</w:t>
        </w:r>
        <w:r>
          <w:rPr>
            <w:rFonts w:asciiTheme="minorHAnsi" w:eastAsiaTheme="minorEastAsia" w:hAnsiTheme="minorHAnsi" w:cstheme="minorBidi"/>
            <w:noProof/>
            <w:kern w:val="2"/>
            <w:lang w:eastAsia="es-ES"/>
            <w14:ligatures w14:val="standardContextual"/>
          </w:rPr>
          <w:tab/>
        </w:r>
        <w:r w:rsidRPr="00D60AE6">
          <w:rPr>
            <w:rStyle w:val="Hipervnculo"/>
            <w:noProof/>
          </w:rPr>
          <w:t>Datos de predicción a 24 horas en Manzanares el Real</w:t>
        </w:r>
        <w:r>
          <w:rPr>
            <w:noProof/>
            <w:webHidden/>
          </w:rPr>
          <w:tab/>
        </w:r>
        <w:r>
          <w:rPr>
            <w:noProof/>
            <w:webHidden/>
          </w:rPr>
          <w:fldChar w:fldCharType="begin"/>
        </w:r>
        <w:r>
          <w:rPr>
            <w:noProof/>
            <w:webHidden/>
          </w:rPr>
          <w:instrText xml:space="preserve"> PAGEREF _Toc136294914 \h </w:instrText>
        </w:r>
        <w:r>
          <w:rPr>
            <w:noProof/>
            <w:webHidden/>
          </w:rPr>
        </w:r>
        <w:r>
          <w:rPr>
            <w:noProof/>
            <w:webHidden/>
          </w:rPr>
          <w:fldChar w:fldCharType="separate"/>
        </w:r>
        <w:r>
          <w:rPr>
            <w:noProof/>
            <w:webHidden/>
          </w:rPr>
          <w:t>61</w:t>
        </w:r>
        <w:r>
          <w:rPr>
            <w:noProof/>
            <w:webHidden/>
          </w:rPr>
          <w:fldChar w:fldCharType="end"/>
        </w:r>
      </w:hyperlink>
    </w:p>
    <w:p w14:paraId="4CBA6276" w14:textId="706B512D"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5" w:history="1">
        <w:r w:rsidRPr="00D60AE6">
          <w:rPr>
            <w:rStyle w:val="Hipervnculo"/>
            <w:noProof/>
          </w:rPr>
          <w:t>5.3.6.4</w:t>
        </w:r>
        <w:r>
          <w:rPr>
            <w:rFonts w:asciiTheme="minorHAnsi" w:eastAsiaTheme="minorEastAsia" w:hAnsiTheme="minorHAnsi" w:cstheme="minorBidi"/>
            <w:noProof/>
            <w:kern w:val="2"/>
            <w:lang w:eastAsia="es-ES"/>
            <w14:ligatures w14:val="standardContextual"/>
          </w:rPr>
          <w:tab/>
        </w:r>
        <w:r w:rsidRPr="00D60AE6">
          <w:rPr>
            <w:rStyle w:val="Hipervnculo"/>
            <w:noProof/>
          </w:rPr>
          <w:t>Datos de observación históricos de la estación del Puerto de Navacerrada</w:t>
        </w:r>
        <w:r>
          <w:rPr>
            <w:noProof/>
            <w:webHidden/>
          </w:rPr>
          <w:tab/>
        </w:r>
        <w:r>
          <w:rPr>
            <w:noProof/>
            <w:webHidden/>
          </w:rPr>
          <w:fldChar w:fldCharType="begin"/>
        </w:r>
        <w:r>
          <w:rPr>
            <w:noProof/>
            <w:webHidden/>
          </w:rPr>
          <w:instrText xml:space="preserve"> PAGEREF _Toc136294915 \h </w:instrText>
        </w:r>
        <w:r>
          <w:rPr>
            <w:noProof/>
            <w:webHidden/>
          </w:rPr>
        </w:r>
        <w:r>
          <w:rPr>
            <w:noProof/>
            <w:webHidden/>
          </w:rPr>
          <w:fldChar w:fldCharType="separate"/>
        </w:r>
        <w:r>
          <w:rPr>
            <w:noProof/>
            <w:webHidden/>
          </w:rPr>
          <w:t>63</w:t>
        </w:r>
        <w:r>
          <w:rPr>
            <w:noProof/>
            <w:webHidden/>
          </w:rPr>
          <w:fldChar w:fldCharType="end"/>
        </w:r>
      </w:hyperlink>
    </w:p>
    <w:p w14:paraId="25602960" w14:textId="27740D8D" w:rsidR="008325C4" w:rsidRDefault="008325C4">
      <w:pPr>
        <w:pStyle w:val="TDC3"/>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16" w:history="1">
        <w:r w:rsidRPr="00D60AE6">
          <w:rPr>
            <w:rStyle w:val="Hipervnculo"/>
            <w:noProof/>
          </w:rPr>
          <w:t>5.3.7</w:t>
        </w:r>
        <w:r>
          <w:rPr>
            <w:rFonts w:asciiTheme="minorHAnsi" w:eastAsiaTheme="minorEastAsia" w:hAnsiTheme="minorHAnsi" w:cstheme="minorBidi"/>
            <w:noProof/>
            <w:kern w:val="2"/>
            <w:lang w:eastAsia="es-ES"/>
            <w14:ligatures w14:val="standardContextual"/>
          </w:rPr>
          <w:tab/>
        </w:r>
        <w:r w:rsidRPr="00D60AE6">
          <w:rPr>
            <w:rStyle w:val="Hipervnculo"/>
            <w:noProof/>
          </w:rPr>
          <w:t>Inconvenientes de la solución propuesta y cómo se han resuelto</w:t>
        </w:r>
        <w:r>
          <w:rPr>
            <w:noProof/>
            <w:webHidden/>
          </w:rPr>
          <w:tab/>
        </w:r>
        <w:r>
          <w:rPr>
            <w:noProof/>
            <w:webHidden/>
          </w:rPr>
          <w:fldChar w:fldCharType="begin"/>
        </w:r>
        <w:r>
          <w:rPr>
            <w:noProof/>
            <w:webHidden/>
          </w:rPr>
          <w:instrText xml:space="preserve"> PAGEREF _Toc136294916 \h </w:instrText>
        </w:r>
        <w:r>
          <w:rPr>
            <w:noProof/>
            <w:webHidden/>
          </w:rPr>
        </w:r>
        <w:r>
          <w:rPr>
            <w:noProof/>
            <w:webHidden/>
          </w:rPr>
          <w:fldChar w:fldCharType="separate"/>
        </w:r>
        <w:r>
          <w:rPr>
            <w:noProof/>
            <w:webHidden/>
          </w:rPr>
          <w:t>64</w:t>
        </w:r>
        <w:r>
          <w:rPr>
            <w:noProof/>
            <w:webHidden/>
          </w:rPr>
          <w:fldChar w:fldCharType="end"/>
        </w:r>
      </w:hyperlink>
    </w:p>
    <w:p w14:paraId="75201FEA" w14:textId="4CE6C6DB"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7" w:history="1">
        <w:r w:rsidRPr="00D60AE6">
          <w:rPr>
            <w:rStyle w:val="Hipervnculo"/>
            <w:noProof/>
          </w:rPr>
          <w:t>5.3.7.1</w:t>
        </w:r>
        <w:r>
          <w:rPr>
            <w:rFonts w:asciiTheme="minorHAnsi" w:eastAsiaTheme="minorEastAsia" w:hAnsiTheme="minorHAnsi" w:cstheme="minorBidi"/>
            <w:noProof/>
            <w:kern w:val="2"/>
            <w:lang w:eastAsia="es-ES"/>
            <w14:ligatures w14:val="standardContextual"/>
          </w:rPr>
          <w:tab/>
        </w:r>
        <w:r w:rsidRPr="00D60AE6">
          <w:rPr>
            <w:rStyle w:val="Hipervnculo"/>
            <w:noProof/>
          </w:rPr>
          <w:t>Dificultades con la lectura de ficheros JSON</w:t>
        </w:r>
        <w:r>
          <w:rPr>
            <w:noProof/>
            <w:webHidden/>
          </w:rPr>
          <w:tab/>
        </w:r>
        <w:r>
          <w:rPr>
            <w:noProof/>
            <w:webHidden/>
          </w:rPr>
          <w:fldChar w:fldCharType="begin"/>
        </w:r>
        <w:r>
          <w:rPr>
            <w:noProof/>
            <w:webHidden/>
          </w:rPr>
          <w:instrText xml:space="preserve"> PAGEREF _Toc136294917 \h </w:instrText>
        </w:r>
        <w:r>
          <w:rPr>
            <w:noProof/>
            <w:webHidden/>
          </w:rPr>
        </w:r>
        <w:r>
          <w:rPr>
            <w:noProof/>
            <w:webHidden/>
          </w:rPr>
          <w:fldChar w:fldCharType="separate"/>
        </w:r>
        <w:r>
          <w:rPr>
            <w:noProof/>
            <w:webHidden/>
          </w:rPr>
          <w:t>64</w:t>
        </w:r>
        <w:r>
          <w:rPr>
            <w:noProof/>
            <w:webHidden/>
          </w:rPr>
          <w:fldChar w:fldCharType="end"/>
        </w:r>
      </w:hyperlink>
    </w:p>
    <w:p w14:paraId="6C753E41" w14:textId="3668461B"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8" w:history="1">
        <w:r w:rsidRPr="00D60AE6">
          <w:rPr>
            <w:rStyle w:val="Hipervnculo"/>
            <w:noProof/>
          </w:rPr>
          <w:t>5.3.7.2</w:t>
        </w:r>
        <w:r>
          <w:rPr>
            <w:rFonts w:asciiTheme="minorHAnsi" w:eastAsiaTheme="minorEastAsia" w:hAnsiTheme="minorHAnsi" w:cstheme="minorBidi"/>
            <w:noProof/>
            <w:kern w:val="2"/>
            <w:lang w:eastAsia="es-ES"/>
            <w14:ligatures w14:val="standardContextual"/>
          </w:rPr>
          <w:tab/>
        </w:r>
        <w:r w:rsidRPr="00D60AE6">
          <w:rPr>
            <w:rStyle w:val="Hipervnculo"/>
            <w:noProof/>
          </w:rPr>
          <w:t>Confusión entre velocidad del viento y racha (ingeniería inversa)</w:t>
        </w:r>
        <w:r>
          <w:rPr>
            <w:noProof/>
            <w:webHidden/>
          </w:rPr>
          <w:tab/>
        </w:r>
        <w:r>
          <w:rPr>
            <w:noProof/>
            <w:webHidden/>
          </w:rPr>
          <w:fldChar w:fldCharType="begin"/>
        </w:r>
        <w:r>
          <w:rPr>
            <w:noProof/>
            <w:webHidden/>
          </w:rPr>
          <w:instrText xml:space="preserve"> PAGEREF _Toc136294918 \h </w:instrText>
        </w:r>
        <w:r>
          <w:rPr>
            <w:noProof/>
            <w:webHidden/>
          </w:rPr>
        </w:r>
        <w:r>
          <w:rPr>
            <w:noProof/>
            <w:webHidden/>
          </w:rPr>
          <w:fldChar w:fldCharType="separate"/>
        </w:r>
        <w:r>
          <w:rPr>
            <w:noProof/>
            <w:webHidden/>
          </w:rPr>
          <w:t>64</w:t>
        </w:r>
        <w:r>
          <w:rPr>
            <w:noProof/>
            <w:webHidden/>
          </w:rPr>
          <w:fldChar w:fldCharType="end"/>
        </w:r>
      </w:hyperlink>
    </w:p>
    <w:p w14:paraId="68E23354" w14:textId="592BC5DE" w:rsidR="008325C4" w:rsidRDefault="008325C4">
      <w:pPr>
        <w:pStyle w:val="TDC4"/>
        <w:tabs>
          <w:tab w:val="left" w:pos="1540"/>
          <w:tab w:val="right" w:leader="dot" w:pos="8494"/>
        </w:tabs>
        <w:rPr>
          <w:rFonts w:asciiTheme="minorHAnsi" w:eastAsiaTheme="minorEastAsia" w:hAnsiTheme="minorHAnsi" w:cstheme="minorBidi"/>
          <w:noProof/>
          <w:kern w:val="2"/>
          <w:lang w:eastAsia="es-ES"/>
          <w14:ligatures w14:val="standardContextual"/>
        </w:rPr>
      </w:pPr>
      <w:hyperlink w:anchor="_Toc136294919" w:history="1">
        <w:r w:rsidRPr="00D60AE6">
          <w:rPr>
            <w:rStyle w:val="Hipervnculo"/>
            <w:noProof/>
          </w:rPr>
          <w:t>5.3.7.3</w:t>
        </w:r>
        <w:r>
          <w:rPr>
            <w:rFonts w:asciiTheme="minorHAnsi" w:eastAsiaTheme="minorEastAsia" w:hAnsiTheme="minorHAnsi" w:cstheme="minorBidi"/>
            <w:noProof/>
            <w:kern w:val="2"/>
            <w:lang w:eastAsia="es-ES"/>
            <w14:ligatures w14:val="standardContextual"/>
          </w:rPr>
          <w:tab/>
        </w:r>
        <w:r w:rsidRPr="00D60AE6">
          <w:rPr>
            <w:rStyle w:val="Hipervnculo"/>
            <w:noProof/>
          </w:rPr>
          <w:t>Hora local vs hora UTC</w:t>
        </w:r>
        <w:r>
          <w:rPr>
            <w:noProof/>
            <w:webHidden/>
          </w:rPr>
          <w:tab/>
        </w:r>
        <w:r>
          <w:rPr>
            <w:noProof/>
            <w:webHidden/>
          </w:rPr>
          <w:fldChar w:fldCharType="begin"/>
        </w:r>
        <w:r>
          <w:rPr>
            <w:noProof/>
            <w:webHidden/>
          </w:rPr>
          <w:instrText xml:space="preserve"> PAGEREF _Toc136294919 \h </w:instrText>
        </w:r>
        <w:r>
          <w:rPr>
            <w:noProof/>
            <w:webHidden/>
          </w:rPr>
        </w:r>
        <w:r>
          <w:rPr>
            <w:noProof/>
            <w:webHidden/>
          </w:rPr>
          <w:fldChar w:fldCharType="separate"/>
        </w:r>
        <w:r>
          <w:rPr>
            <w:noProof/>
            <w:webHidden/>
          </w:rPr>
          <w:t>64</w:t>
        </w:r>
        <w:r>
          <w:rPr>
            <w:noProof/>
            <w:webHidden/>
          </w:rPr>
          <w:fldChar w:fldCharType="end"/>
        </w:r>
      </w:hyperlink>
    </w:p>
    <w:p w14:paraId="48D81720" w14:textId="5FB47655"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0" w:history="1">
        <w:r w:rsidRPr="00D60AE6">
          <w:rPr>
            <w:rStyle w:val="Hipervnculo"/>
            <w:noProof/>
          </w:rPr>
          <w:t>5.4</w:t>
        </w:r>
        <w:r>
          <w:rPr>
            <w:rFonts w:asciiTheme="minorHAnsi" w:eastAsiaTheme="minorEastAsia" w:hAnsiTheme="minorHAnsi" w:cstheme="minorBidi"/>
            <w:noProof/>
            <w:kern w:val="2"/>
            <w:lang w:eastAsia="es-ES"/>
            <w14:ligatures w14:val="standardContextual"/>
          </w:rPr>
          <w:tab/>
        </w:r>
        <w:r w:rsidRPr="00D60AE6">
          <w:rPr>
            <w:rStyle w:val="Hipervnculo"/>
            <w:noProof/>
          </w:rPr>
          <w:t>Recursos requeridos</w:t>
        </w:r>
        <w:r>
          <w:rPr>
            <w:noProof/>
            <w:webHidden/>
          </w:rPr>
          <w:tab/>
        </w:r>
        <w:r>
          <w:rPr>
            <w:noProof/>
            <w:webHidden/>
          </w:rPr>
          <w:fldChar w:fldCharType="begin"/>
        </w:r>
        <w:r>
          <w:rPr>
            <w:noProof/>
            <w:webHidden/>
          </w:rPr>
          <w:instrText xml:space="preserve"> PAGEREF _Toc136294920 \h </w:instrText>
        </w:r>
        <w:r>
          <w:rPr>
            <w:noProof/>
            <w:webHidden/>
          </w:rPr>
        </w:r>
        <w:r>
          <w:rPr>
            <w:noProof/>
            <w:webHidden/>
          </w:rPr>
          <w:fldChar w:fldCharType="separate"/>
        </w:r>
        <w:r>
          <w:rPr>
            <w:noProof/>
            <w:webHidden/>
          </w:rPr>
          <w:t>65</w:t>
        </w:r>
        <w:r>
          <w:rPr>
            <w:noProof/>
            <w:webHidden/>
          </w:rPr>
          <w:fldChar w:fldCharType="end"/>
        </w:r>
      </w:hyperlink>
    </w:p>
    <w:p w14:paraId="24FBF8E6" w14:textId="2AF7D04D"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1" w:history="1">
        <w:r w:rsidRPr="00D60AE6">
          <w:rPr>
            <w:rStyle w:val="Hipervnculo"/>
            <w:noProof/>
          </w:rPr>
          <w:t>5.5</w:t>
        </w:r>
        <w:r>
          <w:rPr>
            <w:rFonts w:asciiTheme="minorHAnsi" w:eastAsiaTheme="minorEastAsia" w:hAnsiTheme="minorHAnsi" w:cstheme="minorBidi"/>
            <w:noProof/>
            <w:kern w:val="2"/>
            <w:lang w:eastAsia="es-ES"/>
            <w14:ligatures w14:val="standardContextual"/>
          </w:rPr>
          <w:tab/>
        </w:r>
        <w:r w:rsidRPr="00D60AE6">
          <w:rPr>
            <w:rStyle w:val="Hipervnculo"/>
            <w:noProof/>
          </w:rPr>
          <w:t>Presupuesto</w:t>
        </w:r>
        <w:r>
          <w:rPr>
            <w:noProof/>
            <w:webHidden/>
          </w:rPr>
          <w:tab/>
        </w:r>
        <w:r>
          <w:rPr>
            <w:noProof/>
            <w:webHidden/>
          </w:rPr>
          <w:fldChar w:fldCharType="begin"/>
        </w:r>
        <w:r>
          <w:rPr>
            <w:noProof/>
            <w:webHidden/>
          </w:rPr>
          <w:instrText xml:space="preserve"> PAGEREF _Toc136294921 \h </w:instrText>
        </w:r>
        <w:r>
          <w:rPr>
            <w:noProof/>
            <w:webHidden/>
          </w:rPr>
        </w:r>
        <w:r>
          <w:rPr>
            <w:noProof/>
            <w:webHidden/>
          </w:rPr>
          <w:fldChar w:fldCharType="separate"/>
        </w:r>
        <w:r>
          <w:rPr>
            <w:noProof/>
            <w:webHidden/>
          </w:rPr>
          <w:t>66</w:t>
        </w:r>
        <w:r>
          <w:rPr>
            <w:noProof/>
            <w:webHidden/>
          </w:rPr>
          <w:fldChar w:fldCharType="end"/>
        </w:r>
      </w:hyperlink>
    </w:p>
    <w:p w14:paraId="718853F6" w14:textId="3EA388E6"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2" w:history="1">
        <w:r w:rsidRPr="00D60AE6">
          <w:rPr>
            <w:rStyle w:val="Hipervnculo"/>
            <w:noProof/>
          </w:rPr>
          <w:t>5.6</w:t>
        </w:r>
        <w:r>
          <w:rPr>
            <w:rFonts w:asciiTheme="minorHAnsi" w:eastAsiaTheme="minorEastAsia" w:hAnsiTheme="minorHAnsi" w:cstheme="minorBidi"/>
            <w:noProof/>
            <w:kern w:val="2"/>
            <w:lang w:eastAsia="es-ES"/>
            <w14:ligatures w14:val="standardContextual"/>
          </w:rPr>
          <w:tab/>
        </w:r>
        <w:r w:rsidRPr="00D60AE6">
          <w:rPr>
            <w:rStyle w:val="Hipervnculo"/>
            <w:noProof/>
          </w:rPr>
          <w:t>Viabilidad</w:t>
        </w:r>
        <w:r>
          <w:rPr>
            <w:noProof/>
            <w:webHidden/>
          </w:rPr>
          <w:tab/>
        </w:r>
        <w:r>
          <w:rPr>
            <w:noProof/>
            <w:webHidden/>
          </w:rPr>
          <w:fldChar w:fldCharType="begin"/>
        </w:r>
        <w:r>
          <w:rPr>
            <w:noProof/>
            <w:webHidden/>
          </w:rPr>
          <w:instrText xml:space="preserve"> PAGEREF _Toc136294922 \h </w:instrText>
        </w:r>
        <w:r>
          <w:rPr>
            <w:noProof/>
            <w:webHidden/>
          </w:rPr>
        </w:r>
        <w:r>
          <w:rPr>
            <w:noProof/>
            <w:webHidden/>
          </w:rPr>
          <w:fldChar w:fldCharType="separate"/>
        </w:r>
        <w:r>
          <w:rPr>
            <w:noProof/>
            <w:webHidden/>
          </w:rPr>
          <w:t>67</w:t>
        </w:r>
        <w:r>
          <w:rPr>
            <w:noProof/>
            <w:webHidden/>
          </w:rPr>
          <w:fldChar w:fldCharType="end"/>
        </w:r>
      </w:hyperlink>
    </w:p>
    <w:p w14:paraId="1609FE5A" w14:textId="3C607F9D"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3" w:history="1">
        <w:r w:rsidRPr="00D60AE6">
          <w:rPr>
            <w:rStyle w:val="Hipervnculo"/>
            <w:noProof/>
          </w:rPr>
          <w:t>5.7</w:t>
        </w:r>
        <w:r>
          <w:rPr>
            <w:rFonts w:asciiTheme="minorHAnsi" w:eastAsiaTheme="minorEastAsia" w:hAnsiTheme="minorHAnsi" w:cstheme="minorBidi"/>
            <w:noProof/>
            <w:kern w:val="2"/>
            <w:lang w:eastAsia="es-ES"/>
            <w14:ligatures w14:val="standardContextual"/>
          </w:rPr>
          <w:tab/>
        </w:r>
        <w:r w:rsidRPr="00D60AE6">
          <w:rPr>
            <w:rStyle w:val="Hipervnculo"/>
            <w:noProof/>
          </w:rPr>
          <w:t>Resultados del proyecto</w:t>
        </w:r>
        <w:r>
          <w:rPr>
            <w:noProof/>
            <w:webHidden/>
          </w:rPr>
          <w:tab/>
        </w:r>
        <w:r>
          <w:rPr>
            <w:noProof/>
            <w:webHidden/>
          </w:rPr>
          <w:fldChar w:fldCharType="begin"/>
        </w:r>
        <w:r>
          <w:rPr>
            <w:noProof/>
            <w:webHidden/>
          </w:rPr>
          <w:instrText xml:space="preserve"> PAGEREF _Toc136294923 \h </w:instrText>
        </w:r>
        <w:r>
          <w:rPr>
            <w:noProof/>
            <w:webHidden/>
          </w:rPr>
        </w:r>
        <w:r>
          <w:rPr>
            <w:noProof/>
            <w:webHidden/>
          </w:rPr>
          <w:fldChar w:fldCharType="separate"/>
        </w:r>
        <w:r>
          <w:rPr>
            <w:noProof/>
            <w:webHidden/>
          </w:rPr>
          <w:t>68</w:t>
        </w:r>
        <w:r>
          <w:rPr>
            <w:noProof/>
            <w:webHidden/>
          </w:rPr>
          <w:fldChar w:fldCharType="end"/>
        </w:r>
      </w:hyperlink>
    </w:p>
    <w:p w14:paraId="186F9173" w14:textId="5C0671E5"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24" w:history="1">
        <w:r w:rsidRPr="00D60AE6">
          <w:rPr>
            <w:rStyle w:val="Hipervnculo"/>
            <w:noProof/>
          </w:rPr>
          <w:t>Capítulo 6.</w:t>
        </w:r>
        <w:r>
          <w:rPr>
            <w:rFonts w:asciiTheme="minorHAnsi" w:eastAsiaTheme="minorEastAsia" w:hAnsiTheme="minorHAnsi" w:cstheme="minorBidi"/>
            <w:noProof/>
            <w:kern w:val="2"/>
            <w:lang w:eastAsia="es-ES"/>
            <w14:ligatures w14:val="standardContextual"/>
          </w:rPr>
          <w:tab/>
        </w:r>
        <w:r w:rsidRPr="00D60AE6">
          <w:rPr>
            <w:rStyle w:val="Hipervnculo"/>
            <w:noProof/>
          </w:rPr>
          <w:t>DISCUSIÓN</w:t>
        </w:r>
        <w:r>
          <w:rPr>
            <w:noProof/>
            <w:webHidden/>
          </w:rPr>
          <w:tab/>
        </w:r>
        <w:r>
          <w:rPr>
            <w:noProof/>
            <w:webHidden/>
          </w:rPr>
          <w:fldChar w:fldCharType="begin"/>
        </w:r>
        <w:r>
          <w:rPr>
            <w:noProof/>
            <w:webHidden/>
          </w:rPr>
          <w:instrText xml:space="preserve"> PAGEREF _Toc136294924 \h </w:instrText>
        </w:r>
        <w:r>
          <w:rPr>
            <w:noProof/>
            <w:webHidden/>
          </w:rPr>
        </w:r>
        <w:r>
          <w:rPr>
            <w:noProof/>
            <w:webHidden/>
          </w:rPr>
          <w:fldChar w:fldCharType="separate"/>
        </w:r>
        <w:r>
          <w:rPr>
            <w:noProof/>
            <w:webHidden/>
          </w:rPr>
          <w:t>69</w:t>
        </w:r>
        <w:r>
          <w:rPr>
            <w:noProof/>
            <w:webHidden/>
          </w:rPr>
          <w:fldChar w:fldCharType="end"/>
        </w:r>
      </w:hyperlink>
    </w:p>
    <w:p w14:paraId="0B2B9896" w14:textId="36F670D0"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25" w:history="1">
        <w:r w:rsidRPr="00D60AE6">
          <w:rPr>
            <w:rStyle w:val="Hipervnculo"/>
            <w:noProof/>
          </w:rPr>
          <w:t>Capítulo 7.</w:t>
        </w:r>
        <w:r>
          <w:rPr>
            <w:rFonts w:asciiTheme="minorHAnsi" w:eastAsiaTheme="minorEastAsia" w:hAnsiTheme="minorHAnsi" w:cstheme="minorBidi"/>
            <w:noProof/>
            <w:kern w:val="2"/>
            <w:lang w:eastAsia="es-ES"/>
            <w14:ligatures w14:val="standardContextual"/>
          </w:rPr>
          <w:tab/>
        </w:r>
        <w:r w:rsidRPr="00D60AE6">
          <w:rPr>
            <w:rStyle w:val="Hipervnculo"/>
            <w:noProof/>
          </w:rPr>
          <w:t>CONCLUSIONES</w:t>
        </w:r>
        <w:r>
          <w:rPr>
            <w:noProof/>
            <w:webHidden/>
          </w:rPr>
          <w:tab/>
        </w:r>
        <w:r>
          <w:rPr>
            <w:noProof/>
            <w:webHidden/>
          </w:rPr>
          <w:fldChar w:fldCharType="begin"/>
        </w:r>
        <w:r>
          <w:rPr>
            <w:noProof/>
            <w:webHidden/>
          </w:rPr>
          <w:instrText xml:space="preserve"> PAGEREF _Toc136294925 \h </w:instrText>
        </w:r>
        <w:r>
          <w:rPr>
            <w:noProof/>
            <w:webHidden/>
          </w:rPr>
        </w:r>
        <w:r>
          <w:rPr>
            <w:noProof/>
            <w:webHidden/>
          </w:rPr>
          <w:fldChar w:fldCharType="separate"/>
        </w:r>
        <w:r>
          <w:rPr>
            <w:noProof/>
            <w:webHidden/>
          </w:rPr>
          <w:t>70</w:t>
        </w:r>
        <w:r>
          <w:rPr>
            <w:noProof/>
            <w:webHidden/>
          </w:rPr>
          <w:fldChar w:fldCharType="end"/>
        </w:r>
      </w:hyperlink>
    </w:p>
    <w:p w14:paraId="228961A0" w14:textId="47ACDCFC"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6" w:history="1">
        <w:r w:rsidRPr="00D60AE6">
          <w:rPr>
            <w:rStyle w:val="Hipervnculo"/>
            <w:noProof/>
          </w:rPr>
          <w:t>7.1</w:t>
        </w:r>
        <w:r>
          <w:rPr>
            <w:rFonts w:asciiTheme="minorHAnsi" w:eastAsiaTheme="minorEastAsia" w:hAnsiTheme="minorHAnsi" w:cstheme="minorBidi"/>
            <w:noProof/>
            <w:kern w:val="2"/>
            <w:lang w:eastAsia="es-ES"/>
            <w14:ligatures w14:val="standardContextual"/>
          </w:rPr>
          <w:tab/>
        </w:r>
        <w:r w:rsidRPr="00D60AE6">
          <w:rPr>
            <w:rStyle w:val="Hipervnculo"/>
            <w:noProof/>
          </w:rPr>
          <w:t>Conclusiones del trabajo</w:t>
        </w:r>
        <w:r>
          <w:rPr>
            <w:noProof/>
            <w:webHidden/>
          </w:rPr>
          <w:tab/>
        </w:r>
        <w:r>
          <w:rPr>
            <w:noProof/>
            <w:webHidden/>
          </w:rPr>
          <w:fldChar w:fldCharType="begin"/>
        </w:r>
        <w:r>
          <w:rPr>
            <w:noProof/>
            <w:webHidden/>
          </w:rPr>
          <w:instrText xml:space="preserve"> PAGEREF _Toc136294926 \h </w:instrText>
        </w:r>
        <w:r>
          <w:rPr>
            <w:noProof/>
            <w:webHidden/>
          </w:rPr>
        </w:r>
        <w:r>
          <w:rPr>
            <w:noProof/>
            <w:webHidden/>
          </w:rPr>
          <w:fldChar w:fldCharType="separate"/>
        </w:r>
        <w:r>
          <w:rPr>
            <w:noProof/>
            <w:webHidden/>
          </w:rPr>
          <w:t>70</w:t>
        </w:r>
        <w:r>
          <w:rPr>
            <w:noProof/>
            <w:webHidden/>
          </w:rPr>
          <w:fldChar w:fldCharType="end"/>
        </w:r>
      </w:hyperlink>
    </w:p>
    <w:p w14:paraId="0B72F445" w14:textId="2314D1BB" w:rsidR="008325C4" w:rsidRDefault="008325C4">
      <w:pPr>
        <w:pStyle w:val="TDC2"/>
        <w:tabs>
          <w:tab w:val="left" w:pos="880"/>
          <w:tab w:val="right" w:leader="dot" w:pos="8494"/>
        </w:tabs>
        <w:rPr>
          <w:rFonts w:asciiTheme="minorHAnsi" w:eastAsiaTheme="minorEastAsia" w:hAnsiTheme="minorHAnsi" w:cstheme="minorBidi"/>
          <w:noProof/>
          <w:kern w:val="2"/>
          <w:lang w:eastAsia="es-ES"/>
          <w14:ligatures w14:val="standardContextual"/>
        </w:rPr>
      </w:pPr>
      <w:hyperlink w:anchor="_Toc136294927" w:history="1">
        <w:r w:rsidRPr="00D60AE6">
          <w:rPr>
            <w:rStyle w:val="Hipervnculo"/>
            <w:noProof/>
          </w:rPr>
          <w:t>7.2</w:t>
        </w:r>
        <w:r>
          <w:rPr>
            <w:rFonts w:asciiTheme="minorHAnsi" w:eastAsiaTheme="minorEastAsia" w:hAnsiTheme="minorHAnsi" w:cstheme="minorBidi"/>
            <w:noProof/>
            <w:kern w:val="2"/>
            <w:lang w:eastAsia="es-ES"/>
            <w14:ligatures w14:val="standardContextual"/>
          </w:rPr>
          <w:tab/>
        </w:r>
        <w:r w:rsidRPr="00D60AE6">
          <w:rPr>
            <w:rStyle w:val="Hipervnculo"/>
            <w:noProof/>
          </w:rPr>
          <w:t>Conclusiones personales</w:t>
        </w:r>
        <w:r>
          <w:rPr>
            <w:noProof/>
            <w:webHidden/>
          </w:rPr>
          <w:tab/>
        </w:r>
        <w:r>
          <w:rPr>
            <w:noProof/>
            <w:webHidden/>
          </w:rPr>
          <w:fldChar w:fldCharType="begin"/>
        </w:r>
        <w:r>
          <w:rPr>
            <w:noProof/>
            <w:webHidden/>
          </w:rPr>
          <w:instrText xml:space="preserve"> PAGEREF _Toc136294927 \h </w:instrText>
        </w:r>
        <w:r>
          <w:rPr>
            <w:noProof/>
            <w:webHidden/>
          </w:rPr>
        </w:r>
        <w:r>
          <w:rPr>
            <w:noProof/>
            <w:webHidden/>
          </w:rPr>
          <w:fldChar w:fldCharType="separate"/>
        </w:r>
        <w:r>
          <w:rPr>
            <w:noProof/>
            <w:webHidden/>
          </w:rPr>
          <w:t>70</w:t>
        </w:r>
        <w:r>
          <w:rPr>
            <w:noProof/>
            <w:webHidden/>
          </w:rPr>
          <w:fldChar w:fldCharType="end"/>
        </w:r>
      </w:hyperlink>
    </w:p>
    <w:p w14:paraId="5411B6EF" w14:textId="54E9F0FC"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28" w:history="1">
        <w:r w:rsidRPr="00D60AE6">
          <w:rPr>
            <w:rStyle w:val="Hipervnculo"/>
            <w:noProof/>
          </w:rPr>
          <w:t>Capítulo 8.</w:t>
        </w:r>
        <w:r>
          <w:rPr>
            <w:rFonts w:asciiTheme="minorHAnsi" w:eastAsiaTheme="minorEastAsia" w:hAnsiTheme="minorHAnsi" w:cstheme="minorBidi"/>
            <w:noProof/>
            <w:kern w:val="2"/>
            <w:lang w:eastAsia="es-ES"/>
            <w14:ligatures w14:val="standardContextual"/>
          </w:rPr>
          <w:tab/>
        </w:r>
        <w:r w:rsidRPr="00D60AE6">
          <w:rPr>
            <w:rStyle w:val="Hipervnculo"/>
            <w:noProof/>
          </w:rPr>
          <w:t>FUTURAS LÍNEAS DE TRABAJO</w:t>
        </w:r>
        <w:r>
          <w:rPr>
            <w:noProof/>
            <w:webHidden/>
          </w:rPr>
          <w:tab/>
        </w:r>
        <w:r>
          <w:rPr>
            <w:noProof/>
            <w:webHidden/>
          </w:rPr>
          <w:fldChar w:fldCharType="begin"/>
        </w:r>
        <w:r>
          <w:rPr>
            <w:noProof/>
            <w:webHidden/>
          </w:rPr>
          <w:instrText xml:space="preserve"> PAGEREF _Toc136294928 \h </w:instrText>
        </w:r>
        <w:r>
          <w:rPr>
            <w:noProof/>
            <w:webHidden/>
          </w:rPr>
        </w:r>
        <w:r>
          <w:rPr>
            <w:noProof/>
            <w:webHidden/>
          </w:rPr>
          <w:fldChar w:fldCharType="separate"/>
        </w:r>
        <w:r>
          <w:rPr>
            <w:noProof/>
            <w:webHidden/>
          </w:rPr>
          <w:t>71</w:t>
        </w:r>
        <w:r>
          <w:rPr>
            <w:noProof/>
            <w:webHidden/>
          </w:rPr>
          <w:fldChar w:fldCharType="end"/>
        </w:r>
      </w:hyperlink>
    </w:p>
    <w:p w14:paraId="46A3CDAF" w14:textId="4E513245"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29" w:history="1">
        <w:r w:rsidRPr="00D60AE6">
          <w:rPr>
            <w:rStyle w:val="Hipervnculo"/>
            <w:noProof/>
          </w:rPr>
          <w:t>Capítulo 9.</w:t>
        </w:r>
        <w:r>
          <w:rPr>
            <w:rFonts w:asciiTheme="minorHAnsi" w:eastAsiaTheme="minorEastAsia" w:hAnsiTheme="minorHAnsi" w:cstheme="minorBidi"/>
            <w:noProof/>
            <w:kern w:val="2"/>
            <w:lang w:eastAsia="es-ES"/>
            <w14:ligatures w14:val="standardContextual"/>
          </w:rPr>
          <w:tab/>
        </w:r>
        <w:r w:rsidRPr="00D60AE6">
          <w:rPr>
            <w:rStyle w:val="Hipervnculo"/>
            <w:noProof/>
          </w:rPr>
          <w:t>REFERENCIAS</w:t>
        </w:r>
        <w:r>
          <w:rPr>
            <w:noProof/>
            <w:webHidden/>
          </w:rPr>
          <w:tab/>
        </w:r>
        <w:r>
          <w:rPr>
            <w:noProof/>
            <w:webHidden/>
          </w:rPr>
          <w:fldChar w:fldCharType="begin"/>
        </w:r>
        <w:r>
          <w:rPr>
            <w:noProof/>
            <w:webHidden/>
          </w:rPr>
          <w:instrText xml:space="preserve"> PAGEREF _Toc136294929 \h </w:instrText>
        </w:r>
        <w:r>
          <w:rPr>
            <w:noProof/>
            <w:webHidden/>
          </w:rPr>
        </w:r>
        <w:r>
          <w:rPr>
            <w:noProof/>
            <w:webHidden/>
          </w:rPr>
          <w:fldChar w:fldCharType="separate"/>
        </w:r>
        <w:r>
          <w:rPr>
            <w:noProof/>
            <w:webHidden/>
          </w:rPr>
          <w:t>72</w:t>
        </w:r>
        <w:r>
          <w:rPr>
            <w:noProof/>
            <w:webHidden/>
          </w:rPr>
          <w:fldChar w:fldCharType="end"/>
        </w:r>
      </w:hyperlink>
    </w:p>
    <w:p w14:paraId="15168AC5" w14:textId="0700225B" w:rsidR="008325C4" w:rsidRDefault="008325C4">
      <w:pPr>
        <w:pStyle w:val="TDC1"/>
        <w:tabs>
          <w:tab w:val="left" w:pos="1320"/>
          <w:tab w:val="right" w:leader="dot" w:pos="8494"/>
        </w:tabs>
        <w:rPr>
          <w:rFonts w:asciiTheme="minorHAnsi" w:eastAsiaTheme="minorEastAsia" w:hAnsiTheme="minorHAnsi" w:cstheme="minorBidi"/>
          <w:noProof/>
          <w:kern w:val="2"/>
          <w:lang w:eastAsia="es-ES"/>
          <w14:ligatures w14:val="standardContextual"/>
        </w:rPr>
      </w:pPr>
      <w:hyperlink w:anchor="_Toc136294930" w:history="1">
        <w:r w:rsidRPr="00D60AE6">
          <w:rPr>
            <w:rStyle w:val="Hipervnculo"/>
            <w:noProof/>
          </w:rPr>
          <w:t>Capítulo 10.</w:t>
        </w:r>
        <w:r>
          <w:rPr>
            <w:rFonts w:asciiTheme="minorHAnsi" w:eastAsiaTheme="minorEastAsia" w:hAnsiTheme="minorHAnsi" w:cstheme="minorBidi"/>
            <w:noProof/>
            <w:kern w:val="2"/>
            <w:lang w:eastAsia="es-ES"/>
            <w14:ligatures w14:val="standardContextual"/>
          </w:rPr>
          <w:tab/>
        </w:r>
        <w:r w:rsidRPr="00D60AE6">
          <w:rPr>
            <w:rStyle w:val="Hipervnculo"/>
            <w:noProof/>
          </w:rPr>
          <w:t>ANEXOS</w:t>
        </w:r>
        <w:r>
          <w:rPr>
            <w:noProof/>
            <w:webHidden/>
          </w:rPr>
          <w:tab/>
        </w:r>
        <w:r>
          <w:rPr>
            <w:noProof/>
            <w:webHidden/>
          </w:rPr>
          <w:fldChar w:fldCharType="begin"/>
        </w:r>
        <w:r>
          <w:rPr>
            <w:noProof/>
            <w:webHidden/>
          </w:rPr>
          <w:instrText xml:space="preserve"> PAGEREF _Toc136294930 \h </w:instrText>
        </w:r>
        <w:r>
          <w:rPr>
            <w:noProof/>
            <w:webHidden/>
          </w:rPr>
        </w:r>
        <w:r>
          <w:rPr>
            <w:noProof/>
            <w:webHidden/>
          </w:rPr>
          <w:fldChar w:fldCharType="separate"/>
        </w:r>
        <w:r>
          <w:rPr>
            <w:noProof/>
            <w:webHidden/>
          </w:rPr>
          <w:t>75</w:t>
        </w:r>
        <w:r>
          <w:rPr>
            <w:noProof/>
            <w:webHidden/>
          </w:rPr>
          <w:fldChar w:fldCharType="end"/>
        </w:r>
      </w:hyperlink>
    </w:p>
    <w:p w14:paraId="327B3243" w14:textId="1CD65307" w:rsidR="00057654" w:rsidRDefault="00382A1D">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r w:rsidR="00057654">
        <w:rPr>
          <w:rFonts w:asciiTheme="minorHAnsi" w:hAnsiTheme="minorHAnsi" w:cstheme="minorHAnsi"/>
          <w:color w:val="FF0000"/>
          <w:szCs w:val="96"/>
        </w:rPr>
        <w:br w:type="page"/>
      </w:r>
    </w:p>
    <w:p w14:paraId="0F5D3B60" w14:textId="77777777" w:rsidR="00057654" w:rsidRPr="000C748F" w:rsidRDefault="00057654" w:rsidP="00057654">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Figuras</w:t>
      </w:r>
    </w:p>
    <w:p w14:paraId="1740B779" w14:textId="296ED0D0" w:rsidR="008325C4" w:rsidRDefault="00145B65">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"Ilustración" </w:instrText>
      </w:r>
      <w:r>
        <w:rPr>
          <w:rFonts w:asciiTheme="minorHAnsi" w:hAnsiTheme="minorHAnsi" w:cstheme="minorHAnsi"/>
          <w:color w:val="FF0000"/>
          <w:szCs w:val="96"/>
        </w:rPr>
        <w:fldChar w:fldCharType="separate"/>
      </w:r>
      <w:hyperlink w:anchor="_Toc136294956" w:history="1">
        <w:r w:rsidR="008325C4" w:rsidRPr="00957432">
          <w:rPr>
            <w:rStyle w:val="Hipervnculo"/>
            <w:noProof/>
          </w:rPr>
          <w:t>Ilustración 1 - Niveles de avisos por AEMET, fuente @AEMET_Esp</w:t>
        </w:r>
        <w:r w:rsidR="008325C4">
          <w:rPr>
            <w:noProof/>
            <w:webHidden/>
          </w:rPr>
          <w:tab/>
        </w:r>
        <w:r w:rsidR="008325C4">
          <w:rPr>
            <w:noProof/>
            <w:webHidden/>
          </w:rPr>
          <w:fldChar w:fldCharType="begin"/>
        </w:r>
        <w:r w:rsidR="008325C4">
          <w:rPr>
            <w:noProof/>
            <w:webHidden/>
          </w:rPr>
          <w:instrText xml:space="preserve"> PAGEREF _Toc136294956 \h </w:instrText>
        </w:r>
        <w:r w:rsidR="008325C4">
          <w:rPr>
            <w:noProof/>
            <w:webHidden/>
          </w:rPr>
        </w:r>
        <w:r w:rsidR="008325C4">
          <w:rPr>
            <w:noProof/>
            <w:webHidden/>
          </w:rPr>
          <w:fldChar w:fldCharType="separate"/>
        </w:r>
        <w:r w:rsidR="008325C4">
          <w:rPr>
            <w:noProof/>
            <w:webHidden/>
          </w:rPr>
          <w:t>27</w:t>
        </w:r>
        <w:r w:rsidR="008325C4">
          <w:rPr>
            <w:noProof/>
            <w:webHidden/>
          </w:rPr>
          <w:fldChar w:fldCharType="end"/>
        </w:r>
      </w:hyperlink>
    </w:p>
    <w:p w14:paraId="28CB62B8" w14:textId="105A41C0"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57" w:history="1">
        <w:r w:rsidRPr="00957432">
          <w:rPr>
            <w:rStyle w:val="Hipervnculo"/>
            <w:noProof/>
          </w:rPr>
          <w:t>Ilustración 2 - Umbrales y niveles de aviso en la Comunidad de Madrid, fuente AEMET</w:t>
        </w:r>
        <w:r>
          <w:rPr>
            <w:noProof/>
            <w:webHidden/>
          </w:rPr>
          <w:tab/>
        </w:r>
        <w:r>
          <w:rPr>
            <w:noProof/>
            <w:webHidden/>
          </w:rPr>
          <w:fldChar w:fldCharType="begin"/>
        </w:r>
        <w:r>
          <w:rPr>
            <w:noProof/>
            <w:webHidden/>
          </w:rPr>
          <w:instrText xml:space="preserve"> PAGEREF _Toc136294957 \h </w:instrText>
        </w:r>
        <w:r>
          <w:rPr>
            <w:noProof/>
            <w:webHidden/>
          </w:rPr>
        </w:r>
        <w:r>
          <w:rPr>
            <w:noProof/>
            <w:webHidden/>
          </w:rPr>
          <w:fldChar w:fldCharType="separate"/>
        </w:r>
        <w:r>
          <w:rPr>
            <w:noProof/>
            <w:webHidden/>
          </w:rPr>
          <w:t>28</w:t>
        </w:r>
        <w:r>
          <w:rPr>
            <w:noProof/>
            <w:webHidden/>
          </w:rPr>
          <w:fldChar w:fldCharType="end"/>
        </w:r>
      </w:hyperlink>
    </w:p>
    <w:p w14:paraId="1D96E471" w14:textId="5CADA175"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58" w:history="1">
        <w:r w:rsidRPr="00957432">
          <w:rPr>
            <w:rStyle w:val="Hipervnculo"/>
            <w:noProof/>
          </w:rPr>
          <w:t>Ilustración 3 – Intensidad de las precipitaciones, fuente AEMET</w:t>
        </w:r>
        <w:r>
          <w:rPr>
            <w:noProof/>
            <w:webHidden/>
          </w:rPr>
          <w:tab/>
        </w:r>
        <w:r>
          <w:rPr>
            <w:noProof/>
            <w:webHidden/>
          </w:rPr>
          <w:fldChar w:fldCharType="begin"/>
        </w:r>
        <w:r>
          <w:rPr>
            <w:noProof/>
            <w:webHidden/>
          </w:rPr>
          <w:instrText xml:space="preserve"> PAGEREF _Toc136294958 \h </w:instrText>
        </w:r>
        <w:r>
          <w:rPr>
            <w:noProof/>
            <w:webHidden/>
          </w:rPr>
        </w:r>
        <w:r>
          <w:rPr>
            <w:noProof/>
            <w:webHidden/>
          </w:rPr>
          <w:fldChar w:fldCharType="separate"/>
        </w:r>
        <w:r>
          <w:rPr>
            <w:noProof/>
            <w:webHidden/>
          </w:rPr>
          <w:t>29</w:t>
        </w:r>
        <w:r>
          <w:rPr>
            <w:noProof/>
            <w:webHidden/>
          </w:rPr>
          <w:fldChar w:fldCharType="end"/>
        </w:r>
      </w:hyperlink>
    </w:p>
    <w:p w14:paraId="40C69459" w14:textId="60D87713"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59" w:history="1">
        <w:r w:rsidRPr="00957432">
          <w:rPr>
            <w:rStyle w:val="Hipervnculo"/>
            <w:noProof/>
          </w:rPr>
          <w:t>Ilustración 4 - Diagrama de Gantt, fase 1</w:t>
        </w:r>
        <w:r>
          <w:rPr>
            <w:noProof/>
            <w:webHidden/>
          </w:rPr>
          <w:tab/>
        </w:r>
        <w:r>
          <w:rPr>
            <w:noProof/>
            <w:webHidden/>
          </w:rPr>
          <w:fldChar w:fldCharType="begin"/>
        </w:r>
        <w:r>
          <w:rPr>
            <w:noProof/>
            <w:webHidden/>
          </w:rPr>
          <w:instrText xml:space="preserve"> PAGEREF _Toc136294959 \h </w:instrText>
        </w:r>
        <w:r>
          <w:rPr>
            <w:noProof/>
            <w:webHidden/>
          </w:rPr>
        </w:r>
        <w:r>
          <w:rPr>
            <w:noProof/>
            <w:webHidden/>
          </w:rPr>
          <w:fldChar w:fldCharType="separate"/>
        </w:r>
        <w:r>
          <w:rPr>
            <w:noProof/>
            <w:webHidden/>
          </w:rPr>
          <w:t>37</w:t>
        </w:r>
        <w:r>
          <w:rPr>
            <w:noProof/>
            <w:webHidden/>
          </w:rPr>
          <w:fldChar w:fldCharType="end"/>
        </w:r>
      </w:hyperlink>
    </w:p>
    <w:p w14:paraId="1D35F73F" w14:textId="74E416B7"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0" w:history="1">
        <w:r w:rsidRPr="00957432">
          <w:rPr>
            <w:rStyle w:val="Hipervnculo"/>
            <w:noProof/>
          </w:rPr>
          <w:t>Ilustración 5 - Diagrama de Gantt, fase 2</w:t>
        </w:r>
        <w:r>
          <w:rPr>
            <w:noProof/>
            <w:webHidden/>
          </w:rPr>
          <w:tab/>
        </w:r>
        <w:r>
          <w:rPr>
            <w:noProof/>
            <w:webHidden/>
          </w:rPr>
          <w:fldChar w:fldCharType="begin"/>
        </w:r>
        <w:r>
          <w:rPr>
            <w:noProof/>
            <w:webHidden/>
          </w:rPr>
          <w:instrText xml:space="preserve"> PAGEREF _Toc136294960 \h </w:instrText>
        </w:r>
        <w:r>
          <w:rPr>
            <w:noProof/>
            <w:webHidden/>
          </w:rPr>
        </w:r>
        <w:r>
          <w:rPr>
            <w:noProof/>
            <w:webHidden/>
          </w:rPr>
          <w:fldChar w:fldCharType="separate"/>
        </w:r>
        <w:r>
          <w:rPr>
            <w:noProof/>
            <w:webHidden/>
          </w:rPr>
          <w:t>37</w:t>
        </w:r>
        <w:r>
          <w:rPr>
            <w:noProof/>
            <w:webHidden/>
          </w:rPr>
          <w:fldChar w:fldCharType="end"/>
        </w:r>
      </w:hyperlink>
    </w:p>
    <w:p w14:paraId="3A5AE85B" w14:textId="579D7F36"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1" w:history="1">
        <w:r w:rsidRPr="00957432">
          <w:rPr>
            <w:rStyle w:val="Hipervnculo"/>
            <w:noProof/>
          </w:rPr>
          <w:t>Ilustración 6 - Diagrama de Gantt, fase 3</w:t>
        </w:r>
        <w:r>
          <w:rPr>
            <w:noProof/>
            <w:webHidden/>
          </w:rPr>
          <w:tab/>
        </w:r>
        <w:r>
          <w:rPr>
            <w:noProof/>
            <w:webHidden/>
          </w:rPr>
          <w:fldChar w:fldCharType="begin"/>
        </w:r>
        <w:r>
          <w:rPr>
            <w:noProof/>
            <w:webHidden/>
          </w:rPr>
          <w:instrText xml:space="preserve"> PAGEREF _Toc136294961 \h </w:instrText>
        </w:r>
        <w:r>
          <w:rPr>
            <w:noProof/>
            <w:webHidden/>
          </w:rPr>
        </w:r>
        <w:r>
          <w:rPr>
            <w:noProof/>
            <w:webHidden/>
          </w:rPr>
          <w:fldChar w:fldCharType="separate"/>
        </w:r>
        <w:r>
          <w:rPr>
            <w:noProof/>
            <w:webHidden/>
          </w:rPr>
          <w:t>38</w:t>
        </w:r>
        <w:r>
          <w:rPr>
            <w:noProof/>
            <w:webHidden/>
          </w:rPr>
          <w:fldChar w:fldCharType="end"/>
        </w:r>
      </w:hyperlink>
    </w:p>
    <w:p w14:paraId="4C90B4F0" w14:textId="4D5B7C8A"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2" w:history="1">
        <w:r w:rsidRPr="00957432">
          <w:rPr>
            <w:rStyle w:val="Hipervnculo"/>
            <w:noProof/>
          </w:rPr>
          <w:t>Ilustración 7 - La Bola del Mundo, web deescalada.com</w:t>
        </w:r>
        <w:r>
          <w:rPr>
            <w:noProof/>
            <w:webHidden/>
          </w:rPr>
          <w:tab/>
        </w:r>
        <w:r>
          <w:rPr>
            <w:noProof/>
            <w:webHidden/>
          </w:rPr>
          <w:fldChar w:fldCharType="begin"/>
        </w:r>
        <w:r>
          <w:rPr>
            <w:noProof/>
            <w:webHidden/>
          </w:rPr>
          <w:instrText xml:space="preserve"> PAGEREF _Toc136294962 \h </w:instrText>
        </w:r>
        <w:r>
          <w:rPr>
            <w:noProof/>
            <w:webHidden/>
          </w:rPr>
        </w:r>
        <w:r>
          <w:rPr>
            <w:noProof/>
            <w:webHidden/>
          </w:rPr>
          <w:fldChar w:fldCharType="separate"/>
        </w:r>
        <w:r>
          <w:rPr>
            <w:noProof/>
            <w:webHidden/>
          </w:rPr>
          <w:t>38</w:t>
        </w:r>
        <w:r>
          <w:rPr>
            <w:noProof/>
            <w:webHidden/>
          </w:rPr>
          <w:fldChar w:fldCharType="end"/>
        </w:r>
      </w:hyperlink>
    </w:p>
    <w:p w14:paraId="667A38C5" w14:textId="73AF2550"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3" w:history="1">
        <w:r w:rsidRPr="00957432">
          <w:rPr>
            <w:rStyle w:val="Hipervnculo"/>
            <w:noProof/>
          </w:rPr>
          <w:t>Ilustración 8 - Observación del tiempo en las últimas 24 horas</w:t>
        </w:r>
        <w:r>
          <w:rPr>
            <w:noProof/>
            <w:webHidden/>
          </w:rPr>
          <w:tab/>
        </w:r>
        <w:r>
          <w:rPr>
            <w:noProof/>
            <w:webHidden/>
          </w:rPr>
          <w:fldChar w:fldCharType="begin"/>
        </w:r>
        <w:r>
          <w:rPr>
            <w:noProof/>
            <w:webHidden/>
          </w:rPr>
          <w:instrText xml:space="preserve"> PAGEREF _Toc136294963 \h </w:instrText>
        </w:r>
        <w:r>
          <w:rPr>
            <w:noProof/>
            <w:webHidden/>
          </w:rPr>
        </w:r>
        <w:r>
          <w:rPr>
            <w:noProof/>
            <w:webHidden/>
          </w:rPr>
          <w:fldChar w:fldCharType="separate"/>
        </w:r>
        <w:r>
          <w:rPr>
            <w:noProof/>
            <w:webHidden/>
          </w:rPr>
          <w:t>41</w:t>
        </w:r>
        <w:r>
          <w:rPr>
            <w:noProof/>
            <w:webHidden/>
          </w:rPr>
          <w:fldChar w:fldCharType="end"/>
        </w:r>
      </w:hyperlink>
    </w:p>
    <w:p w14:paraId="79E0D8BF" w14:textId="795E1FE7"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4" w:history="1">
        <w:r w:rsidRPr="00957432">
          <w:rPr>
            <w:rStyle w:val="Hipervnculo"/>
            <w:noProof/>
          </w:rPr>
          <w:t>Ilustración 9 - Predicción del tiempo para los siguientes 7 días</w:t>
        </w:r>
        <w:r>
          <w:rPr>
            <w:noProof/>
            <w:webHidden/>
          </w:rPr>
          <w:tab/>
        </w:r>
        <w:r>
          <w:rPr>
            <w:noProof/>
            <w:webHidden/>
          </w:rPr>
          <w:fldChar w:fldCharType="begin"/>
        </w:r>
        <w:r>
          <w:rPr>
            <w:noProof/>
            <w:webHidden/>
          </w:rPr>
          <w:instrText xml:space="preserve"> PAGEREF _Toc136294964 \h </w:instrText>
        </w:r>
        <w:r>
          <w:rPr>
            <w:noProof/>
            <w:webHidden/>
          </w:rPr>
        </w:r>
        <w:r>
          <w:rPr>
            <w:noProof/>
            <w:webHidden/>
          </w:rPr>
          <w:fldChar w:fldCharType="separate"/>
        </w:r>
        <w:r>
          <w:rPr>
            <w:noProof/>
            <w:webHidden/>
          </w:rPr>
          <w:t>42</w:t>
        </w:r>
        <w:r>
          <w:rPr>
            <w:noProof/>
            <w:webHidden/>
          </w:rPr>
          <w:fldChar w:fldCharType="end"/>
        </w:r>
      </w:hyperlink>
    </w:p>
    <w:p w14:paraId="41E808E7" w14:textId="4AE3EE3B"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5" w:history="1">
        <w:r w:rsidRPr="00957432">
          <w:rPr>
            <w:rStyle w:val="Hipervnculo"/>
            <w:noProof/>
          </w:rPr>
          <w:t>Ilustración 10 - Iconos de Estado del cielo, fuente AEMET</w:t>
        </w:r>
        <w:r>
          <w:rPr>
            <w:noProof/>
            <w:webHidden/>
          </w:rPr>
          <w:tab/>
        </w:r>
        <w:r>
          <w:rPr>
            <w:noProof/>
            <w:webHidden/>
          </w:rPr>
          <w:fldChar w:fldCharType="begin"/>
        </w:r>
        <w:r>
          <w:rPr>
            <w:noProof/>
            <w:webHidden/>
          </w:rPr>
          <w:instrText xml:space="preserve"> PAGEREF _Toc136294965 \h </w:instrText>
        </w:r>
        <w:r>
          <w:rPr>
            <w:noProof/>
            <w:webHidden/>
          </w:rPr>
        </w:r>
        <w:r>
          <w:rPr>
            <w:noProof/>
            <w:webHidden/>
          </w:rPr>
          <w:fldChar w:fldCharType="separate"/>
        </w:r>
        <w:r>
          <w:rPr>
            <w:noProof/>
            <w:webHidden/>
          </w:rPr>
          <w:t>43</w:t>
        </w:r>
        <w:r>
          <w:rPr>
            <w:noProof/>
            <w:webHidden/>
          </w:rPr>
          <w:fldChar w:fldCharType="end"/>
        </w:r>
      </w:hyperlink>
    </w:p>
    <w:p w14:paraId="7DAA66F2" w14:textId="41C3DD97"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6" w:history="1">
        <w:r w:rsidRPr="00957432">
          <w:rPr>
            <w:rStyle w:val="Hipervnculo"/>
            <w:noProof/>
          </w:rPr>
          <w:t>Ilustración 11 - AEMET OpenData</w:t>
        </w:r>
        <w:r>
          <w:rPr>
            <w:noProof/>
            <w:webHidden/>
          </w:rPr>
          <w:tab/>
        </w:r>
        <w:r>
          <w:rPr>
            <w:noProof/>
            <w:webHidden/>
          </w:rPr>
          <w:fldChar w:fldCharType="begin"/>
        </w:r>
        <w:r>
          <w:rPr>
            <w:noProof/>
            <w:webHidden/>
          </w:rPr>
          <w:instrText xml:space="preserve"> PAGEREF _Toc136294966 \h </w:instrText>
        </w:r>
        <w:r>
          <w:rPr>
            <w:noProof/>
            <w:webHidden/>
          </w:rPr>
        </w:r>
        <w:r>
          <w:rPr>
            <w:noProof/>
            <w:webHidden/>
          </w:rPr>
          <w:fldChar w:fldCharType="separate"/>
        </w:r>
        <w:r>
          <w:rPr>
            <w:noProof/>
            <w:webHidden/>
          </w:rPr>
          <w:t>50</w:t>
        </w:r>
        <w:r>
          <w:rPr>
            <w:noProof/>
            <w:webHidden/>
          </w:rPr>
          <w:fldChar w:fldCharType="end"/>
        </w:r>
      </w:hyperlink>
    </w:p>
    <w:p w14:paraId="0D3C5ABD" w14:textId="1024B859"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7" w:history="1">
        <w:r w:rsidRPr="00957432">
          <w:rPr>
            <w:rStyle w:val="Hipervnculo"/>
            <w:noProof/>
          </w:rPr>
          <w:t>Ilustración 12 - AEMET Obtención de API key</w:t>
        </w:r>
        <w:r>
          <w:rPr>
            <w:noProof/>
            <w:webHidden/>
          </w:rPr>
          <w:tab/>
        </w:r>
        <w:r>
          <w:rPr>
            <w:noProof/>
            <w:webHidden/>
          </w:rPr>
          <w:fldChar w:fldCharType="begin"/>
        </w:r>
        <w:r>
          <w:rPr>
            <w:noProof/>
            <w:webHidden/>
          </w:rPr>
          <w:instrText xml:space="preserve"> PAGEREF _Toc136294967 \h </w:instrText>
        </w:r>
        <w:r>
          <w:rPr>
            <w:noProof/>
            <w:webHidden/>
          </w:rPr>
        </w:r>
        <w:r>
          <w:rPr>
            <w:noProof/>
            <w:webHidden/>
          </w:rPr>
          <w:fldChar w:fldCharType="separate"/>
        </w:r>
        <w:r>
          <w:rPr>
            <w:noProof/>
            <w:webHidden/>
          </w:rPr>
          <w:t>51</w:t>
        </w:r>
        <w:r>
          <w:rPr>
            <w:noProof/>
            <w:webHidden/>
          </w:rPr>
          <w:fldChar w:fldCharType="end"/>
        </w:r>
      </w:hyperlink>
    </w:p>
    <w:p w14:paraId="5F71ABD9" w14:textId="401183DE"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8" w:history="1">
        <w:r w:rsidRPr="00957432">
          <w:rPr>
            <w:rStyle w:val="Hipervnculo"/>
            <w:noProof/>
          </w:rPr>
          <w:t>Ilustración 13 - AEMET OpenData Obtención de API key</w:t>
        </w:r>
        <w:r>
          <w:rPr>
            <w:noProof/>
            <w:webHidden/>
          </w:rPr>
          <w:tab/>
        </w:r>
        <w:r>
          <w:rPr>
            <w:noProof/>
            <w:webHidden/>
          </w:rPr>
          <w:fldChar w:fldCharType="begin"/>
        </w:r>
        <w:r>
          <w:rPr>
            <w:noProof/>
            <w:webHidden/>
          </w:rPr>
          <w:instrText xml:space="preserve"> PAGEREF _Toc136294968 \h </w:instrText>
        </w:r>
        <w:r>
          <w:rPr>
            <w:noProof/>
            <w:webHidden/>
          </w:rPr>
        </w:r>
        <w:r>
          <w:rPr>
            <w:noProof/>
            <w:webHidden/>
          </w:rPr>
          <w:fldChar w:fldCharType="separate"/>
        </w:r>
        <w:r>
          <w:rPr>
            <w:noProof/>
            <w:webHidden/>
          </w:rPr>
          <w:t>51</w:t>
        </w:r>
        <w:r>
          <w:rPr>
            <w:noProof/>
            <w:webHidden/>
          </w:rPr>
          <w:fldChar w:fldCharType="end"/>
        </w:r>
      </w:hyperlink>
    </w:p>
    <w:p w14:paraId="26DA7D99" w14:textId="10E93A63"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69" w:history="1">
        <w:r w:rsidRPr="00957432">
          <w:rPr>
            <w:rStyle w:val="Hipervnculo"/>
            <w:noProof/>
          </w:rPr>
          <w:t>Ilustración 14 - Ejemplo de API key</w:t>
        </w:r>
        <w:r>
          <w:rPr>
            <w:noProof/>
            <w:webHidden/>
          </w:rPr>
          <w:tab/>
        </w:r>
        <w:r>
          <w:rPr>
            <w:noProof/>
            <w:webHidden/>
          </w:rPr>
          <w:fldChar w:fldCharType="begin"/>
        </w:r>
        <w:r>
          <w:rPr>
            <w:noProof/>
            <w:webHidden/>
          </w:rPr>
          <w:instrText xml:space="preserve"> PAGEREF _Toc136294969 \h </w:instrText>
        </w:r>
        <w:r>
          <w:rPr>
            <w:noProof/>
            <w:webHidden/>
          </w:rPr>
        </w:r>
        <w:r>
          <w:rPr>
            <w:noProof/>
            <w:webHidden/>
          </w:rPr>
          <w:fldChar w:fldCharType="separate"/>
        </w:r>
        <w:r>
          <w:rPr>
            <w:noProof/>
            <w:webHidden/>
          </w:rPr>
          <w:t>52</w:t>
        </w:r>
        <w:r>
          <w:rPr>
            <w:noProof/>
            <w:webHidden/>
          </w:rPr>
          <w:fldChar w:fldCharType="end"/>
        </w:r>
      </w:hyperlink>
    </w:p>
    <w:p w14:paraId="2711214A" w14:textId="2CC46ADC"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0" w:history="1">
        <w:r w:rsidRPr="00957432">
          <w:rPr>
            <w:rStyle w:val="Hipervnculo"/>
            <w:noProof/>
          </w:rPr>
          <w:t>Ilustración 15 - AEMET OpenData, acceso para desarrolladores</w:t>
        </w:r>
        <w:r>
          <w:rPr>
            <w:noProof/>
            <w:webHidden/>
          </w:rPr>
          <w:tab/>
        </w:r>
        <w:r>
          <w:rPr>
            <w:noProof/>
            <w:webHidden/>
          </w:rPr>
          <w:fldChar w:fldCharType="begin"/>
        </w:r>
        <w:r>
          <w:rPr>
            <w:noProof/>
            <w:webHidden/>
          </w:rPr>
          <w:instrText xml:space="preserve"> PAGEREF _Toc136294970 \h </w:instrText>
        </w:r>
        <w:r>
          <w:rPr>
            <w:noProof/>
            <w:webHidden/>
          </w:rPr>
        </w:r>
        <w:r>
          <w:rPr>
            <w:noProof/>
            <w:webHidden/>
          </w:rPr>
          <w:fldChar w:fldCharType="separate"/>
        </w:r>
        <w:r>
          <w:rPr>
            <w:noProof/>
            <w:webHidden/>
          </w:rPr>
          <w:t>53</w:t>
        </w:r>
        <w:r>
          <w:rPr>
            <w:noProof/>
            <w:webHidden/>
          </w:rPr>
          <w:fldChar w:fldCharType="end"/>
        </w:r>
      </w:hyperlink>
    </w:p>
    <w:p w14:paraId="5736CB07" w14:textId="7158ED40"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1" w:history="1">
        <w:r w:rsidRPr="00957432">
          <w:rPr>
            <w:rStyle w:val="Hipervnculo"/>
            <w:noProof/>
          </w:rPr>
          <w:t>Ilustración 16 - AEMET OpenData, HATEOAS</w:t>
        </w:r>
        <w:r>
          <w:rPr>
            <w:noProof/>
            <w:webHidden/>
          </w:rPr>
          <w:tab/>
        </w:r>
        <w:r>
          <w:rPr>
            <w:noProof/>
            <w:webHidden/>
          </w:rPr>
          <w:fldChar w:fldCharType="begin"/>
        </w:r>
        <w:r>
          <w:rPr>
            <w:noProof/>
            <w:webHidden/>
          </w:rPr>
          <w:instrText xml:space="preserve"> PAGEREF _Toc136294971 \h </w:instrText>
        </w:r>
        <w:r>
          <w:rPr>
            <w:noProof/>
            <w:webHidden/>
          </w:rPr>
        </w:r>
        <w:r>
          <w:rPr>
            <w:noProof/>
            <w:webHidden/>
          </w:rPr>
          <w:fldChar w:fldCharType="separate"/>
        </w:r>
        <w:r>
          <w:rPr>
            <w:noProof/>
            <w:webHidden/>
          </w:rPr>
          <w:t>53</w:t>
        </w:r>
        <w:r>
          <w:rPr>
            <w:noProof/>
            <w:webHidden/>
          </w:rPr>
          <w:fldChar w:fldCharType="end"/>
        </w:r>
      </w:hyperlink>
    </w:p>
    <w:p w14:paraId="6C17BFC1" w14:textId="1A932922"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2" w:history="1">
        <w:r w:rsidRPr="00957432">
          <w:rPr>
            <w:rStyle w:val="Hipervnculo"/>
            <w:noProof/>
          </w:rPr>
          <w:t>Ilustración 17 - AEMET OpenData, HATEOAS</w:t>
        </w:r>
        <w:r>
          <w:rPr>
            <w:noProof/>
            <w:webHidden/>
          </w:rPr>
          <w:tab/>
        </w:r>
        <w:r>
          <w:rPr>
            <w:noProof/>
            <w:webHidden/>
          </w:rPr>
          <w:fldChar w:fldCharType="begin"/>
        </w:r>
        <w:r>
          <w:rPr>
            <w:noProof/>
            <w:webHidden/>
          </w:rPr>
          <w:instrText xml:space="preserve"> PAGEREF _Toc136294972 \h </w:instrText>
        </w:r>
        <w:r>
          <w:rPr>
            <w:noProof/>
            <w:webHidden/>
          </w:rPr>
        </w:r>
        <w:r>
          <w:rPr>
            <w:noProof/>
            <w:webHidden/>
          </w:rPr>
          <w:fldChar w:fldCharType="separate"/>
        </w:r>
        <w:r>
          <w:rPr>
            <w:noProof/>
            <w:webHidden/>
          </w:rPr>
          <w:t>54</w:t>
        </w:r>
        <w:r>
          <w:rPr>
            <w:noProof/>
            <w:webHidden/>
          </w:rPr>
          <w:fldChar w:fldCharType="end"/>
        </w:r>
      </w:hyperlink>
    </w:p>
    <w:p w14:paraId="662444C0" w14:textId="48B324F2"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3" w:history="1">
        <w:r w:rsidRPr="00957432">
          <w:rPr>
            <w:rStyle w:val="Hipervnculo"/>
            <w:noProof/>
          </w:rPr>
          <w:t>Ilustración 18 - AEMET OpenData, API REST</w:t>
        </w:r>
        <w:r>
          <w:rPr>
            <w:noProof/>
            <w:webHidden/>
          </w:rPr>
          <w:tab/>
        </w:r>
        <w:r>
          <w:rPr>
            <w:noProof/>
            <w:webHidden/>
          </w:rPr>
          <w:fldChar w:fldCharType="begin"/>
        </w:r>
        <w:r>
          <w:rPr>
            <w:noProof/>
            <w:webHidden/>
          </w:rPr>
          <w:instrText xml:space="preserve"> PAGEREF _Toc136294973 \h </w:instrText>
        </w:r>
        <w:r>
          <w:rPr>
            <w:noProof/>
            <w:webHidden/>
          </w:rPr>
        </w:r>
        <w:r>
          <w:rPr>
            <w:noProof/>
            <w:webHidden/>
          </w:rPr>
          <w:fldChar w:fldCharType="separate"/>
        </w:r>
        <w:r>
          <w:rPr>
            <w:noProof/>
            <w:webHidden/>
          </w:rPr>
          <w:t>55</w:t>
        </w:r>
        <w:r>
          <w:rPr>
            <w:noProof/>
            <w:webHidden/>
          </w:rPr>
          <w:fldChar w:fldCharType="end"/>
        </w:r>
      </w:hyperlink>
    </w:p>
    <w:p w14:paraId="186E5A7C" w14:textId="6460A168"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4" w:history="1">
        <w:r w:rsidRPr="00957432">
          <w:rPr>
            <w:rStyle w:val="Hipervnculo"/>
            <w:noProof/>
          </w:rPr>
          <w:t>Ilustración 19 - AEMET OpenData, autorizaciones disponibles</w:t>
        </w:r>
        <w:r>
          <w:rPr>
            <w:noProof/>
            <w:webHidden/>
          </w:rPr>
          <w:tab/>
        </w:r>
        <w:r>
          <w:rPr>
            <w:noProof/>
            <w:webHidden/>
          </w:rPr>
          <w:fldChar w:fldCharType="begin"/>
        </w:r>
        <w:r>
          <w:rPr>
            <w:noProof/>
            <w:webHidden/>
          </w:rPr>
          <w:instrText xml:space="preserve"> PAGEREF _Toc136294974 \h </w:instrText>
        </w:r>
        <w:r>
          <w:rPr>
            <w:noProof/>
            <w:webHidden/>
          </w:rPr>
        </w:r>
        <w:r>
          <w:rPr>
            <w:noProof/>
            <w:webHidden/>
          </w:rPr>
          <w:fldChar w:fldCharType="separate"/>
        </w:r>
        <w:r>
          <w:rPr>
            <w:noProof/>
            <w:webHidden/>
          </w:rPr>
          <w:t>55</w:t>
        </w:r>
        <w:r>
          <w:rPr>
            <w:noProof/>
            <w:webHidden/>
          </w:rPr>
          <w:fldChar w:fldCharType="end"/>
        </w:r>
      </w:hyperlink>
    </w:p>
    <w:p w14:paraId="5C920DA1" w14:textId="05507090"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5" w:history="1">
        <w:r w:rsidRPr="00957432">
          <w:rPr>
            <w:rStyle w:val="Hipervnculo"/>
            <w:noProof/>
          </w:rPr>
          <w:t>Ilustración 20 - AEMET OpenData API REST, consulta de valores climatológicos</w:t>
        </w:r>
        <w:r>
          <w:rPr>
            <w:noProof/>
            <w:webHidden/>
          </w:rPr>
          <w:tab/>
        </w:r>
        <w:r>
          <w:rPr>
            <w:noProof/>
            <w:webHidden/>
          </w:rPr>
          <w:fldChar w:fldCharType="begin"/>
        </w:r>
        <w:r>
          <w:rPr>
            <w:noProof/>
            <w:webHidden/>
          </w:rPr>
          <w:instrText xml:space="preserve"> PAGEREF _Toc136294975 \h </w:instrText>
        </w:r>
        <w:r>
          <w:rPr>
            <w:noProof/>
            <w:webHidden/>
          </w:rPr>
        </w:r>
        <w:r>
          <w:rPr>
            <w:noProof/>
            <w:webHidden/>
          </w:rPr>
          <w:fldChar w:fldCharType="separate"/>
        </w:r>
        <w:r>
          <w:rPr>
            <w:noProof/>
            <w:webHidden/>
          </w:rPr>
          <w:t>56</w:t>
        </w:r>
        <w:r>
          <w:rPr>
            <w:noProof/>
            <w:webHidden/>
          </w:rPr>
          <w:fldChar w:fldCharType="end"/>
        </w:r>
      </w:hyperlink>
    </w:p>
    <w:p w14:paraId="6A21B75F" w14:textId="386E20B1"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6" w:history="1">
        <w:r w:rsidRPr="00957432">
          <w:rPr>
            <w:rStyle w:val="Hipervnculo"/>
            <w:noProof/>
          </w:rPr>
          <w:t>Ilustración 21 - AEMET OpenData, consulta entre 2 fechas</w:t>
        </w:r>
        <w:r>
          <w:rPr>
            <w:noProof/>
            <w:webHidden/>
          </w:rPr>
          <w:tab/>
        </w:r>
        <w:r>
          <w:rPr>
            <w:noProof/>
            <w:webHidden/>
          </w:rPr>
          <w:fldChar w:fldCharType="begin"/>
        </w:r>
        <w:r>
          <w:rPr>
            <w:noProof/>
            <w:webHidden/>
          </w:rPr>
          <w:instrText xml:space="preserve"> PAGEREF _Toc136294976 \h </w:instrText>
        </w:r>
        <w:r>
          <w:rPr>
            <w:noProof/>
            <w:webHidden/>
          </w:rPr>
        </w:r>
        <w:r>
          <w:rPr>
            <w:noProof/>
            <w:webHidden/>
          </w:rPr>
          <w:fldChar w:fldCharType="separate"/>
        </w:r>
        <w:r>
          <w:rPr>
            <w:noProof/>
            <w:webHidden/>
          </w:rPr>
          <w:t>56</w:t>
        </w:r>
        <w:r>
          <w:rPr>
            <w:noProof/>
            <w:webHidden/>
          </w:rPr>
          <w:fldChar w:fldCharType="end"/>
        </w:r>
      </w:hyperlink>
    </w:p>
    <w:p w14:paraId="2A84A835" w14:textId="02F1BC21"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7" w:history="1">
        <w:r w:rsidRPr="00957432">
          <w:rPr>
            <w:rStyle w:val="Hipervnculo"/>
            <w:noProof/>
          </w:rPr>
          <w:t>Ilustración 22 - AEMET OpenData, ejemplo de consulta</w:t>
        </w:r>
        <w:r>
          <w:rPr>
            <w:noProof/>
            <w:webHidden/>
          </w:rPr>
          <w:tab/>
        </w:r>
        <w:r>
          <w:rPr>
            <w:noProof/>
            <w:webHidden/>
          </w:rPr>
          <w:fldChar w:fldCharType="begin"/>
        </w:r>
        <w:r>
          <w:rPr>
            <w:noProof/>
            <w:webHidden/>
          </w:rPr>
          <w:instrText xml:space="preserve"> PAGEREF _Toc136294977 \h </w:instrText>
        </w:r>
        <w:r>
          <w:rPr>
            <w:noProof/>
            <w:webHidden/>
          </w:rPr>
        </w:r>
        <w:r>
          <w:rPr>
            <w:noProof/>
            <w:webHidden/>
          </w:rPr>
          <w:fldChar w:fldCharType="separate"/>
        </w:r>
        <w:r>
          <w:rPr>
            <w:noProof/>
            <w:webHidden/>
          </w:rPr>
          <w:t>57</w:t>
        </w:r>
        <w:r>
          <w:rPr>
            <w:noProof/>
            <w:webHidden/>
          </w:rPr>
          <w:fldChar w:fldCharType="end"/>
        </w:r>
      </w:hyperlink>
    </w:p>
    <w:p w14:paraId="3E35B3EC" w14:textId="67B342B3"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8" w:history="1">
        <w:r w:rsidRPr="00957432">
          <w:rPr>
            <w:rStyle w:val="Hipervnculo"/>
            <w:noProof/>
          </w:rPr>
          <w:t>Ilustración 23 - AEMET OpenData, centro de descargas</w:t>
        </w:r>
        <w:r>
          <w:rPr>
            <w:noProof/>
            <w:webHidden/>
          </w:rPr>
          <w:tab/>
        </w:r>
        <w:r>
          <w:rPr>
            <w:noProof/>
            <w:webHidden/>
          </w:rPr>
          <w:fldChar w:fldCharType="begin"/>
        </w:r>
        <w:r>
          <w:rPr>
            <w:noProof/>
            <w:webHidden/>
          </w:rPr>
          <w:instrText xml:space="preserve"> PAGEREF _Toc136294978 \h </w:instrText>
        </w:r>
        <w:r>
          <w:rPr>
            <w:noProof/>
            <w:webHidden/>
          </w:rPr>
        </w:r>
        <w:r>
          <w:rPr>
            <w:noProof/>
            <w:webHidden/>
          </w:rPr>
          <w:fldChar w:fldCharType="separate"/>
        </w:r>
        <w:r>
          <w:rPr>
            <w:noProof/>
            <w:webHidden/>
          </w:rPr>
          <w:t>57</w:t>
        </w:r>
        <w:r>
          <w:rPr>
            <w:noProof/>
            <w:webHidden/>
          </w:rPr>
          <w:fldChar w:fldCharType="end"/>
        </w:r>
      </w:hyperlink>
    </w:p>
    <w:p w14:paraId="2D444731" w14:textId="1E94F853"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79" w:history="1">
        <w:r w:rsidRPr="00957432">
          <w:rPr>
            <w:rStyle w:val="Hipervnculo"/>
            <w:noProof/>
          </w:rPr>
          <w:t>Ilustración 24 - Ejemplos de programas cliente</w:t>
        </w:r>
        <w:r>
          <w:rPr>
            <w:noProof/>
            <w:webHidden/>
          </w:rPr>
          <w:tab/>
        </w:r>
        <w:r>
          <w:rPr>
            <w:noProof/>
            <w:webHidden/>
          </w:rPr>
          <w:fldChar w:fldCharType="begin"/>
        </w:r>
        <w:r>
          <w:rPr>
            <w:noProof/>
            <w:webHidden/>
          </w:rPr>
          <w:instrText xml:space="preserve"> PAGEREF _Toc136294979 \h </w:instrText>
        </w:r>
        <w:r>
          <w:rPr>
            <w:noProof/>
            <w:webHidden/>
          </w:rPr>
        </w:r>
        <w:r>
          <w:rPr>
            <w:noProof/>
            <w:webHidden/>
          </w:rPr>
          <w:fldChar w:fldCharType="separate"/>
        </w:r>
        <w:r>
          <w:rPr>
            <w:noProof/>
            <w:webHidden/>
          </w:rPr>
          <w:t>58</w:t>
        </w:r>
        <w:r>
          <w:rPr>
            <w:noProof/>
            <w:webHidden/>
          </w:rPr>
          <w:fldChar w:fldCharType="end"/>
        </w:r>
      </w:hyperlink>
    </w:p>
    <w:p w14:paraId="2F6BF034" w14:textId="796AA3F2"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80" w:history="1">
        <w:r w:rsidRPr="00957432">
          <w:rPr>
            <w:rStyle w:val="Hipervnculo"/>
            <w:noProof/>
          </w:rPr>
          <w:t>Ilustración 25 - AEMET OpenData, ejemplo de inserción de API key en Java</w:t>
        </w:r>
        <w:r>
          <w:rPr>
            <w:noProof/>
            <w:webHidden/>
          </w:rPr>
          <w:tab/>
        </w:r>
        <w:r>
          <w:rPr>
            <w:noProof/>
            <w:webHidden/>
          </w:rPr>
          <w:fldChar w:fldCharType="begin"/>
        </w:r>
        <w:r>
          <w:rPr>
            <w:noProof/>
            <w:webHidden/>
          </w:rPr>
          <w:instrText xml:space="preserve"> PAGEREF _Toc136294980 \h </w:instrText>
        </w:r>
        <w:r>
          <w:rPr>
            <w:noProof/>
            <w:webHidden/>
          </w:rPr>
        </w:r>
        <w:r>
          <w:rPr>
            <w:noProof/>
            <w:webHidden/>
          </w:rPr>
          <w:fldChar w:fldCharType="separate"/>
        </w:r>
        <w:r>
          <w:rPr>
            <w:noProof/>
            <w:webHidden/>
          </w:rPr>
          <w:t>58</w:t>
        </w:r>
        <w:r>
          <w:rPr>
            <w:noProof/>
            <w:webHidden/>
          </w:rPr>
          <w:fldChar w:fldCharType="end"/>
        </w:r>
      </w:hyperlink>
    </w:p>
    <w:p w14:paraId="315119F3" w14:textId="5AEAC6B7" w:rsidR="000C748F" w:rsidRDefault="00145B65">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1190EE8A" w14:textId="001BCC73" w:rsidR="00C065CA" w:rsidRDefault="00C065CA">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br w:type="page"/>
      </w:r>
    </w:p>
    <w:p w14:paraId="72D9A63E" w14:textId="77777777" w:rsidR="00C065CA" w:rsidRPr="000C748F" w:rsidRDefault="00C065CA" w:rsidP="00C065CA">
      <w:pPr>
        <w:rPr>
          <w:rFonts w:asciiTheme="minorHAnsi" w:hAnsiTheme="minorHAnsi" w:cstheme="minorHAnsi"/>
          <w:b/>
          <w:bCs/>
          <w:sz w:val="40"/>
          <w:szCs w:val="40"/>
        </w:rPr>
      </w:pPr>
      <w:r w:rsidRPr="000C748F">
        <w:rPr>
          <w:rFonts w:asciiTheme="minorHAnsi" w:hAnsiTheme="minorHAnsi" w:cstheme="minorHAnsi"/>
          <w:b/>
          <w:bCs/>
          <w:sz w:val="40"/>
          <w:szCs w:val="40"/>
        </w:rPr>
        <w:lastRenderedPageBreak/>
        <w:t>Índice de Tablas</w:t>
      </w:r>
    </w:p>
    <w:p w14:paraId="5064143F" w14:textId="29FC4611" w:rsidR="008325C4" w:rsidRDefault="0065257B">
      <w:pPr>
        <w:pStyle w:val="Tabladeilustraciones"/>
        <w:tabs>
          <w:tab w:val="right" w:leader="dot" w:pos="8494"/>
        </w:tabs>
        <w:rPr>
          <w:rFonts w:asciiTheme="minorHAnsi" w:eastAsiaTheme="minorEastAsia" w:hAnsiTheme="minorHAnsi" w:cstheme="minorBidi"/>
          <w:noProof/>
          <w:kern w:val="2"/>
          <w:lang w:eastAsia="es-ES"/>
          <w14:ligatures w14:val="standardContextual"/>
        </w:rPr>
      </w:pPr>
      <w:r>
        <w:rPr>
          <w:rFonts w:asciiTheme="minorHAnsi" w:hAnsiTheme="minorHAnsi" w:cstheme="minorHAnsi"/>
          <w:color w:val="FF0000"/>
          <w:szCs w:val="96"/>
        </w:rPr>
        <w:fldChar w:fldCharType="begin"/>
      </w:r>
      <w:r>
        <w:rPr>
          <w:rFonts w:asciiTheme="minorHAnsi" w:hAnsiTheme="minorHAnsi" w:cstheme="minorHAnsi"/>
          <w:color w:val="FF0000"/>
          <w:szCs w:val="96"/>
        </w:rPr>
        <w:instrText xml:space="preserve"> TOC \h \z \c "Tabla" </w:instrText>
      </w:r>
      <w:r>
        <w:rPr>
          <w:rFonts w:asciiTheme="minorHAnsi" w:hAnsiTheme="minorHAnsi" w:cstheme="minorHAnsi"/>
          <w:color w:val="FF0000"/>
          <w:szCs w:val="96"/>
        </w:rPr>
        <w:fldChar w:fldCharType="separate"/>
      </w:r>
      <w:hyperlink w:anchor="_Toc136294981" w:history="1">
        <w:r w:rsidR="008325C4" w:rsidRPr="00CD22A6">
          <w:rPr>
            <w:rStyle w:val="Hipervnculo"/>
            <w:noProof/>
          </w:rPr>
          <w:t>Tabla 1 - Tabla resumen</w:t>
        </w:r>
        <w:r w:rsidR="008325C4">
          <w:rPr>
            <w:noProof/>
            <w:webHidden/>
          </w:rPr>
          <w:tab/>
        </w:r>
        <w:r w:rsidR="008325C4">
          <w:rPr>
            <w:noProof/>
            <w:webHidden/>
          </w:rPr>
          <w:fldChar w:fldCharType="begin"/>
        </w:r>
        <w:r w:rsidR="008325C4">
          <w:rPr>
            <w:noProof/>
            <w:webHidden/>
          </w:rPr>
          <w:instrText xml:space="preserve"> PAGEREF _Toc136294981 \h </w:instrText>
        </w:r>
        <w:r w:rsidR="008325C4">
          <w:rPr>
            <w:noProof/>
            <w:webHidden/>
          </w:rPr>
        </w:r>
        <w:r w:rsidR="008325C4">
          <w:rPr>
            <w:noProof/>
            <w:webHidden/>
          </w:rPr>
          <w:fldChar w:fldCharType="separate"/>
        </w:r>
        <w:r w:rsidR="008325C4">
          <w:rPr>
            <w:noProof/>
            <w:webHidden/>
          </w:rPr>
          <w:t>7</w:t>
        </w:r>
        <w:r w:rsidR="008325C4">
          <w:rPr>
            <w:noProof/>
            <w:webHidden/>
          </w:rPr>
          <w:fldChar w:fldCharType="end"/>
        </w:r>
      </w:hyperlink>
    </w:p>
    <w:p w14:paraId="2A69849D" w14:textId="1075E7D8"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82" w:history="1">
        <w:r w:rsidRPr="00CD22A6">
          <w:rPr>
            <w:rStyle w:val="Hipervnculo"/>
            <w:noProof/>
          </w:rPr>
          <w:t>Tabla 2 - Escala anemométrica de Beaufort</w:t>
        </w:r>
        <w:r>
          <w:rPr>
            <w:noProof/>
            <w:webHidden/>
          </w:rPr>
          <w:tab/>
        </w:r>
        <w:r>
          <w:rPr>
            <w:noProof/>
            <w:webHidden/>
          </w:rPr>
          <w:fldChar w:fldCharType="begin"/>
        </w:r>
        <w:r>
          <w:rPr>
            <w:noProof/>
            <w:webHidden/>
          </w:rPr>
          <w:instrText xml:space="preserve"> PAGEREF _Toc136294982 \h </w:instrText>
        </w:r>
        <w:r>
          <w:rPr>
            <w:noProof/>
            <w:webHidden/>
          </w:rPr>
        </w:r>
        <w:r>
          <w:rPr>
            <w:noProof/>
            <w:webHidden/>
          </w:rPr>
          <w:fldChar w:fldCharType="separate"/>
        </w:r>
        <w:r>
          <w:rPr>
            <w:noProof/>
            <w:webHidden/>
          </w:rPr>
          <w:t>23</w:t>
        </w:r>
        <w:r>
          <w:rPr>
            <w:noProof/>
            <w:webHidden/>
          </w:rPr>
          <w:fldChar w:fldCharType="end"/>
        </w:r>
      </w:hyperlink>
    </w:p>
    <w:p w14:paraId="2D1138B4" w14:textId="776B4B0D" w:rsidR="008325C4" w:rsidRDefault="008325C4">
      <w:pPr>
        <w:pStyle w:val="Tabladeilustraciones"/>
        <w:tabs>
          <w:tab w:val="right" w:leader="dot" w:pos="8494"/>
        </w:tabs>
        <w:rPr>
          <w:rFonts w:asciiTheme="minorHAnsi" w:eastAsiaTheme="minorEastAsia" w:hAnsiTheme="minorHAnsi" w:cstheme="minorBidi"/>
          <w:noProof/>
          <w:kern w:val="2"/>
          <w:lang w:eastAsia="es-ES"/>
          <w14:ligatures w14:val="standardContextual"/>
        </w:rPr>
      </w:pPr>
      <w:hyperlink w:anchor="_Toc136294983" w:history="1">
        <w:r w:rsidRPr="00CD22A6">
          <w:rPr>
            <w:rStyle w:val="Hipervnculo"/>
            <w:noProof/>
          </w:rPr>
          <w:t>Tabla 3 - Coste del proyecto</w:t>
        </w:r>
        <w:r>
          <w:rPr>
            <w:noProof/>
            <w:webHidden/>
          </w:rPr>
          <w:tab/>
        </w:r>
        <w:r>
          <w:rPr>
            <w:noProof/>
            <w:webHidden/>
          </w:rPr>
          <w:fldChar w:fldCharType="begin"/>
        </w:r>
        <w:r>
          <w:rPr>
            <w:noProof/>
            <w:webHidden/>
          </w:rPr>
          <w:instrText xml:space="preserve"> PAGEREF _Toc136294983 \h </w:instrText>
        </w:r>
        <w:r>
          <w:rPr>
            <w:noProof/>
            <w:webHidden/>
          </w:rPr>
        </w:r>
        <w:r>
          <w:rPr>
            <w:noProof/>
            <w:webHidden/>
          </w:rPr>
          <w:fldChar w:fldCharType="separate"/>
        </w:r>
        <w:r>
          <w:rPr>
            <w:noProof/>
            <w:webHidden/>
          </w:rPr>
          <w:t>66</w:t>
        </w:r>
        <w:r>
          <w:rPr>
            <w:noProof/>
            <w:webHidden/>
          </w:rPr>
          <w:fldChar w:fldCharType="end"/>
        </w:r>
      </w:hyperlink>
    </w:p>
    <w:p w14:paraId="457F009D" w14:textId="08B917AD" w:rsidR="00C065CA" w:rsidRDefault="0065257B">
      <w:pPr>
        <w:spacing w:before="0" w:after="0" w:line="240" w:lineRule="auto"/>
        <w:jc w:val="left"/>
        <w:rPr>
          <w:rFonts w:asciiTheme="minorHAnsi" w:hAnsiTheme="minorHAnsi" w:cstheme="minorHAnsi"/>
          <w:color w:val="FF0000"/>
          <w:szCs w:val="96"/>
        </w:rPr>
      </w:pPr>
      <w:r>
        <w:rPr>
          <w:rFonts w:asciiTheme="minorHAnsi" w:hAnsiTheme="minorHAnsi" w:cstheme="minorHAnsi"/>
          <w:color w:val="FF0000"/>
          <w:szCs w:val="96"/>
        </w:rPr>
        <w:fldChar w:fldCharType="end"/>
      </w:r>
    </w:p>
    <w:p w14:paraId="5617747E" w14:textId="77777777" w:rsidR="00C065CA" w:rsidRDefault="00C065CA">
      <w:pPr>
        <w:spacing w:before="0" w:after="0" w:line="240" w:lineRule="auto"/>
        <w:jc w:val="left"/>
        <w:rPr>
          <w:rFonts w:asciiTheme="minorHAnsi" w:hAnsiTheme="minorHAnsi" w:cstheme="minorHAnsi"/>
          <w:color w:val="FF0000"/>
          <w:szCs w:val="96"/>
        </w:rPr>
      </w:pPr>
    </w:p>
    <w:p w14:paraId="524BFE51" w14:textId="6321E314" w:rsidR="000E2725" w:rsidRPr="007F721C" w:rsidRDefault="002B0B1D" w:rsidP="00A26D5D">
      <w:pPr>
        <w:pStyle w:val="Ttulo1"/>
        <w:numPr>
          <w:ilvl w:val="0"/>
          <w:numId w:val="2"/>
        </w:numPr>
      </w:pPr>
      <w:bookmarkStart w:id="33" w:name="_Toc37758884"/>
      <w:bookmarkStart w:id="34" w:name="_Toc136294861"/>
      <w:r>
        <w:lastRenderedPageBreak/>
        <w:t>INTRODUCCIÓN</w:t>
      </w:r>
      <w:bookmarkEnd w:id="33"/>
      <w:bookmarkEnd w:id="34"/>
    </w:p>
    <w:p w14:paraId="76F2F48A" w14:textId="77777777" w:rsidR="00BE546A" w:rsidRDefault="00BE546A" w:rsidP="0043121C">
      <w:bookmarkStart w:id="35" w:name="_Toc37758885"/>
    </w:p>
    <w:p w14:paraId="56500EB1" w14:textId="26251067" w:rsidR="00647545" w:rsidRDefault="00647545" w:rsidP="0043121C">
      <w:r w:rsidRPr="00647545">
        <w:t>El pronóstico del tiempo para el desarrollo de actividades es cada vez el elemento principal de toma de decisiones más recurrente en nuestra vida. La mayoría de las veces, una situación desfavorable puede dificultar o incluso impedir la realización de la actividad prevista. Quién no ha planificado una salida al campo para disfrutar de la naturaleza y se ha encontrado con más frío o calor del previsto, lo que ha obligado a modificar la vestimenta o el recorrido previsto, o incluso con la lluvia que ha impedido la barbacoa o la nieve que nos ha obligado a suspender la actividad.</w:t>
      </w:r>
    </w:p>
    <w:p w14:paraId="555940C6" w14:textId="77777777" w:rsidR="00BE546A" w:rsidRDefault="00BE546A" w:rsidP="0043121C"/>
    <w:p w14:paraId="58509289" w14:textId="2DFCC689" w:rsidR="00647545" w:rsidRDefault="00647545" w:rsidP="0043121C">
      <w:r w:rsidRPr="00647545">
        <w:t>En el ámbito laboral no sólo se debe contar con la pérdida de tiempo en desplazarse a realizar un trabajo y no poder ejecutarlo, sino que hay que tener en cuenta el cumplimiento de la ley de prevención de riesgos laborales, que impone una serie de condiciones bajo las que no se debe desarrollar el trabajo, para garantizar la seguridad de los trabajadores. En concreto, en los trabajos que se realizan en los emplazamientos remotos de una red de telecomunicaciones, las condiciones meteorológicas determinan la posibilidad de ejecución de los trabajos en altura o que impliquen riesgo eléctrico.</w:t>
      </w:r>
    </w:p>
    <w:p w14:paraId="6FA85401" w14:textId="77777777" w:rsidR="00BE546A" w:rsidRDefault="00BE546A" w:rsidP="0043121C"/>
    <w:p w14:paraId="261283BD" w14:textId="5C16BEF3" w:rsidR="00647545" w:rsidRDefault="00647545" w:rsidP="0043121C">
      <w:r w:rsidRPr="00647545">
        <w:t xml:space="preserve">La eficiencia en las operaciones de una empresa implica además optimizar los desplazamientos, con un alto grado de probabilidad de encontrarse al llegar con condiciones favorables al desarrollo de los trabajos, para aprovechar al máximo el tiempo de trabajo. Por lo que una situación que se podría haber </w:t>
      </w:r>
      <w:r w:rsidR="00F41FBF" w:rsidRPr="00647545">
        <w:t>previsto</w:t>
      </w:r>
      <w:r w:rsidRPr="00647545">
        <w:t xml:space="preserve"> constituye una pérdida de tiempo y económica, más ahora que los márgenes están muy ajustados.</w:t>
      </w:r>
    </w:p>
    <w:p w14:paraId="7E5F7E24" w14:textId="77777777" w:rsidR="00BE546A" w:rsidRDefault="00BE546A" w:rsidP="0043121C"/>
    <w:p w14:paraId="2F54A7B4" w14:textId="27ABA180" w:rsidR="00647545" w:rsidRDefault="00647545" w:rsidP="0043121C">
      <w:r w:rsidRPr="00647545">
        <w:t>No sólo es cuestión de estar pendiente de las noticias meteorológicas en los telediarios y los periódicos, sino de tener una predicción lo más fiable posible en un punto geográfico determinado, para así poder conocer con antelación si se van a poder realizar los trabajos previstos.</w:t>
      </w:r>
    </w:p>
    <w:p w14:paraId="68C6C3D4" w14:textId="77777777" w:rsidR="00BE546A" w:rsidRDefault="00BE546A" w:rsidP="0043121C"/>
    <w:p w14:paraId="18A1E295" w14:textId="307738B2" w:rsidR="0043121C" w:rsidRDefault="00647545" w:rsidP="0043121C">
      <w:r w:rsidRPr="00647545">
        <w:t>Pronosticar el tiempo requiere de una gran cantidad de datos, registrados por estaciones en campo y satélites meteorológicos, equipados con todo tipo de instrumentos: termómetros, pluviómetros, anemómetros, higrómetros, así como imágenes radar, en infrarrojos, de nubes, etcétera. Todos estos datos se deben procesar para obtener una predicción del tiempo que hará.</w:t>
      </w:r>
    </w:p>
    <w:p w14:paraId="19923C16" w14:textId="77777777" w:rsidR="00BE546A" w:rsidRDefault="00BE546A" w:rsidP="0043121C"/>
    <w:p w14:paraId="202C16F1" w14:textId="2C537A94" w:rsidR="00647545" w:rsidRDefault="00647545" w:rsidP="0043121C">
      <w:r w:rsidRPr="00647545">
        <w:t xml:space="preserve">En este proyecto se definirá una aplicación para poder conocer para un punto geográfico concreto, las condiciones meteorológicas actuales y la previsión a unos días vista. Así en caso de urgencia en la ejecución de los trabajos se podrá decidir si se inicia el desplazamiento. Y servirá </w:t>
      </w:r>
      <w:r w:rsidRPr="00647545">
        <w:lastRenderedPageBreak/>
        <w:t>como ayuda a la planificación de trabajos con días de antelación en aquellos casos en que éstos se pueden realizar cuando mejor convenga a la empresa.</w:t>
      </w:r>
    </w:p>
    <w:p w14:paraId="1F2A5DA7" w14:textId="77777777" w:rsidR="00BE546A" w:rsidRDefault="00BE546A" w:rsidP="0043121C"/>
    <w:p w14:paraId="5678D1DF" w14:textId="45B8F7E8" w:rsidR="00647545" w:rsidRDefault="00647545" w:rsidP="0043121C">
      <w:r w:rsidRPr="00647545">
        <w:t xml:space="preserve">La aplicación propuesta se basará en los datos que la </w:t>
      </w:r>
      <w:r w:rsidR="00D6216A">
        <w:t xml:space="preserve">Agencia Estatal de Meteorología (en adelante, </w:t>
      </w:r>
      <w:r w:rsidRPr="00647545">
        <w:t>AEMET</w:t>
      </w:r>
      <w:r w:rsidR="00D6216A">
        <w:t>)</w:t>
      </w:r>
      <w:r w:rsidRPr="00647545">
        <w:t xml:space="preserve"> pone a disposición de los usuarios, disponibles en AEMET OpenData a través de su API</w:t>
      </w:r>
      <w:r w:rsidR="005715C2">
        <w:t xml:space="preserve"> (</w:t>
      </w:r>
      <w:r w:rsidR="009E3FB8">
        <w:t>acrónimo d</w:t>
      </w:r>
      <w:r w:rsidR="00EE2C37">
        <w:t xml:space="preserve">e </w:t>
      </w:r>
      <w:r w:rsidR="00F633BB">
        <w:t>A</w:t>
      </w:r>
      <w:r w:rsidR="00F633BB" w:rsidRPr="00F633BB">
        <w:t xml:space="preserve">pplication </w:t>
      </w:r>
      <w:r w:rsidR="00F633BB">
        <w:t>P</w:t>
      </w:r>
      <w:r w:rsidR="00F633BB" w:rsidRPr="00F633BB">
        <w:t xml:space="preserve">rogramming </w:t>
      </w:r>
      <w:r w:rsidR="00F633BB">
        <w:t>I</w:t>
      </w:r>
      <w:r w:rsidR="00F633BB" w:rsidRPr="00F633BB">
        <w:t xml:space="preserve">nterface, </w:t>
      </w:r>
      <w:r w:rsidR="009E3FB8">
        <w:t xml:space="preserve">que </w:t>
      </w:r>
      <w:r w:rsidR="00F633BB" w:rsidRPr="00F633BB">
        <w:t>en español</w:t>
      </w:r>
      <w:r w:rsidR="009E3FB8">
        <w:t xml:space="preserve"> significa </w:t>
      </w:r>
      <w:r w:rsidR="00F633BB" w:rsidRPr="00F633BB">
        <w:t>interfaz de programación de aplicaciones</w:t>
      </w:r>
      <w:r w:rsidR="005715C2">
        <w:t>).</w:t>
      </w:r>
      <w:r w:rsidRPr="00647545">
        <w:t xml:space="preserve"> La AEMET tiene el compromiso de ofrecer esa información meteorológica de manera gratuita y constante.</w:t>
      </w:r>
    </w:p>
    <w:p w14:paraId="38315BDB" w14:textId="77777777" w:rsidR="00BE546A" w:rsidRDefault="00BE546A" w:rsidP="0043121C"/>
    <w:p w14:paraId="0A53C371" w14:textId="3757A3BD" w:rsidR="00647545" w:rsidRDefault="00647545" w:rsidP="0043121C">
      <w:r w:rsidRPr="00647545">
        <w:t>La aplicación permitirá la planificación de los trabajos en la red, tanto en cumplimiento de la ley de prevención de riesgos laborales, como la planificación de la mejor fecha para la ejecución de mantenimientos preventivos, así como el análisis de situaciones del pasado, en virtud de los fenómenos atmosféricos.</w:t>
      </w:r>
    </w:p>
    <w:p w14:paraId="3782FB87" w14:textId="77777777" w:rsidR="00BE546A" w:rsidRDefault="00BE546A" w:rsidP="00205EDF"/>
    <w:p w14:paraId="3338D9F3" w14:textId="589DC45D" w:rsidR="00203B8F" w:rsidRPr="00CE53CD" w:rsidRDefault="005A385F" w:rsidP="00205EDF">
      <w:pPr>
        <w:rPr>
          <w:rFonts w:asciiTheme="minorHAnsi" w:hAnsiTheme="minorHAnsi" w:cstheme="minorHAnsi"/>
          <w:color w:val="FF0000"/>
        </w:rPr>
      </w:pPr>
      <w:r>
        <w:t>En este documento</w:t>
      </w:r>
      <w:r w:rsidR="00B300B1">
        <w:t xml:space="preserve"> se </w:t>
      </w:r>
      <w:r w:rsidR="00583A98">
        <w:t>expond</w:t>
      </w:r>
      <w:r w:rsidR="00B300B1">
        <w:t>rá el problema que se pretende solucionar con la aplicación</w:t>
      </w:r>
      <w:r w:rsidR="0090495B">
        <w:t xml:space="preserve"> y se </w:t>
      </w:r>
      <w:r w:rsidR="00BA4FF9">
        <w:t xml:space="preserve">describirá el </w:t>
      </w:r>
      <w:r w:rsidR="00233A41">
        <w:t>marco teórico</w:t>
      </w:r>
      <w:r w:rsidR="00AB6138">
        <w:t>,</w:t>
      </w:r>
      <w:r w:rsidR="00233A41">
        <w:t xml:space="preserve"> el </w:t>
      </w:r>
      <w:r w:rsidR="00BA4FF9">
        <w:t>estado del arte</w:t>
      </w:r>
      <w:r w:rsidR="00BA492F">
        <w:t xml:space="preserve"> del conocimiento y tecnologías involucradas en </w:t>
      </w:r>
      <w:r w:rsidR="002A3408">
        <w:t xml:space="preserve">la solución </w:t>
      </w:r>
      <w:r w:rsidR="003F655C">
        <w:t>propuesta a</w:t>
      </w:r>
      <w:r w:rsidR="002A3408">
        <w:t xml:space="preserve">l problema </w:t>
      </w:r>
      <w:r w:rsidR="003F655C">
        <w:t>descrito</w:t>
      </w:r>
      <w:r w:rsidR="002A3408">
        <w:t>.</w:t>
      </w:r>
      <w:bookmarkEnd w:id="35"/>
    </w:p>
    <w:p w14:paraId="55FDB8AA" w14:textId="77777777" w:rsidR="000E2725" w:rsidRPr="007F721C" w:rsidRDefault="000E2725" w:rsidP="000E2725">
      <w:pPr>
        <w:pStyle w:val="Sinespaciado"/>
        <w:rPr>
          <w:rFonts w:asciiTheme="minorHAnsi" w:hAnsiTheme="minorHAnsi" w:cstheme="minorHAnsi"/>
        </w:rPr>
      </w:pPr>
    </w:p>
    <w:p w14:paraId="01A23318" w14:textId="77777777" w:rsidR="009A2C9B" w:rsidRPr="007F721C" w:rsidRDefault="009A2C9B" w:rsidP="000221B2">
      <w:pPr>
        <w:autoSpaceDE w:val="0"/>
        <w:autoSpaceDN w:val="0"/>
        <w:adjustRightInd w:val="0"/>
        <w:spacing w:after="0" w:line="240" w:lineRule="auto"/>
        <w:rPr>
          <w:rFonts w:asciiTheme="minorHAnsi" w:hAnsiTheme="minorHAnsi" w:cstheme="minorHAnsi"/>
          <w:sz w:val="24"/>
          <w:szCs w:val="24"/>
          <w:lang w:eastAsia="es-ES"/>
        </w:rPr>
      </w:pPr>
    </w:p>
    <w:p w14:paraId="468ED152" w14:textId="1D52CD6F" w:rsidR="00CD625D" w:rsidRDefault="008F116E" w:rsidP="00CD625D">
      <w:pPr>
        <w:pStyle w:val="Ttulo1"/>
      </w:pPr>
      <w:bookmarkStart w:id="36" w:name="_Toc136294862"/>
      <w:r>
        <w:lastRenderedPageBreak/>
        <w:t>DESCRIPCIÓN DEL PROBLEMA</w:t>
      </w:r>
      <w:bookmarkEnd w:id="36"/>
    </w:p>
    <w:p w14:paraId="43D06D45" w14:textId="77777777" w:rsidR="00BE546A" w:rsidRDefault="00BE546A" w:rsidP="0059387B">
      <w:pPr>
        <w:rPr>
          <w:lang w:eastAsia="es-ES"/>
        </w:rPr>
      </w:pPr>
    </w:p>
    <w:p w14:paraId="083B736A" w14:textId="619C4A04" w:rsidR="0059387B" w:rsidRPr="00CF01FC" w:rsidRDefault="0059387B" w:rsidP="0059387B">
      <w:pPr>
        <w:rPr>
          <w:lang w:eastAsia="es-ES"/>
        </w:rPr>
      </w:pPr>
      <w:r w:rsidRPr="00CF01FC">
        <w:rPr>
          <w:lang w:eastAsia="es-ES"/>
        </w:rPr>
        <w:t>El objetivo del proyecto consistirá en obtener una aplicación capaz de mejorar la calidad y la eficacia del trabajo mediante la monitorización de diferentes variables que afectan al clima.</w:t>
      </w:r>
    </w:p>
    <w:p w14:paraId="6BC750FE" w14:textId="77777777" w:rsidR="0059387B" w:rsidRPr="00CF01FC" w:rsidRDefault="0059387B" w:rsidP="0059387B">
      <w:pPr>
        <w:rPr>
          <w:lang w:eastAsia="es-ES"/>
        </w:rPr>
      </w:pPr>
    </w:p>
    <w:p w14:paraId="587B15E9" w14:textId="77777777" w:rsidR="0059387B" w:rsidRPr="00CF01FC" w:rsidRDefault="0059387B" w:rsidP="0059387B">
      <w:pPr>
        <w:rPr>
          <w:lang w:eastAsia="es-ES"/>
        </w:rPr>
      </w:pPr>
      <w:r w:rsidRPr="00CF01FC">
        <w:rPr>
          <w:lang w:eastAsia="es-ES"/>
        </w:rPr>
        <w:t>Para lograr nuestro cometido, se propone diseñar un producto capaz de medir una serie de parámetros en tiempo real y transmitirlos a la aplicación de una forma clara e intuitiva.</w:t>
      </w:r>
    </w:p>
    <w:p w14:paraId="05046C62" w14:textId="77777777" w:rsidR="0059387B" w:rsidRPr="00CF01FC" w:rsidRDefault="0059387B" w:rsidP="0059387B">
      <w:pPr>
        <w:rPr>
          <w:lang w:eastAsia="es-ES"/>
        </w:rPr>
      </w:pPr>
    </w:p>
    <w:p w14:paraId="15BE8BD3" w14:textId="77777777" w:rsidR="0059387B" w:rsidRPr="00CF01FC" w:rsidRDefault="0059387B" w:rsidP="0059387B">
      <w:pPr>
        <w:rPr>
          <w:lang w:eastAsia="es-ES"/>
        </w:rPr>
      </w:pPr>
      <w:r w:rsidRPr="00CF01FC">
        <w:rPr>
          <w:lang w:eastAsia="es-ES"/>
        </w:rPr>
        <w:t xml:space="preserve">Por tanto, se deberán resolver diferentes aspectos, como el concepto base de la aplicación, la elección de la API, el diseño de una interfaz poco intrusiva o los parámetros que queremos medir, como la temperatura, precipitación, viento, humedad, presión atmosférica o nubosidad. </w:t>
      </w:r>
    </w:p>
    <w:p w14:paraId="4A06D52D" w14:textId="77777777" w:rsidR="0059387B" w:rsidRPr="00CF01FC" w:rsidRDefault="0059387B" w:rsidP="0059387B">
      <w:pPr>
        <w:rPr>
          <w:lang w:eastAsia="es-ES"/>
        </w:rPr>
      </w:pPr>
    </w:p>
    <w:p w14:paraId="032CE9AE" w14:textId="77777777" w:rsidR="0059387B" w:rsidRPr="00CF01FC" w:rsidRDefault="0059387B" w:rsidP="0059387B">
      <w:pPr>
        <w:rPr>
          <w:lang w:eastAsia="es-ES"/>
        </w:rPr>
      </w:pPr>
      <w:r w:rsidRPr="00CF01FC">
        <w:rPr>
          <w:lang w:eastAsia="es-ES"/>
        </w:rPr>
        <w:t>Inicialmente deberíamos identificar las limitaciones que tiene esta aplicación respecto a los casos de uso, ya que, aunque podamos predecir el clima de una manera precisa, habrá muchos otros problemas sobre los que no podamos actuar debido a las limitaciones de la propia aplicación o limitaciones humanas.</w:t>
      </w:r>
    </w:p>
    <w:p w14:paraId="6D0D72E1" w14:textId="77777777" w:rsidR="0059387B" w:rsidRPr="00CF01FC" w:rsidRDefault="0059387B" w:rsidP="0059387B">
      <w:pPr>
        <w:rPr>
          <w:lang w:eastAsia="es-ES"/>
        </w:rPr>
      </w:pPr>
    </w:p>
    <w:p w14:paraId="37FD0432" w14:textId="77777777" w:rsidR="0059387B" w:rsidRPr="00CF01FC" w:rsidRDefault="0059387B" w:rsidP="0059387B">
      <w:pPr>
        <w:rPr>
          <w:lang w:eastAsia="es-ES"/>
        </w:rPr>
      </w:pPr>
      <w:r w:rsidRPr="00CF01FC">
        <w:rPr>
          <w:lang w:eastAsia="es-ES"/>
        </w:rPr>
        <w:t xml:space="preserve">En el caso de los aspectos más técnicos del proyecto, como el diseño del software, esta aplicación se desarrolla a partir de un </w:t>
      </w:r>
      <w:r w:rsidRPr="009D6FA1">
        <w:rPr>
          <w:b/>
          <w:bCs/>
          <w:lang w:eastAsia="es-ES"/>
        </w:rPr>
        <w:t>programa de Java</w:t>
      </w:r>
      <w:r w:rsidRPr="00CF01FC">
        <w:rPr>
          <w:lang w:eastAsia="es-ES"/>
        </w:rPr>
        <w:t xml:space="preserve">, a la que añadiremos la </w:t>
      </w:r>
      <w:r w:rsidRPr="009D6FA1">
        <w:rPr>
          <w:b/>
          <w:bCs/>
          <w:lang w:eastAsia="es-ES"/>
        </w:rPr>
        <w:t>API de AEMET</w:t>
      </w:r>
      <w:r w:rsidRPr="00CF01FC">
        <w:rPr>
          <w:lang w:eastAsia="es-ES"/>
        </w:rPr>
        <w:t xml:space="preserve"> para la obtención de esta información de una manera confiable y gratuita que luego volcaremos de una manera gráfica en una aplicación, para que sea mucho más amigable y sencillo de utilizar.</w:t>
      </w:r>
    </w:p>
    <w:p w14:paraId="0096D6A6" w14:textId="77777777" w:rsidR="0059387B" w:rsidRPr="00CF01FC" w:rsidRDefault="0059387B" w:rsidP="0059387B">
      <w:pPr>
        <w:rPr>
          <w:lang w:eastAsia="es-ES"/>
        </w:rPr>
      </w:pPr>
    </w:p>
    <w:p w14:paraId="35B541AC" w14:textId="77777777" w:rsidR="0059387B" w:rsidRPr="00CF01FC" w:rsidRDefault="0059387B" w:rsidP="0059387B">
      <w:pPr>
        <w:rPr>
          <w:lang w:eastAsia="es-ES"/>
        </w:rPr>
      </w:pPr>
      <w:r w:rsidRPr="00CF01FC">
        <w:rPr>
          <w:lang w:eastAsia="es-ES"/>
        </w:rPr>
        <w:t>Por ejemplo, en un entorno laboral para el mantenimiento de la torre y los equipos instalados, usaremos esta aplicación para conocer detalladamente el clima en una zona específica a lo largo del tiempo que vaya a durar este proyecto, para evitar posibles retrasos que desencadenaran en la modificación de todo el proyecto o poner en peligro a los trabajadores.</w:t>
      </w:r>
    </w:p>
    <w:p w14:paraId="05A53323" w14:textId="77777777" w:rsidR="0059387B" w:rsidRPr="00CF01FC" w:rsidRDefault="0059387B" w:rsidP="0059387B">
      <w:pPr>
        <w:rPr>
          <w:lang w:eastAsia="es-ES"/>
        </w:rPr>
      </w:pPr>
    </w:p>
    <w:p w14:paraId="2DA787E1" w14:textId="77777777" w:rsidR="0059387B" w:rsidRPr="00CF01FC" w:rsidRDefault="0059387B" w:rsidP="0059387B">
      <w:pPr>
        <w:rPr>
          <w:lang w:eastAsia="es-ES"/>
        </w:rPr>
      </w:pPr>
      <w:r w:rsidRPr="00CF01FC">
        <w:rPr>
          <w:lang w:eastAsia="es-ES"/>
        </w:rPr>
        <w:t>Desde un punto de vista económico tener esta aplicación no disminuye el presupuesto inicial para el proyecto, pero nos ayuda a que no surjan imprevistos que aumentaran este presupuesto como tener que posponer la construcción un par de días en caso de condiciones climáticas adversas o la necesidad de una mayor cantidad de mano de obra.</w:t>
      </w:r>
    </w:p>
    <w:p w14:paraId="0F148521" w14:textId="77777777" w:rsidR="0059387B" w:rsidRPr="00CF01FC" w:rsidRDefault="0059387B" w:rsidP="0059387B">
      <w:pPr>
        <w:rPr>
          <w:lang w:eastAsia="es-ES"/>
        </w:rPr>
      </w:pPr>
    </w:p>
    <w:p w14:paraId="2143F3EB" w14:textId="77777777" w:rsidR="0059387B" w:rsidRPr="00CF01FC" w:rsidRDefault="0059387B" w:rsidP="0059387B">
      <w:pPr>
        <w:rPr>
          <w:lang w:eastAsia="es-ES"/>
        </w:rPr>
      </w:pPr>
      <w:r w:rsidRPr="00CF01FC">
        <w:rPr>
          <w:lang w:eastAsia="es-ES"/>
        </w:rPr>
        <w:t>Además, la aplicación generará un historial de las condiciones climáticas y las alertas recibidas, para que se pueda realizar un análisis y mejorar la planificación de mantenimiento.</w:t>
      </w:r>
    </w:p>
    <w:p w14:paraId="46F1494D" w14:textId="77777777" w:rsidR="0059387B" w:rsidRPr="00CF01FC" w:rsidRDefault="0059387B" w:rsidP="0059387B">
      <w:pPr>
        <w:rPr>
          <w:lang w:eastAsia="es-ES"/>
        </w:rPr>
      </w:pPr>
    </w:p>
    <w:p w14:paraId="3195DB07" w14:textId="77777777" w:rsidR="0059387B" w:rsidRPr="00CF01FC" w:rsidRDefault="0059387B" w:rsidP="0059387B">
      <w:pPr>
        <w:rPr>
          <w:lang w:eastAsia="es-ES"/>
        </w:rPr>
      </w:pPr>
      <w:r w:rsidRPr="00CF01FC">
        <w:rPr>
          <w:lang w:eastAsia="es-ES"/>
        </w:rPr>
        <w:lastRenderedPageBreak/>
        <w:t>En conclusión, esta aplicación no sólo sería útil para el monitoreo del clima en una torre de telecomunicaciones sino también para futuros proyectos en los que sería crucial conocer las condiciones climáticas y tener un historial de las condiciones climáticas pasadas para poder anticipar las condiciones futuras.</w:t>
      </w:r>
    </w:p>
    <w:p w14:paraId="5D005D07" w14:textId="77777777" w:rsidR="0059387B" w:rsidRPr="00CF01FC" w:rsidRDefault="0059387B" w:rsidP="0059387B">
      <w:pPr>
        <w:rPr>
          <w:lang w:eastAsia="es-ES"/>
        </w:rPr>
      </w:pPr>
    </w:p>
    <w:p w14:paraId="71FDCC4D" w14:textId="77777777" w:rsidR="0059387B" w:rsidRPr="00CF01FC" w:rsidRDefault="0059387B" w:rsidP="0059387B">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rayos, granizo, nieve, hielo, lluvia intensa, temperaturas extremas o la propia radiación solar, podrían tener un efecto perjudicial sobre la seguridad del equipo o exponer directamente a las personas a un peligro. Esto no sólo aplica, evidentemente, a los trabajos en altura realizados en el exterior, sino a cualquier trabajo que suponga la exposición a la intemperie.</w:t>
      </w:r>
    </w:p>
    <w:p w14:paraId="3093A25B" w14:textId="77777777" w:rsidR="0059387B" w:rsidRPr="00CF01FC" w:rsidRDefault="0059387B" w:rsidP="0059387B">
      <w:pPr>
        <w:rPr>
          <w:lang w:eastAsia="es-ES"/>
        </w:rPr>
      </w:pPr>
    </w:p>
    <w:p w14:paraId="5FFD26C8" w14:textId="3AACB765" w:rsidR="0059387B" w:rsidRPr="00CF01FC" w:rsidRDefault="0059387B" w:rsidP="0059387B">
      <w:pPr>
        <w:rPr>
          <w:lang w:eastAsia="es-ES"/>
        </w:rPr>
      </w:pPr>
      <w:r w:rsidRPr="00CF01FC">
        <w:rPr>
          <w:lang w:eastAsia="es-ES"/>
        </w:rPr>
        <w:t xml:space="preserve">Se consideran </w:t>
      </w:r>
      <w:r w:rsidRPr="00803579">
        <w:rPr>
          <w:b/>
          <w:bCs/>
          <w:lang w:eastAsia="es-ES"/>
        </w:rPr>
        <w:t>fenómenos meteorológicos adversos</w:t>
      </w:r>
      <w:r w:rsidRPr="00CF01FC">
        <w:rPr>
          <w:lang w:eastAsia="es-ES"/>
        </w:rPr>
        <w:t xml:space="preserve"> los eventos atmosféricos capaces de producir, directa o indirectamente, daños a las personas o daños materiales de consideración.</w:t>
      </w:r>
      <w:r w:rsidR="00CF01FC">
        <w:rPr>
          <w:lang w:eastAsia="es-ES"/>
        </w:rPr>
        <w:t xml:space="preserve"> </w:t>
      </w:r>
      <w:r w:rsidRPr="00CF01FC">
        <w:rPr>
          <w:lang w:eastAsia="es-ES"/>
        </w:rPr>
        <w:t>Según la AEMET, en un sentido menos restringido, también puede considerarse como tal cualquier fenómeno susceptible de alterar la actividad humana de forma significativa en un ámbito espacial determinado. Aunque las consecuencias de estos fenómenos meteorológicos son inevitables, pueden ser previstos, en su mayoría, con antelación suficiente, por lo que también podrán anticiparse medidas destinadas a paliar los efectos, ya que existen numerosos daños que pueden derivarse de este tipo de fenómenos, desde caídas por resbalones, hasta aplastamientos, contactos eléctricos, quemaduras, insolaciones, etc., especialmente cuando se alcanzan valores extremos. La AEMET desarrolla diversos planes operativos tendentes a facilitar la mejor información posible sobre la predicción y vigilancia de los fenómenos meteorológicos, de modo que se puedan tener en cuenta en la evaluación de riesgos y la planificación de las actividades preventivas y/o el plan de trabajo.</w:t>
      </w:r>
    </w:p>
    <w:p w14:paraId="0DC5A824" w14:textId="77777777" w:rsidR="0059387B" w:rsidRPr="00CF01FC" w:rsidRDefault="0059387B" w:rsidP="0059387B">
      <w:pPr>
        <w:rPr>
          <w:lang w:eastAsia="es-ES"/>
        </w:rPr>
      </w:pPr>
    </w:p>
    <w:p w14:paraId="72D02C9D" w14:textId="756AEA9F" w:rsidR="0059387B" w:rsidRPr="00CF01FC" w:rsidRDefault="0059387B" w:rsidP="0059387B">
      <w:pPr>
        <w:rPr>
          <w:lang w:eastAsia="es-ES"/>
        </w:rPr>
      </w:pPr>
      <w:r w:rsidRPr="00CF01FC">
        <w:rPr>
          <w:lang w:eastAsia="es-ES"/>
        </w:rPr>
        <w:t xml:space="preserve">En todo caso, y en aplicación del artículo 21 de la </w:t>
      </w:r>
      <w:r w:rsidRPr="00803579">
        <w:rPr>
          <w:b/>
          <w:bCs/>
          <w:lang w:eastAsia="es-ES"/>
        </w:rPr>
        <w:t>Ley 31/1995 de Prevención de Riesgos Laborales</w:t>
      </w:r>
      <w:sdt>
        <w:sdtPr>
          <w:rPr>
            <w:b/>
            <w:bCs/>
            <w:lang w:eastAsia="es-ES"/>
          </w:rPr>
          <w:id w:val="1577480665"/>
          <w:citation/>
        </w:sdtPr>
        <w:sdtContent>
          <w:r w:rsidR="00AF701D">
            <w:rPr>
              <w:b/>
              <w:bCs/>
              <w:lang w:eastAsia="es-ES"/>
            </w:rPr>
            <w:fldChar w:fldCharType="begin"/>
          </w:r>
          <w:r w:rsidR="008A28ED">
            <w:rPr>
              <w:b/>
              <w:bCs/>
              <w:lang w:eastAsia="es-ES"/>
            </w:rPr>
            <w:instrText xml:space="preserve">CITATION Esp \l 3082 </w:instrText>
          </w:r>
          <w:r w:rsidR="00AF701D">
            <w:rPr>
              <w:b/>
              <w:bCs/>
              <w:lang w:eastAsia="es-ES"/>
            </w:rPr>
            <w:fldChar w:fldCharType="separate"/>
          </w:r>
          <w:r w:rsidR="008A28ED">
            <w:rPr>
              <w:b/>
              <w:bCs/>
              <w:noProof/>
              <w:lang w:eastAsia="es-ES"/>
            </w:rPr>
            <w:t xml:space="preserve"> </w:t>
          </w:r>
          <w:r w:rsidR="008A28ED">
            <w:rPr>
              <w:noProof/>
              <w:lang w:eastAsia="es-ES"/>
            </w:rPr>
            <w:t>(España)</w:t>
          </w:r>
          <w:r w:rsidR="00AF701D">
            <w:rPr>
              <w:b/>
              <w:bCs/>
              <w:lang w:eastAsia="es-ES"/>
            </w:rPr>
            <w:fldChar w:fldCharType="end"/>
          </w:r>
        </w:sdtContent>
      </w:sdt>
      <w:r w:rsidRPr="00CF01FC">
        <w:rPr>
          <w:lang w:eastAsia="es-ES"/>
        </w:rPr>
        <w:t>, cuando el personal esté o pueda estar expuesto a un riesgo grave e inminente, la empresa estará obligada a informar de la existencia de dicho riesgo y a adoptar las medidas necesarias para que las personas afectadas se protejan, interrumpan la actividad e incluso, si fuera necesario, para que abandonen de inmediato el lugar de trabajo. Las personas, por sí mismas, también podrán tomar la decisión de abandonar su puesto de trabajo si considera que la actividad entraña un riesgo grave e inminente.</w:t>
      </w:r>
    </w:p>
    <w:p w14:paraId="374C8470" w14:textId="77777777" w:rsidR="0059387B" w:rsidRPr="00CF01FC" w:rsidRDefault="0059387B" w:rsidP="0059387B">
      <w:pPr>
        <w:rPr>
          <w:lang w:eastAsia="es-ES"/>
        </w:rPr>
      </w:pPr>
    </w:p>
    <w:p w14:paraId="0D818AD7" w14:textId="77777777" w:rsidR="0059387B" w:rsidRPr="00CF01FC" w:rsidRDefault="0059387B" w:rsidP="0059387B">
      <w:pPr>
        <w:rPr>
          <w:lang w:eastAsia="es-ES"/>
        </w:rPr>
      </w:pPr>
      <w:r w:rsidRPr="00CF01FC">
        <w:rPr>
          <w:lang w:eastAsia="es-ES"/>
        </w:rPr>
        <w:t xml:space="preserve">Para prevenir los riesgos y daños derivados de los factores atmosféricos, son de especial interés, como se ha visto, las medidas de tipo organizativo. Los procedimientos de trabajo deben prever estas circunstancias de forma que se conozcan en todo momento las pautas a seguir. Cuando sea necesario, se utilizarán medios de señalización (sirenas, alumbrado, etc.) que alerten de los peligros y equipos de medición (pluviómetros, anemómetros, etc.) que adviertan sobre la </w:t>
      </w:r>
      <w:r w:rsidRPr="00CF01FC">
        <w:rPr>
          <w:lang w:eastAsia="es-ES"/>
        </w:rPr>
        <w:lastRenderedPageBreak/>
        <w:t xml:space="preserve">presencia de ciertos efectos atmosféricos. En ocasiones, la propia normativa pone de manifiesto esta obligación, como en el apartado 4.4.1 del Anexo II del </w:t>
      </w:r>
      <w:r w:rsidRPr="00803579">
        <w:rPr>
          <w:b/>
          <w:bCs/>
          <w:lang w:eastAsia="es-ES"/>
        </w:rPr>
        <w:t>Real Decreto 1215/1997</w:t>
      </w:r>
      <w:r w:rsidRPr="00CF01FC">
        <w:rPr>
          <w:lang w:eastAsia="es-ES"/>
        </w:rPr>
        <w:t>, donde se establece la necesidad de incluir en la formación de la persona que utilice técnicas de acceso y de posicionamiento mediante cuerdas las medidas de seguridad ante condiciones meteorológicas que puedan afectar a la seguridad.</w:t>
      </w:r>
    </w:p>
    <w:p w14:paraId="3DB81EE4" w14:textId="77777777" w:rsidR="0059387B" w:rsidRPr="00CF01FC" w:rsidRDefault="0059387B" w:rsidP="0059387B">
      <w:pPr>
        <w:rPr>
          <w:lang w:eastAsia="es-ES"/>
        </w:rPr>
      </w:pPr>
    </w:p>
    <w:p w14:paraId="5B85E0ED" w14:textId="77777777" w:rsidR="0059387B" w:rsidRPr="00CF01FC" w:rsidRDefault="0059387B" w:rsidP="0059387B">
      <w:pPr>
        <w:rPr>
          <w:lang w:eastAsia="es-ES"/>
        </w:rPr>
      </w:pPr>
      <w:r w:rsidRPr="00CF01FC">
        <w:rPr>
          <w:lang w:eastAsia="es-ES"/>
        </w:rPr>
        <w:t>A continuación, se mencionan otras disposiciones específicas de la normativa respecto a riegos concretos y, en todo caso, de ser aplicable, se habrá de tener en cuenta lo especificado por la empresa fabricante, suministradora o importadora en el manual de instrucciones del equipo de trabajo.</w:t>
      </w:r>
    </w:p>
    <w:p w14:paraId="3A12C49B" w14:textId="77777777" w:rsidR="0059387B" w:rsidRPr="00CF01FC" w:rsidRDefault="0059387B" w:rsidP="0059387B">
      <w:pPr>
        <w:rPr>
          <w:lang w:eastAsia="es-ES"/>
        </w:rPr>
      </w:pPr>
    </w:p>
    <w:p w14:paraId="7D0D4659" w14:textId="77777777" w:rsidR="0059387B" w:rsidRPr="00CF01FC" w:rsidRDefault="0059387B" w:rsidP="0059387B">
      <w:pPr>
        <w:rPr>
          <w:lang w:eastAsia="es-ES"/>
        </w:rPr>
      </w:pPr>
      <w:r w:rsidRPr="00CF01FC">
        <w:rPr>
          <w:lang w:eastAsia="es-ES"/>
        </w:rPr>
        <w:t>Por tanto, los riesgos y medidas preventivas asociadas a los trabajos a la intemperie son:</w:t>
      </w:r>
    </w:p>
    <w:p w14:paraId="0150AE96" w14:textId="1702EB51" w:rsidR="0059387B" w:rsidRPr="00CF01FC" w:rsidRDefault="0059387B" w:rsidP="008A256D">
      <w:pPr>
        <w:pStyle w:val="Prrafodelista"/>
        <w:numPr>
          <w:ilvl w:val="0"/>
          <w:numId w:val="3"/>
        </w:numPr>
        <w:rPr>
          <w:lang w:eastAsia="es-ES"/>
        </w:rPr>
      </w:pPr>
      <w:r w:rsidRPr="00CF01FC">
        <w:rPr>
          <w:lang w:eastAsia="es-ES"/>
        </w:rPr>
        <w:t xml:space="preserve">El </w:t>
      </w:r>
      <w:r w:rsidRPr="00803579">
        <w:rPr>
          <w:b/>
          <w:bCs/>
          <w:lang w:eastAsia="es-ES"/>
        </w:rPr>
        <w:t>viento</w:t>
      </w:r>
      <w:r w:rsidRPr="00CF01FC">
        <w:rPr>
          <w:lang w:eastAsia="es-ES"/>
        </w:rPr>
        <w:t xml:space="preserve"> afecta principalmente a la estabilidad de equipos de trabajo, como andamios o grúas torre. Por ejemplo, el </w:t>
      </w:r>
      <w:r w:rsidRPr="00803579">
        <w:rPr>
          <w:b/>
          <w:bCs/>
          <w:lang w:eastAsia="es-ES"/>
        </w:rPr>
        <w:t>Real Decreto 836/2003</w:t>
      </w:r>
      <w:r w:rsidRPr="00CF01FC">
        <w:rPr>
          <w:lang w:eastAsia="es-ES"/>
        </w:rPr>
        <w:t>, de 27 de junio, por el que se aprueba una nueva Instrucción técnica complementaria "MIE-AEM-2" del Reglamento de aparatos de elevación y manutención, referente a grúas torre para obras u otras aplicaciones, en su artículo 5.4 obliga a instalar un anemómetro que emita un aviso intermitente cuando la velocidad del viento alcance los 50 km/h y uno continuo a los 70 km/h, parando la señal al dejar la grúa fuera de servicio. En el caso de los andamios, dichos valores se ajustarán a los límites establecidos en la correspondiente Nota de cálculo y, si procede, en el plan de montaje, utilización y desmontaje del andamio.</w:t>
      </w:r>
    </w:p>
    <w:p w14:paraId="0F46537D" w14:textId="32552112" w:rsidR="0059387B" w:rsidRPr="00CF01FC" w:rsidRDefault="0059387B" w:rsidP="008A256D">
      <w:pPr>
        <w:pStyle w:val="Prrafodelista"/>
        <w:numPr>
          <w:ilvl w:val="0"/>
          <w:numId w:val="3"/>
        </w:numPr>
        <w:rPr>
          <w:lang w:eastAsia="es-ES"/>
        </w:rPr>
      </w:pPr>
      <w:r w:rsidRPr="00CF01FC">
        <w:rPr>
          <w:lang w:eastAsia="es-ES"/>
        </w:rPr>
        <w:t xml:space="preserve">La </w:t>
      </w:r>
      <w:r w:rsidRPr="00803579">
        <w:rPr>
          <w:b/>
          <w:bCs/>
          <w:lang w:eastAsia="es-ES"/>
        </w:rPr>
        <w:t>lluvia intensa</w:t>
      </w:r>
      <w:r w:rsidRPr="00CF01FC">
        <w:rPr>
          <w:lang w:eastAsia="es-ES"/>
        </w:rPr>
        <w:t xml:space="preserve"> merma la visibilidad de las personas y del entorno, haciendo necesario el uso de EPI de alta visibilidad. Además, puede provocar deslizamientos o desprendimientos del terreno, afectando a la estabilidad de los equipos de trabajo. En el caso concreto de trabajos eléctricos, el </w:t>
      </w:r>
      <w:r w:rsidRPr="009D6FA1">
        <w:rPr>
          <w:b/>
          <w:bCs/>
          <w:lang w:eastAsia="es-ES"/>
        </w:rPr>
        <w:t>Real Decreto 614/2001</w:t>
      </w:r>
      <w:r w:rsidRPr="00CF01FC">
        <w:rPr>
          <w:lang w:eastAsia="es-ES"/>
        </w:rPr>
        <w:t>, de 8 de junio, sobre disposiciones mínimas para la protección de la salud y seguridad de los trabajadores frente al riesgo eléctrico, establece en el Anexo II.A que los trabajos se suspenderán en caso de tormenta, lluvia o viento fuertes, nevadas o cualquier otra condición desfavorable que dificulte la visibilidad o la manipulación de las herramientas.</w:t>
      </w:r>
    </w:p>
    <w:p w14:paraId="17FD8F39" w14:textId="78917197" w:rsidR="0059387B" w:rsidRPr="00CF01FC" w:rsidRDefault="0059387B" w:rsidP="008A256D">
      <w:pPr>
        <w:pStyle w:val="Prrafodelista"/>
        <w:numPr>
          <w:ilvl w:val="0"/>
          <w:numId w:val="3"/>
        </w:numPr>
        <w:rPr>
          <w:lang w:eastAsia="es-ES"/>
        </w:rPr>
      </w:pPr>
      <w:r w:rsidRPr="00803579">
        <w:rPr>
          <w:b/>
          <w:bCs/>
          <w:lang w:eastAsia="es-ES"/>
        </w:rPr>
        <w:t>Temperaturas extremas altas</w:t>
      </w:r>
      <w:r w:rsidRPr="00CF01FC">
        <w:rPr>
          <w:lang w:eastAsia="es-ES"/>
        </w:rPr>
        <w:t>, pudiendo provocar golpes de calor, agotamiento, síncopes, insolación, mareos, calambres, deshidratación… En este sentido, el VI Convenio General del Sector de la Construcción, en su artículo 166, prevé la posibilidad de proponer horarios distintos que permitan evitar las horas de mayor insolación. En caso de no proceder o no ser posible la interrupción de la actividad, se tomarán medidas que reduzcan estos riesgos, como la elección de una ropa de trabajo ligera, amplia y de color claro, incluso humedeciéndola en ocasiones; la instalación de paramentos que provean de sombra para los descansos, la utilización de sombreros o gorras, beber abundante líquido, etc.</w:t>
      </w:r>
    </w:p>
    <w:p w14:paraId="756C2E25" w14:textId="262672F8" w:rsidR="0059387B" w:rsidRPr="00CF01FC" w:rsidRDefault="0059387B" w:rsidP="008A256D">
      <w:pPr>
        <w:pStyle w:val="Prrafodelista"/>
        <w:numPr>
          <w:ilvl w:val="0"/>
          <w:numId w:val="3"/>
        </w:numPr>
        <w:rPr>
          <w:lang w:eastAsia="es-ES"/>
        </w:rPr>
      </w:pPr>
      <w:r w:rsidRPr="00803579">
        <w:rPr>
          <w:b/>
          <w:bCs/>
          <w:lang w:eastAsia="es-ES"/>
        </w:rPr>
        <w:t>Radiaciones ultravioleta solares</w:t>
      </w:r>
      <w:r w:rsidRPr="00CF01FC">
        <w:rPr>
          <w:lang w:eastAsia="es-ES"/>
        </w:rPr>
        <w:t xml:space="preserve"> (UVA y UVB), asociado normalmente a las temperaturas extremas altas, puede verse influenciado por otros factores como la </w:t>
      </w:r>
      <w:r w:rsidRPr="00CF01FC">
        <w:rPr>
          <w:lang w:eastAsia="es-ES"/>
        </w:rPr>
        <w:lastRenderedPageBreak/>
        <w:t>altura con respecto al mar (la radiación aumenta un 20% por cada 1.000 metros de altitud), la latitud o la difusión de la radiación (en la nieve se produce una reflexión del 85% frente a la del 3% que se da en el césped). La exposición directa a la radiación solar puede provocar cáncer de piel, eritemas, quemaduras, envejecimiento de la piel, insolación y deshidratación… En los meses cálidos se evitarán las horas centrales del día, por las altas temperaturas que podrían producir mareos o desvanecimientos de los trabajadores por golpes de calor. En estos casos, y siempre suponiendo que no se pueda interrumpir la actividad, además de las medidas anteriormente mencionadas, la mejor opción es cubrir la mayor cantidad de piel con la ropa de trabajo, además de utilizar cremas de protección solar y protección ocular adecuada.</w:t>
      </w:r>
    </w:p>
    <w:p w14:paraId="52333EFC" w14:textId="2E439CCF" w:rsidR="0059387B" w:rsidRPr="00CF01FC" w:rsidRDefault="0059387B" w:rsidP="008A256D">
      <w:pPr>
        <w:pStyle w:val="Prrafodelista"/>
        <w:numPr>
          <w:ilvl w:val="0"/>
          <w:numId w:val="3"/>
        </w:numPr>
        <w:rPr>
          <w:lang w:eastAsia="es-ES"/>
        </w:rPr>
      </w:pPr>
      <w:r w:rsidRPr="00803579">
        <w:rPr>
          <w:b/>
          <w:bCs/>
          <w:lang w:eastAsia="es-ES"/>
        </w:rPr>
        <w:t>Temperaturas extremas bajas</w:t>
      </w:r>
      <w:r w:rsidRPr="00CF01FC">
        <w:rPr>
          <w:lang w:eastAsia="es-ES"/>
        </w:rPr>
        <w:t>. Generalmente se establece que las temperaturas inferiores a 15ºC pueden generar falta de confort, sobre todo en trabajos ligeros o sedentarios, pudiendo provocar malestar general, reducción de sensibilidad o movimientos involuntarios. Por otro lado, por debajo de 10º C se pueden dar otros daños más graves para la salud como trastornos musculoesqueléticos graves, fallos cardiacos, hipotermia o congelamiento periférico y de las extremidades. Algunas de las medidas preventivas para reducir o eliminar estos riesgos son: establecer turnos de trabajo más cortos de duración y/o planificar el trabajo en las horas de menos frío, proveer al personal de ropa de trabajo adecuada, incluyendo calzado aislante y antideslizante (por la formación de hielo) y se tendrá en cuenta a la hora de la elección de los equipos de trabajo (se deben poder utilizar con las manos protegidas con guantes o mitones), facilitar el acceso a comida y líquidos calientes, en caso de viento instalar pantallas cortaviento, etc. Se evitarán las primeras horas de la mañana en los meses fríos, ya que podría haber hielo o escarcha en la torre, haciéndola más resbaladiza.</w:t>
      </w:r>
    </w:p>
    <w:p w14:paraId="13041D3F" w14:textId="77777777" w:rsidR="0059387B" w:rsidRPr="00CF01FC" w:rsidRDefault="0059387B" w:rsidP="0059387B">
      <w:pPr>
        <w:rPr>
          <w:lang w:eastAsia="es-ES"/>
        </w:rPr>
      </w:pPr>
    </w:p>
    <w:p w14:paraId="1FE2A93E" w14:textId="77777777" w:rsidR="0059387B" w:rsidRPr="00CF01FC" w:rsidRDefault="0059387B" w:rsidP="0059387B">
      <w:pPr>
        <w:rPr>
          <w:lang w:eastAsia="es-ES"/>
        </w:rPr>
      </w:pPr>
      <w:r w:rsidRPr="00CF01FC">
        <w:rPr>
          <w:lang w:eastAsia="es-ES"/>
        </w:rPr>
        <w:t>El contratista consultará las previsiones meteorológicas para el día en que se pretende realizar los trabajos y estos se aplazarán en el caso de que sean adversas (lluvias, nevadas, fuertes vientos, etc.). Cuando las condiciones meteorológicas sean cambiantes se recurrirá a medios técnicos de medición directa, tales como anemómetros que permiten conocer la magnitud real del viento.</w:t>
      </w:r>
    </w:p>
    <w:p w14:paraId="55838192" w14:textId="77777777" w:rsidR="0059387B" w:rsidRPr="00CF01FC" w:rsidRDefault="0059387B" w:rsidP="0059387B">
      <w:pPr>
        <w:rPr>
          <w:lang w:eastAsia="es-ES"/>
        </w:rPr>
      </w:pPr>
    </w:p>
    <w:p w14:paraId="310E93E8" w14:textId="77777777" w:rsidR="0059387B" w:rsidRPr="00CF01FC" w:rsidRDefault="0059387B" w:rsidP="0059387B">
      <w:pPr>
        <w:rPr>
          <w:lang w:eastAsia="es-ES"/>
        </w:rPr>
      </w:pPr>
      <w:r w:rsidRPr="00CF01FC">
        <w:rPr>
          <w:lang w:eastAsia="es-ES"/>
        </w:rPr>
        <w:t>Nuestra aplicación permitirá la configuración de umbrales de alerta para garantizar el aviso en cualquier circunstancia que pudiera afectar a la seguridad de los trabajadores y así, el cumplimiento de lo dispuesto en la legislación vigente.</w:t>
      </w:r>
    </w:p>
    <w:p w14:paraId="6896607E" w14:textId="77777777" w:rsidR="00522979" w:rsidRPr="00C73934" w:rsidRDefault="00522979" w:rsidP="00C73934">
      <w:pPr>
        <w:rPr>
          <w:color w:val="FF0000"/>
          <w:lang w:eastAsia="es-ES"/>
        </w:rPr>
      </w:pPr>
    </w:p>
    <w:p w14:paraId="0F04F5D2" w14:textId="2D6D170F" w:rsidR="000E07A3" w:rsidRDefault="00BF0213" w:rsidP="00CE53CD">
      <w:pPr>
        <w:pStyle w:val="Ttulo1"/>
      </w:pPr>
      <w:bookmarkStart w:id="37" w:name="_Toc136294863"/>
      <w:r>
        <w:lastRenderedPageBreak/>
        <w:t>ESTADO DEL ARTE</w:t>
      </w:r>
      <w:bookmarkEnd w:id="37"/>
    </w:p>
    <w:p w14:paraId="5CFEBB00" w14:textId="77777777" w:rsidR="00B51EE0" w:rsidRDefault="00B51EE0" w:rsidP="00F854FC">
      <w:pPr>
        <w:rPr>
          <w:lang w:eastAsia="es-ES"/>
        </w:rPr>
      </w:pPr>
    </w:p>
    <w:p w14:paraId="664DDE5F" w14:textId="4836742C" w:rsidR="00795ACA" w:rsidRPr="00B51EE0" w:rsidRDefault="00B51EE0" w:rsidP="00B51EE0">
      <w:pPr>
        <w:rPr>
          <w:lang w:eastAsia="es-ES"/>
        </w:rPr>
      </w:pPr>
      <w:r w:rsidRPr="00B51EE0">
        <w:rPr>
          <w:lang w:eastAsia="es-ES"/>
        </w:rPr>
        <w:t>En este capítulo se presentará el marco teórico con unos conceptos básicos de meteorología, necesarios para entender la información que se pretende utilizar en la aplicación de monitoreo del clima, y también una breve reseña de l</w:t>
      </w:r>
      <w:r w:rsidR="00B02423">
        <w:rPr>
          <w:lang w:eastAsia="es-ES"/>
        </w:rPr>
        <w:t>a</w:t>
      </w:r>
      <w:r w:rsidRPr="00B51EE0">
        <w:rPr>
          <w:lang w:eastAsia="es-ES"/>
        </w:rPr>
        <w:t>s p</w:t>
      </w:r>
      <w:r w:rsidR="00B02423">
        <w:rPr>
          <w:lang w:eastAsia="es-ES"/>
        </w:rPr>
        <w:t>revisiones</w:t>
      </w:r>
      <w:r w:rsidRPr="00B51EE0">
        <w:rPr>
          <w:lang w:eastAsia="es-ES"/>
        </w:rPr>
        <w:t xml:space="preserve"> a nivel mundial de la Organización Meteorológica Mundial, que justifican la necesidad de la previsión fiable del clima para aumentar la seguridad de las personas y la producción de alimentos.</w:t>
      </w:r>
    </w:p>
    <w:p w14:paraId="2A60AA61" w14:textId="3358D009" w:rsidR="00386786" w:rsidRDefault="00386786" w:rsidP="00B51EE0">
      <w:pPr>
        <w:spacing w:before="0" w:after="0" w:line="240" w:lineRule="auto"/>
      </w:pPr>
    </w:p>
    <w:p w14:paraId="7131A55C" w14:textId="7898E464" w:rsidR="00B51EE0" w:rsidRDefault="00B51EE0" w:rsidP="00B51EE0">
      <w:pPr>
        <w:spacing w:before="0" w:after="0" w:line="240" w:lineRule="auto"/>
      </w:pPr>
      <w:r>
        <w:t>También se describirá en este capítulo, el estado del arte en cuanto a la información meteorológica y unos estudios de investigación académica que nos servirán de ayuda para superar las dificultades que encontraremos en el desarrollo de la aplicación.</w:t>
      </w:r>
    </w:p>
    <w:p w14:paraId="5BB47042" w14:textId="77777777" w:rsidR="00B51EE0" w:rsidRDefault="00B51EE0" w:rsidP="00B51EE0">
      <w:pPr>
        <w:spacing w:before="0" w:after="0" w:line="240" w:lineRule="auto"/>
      </w:pPr>
    </w:p>
    <w:p w14:paraId="48BBA4AD" w14:textId="77777777" w:rsidR="00386786" w:rsidRPr="00341209" w:rsidRDefault="00386786" w:rsidP="00601EB0">
      <w:pPr>
        <w:pStyle w:val="Ttulo2"/>
      </w:pPr>
      <w:bookmarkStart w:id="38" w:name="_Toc136294864"/>
      <w:r w:rsidRPr="00341209">
        <w:t>Marco teórico</w:t>
      </w:r>
      <w:bookmarkEnd w:id="38"/>
    </w:p>
    <w:p w14:paraId="61A95CDC" w14:textId="77777777" w:rsidR="00386786" w:rsidRDefault="00386786" w:rsidP="00386786"/>
    <w:p w14:paraId="395C3FDC" w14:textId="16363CB5" w:rsidR="00386786" w:rsidRDefault="00386786" w:rsidP="00601EB0">
      <w:pPr>
        <w:pStyle w:val="Ttulo3"/>
      </w:pPr>
      <w:bookmarkStart w:id="39" w:name="_Toc136294865"/>
      <w:r>
        <w:t>La meteorología: antecedentes</w:t>
      </w:r>
      <w:bookmarkEnd w:id="39"/>
    </w:p>
    <w:p w14:paraId="230AAFE5" w14:textId="77777777" w:rsidR="00386786" w:rsidRDefault="00386786" w:rsidP="00386786">
      <w:r>
        <w:t>La meteorología es una ciencia poco conocida, y aunque la mayoría de las personas hablamos frecuentemente del ‘tiempo’, poseemos muy vagas nociones de esta parte de la física de la atmósfera. Así mismo, mezclamos términos como clima, climatología, meteorología, etc., cuyas diferencias se explican en el siguiente apartado.</w:t>
      </w:r>
    </w:p>
    <w:p w14:paraId="0301D38D" w14:textId="77777777" w:rsidR="0050123D" w:rsidRDefault="0050123D" w:rsidP="00386786"/>
    <w:p w14:paraId="6D4C8E15" w14:textId="1DAB2267" w:rsidR="00386786" w:rsidRDefault="00386786" w:rsidP="00386786">
      <w:r>
        <w:t>Una breve reseña histórica nos dará una idea de los progresos realizados a lo largo de los años. Si bien ya en el año 230 AC, Aristóteles conocía la presencia de vapor de agua en el aire, hasta el siglo XVII no se comienza a estudiar la atmósfera en su conjunto. Así pues, la ciencia meteorológica es joven.</w:t>
      </w:r>
      <w:r w:rsidR="00B16EF8">
        <w:t xml:space="preserve"> </w:t>
      </w:r>
      <w:r>
        <w:t>Se puede considerar a Galileo Galilei, físico y astrónomo italiano, como el fundador del método científico, al combinar sabiamente procedimientos inductivos y deductivos.</w:t>
      </w:r>
    </w:p>
    <w:p w14:paraId="71C49C74" w14:textId="77777777" w:rsidR="0050123D" w:rsidRDefault="0050123D" w:rsidP="00386786"/>
    <w:p w14:paraId="2CF3BE3B" w14:textId="1760A5C8" w:rsidR="00386786" w:rsidRDefault="00386786" w:rsidP="00386786">
      <w:r>
        <w:t xml:space="preserve">Gracias a Torricelli y Pascal con la invención del barómetro, se abrieron las puertas a los estudios meteorológicos. Otros científicos como Gay-Lussac, Lavoisier y Laplace, con sus estudios sobre la física y la química permiten ampliar los conocimientos científicos sobre la atmósfera. No obstante, el trabajo de los ‘meteorólogos’ se reduce al estudio local de la temperatura, viento y estado del cielo, sin que hubiera unos estudios estadísticos ni de base. Con la primera guerra mundial se produce un avance importante. El número de observatorios y de toma de datos se amplía considerablemente. </w:t>
      </w:r>
    </w:p>
    <w:p w14:paraId="571A4DA1" w14:textId="77777777" w:rsidR="0050123D" w:rsidRDefault="0050123D" w:rsidP="00386786"/>
    <w:p w14:paraId="1DD5A7FD" w14:textId="1EB31431" w:rsidR="00386786" w:rsidRDefault="00386786" w:rsidP="00386786">
      <w:r>
        <w:t xml:space="preserve">Uno de los retos para los científicos ha sido obtener datos aéreos de los principales parámetros meteorológicos. Los primeros datos se obtuvieron gracias a la utilización de globos sonda, </w:t>
      </w:r>
      <w:r>
        <w:lastRenderedPageBreak/>
        <w:t>aunque con el inconveniente de no poder disponer de los datos al momento. Pero en el inicio del siglo XX y con el uso de la radiotelegrafía se solventó este problema. Por otra parte, el uso de aviones permitió el registro de datos y su rápida difusión.</w:t>
      </w:r>
    </w:p>
    <w:p w14:paraId="289A647C" w14:textId="77777777" w:rsidR="00386786" w:rsidRDefault="00386786" w:rsidP="00386786">
      <w:r>
        <w:t>En la segunda mitad del siglo XX y primeros años del siglo XXI, se produce un mayor desarrollo de la meteorología lanzándose al espacio satélites meteorológicos de gran precisión como las series TIROS, METEOSAT, GEOS, GMS-5, NOAA que permiten conocer el tiempo con precisión casi matemática con una fiabilidad mayor para un período de 7 días. Con estos satélites se puede predecir con imágenes reales tifones, huracanes, sistemas de bajas presiones, velocidad del viento, etc. Los resultados de la puesta en funcionamiento de las series de satélites meteorológicos son espectaculares, consiguiendo un avance muy importante y rápido tanto de la meteorología como de la climatología.</w:t>
      </w:r>
    </w:p>
    <w:p w14:paraId="460DBF24" w14:textId="77777777" w:rsidR="00386786" w:rsidRDefault="00386786" w:rsidP="00386786">
      <w:r>
        <w:t xml:space="preserve"> </w:t>
      </w:r>
    </w:p>
    <w:p w14:paraId="186A969B" w14:textId="061713E1" w:rsidR="00386786" w:rsidRDefault="00386786" w:rsidP="00601EB0">
      <w:pPr>
        <w:pStyle w:val="Ttulo3"/>
      </w:pPr>
      <w:bookmarkStart w:id="40" w:name="_Toc136294866"/>
      <w:r>
        <w:t>Definiciones básicas</w:t>
      </w:r>
      <w:bookmarkEnd w:id="40"/>
    </w:p>
    <w:p w14:paraId="4C207992" w14:textId="77777777" w:rsidR="00386786" w:rsidRDefault="00386786" w:rsidP="00386786">
      <w:r>
        <w:t>Climatología y Meteorología, Tiempo y Clima. Todas estas palabras y otras similares son utilizadas frecuentemente por todos nosotros, y aunque son afines representan conceptos distintos y diversos. A fin de aclarar conceptos y poder utilizar cada vocablo apropiadamente en su contexto, se incluyen a continuación unas breves pero aclaratorias definiciones de las mismas.</w:t>
      </w:r>
    </w:p>
    <w:p w14:paraId="14E4B7E6" w14:textId="77777777" w:rsidR="00386786" w:rsidRDefault="00386786" w:rsidP="00386786"/>
    <w:p w14:paraId="256FAE93" w14:textId="77777777" w:rsidR="00386786" w:rsidRDefault="00386786" w:rsidP="00386786">
      <w:r>
        <w:rPr>
          <w:b/>
          <w:bCs/>
        </w:rPr>
        <w:t>Clima</w:t>
      </w:r>
      <w:r>
        <w:t>: Conjunto de condiciones atmosféricas medias de una localidad o zona determinada, considerando un largo período de tiempo. Los principales elementos climáticos son: temperatura, precipitación, humedad, horas de insolación y viento. El clima de una localidad viene determinado fundamentalmente por los siguientes factores: latitud, longitud, altura, posición relativa respecto a continentes y océanos, y orografía.</w:t>
      </w:r>
    </w:p>
    <w:p w14:paraId="707D9F9E" w14:textId="77777777" w:rsidR="0050123D" w:rsidRDefault="0050123D" w:rsidP="00386786">
      <w:pPr>
        <w:rPr>
          <w:b/>
          <w:bCs/>
        </w:rPr>
      </w:pPr>
    </w:p>
    <w:p w14:paraId="488903D6" w14:textId="4E14012B" w:rsidR="00386786" w:rsidRDefault="00386786" w:rsidP="00386786">
      <w:r>
        <w:rPr>
          <w:b/>
          <w:bCs/>
        </w:rPr>
        <w:t>Climatología</w:t>
      </w:r>
      <w:r>
        <w:t>: Ciencia dedicada al estudio de los climas, tanto en relación a sus características, variaciones, distribución y tipos, como a las posibles causas que los determinan.</w:t>
      </w:r>
    </w:p>
    <w:p w14:paraId="514F0B7E" w14:textId="77777777" w:rsidR="0050123D" w:rsidRDefault="0050123D" w:rsidP="00386786">
      <w:pPr>
        <w:rPr>
          <w:b/>
          <w:bCs/>
        </w:rPr>
      </w:pPr>
    </w:p>
    <w:p w14:paraId="4B64F8B1" w14:textId="1052BDFB" w:rsidR="00386786" w:rsidRDefault="00386786" w:rsidP="00386786">
      <w:r>
        <w:rPr>
          <w:b/>
          <w:bCs/>
        </w:rPr>
        <w:t>Meteoro</w:t>
      </w:r>
      <w:r>
        <w:t>: Fenómeno, además de las nubes, que es observado en la atmósfera o en la superficie del globo terrestre. Algunos de estos fenómenos son: lluvia, arco iris, rayos, fuego de San Telmo.</w:t>
      </w:r>
    </w:p>
    <w:p w14:paraId="1772206D" w14:textId="77777777" w:rsidR="0050123D" w:rsidRDefault="0050123D" w:rsidP="00386786">
      <w:pPr>
        <w:rPr>
          <w:b/>
          <w:bCs/>
        </w:rPr>
      </w:pPr>
    </w:p>
    <w:p w14:paraId="7BA570DE" w14:textId="1E6157CD" w:rsidR="00386786" w:rsidRDefault="00386786" w:rsidP="00386786">
      <w:r>
        <w:rPr>
          <w:b/>
          <w:bCs/>
        </w:rPr>
        <w:t>Meteorología</w:t>
      </w:r>
      <w:r>
        <w:t>: Ciencia que estudia la atmósfera, comprende el estudio del tiempo y el clima y se ocupa del estudio físico, dinámico y químico de la atmósfera terrestre. En la actualidad la meteorología se puede subdividir en diversas ramas, algunas de las cuales son:</w:t>
      </w:r>
    </w:p>
    <w:p w14:paraId="14E7FB4C" w14:textId="77777777" w:rsidR="00386786" w:rsidRDefault="00386786" w:rsidP="008A256D">
      <w:pPr>
        <w:pStyle w:val="Prrafodelista"/>
        <w:numPr>
          <w:ilvl w:val="0"/>
          <w:numId w:val="4"/>
        </w:numPr>
        <w:spacing w:before="0" w:after="160" w:line="256" w:lineRule="auto"/>
      </w:pPr>
      <w:r>
        <w:rPr>
          <w:b/>
          <w:bCs/>
        </w:rPr>
        <w:t>Dinámica</w:t>
      </w:r>
      <w:r>
        <w:t>: Estudio de las causas y naturaleza de los movimientos que tienen lugar en la atmósfera, es decir, la dinámica de todos los fenómenos atmosféricos.</w:t>
      </w:r>
    </w:p>
    <w:p w14:paraId="22A055D2" w14:textId="77777777" w:rsidR="00386786" w:rsidRDefault="00386786" w:rsidP="008A256D">
      <w:pPr>
        <w:pStyle w:val="Prrafodelista"/>
        <w:numPr>
          <w:ilvl w:val="0"/>
          <w:numId w:val="4"/>
        </w:numPr>
        <w:spacing w:before="0" w:after="160" w:line="256" w:lineRule="auto"/>
      </w:pPr>
      <w:r>
        <w:rPr>
          <w:b/>
          <w:bCs/>
        </w:rPr>
        <w:t>Física</w:t>
      </w:r>
      <w:r>
        <w:t>: Especialidad de la meteorología que estudia las propiedades físicas de la atmósfera.</w:t>
      </w:r>
    </w:p>
    <w:p w14:paraId="7C093081" w14:textId="77777777" w:rsidR="00386786" w:rsidRDefault="00386786" w:rsidP="008A256D">
      <w:pPr>
        <w:pStyle w:val="Prrafodelista"/>
        <w:numPr>
          <w:ilvl w:val="0"/>
          <w:numId w:val="4"/>
        </w:numPr>
        <w:spacing w:before="0" w:after="160" w:line="256" w:lineRule="auto"/>
      </w:pPr>
      <w:r>
        <w:rPr>
          <w:b/>
          <w:bCs/>
        </w:rPr>
        <w:t>Experimental</w:t>
      </w:r>
      <w:r>
        <w:t>: Se ocupa del estudio de los procesos y fenómenos atmosféricos mediante experiencias realizadas tanto en el laboratorio como en la propia atmósfera.</w:t>
      </w:r>
    </w:p>
    <w:p w14:paraId="0796AF31" w14:textId="77777777" w:rsidR="00386786" w:rsidRDefault="00386786" w:rsidP="008A256D">
      <w:pPr>
        <w:pStyle w:val="Prrafodelista"/>
        <w:numPr>
          <w:ilvl w:val="0"/>
          <w:numId w:val="4"/>
        </w:numPr>
        <w:spacing w:before="0" w:after="160" w:line="256" w:lineRule="auto"/>
      </w:pPr>
      <w:r>
        <w:rPr>
          <w:b/>
          <w:bCs/>
        </w:rPr>
        <w:lastRenderedPageBreak/>
        <w:t>Marítima</w:t>
      </w:r>
      <w:r>
        <w:t>: Trata de las complejas interacciones entre los mares y la atmósfera. De gran utilidad para la navegación y la pesca.</w:t>
      </w:r>
    </w:p>
    <w:p w14:paraId="3ACB94B0" w14:textId="77777777" w:rsidR="00386786" w:rsidRDefault="00386786" w:rsidP="008A256D">
      <w:pPr>
        <w:pStyle w:val="Prrafodelista"/>
        <w:numPr>
          <w:ilvl w:val="0"/>
          <w:numId w:val="4"/>
        </w:numPr>
        <w:spacing w:before="0" w:after="160" w:line="256" w:lineRule="auto"/>
      </w:pPr>
      <w:r>
        <w:rPr>
          <w:b/>
          <w:bCs/>
        </w:rPr>
        <w:t>Sinóptica</w:t>
      </w:r>
      <w:r>
        <w:t>: Estudia los fenómenos atmosféricos presentes, basándose en las observaciones realizadas a la misma hora y anotadas en mapas geográficos, con el objeto de predecir el estado del tiempo futuro.</w:t>
      </w:r>
    </w:p>
    <w:p w14:paraId="443C5278" w14:textId="77777777" w:rsidR="00B16EF8" w:rsidRDefault="00B16EF8" w:rsidP="00386786">
      <w:pPr>
        <w:rPr>
          <w:b/>
          <w:bCs/>
        </w:rPr>
      </w:pPr>
    </w:p>
    <w:p w14:paraId="2F13EC05" w14:textId="75366E8F" w:rsidR="00386786" w:rsidRDefault="00386786" w:rsidP="00386786">
      <w:r>
        <w:rPr>
          <w:b/>
          <w:bCs/>
        </w:rPr>
        <w:t>Tiempo</w:t>
      </w:r>
      <w:r>
        <w:t>: El tiempo meteorológico es el estado de la atmósfera en un momento determinado, definido por los diversos parámetros meteorológicos. A diferencia del clima, el tiempo nos muestra la situación atmosférica durante un intervalo más o menos corto.</w:t>
      </w:r>
    </w:p>
    <w:p w14:paraId="266DFEC0" w14:textId="77777777" w:rsidR="000107EB" w:rsidRDefault="000107EB" w:rsidP="00386786"/>
    <w:p w14:paraId="5133686E" w14:textId="26889623" w:rsidR="00386786" w:rsidRDefault="00386786" w:rsidP="00601EB0">
      <w:pPr>
        <w:pStyle w:val="Ttulo3"/>
      </w:pPr>
      <w:bookmarkStart w:id="41" w:name="_Toc136294867"/>
      <w:r>
        <w:t>La circulación del aire</w:t>
      </w:r>
      <w:bookmarkEnd w:id="41"/>
    </w:p>
    <w:p w14:paraId="1ED21969" w14:textId="77777777" w:rsidR="00386786" w:rsidRDefault="00386786" w:rsidP="00386786">
      <w:r>
        <w:t>La circulación del aire en la atmósfera se realiza por el intercambio de calor que se produce entre los gases o fluidos calientes que ascienden y los gases fríos que descienden. Este trasvase de energía lo llamamos convección. La circulación general atmosférica se produce, pues, por convección.</w:t>
      </w:r>
    </w:p>
    <w:p w14:paraId="53695A7E" w14:textId="77777777" w:rsidR="0050123D" w:rsidRDefault="0050123D" w:rsidP="00386786"/>
    <w:p w14:paraId="7D259C12" w14:textId="6301B428" w:rsidR="00386786" w:rsidRDefault="00386786" w:rsidP="00386786">
      <w:r>
        <w:t>A causa de la rotación de la Tierra, la circulación de los vientos no es la misma en todos los sitios. En el hemisferio norte, la rotación de la Tierra desvía los vientos de manera que se mueven en el sentido de las agujas del reloj alrededor de un área de alta presión (anticiclón), y en sentido contrario en un área de bajas presiones (depresión o ciclón). En el hemisferio sur los vientos se mueven en sentido contrario.</w:t>
      </w:r>
    </w:p>
    <w:p w14:paraId="12B5C98C" w14:textId="77777777" w:rsidR="0050123D" w:rsidRDefault="0050123D" w:rsidP="00386786"/>
    <w:p w14:paraId="26E150F5" w14:textId="6078BB49" w:rsidR="00386786" w:rsidRDefault="00386786" w:rsidP="00386786">
      <w:r>
        <w:t>En las zonas ecuatoriales la temperatura del aire que está más en contacto con la superficie es muy elevada y la presión es baja. Esto provoca que el aire ecuatorial bajo suba hasta la tropopausa, circule hacia el norte o el sur y se vaya enfriando. A causa de este cambio de temperatura y al cambio de presión, el aire desciende hasta las zonas bajas de la troposfera y vuelve al ecuador, cerrando el ciclo. A este ciclo se le llama célula convectiva. Debido al movimiento de la rotación de la Tierra en cada hemisferio se pueden encontrar tres filas de células convectivas.</w:t>
      </w:r>
    </w:p>
    <w:p w14:paraId="2CEB8891" w14:textId="77777777" w:rsidR="00386786" w:rsidRDefault="00386786" w:rsidP="00386786">
      <w:r>
        <w:t xml:space="preserve"> </w:t>
      </w:r>
    </w:p>
    <w:p w14:paraId="62E2FA0A" w14:textId="1A383380" w:rsidR="00386786" w:rsidRDefault="00386786" w:rsidP="00DF3418">
      <w:pPr>
        <w:pStyle w:val="Ttulo4"/>
      </w:pPr>
      <w:bookmarkStart w:id="42" w:name="_Toc136294868"/>
      <w:r>
        <w:t xml:space="preserve">El </w:t>
      </w:r>
      <w:r w:rsidRPr="00DF3418">
        <w:t>viento</w:t>
      </w:r>
      <w:bookmarkEnd w:id="42"/>
    </w:p>
    <w:p w14:paraId="51E29E1F" w14:textId="77777777" w:rsidR="00386786" w:rsidRDefault="00386786" w:rsidP="00386786">
      <w:r>
        <w:t>El viento es aire en movimiento. Este desplazamiento es consecuencia, como ya hemos visto, por las diferencias de presión y temperatura entre distintas zonas. El viento va de las zonas de alta presión a las de baja presión intentando igualarlas. Hay dos parámetros importantes relacionados con el viento: la velocidad, que nos indica si es fuerte o flojo, y su dirección.</w:t>
      </w:r>
    </w:p>
    <w:p w14:paraId="7DD8F37C" w14:textId="77777777" w:rsidR="00386786" w:rsidRDefault="00386786" w:rsidP="00386786">
      <w:r>
        <w:t>La velocidad se mide con el anemómetro, y la dirección con la veleta.</w:t>
      </w:r>
    </w:p>
    <w:p w14:paraId="0701CF4A" w14:textId="77777777" w:rsidR="00386786" w:rsidRDefault="00386786" w:rsidP="00386786"/>
    <w:p w14:paraId="6B7A0B71" w14:textId="4EAE2F69" w:rsidR="00386786" w:rsidRDefault="00386786" w:rsidP="008E7B4B">
      <w:pPr>
        <w:pStyle w:val="Ttulo4"/>
      </w:pPr>
      <w:bookmarkStart w:id="43" w:name="_Toc136294869"/>
      <w:r>
        <w:lastRenderedPageBreak/>
        <w:t>Dirección y velocidad del viento</w:t>
      </w:r>
      <w:bookmarkEnd w:id="43"/>
    </w:p>
    <w:p w14:paraId="180329B5" w14:textId="77777777" w:rsidR="00386786" w:rsidRDefault="00386786" w:rsidP="00386786">
      <w:r>
        <w:t>Desde el año 1805, la velocidad del viento, y por consiguiente su fuerza, la determinaban los marinos por la llamada escala de Beaufort, ideada por ese almirante inglés, el cual estableció 12 grados de fuerza del viento, basados en las maniobras que, según el viento que soplaba, habían de hacerse en el aparejo de los navíos a vela. Actualmente, en el mar, se caracterizan los grados por la altura de las olas, y en tierra, por los efectos en los árboles, edificios, etc.</w:t>
      </w:r>
    </w:p>
    <w:p w14:paraId="157A5E83" w14:textId="77777777" w:rsidR="0050123D" w:rsidRDefault="0050123D" w:rsidP="00386786"/>
    <w:p w14:paraId="24AE7A90" w14:textId="77777777" w:rsidR="00B16EF8" w:rsidRDefault="00B16EF8" w:rsidP="00386786"/>
    <w:p w14:paraId="4C63B442" w14:textId="495388A8" w:rsidR="00386786" w:rsidRDefault="00386786" w:rsidP="00386786">
      <w:r>
        <w:t xml:space="preserve">Actualmente, la </w:t>
      </w:r>
      <w:r w:rsidRPr="002E001B">
        <w:rPr>
          <w:b/>
          <w:bCs/>
        </w:rPr>
        <w:t>escala anemométrica de Beaufort</w:t>
      </w:r>
      <w:r>
        <w:t xml:space="preserve"> ha quedado establecida como sigue:</w:t>
      </w:r>
    </w:p>
    <w:tbl>
      <w:tblPr>
        <w:tblStyle w:val="Tablaconcuadrcula"/>
        <w:tblW w:w="8642" w:type="dxa"/>
        <w:tblLook w:val="04A0" w:firstRow="1" w:lastRow="0" w:firstColumn="1" w:lastColumn="0" w:noHBand="0" w:noVBand="1"/>
      </w:tblPr>
      <w:tblGrid>
        <w:gridCol w:w="769"/>
        <w:gridCol w:w="2487"/>
        <w:gridCol w:w="1134"/>
        <w:gridCol w:w="4252"/>
      </w:tblGrid>
      <w:tr w:rsidR="00386786" w:rsidRPr="00326929" w14:paraId="06E6FD97"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80727F6" w14:textId="77777777" w:rsidR="00386786" w:rsidRPr="00326929" w:rsidRDefault="00386786">
            <w:pPr>
              <w:spacing w:after="0" w:line="240" w:lineRule="auto"/>
              <w:jc w:val="center"/>
              <w:rPr>
                <w:sz w:val="20"/>
                <w:szCs w:val="20"/>
              </w:rPr>
            </w:pPr>
            <w:r w:rsidRPr="00326929">
              <w:rPr>
                <w:sz w:val="20"/>
                <w:szCs w:val="20"/>
              </w:rPr>
              <w:t>Grado</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594D5FE" w14:textId="77777777" w:rsidR="00386786" w:rsidRPr="00326929" w:rsidRDefault="00386786">
            <w:pPr>
              <w:spacing w:after="0" w:line="240" w:lineRule="auto"/>
              <w:rPr>
                <w:sz w:val="20"/>
                <w:szCs w:val="20"/>
              </w:rPr>
            </w:pPr>
            <w:r w:rsidRPr="00326929">
              <w:rPr>
                <w:sz w:val="20"/>
                <w:szCs w:val="20"/>
              </w:rPr>
              <w:t>Denominación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E25202" w14:textId="77777777" w:rsidR="00386786" w:rsidRPr="00326929" w:rsidRDefault="00386786">
            <w:pPr>
              <w:spacing w:after="0" w:line="240" w:lineRule="auto"/>
              <w:jc w:val="center"/>
              <w:rPr>
                <w:sz w:val="20"/>
                <w:szCs w:val="20"/>
              </w:rPr>
            </w:pPr>
            <w:r w:rsidRPr="00326929">
              <w:rPr>
                <w:sz w:val="20"/>
                <w:szCs w:val="20"/>
              </w:rPr>
              <w:t>Velocidad (km/h)</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A70DD4F" w14:textId="77777777" w:rsidR="00386786" w:rsidRPr="00326929" w:rsidRDefault="00386786">
            <w:pPr>
              <w:spacing w:after="0" w:line="240" w:lineRule="auto"/>
              <w:rPr>
                <w:sz w:val="20"/>
                <w:szCs w:val="20"/>
              </w:rPr>
            </w:pPr>
            <w:r w:rsidRPr="00326929">
              <w:rPr>
                <w:sz w:val="20"/>
                <w:szCs w:val="20"/>
              </w:rPr>
              <w:t>Efectos apreciables en tierra</w:t>
            </w:r>
          </w:p>
        </w:tc>
      </w:tr>
      <w:tr w:rsidR="00386786" w:rsidRPr="00326929" w14:paraId="4BD06EB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69B2DD2" w14:textId="77777777" w:rsidR="00386786" w:rsidRPr="00326929" w:rsidRDefault="00386786">
            <w:pPr>
              <w:spacing w:after="0" w:line="240" w:lineRule="auto"/>
              <w:jc w:val="center"/>
              <w:rPr>
                <w:sz w:val="20"/>
                <w:szCs w:val="20"/>
              </w:rPr>
            </w:pPr>
            <w:r w:rsidRPr="00326929">
              <w:rPr>
                <w:sz w:val="20"/>
                <w:szCs w:val="20"/>
              </w:rPr>
              <w:t>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A39B252" w14:textId="77777777" w:rsidR="00386786" w:rsidRPr="00326929" w:rsidRDefault="00386786">
            <w:pPr>
              <w:spacing w:after="0" w:line="240" w:lineRule="auto"/>
              <w:rPr>
                <w:sz w:val="20"/>
                <w:szCs w:val="20"/>
              </w:rPr>
            </w:pPr>
            <w:r w:rsidRPr="00326929">
              <w:rPr>
                <w:sz w:val="20"/>
                <w:szCs w:val="20"/>
              </w:rPr>
              <w:t>Calma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7AD63F" w14:textId="77777777" w:rsidR="00386786" w:rsidRPr="00326929" w:rsidRDefault="00386786">
            <w:pPr>
              <w:spacing w:after="0" w:line="240" w:lineRule="auto"/>
              <w:jc w:val="center"/>
              <w:rPr>
                <w:sz w:val="20"/>
                <w:szCs w:val="20"/>
              </w:rPr>
            </w:pPr>
            <w:r w:rsidRPr="00326929">
              <w:rPr>
                <w:sz w:val="20"/>
                <w:szCs w:val="20"/>
              </w:rPr>
              <w:t>0-1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D79FC49" w14:textId="77777777" w:rsidR="00386786" w:rsidRPr="00326929" w:rsidRDefault="00386786">
            <w:pPr>
              <w:spacing w:after="0" w:line="240" w:lineRule="auto"/>
              <w:rPr>
                <w:sz w:val="20"/>
                <w:szCs w:val="20"/>
              </w:rPr>
            </w:pPr>
            <w:r w:rsidRPr="00326929">
              <w:rPr>
                <w:sz w:val="20"/>
                <w:szCs w:val="20"/>
              </w:rPr>
              <w:t>El humo sube verticalmente</w:t>
            </w:r>
          </w:p>
        </w:tc>
      </w:tr>
      <w:tr w:rsidR="00386786" w:rsidRPr="00326929" w14:paraId="050268C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16340F11" w14:textId="77777777" w:rsidR="00386786" w:rsidRPr="00326929" w:rsidRDefault="00386786">
            <w:pPr>
              <w:spacing w:after="0" w:line="240" w:lineRule="auto"/>
              <w:jc w:val="center"/>
              <w:rPr>
                <w:sz w:val="20"/>
                <w:szCs w:val="20"/>
              </w:rPr>
            </w:pPr>
            <w:r w:rsidRPr="00326929">
              <w:rPr>
                <w:sz w:val="20"/>
                <w:szCs w:val="20"/>
              </w:rPr>
              <w:t>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632B592" w14:textId="77777777" w:rsidR="00386786" w:rsidRPr="00326929" w:rsidRDefault="00386786">
            <w:pPr>
              <w:spacing w:after="0" w:line="240" w:lineRule="auto"/>
              <w:rPr>
                <w:sz w:val="20"/>
                <w:szCs w:val="20"/>
              </w:rPr>
            </w:pPr>
            <w:r w:rsidRPr="00326929">
              <w:rPr>
                <w:sz w:val="20"/>
                <w:szCs w:val="20"/>
              </w:rPr>
              <w:t>Ventolina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26C9D4C" w14:textId="77777777" w:rsidR="00386786" w:rsidRPr="00326929" w:rsidRDefault="00386786">
            <w:pPr>
              <w:spacing w:after="0" w:line="240" w:lineRule="auto"/>
              <w:jc w:val="center"/>
              <w:rPr>
                <w:sz w:val="20"/>
                <w:szCs w:val="20"/>
              </w:rPr>
            </w:pPr>
            <w:r w:rsidRPr="00326929">
              <w:rPr>
                <w:sz w:val="20"/>
                <w:szCs w:val="20"/>
              </w:rPr>
              <w:t>1-5</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BDB3EBB" w14:textId="77777777" w:rsidR="00386786" w:rsidRPr="00326929" w:rsidRDefault="00386786">
            <w:pPr>
              <w:spacing w:after="0" w:line="240" w:lineRule="auto"/>
              <w:rPr>
                <w:sz w:val="20"/>
                <w:szCs w:val="20"/>
              </w:rPr>
            </w:pPr>
            <w:r w:rsidRPr="00326929">
              <w:rPr>
                <w:sz w:val="20"/>
                <w:szCs w:val="20"/>
              </w:rPr>
              <w:t>El humo se inclina</w:t>
            </w:r>
          </w:p>
        </w:tc>
      </w:tr>
      <w:tr w:rsidR="00386786" w:rsidRPr="00326929" w14:paraId="7EDEBEA0"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87A296E" w14:textId="77777777" w:rsidR="00386786" w:rsidRPr="00326929" w:rsidRDefault="00386786">
            <w:pPr>
              <w:spacing w:after="0" w:line="240" w:lineRule="auto"/>
              <w:jc w:val="center"/>
              <w:rPr>
                <w:sz w:val="20"/>
                <w:szCs w:val="20"/>
              </w:rPr>
            </w:pPr>
            <w:r w:rsidRPr="00326929">
              <w:rPr>
                <w:sz w:val="20"/>
                <w:szCs w:val="20"/>
              </w:rPr>
              <w:t>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1942EF7" w14:textId="77777777" w:rsidR="00386786" w:rsidRPr="00326929" w:rsidRDefault="00386786">
            <w:pPr>
              <w:spacing w:after="0" w:line="240" w:lineRule="auto"/>
              <w:rPr>
                <w:sz w:val="20"/>
                <w:szCs w:val="20"/>
              </w:rPr>
            </w:pPr>
            <w:r w:rsidRPr="00326929">
              <w:rPr>
                <w:sz w:val="20"/>
                <w:szCs w:val="20"/>
              </w:rPr>
              <w:t>Flojito</w:t>
            </w:r>
          </w:p>
          <w:p w14:paraId="7CDA7093" w14:textId="77777777" w:rsidR="00386786" w:rsidRPr="00326929" w:rsidRDefault="00386786">
            <w:pPr>
              <w:spacing w:after="0" w:line="240" w:lineRule="auto"/>
              <w:rPr>
                <w:sz w:val="20"/>
                <w:szCs w:val="20"/>
              </w:rPr>
            </w:pPr>
            <w:r w:rsidRPr="00326929">
              <w:rPr>
                <w:sz w:val="20"/>
                <w:szCs w:val="20"/>
              </w:rPr>
              <w:t>(brisa ligera)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1DB61B" w14:textId="77777777" w:rsidR="00386786" w:rsidRPr="00326929" w:rsidRDefault="00386786">
            <w:pPr>
              <w:spacing w:after="0" w:line="240" w:lineRule="auto"/>
              <w:jc w:val="center"/>
              <w:rPr>
                <w:sz w:val="20"/>
                <w:szCs w:val="20"/>
              </w:rPr>
            </w:pPr>
            <w:r w:rsidRPr="00326929">
              <w:rPr>
                <w:sz w:val="20"/>
                <w:szCs w:val="20"/>
              </w:rPr>
              <w:t>6-11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05E009A5" w14:textId="77777777" w:rsidR="00386786" w:rsidRPr="00326929" w:rsidRDefault="00386786">
            <w:pPr>
              <w:spacing w:after="0" w:line="240" w:lineRule="auto"/>
              <w:rPr>
                <w:sz w:val="20"/>
                <w:szCs w:val="20"/>
              </w:rPr>
            </w:pPr>
            <w:r w:rsidRPr="00326929">
              <w:rPr>
                <w:sz w:val="20"/>
                <w:szCs w:val="20"/>
              </w:rPr>
              <w:t>Mueve hojas de árboles y banderas. El viento se siente en la cara. Los gallardetes comienzan a ondear</w:t>
            </w:r>
          </w:p>
        </w:tc>
      </w:tr>
      <w:tr w:rsidR="00386786" w:rsidRPr="00326929" w14:paraId="5AFA752F"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2440F77" w14:textId="77777777" w:rsidR="00386786" w:rsidRPr="00326929" w:rsidRDefault="00386786">
            <w:pPr>
              <w:spacing w:after="0" w:line="240" w:lineRule="auto"/>
              <w:jc w:val="center"/>
              <w:rPr>
                <w:sz w:val="20"/>
                <w:szCs w:val="20"/>
              </w:rPr>
            </w:pPr>
            <w:r w:rsidRPr="00326929">
              <w:rPr>
                <w:sz w:val="20"/>
                <w:szCs w:val="20"/>
              </w:rPr>
              <w:t>3</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8120E23" w14:textId="77777777" w:rsidR="00386786" w:rsidRPr="00326929" w:rsidRDefault="00386786">
            <w:pPr>
              <w:spacing w:after="0" w:line="240" w:lineRule="auto"/>
              <w:rPr>
                <w:sz w:val="20"/>
                <w:szCs w:val="20"/>
              </w:rPr>
            </w:pPr>
            <w:r w:rsidRPr="00326929">
              <w:rPr>
                <w:sz w:val="20"/>
                <w:szCs w:val="20"/>
              </w:rPr>
              <w:t>Flojo</w:t>
            </w:r>
          </w:p>
          <w:p w14:paraId="77B5409C" w14:textId="77777777" w:rsidR="00386786" w:rsidRPr="00326929" w:rsidRDefault="00386786">
            <w:pPr>
              <w:spacing w:after="0" w:line="240" w:lineRule="auto"/>
              <w:rPr>
                <w:sz w:val="20"/>
                <w:szCs w:val="20"/>
              </w:rPr>
            </w:pPr>
            <w:r w:rsidRPr="00326929">
              <w:rPr>
                <w:sz w:val="20"/>
                <w:szCs w:val="20"/>
              </w:rPr>
              <w:t>(brisa débil)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7C9016" w14:textId="77777777" w:rsidR="00386786" w:rsidRPr="00326929" w:rsidRDefault="00386786">
            <w:pPr>
              <w:spacing w:after="0" w:line="240" w:lineRule="auto"/>
              <w:jc w:val="center"/>
              <w:rPr>
                <w:sz w:val="20"/>
                <w:szCs w:val="20"/>
              </w:rPr>
            </w:pPr>
            <w:r w:rsidRPr="00326929">
              <w:rPr>
                <w:sz w:val="20"/>
                <w:szCs w:val="20"/>
              </w:rPr>
              <w:t>12-19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B0A017" w14:textId="77777777" w:rsidR="00386786" w:rsidRPr="00326929" w:rsidRDefault="00386786">
            <w:pPr>
              <w:spacing w:after="0" w:line="240" w:lineRule="auto"/>
              <w:rPr>
                <w:sz w:val="20"/>
                <w:szCs w:val="20"/>
              </w:rPr>
            </w:pPr>
            <w:r w:rsidRPr="00326929">
              <w:rPr>
                <w:sz w:val="20"/>
                <w:szCs w:val="20"/>
              </w:rPr>
              <w:t>Agita hojas y ramas de árboles en constante movimiento. Los gallardetes ondean plenamente</w:t>
            </w:r>
          </w:p>
        </w:tc>
      </w:tr>
      <w:tr w:rsidR="00386786" w:rsidRPr="00326929" w14:paraId="45E44BAA"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56E7C51" w14:textId="77777777" w:rsidR="00386786" w:rsidRPr="00326929" w:rsidRDefault="00386786">
            <w:pPr>
              <w:spacing w:after="0" w:line="240" w:lineRule="auto"/>
              <w:jc w:val="center"/>
              <w:rPr>
                <w:sz w:val="20"/>
                <w:szCs w:val="20"/>
              </w:rPr>
            </w:pPr>
            <w:r w:rsidRPr="00326929">
              <w:rPr>
                <w:sz w:val="20"/>
                <w:szCs w:val="20"/>
              </w:rPr>
              <w:t>4</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AA40D04" w14:textId="77777777" w:rsidR="00386786" w:rsidRPr="00326929" w:rsidRDefault="00386786">
            <w:pPr>
              <w:spacing w:after="0" w:line="240" w:lineRule="auto"/>
              <w:rPr>
                <w:sz w:val="20"/>
                <w:szCs w:val="20"/>
              </w:rPr>
            </w:pPr>
            <w:r w:rsidRPr="00326929">
              <w:rPr>
                <w:sz w:val="20"/>
                <w:szCs w:val="20"/>
              </w:rPr>
              <w:t>Bonancible</w:t>
            </w:r>
          </w:p>
          <w:p w14:paraId="529400E8" w14:textId="77777777" w:rsidR="00386786" w:rsidRPr="00326929" w:rsidRDefault="00386786">
            <w:pPr>
              <w:spacing w:after="0" w:line="240" w:lineRule="auto"/>
              <w:rPr>
                <w:sz w:val="20"/>
                <w:szCs w:val="20"/>
              </w:rPr>
            </w:pPr>
            <w:r w:rsidRPr="00326929">
              <w:rPr>
                <w:sz w:val="20"/>
                <w:szCs w:val="20"/>
              </w:rPr>
              <w:t>(brisa moderada)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F3B5CD" w14:textId="77777777" w:rsidR="00386786" w:rsidRPr="00326929" w:rsidRDefault="00386786">
            <w:pPr>
              <w:spacing w:after="0" w:line="240" w:lineRule="auto"/>
              <w:jc w:val="center"/>
              <w:rPr>
                <w:sz w:val="20"/>
                <w:szCs w:val="20"/>
              </w:rPr>
            </w:pPr>
            <w:r w:rsidRPr="00326929">
              <w:rPr>
                <w:sz w:val="20"/>
                <w:szCs w:val="20"/>
              </w:rPr>
              <w:t>20-28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2A923411" w14:textId="77777777" w:rsidR="00386786" w:rsidRPr="00326929" w:rsidRDefault="00386786">
            <w:pPr>
              <w:spacing w:after="0" w:line="240" w:lineRule="auto"/>
              <w:rPr>
                <w:sz w:val="20"/>
                <w:szCs w:val="20"/>
              </w:rPr>
            </w:pPr>
            <w:r w:rsidRPr="00326929">
              <w:rPr>
                <w:sz w:val="20"/>
                <w:szCs w:val="20"/>
              </w:rPr>
              <w:t>Mueve las ramas. Polvareda. Se elevan los papeles ligeros. Ondean las banderas.</w:t>
            </w:r>
          </w:p>
        </w:tc>
      </w:tr>
      <w:tr w:rsidR="00386786" w:rsidRPr="00326929" w14:paraId="331E06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62378A47" w14:textId="77777777" w:rsidR="00386786" w:rsidRPr="00326929" w:rsidRDefault="00386786">
            <w:pPr>
              <w:spacing w:after="0" w:line="240" w:lineRule="auto"/>
              <w:jc w:val="center"/>
              <w:rPr>
                <w:sz w:val="20"/>
                <w:szCs w:val="20"/>
              </w:rPr>
            </w:pPr>
            <w:r w:rsidRPr="00326929">
              <w:rPr>
                <w:sz w:val="20"/>
                <w:szCs w:val="20"/>
              </w:rPr>
              <w:t>5</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7C0B79D" w14:textId="77777777" w:rsidR="00386786" w:rsidRPr="00326929" w:rsidRDefault="00386786">
            <w:pPr>
              <w:spacing w:after="0" w:line="240" w:lineRule="auto"/>
              <w:rPr>
                <w:sz w:val="20"/>
                <w:szCs w:val="20"/>
              </w:rPr>
            </w:pPr>
            <w:r w:rsidRPr="00326929">
              <w:rPr>
                <w:sz w:val="20"/>
                <w:szCs w:val="20"/>
              </w:rPr>
              <w:t>Fresquito</w:t>
            </w:r>
          </w:p>
          <w:p w14:paraId="0750B225" w14:textId="77777777" w:rsidR="00386786" w:rsidRPr="00326929" w:rsidRDefault="00386786">
            <w:pPr>
              <w:spacing w:after="0" w:line="240" w:lineRule="auto"/>
              <w:rPr>
                <w:sz w:val="20"/>
                <w:szCs w:val="20"/>
              </w:rPr>
            </w:pPr>
            <w:r w:rsidRPr="00326929">
              <w:rPr>
                <w:sz w:val="20"/>
                <w:szCs w:val="20"/>
              </w:rPr>
              <w:t>(brisa fresca)</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DCEDA15" w14:textId="77777777" w:rsidR="00386786" w:rsidRPr="00326929" w:rsidRDefault="00386786">
            <w:pPr>
              <w:spacing w:after="0" w:line="240" w:lineRule="auto"/>
              <w:jc w:val="center"/>
              <w:rPr>
                <w:sz w:val="20"/>
                <w:szCs w:val="20"/>
              </w:rPr>
            </w:pPr>
            <w:r w:rsidRPr="00326929">
              <w:rPr>
                <w:sz w:val="20"/>
                <w:szCs w:val="20"/>
              </w:rPr>
              <w:t>29-38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43912AA6" w14:textId="77777777" w:rsidR="00386786" w:rsidRPr="00326929" w:rsidRDefault="00386786">
            <w:pPr>
              <w:spacing w:after="0" w:line="240" w:lineRule="auto"/>
              <w:rPr>
                <w:sz w:val="20"/>
                <w:szCs w:val="20"/>
              </w:rPr>
            </w:pPr>
            <w:r w:rsidRPr="00326929">
              <w:rPr>
                <w:sz w:val="20"/>
                <w:szCs w:val="20"/>
              </w:rPr>
              <w:t>Mueve arbolitos. Se forman ondas en lagos y estanques. Levanta bastante polvo</w:t>
            </w:r>
          </w:p>
        </w:tc>
      </w:tr>
      <w:tr w:rsidR="00386786" w:rsidRPr="00326929" w14:paraId="788ACC3E"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21DA580B" w14:textId="77777777" w:rsidR="00386786" w:rsidRPr="00326929" w:rsidRDefault="00386786">
            <w:pPr>
              <w:spacing w:after="0" w:line="240" w:lineRule="auto"/>
              <w:jc w:val="center"/>
              <w:rPr>
                <w:sz w:val="20"/>
                <w:szCs w:val="20"/>
              </w:rPr>
            </w:pPr>
            <w:r w:rsidRPr="00326929">
              <w:rPr>
                <w:sz w:val="20"/>
                <w:szCs w:val="20"/>
              </w:rPr>
              <w:t>6</w:t>
            </w:r>
          </w:p>
        </w:tc>
        <w:tc>
          <w:tcPr>
            <w:tcW w:w="2487" w:type="dxa"/>
            <w:tcBorders>
              <w:top w:val="single" w:sz="4" w:space="0" w:color="auto"/>
              <w:left w:val="single" w:sz="4" w:space="0" w:color="auto"/>
              <w:bottom w:val="single" w:sz="4" w:space="0" w:color="auto"/>
              <w:right w:val="single" w:sz="4" w:space="0" w:color="auto"/>
            </w:tcBorders>
            <w:vAlign w:val="center"/>
            <w:hideMark/>
          </w:tcPr>
          <w:p w14:paraId="5070707E" w14:textId="77777777" w:rsidR="00386786" w:rsidRPr="00326929" w:rsidRDefault="00386786">
            <w:pPr>
              <w:spacing w:after="0" w:line="240" w:lineRule="auto"/>
              <w:rPr>
                <w:sz w:val="20"/>
                <w:szCs w:val="20"/>
              </w:rPr>
            </w:pPr>
            <w:r w:rsidRPr="00326929">
              <w:rPr>
                <w:sz w:val="20"/>
                <w:szCs w:val="20"/>
              </w:rPr>
              <w:t>Fresco</w:t>
            </w:r>
          </w:p>
          <w:p w14:paraId="04986B18" w14:textId="77777777" w:rsidR="00386786" w:rsidRPr="00326929" w:rsidRDefault="00386786">
            <w:pPr>
              <w:spacing w:after="0" w:line="240" w:lineRule="auto"/>
              <w:rPr>
                <w:sz w:val="20"/>
                <w:szCs w:val="20"/>
              </w:rPr>
            </w:pPr>
            <w:r w:rsidRPr="00326929">
              <w:rPr>
                <w:sz w:val="20"/>
                <w:szCs w:val="20"/>
              </w:rPr>
              <w:t>(brisa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651189C" w14:textId="77777777" w:rsidR="00386786" w:rsidRPr="00326929" w:rsidRDefault="00386786">
            <w:pPr>
              <w:spacing w:after="0" w:line="240" w:lineRule="auto"/>
              <w:jc w:val="center"/>
              <w:rPr>
                <w:sz w:val="20"/>
                <w:szCs w:val="20"/>
              </w:rPr>
            </w:pPr>
            <w:r w:rsidRPr="00326929">
              <w:rPr>
                <w:sz w:val="20"/>
                <w:szCs w:val="20"/>
              </w:rPr>
              <w:t>39-49</w:t>
            </w:r>
          </w:p>
        </w:tc>
        <w:tc>
          <w:tcPr>
            <w:tcW w:w="4252" w:type="dxa"/>
            <w:tcBorders>
              <w:top w:val="single" w:sz="4" w:space="0" w:color="auto"/>
              <w:left w:val="single" w:sz="4" w:space="0" w:color="auto"/>
              <w:bottom w:val="single" w:sz="4" w:space="0" w:color="auto"/>
              <w:right w:val="single" w:sz="4" w:space="0" w:color="auto"/>
            </w:tcBorders>
            <w:vAlign w:val="center"/>
            <w:hideMark/>
          </w:tcPr>
          <w:p w14:paraId="502A0EE8" w14:textId="77777777" w:rsidR="00386786" w:rsidRPr="00326929" w:rsidRDefault="00386786">
            <w:pPr>
              <w:spacing w:after="0" w:line="240" w:lineRule="auto"/>
              <w:rPr>
                <w:sz w:val="20"/>
                <w:szCs w:val="20"/>
              </w:rPr>
            </w:pPr>
            <w:r w:rsidRPr="00326929">
              <w:rPr>
                <w:sz w:val="20"/>
                <w:szCs w:val="20"/>
              </w:rPr>
              <w:t>Mueve ramas grandes y es muy difícil llevar abierto el paraguas. Silbar del viento en tendidos de líneas eléctricas.</w:t>
            </w:r>
          </w:p>
        </w:tc>
      </w:tr>
      <w:tr w:rsidR="00386786" w:rsidRPr="00326929" w14:paraId="3F38D13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7FCA7149" w14:textId="77777777" w:rsidR="00386786" w:rsidRPr="00326929" w:rsidRDefault="00386786">
            <w:pPr>
              <w:spacing w:after="0" w:line="240" w:lineRule="auto"/>
              <w:jc w:val="center"/>
              <w:rPr>
                <w:sz w:val="20"/>
                <w:szCs w:val="20"/>
              </w:rPr>
            </w:pPr>
            <w:r w:rsidRPr="00326929">
              <w:rPr>
                <w:sz w:val="20"/>
                <w:szCs w:val="20"/>
              </w:rPr>
              <w:t>7</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4690D03" w14:textId="77777777" w:rsidR="00386786" w:rsidRPr="00326929" w:rsidRDefault="00386786">
            <w:pPr>
              <w:spacing w:after="0" w:line="240" w:lineRule="auto"/>
              <w:rPr>
                <w:sz w:val="20"/>
                <w:szCs w:val="20"/>
              </w:rPr>
            </w:pPr>
            <w:r w:rsidRPr="00326929">
              <w:rPr>
                <w:sz w:val="20"/>
                <w:szCs w:val="20"/>
              </w:rPr>
              <w:t>Frescachón</w:t>
            </w:r>
          </w:p>
          <w:p w14:paraId="1D24D993" w14:textId="77777777" w:rsidR="00386786" w:rsidRPr="00326929" w:rsidRDefault="00386786">
            <w:pPr>
              <w:spacing w:after="0" w:line="240" w:lineRule="auto"/>
              <w:rPr>
                <w:sz w:val="20"/>
                <w:szCs w:val="20"/>
              </w:rPr>
            </w:pPr>
            <w:r w:rsidRPr="00326929">
              <w:rPr>
                <w:sz w:val="20"/>
                <w:szCs w:val="20"/>
              </w:rPr>
              <w:t>(viento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BB99B2" w14:textId="77777777" w:rsidR="00386786" w:rsidRPr="00326929" w:rsidRDefault="00386786">
            <w:pPr>
              <w:spacing w:after="0" w:line="240" w:lineRule="auto"/>
              <w:jc w:val="center"/>
              <w:rPr>
                <w:sz w:val="20"/>
                <w:szCs w:val="20"/>
              </w:rPr>
            </w:pPr>
            <w:r w:rsidRPr="00326929">
              <w:rPr>
                <w:sz w:val="20"/>
                <w:szCs w:val="20"/>
              </w:rPr>
              <w:t>50-61</w:t>
            </w:r>
          </w:p>
        </w:tc>
        <w:tc>
          <w:tcPr>
            <w:tcW w:w="4252" w:type="dxa"/>
            <w:tcBorders>
              <w:top w:val="single" w:sz="4" w:space="0" w:color="auto"/>
              <w:left w:val="single" w:sz="4" w:space="0" w:color="auto"/>
              <w:bottom w:val="single" w:sz="4" w:space="0" w:color="auto"/>
              <w:right w:val="single" w:sz="4" w:space="0" w:color="auto"/>
            </w:tcBorders>
            <w:vAlign w:val="center"/>
            <w:hideMark/>
          </w:tcPr>
          <w:p w14:paraId="1D040B79" w14:textId="77777777" w:rsidR="00386786" w:rsidRPr="00326929" w:rsidRDefault="00386786">
            <w:pPr>
              <w:spacing w:after="0" w:line="240" w:lineRule="auto"/>
              <w:rPr>
                <w:sz w:val="20"/>
                <w:szCs w:val="20"/>
              </w:rPr>
            </w:pPr>
            <w:r w:rsidRPr="00326929">
              <w:rPr>
                <w:sz w:val="20"/>
                <w:szCs w:val="20"/>
              </w:rPr>
              <w:t>Mueve árboles y es difícil caminar contra el viento. Las banderas son arrancadas. Aparecen los primeros daños en tendidos de líneas eléctricas</w:t>
            </w:r>
          </w:p>
        </w:tc>
      </w:tr>
      <w:tr w:rsidR="00386786" w:rsidRPr="00326929" w14:paraId="6A89FE11"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1BEDD90" w14:textId="77777777" w:rsidR="00386786" w:rsidRPr="00326929" w:rsidRDefault="00386786">
            <w:pPr>
              <w:spacing w:after="0" w:line="240" w:lineRule="auto"/>
              <w:jc w:val="center"/>
              <w:rPr>
                <w:sz w:val="20"/>
                <w:szCs w:val="20"/>
              </w:rPr>
            </w:pPr>
            <w:r w:rsidRPr="00326929">
              <w:rPr>
                <w:sz w:val="20"/>
                <w:szCs w:val="20"/>
              </w:rPr>
              <w:t>8</w:t>
            </w:r>
          </w:p>
        </w:tc>
        <w:tc>
          <w:tcPr>
            <w:tcW w:w="2487" w:type="dxa"/>
            <w:tcBorders>
              <w:top w:val="single" w:sz="4" w:space="0" w:color="auto"/>
              <w:left w:val="single" w:sz="4" w:space="0" w:color="auto"/>
              <w:bottom w:val="single" w:sz="4" w:space="0" w:color="auto"/>
              <w:right w:val="single" w:sz="4" w:space="0" w:color="auto"/>
            </w:tcBorders>
            <w:vAlign w:val="center"/>
            <w:hideMark/>
          </w:tcPr>
          <w:p w14:paraId="124681BB" w14:textId="77777777" w:rsidR="00386786" w:rsidRPr="00326929" w:rsidRDefault="00386786">
            <w:pPr>
              <w:spacing w:after="0" w:line="240" w:lineRule="auto"/>
              <w:rPr>
                <w:sz w:val="20"/>
                <w:szCs w:val="20"/>
              </w:rPr>
            </w:pPr>
            <w:r w:rsidRPr="00326929">
              <w:rPr>
                <w:sz w:val="20"/>
                <w:szCs w:val="20"/>
              </w:rPr>
              <w:t>Duro</w:t>
            </w:r>
          </w:p>
          <w:p w14:paraId="35EBA10D" w14:textId="77777777" w:rsidR="00386786" w:rsidRPr="00326929" w:rsidRDefault="00386786">
            <w:pPr>
              <w:spacing w:after="0" w:line="240" w:lineRule="auto"/>
              <w:rPr>
                <w:sz w:val="20"/>
                <w:szCs w:val="20"/>
              </w:rPr>
            </w:pPr>
            <w:r w:rsidRPr="00326929">
              <w:rPr>
                <w:sz w:val="20"/>
                <w:szCs w:val="20"/>
              </w:rPr>
              <w:t>(viento tormentoso)</w:t>
            </w:r>
          </w:p>
          <w:p w14:paraId="2B8E5075" w14:textId="77777777" w:rsidR="00386786" w:rsidRPr="00326929" w:rsidRDefault="00386786">
            <w:pPr>
              <w:spacing w:after="0" w:line="240" w:lineRule="auto"/>
              <w:rPr>
                <w:sz w:val="20"/>
                <w:szCs w:val="20"/>
              </w:rPr>
            </w:pPr>
            <w:r w:rsidRPr="00326929">
              <w:rPr>
                <w:sz w:val="20"/>
                <w:szCs w:val="20"/>
              </w:rPr>
              <w:t>(temporal)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B15F17" w14:textId="77777777" w:rsidR="00386786" w:rsidRPr="00326929" w:rsidRDefault="00386786">
            <w:pPr>
              <w:spacing w:after="0" w:line="240" w:lineRule="auto"/>
              <w:jc w:val="center"/>
              <w:rPr>
                <w:sz w:val="20"/>
                <w:szCs w:val="20"/>
              </w:rPr>
            </w:pPr>
            <w:r w:rsidRPr="00326929">
              <w:rPr>
                <w:sz w:val="20"/>
                <w:szCs w:val="20"/>
              </w:rPr>
              <w:t>62-74</w:t>
            </w:r>
          </w:p>
        </w:tc>
        <w:tc>
          <w:tcPr>
            <w:tcW w:w="4252" w:type="dxa"/>
            <w:tcBorders>
              <w:top w:val="single" w:sz="4" w:space="0" w:color="auto"/>
              <w:left w:val="single" w:sz="4" w:space="0" w:color="auto"/>
              <w:bottom w:val="single" w:sz="4" w:space="0" w:color="auto"/>
              <w:right w:val="single" w:sz="4" w:space="0" w:color="auto"/>
            </w:tcBorders>
            <w:vAlign w:val="center"/>
            <w:hideMark/>
          </w:tcPr>
          <w:p w14:paraId="6899ACE0" w14:textId="77777777" w:rsidR="00386786" w:rsidRPr="00326929" w:rsidRDefault="00386786">
            <w:pPr>
              <w:spacing w:after="0" w:line="240" w:lineRule="auto"/>
              <w:rPr>
                <w:sz w:val="20"/>
                <w:szCs w:val="20"/>
              </w:rPr>
            </w:pPr>
            <w:r w:rsidRPr="00326929">
              <w:rPr>
                <w:sz w:val="20"/>
                <w:szCs w:val="20"/>
              </w:rPr>
              <w:t>Desgaja ramas y apenas se puede caminar al descubierto. Caídas de anuncios mal soportados</w:t>
            </w:r>
          </w:p>
        </w:tc>
      </w:tr>
      <w:tr w:rsidR="00386786" w:rsidRPr="00326929" w14:paraId="7DC72376"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AE4B335" w14:textId="77777777" w:rsidR="00386786" w:rsidRPr="00326929" w:rsidRDefault="00386786">
            <w:pPr>
              <w:spacing w:after="0" w:line="240" w:lineRule="auto"/>
              <w:jc w:val="center"/>
              <w:rPr>
                <w:sz w:val="20"/>
                <w:szCs w:val="20"/>
              </w:rPr>
            </w:pPr>
            <w:r w:rsidRPr="00326929">
              <w:rPr>
                <w:sz w:val="20"/>
                <w:szCs w:val="20"/>
              </w:rPr>
              <w:t>9</w:t>
            </w:r>
          </w:p>
        </w:tc>
        <w:tc>
          <w:tcPr>
            <w:tcW w:w="2487" w:type="dxa"/>
            <w:tcBorders>
              <w:top w:val="single" w:sz="4" w:space="0" w:color="auto"/>
              <w:left w:val="single" w:sz="4" w:space="0" w:color="auto"/>
              <w:bottom w:val="single" w:sz="4" w:space="0" w:color="auto"/>
              <w:right w:val="single" w:sz="4" w:space="0" w:color="auto"/>
            </w:tcBorders>
            <w:vAlign w:val="center"/>
            <w:hideMark/>
          </w:tcPr>
          <w:p w14:paraId="42BBDAB6" w14:textId="77777777" w:rsidR="00386786" w:rsidRPr="00326929" w:rsidRDefault="00386786">
            <w:pPr>
              <w:spacing w:after="0" w:line="240" w:lineRule="auto"/>
              <w:rPr>
                <w:sz w:val="20"/>
                <w:szCs w:val="20"/>
              </w:rPr>
            </w:pPr>
            <w:r w:rsidRPr="00326929">
              <w:rPr>
                <w:sz w:val="20"/>
                <w:szCs w:val="20"/>
              </w:rPr>
              <w:t>Muy duro</w:t>
            </w:r>
          </w:p>
          <w:p w14:paraId="3BC24585" w14:textId="77777777" w:rsidR="00386786" w:rsidRPr="00326929" w:rsidRDefault="00386786">
            <w:pPr>
              <w:spacing w:after="0" w:line="240" w:lineRule="auto"/>
              <w:rPr>
                <w:sz w:val="20"/>
                <w:szCs w:val="20"/>
              </w:rPr>
            </w:pPr>
            <w:r w:rsidRPr="00326929">
              <w:rPr>
                <w:sz w:val="20"/>
                <w:szCs w:val="20"/>
              </w:rPr>
              <w:t>(tormenta)</w:t>
            </w:r>
          </w:p>
          <w:p w14:paraId="26F1CB25" w14:textId="77777777" w:rsidR="00386786" w:rsidRPr="00326929" w:rsidRDefault="00386786">
            <w:pPr>
              <w:spacing w:after="0" w:line="240" w:lineRule="auto"/>
              <w:rPr>
                <w:sz w:val="20"/>
                <w:szCs w:val="20"/>
              </w:rPr>
            </w:pPr>
            <w:r w:rsidRPr="00326929">
              <w:rPr>
                <w:sz w:val="20"/>
                <w:szCs w:val="20"/>
              </w:rPr>
              <w:t>(temporal fuerte)</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0B1D64" w14:textId="77777777" w:rsidR="00386786" w:rsidRPr="00326929" w:rsidRDefault="00386786">
            <w:pPr>
              <w:spacing w:after="0" w:line="240" w:lineRule="auto"/>
              <w:jc w:val="center"/>
              <w:rPr>
                <w:sz w:val="20"/>
                <w:szCs w:val="20"/>
              </w:rPr>
            </w:pPr>
            <w:r w:rsidRPr="00326929">
              <w:rPr>
                <w:sz w:val="20"/>
                <w:szCs w:val="20"/>
              </w:rPr>
              <w:t>75-88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6733BBA" w14:textId="77777777" w:rsidR="00386786" w:rsidRPr="00326929" w:rsidRDefault="00386786">
            <w:pPr>
              <w:spacing w:after="0" w:line="240" w:lineRule="auto"/>
              <w:rPr>
                <w:sz w:val="20"/>
                <w:szCs w:val="20"/>
              </w:rPr>
            </w:pPr>
            <w:r w:rsidRPr="00326929">
              <w:rPr>
                <w:sz w:val="20"/>
                <w:szCs w:val="20"/>
              </w:rPr>
              <w:t>Derriba chimeneas y arranca tejas y cubiertas. Ruptura de ramas gruesas de árboles. Causa ligeros desperfectos</w:t>
            </w:r>
          </w:p>
        </w:tc>
      </w:tr>
      <w:tr w:rsidR="00386786" w:rsidRPr="00326929" w14:paraId="4C345018"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5BA85E5A" w14:textId="77777777" w:rsidR="00386786" w:rsidRPr="00326929" w:rsidRDefault="00386786">
            <w:pPr>
              <w:spacing w:after="0" w:line="240" w:lineRule="auto"/>
              <w:jc w:val="center"/>
              <w:rPr>
                <w:sz w:val="20"/>
                <w:szCs w:val="20"/>
              </w:rPr>
            </w:pPr>
            <w:r w:rsidRPr="00326929">
              <w:rPr>
                <w:sz w:val="20"/>
                <w:szCs w:val="20"/>
              </w:rPr>
              <w:t>10</w:t>
            </w:r>
          </w:p>
        </w:tc>
        <w:tc>
          <w:tcPr>
            <w:tcW w:w="2487" w:type="dxa"/>
            <w:tcBorders>
              <w:top w:val="single" w:sz="4" w:space="0" w:color="auto"/>
              <w:left w:val="single" w:sz="4" w:space="0" w:color="auto"/>
              <w:bottom w:val="single" w:sz="4" w:space="0" w:color="auto"/>
              <w:right w:val="single" w:sz="4" w:space="0" w:color="auto"/>
            </w:tcBorders>
            <w:vAlign w:val="center"/>
            <w:hideMark/>
          </w:tcPr>
          <w:p w14:paraId="65387F88" w14:textId="77777777" w:rsidR="00386786" w:rsidRPr="00326929" w:rsidRDefault="00386786">
            <w:pPr>
              <w:spacing w:after="0" w:line="240" w:lineRule="auto"/>
              <w:rPr>
                <w:sz w:val="20"/>
                <w:szCs w:val="20"/>
              </w:rPr>
            </w:pPr>
            <w:r w:rsidRPr="00326929">
              <w:rPr>
                <w:sz w:val="20"/>
                <w:szCs w:val="20"/>
              </w:rPr>
              <w:t>Temporal</w:t>
            </w:r>
          </w:p>
          <w:p w14:paraId="43816045" w14:textId="77777777" w:rsidR="00386786" w:rsidRPr="00326929" w:rsidRDefault="00386786">
            <w:pPr>
              <w:spacing w:after="0" w:line="240" w:lineRule="auto"/>
              <w:rPr>
                <w:sz w:val="20"/>
                <w:szCs w:val="20"/>
              </w:rPr>
            </w:pPr>
            <w:r w:rsidRPr="00326929">
              <w:rPr>
                <w:sz w:val="20"/>
                <w:szCs w:val="20"/>
              </w:rPr>
              <w:t>(tormenta intensa)</w:t>
            </w:r>
          </w:p>
          <w:p w14:paraId="55570511" w14:textId="77777777" w:rsidR="00386786" w:rsidRPr="00326929" w:rsidRDefault="00386786">
            <w:pPr>
              <w:spacing w:after="0" w:line="240" w:lineRule="auto"/>
              <w:rPr>
                <w:sz w:val="20"/>
                <w:szCs w:val="20"/>
              </w:rPr>
            </w:pPr>
            <w:r w:rsidRPr="00326929">
              <w:rPr>
                <w:sz w:val="20"/>
                <w:szCs w:val="20"/>
              </w:rPr>
              <w:t>(temporal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6A3A64" w14:textId="77777777" w:rsidR="00386786" w:rsidRPr="00326929" w:rsidRDefault="00386786">
            <w:pPr>
              <w:spacing w:after="0" w:line="240" w:lineRule="auto"/>
              <w:jc w:val="center"/>
              <w:rPr>
                <w:sz w:val="20"/>
                <w:szCs w:val="20"/>
              </w:rPr>
            </w:pPr>
            <w:r w:rsidRPr="00326929">
              <w:rPr>
                <w:sz w:val="20"/>
                <w:szCs w:val="20"/>
              </w:rPr>
              <w:t>89-102</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44EC04E" w14:textId="77777777" w:rsidR="00386786" w:rsidRPr="00326929" w:rsidRDefault="00386786">
            <w:pPr>
              <w:spacing w:after="0" w:line="240" w:lineRule="auto"/>
              <w:rPr>
                <w:sz w:val="20"/>
                <w:szCs w:val="20"/>
              </w:rPr>
            </w:pPr>
            <w:r w:rsidRPr="00326929">
              <w:rPr>
                <w:sz w:val="20"/>
                <w:szCs w:val="20"/>
              </w:rPr>
              <w:t>Desgarra ramas de árboles frondosos. Daños considerables en construcciones. Imposibilidad de mantenerse en pie al descubierto.</w:t>
            </w:r>
          </w:p>
        </w:tc>
      </w:tr>
      <w:tr w:rsidR="00386786" w:rsidRPr="00326929" w14:paraId="0F01625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0DF187CE" w14:textId="77777777" w:rsidR="00386786" w:rsidRPr="00326929" w:rsidRDefault="00386786">
            <w:pPr>
              <w:spacing w:after="0" w:line="240" w:lineRule="auto"/>
              <w:jc w:val="center"/>
              <w:rPr>
                <w:sz w:val="20"/>
                <w:szCs w:val="20"/>
              </w:rPr>
            </w:pPr>
            <w:r w:rsidRPr="00326929">
              <w:rPr>
                <w:sz w:val="20"/>
                <w:szCs w:val="20"/>
              </w:rPr>
              <w:lastRenderedPageBreak/>
              <w:t>11</w:t>
            </w:r>
          </w:p>
        </w:tc>
        <w:tc>
          <w:tcPr>
            <w:tcW w:w="2487" w:type="dxa"/>
            <w:tcBorders>
              <w:top w:val="single" w:sz="4" w:space="0" w:color="auto"/>
              <w:left w:val="single" w:sz="4" w:space="0" w:color="auto"/>
              <w:bottom w:val="single" w:sz="4" w:space="0" w:color="auto"/>
              <w:right w:val="single" w:sz="4" w:space="0" w:color="auto"/>
            </w:tcBorders>
            <w:vAlign w:val="center"/>
            <w:hideMark/>
          </w:tcPr>
          <w:p w14:paraId="05F3B092" w14:textId="77777777" w:rsidR="00386786" w:rsidRPr="00326929" w:rsidRDefault="00386786">
            <w:pPr>
              <w:spacing w:after="0" w:line="240" w:lineRule="auto"/>
              <w:rPr>
                <w:sz w:val="20"/>
                <w:szCs w:val="20"/>
              </w:rPr>
            </w:pPr>
            <w:r w:rsidRPr="00326929">
              <w:rPr>
                <w:sz w:val="20"/>
                <w:szCs w:val="20"/>
              </w:rPr>
              <w:t>Borrasca</w:t>
            </w:r>
          </w:p>
          <w:p w14:paraId="70C9967F" w14:textId="77777777" w:rsidR="00386786" w:rsidRPr="00326929" w:rsidRDefault="00386786">
            <w:pPr>
              <w:spacing w:after="0" w:line="240" w:lineRule="auto"/>
              <w:rPr>
                <w:sz w:val="20"/>
                <w:szCs w:val="20"/>
              </w:rPr>
            </w:pPr>
            <w:r w:rsidRPr="00326929">
              <w:rPr>
                <w:sz w:val="20"/>
                <w:szCs w:val="20"/>
              </w:rPr>
              <w:t>(tormenta huracanada)</w:t>
            </w:r>
          </w:p>
          <w:p w14:paraId="009F6E97" w14:textId="77777777" w:rsidR="00386786" w:rsidRPr="00326929" w:rsidRDefault="00386786">
            <w:pPr>
              <w:spacing w:after="0" w:line="240" w:lineRule="auto"/>
              <w:rPr>
                <w:sz w:val="20"/>
                <w:szCs w:val="20"/>
              </w:rPr>
            </w:pPr>
            <w:r w:rsidRPr="00326929">
              <w:rPr>
                <w:sz w:val="20"/>
                <w:szCs w:val="20"/>
              </w:rPr>
              <w:t>(temporal muy duro)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F62526B" w14:textId="77777777" w:rsidR="00386786" w:rsidRPr="00326929" w:rsidRDefault="00386786">
            <w:pPr>
              <w:spacing w:after="0" w:line="240" w:lineRule="auto"/>
              <w:jc w:val="center"/>
              <w:rPr>
                <w:sz w:val="20"/>
                <w:szCs w:val="20"/>
              </w:rPr>
            </w:pPr>
            <w:r w:rsidRPr="00326929">
              <w:rPr>
                <w:sz w:val="20"/>
                <w:szCs w:val="20"/>
              </w:rPr>
              <w:t>103-117</w:t>
            </w:r>
          </w:p>
        </w:tc>
        <w:tc>
          <w:tcPr>
            <w:tcW w:w="4252" w:type="dxa"/>
            <w:tcBorders>
              <w:top w:val="single" w:sz="4" w:space="0" w:color="auto"/>
              <w:left w:val="single" w:sz="4" w:space="0" w:color="auto"/>
              <w:bottom w:val="single" w:sz="4" w:space="0" w:color="auto"/>
              <w:right w:val="single" w:sz="4" w:space="0" w:color="auto"/>
            </w:tcBorders>
            <w:vAlign w:val="center"/>
            <w:hideMark/>
          </w:tcPr>
          <w:p w14:paraId="7A00E295" w14:textId="77777777" w:rsidR="00386786" w:rsidRPr="00326929" w:rsidRDefault="00386786">
            <w:pPr>
              <w:spacing w:after="0" w:line="240" w:lineRule="auto"/>
              <w:rPr>
                <w:sz w:val="20"/>
                <w:szCs w:val="20"/>
              </w:rPr>
            </w:pPr>
            <w:r w:rsidRPr="00326929">
              <w:rPr>
                <w:sz w:val="20"/>
                <w:szCs w:val="20"/>
              </w:rPr>
              <w:t>Comienzan a ser arrastrados objetos pesados. Grandes destrozos en general</w:t>
            </w:r>
          </w:p>
        </w:tc>
      </w:tr>
      <w:tr w:rsidR="00386786" w:rsidRPr="00326929" w14:paraId="28328C09" w14:textId="77777777" w:rsidTr="005323C3">
        <w:tc>
          <w:tcPr>
            <w:tcW w:w="769" w:type="dxa"/>
            <w:tcBorders>
              <w:top w:val="single" w:sz="4" w:space="0" w:color="auto"/>
              <w:left w:val="single" w:sz="4" w:space="0" w:color="auto"/>
              <w:bottom w:val="single" w:sz="4" w:space="0" w:color="auto"/>
              <w:right w:val="single" w:sz="4" w:space="0" w:color="auto"/>
            </w:tcBorders>
            <w:vAlign w:val="center"/>
            <w:hideMark/>
          </w:tcPr>
          <w:p w14:paraId="43269951" w14:textId="77777777" w:rsidR="00386786" w:rsidRPr="00326929" w:rsidRDefault="00386786">
            <w:pPr>
              <w:spacing w:after="0" w:line="240" w:lineRule="auto"/>
              <w:jc w:val="center"/>
              <w:rPr>
                <w:sz w:val="20"/>
                <w:szCs w:val="20"/>
              </w:rPr>
            </w:pPr>
            <w:r w:rsidRPr="00326929">
              <w:rPr>
                <w:sz w:val="20"/>
                <w:szCs w:val="20"/>
              </w:rPr>
              <w:t>12</w:t>
            </w:r>
          </w:p>
        </w:tc>
        <w:tc>
          <w:tcPr>
            <w:tcW w:w="2487" w:type="dxa"/>
            <w:tcBorders>
              <w:top w:val="single" w:sz="4" w:space="0" w:color="auto"/>
              <w:left w:val="single" w:sz="4" w:space="0" w:color="auto"/>
              <w:bottom w:val="single" w:sz="4" w:space="0" w:color="auto"/>
              <w:right w:val="single" w:sz="4" w:space="0" w:color="auto"/>
            </w:tcBorders>
            <w:vAlign w:val="center"/>
            <w:hideMark/>
          </w:tcPr>
          <w:p w14:paraId="3AD49FFA" w14:textId="77777777" w:rsidR="00386786" w:rsidRPr="00326929" w:rsidRDefault="00386786">
            <w:pPr>
              <w:spacing w:after="0" w:line="240" w:lineRule="auto"/>
              <w:rPr>
                <w:sz w:val="20"/>
                <w:szCs w:val="20"/>
              </w:rPr>
            </w:pPr>
            <w:r w:rsidRPr="00326929">
              <w:rPr>
                <w:sz w:val="20"/>
                <w:szCs w:val="20"/>
              </w:rPr>
              <w:t>Huracán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0A14B6" w14:textId="77777777" w:rsidR="00386786" w:rsidRPr="00326929" w:rsidRDefault="00386786">
            <w:pPr>
              <w:spacing w:after="0" w:line="240" w:lineRule="auto"/>
              <w:jc w:val="center"/>
              <w:rPr>
                <w:sz w:val="20"/>
                <w:szCs w:val="20"/>
              </w:rPr>
            </w:pPr>
            <w:r w:rsidRPr="00326929">
              <w:rPr>
                <w:sz w:val="20"/>
                <w:szCs w:val="20"/>
              </w:rPr>
              <w:t>&gt;118</w:t>
            </w:r>
          </w:p>
        </w:tc>
        <w:tc>
          <w:tcPr>
            <w:tcW w:w="4252" w:type="dxa"/>
            <w:tcBorders>
              <w:top w:val="single" w:sz="4" w:space="0" w:color="auto"/>
              <w:left w:val="single" w:sz="4" w:space="0" w:color="auto"/>
              <w:bottom w:val="single" w:sz="4" w:space="0" w:color="auto"/>
              <w:right w:val="single" w:sz="4" w:space="0" w:color="auto"/>
            </w:tcBorders>
            <w:vAlign w:val="center"/>
            <w:hideMark/>
          </w:tcPr>
          <w:p w14:paraId="3FC94A42" w14:textId="77777777" w:rsidR="00386786" w:rsidRPr="00326929" w:rsidRDefault="00386786" w:rsidP="00AB4D41">
            <w:pPr>
              <w:keepNext/>
              <w:spacing w:after="0" w:line="240" w:lineRule="auto"/>
              <w:rPr>
                <w:sz w:val="20"/>
                <w:szCs w:val="20"/>
              </w:rPr>
            </w:pPr>
            <w:r w:rsidRPr="00326929">
              <w:rPr>
                <w:sz w:val="20"/>
                <w:szCs w:val="20"/>
              </w:rPr>
              <w:t>Arranca árboles de cuajo y destruye construcciones de adobe y madera. Arrastra vehículos. Daños graves y generalizados.</w:t>
            </w:r>
          </w:p>
        </w:tc>
      </w:tr>
    </w:tbl>
    <w:p w14:paraId="5EE321D6" w14:textId="5A901283" w:rsidR="00386786" w:rsidRDefault="00AB4D41" w:rsidP="00AB4D41">
      <w:pPr>
        <w:pStyle w:val="Descripcin"/>
        <w:jc w:val="center"/>
      </w:pPr>
      <w:bookmarkStart w:id="44" w:name="_Toc136294982"/>
      <w:r>
        <w:t xml:space="preserve">Tabla </w:t>
      </w:r>
      <w:fldSimple w:instr=" SEQ Tabla \* ARABIC ">
        <w:r w:rsidR="00607057">
          <w:rPr>
            <w:noProof/>
          </w:rPr>
          <w:t>2</w:t>
        </w:r>
      </w:fldSimple>
      <w:r>
        <w:t xml:space="preserve"> - </w:t>
      </w:r>
      <w:r w:rsidR="00F31EDE">
        <w:t>E</w:t>
      </w:r>
      <w:r>
        <w:t xml:space="preserve">scala </w:t>
      </w:r>
      <w:r w:rsidR="00F31EDE">
        <w:t xml:space="preserve">anemométrica </w:t>
      </w:r>
      <w:r>
        <w:t>de Beaufort</w:t>
      </w:r>
      <w:bookmarkEnd w:id="44"/>
    </w:p>
    <w:p w14:paraId="42480E79" w14:textId="54A09E82" w:rsidR="00B51EE0" w:rsidRDefault="00B51EE0" w:rsidP="00386786"/>
    <w:p w14:paraId="30EDC3E9" w14:textId="77777777" w:rsidR="00B16EF8" w:rsidRDefault="00B16EF8" w:rsidP="00386786"/>
    <w:p w14:paraId="4A95ED27" w14:textId="2C340B45" w:rsidR="00386786" w:rsidRDefault="00386786" w:rsidP="001471C0">
      <w:pPr>
        <w:pStyle w:val="Ttulo3"/>
      </w:pPr>
      <w:bookmarkStart w:id="45" w:name="_Toc136294870"/>
      <w:r>
        <w:t>Parámetros meteorológicos</w:t>
      </w:r>
      <w:bookmarkEnd w:id="45"/>
    </w:p>
    <w:p w14:paraId="49306631" w14:textId="5FDF802E" w:rsidR="00386786" w:rsidRDefault="00386786" w:rsidP="00386786">
      <w:r>
        <w:t>La recogida de datos es fundamental para los meteorólogos, y para que estos datos sean comparables hay establecidas unas normas internacionales.</w:t>
      </w:r>
    </w:p>
    <w:p w14:paraId="1C7B0398" w14:textId="77777777" w:rsidR="0050123D" w:rsidRDefault="0050123D" w:rsidP="00386786"/>
    <w:p w14:paraId="60CD4B07" w14:textId="128892F9" w:rsidR="00386786" w:rsidRDefault="00386786" w:rsidP="00386786">
      <w:r>
        <w:t>Los parámetros meteorológicos que deben registrarse periódicamente son:</w:t>
      </w:r>
    </w:p>
    <w:p w14:paraId="3EC43498" w14:textId="77777777" w:rsidR="00386786" w:rsidRDefault="00386786" w:rsidP="008A256D">
      <w:pPr>
        <w:pStyle w:val="Prrafodelista"/>
        <w:numPr>
          <w:ilvl w:val="0"/>
          <w:numId w:val="5"/>
        </w:numPr>
        <w:spacing w:before="0" w:after="160" w:line="256" w:lineRule="auto"/>
      </w:pPr>
      <w:r>
        <w:t>Temperatura actual, máxima y mínima.</w:t>
      </w:r>
    </w:p>
    <w:p w14:paraId="08227806" w14:textId="77777777" w:rsidR="00386786" w:rsidRDefault="00386786" w:rsidP="008A256D">
      <w:pPr>
        <w:pStyle w:val="Prrafodelista"/>
        <w:numPr>
          <w:ilvl w:val="0"/>
          <w:numId w:val="5"/>
        </w:numPr>
        <w:spacing w:before="0" w:after="160" w:line="256" w:lineRule="auto"/>
      </w:pPr>
      <w:r>
        <w:t>Precipitación diaria.</w:t>
      </w:r>
    </w:p>
    <w:p w14:paraId="2D6338A0" w14:textId="77777777" w:rsidR="00386786" w:rsidRDefault="00386786" w:rsidP="008A256D">
      <w:pPr>
        <w:pStyle w:val="Prrafodelista"/>
        <w:numPr>
          <w:ilvl w:val="0"/>
          <w:numId w:val="5"/>
        </w:numPr>
        <w:spacing w:before="0" w:after="160" w:line="256" w:lineRule="auto"/>
      </w:pPr>
      <w:r>
        <w:t>Humedad relativa.</w:t>
      </w:r>
    </w:p>
    <w:p w14:paraId="52801FAD" w14:textId="77777777" w:rsidR="00386786" w:rsidRDefault="00386786" w:rsidP="008A256D">
      <w:pPr>
        <w:pStyle w:val="Prrafodelista"/>
        <w:numPr>
          <w:ilvl w:val="0"/>
          <w:numId w:val="5"/>
        </w:numPr>
        <w:spacing w:before="0" w:after="160" w:line="256" w:lineRule="auto"/>
      </w:pPr>
      <w:r>
        <w:t>Nubosidad: fracción de cielo cubierto y tipo de nubes.</w:t>
      </w:r>
    </w:p>
    <w:p w14:paraId="184C099D" w14:textId="77777777" w:rsidR="00386786" w:rsidRDefault="00386786" w:rsidP="008A256D">
      <w:pPr>
        <w:pStyle w:val="Prrafodelista"/>
        <w:numPr>
          <w:ilvl w:val="0"/>
          <w:numId w:val="5"/>
        </w:numPr>
        <w:spacing w:before="0" w:after="160" w:line="256" w:lineRule="auto"/>
      </w:pPr>
      <w:r>
        <w:t>Velocidad y dirección del viento.</w:t>
      </w:r>
    </w:p>
    <w:p w14:paraId="381996BD" w14:textId="77777777" w:rsidR="00386786" w:rsidRDefault="00386786" w:rsidP="008A256D">
      <w:pPr>
        <w:pStyle w:val="Prrafodelista"/>
        <w:numPr>
          <w:ilvl w:val="0"/>
          <w:numId w:val="5"/>
        </w:numPr>
        <w:spacing w:before="0" w:after="160" w:line="256" w:lineRule="auto"/>
      </w:pPr>
      <w:r>
        <w:t>Presión atmosférica y tendencia barométrica.</w:t>
      </w:r>
    </w:p>
    <w:p w14:paraId="48B8AE2C" w14:textId="77777777" w:rsidR="00386786" w:rsidRDefault="00386786" w:rsidP="008A256D">
      <w:pPr>
        <w:pStyle w:val="Prrafodelista"/>
        <w:numPr>
          <w:ilvl w:val="0"/>
          <w:numId w:val="5"/>
        </w:numPr>
        <w:spacing w:before="0" w:after="160" w:line="256" w:lineRule="auto"/>
      </w:pPr>
      <w:r>
        <w:t>Insolación: horas de sol diarias.</w:t>
      </w:r>
    </w:p>
    <w:p w14:paraId="6FFE9BD5" w14:textId="77777777" w:rsidR="00386786" w:rsidRDefault="00386786" w:rsidP="008A256D">
      <w:pPr>
        <w:pStyle w:val="Prrafodelista"/>
        <w:numPr>
          <w:ilvl w:val="0"/>
          <w:numId w:val="5"/>
        </w:numPr>
        <w:spacing w:before="0" w:after="160" w:line="256" w:lineRule="auto"/>
      </w:pPr>
      <w:r>
        <w:t>Otros datos: visibilidad, tiempo actual (tormenta…)</w:t>
      </w:r>
    </w:p>
    <w:p w14:paraId="15AD3005" w14:textId="77777777" w:rsidR="00386786" w:rsidRDefault="00386786" w:rsidP="00386786"/>
    <w:p w14:paraId="3017EA30" w14:textId="48771FF7" w:rsidR="00386786" w:rsidRDefault="00386786" w:rsidP="00D37574">
      <w:pPr>
        <w:pStyle w:val="Ttulo3"/>
      </w:pPr>
      <w:bookmarkStart w:id="46" w:name="_Toc136294871"/>
      <w:r>
        <w:t>La observación del tiempo</w:t>
      </w:r>
      <w:bookmarkEnd w:id="46"/>
    </w:p>
    <w:p w14:paraId="68A76FB3" w14:textId="09DED2EB" w:rsidR="00386786" w:rsidRDefault="00386786" w:rsidP="00386786">
      <w:r>
        <w:t>El tiempo que hace en un cierto momento y en un cierto lugar viene determinado por los valores de las variables meteorológicas (temperatura, humedad, viento, precipitación, etc.). Estas variables irán modificando su valor a lo largo del tiempo. La previsión del tiempo en un lugar consistirá en determinar con antelación el valor que tomarán esas variables meteorológicas.</w:t>
      </w:r>
    </w:p>
    <w:p w14:paraId="2A17DB9E" w14:textId="77777777" w:rsidR="0050123D" w:rsidRDefault="0050123D" w:rsidP="00386786"/>
    <w:p w14:paraId="7A7516B7" w14:textId="3645AD58" w:rsidR="00386786" w:rsidRDefault="00386786" w:rsidP="00386786">
      <w:r>
        <w:t>Los datos meteorológicos se pueden obtener de la siguiente forma:</w:t>
      </w:r>
    </w:p>
    <w:p w14:paraId="78F571DF" w14:textId="77777777" w:rsidR="00386786" w:rsidRDefault="00386786" w:rsidP="008A256D">
      <w:pPr>
        <w:pStyle w:val="Prrafodelista"/>
        <w:numPr>
          <w:ilvl w:val="0"/>
          <w:numId w:val="6"/>
        </w:numPr>
        <w:spacing w:before="0" w:after="160" w:line="256" w:lineRule="auto"/>
      </w:pPr>
      <w:r>
        <w:t>Para los datos de superficie se utilizan instrumentos meteorológicos (termómetros, anemómetros, barómetros, etc.). La toma de estos datos y de las observaciones visuales (tipo de nubes, por ejemplo) se realiza diversas veces al día.</w:t>
      </w:r>
    </w:p>
    <w:p w14:paraId="7B1E80E7" w14:textId="77777777" w:rsidR="00386786" w:rsidRDefault="00386786" w:rsidP="008A256D">
      <w:pPr>
        <w:pStyle w:val="Prrafodelista"/>
        <w:numPr>
          <w:ilvl w:val="0"/>
          <w:numId w:val="6"/>
        </w:numPr>
        <w:spacing w:before="0" w:after="160" w:line="256" w:lineRule="auto"/>
      </w:pPr>
      <w:r>
        <w:t>Las observaciones en altura se realizan hoy día mediante radiosondas y los radares y satélites meteorológicos. Nos proporcionan datos de presión, humedad y temperatura a diversas alturas, así como datos de las nubes y valores de precipitación.</w:t>
      </w:r>
    </w:p>
    <w:p w14:paraId="5C4418B9" w14:textId="77777777" w:rsidR="00386786" w:rsidRDefault="00386786" w:rsidP="00386786">
      <w:r>
        <w:t xml:space="preserve"> </w:t>
      </w:r>
    </w:p>
    <w:p w14:paraId="3B756652" w14:textId="3907BFE9" w:rsidR="00386786" w:rsidRDefault="00386786" w:rsidP="00D37574">
      <w:pPr>
        <w:pStyle w:val="Ttulo3"/>
      </w:pPr>
      <w:bookmarkStart w:id="47" w:name="_Toc136294872"/>
      <w:r>
        <w:lastRenderedPageBreak/>
        <w:t>Análisis</w:t>
      </w:r>
      <w:bookmarkEnd w:id="47"/>
    </w:p>
    <w:p w14:paraId="2366E580" w14:textId="77777777" w:rsidR="00386786" w:rsidRDefault="00386786" w:rsidP="00386786">
      <w:r>
        <w:t>El método de pronóstico que utilizan los centros meteorológicos es un método numérico. Las previsiones numéricas del tiempo están basadas en el uso de modelos meteorológicos, que no son más que un conjunto de ecuaciones fisicomatemáticas (conservación de la energía, de la masa, ecuaciones de movimiento, etc.) que describen, de la forma más aproximada posible, los procesos físicos que tienen lugar en la atmósfera. Estas complicadas ecuaciones tienen que ser resueltas para conocer el valor de las variables en un tiempo futuro.</w:t>
      </w:r>
    </w:p>
    <w:p w14:paraId="4727DF37" w14:textId="77777777" w:rsidR="0050123D" w:rsidRDefault="0050123D" w:rsidP="00386786"/>
    <w:p w14:paraId="3D7F1CA4" w14:textId="39D54E41" w:rsidR="00386786" w:rsidRDefault="00386786" w:rsidP="00386786">
      <w:r>
        <w:t>El problema es que para resolver estas ecuaciones es necesario conocer el valor de las variables en un instante inicial para tantos lugares como sea posible, lo que hace necesaria una extensa red de observatorios meteorológicos, y además hace que la cantidad de datos sea enorme, por lo que las ecuaciones solo pueden ser resueltas por superordenadores.</w:t>
      </w:r>
    </w:p>
    <w:p w14:paraId="6E11BEE5" w14:textId="77777777" w:rsidR="0050123D" w:rsidRDefault="0050123D" w:rsidP="00386786"/>
    <w:p w14:paraId="0B9E6110" w14:textId="1C7ED2A2" w:rsidR="00386786" w:rsidRDefault="00386786" w:rsidP="00386786">
      <w:r>
        <w:t>Si bien el modelo determina el valor de las variables y las representa en mapas y diagramas para una más fácil visualización, es muy importante el papel que juega el meteorólogo, que es el que ha de interpretar esos datos y adaptarlos a la zona geográfica concreta donde trabaje, además de completar la previsión con imágenes de satélite o de radar, por ejemplo.</w:t>
      </w:r>
    </w:p>
    <w:p w14:paraId="48633F88" w14:textId="77777777" w:rsidR="00B51EE0" w:rsidRDefault="00B51EE0" w:rsidP="00386786"/>
    <w:p w14:paraId="55FE54A4" w14:textId="0DB96D5A" w:rsidR="00386786" w:rsidRDefault="00386786" w:rsidP="00F70B92">
      <w:pPr>
        <w:pStyle w:val="Ttulo3"/>
      </w:pPr>
      <w:bookmarkStart w:id="48" w:name="_Toc136294873"/>
      <w:r>
        <w:t>Predicción - Modelos meteorológicos</w:t>
      </w:r>
      <w:bookmarkEnd w:id="48"/>
    </w:p>
    <w:p w14:paraId="7963D561" w14:textId="77777777" w:rsidR="00386786" w:rsidRDefault="00386786" w:rsidP="00386786">
      <w:r>
        <w:t>En la AEMET se emplean los siguientes modelos numéricos para realizar la predicción del tiempo.</w:t>
      </w:r>
    </w:p>
    <w:p w14:paraId="05FDD697" w14:textId="77777777" w:rsidR="00386786" w:rsidRDefault="00386786" w:rsidP="00386786"/>
    <w:p w14:paraId="761E0524" w14:textId="77777777" w:rsidR="00386786" w:rsidRPr="00F70B92" w:rsidRDefault="00386786" w:rsidP="00386786">
      <w:pPr>
        <w:rPr>
          <w:b/>
          <w:bCs/>
        </w:rPr>
      </w:pPr>
      <w:r w:rsidRPr="00F70B92">
        <w:rPr>
          <w:b/>
          <w:bCs/>
        </w:rPr>
        <w:t>El modelo IFS del CEPPM (Centro Europeo de Predicción a Medio Plazo)</w:t>
      </w:r>
    </w:p>
    <w:p w14:paraId="78B82F4F" w14:textId="02751D93" w:rsidR="00386786" w:rsidRDefault="00386786" w:rsidP="00386786">
      <w:r>
        <w:t>El modelo IFS (</w:t>
      </w:r>
      <w:proofErr w:type="spellStart"/>
      <w:r>
        <w:t>Integrated</w:t>
      </w:r>
      <w:proofErr w:type="spellEnd"/>
      <w:r>
        <w:t xml:space="preserve"> </w:t>
      </w:r>
      <w:proofErr w:type="spellStart"/>
      <w:r>
        <w:t>Forecast</w:t>
      </w:r>
      <w:proofErr w:type="spellEnd"/>
      <w:r>
        <w:t xml:space="preserve"> </w:t>
      </w:r>
      <w:proofErr w:type="spellStart"/>
      <w:r>
        <w:t>System</w:t>
      </w:r>
      <w:proofErr w:type="spellEnd"/>
      <w:r>
        <w:t xml:space="preserve">) es un modelo global hidrostático desarrollado y mantenido por el CEPPM (ECMWF - </w:t>
      </w:r>
      <w:proofErr w:type="spellStart"/>
      <w:r>
        <w:t>European</w:t>
      </w:r>
      <w:proofErr w:type="spellEnd"/>
      <w:r>
        <w:t xml:space="preserve"> Centre </w:t>
      </w:r>
      <w:proofErr w:type="spellStart"/>
      <w:r>
        <w:t>for</w:t>
      </w:r>
      <w:proofErr w:type="spellEnd"/>
      <w:r>
        <w:t xml:space="preserve"> Medium-</w:t>
      </w:r>
      <w:proofErr w:type="spellStart"/>
      <w:r>
        <w:t>Range</w:t>
      </w:r>
      <w:proofErr w:type="spellEnd"/>
      <w:r>
        <w:t xml:space="preserve"> </w:t>
      </w:r>
      <w:proofErr w:type="spellStart"/>
      <w:r>
        <w:t>Weather</w:t>
      </w:r>
      <w:proofErr w:type="spellEnd"/>
      <w:r>
        <w:t xml:space="preserve"> </w:t>
      </w:r>
      <w:proofErr w:type="spellStart"/>
      <w:r>
        <w:t>Forecast</w:t>
      </w:r>
      <w:proofErr w:type="spellEnd"/>
      <w:r>
        <w:t xml:space="preserve">) que tiene distintas componentes. La que se presenta aquí es la componente atmosférica determinista HRES-IFS (High </w:t>
      </w:r>
      <w:proofErr w:type="spellStart"/>
      <w:r>
        <w:t>Resolution</w:t>
      </w:r>
      <w:proofErr w:type="spellEnd"/>
      <w:r>
        <w:t xml:space="preserve"> IFS). La resolución es de 0,1</w:t>
      </w:r>
      <w:r w:rsidR="00B02423">
        <w:t xml:space="preserve"> </w:t>
      </w:r>
      <w:r>
        <w:t>º en latitud y longitud (aproximadamente 10 km) y el alcance de 10 días o 240 horas.</w:t>
      </w:r>
    </w:p>
    <w:p w14:paraId="4CFBE601" w14:textId="77777777" w:rsidR="00386786" w:rsidRDefault="00386786" w:rsidP="00386786"/>
    <w:p w14:paraId="76B39B63" w14:textId="77777777" w:rsidR="00386786" w:rsidRPr="00F70B92" w:rsidRDefault="00386786" w:rsidP="00386786">
      <w:pPr>
        <w:rPr>
          <w:b/>
          <w:bCs/>
        </w:rPr>
      </w:pPr>
      <w:r w:rsidRPr="00F70B92">
        <w:rPr>
          <w:b/>
          <w:bCs/>
        </w:rPr>
        <w:t>El modelo HARMONIE-AROME</w:t>
      </w:r>
    </w:p>
    <w:p w14:paraId="635D1BCD" w14:textId="77777777" w:rsidR="00386786" w:rsidRDefault="00386786" w:rsidP="00386786">
      <w:r>
        <w:t>Es un modelo mesoescalar de área limitada que permite la convección con resolución horizontal de 2,5 km y un alcance máximo de 48 horas, que utiliza como condiciones de contorno salidas del modelo HRES-IFS del CEPPM. Incorpora dinámica no hidrostática.</w:t>
      </w:r>
    </w:p>
    <w:p w14:paraId="0384DB3B" w14:textId="77777777" w:rsidR="0050123D" w:rsidRDefault="0050123D" w:rsidP="00386786"/>
    <w:p w14:paraId="0600649D" w14:textId="2CA6512C" w:rsidR="00386786" w:rsidRDefault="00386786" w:rsidP="00386786">
      <w:r>
        <w:t xml:space="preserve">Presenta grandes avances, no sólo por su mayor resolución sino, y especialmente, por la simulación de la convección y sus efectos asociados (lluvias, vientos fuertes, granizo, descargas eléctricas). Además, es un modelo especialmente bueno de predicción de temperaturas </w:t>
      </w:r>
      <w:r>
        <w:lastRenderedPageBreak/>
        <w:t>(variable de escala muy local) y predicción de nieblas y nubes bajas, entre otros fenómenos que dependen de la orografía.</w:t>
      </w:r>
    </w:p>
    <w:p w14:paraId="5820860B" w14:textId="77777777" w:rsidR="00386786" w:rsidRDefault="00386786" w:rsidP="00386786"/>
    <w:p w14:paraId="72C337DF" w14:textId="1E23A2FD" w:rsidR="00386786" w:rsidRDefault="00386786" w:rsidP="00F70B92">
      <w:pPr>
        <w:pStyle w:val="Ttulo3"/>
      </w:pPr>
      <w:bookmarkStart w:id="49" w:name="_Toc136294874"/>
      <w:r>
        <w:t>Interpretación de algunos resultados</w:t>
      </w:r>
      <w:bookmarkEnd w:id="49"/>
    </w:p>
    <w:p w14:paraId="236FF540" w14:textId="77777777" w:rsidR="00386786" w:rsidRDefault="00386786" w:rsidP="00386786">
      <w:r>
        <w:t>A partir de los cálculos de los modelos se pueden representar gran cantidad de mapas que ayuden a los meteorólogos a realizar una previsión.</w:t>
      </w:r>
    </w:p>
    <w:p w14:paraId="19204BF4" w14:textId="77777777" w:rsidR="00386786" w:rsidRDefault="00386786" w:rsidP="00386786"/>
    <w:p w14:paraId="070E8FDC" w14:textId="77777777" w:rsidR="00386786" w:rsidRPr="00F70B92" w:rsidRDefault="00386786" w:rsidP="00386786">
      <w:pPr>
        <w:rPr>
          <w:b/>
          <w:bCs/>
        </w:rPr>
      </w:pPr>
      <w:r w:rsidRPr="00F70B92">
        <w:rPr>
          <w:b/>
          <w:bCs/>
        </w:rPr>
        <w:t>Presión atmosférica en superficie/espesor entre 1000-500 hPa:</w:t>
      </w:r>
    </w:p>
    <w:p w14:paraId="54B19195" w14:textId="77777777" w:rsidR="00386786" w:rsidRDefault="00386786" w:rsidP="00386786">
      <w:r>
        <w:t>Este mapa permite observar los sistemas de presiones (altas y bajas presiones), donde por lo general las altas presiones están asociadas a buen tiempo y las bajas a mal tiempo. Un fuerte gradiente de presión (líneas muy juntas), indica mal tiempo y grandes velocidades de viento; una zona de isobaras distendido indica un flujo homogéneo de viento. Asimismo, las cuñas están asociadas a buen tiempo y las vaguadas asociadas a mal tiempo.</w:t>
      </w:r>
    </w:p>
    <w:p w14:paraId="3B2AF6D8" w14:textId="77777777" w:rsidR="00386786" w:rsidRDefault="00386786" w:rsidP="00386786"/>
    <w:p w14:paraId="7A4C7DA7" w14:textId="77777777" w:rsidR="00386786" w:rsidRPr="00F70B92" w:rsidRDefault="00386786" w:rsidP="00386786">
      <w:pPr>
        <w:rPr>
          <w:b/>
          <w:bCs/>
        </w:rPr>
      </w:pPr>
      <w:r w:rsidRPr="00F70B92">
        <w:rPr>
          <w:b/>
          <w:bCs/>
        </w:rPr>
        <w:t>Viento horizontal en niveles bajos (850 hPa):</w:t>
      </w:r>
    </w:p>
    <w:p w14:paraId="637D70EB" w14:textId="77777777" w:rsidR="00386786" w:rsidRDefault="00386786" w:rsidP="00386786">
      <w:r>
        <w:t>En estos mapas se representa convergencia y divergencia de vientos. En áreas de convergencia suele haber zonas nubosas y tiempo lluvioso, mientras que en áreas de divergencia se suele observar actividad anticiclónica y relativo buen tiempo.</w:t>
      </w:r>
    </w:p>
    <w:p w14:paraId="5E61CDF2" w14:textId="77777777" w:rsidR="00386786" w:rsidRDefault="00386786" w:rsidP="00386786"/>
    <w:p w14:paraId="62E26CCA" w14:textId="77777777" w:rsidR="0050123D" w:rsidRDefault="0050123D" w:rsidP="00386786"/>
    <w:p w14:paraId="6926B04D" w14:textId="77777777" w:rsidR="00386786" w:rsidRPr="00F70B92" w:rsidRDefault="00386786" w:rsidP="00386786">
      <w:pPr>
        <w:rPr>
          <w:b/>
          <w:bCs/>
        </w:rPr>
      </w:pPr>
      <w:r w:rsidRPr="00F70B92">
        <w:rPr>
          <w:b/>
          <w:bCs/>
        </w:rPr>
        <w:t>Alturas geopotenciales y vorticidad (500 hPa):</w:t>
      </w:r>
    </w:p>
    <w:p w14:paraId="0C466FB0" w14:textId="77777777" w:rsidR="00386786" w:rsidRDefault="00386786" w:rsidP="00386786">
      <w:r>
        <w:t>Las bajas alturas geopotenciales comparadas con otras localidades de la misma latitud indican la presencia de una tormenta o vaguada en niveles medios. Alturas geopotenciales más elevadas indican cuñas. En los mapas del tiempo, el decrecimiento de la altura geopotencial indica un acercamiento o intensificación de una tormenta.</w:t>
      </w:r>
    </w:p>
    <w:p w14:paraId="432CBC3F" w14:textId="77777777" w:rsidR="0050123D" w:rsidRDefault="0050123D" w:rsidP="00386786"/>
    <w:p w14:paraId="05377421" w14:textId="237463FE" w:rsidR="00386786" w:rsidRDefault="00386786" w:rsidP="00386786">
      <w:r>
        <w:t>La vorticidad negativa indica rotación en sentido de las agujas del reloj y está asociada a bajas presiones o tormentas en niveles altos, así como los vientos cortantes a la izquierda de la dirección del flujo. La vorticidad positiva está asociada con tiempo en calma y tiende a coincidir con cuñas en las alturas geopotenciales; así como los vientos cortantes a la derecha de la dirección del flujo.</w:t>
      </w:r>
    </w:p>
    <w:p w14:paraId="3B6ECA83" w14:textId="77777777" w:rsidR="00386786" w:rsidRDefault="00386786" w:rsidP="00386786"/>
    <w:p w14:paraId="245BEA18" w14:textId="79C9863B" w:rsidR="00386786" w:rsidRDefault="00386786" w:rsidP="00F70B92">
      <w:pPr>
        <w:pStyle w:val="Ttulo3"/>
      </w:pPr>
      <w:bookmarkStart w:id="50" w:name="_Toc136294875"/>
      <w:r>
        <w:t>Aplicaciones de la predicción del tiempo</w:t>
      </w:r>
      <w:bookmarkEnd w:id="50"/>
    </w:p>
    <w:p w14:paraId="5BFD85C3" w14:textId="77777777" w:rsidR="00386786" w:rsidRDefault="00386786" w:rsidP="00386786">
      <w:r>
        <w:t>La aplicación práctica de todo lo visto hasta ahora se traduce en diversos servicios de predicción a corto y medio plazo dirigidos tanto al público en general como a sectores más especializados.</w:t>
      </w:r>
    </w:p>
    <w:p w14:paraId="5F05E909" w14:textId="77777777" w:rsidR="001A2AF2" w:rsidRDefault="001A2AF2" w:rsidP="00386786"/>
    <w:p w14:paraId="2801712B" w14:textId="3EE1299B" w:rsidR="00386786" w:rsidRDefault="00386786" w:rsidP="00386786">
      <w:r>
        <w:lastRenderedPageBreak/>
        <w:t>Destacan entre los primeros los mapas de predicción difundidos por los medios de comunicación (prensa, radio, televisión y en la actualidad sobre todo a través de Internet).</w:t>
      </w:r>
    </w:p>
    <w:p w14:paraId="5A5F449A" w14:textId="77777777" w:rsidR="00386786" w:rsidRDefault="00386786" w:rsidP="00386786"/>
    <w:p w14:paraId="13D7BAD0" w14:textId="77777777" w:rsidR="00386786" w:rsidRDefault="00386786" w:rsidP="00386786">
      <w:r>
        <w:t>Otras aplicaciones más específicas de la predicción del tiempo son:</w:t>
      </w:r>
    </w:p>
    <w:p w14:paraId="5626827F" w14:textId="77777777" w:rsidR="00386786" w:rsidRDefault="00386786" w:rsidP="008A256D">
      <w:pPr>
        <w:pStyle w:val="Prrafodelista"/>
        <w:numPr>
          <w:ilvl w:val="0"/>
          <w:numId w:val="7"/>
        </w:numPr>
        <w:spacing w:before="0" w:after="160" w:line="256" w:lineRule="auto"/>
      </w:pPr>
      <w:r>
        <w:t>Explotaciones agrícolas y ganaderas</w:t>
      </w:r>
    </w:p>
    <w:p w14:paraId="1E69202D" w14:textId="77777777" w:rsidR="00386786" w:rsidRDefault="00386786" w:rsidP="008A256D">
      <w:pPr>
        <w:pStyle w:val="Prrafodelista"/>
        <w:numPr>
          <w:ilvl w:val="0"/>
          <w:numId w:val="7"/>
        </w:numPr>
        <w:spacing w:before="0" w:after="160" w:line="256" w:lineRule="auto"/>
      </w:pPr>
      <w:r>
        <w:t>Actividades de pesca</w:t>
      </w:r>
    </w:p>
    <w:p w14:paraId="42041040" w14:textId="77777777" w:rsidR="00386786" w:rsidRDefault="00386786" w:rsidP="008A256D">
      <w:pPr>
        <w:pStyle w:val="Prrafodelista"/>
        <w:numPr>
          <w:ilvl w:val="0"/>
          <w:numId w:val="7"/>
        </w:numPr>
        <w:spacing w:before="0" w:after="160" w:line="256" w:lineRule="auto"/>
      </w:pPr>
      <w:r>
        <w:t>Construcción y obra civil</w:t>
      </w:r>
    </w:p>
    <w:p w14:paraId="30F0400B" w14:textId="77777777" w:rsidR="00386786" w:rsidRDefault="00386786" w:rsidP="008A256D">
      <w:pPr>
        <w:pStyle w:val="Prrafodelista"/>
        <w:numPr>
          <w:ilvl w:val="0"/>
          <w:numId w:val="7"/>
        </w:numPr>
        <w:spacing w:before="0" w:after="160" w:line="256" w:lineRule="auto"/>
      </w:pPr>
      <w:r>
        <w:t>Transporte</w:t>
      </w:r>
    </w:p>
    <w:p w14:paraId="0BD5A2D7" w14:textId="77777777" w:rsidR="00386786" w:rsidRDefault="00386786" w:rsidP="008A256D">
      <w:pPr>
        <w:pStyle w:val="Prrafodelista"/>
        <w:numPr>
          <w:ilvl w:val="0"/>
          <w:numId w:val="7"/>
        </w:numPr>
        <w:spacing w:before="0" w:after="160" w:line="256" w:lineRule="auto"/>
      </w:pPr>
      <w:r>
        <w:t>Turismo y hostelería: playas, esquí, montañismo, actividades al aire libre, etc.</w:t>
      </w:r>
    </w:p>
    <w:p w14:paraId="1DD4D877" w14:textId="77777777" w:rsidR="00386786" w:rsidRDefault="00386786" w:rsidP="008A256D">
      <w:pPr>
        <w:pStyle w:val="Prrafodelista"/>
        <w:numPr>
          <w:ilvl w:val="0"/>
          <w:numId w:val="7"/>
        </w:numPr>
        <w:spacing w:before="0" w:after="160" w:line="256" w:lineRule="auto"/>
      </w:pPr>
      <w:r>
        <w:t>Compañías de seguros</w:t>
      </w:r>
    </w:p>
    <w:p w14:paraId="09811637" w14:textId="77777777" w:rsidR="00386786" w:rsidRDefault="00386786" w:rsidP="00386786"/>
    <w:p w14:paraId="383DEC4F" w14:textId="77777777" w:rsidR="00386786" w:rsidRDefault="00386786" w:rsidP="00386786">
      <w:r>
        <w:t>Todo ello nos da una idea de la importancia de la meteorología, cuyo estudio e investigación es de gran utilidad para la ciencia y la humanidad en general.</w:t>
      </w:r>
    </w:p>
    <w:p w14:paraId="3A9F729C" w14:textId="77777777" w:rsidR="00386786" w:rsidRDefault="00386786" w:rsidP="00386786"/>
    <w:p w14:paraId="4B8564F9" w14:textId="77777777" w:rsidR="007A3280" w:rsidRPr="006579D6" w:rsidRDefault="007A3280" w:rsidP="007A3280">
      <w:pPr>
        <w:pStyle w:val="Ttulo3"/>
      </w:pPr>
      <w:bookmarkStart w:id="51" w:name="_Toc136294876"/>
      <w:r w:rsidRPr="006579D6">
        <w:t>Avisos vs alertas</w:t>
      </w:r>
      <w:bookmarkEnd w:id="51"/>
    </w:p>
    <w:p w14:paraId="577F78C0" w14:textId="48D81949" w:rsidR="007A3280" w:rsidRDefault="007A3280" w:rsidP="007A3280">
      <w:r>
        <w:t xml:space="preserve">Se denomina </w:t>
      </w:r>
      <w:r w:rsidR="009E0D61" w:rsidRPr="009E0D61">
        <w:rPr>
          <w:b/>
          <w:bCs/>
        </w:rPr>
        <w:t>F</w:t>
      </w:r>
      <w:r w:rsidRPr="009E0D61">
        <w:rPr>
          <w:b/>
          <w:bCs/>
        </w:rPr>
        <w:t xml:space="preserve">enómeno </w:t>
      </w:r>
      <w:r w:rsidR="009E0D61" w:rsidRPr="009E0D61">
        <w:rPr>
          <w:b/>
          <w:bCs/>
        </w:rPr>
        <w:t>M</w:t>
      </w:r>
      <w:r w:rsidRPr="009E0D61">
        <w:rPr>
          <w:b/>
          <w:bCs/>
        </w:rPr>
        <w:t xml:space="preserve">eteorológico </w:t>
      </w:r>
      <w:r w:rsidR="009E0D61" w:rsidRPr="009E0D61">
        <w:rPr>
          <w:b/>
          <w:bCs/>
        </w:rPr>
        <w:t>A</w:t>
      </w:r>
      <w:r w:rsidRPr="009E0D61">
        <w:rPr>
          <w:b/>
          <w:bCs/>
        </w:rPr>
        <w:t>dverso</w:t>
      </w:r>
      <w:r>
        <w:t xml:space="preserve"> (en adelante FMA) a todo evento meteorológico capaz de producir, directa o indirectamente, daños a las personas y los bienes y que, por tanto, puede producir impactos. En sentido menos restringido, también puede considerarse como tal cualquier fenómeno meteorológico susceptible de alterar la actividad humana de forma significativa en un ámbito espacial determinado.</w:t>
      </w:r>
    </w:p>
    <w:p w14:paraId="504844DA" w14:textId="77777777" w:rsidR="007A3280" w:rsidRDefault="007A3280" w:rsidP="007A3280">
      <w:r>
        <w:t>Conviene resaltar que la peligrosidad de un FMA indica la magnitud esperable de los impactos que podría producir, sin tener en cuenta la exposición y la vulnerabilidad de las personas y los bienes afectados por el fenómeno. El nivel de riesgo de los impactos producidos por el FMA puede ser mayor o menor que su peligrosidad en función de estas dos variables (por ejemplo, para actividades al aire libre, en zonas inundables, en infraestructuras vulnerables o en mal estado de conservación, etc.).</w:t>
      </w:r>
    </w:p>
    <w:p w14:paraId="7F8636A2" w14:textId="77777777" w:rsidR="007A3280" w:rsidRDefault="007A3280" w:rsidP="007A3280">
      <w:r>
        <w:t>Los fenómenos meteorológicos potencialmente adversos que son objeto de este proyecto se listan a continuación:</w:t>
      </w:r>
    </w:p>
    <w:p w14:paraId="5AEAE414" w14:textId="77777777" w:rsidR="007A3280" w:rsidRDefault="007A3280" w:rsidP="007A3280">
      <w:pPr>
        <w:pStyle w:val="Prrafodelista"/>
        <w:numPr>
          <w:ilvl w:val="0"/>
          <w:numId w:val="27"/>
        </w:numPr>
      </w:pPr>
      <w:r>
        <w:t>Lluvias, como precipitación acumulada en una hora, medida en mm en 1 hora</w:t>
      </w:r>
    </w:p>
    <w:p w14:paraId="003CBD98" w14:textId="2A5064E5" w:rsidR="007A3280" w:rsidRDefault="007A3280" w:rsidP="007A3280">
      <w:pPr>
        <w:pStyle w:val="Prrafodelista"/>
        <w:numPr>
          <w:ilvl w:val="0"/>
          <w:numId w:val="27"/>
        </w:numPr>
      </w:pPr>
      <w:r>
        <w:t>Vientos, como rachas máximas de viento,</w:t>
      </w:r>
      <w:r w:rsidR="006A6A48">
        <w:t xml:space="preserve"> </w:t>
      </w:r>
      <w:r>
        <w:t>en km/h</w:t>
      </w:r>
    </w:p>
    <w:p w14:paraId="35421A08" w14:textId="77777777" w:rsidR="007A3280" w:rsidRDefault="007A3280" w:rsidP="007A3280">
      <w:pPr>
        <w:pStyle w:val="Prrafodelista"/>
        <w:numPr>
          <w:ilvl w:val="0"/>
          <w:numId w:val="27"/>
        </w:numPr>
      </w:pPr>
      <w:r>
        <w:t>Temperaturas máximas, en º C</w:t>
      </w:r>
    </w:p>
    <w:p w14:paraId="43ED6605" w14:textId="77777777" w:rsidR="007A3280" w:rsidRDefault="007A3280" w:rsidP="007A3280">
      <w:r>
        <w:t xml:space="preserve">Se denomina </w:t>
      </w:r>
      <w:r w:rsidRPr="006A6A48">
        <w:rPr>
          <w:b/>
          <w:bCs/>
        </w:rPr>
        <w:t>aviso de FMA</w:t>
      </w:r>
      <w:r>
        <w:t xml:space="preserve">, en adelante “aviso”, a la predicción relativa a la probabilidad de ocurrencia de un FMA en una zona determinada, enfocada a informar sobre su nivel de peligro. </w:t>
      </w:r>
    </w:p>
    <w:p w14:paraId="056FB020" w14:textId="682E7FA7" w:rsidR="007A3280" w:rsidRDefault="007A3280" w:rsidP="007A3280">
      <w:r>
        <w:t xml:space="preserve">Con el fin de discriminar la peligrosidad del FMA, </w:t>
      </w:r>
      <w:r w:rsidR="006A6A48">
        <w:t>AEMET</w:t>
      </w:r>
      <w:r>
        <w:t xml:space="preserve"> establece tres niveles definidos por colores: amarillo, naranja y rojo, en orden creciente de peligrosidad</w:t>
      </w:r>
      <w:r w:rsidR="006A6A48">
        <w:t>, más el nivel sin riesgo en verde.</w:t>
      </w:r>
    </w:p>
    <w:p w14:paraId="28C47B17" w14:textId="77777777" w:rsidR="007A3280" w:rsidRPr="008C7A48" w:rsidRDefault="007A3280" w:rsidP="007A3280">
      <w:pPr>
        <w:pStyle w:val="Prrafodelista"/>
        <w:numPr>
          <w:ilvl w:val="0"/>
          <w:numId w:val="29"/>
        </w:numPr>
        <w:rPr>
          <w:b/>
          <w:bCs/>
          <w:color w:val="00B050"/>
        </w:rPr>
      </w:pPr>
      <w:r w:rsidRPr="008C7A48">
        <w:rPr>
          <w:b/>
          <w:bCs/>
          <w:color w:val="00B050"/>
        </w:rPr>
        <w:t>Nivel verde</w:t>
      </w:r>
    </w:p>
    <w:p w14:paraId="14B2F56E" w14:textId="77777777" w:rsidR="007A3280" w:rsidRDefault="007A3280" w:rsidP="007A3280">
      <w:r>
        <w:lastRenderedPageBreak/>
        <w:t>No existe ningún riesgo meteorológico. No se espera que el tiempo cause impactos significativos, aunque pueden tener un carácter menor o local.</w:t>
      </w:r>
    </w:p>
    <w:p w14:paraId="307E28CC" w14:textId="77777777" w:rsidR="007A3280" w:rsidRPr="001073AB" w:rsidRDefault="007A3280" w:rsidP="007A3280">
      <w:pPr>
        <w:pStyle w:val="Prrafodelista"/>
        <w:numPr>
          <w:ilvl w:val="0"/>
          <w:numId w:val="28"/>
        </w:numPr>
        <w:rPr>
          <w:b/>
          <w:bCs/>
          <w:color w:val="FFFF00"/>
        </w:rPr>
      </w:pPr>
      <w:r w:rsidRPr="001073AB">
        <w:rPr>
          <w:b/>
          <w:bCs/>
          <w:color w:val="FFFF00"/>
        </w:rPr>
        <w:t>Nivel amarillo</w:t>
      </w:r>
    </w:p>
    <w:p w14:paraId="72EFD78C" w14:textId="77777777" w:rsidR="007A3280" w:rsidRDefault="007A3280" w:rsidP="007A3280">
      <w:r>
        <w:t>El peligro es bajo, pero los bienes y la población vulnerables o en zonas expuestas al FMA podrían sufrir algunos impactos.</w:t>
      </w:r>
    </w:p>
    <w:p w14:paraId="762D13F6" w14:textId="77777777" w:rsidR="007A3280" w:rsidRDefault="007A3280" w:rsidP="007A3280">
      <w:r>
        <w:t xml:space="preserve">Recomendación: </w:t>
      </w:r>
      <w:r w:rsidRPr="00140586">
        <w:rPr>
          <w:b/>
          <w:bCs/>
        </w:rPr>
        <w:t>ESTÉ ATENTO</w:t>
      </w:r>
      <w:r>
        <w:t>. Manténgase informado de la predicción meteorológica más actualizada. Se pueden producir daños moderados a personas y bienes, especialmente aquellos vulnerables o en zonas expuestas al fenómeno.</w:t>
      </w:r>
    </w:p>
    <w:p w14:paraId="3A63B92E" w14:textId="77777777" w:rsidR="007A3280" w:rsidRPr="001073AB" w:rsidRDefault="007A3280" w:rsidP="007A3280">
      <w:pPr>
        <w:pStyle w:val="Prrafodelista"/>
        <w:numPr>
          <w:ilvl w:val="0"/>
          <w:numId w:val="28"/>
        </w:numPr>
        <w:rPr>
          <w:b/>
          <w:bCs/>
          <w:color w:val="FFC000"/>
        </w:rPr>
      </w:pPr>
      <w:r w:rsidRPr="001073AB">
        <w:rPr>
          <w:b/>
          <w:bCs/>
          <w:color w:val="FFC000"/>
        </w:rPr>
        <w:t>Nivel naranja</w:t>
      </w:r>
    </w:p>
    <w:p w14:paraId="1EC3FA72" w14:textId="77777777" w:rsidR="007A3280" w:rsidRDefault="007A3280" w:rsidP="007A3280">
      <w:r>
        <w:t>El peligro es importante. Los bienes y la población vulnerables o en zonas expuestas podrían sufrir impactos graves.</w:t>
      </w:r>
    </w:p>
    <w:p w14:paraId="5F6BADFF" w14:textId="77777777" w:rsidR="007A3280" w:rsidRDefault="007A3280" w:rsidP="007A3280">
      <w:r>
        <w:t xml:space="preserve">Recomendación: </w:t>
      </w:r>
      <w:r w:rsidRPr="00140586">
        <w:rPr>
          <w:b/>
          <w:bCs/>
        </w:rPr>
        <w:t>ESTÉ PREPARADO</w:t>
      </w:r>
      <w:r>
        <w:t>. Tome precauciones y manténgase informado de la predicción meteorológica más actualizada. Se pueden producir daños graves a personas y bienes, especialmente aquellos vulnerables o en zonas expuestas al fenómeno.</w:t>
      </w:r>
    </w:p>
    <w:p w14:paraId="40FEED86" w14:textId="77777777" w:rsidR="007A3280" w:rsidRPr="001073AB" w:rsidRDefault="007A3280" w:rsidP="007A3280">
      <w:pPr>
        <w:pStyle w:val="Prrafodelista"/>
        <w:numPr>
          <w:ilvl w:val="0"/>
          <w:numId w:val="28"/>
        </w:numPr>
        <w:rPr>
          <w:b/>
          <w:bCs/>
          <w:color w:val="FF0000"/>
        </w:rPr>
      </w:pPr>
      <w:r w:rsidRPr="001073AB">
        <w:rPr>
          <w:b/>
          <w:bCs/>
          <w:color w:val="FF0000"/>
        </w:rPr>
        <w:t>Nivel rojo</w:t>
      </w:r>
    </w:p>
    <w:p w14:paraId="0EEAF803" w14:textId="77777777" w:rsidR="007A3280" w:rsidRDefault="007A3280" w:rsidP="007A3280">
      <w:r>
        <w:t>El peligro es extraordinario. Los bienes y la población vulnerables o en zonas expuestas podrían sufrir impactos muy graves o catastróficos.</w:t>
      </w:r>
    </w:p>
    <w:p w14:paraId="673945C2" w14:textId="77777777" w:rsidR="007A3280" w:rsidRDefault="007A3280" w:rsidP="007A3280">
      <w:r>
        <w:t xml:space="preserve">Recomendación: Tome medidas preventivas y </w:t>
      </w:r>
      <w:r w:rsidRPr="00140586">
        <w:rPr>
          <w:b/>
          <w:bCs/>
        </w:rPr>
        <w:t>ACTÚE</w:t>
      </w:r>
      <w:r>
        <w:t xml:space="preserve"> según las indicaciones de las autoridades. Manténgase informado de la predicción meteorológica más actualizada. No viaje salvo que sea estrictamente necesario. Se pueden producir daños muy graves o catastróficos a personas y bienes, especialmente aquellos vulnerables o en zonas expuestas al fenómeno.</w:t>
      </w:r>
    </w:p>
    <w:p w14:paraId="1B3605EF" w14:textId="77777777" w:rsidR="007A3280" w:rsidRDefault="007A3280" w:rsidP="007A3280"/>
    <w:p w14:paraId="028E6F3B" w14:textId="77777777" w:rsidR="007A3280" w:rsidRDefault="007A3280" w:rsidP="007A3280">
      <w:pPr>
        <w:keepNext/>
      </w:pPr>
      <w:r>
        <w:rPr>
          <w:noProof/>
        </w:rPr>
        <w:drawing>
          <wp:inline distT="0" distB="0" distL="0" distR="0" wp14:anchorId="61C2E35A" wp14:editId="0C98D089">
            <wp:extent cx="5400040" cy="3042920"/>
            <wp:effectExtent l="0" t="0" r="0" b="5080"/>
            <wp:docPr id="194798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8442" name="Imagen 194798442"/>
                    <pic:cNvPicPr/>
                  </pic:nvPicPr>
                  <pic:blipFill>
                    <a:blip r:embed="rId9">
                      <a:extLst>
                        <a:ext uri="{28A0092B-C50C-407E-A947-70E740481C1C}">
                          <a14:useLocalDpi xmlns:a14="http://schemas.microsoft.com/office/drawing/2010/main" val="0"/>
                        </a:ext>
                      </a:extLst>
                    </a:blip>
                    <a:stretch>
                      <a:fillRect/>
                    </a:stretch>
                  </pic:blipFill>
                  <pic:spPr>
                    <a:xfrm>
                      <a:off x="0" y="0"/>
                      <a:ext cx="5400040" cy="3042920"/>
                    </a:xfrm>
                    <a:prstGeom prst="rect">
                      <a:avLst/>
                    </a:prstGeom>
                  </pic:spPr>
                </pic:pic>
              </a:graphicData>
            </a:graphic>
          </wp:inline>
        </w:drawing>
      </w:r>
    </w:p>
    <w:p w14:paraId="2D4DCFE6" w14:textId="2EF76ACF" w:rsidR="007A3280" w:rsidRDefault="007A3280" w:rsidP="007A3280">
      <w:pPr>
        <w:pStyle w:val="Descripcin"/>
        <w:jc w:val="center"/>
      </w:pPr>
      <w:bookmarkStart w:id="52" w:name="_Toc136294956"/>
      <w:r>
        <w:t xml:space="preserve">Ilustración </w:t>
      </w:r>
      <w:fldSimple w:instr=" SEQ Ilustración \* ARABIC ">
        <w:r w:rsidR="003811BB">
          <w:rPr>
            <w:noProof/>
          </w:rPr>
          <w:t>1</w:t>
        </w:r>
      </w:fldSimple>
      <w:r>
        <w:t xml:space="preserve"> - Niveles de avisos por AEMET, fuente @AEMET_Esp</w:t>
      </w:r>
      <w:bookmarkEnd w:id="52"/>
    </w:p>
    <w:p w14:paraId="1D2D7D81" w14:textId="77777777" w:rsidR="007A3280" w:rsidRDefault="007A3280" w:rsidP="007A3280"/>
    <w:p w14:paraId="75348B43" w14:textId="77777777" w:rsidR="007A3280" w:rsidRDefault="007A3280" w:rsidP="007A3280">
      <w:r>
        <w:t xml:space="preserve">Es importante diferenciar entre </w:t>
      </w:r>
      <w:r w:rsidRPr="00140586">
        <w:rPr>
          <w:b/>
          <w:bCs/>
        </w:rPr>
        <w:t>avisos</w:t>
      </w:r>
      <w:r>
        <w:t xml:space="preserve">, emitidos por la AEMET, y </w:t>
      </w:r>
      <w:r w:rsidRPr="00140586">
        <w:rPr>
          <w:b/>
          <w:bCs/>
        </w:rPr>
        <w:t>alertas</w:t>
      </w:r>
      <w:r>
        <w:t xml:space="preserve"> consecuencia de estos avisos, responsabilidad de </w:t>
      </w:r>
      <w:r w:rsidRPr="00D23561">
        <w:t>Dirección General de Protección Civil y Emergencias</w:t>
      </w:r>
      <w:r>
        <w:t xml:space="preserve"> a través del </w:t>
      </w:r>
      <w:r w:rsidRPr="00D23561">
        <w:t>Centro Nacional de Seguimiento y Coordinación de Emergencias (CENEM)</w:t>
      </w:r>
      <w:r>
        <w:t xml:space="preserve">, donde se integra entre otros organismos la AEMET. La activación de una alerta meteorológica por Protección Civil implica la movilización de medios humanos y materiales para garantizar la seguridad de la población, y en las situaciones más peligrosas, llegando incluso a la prohibición de la circulación de los ciudadanos. </w:t>
      </w:r>
    </w:p>
    <w:p w14:paraId="7BCF7B87" w14:textId="36BDD1B2" w:rsidR="007A3280" w:rsidRDefault="007A3280" w:rsidP="007A3280">
      <w:r>
        <w:t xml:space="preserve">En nuestra aplicación, sólo </w:t>
      </w:r>
      <w:r w:rsidR="00813216">
        <w:t xml:space="preserve">se </w:t>
      </w:r>
      <w:r>
        <w:t>recoger</w:t>
      </w:r>
      <w:r w:rsidR="00813216">
        <w:t>á</w:t>
      </w:r>
      <w:r>
        <w:t xml:space="preserve"> la superación de los umbrales indicados en la localización seleccionada. </w:t>
      </w:r>
    </w:p>
    <w:p w14:paraId="6DED8147" w14:textId="77777777" w:rsidR="007A3280" w:rsidRDefault="007A3280" w:rsidP="00386786"/>
    <w:p w14:paraId="56F0064D" w14:textId="77777777" w:rsidR="00147049" w:rsidRPr="006579D6" w:rsidRDefault="00147049" w:rsidP="00147049">
      <w:pPr>
        <w:pStyle w:val="Ttulo3"/>
      </w:pPr>
      <w:bookmarkStart w:id="53" w:name="_Toc136294877"/>
      <w:r w:rsidRPr="006579D6">
        <w:t>Definición de umbrales de activación de avisos</w:t>
      </w:r>
      <w:bookmarkEnd w:id="53"/>
    </w:p>
    <w:p w14:paraId="047CB4A4" w14:textId="23E17833" w:rsidR="00147049" w:rsidRDefault="00B403E0" w:rsidP="00147049">
      <w:r>
        <w:t>Para c</w:t>
      </w:r>
      <w:r w:rsidR="00147049">
        <w:t>omprobar los diversos escenarios</w:t>
      </w:r>
      <w:r>
        <w:t xml:space="preserve"> de aviso por FMA</w:t>
      </w:r>
      <w:r w:rsidR="00147049">
        <w:t xml:space="preserve">: calor, lluvia, viento, </w:t>
      </w:r>
      <w:r>
        <w:t xml:space="preserve">se definirán los siguientes umbrales de </w:t>
      </w:r>
      <w:r w:rsidR="00147049">
        <w:t>activación</w:t>
      </w:r>
      <w:r w:rsidR="00FC746B">
        <w:t>, p</w:t>
      </w:r>
      <w:r w:rsidR="00147049">
        <w:t>ara el emplazamiento elegido en el Puerto de Navacerrada:</w:t>
      </w:r>
    </w:p>
    <w:p w14:paraId="3F2AACED" w14:textId="77777777" w:rsidR="00147049" w:rsidRDefault="00147049" w:rsidP="00147049">
      <w:pPr>
        <w:pStyle w:val="Prrafodelista"/>
        <w:numPr>
          <w:ilvl w:val="0"/>
          <w:numId w:val="31"/>
        </w:numPr>
      </w:pPr>
      <w:r>
        <w:t>Precipitación mayor que 60 mm acumulada en 1 hora (lluvia torrencial)</w:t>
      </w:r>
    </w:p>
    <w:p w14:paraId="6338E686" w14:textId="77777777" w:rsidR="00147049" w:rsidRDefault="00147049" w:rsidP="00147049">
      <w:pPr>
        <w:pStyle w:val="Prrafodelista"/>
        <w:numPr>
          <w:ilvl w:val="0"/>
          <w:numId w:val="31"/>
        </w:numPr>
      </w:pPr>
      <w:r>
        <w:t>Velocidad máxima (racha) del viento mayor que 50 km/h (más de 13,9 m/s)</w:t>
      </w:r>
    </w:p>
    <w:p w14:paraId="18F08823" w14:textId="77777777" w:rsidR="00147049" w:rsidRDefault="00147049" w:rsidP="00147049">
      <w:pPr>
        <w:pStyle w:val="Prrafodelista"/>
        <w:numPr>
          <w:ilvl w:val="0"/>
          <w:numId w:val="31"/>
        </w:numPr>
      </w:pPr>
      <w:r>
        <w:t>Temperatura mayor que 34/37/40º C, según nivel de aviso, documento “</w:t>
      </w:r>
      <w:r w:rsidRPr="004E0FFE">
        <w:rPr>
          <w:b/>
          <w:bCs/>
        </w:rPr>
        <w:t>Umbrales y niveles de aviso</w:t>
      </w:r>
      <w:r>
        <w:t>” de la AEMET</w:t>
      </w:r>
    </w:p>
    <w:p w14:paraId="5EA357F1" w14:textId="77777777" w:rsidR="00147049" w:rsidRDefault="00147049" w:rsidP="00147049">
      <w:pPr>
        <w:keepNext/>
      </w:pPr>
      <w:r w:rsidRPr="007B74B9">
        <w:rPr>
          <w:noProof/>
        </w:rPr>
        <w:drawing>
          <wp:inline distT="0" distB="0" distL="0" distR="0" wp14:anchorId="1E152266" wp14:editId="2BD56EBC">
            <wp:extent cx="5400040" cy="747395"/>
            <wp:effectExtent l="0" t="0" r="0" b="0"/>
            <wp:docPr id="6709329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32914" name=""/>
                    <pic:cNvPicPr/>
                  </pic:nvPicPr>
                  <pic:blipFill>
                    <a:blip r:embed="rId10"/>
                    <a:stretch>
                      <a:fillRect/>
                    </a:stretch>
                  </pic:blipFill>
                  <pic:spPr>
                    <a:xfrm>
                      <a:off x="0" y="0"/>
                      <a:ext cx="5400040" cy="747395"/>
                    </a:xfrm>
                    <a:prstGeom prst="rect">
                      <a:avLst/>
                    </a:prstGeom>
                  </pic:spPr>
                </pic:pic>
              </a:graphicData>
            </a:graphic>
          </wp:inline>
        </w:drawing>
      </w:r>
    </w:p>
    <w:p w14:paraId="3B719F5A" w14:textId="7182B678" w:rsidR="00147049" w:rsidRDefault="00147049" w:rsidP="00147049">
      <w:pPr>
        <w:pStyle w:val="Descripcin"/>
        <w:jc w:val="center"/>
      </w:pPr>
      <w:bookmarkStart w:id="54" w:name="_Toc136294957"/>
      <w:r>
        <w:t xml:space="preserve">Ilustración </w:t>
      </w:r>
      <w:fldSimple w:instr=" SEQ Ilustración \* ARABIC ">
        <w:r w:rsidR="003811BB">
          <w:rPr>
            <w:noProof/>
          </w:rPr>
          <w:t>2</w:t>
        </w:r>
      </w:fldSimple>
      <w:r>
        <w:t xml:space="preserve"> - </w:t>
      </w:r>
      <w:r w:rsidRPr="00002600">
        <w:t>Umbrales y niveles de aviso</w:t>
      </w:r>
      <w:r>
        <w:t xml:space="preserve"> en la Comunidad de Madrid, fuente AEMET</w:t>
      </w:r>
      <w:bookmarkEnd w:id="54"/>
    </w:p>
    <w:p w14:paraId="10FB21A1" w14:textId="77777777" w:rsidR="00147049" w:rsidRDefault="00147049" w:rsidP="00147049"/>
    <w:p w14:paraId="0D45E07A" w14:textId="77777777" w:rsidR="00147049" w:rsidRDefault="00147049" w:rsidP="00147049">
      <w:pPr>
        <w:keepNext/>
        <w:jc w:val="center"/>
      </w:pPr>
      <w:r>
        <w:rPr>
          <w:noProof/>
        </w:rPr>
        <w:drawing>
          <wp:inline distT="0" distB="0" distL="0" distR="0" wp14:anchorId="3605E74F" wp14:editId="20A8AD5C">
            <wp:extent cx="3854824" cy="2693765"/>
            <wp:effectExtent l="0" t="0" r="0" b="0"/>
            <wp:docPr id="879974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54824" cy="2693765"/>
                    </a:xfrm>
                    <a:prstGeom prst="rect">
                      <a:avLst/>
                    </a:prstGeom>
                    <a:noFill/>
                  </pic:spPr>
                </pic:pic>
              </a:graphicData>
            </a:graphic>
          </wp:inline>
        </w:drawing>
      </w:r>
    </w:p>
    <w:p w14:paraId="4CC16AA2" w14:textId="06648D1E" w:rsidR="00147049" w:rsidRDefault="00147049" w:rsidP="00147049">
      <w:pPr>
        <w:pStyle w:val="Descripcin"/>
        <w:jc w:val="center"/>
      </w:pPr>
      <w:bookmarkStart w:id="55" w:name="_Toc136294958"/>
      <w:r>
        <w:t xml:space="preserve">Ilustración </w:t>
      </w:r>
      <w:fldSimple w:instr=" SEQ Ilustración \* ARABIC ">
        <w:r w:rsidR="003811BB">
          <w:rPr>
            <w:noProof/>
          </w:rPr>
          <w:t>3</w:t>
        </w:r>
      </w:fldSimple>
      <w:r>
        <w:t xml:space="preserve"> – Intensidad de las precipitaciones, fuente AEMET</w:t>
      </w:r>
      <w:bookmarkEnd w:id="55"/>
    </w:p>
    <w:p w14:paraId="00F98AB9" w14:textId="77777777" w:rsidR="00386786" w:rsidRDefault="00386786" w:rsidP="0037484A">
      <w:pPr>
        <w:pStyle w:val="Ttulo3"/>
      </w:pPr>
      <w:bookmarkStart w:id="56" w:name="_Toc136294878"/>
      <w:r>
        <w:lastRenderedPageBreak/>
        <w:t>Organización Meteorológica Mundial</w:t>
      </w:r>
      <w:bookmarkEnd w:id="56"/>
    </w:p>
    <w:p w14:paraId="6ECFF42F" w14:textId="77777777" w:rsidR="00386786" w:rsidRDefault="00386786" w:rsidP="00386786">
      <w:r>
        <w:t xml:space="preserve">A continuación, se comentan en orden cronológico una serie de documentos de la Organización Meteorológica Mundial que hace años ya analizaban la importancia y el impacto positivo de mejorar y difundir las predicciones meteorológicas, cada vez más precisas, fiables y específicas. </w:t>
      </w:r>
    </w:p>
    <w:p w14:paraId="3AD799BC" w14:textId="77777777" w:rsidR="00386786" w:rsidRDefault="00386786" w:rsidP="00386786"/>
    <w:p w14:paraId="7C318999" w14:textId="77777777" w:rsidR="00386786" w:rsidRDefault="00386786" w:rsidP="00386786">
      <w:r>
        <w:t>En agosto de 1989, se publicó el informe “</w:t>
      </w:r>
      <w:proofErr w:type="spellStart"/>
      <w:r w:rsidRPr="005B5C09">
        <w:rPr>
          <w:b/>
          <w:bCs/>
        </w:rPr>
        <w:t>The</w:t>
      </w:r>
      <w:proofErr w:type="spellEnd"/>
      <w:r w:rsidRPr="005B5C09">
        <w:rPr>
          <w:b/>
          <w:bCs/>
        </w:rPr>
        <w:t xml:space="preserve"> </w:t>
      </w:r>
      <w:proofErr w:type="spellStart"/>
      <w:r w:rsidRPr="005B5C09">
        <w:rPr>
          <w:b/>
          <w:bCs/>
        </w:rPr>
        <w:t>Socioeconomic</w:t>
      </w:r>
      <w:proofErr w:type="spellEnd"/>
      <w:r w:rsidRPr="005B5C09">
        <w:rPr>
          <w:b/>
          <w:bCs/>
        </w:rPr>
        <w:t xml:space="preserve"> </w:t>
      </w:r>
      <w:proofErr w:type="spellStart"/>
      <w:r w:rsidRPr="005B5C09">
        <w:rPr>
          <w:b/>
          <w:bCs/>
        </w:rPr>
        <w:t>Value</w:t>
      </w:r>
      <w:proofErr w:type="spellEnd"/>
      <w:r w:rsidRPr="005B5C09">
        <w:rPr>
          <w:b/>
          <w:bCs/>
        </w:rPr>
        <w:t xml:space="preserve"> </w:t>
      </w:r>
      <w:proofErr w:type="spellStart"/>
      <w:r w:rsidRPr="005B5C09">
        <w:rPr>
          <w:b/>
          <w:bCs/>
        </w:rPr>
        <w:t>of</w:t>
      </w:r>
      <w:proofErr w:type="spellEnd"/>
      <w:r w:rsidRPr="005B5C09">
        <w:rPr>
          <w:b/>
          <w:bCs/>
        </w:rPr>
        <w:t xml:space="preserve"> </w:t>
      </w:r>
      <w:proofErr w:type="spellStart"/>
      <w:r w:rsidRPr="005B5C09">
        <w:rPr>
          <w:b/>
          <w:bCs/>
        </w:rPr>
        <w:t>Climate</w:t>
      </w:r>
      <w:proofErr w:type="spellEnd"/>
      <w:r w:rsidRPr="005B5C09">
        <w:rPr>
          <w:b/>
          <w:bCs/>
        </w:rPr>
        <w:t xml:space="preserve"> and </w:t>
      </w:r>
      <w:proofErr w:type="spellStart"/>
      <w:r w:rsidRPr="005B5C09">
        <w:rPr>
          <w:b/>
          <w:bCs/>
        </w:rPr>
        <w:t>Weather</w:t>
      </w:r>
      <w:proofErr w:type="spellEnd"/>
      <w:r w:rsidRPr="005B5C09">
        <w:rPr>
          <w:b/>
          <w:bCs/>
        </w:rPr>
        <w:t xml:space="preserve"> </w:t>
      </w:r>
      <w:proofErr w:type="spellStart"/>
      <w:r w:rsidRPr="005B5C09">
        <w:rPr>
          <w:b/>
          <w:bCs/>
        </w:rPr>
        <w:t>forecasting</w:t>
      </w:r>
      <w:proofErr w:type="spellEnd"/>
      <w:r w:rsidRPr="005B5C09">
        <w:rPr>
          <w:b/>
          <w:bCs/>
        </w:rPr>
        <w:t xml:space="preserve">: A </w:t>
      </w:r>
      <w:proofErr w:type="spellStart"/>
      <w:r w:rsidRPr="005B5C09">
        <w:rPr>
          <w:b/>
          <w:bCs/>
        </w:rPr>
        <w:t>Review</w:t>
      </w:r>
      <w:proofErr w:type="spellEnd"/>
      <w:r>
        <w:t>” (</w:t>
      </w:r>
      <w:r w:rsidRPr="006A70DF">
        <w:rPr>
          <w:b/>
          <w:bCs/>
        </w:rPr>
        <w:t xml:space="preserve">James W. </w:t>
      </w:r>
      <w:proofErr w:type="spellStart"/>
      <w:r w:rsidRPr="006A70DF">
        <w:rPr>
          <w:b/>
          <w:bCs/>
        </w:rPr>
        <w:t>Mjelde</w:t>
      </w:r>
      <w:proofErr w:type="spellEnd"/>
      <w:r w:rsidRPr="006A70DF">
        <w:rPr>
          <w:b/>
          <w:bCs/>
        </w:rPr>
        <w:t xml:space="preserve"> et al.</w:t>
      </w:r>
      <w:r>
        <w:t xml:space="preserve">), donde se trata de cuantificar el impacto que las condiciones meteorológicas y climáticas ejercen sobre las actividades humanas. El principal objetivo de varios programas climáticos nacionales e internacionales es minimizar los efectos adversos y maximizar las consecuencias socioeconómicas positivas de las variaciones meteorológicas y climáticas. La capacidad de predecir mejor los eventos meteorológicos y climáticos es probable que sea la habilidad que finalmente logre estos objetivos. Uso de la información del pronóstico para mejorar el bienestar social requiere satisfacer tres prerrequisitos exigentes y razonablemente secuenciales: </w:t>
      </w:r>
    </w:p>
    <w:p w14:paraId="1378BDA7" w14:textId="77777777" w:rsidR="00386786" w:rsidRDefault="00386786" w:rsidP="008A256D">
      <w:pPr>
        <w:pStyle w:val="Prrafodelista"/>
        <w:numPr>
          <w:ilvl w:val="0"/>
          <w:numId w:val="8"/>
        </w:numPr>
        <w:spacing w:before="0" w:after="160" w:line="256" w:lineRule="auto"/>
      </w:pPr>
      <w:r>
        <w:t xml:space="preserve">identificación de los sectores económicos más severamente impactados, </w:t>
      </w:r>
    </w:p>
    <w:p w14:paraId="1A1067F1" w14:textId="77777777" w:rsidR="00386786" w:rsidRDefault="00386786" w:rsidP="008A256D">
      <w:pPr>
        <w:pStyle w:val="Prrafodelista"/>
        <w:numPr>
          <w:ilvl w:val="0"/>
          <w:numId w:val="8"/>
        </w:numPr>
        <w:spacing w:before="0" w:after="160" w:line="256" w:lineRule="auto"/>
      </w:pPr>
      <w:r>
        <w:t xml:space="preserve">determinación de cuáles de estos sectores poseen la flexibilidad para beneficiarse del uso de pronósticos climáticos en la toma de decisiones, y </w:t>
      </w:r>
    </w:p>
    <w:p w14:paraId="02704BD7" w14:textId="77777777" w:rsidR="00386786" w:rsidRDefault="00386786" w:rsidP="008A256D">
      <w:pPr>
        <w:pStyle w:val="Prrafodelista"/>
        <w:numPr>
          <w:ilvl w:val="0"/>
          <w:numId w:val="8"/>
        </w:numPr>
        <w:spacing w:before="0" w:after="160" w:line="256" w:lineRule="auto"/>
      </w:pPr>
      <w:r>
        <w:t>el desarrollo de esquemas de pronóstico del clima enfocados en consecuencia (Lamb, 1981).</w:t>
      </w:r>
    </w:p>
    <w:p w14:paraId="5EAD4B37" w14:textId="77777777" w:rsidR="001A2AF2" w:rsidRDefault="001A2AF2" w:rsidP="00386786"/>
    <w:p w14:paraId="291A2EEE" w14:textId="00C9F449" w:rsidR="00386786" w:rsidRDefault="00386786" w:rsidP="00386786">
      <w:r>
        <w:t>Satisfacer el tercer prerrequisito requiere que se realicen evaluaciones socioeconómicas para asegurar que las previsiones meteorológicas aportan valor económico, tanto a los productores como al mercado.</w:t>
      </w:r>
    </w:p>
    <w:p w14:paraId="521E2BDA" w14:textId="77777777" w:rsidR="001A2AF2" w:rsidRDefault="001A2AF2" w:rsidP="00386786"/>
    <w:p w14:paraId="6C87204D" w14:textId="392B6DC0" w:rsidR="00386786" w:rsidRDefault="00386786" w:rsidP="00386786">
      <w:r>
        <w:t>En el documento se reconoce la complejidad de evaluar los beneficios socioeconómicos, pero sí se determina que la difusión de la predicción del tiempo a los usuarios para facilitar la toma de decisiones es un punto crítico. La fiabilidad en las predicciones no sólo implica aumento de la exactitud de las mismas, sino también reducción del tiempo de disponibilidad de las predicciones, aumento de su resolución espacial y su especificidad para un periodo dado.</w:t>
      </w:r>
    </w:p>
    <w:p w14:paraId="16EF1187" w14:textId="77777777" w:rsidR="00386786" w:rsidRDefault="00386786" w:rsidP="00386786"/>
    <w:p w14:paraId="6C801CB7" w14:textId="77777777" w:rsidR="00386786" w:rsidRDefault="00386786" w:rsidP="00386786">
      <w:r>
        <w:rPr>
          <w:lang w:val="en-US"/>
        </w:rPr>
        <w:t xml:space="preserve">En mayo de 2012, </w:t>
      </w:r>
      <w:proofErr w:type="spellStart"/>
      <w:r>
        <w:rPr>
          <w:lang w:val="en-US"/>
        </w:rPr>
        <w:t>en</w:t>
      </w:r>
      <w:proofErr w:type="spellEnd"/>
      <w:r>
        <w:rPr>
          <w:lang w:val="en-US"/>
        </w:rPr>
        <w:t xml:space="preserve"> </w:t>
      </w:r>
      <w:proofErr w:type="spellStart"/>
      <w:r>
        <w:rPr>
          <w:lang w:val="en-US"/>
        </w:rPr>
        <w:t>el</w:t>
      </w:r>
      <w:proofErr w:type="spellEnd"/>
      <w:r>
        <w:rPr>
          <w:lang w:val="en-US"/>
        </w:rPr>
        <w:t xml:space="preserve"> documento “</w:t>
      </w:r>
      <w:r w:rsidRPr="005B5C09">
        <w:rPr>
          <w:b/>
          <w:bCs/>
          <w:lang w:val="en-US"/>
        </w:rPr>
        <w:t xml:space="preserve">A </w:t>
      </w:r>
      <w:proofErr w:type="gramStart"/>
      <w:r w:rsidRPr="005B5C09">
        <w:rPr>
          <w:b/>
          <w:bCs/>
          <w:lang w:val="en-US"/>
        </w:rPr>
        <w:t>Cost Effective</w:t>
      </w:r>
      <w:proofErr w:type="gramEnd"/>
      <w:r w:rsidRPr="005B5C09">
        <w:rPr>
          <w:b/>
          <w:bCs/>
          <w:lang w:val="en-US"/>
        </w:rPr>
        <w:t xml:space="preserve"> Solution to Reduce Disaster Losses in Developing Countries. </w:t>
      </w:r>
      <w:proofErr w:type="spellStart"/>
      <w:r w:rsidRPr="005B5C09">
        <w:rPr>
          <w:b/>
          <w:bCs/>
        </w:rPr>
        <w:t>Hydro-Meteorological</w:t>
      </w:r>
      <w:proofErr w:type="spellEnd"/>
      <w:r w:rsidRPr="005B5C09">
        <w:rPr>
          <w:b/>
          <w:bCs/>
        </w:rPr>
        <w:t xml:space="preserve"> </w:t>
      </w:r>
      <w:proofErr w:type="spellStart"/>
      <w:r w:rsidRPr="005B5C09">
        <w:rPr>
          <w:b/>
          <w:bCs/>
        </w:rPr>
        <w:t>Services</w:t>
      </w:r>
      <w:proofErr w:type="spellEnd"/>
      <w:r w:rsidRPr="005B5C09">
        <w:rPr>
          <w:b/>
          <w:bCs/>
        </w:rPr>
        <w:t xml:space="preserve">, </w:t>
      </w:r>
      <w:proofErr w:type="spellStart"/>
      <w:r w:rsidRPr="005B5C09">
        <w:rPr>
          <w:b/>
          <w:bCs/>
        </w:rPr>
        <w:t>Early</w:t>
      </w:r>
      <w:proofErr w:type="spellEnd"/>
      <w:r w:rsidRPr="005B5C09">
        <w:rPr>
          <w:b/>
          <w:bCs/>
        </w:rPr>
        <w:t xml:space="preserve"> </w:t>
      </w:r>
      <w:proofErr w:type="spellStart"/>
      <w:r w:rsidRPr="005B5C09">
        <w:rPr>
          <w:b/>
          <w:bCs/>
        </w:rPr>
        <w:t>Warning</w:t>
      </w:r>
      <w:proofErr w:type="spellEnd"/>
      <w:r w:rsidRPr="005B5C09">
        <w:rPr>
          <w:b/>
          <w:bCs/>
        </w:rPr>
        <w:t xml:space="preserve">, and </w:t>
      </w:r>
      <w:proofErr w:type="spellStart"/>
      <w:r w:rsidRPr="005B5C09">
        <w:rPr>
          <w:b/>
          <w:bCs/>
        </w:rPr>
        <w:t>Evacuation</w:t>
      </w:r>
      <w:proofErr w:type="spellEnd"/>
      <w:r>
        <w:t xml:space="preserve">”, </w:t>
      </w:r>
      <w:r w:rsidRPr="00C24EAB">
        <w:rPr>
          <w:b/>
          <w:bCs/>
        </w:rPr>
        <w:t xml:space="preserve">Stéphane </w:t>
      </w:r>
      <w:proofErr w:type="spellStart"/>
      <w:r w:rsidRPr="00C24EAB">
        <w:rPr>
          <w:b/>
          <w:bCs/>
        </w:rPr>
        <w:t>Hallegatte</w:t>
      </w:r>
      <w:proofErr w:type="spellEnd"/>
      <w:r>
        <w:t xml:space="preserve"> estimaba que, en Europa, los sistemas de información meteorológica y alerta temprana ahorraban varios cientos de vidas al año y evitaban entre 460 millones y 2.700 millones de euros de pérdidas de activos por desastres por año.</w:t>
      </w:r>
    </w:p>
    <w:p w14:paraId="103D2506" w14:textId="77777777" w:rsidR="001A2AF2" w:rsidRDefault="001A2AF2" w:rsidP="00386786"/>
    <w:p w14:paraId="09DA8CEC" w14:textId="6A852083" w:rsidR="00386786" w:rsidRDefault="00386786" w:rsidP="00386786">
      <w:r>
        <w:t xml:space="preserve">También afirmaba que debido a que algunos de los componentes más caros de los sistemas de alerta temprana ya se habían construido (por ejemplo, los satélites de observación de la tierra y los pronósticos meteorológicos globales), las inversiones son relativamente modestas, </w:t>
      </w:r>
      <w:r>
        <w:lastRenderedPageBreak/>
        <w:t>estimadas en el informe en alrededor de 1.000 millones de dólares de Estados Unidos por año, y pudiendo alcanzar ratios costo-beneficio entre 4.000 y 36.000 millones anuales.</w:t>
      </w:r>
    </w:p>
    <w:p w14:paraId="73563E3E" w14:textId="77777777" w:rsidR="001A2AF2" w:rsidRDefault="001A2AF2" w:rsidP="00386786"/>
    <w:p w14:paraId="205CF7B4" w14:textId="14C20C15" w:rsidR="00386786" w:rsidRDefault="00386786" w:rsidP="00386786">
      <w:r>
        <w:t>En el sector de la construcción, al que se puede asimilar el sector de las telecomunicaciones, el informe indicaba que las previsiones meteorológicas se pueden utilizar para optimizar el uso de los recursos laborales y para planificar algunas operaciones sensibles a la temperatura o al viento. Evita accidentes (p. ej., accidente de grúa por viento fuerte) y mejora la calidad de la construcción (por ejemplo, al evitar verter hormigón en momentos de bajas temperaturas).</w:t>
      </w:r>
    </w:p>
    <w:p w14:paraId="2997702F" w14:textId="77777777" w:rsidR="00386786" w:rsidRDefault="00386786" w:rsidP="00386786"/>
    <w:p w14:paraId="31B792F7" w14:textId="77777777" w:rsidR="00386786" w:rsidRDefault="00386786" w:rsidP="00386786">
      <w:r>
        <w:t xml:space="preserve">Y en su boletín de 2019, en la web de la OMM, se publicó el informe de </w:t>
      </w:r>
      <w:proofErr w:type="spellStart"/>
      <w:r w:rsidRPr="00C24EAB">
        <w:rPr>
          <w:b/>
          <w:bCs/>
        </w:rPr>
        <w:t>Adriaan</w:t>
      </w:r>
      <w:proofErr w:type="spellEnd"/>
      <w:r w:rsidRPr="00C24EAB">
        <w:rPr>
          <w:b/>
          <w:bCs/>
        </w:rPr>
        <w:t xml:space="preserve"> </w:t>
      </w:r>
      <w:proofErr w:type="spellStart"/>
      <w:r w:rsidRPr="00C24EAB">
        <w:rPr>
          <w:b/>
          <w:bCs/>
        </w:rPr>
        <w:t>Perrels</w:t>
      </w:r>
      <w:proofErr w:type="spellEnd"/>
      <w:r>
        <w:t xml:space="preserve"> “</w:t>
      </w:r>
      <w:r w:rsidRPr="005B5C09">
        <w:rPr>
          <w:b/>
          <w:bCs/>
        </w:rPr>
        <w:t>Servicios meteorológicos y climáticos: un abanico creciente de posibilidades para los sectores público y privado</w:t>
      </w:r>
      <w:r>
        <w:t>”. En el informe se indica que, durante las últimas décadas, los servicios meteorológicos están viendo una creciente participación del sector privado en la prestación de servicios meteorológicos y climáticos. Los desarrollos en la tecnología de observación, tales como la teledetección, así como las reducciones en el coste unitario de los equipos de información y medida, han hecho que la observación sea más asequible y precisa. Como consecuencia, esta tecnología se ha vuelto más diversa, lo que significa que los Servicios Meteorológicos e Hidrológicos Nacionales ya no están en una posición de monopolio en lo que se refiere a la observación y a la provisión de datos básicos, como la que tenían antes del año 2000.</w:t>
      </w:r>
    </w:p>
    <w:p w14:paraId="3D6CA4BC" w14:textId="77777777" w:rsidR="001A2AF2" w:rsidRDefault="001A2AF2" w:rsidP="00386786"/>
    <w:p w14:paraId="6A8DEA0A" w14:textId="4E9ECEB4" w:rsidR="00386786" w:rsidRDefault="00386786" w:rsidP="00386786">
      <w:r>
        <w:t xml:space="preserve">Una premisa generalmente compartida en la mayoría de las teorías económicas actuales es la de que los bienes y servicios son llevados a cabo por emprendedores privados que venden sus productos en un mercado. </w:t>
      </w:r>
    </w:p>
    <w:p w14:paraId="5A9A29C2" w14:textId="77777777" w:rsidR="001A2AF2" w:rsidRDefault="001A2AF2" w:rsidP="00386786"/>
    <w:p w14:paraId="61587971" w14:textId="0BF895DE" w:rsidR="00386786" w:rsidRDefault="00386786" w:rsidP="00386786">
      <w:r>
        <w:t>El desarrollo técnico en el campo de las observaciones asociadas a los servicios meteorológicos implica una creciente diversidad en las posibles fuentes de datos, posibilitando un balance entre la prestación rápida del servicio y la más precisa, y también entre las baratas y las más personalizadas, incluyendo opciones de aprendizaje para proveedores y usuarios. En consecuencia, se requieren modelos de negocio alternativos para prestar servicios a medida.</w:t>
      </w:r>
    </w:p>
    <w:p w14:paraId="3D4EBABA" w14:textId="77777777" w:rsidR="001A2AF2" w:rsidRDefault="001A2AF2" w:rsidP="00386786"/>
    <w:p w14:paraId="3BE4DDE0" w14:textId="7E4AC64E" w:rsidR="00553BB6" w:rsidRDefault="00386786" w:rsidP="00EE52A6">
      <w:r>
        <w:t>Estos cambios invitan a los proveedores de servicios meteorológicos públicos a revisar sus posiciones en la cadena de valor de los distintos segmentos de productos relacionados con dichos servicios en los que están activos. Así pues, puede ser más efectivo para ellos concentrarse en las partes altas (infraestructuras de observación y modelización de los datos) y media (información climática y reducción de escala e impactos) del flujo de la cadena de valor más que en la parte baja (capa de traducción y uso en el contexto del usuario final). Para asegurar la prestación de servicio para usuarios finales con el máximo beneficio a la sociedad, los servicios meteorológicos públicos deberían explorar mejor alternativas de cooperación público-privada y adecuar sus modelos de recursos a las mismas.</w:t>
      </w:r>
      <w:r w:rsidR="00553BB6">
        <w:br w:type="page"/>
      </w:r>
    </w:p>
    <w:p w14:paraId="79E30A5B" w14:textId="77777777" w:rsidR="00E66754" w:rsidRPr="00740F21" w:rsidRDefault="00E66754" w:rsidP="00CE305B">
      <w:pPr>
        <w:pStyle w:val="Ttulo2"/>
      </w:pPr>
      <w:bookmarkStart w:id="57" w:name="_Toc136294879"/>
      <w:r w:rsidRPr="00740F21">
        <w:lastRenderedPageBreak/>
        <w:t>Investigación realizada sobre trabajos académicos usando AEMET OPEN DATA</w:t>
      </w:r>
      <w:bookmarkEnd w:id="57"/>
    </w:p>
    <w:p w14:paraId="16112F3C" w14:textId="69BCC36F" w:rsidR="00E66754" w:rsidRDefault="00E66754" w:rsidP="00E66754">
      <w:r>
        <w:t>Se han revisado varios proyectos donde se ha usado y estudiado la aplicación de AEMET OPEN DATA para obtener los datos meteorológicos de una zona</w:t>
      </w:r>
      <w:r w:rsidR="00361141">
        <w:t>.</w:t>
      </w:r>
      <w:r w:rsidR="00986AA9">
        <w:t xml:space="preserve"> A continuación, se nombran y se indica los más destacado de cada estudio.</w:t>
      </w:r>
    </w:p>
    <w:p w14:paraId="2C4DD31C" w14:textId="77777777" w:rsidR="00E66754" w:rsidRDefault="00E66754" w:rsidP="00E66754">
      <w:pPr>
        <w:ind w:left="348"/>
      </w:pPr>
    </w:p>
    <w:p w14:paraId="40A8A97F" w14:textId="77777777" w:rsidR="00E66754" w:rsidRDefault="00E66754" w:rsidP="00CE305B">
      <w:pPr>
        <w:pStyle w:val="Ttulo3"/>
      </w:pPr>
      <w:bookmarkStart w:id="58" w:name="_Toc136294880"/>
      <w:r w:rsidRPr="00F846CF">
        <w:t>Título:</w:t>
      </w:r>
      <w:r>
        <w:t xml:space="preserve"> Desarrollo de una aplicación móvil Android para el acceso a las previsiones meteorológicas proporcionadas por la API de AEMET</w:t>
      </w:r>
      <w:bookmarkEnd w:id="58"/>
      <w:r>
        <w:t xml:space="preserve"> </w:t>
      </w:r>
    </w:p>
    <w:p w14:paraId="217B3C30" w14:textId="77777777" w:rsidR="00E66754" w:rsidRDefault="00E66754" w:rsidP="00E66754">
      <w:pPr>
        <w:ind w:left="696"/>
      </w:pPr>
      <w:r w:rsidRPr="00F846CF">
        <w:rPr>
          <w:b/>
          <w:bCs/>
        </w:rPr>
        <w:t>Autor:</w:t>
      </w:r>
      <w:r>
        <w:t xml:space="preserve"> Alejandro Marco Palomares</w:t>
      </w:r>
    </w:p>
    <w:p w14:paraId="0FC0C91E" w14:textId="77777777" w:rsidR="00E66754" w:rsidRDefault="00E66754" w:rsidP="00E66754">
      <w:pPr>
        <w:ind w:left="696"/>
      </w:pPr>
      <w:r w:rsidRPr="00F846CF">
        <w:rPr>
          <w:b/>
          <w:bCs/>
        </w:rPr>
        <w:t>Fecha:</w:t>
      </w:r>
      <w:r>
        <w:t xml:space="preserve"> 2018/2019</w:t>
      </w:r>
    </w:p>
    <w:p w14:paraId="71F048E8"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2A29D149" w14:textId="77777777" w:rsidR="00E66754" w:rsidRDefault="00E66754" w:rsidP="00E66754">
      <w:pPr>
        <w:ind w:left="696"/>
      </w:pPr>
      <w:r w:rsidRPr="00F846CF">
        <w:rPr>
          <w:b/>
          <w:bCs/>
        </w:rPr>
        <w:t xml:space="preserve">Enlace: </w:t>
      </w:r>
      <w:hyperlink r:id="rId12" w:history="1">
        <w:r w:rsidRPr="00443B79">
          <w:rPr>
            <w:rStyle w:val="Hipervnculo"/>
          </w:rPr>
          <w:t>https://riunet.upv.es/bitstream/handle/10251/124732/Marco%20-%20Desarrollo%20de%20una%20aplicaci%C3%B3n%20m%C3%B3vil%20Android%20para%20el%20acceso%20a%20las%20previsiones%20meteorol%C3%B3gica....pdf?sequence=1</w:t>
        </w:r>
      </w:hyperlink>
    </w:p>
    <w:p w14:paraId="214EB1AB" w14:textId="77777777" w:rsidR="00E66754" w:rsidRDefault="00E66754" w:rsidP="00E66754">
      <w:pPr>
        <w:ind w:left="336"/>
      </w:pPr>
    </w:p>
    <w:p w14:paraId="63029FEC" w14:textId="77777777" w:rsidR="00E66754" w:rsidRDefault="00E66754" w:rsidP="00E66754">
      <w:pPr>
        <w:ind w:left="696"/>
      </w:pPr>
      <w:r>
        <w:t xml:space="preserve">En este proyecto se explica cómo desarrollar una aplicación para mostrar los datos obtenidos a través de la API de AEMET en un móvil con tecnología Android. </w:t>
      </w:r>
    </w:p>
    <w:p w14:paraId="76BE006A" w14:textId="1F3D2D67" w:rsidR="00E66754" w:rsidRDefault="00E66754" w:rsidP="00E66754">
      <w:pPr>
        <w:ind w:left="696"/>
      </w:pPr>
      <w:r>
        <w:t xml:space="preserve">AEMET ya dispone de una aplicación propia para tecnología Android, pero el autor compara otros modelos de </w:t>
      </w:r>
      <w:proofErr w:type="spellStart"/>
      <w:r>
        <w:t>APPs</w:t>
      </w:r>
      <w:proofErr w:type="spellEnd"/>
      <w:r>
        <w:t xml:space="preserve"> meteorológicas y desarrolla una nueva aplicación </w:t>
      </w:r>
      <w:r w:rsidR="0037601D">
        <w:t>más</w:t>
      </w:r>
      <w:r>
        <w:t xml:space="preserve"> completa </w:t>
      </w:r>
    </w:p>
    <w:p w14:paraId="7222E0FC" w14:textId="77777777" w:rsidR="00E66754" w:rsidRDefault="00E66754" w:rsidP="00E66754">
      <w:pPr>
        <w:ind w:left="696"/>
      </w:pPr>
      <w:r>
        <w:t>Mediante la URL+API KEY obtenidas anteriormente, usando peticiones del tipo “GET” podemos hacer consultas a la AEMET OPEN DATA. El archivo JSON devuelto por la API nos permite construir un objeto Java a partir de esta y mostrar los datos en pantalla</w:t>
      </w:r>
    </w:p>
    <w:p w14:paraId="3F1E14C4" w14:textId="77777777" w:rsidR="00E66754" w:rsidRDefault="00E66754" w:rsidP="00E66754">
      <w:pPr>
        <w:ind w:left="696"/>
      </w:pPr>
      <w:r>
        <w:t xml:space="preserve">Según el autor, el tiempo de carga algo superior a la media de otras aplicaciones, pero aceptable. </w:t>
      </w:r>
    </w:p>
    <w:p w14:paraId="000F685E" w14:textId="77777777" w:rsidR="00E66754" w:rsidRDefault="00E66754" w:rsidP="00E66754">
      <w:pPr>
        <w:ind w:left="696"/>
      </w:pPr>
      <w:r>
        <w:t>La lectura de este proyecto nos da una idea clara de cómo realizar las consultas y nos ofrece ideas de como diseñar la pantalla principal de nuestro programa.</w:t>
      </w:r>
    </w:p>
    <w:p w14:paraId="2379CCC8" w14:textId="77777777" w:rsidR="00CE305B" w:rsidRDefault="00CE305B" w:rsidP="00E66754">
      <w:pPr>
        <w:ind w:left="696"/>
      </w:pPr>
    </w:p>
    <w:p w14:paraId="6A23845C" w14:textId="77777777" w:rsidR="00E66754" w:rsidRPr="00F846CF" w:rsidRDefault="00E66754" w:rsidP="00CE305B">
      <w:pPr>
        <w:pStyle w:val="Ttulo3"/>
      </w:pPr>
      <w:bookmarkStart w:id="59" w:name="_Hlk131757365"/>
      <w:bookmarkStart w:id="60" w:name="_Toc136294881"/>
      <w:r w:rsidRPr="00F846CF">
        <w:t xml:space="preserve">Título: </w:t>
      </w:r>
      <w:r w:rsidRPr="00E3060A">
        <w:t>Desarrollo de una API para datos abiertos</w:t>
      </w:r>
      <w:bookmarkEnd w:id="60"/>
    </w:p>
    <w:p w14:paraId="6F99AFB0" w14:textId="77777777" w:rsidR="00E66754" w:rsidRPr="00F846CF" w:rsidRDefault="00E66754" w:rsidP="00E66754">
      <w:pPr>
        <w:ind w:left="696"/>
        <w:rPr>
          <w:b/>
          <w:bCs/>
        </w:rPr>
      </w:pPr>
      <w:r w:rsidRPr="00F846CF">
        <w:rPr>
          <w:b/>
          <w:bCs/>
        </w:rPr>
        <w:t xml:space="preserve">Autor: </w:t>
      </w:r>
      <w:r w:rsidRPr="00E3060A">
        <w:t>Núria Gonzalo Soto</w:t>
      </w:r>
    </w:p>
    <w:p w14:paraId="75F5DA7C" w14:textId="77777777" w:rsidR="00E66754" w:rsidRPr="00F846CF" w:rsidRDefault="00E66754" w:rsidP="00E66754">
      <w:pPr>
        <w:ind w:left="696"/>
        <w:rPr>
          <w:b/>
          <w:bCs/>
        </w:rPr>
      </w:pPr>
      <w:r w:rsidRPr="00F846CF">
        <w:rPr>
          <w:b/>
          <w:bCs/>
        </w:rPr>
        <w:t xml:space="preserve">Fecha: </w:t>
      </w:r>
      <w:r w:rsidRPr="00E3060A">
        <w:t>3 de marzo de 2018</w:t>
      </w:r>
    </w:p>
    <w:p w14:paraId="73CBC872" w14:textId="004CED49" w:rsidR="00E66754" w:rsidRPr="00F846CF" w:rsidRDefault="00E66754" w:rsidP="00E66754">
      <w:pPr>
        <w:ind w:left="696"/>
        <w:rPr>
          <w:b/>
          <w:bCs/>
        </w:rPr>
      </w:pPr>
      <w:r w:rsidRPr="00F846CF">
        <w:rPr>
          <w:b/>
          <w:bCs/>
        </w:rPr>
        <w:t xml:space="preserve">Universidad de </w:t>
      </w:r>
      <w:r w:rsidR="006A70DF">
        <w:rPr>
          <w:b/>
          <w:bCs/>
        </w:rPr>
        <w:t>L</w:t>
      </w:r>
      <w:r w:rsidRPr="00F846CF">
        <w:rPr>
          <w:b/>
          <w:bCs/>
        </w:rPr>
        <w:t>a Laguna (Islas Canarias)</w:t>
      </w:r>
    </w:p>
    <w:bookmarkEnd w:id="59"/>
    <w:p w14:paraId="6BD5B1ED" w14:textId="77777777" w:rsidR="00E66754" w:rsidRPr="00E66754" w:rsidRDefault="00E66754" w:rsidP="00E66754">
      <w:pPr>
        <w:ind w:left="696"/>
        <w:rPr>
          <w:lang w:val="en-US"/>
        </w:rPr>
      </w:pPr>
      <w:r w:rsidRPr="00E66754">
        <w:rPr>
          <w:b/>
          <w:bCs/>
          <w:lang w:val="en-US"/>
        </w:rPr>
        <w:t>Enlace:</w:t>
      </w:r>
      <w:r w:rsidRPr="00E66754">
        <w:rPr>
          <w:lang w:val="en-US"/>
        </w:rPr>
        <w:t xml:space="preserve"> </w:t>
      </w:r>
      <w:hyperlink r:id="rId13" w:history="1">
        <w:r w:rsidRPr="00E66754">
          <w:rPr>
            <w:rStyle w:val="Hipervnculo"/>
            <w:lang w:val="en-US"/>
          </w:rPr>
          <w:t>https://riull.ull.es/xmlui/handle/915/7106</w:t>
        </w:r>
      </w:hyperlink>
    </w:p>
    <w:p w14:paraId="0017BC53" w14:textId="77777777" w:rsidR="00E66754" w:rsidRPr="00E66754" w:rsidRDefault="00E66754" w:rsidP="00E66754">
      <w:pPr>
        <w:ind w:left="336"/>
        <w:rPr>
          <w:lang w:val="en-US"/>
        </w:rPr>
      </w:pPr>
    </w:p>
    <w:p w14:paraId="29A06CEF" w14:textId="72D9DC9D" w:rsidR="00E66754" w:rsidRDefault="00E66754" w:rsidP="00E66754">
      <w:pPr>
        <w:ind w:left="696"/>
      </w:pPr>
      <w:r>
        <w:lastRenderedPageBreak/>
        <w:t>En este proyecto se realiza un análisis de los portales del Gobierno de Canarias (calidad del aire) y de la AEMET</w:t>
      </w:r>
      <w:r w:rsidR="0037601D">
        <w:t>,</w:t>
      </w:r>
      <w:r>
        <w:t xml:space="preserve"> lo</w:t>
      </w:r>
      <w:r w:rsidR="0037601D">
        <w:t>s</w:t>
      </w:r>
      <w:r>
        <w:t xml:space="preserve"> cuales proporcionar</w:t>
      </w:r>
      <w:r w:rsidR="0037601D">
        <w:t>á</w:t>
      </w:r>
      <w:r>
        <w:t xml:space="preserve">n los datos. </w:t>
      </w:r>
    </w:p>
    <w:p w14:paraId="0A7FC9D2" w14:textId="77777777" w:rsidR="00E66754" w:rsidRDefault="00E66754" w:rsidP="00E66754">
      <w:pPr>
        <w:ind w:left="696"/>
      </w:pPr>
      <w:r>
        <w:t xml:space="preserve">En el análisis se detallan las dificultades encontradas para poder obtener los datos y las soluciones aplicables en cada problema. </w:t>
      </w:r>
    </w:p>
    <w:p w14:paraId="636E38DB" w14:textId="77777777" w:rsidR="00E66754" w:rsidRDefault="00E66754" w:rsidP="00E66754">
      <w:pPr>
        <w:ind w:left="696"/>
      </w:pPr>
      <w:r>
        <w:t>También se especifica todo el proceso de desarrollo de la API incidiendo en los métodos que son necesarios para hacer la captación de los datos previos y la visualización de su estructura para la nueva API.</w:t>
      </w:r>
    </w:p>
    <w:p w14:paraId="168812E9" w14:textId="1AACCC6B" w:rsidR="00E66754" w:rsidRDefault="00E66754" w:rsidP="00E66754">
      <w:pPr>
        <w:ind w:left="696"/>
      </w:pPr>
      <w:r>
        <w:t xml:space="preserve">La lectura de este proyecto nos da una idea clara de cómo funciona una OPEN DATA API y nos ofrece ideas de </w:t>
      </w:r>
      <w:r w:rsidR="00CE305B">
        <w:t>cómo</w:t>
      </w:r>
      <w:r>
        <w:t xml:space="preserve"> mejorar nuestro proyecto en el futuro. </w:t>
      </w:r>
    </w:p>
    <w:p w14:paraId="232B2554" w14:textId="77777777" w:rsidR="00E66754" w:rsidRDefault="00E66754" w:rsidP="00E66754">
      <w:pPr>
        <w:ind w:left="336"/>
      </w:pPr>
    </w:p>
    <w:p w14:paraId="4943D691" w14:textId="77777777" w:rsidR="00E66754" w:rsidRDefault="00E66754" w:rsidP="00CE305B">
      <w:pPr>
        <w:pStyle w:val="Ttulo3"/>
      </w:pPr>
      <w:bookmarkStart w:id="61" w:name="_Toc136294882"/>
      <w:r w:rsidRPr="00F846CF">
        <w:t>Título</w:t>
      </w:r>
      <w:r>
        <w:t xml:space="preserve">: Desarrollo de una aplicación en red para la configuración del acceso a AEMET </w:t>
      </w:r>
      <w:proofErr w:type="spellStart"/>
      <w:r>
        <w:t>Opendata</w:t>
      </w:r>
      <w:proofErr w:type="spellEnd"/>
      <w:r>
        <w:t xml:space="preserve"> desde páginas web</w:t>
      </w:r>
      <w:bookmarkEnd w:id="61"/>
    </w:p>
    <w:p w14:paraId="4A8B445A" w14:textId="77777777" w:rsidR="00E66754" w:rsidRDefault="00E66754" w:rsidP="00E66754">
      <w:pPr>
        <w:ind w:left="696"/>
      </w:pPr>
      <w:r w:rsidRPr="00F846CF">
        <w:rPr>
          <w:b/>
          <w:bCs/>
        </w:rPr>
        <w:t>Autor</w:t>
      </w:r>
      <w:r>
        <w:t xml:space="preserve">: </w:t>
      </w:r>
      <w:r w:rsidRPr="00CC5B5F">
        <w:t xml:space="preserve">Mónica García Villena </w:t>
      </w:r>
    </w:p>
    <w:p w14:paraId="5BCA1C11" w14:textId="77777777" w:rsidR="00E66754" w:rsidRDefault="00E66754" w:rsidP="00E66754">
      <w:pPr>
        <w:ind w:left="696"/>
      </w:pPr>
      <w:r w:rsidRPr="00F846CF">
        <w:rPr>
          <w:b/>
          <w:bCs/>
        </w:rPr>
        <w:t>Fecha</w:t>
      </w:r>
      <w:r>
        <w:t>: 2017-2018</w:t>
      </w:r>
    </w:p>
    <w:p w14:paraId="73A39D2D" w14:textId="77777777" w:rsidR="00E66754" w:rsidRPr="00F846CF" w:rsidRDefault="00E66754" w:rsidP="00E66754">
      <w:pPr>
        <w:ind w:left="696"/>
        <w:rPr>
          <w:b/>
          <w:bCs/>
        </w:rPr>
      </w:pPr>
      <w:proofErr w:type="spellStart"/>
      <w:r w:rsidRPr="00F846CF">
        <w:rPr>
          <w:b/>
          <w:bCs/>
        </w:rPr>
        <w:t>Universitat</w:t>
      </w:r>
      <w:proofErr w:type="spellEnd"/>
      <w:r w:rsidRPr="00F846CF">
        <w:rPr>
          <w:b/>
          <w:bCs/>
        </w:rPr>
        <w:t xml:space="preserve"> </w:t>
      </w:r>
      <w:proofErr w:type="spellStart"/>
      <w:r w:rsidRPr="00F846CF">
        <w:rPr>
          <w:b/>
          <w:bCs/>
        </w:rPr>
        <w:t>Politècnica</w:t>
      </w:r>
      <w:proofErr w:type="spellEnd"/>
      <w:r w:rsidRPr="00F846CF">
        <w:rPr>
          <w:b/>
          <w:bCs/>
        </w:rPr>
        <w:t xml:space="preserve"> de València</w:t>
      </w:r>
    </w:p>
    <w:p w14:paraId="66D1C1DA" w14:textId="77777777" w:rsidR="00E66754" w:rsidRDefault="00E66754" w:rsidP="00E66754">
      <w:pPr>
        <w:ind w:left="696"/>
      </w:pPr>
      <w:r w:rsidRPr="00F846CF">
        <w:rPr>
          <w:b/>
          <w:bCs/>
        </w:rPr>
        <w:t>Enlace</w:t>
      </w:r>
      <w:r>
        <w:t xml:space="preserve">: </w:t>
      </w:r>
      <w:hyperlink r:id="rId14" w:history="1">
        <w:r w:rsidRPr="00443B79">
          <w:rPr>
            <w:rStyle w:val="Hipervnculo"/>
          </w:rPr>
          <w:t>https://riunet.upv.es/bitstream/handle/10251/109379/Garc%C3%ADa%20-%20Desarrollo%20de%20una%20aplicaci%C3%B3n%20en%20red%20para%20la%20configuraci%C3%B3n%20del%20acceso%20a%20AEMET%20Opendata%20de....pdf?sequence=1&amp;isAllowed=y</w:t>
        </w:r>
      </w:hyperlink>
    </w:p>
    <w:p w14:paraId="1806C7CD" w14:textId="77777777" w:rsidR="00E66754" w:rsidRDefault="00E66754" w:rsidP="00E66754">
      <w:pPr>
        <w:ind w:left="696"/>
      </w:pPr>
    </w:p>
    <w:p w14:paraId="572BC3C3" w14:textId="2AECFDBF" w:rsidR="00E66754" w:rsidRDefault="00E66754" w:rsidP="00E66754">
      <w:pPr>
        <w:ind w:left="696"/>
      </w:pPr>
      <w:r>
        <w:t xml:space="preserve">En este proyecto se explica el desarrollo de una </w:t>
      </w:r>
      <w:r w:rsidRPr="00F846CF">
        <w:rPr>
          <w:b/>
          <w:bCs/>
        </w:rPr>
        <w:t>aplicación web</w:t>
      </w:r>
      <w:r>
        <w:t xml:space="preserve"> que permita realizar consultas puntuales a </w:t>
      </w:r>
      <w:r w:rsidR="00017D16">
        <w:t xml:space="preserve">AEMET </w:t>
      </w:r>
      <w:r>
        <w:t xml:space="preserve">Open Data sin ningún tipo de programación temporal. </w:t>
      </w:r>
    </w:p>
    <w:p w14:paraId="4501E3D6" w14:textId="77777777" w:rsidR="00E66754" w:rsidRDefault="00E66754" w:rsidP="00E66754">
      <w:pPr>
        <w:ind w:left="696"/>
      </w:pPr>
      <w:r>
        <w:t xml:space="preserve">Las ventajas de esta forma de acceso son: </w:t>
      </w:r>
    </w:p>
    <w:p w14:paraId="748E53F8" w14:textId="77777777" w:rsidR="00E66754" w:rsidRDefault="00E66754" w:rsidP="008A256D">
      <w:pPr>
        <w:pStyle w:val="Prrafodelista"/>
        <w:numPr>
          <w:ilvl w:val="0"/>
          <w:numId w:val="13"/>
        </w:numPr>
      </w:pPr>
      <w:r>
        <w:t xml:space="preserve">la compatibilidad, multiplataforma, </w:t>
      </w:r>
    </w:p>
    <w:p w14:paraId="13383906" w14:textId="77777777" w:rsidR="00E66754" w:rsidRDefault="00E66754" w:rsidP="008A256D">
      <w:pPr>
        <w:pStyle w:val="Prrafodelista"/>
        <w:numPr>
          <w:ilvl w:val="0"/>
          <w:numId w:val="13"/>
        </w:numPr>
      </w:pPr>
      <w:r>
        <w:t xml:space="preserve">inmediatez de acceso (estas aplicaciones no necesitan ser descargadas, instaladas y configuradas, directamente están listas para ser utilizadas independientemente de la configuración o hardware del equipo), </w:t>
      </w:r>
    </w:p>
    <w:p w14:paraId="6EF04C41" w14:textId="09FEB60A" w:rsidR="00E66754" w:rsidRDefault="00E66754" w:rsidP="008A256D">
      <w:pPr>
        <w:pStyle w:val="Prrafodelista"/>
        <w:numPr>
          <w:ilvl w:val="0"/>
          <w:numId w:val="13"/>
        </w:numPr>
      </w:pPr>
      <w:r>
        <w:t>menos requerimiento de memoria RAM en comparación con programas cargados</w:t>
      </w:r>
      <w:r w:rsidR="00017D16">
        <w:t>.</w:t>
      </w:r>
    </w:p>
    <w:p w14:paraId="13AA58D8" w14:textId="0EDF408F" w:rsidR="00E66754" w:rsidRDefault="00E66754" w:rsidP="00E66754">
      <w:pPr>
        <w:ind w:left="696"/>
      </w:pPr>
      <w:r>
        <w:t xml:space="preserve">Otra </w:t>
      </w:r>
      <w:r w:rsidRPr="00CC5B5F">
        <w:t>ventaja de uso de</w:t>
      </w:r>
      <w:r>
        <w:t xml:space="preserve"> la </w:t>
      </w:r>
      <w:bookmarkStart w:id="62" w:name="_Hlk131768393"/>
      <w:r w:rsidRPr="00F846CF">
        <w:rPr>
          <w:b/>
          <w:bCs/>
        </w:rPr>
        <w:t>aplicación web</w:t>
      </w:r>
      <w:bookmarkEnd w:id="62"/>
      <w:r w:rsidRPr="00F846CF">
        <w:rPr>
          <w:b/>
          <w:bCs/>
        </w:rPr>
        <w:t xml:space="preserve">, </w:t>
      </w:r>
      <w:r w:rsidRPr="00CC5B5F">
        <w:t xml:space="preserve">es que los datos de repuesta </w:t>
      </w:r>
      <w:r>
        <w:t xml:space="preserve">son en formato </w:t>
      </w:r>
      <w:r w:rsidRPr="00CC5B5F">
        <w:t>JSON</w:t>
      </w:r>
      <w:r>
        <w:t xml:space="preserve">, </w:t>
      </w:r>
      <w:r w:rsidRPr="00CC5B5F">
        <w:t xml:space="preserve">que contienen en una URL </w:t>
      </w:r>
      <w:r w:rsidR="00001394" w:rsidRPr="00CC5B5F">
        <w:t>que,</w:t>
      </w:r>
      <w:r w:rsidRPr="00CC5B5F">
        <w:t xml:space="preserve"> utilizada por ejemplo en un navegador convencional, nos entrega el resultado </w:t>
      </w:r>
      <w:r>
        <w:t>solicitado</w:t>
      </w:r>
      <w:r w:rsidRPr="00CC5B5F">
        <w:t>.</w:t>
      </w:r>
    </w:p>
    <w:p w14:paraId="091F1A6F" w14:textId="77777777" w:rsidR="00E66754" w:rsidRDefault="00E66754" w:rsidP="00E66754">
      <w:pPr>
        <w:ind w:left="696"/>
      </w:pPr>
      <w:r>
        <w:t xml:space="preserve">Según la explicación del autor la respuesta con formato JSON (formato de texto ligero para el intercambio de datos), se encuentra una propiedad efímera (al cabo de unos 5 minutos ya no es válida). </w:t>
      </w:r>
    </w:p>
    <w:p w14:paraId="0945BE23" w14:textId="77777777" w:rsidR="00E66754" w:rsidRDefault="00E66754" w:rsidP="00E66754">
      <w:pPr>
        <w:ind w:left="696"/>
      </w:pPr>
      <w:r>
        <w:t xml:space="preserve">Usando la </w:t>
      </w:r>
      <w:r w:rsidRPr="00F846CF">
        <w:rPr>
          <w:b/>
          <w:bCs/>
        </w:rPr>
        <w:t>aplicación web</w:t>
      </w:r>
      <w:r w:rsidRPr="00CC5B5F">
        <w:t xml:space="preserve"> </w:t>
      </w:r>
      <w:r>
        <w:t xml:space="preserve">como método de consulta, deberíamos diseñar un programa alternativo de almacenamiento de los datos.   </w:t>
      </w:r>
    </w:p>
    <w:p w14:paraId="239869F0" w14:textId="77777777" w:rsidR="00E66754" w:rsidRPr="00FA3C3A" w:rsidRDefault="00E66754" w:rsidP="00156028">
      <w:pPr>
        <w:pStyle w:val="Ttulo2"/>
      </w:pPr>
      <w:bookmarkStart w:id="63" w:name="_Toc136294883"/>
      <w:r w:rsidRPr="00FA3C3A">
        <w:lastRenderedPageBreak/>
        <w:t>Enlaces y ejemplos del uso de AEMET OPEN DATA</w:t>
      </w:r>
      <w:bookmarkEnd w:id="63"/>
      <w:r w:rsidRPr="00FA3C3A">
        <w:t xml:space="preserve"> </w:t>
      </w:r>
    </w:p>
    <w:p w14:paraId="2924E073" w14:textId="77777777" w:rsidR="00E66754" w:rsidRDefault="00E66754" w:rsidP="00E66754"/>
    <w:p w14:paraId="06C36177" w14:textId="77777777" w:rsidR="00E66754" w:rsidRPr="00286B65" w:rsidRDefault="00E66754" w:rsidP="00E66754">
      <w:pPr>
        <w:rPr>
          <w:b/>
          <w:bCs/>
        </w:rPr>
      </w:pPr>
      <w:r>
        <w:rPr>
          <w:b/>
          <w:bCs/>
        </w:rPr>
        <w:t xml:space="preserve">Enlaces de </w:t>
      </w:r>
      <w:r w:rsidRPr="00286B65">
        <w:rPr>
          <w:b/>
          <w:bCs/>
        </w:rPr>
        <w:t>Prensa</w:t>
      </w:r>
      <w:r>
        <w:rPr>
          <w:b/>
          <w:bCs/>
        </w:rPr>
        <w:t xml:space="preserve"> que comentan el uso de </w:t>
      </w:r>
      <w:r w:rsidRPr="00286B65">
        <w:rPr>
          <w:b/>
          <w:bCs/>
        </w:rPr>
        <w:t xml:space="preserve">AEMET OPEN DATA  </w:t>
      </w:r>
    </w:p>
    <w:p w14:paraId="107EC2DD" w14:textId="77777777" w:rsidR="00E66754" w:rsidRDefault="00000000" w:rsidP="00E66754">
      <w:hyperlink r:id="rId15" w:history="1">
        <w:r w:rsidR="00E66754" w:rsidRPr="00F971F9">
          <w:rPr>
            <w:rStyle w:val="Hipervnculo"/>
          </w:rPr>
          <w:t>https://www.iagua.es/noticias/climarisk/extremos-meteorologicos-ejemplo-utilizacion-api-opendata-aemet</w:t>
        </w:r>
      </w:hyperlink>
    </w:p>
    <w:p w14:paraId="6A064756" w14:textId="77777777" w:rsidR="00E66754" w:rsidRDefault="00E66754" w:rsidP="00E66754">
      <w:pPr>
        <w:rPr>
          <w:b/>
          <w:bCs/>
        </w:rPr>
      </w:pPr>
    </w:p>
    <w:p w14:paraId="0DEBB125" w14:textId="77777777" w:rsidR="00E66754" w:rsidRPr="00286B65" w:rsidRDefault="00E66754" w:rsidP="00E66754">
      <w:pPr>
        <w:rPr>
          <w:b/>
          <w:bCs/>
        </w:rPr>
      </w:pPr>
      <w:r w:rsidRPr="00286B65">
        <w:rPr>
          <w:b/>
          <w:bCs/>
        </w:rPr>
        <w:t xml:space="preserve">Enlaces a Empresas que usan AEMET OPEN DATA: </w:t>
      </w:r>
    </w:p>
    <w:p w14:paraId="25F7986F" w14:textId="77777777" w:rsidR="00E66754" w:rsidRDefault="00E66754" w:rsidP="00E66754">
      <w:proofErr w:type="spellStart"/>
      <w:r w:rsidRPr="006530B0">
        <w:t>ClimaRisk</w:t>
      </w:r>
      <w:proofErr w:type="spellEnd"/>
      <w:r>
        <w:t xml:space="preserve">: Empresa </w:t>
      </w:r>
      <w:r w:rsidRPr="00061B69">
        <w:t>de Consultoría Climática</w:t>
      </w:r>
      <w:r>
        <w:t>,</w:t>
      </w:r>
      <w:r w:rsidRPr="00061B69">
        <w:t xml:space="preserve"> </w:t>
      </w:r>
      <w:r>
        <w:t xml:space="preserve">para pequeñas o medianas </w:t>
      </w:r>
      <w:r w:rsidRPr="00061B69">
        <w:t xml:space="preserve">empresas, así como instituciones sin ánimo de lucro. </w:t>
      </w:r>
      <w:proofErr w:type="spellStart"/>
      <w:r w:rsidRPr="00061B69">
        <w:t>ClimaRisk</w:t>
      </w:r>
      <w:proofErr w:type="spellEnd"/>
      <w:r w:rsidRPr="00061B69">
        <w:t xml:space="preserve"> se enfoca especialmente a riesgos climáticos en la agricultura, recursos hídricos y zonas rurales.</w:t>
      </w:r>
    </w:p>
    <w:p w14:paraId="269F9273" w14:textId="77777777" w:rsidR="00E66754" w:rsidRDefault="00E66754" w:rsidP="00E66754">
      <w:r>
        <w:t xml:space="preserve">Sus </w:t>
      </w:r>
      <w:r w:rsidRPr="00061B69">
        <w:t>servicios de consultoría climática incluyen:</w:t>
      </w:r>
    </w:p>
    <w:p w14:paraId="52C1FB20" w14:textId="77777777" w:rsidR="00E66754" w:rsidRDefault="00E66754" w:rsidP="008A256D">
      <w:pPr>
        <w:pStyle w:val="Prrafodelista"/>
        <w:numPr>
          <w:ilvl w:val="0"/>
          <w:numId w:val="11"/>
        </w:numPr>
        <w:spacing w:before="0" w:after="160" w:line="259" w:lineRule="auto"/>
        <w:jc w:val="left"/>
      </w:pPr>
      <w:r w:rsidRPr="00061B69">
        <w:t>Evaluación de riesgos de inundación</w:t>
      </w:r>
    </w:p>
    <w:p w14:paraId="76CBE10D" w14:textId="77777777" w:rsidR="00E66754" w:rsidRDefault="00E66754" w:rsidP="008A256D">
      <w:pPr>
        <w:pStyle w:val="Prrafodelista"/>
        <w:numPr>
          <w:ilvl w:val="0"/>
          <w:numId w:val="11"/>
        </w:numPr>
        <w:spacing w:before="0" w:after="160" w:line="259" w:lineRule="auto"/>
        <w:jc w:val="left"/>
      </w:pPr>
      <w:r w:rsidRPr="00061B69">
        <w:t>Mejora del manejo del riego</w:t>
      </w:r>
    </w:p>
    <w:p w14:paraId="0685952E" w14:textId="77777777" w:rsidR="00E66754" w:rsidRDefault="00E66754" w:rsidP="008A256D">
      <w:pPr>
        <w:pStyle w:val="Prrafodelista"/>
        <w:numPr>
          <w:ilvl w:val="0"/>
          <w:numId w:val="11"/>
        </w:numPr>
        <w:spacing w:before="0" w:after="160" w:line="259" w:lineRule="auto"/>
        <w:jc w:val="left"/>
      </w:pPr>
      <w:r>
        <w:t>E</w:t>
      </w:r>
      <w:r w:rsidRPr="00061B69">
        <w:t>valuación de los riesgos de escasez de agua</w:t>
      </w:r>
    </w:p>
    <w:p w14:paraId="4DB8B717" w14:textId="77777777" w:rsidR="00E66754" w:rsidRDefault="00E66754" w:rsidP="008A256D">
      <w:pPr>
        <w:pStyle w:val="Prrafodelista"/>
        <w:numPr>
          <w:ilvl w:val="0"/>
          <w:numId w:val="11"/>
        </w:numPr>
        <w:spacing w:before="0" w:after="160" w:line="259" w:lineRule="auto"/>
        <w:jc w:val="left"/>
      </w:pPr>
      <w:r w:rsidRPr="00913EA9">
        <w:t>Simulación de los efectos climáticos en la agricultura</w:t>
      </w:r>
    </w:p>
    <w:p w14:paraId="4254BBBB" w14:textId="77777777" w:rsidR="00E66754" w:rsidRDefault="00E66754" w:rsidP="008A256D">
      <w:pPr>
        <w:pStyle w:val="Prrafodelista"/>
        <w:numPr>
          <w:ilvl w:val="0"/>
          <w:numId w:val="11"/>
        </w:numPr>
        <w:spacing w:before="0" w:after="160" w:line="259" w:lineRule="auto"/>
        <w:jc w:val="left"/>
      </w:pPr>
      <w:r w:rsidRPr="00913EA9">
        <w:t>Manejo de los riesgos climáticos basado en ISO 22301.</w:t>
      </w:r>
    </w:p>
    <w:p w14:paraId="47B2CE9F" w14:textId="77777777" w:rsidR="00E66754" w:rsidRDefault="00000000" w:rsidP="00E66754">
      <w:hyperlink r:id="rId16" w:history="1">
        <w:r w:rsidR="00E66754" w:rsidRPr="00F971F9">
          <w:rPr>
            <w:rStyle w:val="Hipervnculo"/>
          </w:rPr>
          <w:t>https://www.clima-risk.com/</w:t>
        </w:r>
      </w:hyperlink>
    </w:p>
    <w:p w14:paraId="31AD93DD" w14:textId="77777777" w:rsidR="00E66754" w:rsidRDefault="00000000" w:rsidP="00E66754">
      <w:hyperlink r:id="rId17" w:history="1">
        <w:r w:rsidR="00E66754" w:rsidRPr="00F971F9">
          <w:rPr>
            <w:rStyle w:val="Hipervnculo"/>
          </w:rPr>
          <w:t>https://es.climarisk.com/publicidad-climatica/php-climatico/</w:t>
        </w:r>
      </w:hyperlink>
    </w:p>
    <w:p w14:paraId="6B0E408D" w14:textId="77777777" w:rsidR="00E66754" w:rsidRDefault="00E66754" w:rsidP="00E66754"/>
    <w:p w14:paraId="1CCF5510" w14:textId="77777777" w:rsidR="00E66754" w:rsidRPr="00134AD5" w:rsidRDefault="00E66754" w:rsidP="00E66754">
      <w:pPr>
        <w:rPr>
          <w:b/>
          <w:bCs/>
        </w:rPr>
      </w:pPr>
      <w:r>
        <w:rPr>
          <w:b/>
          <w:bCs/>
        </w:rPr>
        <w:t xml:space="preserve">Enlaces del </w:t>
      </w:r>
      <w:r w:rsidRPr="00134AD5">
        <w:rPr>
          <w:b/>
          <w:bCs/>
        </w:rPr>
        <w:t xml:space="preserve">Gobierno de España </w:t>
      </w:r>
      <w:r>
        <w:rPr>
          <w:b/>
          <w:bCs/>
        </w:rPr>
        <w:t xml:space="preserve">donde se explica el uso de </w:t>
      </w:r>
      <w:r w:rsidRPr="00286B65">
        <w:rPr>
          <w:b/>
          <w:bCs/>
        </w:rPr>
        <w:t xml:space="preserve">AEMET OPEN DATA  </w:t>
      </w:r>
    </w:p>
    <w:p w14:paraId="58FF19C2" w14:textId="77777777" w:rsidR="00E66754" w:rsidRDefault="00000000" w:rsidP="00E66754">
      <w:hyperlink r:id="rId18" w:history="1">
        <w:r w:rsidR="00E66754" w:rsidRPr="00443B79">
          <w:rPr>
            <w:rStyle w:val="Hipervnculo"/>
          </w:rPr>
          <w:t>https://datos.gob.es/es/blog/la-transversalidad-de-los-datos-abiertos-sobre-el-clima</w:t>
        </w:r>
      </w:hyperlink>
    </w:p>
    <w:p w14:paraId="4D8C043D" w14:textId="77777777" w:rsidR="00E66754" w:rsidRDefault="00000000" w:rsidP="00E66754">
      <w:hyperlink r:id="rId19" w:history="1">
        <w:r w:rsidR="00E66754" w:rsidRPr="00443B79">
          <w:rPr>
            <w:rStyle w:val="Hipervnculo"/>
          </w:rPr>
          <w:t>https://ejercito.defensa.gob.es/pt/Galerias/Descarga_pdf/Unidades/Antartica/antartica/Proyectos_XXXV_CAET/Civiles/AEMET.pdf</w:t>
        </w:r>
      </w:hyperlink>
    </w:p>
    <w:p w14:paraId="04219E5D" w14:textId="77777777" w:rsidR="00C92DA2" w:rsidRDefault="00C92DA2" w:rsidP="00E66754">
      <w:pPr>
        <w:rPr>
          <w:b/>
          <w:bCs/>
        </w:rPr>
      </w:pPr>
    </w:p>
    <w:p w14:paraId="0F8B6D0F" w14:textId="57982DCB" w:rsidR="00E66754" w:rsidRPr="00FA3C3A" w:rsidRDefault="00E66754" w:rsidP="00E66754">
      <w:pPr>
        <w:rPr>
          <w:b/>
          <w:bCs/>
        </w:rPr>
      </w:pPr>
      <w:r w:rsidRPr="00FA3C3A">
        <w:rPr>
          <w:b/>
          <w:bCs/>
        </w:rPr>
        <w:t xml:space="preserve">Enlaces a ejemplos creados por programadores en el diseño de consultas a AEMET OPEN DATA  </w:t>
      </w:r>
    </w:p>
    <w:p w14:paraId="72E38434" w14:textId="77777777" w:rsidR="00E66754" w:rsidRDefault="00000000" w:rsidP="00E66754">
      <w:hyperlink r:id="rId20" w:history="1">
        <w:r w:rsidR="00E66754" w:rsidRPr="00443B79">
          <w:rPr>
            <w:rStyle w:val="Hipervnculo"/>
          </w:rPr>
          <w:t>https://github.com/pablo-moreno/python-aemet</w:t>
        </w:r>
      </w:hyperlink>
    </w:p>
    <w:p w14:paraId="1D53C218" w14:textId="7207154B" w:rsidR="00156028" w:rsidRDefault="00000000" w:rsidP="00E66754">
      <w:pPr>
        <w:rPr>
          <w:rStyle w:val="Hipervnculo"/>
        </w:rPr>
      </w:pPr>
      <w:hyperlink r:id="rId21" w:history="1">
        <w:r w:rsidR="00E66754" w:rsidRPr="00443B79">
          <w:rPr>
            <w:rStyle w:val="Hipervnculo"/>
          </w:rPr>
          <w:t>https://pypi.org/project/pyaemet/</w:t>
        </w:r>
      </w:hyperlink>
    </w:p>
    <w:p w14:paraId="14C8BFF5" w14:textId="62992159" w:rsidR="00156028" w:rsidRDefault="00156028">
      <w:pPr>
        <w:spacing w:before="0" w:after="0" w:line="240" w:lineRule="auto"/>
        <w:jc w:val="left"/>
        <w:rPr>
          <w:rStyle w:val="Hipervnculo"/>
        </w:rPr>
      </w:pPr>
    </w:p>
    <w:p w14:paraId="2BFB9526" w14:textId="77777777" w:rsidR="00A555BD" w:rsidRDefault="00A555BD">
      <w:pPr>
        <w:spacing w:before="0" w:after="0" w:line="240" w:lineRule="auto"/>
        <w:jc w:val="left"/>
        <w:rPr>
          <w:rStyle w:val="Hipervnculo"/>
        </w:rPr>
      </w:pPr>
      <w:r>
        <w:rPr>
          <w:rStyle w:val="Hipervnculo"/>
        </w:rPr>
        <w:br w:type="page"/>
      </w:r>
    </w:p>
    <w:p w14:paraId="6D959F9B" w14:textId="77777777" w:rsidR="00A555BD" w:rsidRDefault="00A555BD" w:rsidP="00A555BD">
      <w:pPr>
        <w:pStyle w:val="Ttulo1"/>
      </w:pPr>
      <w:bookmarkStart w:id="64" w:name="_Toc37758894"/>
      <w:bookmarkStart w:id="65" w:name="_Toc37845879"/>
      <w:bookmarkStart w:id="66" w:name="_Toc136294884"/>
      <w:r>
        <w:lastRenderedPageBreak/>
        <w:t>OBJETIVOS</w:t>
      </w:r>
      <w:bookmarkEnd w:id="64"/>
      <w:bookmarkEnd w:id="65"/>
      <w:bookmarkEnd w:id="66"/>
    </w:p>
    <w:p w14:paraId="331AFF8B" w14:textId="77777777" w:rsidR="00A555BD" w:rsidRDefault="00A555BD" w:rsidP="00A555BD">
      <w:pPr>
        <w:pStyle w:val="Ttulo2"/>
      </w:pPr>
      <w:bookmarkStart w:id="67" w:name="_Toc37758895"/>
      <w:bookmarkStart w:id="68" w:name="_Toc37845880"/>
      <w:bookmarkStart w:id="69" w:name="_Toc136294885"/>
      <w:r>
        <w:t>Objetivos generales</w:t>
      </w:r>
      <w:bookmarkEnd w:id="67"/>
      <w:bookmarkEnd w:id="68"/>
      <w:bookmarkEnd w:id="69"/>
    </w:p>
    <w:p w14:paraId="122AA72F" w14:textId="5F3FEF2B" w:rsidR="00550678" w:rsidRDefault="00550678" w:rsidP="00550678">
      <w:pPr>
        <w:rPr>
          <w:lang w:eastAsia="es-ES"/>
        </w:rPr>
      </w:pPr>
      <w:r w:rsidRPr="00CF01FC">
        <w:rPr>
          <w:lang w:eastAsia="es-ES"/>
        </w:rPr>
        <w:t xml:space="preserve">El objetivo del </w:t>
      </w:r>
      <w:r w:rsidR="00AC3028">
        <w:rPr>
          <w:lang w:eastAsia="es-ES"/>
        </w:rPr>
        <w:t xml:space="preserve">presente </w:t>
      </w:r>
      <w:r w:rsidRPr="00CF01FC">
        <w:rPr>
          <w:lang w:eastAsia="es-ES"/>
        </w:rPr>
        <w:t>proyecto consist</w:t>
      </w:r>
      <w:r w:rsidR="00583F9F">
        <w:rPr>
          <w:lang w:eastAsia="es-ES"/>
        </w:rPr>
        <w:t>e</w:t>
      </w:r>
      <w:r w:rsidRPr="00CF01FC">
        <w:rPr>
          <w:lang w:eastAsia="es-ES"/>
        </w:rPr>
        <w:t xml:space="preserve"> </w:t>
      </w:r>
      <w:r w:rsidR="00583F9F">
        <w:rPr>
          <w:lang w:eastAsia="es-ES"/>
        </w:rPr>
        <w:t>e</w:t>
      </w:r>
      <w:r w:rsidRPr="00CF01FC">
        <w:rPr>
          <w:lang w:eastAsia="es-ES"/>
        </w:rPr>
        <w:t xml:space="preserve">n </w:t>
      </w:r>
      <w:r w:rsidR="00583F9F">
        <w:rPr>
          <w:lang w:eastAsia="es-ES"/>
        </w:rPr>
        <w:t>diseña</w:t>
      </w:r>
      <w:r w:rsidRPr="00CF01FC">
        <w:rPr>
          <w:lang w:eastAsia="es-ES"/>
        </w:rPr>
        <w:t xml:space="preserve">r una aplicación capaz de mejorar la calidad y la eficacia del trabajo </w:t>
      </w:r>
      <w:r w:rsidR="00A06732">
        <w:rPr>
          <w:lang w:eastAsia="es-ES"/>
        </w:rPr>
        <w:t xml:space="preserve">en campo </w:t>
      </w:r>
      <w:r w:rsidRPr="00CF01FC">
        <w:rPr>
          <w:lang w:eastAsia="es-ES"/>
        </w:rPr>
        <w:t>mediante la monitorización de diferentes variables</w:t>
      </w:r>
      <w:r w:rsidR="00BD2ED6">
        <w:rPr>
          <w:lang w:eastAsia="es-ES"/>
        </w:rPr>
        <w:t xml:space="preserve"> meteorológicas</w:t>
      </w:r>
      <w:r w:rsidRPr="00CF01FC">
        <w:rPr>
          <w:lang w:eastAsia="es-ES"/>
        </w:rPr>
        <w:t xml:space="preserve"> que afectan a</w:t>
      </w:r>
      <w:r w:rsidR="00583F9F">
        <w:rPr>
          <w:lang w:eastAsia="es-ES"/>
        </w:rPr>
        <w:t xml:space="preserve"> </w:t>
      </w:r>
      <w:r w:rsidRPr="00CF01FC">
        <w:rPr>
          <w:lang w:eastAsia="es-ES"/>
        </w:rPr>
        <w:t>l</w:t>
      </w:r>
      <w:r w:rsidR="00583F9F">
        <w:rPr>
          <w:lang w:eastAsia="es-ES"/>
        </w:rPr>
        <w:t>as</w:t>
      </w:r>
      <w:r w:rsidRPr="00CF01FC">
        <w:rPr>
          <w:lang w:eastAsia="es-ES"/>
        </w:rPr>
        <w:t xml:space="preserve"> </w:t>
      </w:r>
      <w:r w:rsidR="00583F9F">
        <w:rPr>
          <w:lang w:eastAsia="es-ES"/>
        </w:rPr>
        <w:t xml:space="preserve">condiciones </w:t>
      </w:r>
      <w:r w:rsidR="00BD2ED6">
        <w:rPr>
          <w:lang w:eastAsia="es-ES"/>
        </w:rPr>
        <w:t>del lugar</w:t>
      </w:r>
      <w:r w:rsidR="009E4765">
        <w:rPr>
          <w:lang w:eastAsia="es-ES"/>
        </w:rPr>
        <w:t xml:space="preserve"> de trabajo</w:t>
      </w:r>
      <w:r w:rsidRPr="00CF01FC">
        <w:rPr>
          <w:lang w:eastAsia="es-ES"/>
        </w:rPr>
        <w:t>.</w:t>
      </w:r>
    </w:p>
    <w:p w14:paraId="0F71574B" w14:textId="77777777" w:rsidR="00B82E31" w:rsidRDefault="00B82E31" w:rsidP="00550678">
      <w:pPr>
        <w:rPr>
          <w:lang w:eastAsia="es-ES"/>
        </w:rPr>
      </w:pPr>
    </w:p>
    <w:p w14:paraId="34D5DF59" w14:textId="07669800" w:rsidR="00B82E31" w:rsidRPr="00CF01FC" w:rsidRDefault="00B82E31" w:rsidP="00550678">
      <w:pPr>
        <w:rPr>
          <w:lang w:eastAsia="es-ES"/>
        </w:rPr>
      </w:pPr>
      <w:r>
        <w:rPr>
          <w:lang w:eastAsia="es-ES"/>
        </w:rPr>
        <w:t>Con es</w:t>
      </w:r>
      <w:r w:rsidR="00246434">
        <w:rPr>
          <w:lang w:eastAsia="es-ES"/>
        </w:rPr>
        <w:t>t</w:t>
      </w:r>
      <w:r>
        <w:rPr>
          <w:lang w:eastAsia="es-ES"/>
        </w:rPr>
        <w:t xml:space="preserve">e objetivo hemos desarrollado la aplicación </w:t>
      </w:r>
      <w:r w:rsidRPr="002237A8">
        <w:rPr>
          <w:b/>
          <w:bCs/>
          <w:lang w:eastAsia="es-ES"/>
        </w:rPr>
        <w:t>MeteoTower</w:t>
      </w:r>
      <w:r>
        <w:rPr>
          <w:lang w:eastAsia="es-ES"/>
        </w:rPr>
        <w:t xml:space="preserve"> </w:t>
      </w:r>
      <w:r w:rsidR="002237A8">
        <w:rPr>
          <w:lang w:eastAsia="es-ES"/>
        </w:rPr>
        <w:t>para la</w:t>
      </w:r>
      <w:r>
        <w:rPr>
          <w:lang w:eastAsia="es-ES"/>
        </w:rPr>
        <w:t xml:space="preserve"> monitorización de condiciones meteorológicas en una torre de comunicaciones.</w:t>
      </w:r>
    </w:p>
    <w:p w14:paraId="16C31E67" w14:textId="77777777" w:rsidR="00550678" w:rsidRPr="00DA1970" w:rsidRDefault="00550678" w:rsidP="00550678">
      <w:pPr>
        <w:rPr>
          <w:color w:val="FF0000"/>
        </w:rPr>
      </w:pPr>
    </w:p>
    <w:p w14:paraId="4BAD5C96" w14:textId="77777777" w:rsidR="00A555BD" w:rsidRDefault="00A555BD" w:rsidP="00A555BD">
      <w:pPr>
        <w:pStyle w:val="Ttulo2"/>
      </w:pPr>
      <w:bookmarkStart w:id="70" w:name="_Toc37758896"/>
      <w:bookmarkStart w:id="71" w:name="_Toc37845881"/>
      <w:bookmarkStart w:id="72" w:name="_Toc136294886"/>
      <w:r>
        <w:t>Objetivos específicos</w:t>
      </w:r>
      <w:bookmarkEnd w:id="70"/>
      <w:bookmarkEnd w:id="71"/>
      <w:bookmarkEnd w:id="72"/>
    </w:p>
    <w:p w14:paraId="474A5053" w14:textId="0B5640ED" w:rsidR="006835CA" w:rsidRDefault="008A53BE" w:rsidP="00153FEB">
      <w:pPr>
        <w:rPr>
          <w:lang w:eastAsia="es-ES"/>
        </w:rPr>
      </w:pPr>
      <w:r w:rsidRPr="008A53BE">
        <w:rPr>
          <w:lang w:eastAsia="es-ES"/>
        </w:rPr>
        <w:t xml:space="preserve">Entre los objetivos concretos </w:t>
      </w:r>
      <w:r>
        <w:rPr>
          <w:lang w:eastAsia="es-ES"/>
        </w:rPr>
        <w:t>que pretendemos</w:t>
      </w:r>
      <w:r w:rsidR="00AC45C1">
        <w:rPr>
          <w:lang w:eastAsia="es-ES"/>
        </w:rPr>
        <w:t xml:space="preserve"> lograr con la aplicación</w:t>
      </w:r>
      <w:r w:rsidR="009C43D7">
        <w:rPr>
          <w:lang w:eastAsia="es-ES"/>
        </w:rPr>
        <w:t xml:space="preserve"> </w:t>
      </w:r>
      <w:r w:rsidR="009C43D7" w:rsidRPr="009C43D7">
        <w:rPr>
          <w:b/>
          <w:bCs/>
          <w:lang w:eastAsia="es-ES"/>
        </w:rPr>
        <w:t>MeteoTower</w:t>
      </w:r>
      <w:r w:rsidR="00AC45C1">
        <w:rPr>
          <w:lang w:eastAsia="es-ES"/>
        </w:rPr>
        <w:t>, están los siguientes:</w:t>
      </w:r>
    </w:p>
    <w:p w14:paraId="58F15E1A" w14:textId="3DE3DEDF" w:rsidR="00C47CEA" w:rsidRDefault="001054E0" w:rsidP="008A256D">
      <w:pPr>
        <w:pStyle w:val="Prrafodelista"/>
        <w:numPr>
          <w:ilvl w:val="0"/>
          <w:numId w:val="35"/>
        </w:numPr>
        <w:rPr>
          <w:lang w:eastAsia="es-ES"/>
        </w:rPr>
      </w:pPr>
      <w:r>
        <w:rPr>
          <w:lang w:eastAsia="es-ES"/>
        </w:rPr>
        <w:t>Entender la información sobre los fenómenos meteorológicos que hay disponible en la red, tanto desde el punto de vista conceptual como de los datos disponibles para su reutilización</w:t>
      </w:r>
      <w:r w:rsidR="00B06360">
        <w:rPr>
          <w:lang w:eastAsia="es-ES"/>
        </w:rPr>
        <w:t>.</w:t>
      </w:r>
    </w:p>
    <w:p w14:paraId="4A88E9AE" w14:textId="6772E5B9" w:rsidR="006835CA" w:rsidRDefault="00C47CEA" w:rsidP="008A256D">
      <w:pPr>
        <w:pStyle w:val="Prrafodelista"/>
        <w:numPr>
          <w:ilvl w:val="0"/>
          <w:numId w:val="35"/>
        </w:numPr>
        <w:rPr>
          <w:lang w:eastAsia="es-ES"/>
        </w:rPr>
      </w:pPr>
      <w:r>
        <w:rPr>
          <w:lang w:eastAsia="es-ES"/>
        </w:rPr>
        <w:t>I</w:t>
      </w:r>
      <w:r w:rsidR="006835CA" w:rsidRPr="00CF01FC">
        <w:rPr>
          <w:lang w:eastAsia="es-ES"/>
        </w:rPr>
        <w:t>dentificar l</w:t>
      </w:r>
      <w:r>
        <w:rPr>
          <w:lang w:eastAsia="es-ES"/>
        </w:rPr>
        <w:t xml:space="preserve">os </w:t>
      </w:r>
      <w:r w:rsidR="006835CA" w:rsidRPr="00CF01FC">
        <w:rPr>
          <w:lang w:eastAsia="es-ES"/>
        </w:rPr>
        <w:t>casos de uso</w:t>
      </w:r>
      <w:r w:rsidR="00B06360">
        <w:rPr>
          <w:lang w:eastAsia="es-ES"/>
        </w:rPr>
        <w:t xml:space="preserve"> más habituales para proporcionar al usuario la información más precisa y fiable.</w:t>
      </w:r>
    </w:p>
    <w:p w14:paraId="62488480" w14:textId="65AA43FA" w:rsidR="00B06360" w:rsidRDefault="00407566" w:rsidP="008A256D">
      <w:pPr>
        <w:pStyle w:val="Prrafodelista"/>
        <w:numPr>
          <w:ilvl w:val="0"/>
          <w:numId w:val="35"/>
        </w:numPr>
        <w:rPr>
          <w:lang w:eastAsia="es-ES"/>
        </w:rPr>
      </w:pPr>
      <w:r>
        <w:rPr>
          <w:lang w:eastAsia="es-ES"/>
        </w:rPr>
        <w:t xml:space="preserve">Crear una aplicación en Java que </w:t>
      </w:r>
      <w:r w:rsidR="000D2A4A">
        <w:rPr>
          <w:lang w:eastAsia="es-ES"/>
        </w:rPr>
        <w:t>reutilice los datos de la AEMET y los presente de una manera útil y sencilla al us</w:t>
      </w:r>
      <w:r w:rsidR="00070C07">
        <w:rPr>
          <w:lang w:eastAsia="es-ES"/>
        </w:rPr>
        <w:t>uario</w:t>
      </w:r>
      <w:r w:rsidR="00630921">
        <w:rPr>
          <w:lang w:eastAsia="es-ES"/>
        </w:rPr>
        <w:t>.</w:t>
      </w:r>
    </w:p>
    <w:p w14:paraId="16A3AF78" w14:textId="6D22A895" w:rsidR="00070C07" w:rsidRPr="00CF01FC" w:rsidRDefault="00070C07" w:rsidP="008A256D">
      <w:pPr>
        <w:pStyle w:val="Prrafodelista"/>
        <w:numPr>
          <w:ilvl w:val="0"/>
          <w:numId w:val="35"/>
        </w:numPr>
        <w:rPr>
          <w:lang w:eastAsia="es-ES"/>
        </w:rPr>
      </w:pPr>
      <w:r>
        <w:rPr>
          <w:lang w:eastAsia="es-ES"/>
        </w:rPr>
        <w:t>Ayudar en la toma de decisiones sobre seguridad y salud laboral</w:t>
      </w:r>
      <w:r w:rsidR="00981069">
        <w:rPr>
          <w:lang w:eastAsia="es-ES"/>
        </w:rPr>
        <w:t xml:space="preserve"> de los trabajadores</w:t>
      </w:r>
      <w:r>
        <w:rPr>
          <w:lang w:eastAsia="es-ES"/>
        </w:rPr>
        <w:t xml:space="preserve">, </w:t>
      </w:r>
      <w:r w:rsidR="00981069">
        <w:rPr>
          <w:lang w:eastAsia="es-ES"/>
        </w:rPr>
        <w:t>aprovechando los avisos por condiciones meteorológicas que superen los umbrales definidos por el usuario</w:t>
      </w:r>
      <w:r w:rsidR="00630921">
        <w:rPr>
          <w:lang w:eastAsia="es-ES"/>
        </w:rPr>
        <w:t>.</w:t>
      </w:r>
    </w:p>
    <w:p w14:paraId="7C9243B1" w14:textId="77777777" w:rsidR="006835CA" w:rsidRPr="00CF01FC" w:rsidRDefault="006835CA" w:rsidP="006835CA">
      <w:pPr>
        <w:rPr>
          <w:lang w:eastAsia="es-ES"/>
        </w:rPr>
      </w:pPr>
    </w:p>
    <w:p w14:paraId="19500FB0" w14:textId="789BB22C" w:rsidR="006835CA" w:rsidRPr="00CF01FC" w:rsidRDefault="006835CA" w:rsidP="006835CA">
      <w:pPr>
        <w:rPr>
          <w:lang w:eastAsia="es-ES"/>
        </w:rPr>
      </w:pPr>
      <w:r w:rsidRPr="00CF01FC">
        <w:rPr>
          <w:lang w:eastAsia="es-ES"/>
        </w:rPr>
        <w:t xml:space="preserve">En conclusión, </w:t>
      </w:r>
      <w:r w:rsidR="009C43D7" w:rsidRPr="009C43D7">
        <w:rPr>
          <w:b/>
          <w:bCs/>
          <w:lang w:eastAsia="es-ES"/>
        </w:rPr>
        <w:t>MeteoTower</w:t>
      </w:r>
      <w:r w:rsidRPr="00CF01FC">
        <w:rPr>
          <w:lang w:eastAsia="es-ES"/>
        </w:rPr>
        <w:t xml:space="preserve"> no sólo sería útil para el monitoreo del clima en una torre de telecomunicaciones sino también para futuros proyectos en los que sea crucial conocer las condiciones </w:t>
      </w:r>
      <w:r w:rsidR="008B2463">
        <w:rPr>
          <w:lang w:eastAsia="es-ES"/>
        </w:rPr>
        <w:t>meteorológicas</w:t>
      </w:r>
      <w:r w:rsidRPr="00CF01FC">
        <w:rPr>
          <w:lang w:eastAsia="es-ES"/>
        </w:rPr>
        <w:t xml:space="preserve"> </w:t>
      </w:r>
      <w:r w:rsidR="001D1EFB">
        <w:rPr>
          <w:lang w:eastAsia="es-ES"/>
        </w:rPr>
        <w:t>actuales y previstas</w:t>
      </w:r>
      <w:r w:rsidR="00726651">
        <w:rPr>
          <w:lang w:eastAsia="es-ES"/>
        </w:rPr>
        <w:t xml:space="preserve"> a corto plazo (días)</w:t>
      </w:r>
      <w:r w:rsidR="001D1EFB">
        <w:rPr>
          <w:lang w:eastAsia="es-ES"/>
        </w:rPr>
        <w:t xml:space="preserve">, </w:t>
      </w:r>
      <w:r w:rsidRPr="00CF01FC">
        <w:rPr>
          <w:lang w:eastAsia="es-ES"/>
        </w:rPr>
        <w:t>y tener un historial de las condiciones climáticas pasadas para poder anticipar las condiciones futuras</w:t>
      </w:r>
      <w:r w:rsidR="00726651">
        <w:rPr>
          <w:lang w:eastAsia="es-ES"/>
        </w:rPr>
        <w:t xml:space="preserve"> a medio plazo (meses)</w:t>
      </w:r>
      <w:r w:rsidRPr="00CF01FC">
        <w:rPr>
          <w:lang w:eastAsia="es-ES"/>
        </w:rPr>
        <w:t>.</w:t>
      </w:r>
    </w:p>
    <w:p w14:paraId="57C71A83" w14:textId="77777777" w:rsidR="00153FEB" w:rsidRPr="00153FEB" w:rsidRDefault="00153FEB" w:rsidP="00153FEB">
      <w:pPr>
        <w:rPr>
          <w:color w:val="FF0000"/>
        </w:rPr>
      </w:pPr>
    </w:p>
    <w:p w14:paraId="604381FC" w14:textId="77777777" w:rsidR="00A555BD" w:rsidRDefault="00A555BD" w:rsidP="00A555BD">
      <w:pPr>
        <w:pStyle w:val="Ttulo2"/>
      </w:pPr>
      <w:bookmarkStart w:id="73" w:name="_Toc37758897"/>
      <w:bookmarkStart w:id="74" w:name="_Toc37845882"/>
      <w:bookmarkStart w:id="75" w:name="_Toc136294887"/>
      <w:r>
        <w:t>Beneficios del proyecto</w:t>
      </w:r>
      <w:bookmarkEnd w:id="73"/>
      <w:bookmarkEnd w:id="74"/>
      <w:bookmarkEnd w:id="75"/>
    </w:p>
    <w:p w14:paraId="2D85118C" w14:textId="4028BC63" w:rsidR="00A555BD" w:rsidRPr="004B6D79" w:rsidRDefault="004B6D79" w:rsidP="00A555BD">
      <w:r w:rsidRPr="004B6D79">
        <w:t>Los beneficios principales de MeteoTower son los siguientes:</w:t>
      </w:r>
    </w:p>
    <w:p w14:paraId="45A2EF07" w14:textId="59D57627" w:rsidR="004B6D79" w:rsidRDefault="004B6D79" w:rsidP="008A256D">
      <w:pPr>
        <w:pStyle w:val="Prrafodelista"/>
        <w:numPr>
          <w:ilvl w:val="0"/>
          <w:numId w:val="36"/>
        </w:numPr>
      </w:pPr>
      <w:r>
        <w:t xml:space="preserve">Posibilitar el cumplimiento de las condiciones de seguridad </w:t>
      </w:r>
      <w:r w:rsidR="0077505F">
        <w:t xml:space="preserve">laboral </w:t>
      </w:r>
      <w:r>
        <w:t>del lugar de trabajo</w:t>
      </w:r>
      <w:r w:rsidR="0077505F">
        <w:t>, sin poner en riesgo a los trabajadores, tanto en trabajos en altura como a la intemperie</w:t>
      </w:r>
      <w:r w:rsidR="00630921">
        <w:t>.</w:t>
      </w:r>
    </w:p>
    <w:p w14:paraId="7BA83FC7" w14:textId="7AACFF92" w:rsidR="00020C36" w:rsidRPr="004B6D79" w:rsidRDefault="0043022F" w:rsidP="008A256D">
      <w:pPr>
        <w:pStyle w:val="Prrafodelista"/>
        <w:numPr>
          <w:ilvl w:val="0"/>
          <w:numId w:val="36"/>
        </w:numPr>
      </w:pPr>
      <w:r>
        <w:lastRenderedPageBreak/>
        <w:t xml:space="preserve">Facilitar la toma de decisiones sobre el momento más adecuado a priori para la realización de trabajos </w:t>
      </w:r>
      <w:r w:rsidR="00020C36">
        <w:t xml:space="preserve">en torres de telecomunicaciones, </w:t>
      </w:r>
      <w:r w:rsidR="00644A56">
        <w:t>aumentando la eficiencia económica en desplazamientos y horas trabajadas</w:t>
      </w:r>
      <w:r w:rsidR="00630921">
        <w:t>.</w:t>
      </w:r>
    </w:p>
    <w:p w14:paraId="14A0D645" w14:textId="77777777" w:rsidR="006132C2" w:rsidRPr="00CF01FC" w:rsidRDefault="006132C2" w:rsidP="006132C2">
      <w:pPr>
        <w:rPr>
          <w:lang w:eastAsia="es-ES"/>
        </w:rPr>
      </w:pPr>
    </w:p>
    <w:p w14:paraId="7948D5A7" w14:textId="508CE2AF" w:rsidR="006132C2" w:rsidRDefault="006132C2" w:rsidP="006132C2">
      <w:pPr>
        <w:rPr>
          <w:lang w:eastAsia="es-ES"/>
        </w:rPr>
      </w:pPr>
      <w:r w:rsidRPr="00CF01FC">
        <w:rPr>
          <w:lang w:eastAsia="es-ES"/>
        </w:rPr>
        <w:t xml:space="preserve">También desde el punto de vista del cumplimiento de la legislación sobre </w:t>
      </w:r>
      <w:r w:rsidRPr="00595BDF">
        <w:rPr>
          <w:b/>
          <w:bCs/>
          <w:lang w:eastAsia="es-ES"/>
        </w:rPr>
        <w:t>prevención de riesgos laborales</w:t>
      </w:r>
      <w:r w:rsidRPr="00CF01FC">
        <w:rPr>
          <w:lang w:eastAsia="es-ES"/>
        </w:rPr>
        <w:t>, los trabajos en altura sólo podrán efectuarse cuando las condiciones meteorológicas no pongan en peligro la salud y la seguridad de las personas que los realizan, ya que una excesiva velocidad del viento, lluvia intensa</w:t>
      </w:r>
      <w:r w:rsidR="007A0E89">
        <w:rPr>
          <w:lang w:eastAsia="es-ES"/>
        </w:rPr>
        <w:t xml:space="preserve"> o</w:t>
      </w:r>
      <w:r w:rsidRPr="00CF01FC">
        <w:rPr>
          <w:lang w:eastAsia="es-ES"/>
        </w:rPr>
        <w:t xml:space="preserve"> temperaturas </w:t>
      </w:r>
      <w:r w:rsidR="007A0E89">
        <w:rPr>
          <w:lang w:eastAsia="es-ES"/>
        </w:rPr>
        <w:t>elevadas</w:t>
      </w:r>
      <w:r w:rsidRPr="00CF01FC">
        <w:rPr>
          <w:lang w:eastAsia="es-ES"/>
        </w:rPr>
        <w:t>, podrían tener un efecto perjudicial sobre la seguridad del equipo o exponer directamente a l</w:t>
      </w:r>
      <w:r w:rsidR="007A0E89">
        <w:rPr>
          <w:lang w:eastAsia="es-ES"/>
        </w:rPr>
        <w:t xml:space="preserve">os trabajadores </w:t>
      </w:r>
      <w:r w:rsidRPr="00CF01FC">
        <w:rPr>
          <w:lang w:eastAsia="es-ES"/>
        </w:rPr>
        <w:t>a</w:t>
      </w:r>
      <w:r w:rsidR="007A0E89">
        <w:rPr>
          <w:lang w:eastAsia="es-ES"/>
        </w:rPr>
        <w:t>l</w:t>
      </w:r>
      <w:r w:rsidRPr="00CF01FC">
        <w:rPr>
          <w:lang w:eastAsia="es-ES"/>
        </w:rPr>
        <w:t xml:space="preserve"> peligro. Esto no sólo aplica, evidentemente, a los trabajos en altura realizados en el exterior, sino a cualquier trabajo que suponga la exposición a la intemperie.</w:t>
      </w:r>
    </w:p>
    <w:p w14:paraId="50DEF66F" w14:textId="77777777" w:rsidR="006132C2" w:rsidRPr="001D64FF" w:rsidRDefault="006132C2" w:rsidP="00A555BD">
      <w:pPr>
        <w:rPr>
          <w:lang w:eastAsia="es-ES"/>
        </w:rPr>
      </w:pPr>
    </w:p>
    <w:p w14:paraId="24251665" w14:textId="77777777" w:rsidR="00A555BD" w:rsidRDefault="00A555BD" w:rsidP="00A555BD">
      <w:pPr>
        <w:pStyle w:val="Ttulo1"/>
      </w:pPr>
      <w:bookmarkStart w:id="76" w:name="_Toc37758898"/>
      <w:bookmarkStart w:id="77" w:name="_Toc37845883"/>
      <w:bookmarkStart w:id="78" w:name="_Toc136294888"/>
      <w:r>
        <w:lastRenderedPageBreak/>
        <w:t>DESARROLLO DEL PROYECTO</w:t>
      </w:r>
      <w:bookmarkEnd w:id="76"/>
      <w:bookmarkEnd w:id="77"/>
      <w:bookmarkEnd w:id="78"/>
    </w:p>
    <w:p w14:paraId="3DD8DAE9" w14:textId="77777777" w:rsidR="00A555BD" w:rsidRDefault="00A555BD" w:rsidP="00A555BD">
      <w:pPr>
        <w:pStyle w:val="Ttulo2"/>
      </w:pPr>
      <w:bookmarkStart w:id="79" w:name="_Toc37758899"/>
      <w:bookmarkStart w:id="80" w:name="_Toc37845884"/>
      <w:bookmarkStart w:id="81" w:name="_Toc136294889"/>
      <w:r>
        <w:t>Planificación del proyecto</w:t>
      </w:r>
      <w:bookmarkEnd w:id="79"/>
      <w:bookmarkEnd w:id="80"/>
      <w:bookmarkEnd w:id="81"/>
    </w:p>
    <w:p w14:paraId="2227D504" w14:textId="0BBF7865" w:rsidR="002816EE" w:rsidRDefault="002816EE" w:rsidP="00A555BD">
      <w:r w:rsidRPr="002816EE">
        <w:t>En la planificación del proyecto se ha utilizado un diagrama de Gantt para la identificación de las tareas principales y su cronología.</w:t>
      </w:r>
    </w:p>
    <w:p w14:paraId="47012E29" w14:textId="32B691CE" w:rsidR="005F0F85" w:rsidRDefault="005F0F85" w:rsidP="00A555BD">
      <w:r>
        <w:t xml:space="preserve">Se adjuntan captura de pantalla </w:t>
      </w:r>
      <w:r w:rsidR="009904CF">
        <w:t>por tareas principales</w:t>
      </w:r>
      <w:r w:rsidR="005D52A3">
        <w:t>, con el avance actual del proyecto</w:t>
      </w:r>
      <w:r w:rsidR="009904CF">
        <w:t>:</w:t>
      </w:r>
    </w:p>
    <w:p w14:paraId="0F985636" w14:textId="77777777" w:rsidR="00350951" w:rsidRDefault="00350951" w:rsidP="00A555BD"/>
    <w:p w14:paraId="3F9B1C95" w14:textId="77777777" w:rsidR="005D52A3" w:rsidRDefault="005D52A3" w:rsidP="00A555BD"/>
    <w:p w14:paraId="6CE49C8F" w14:textId="77777777" w:rsidR="003811BB" w:rsidRDefault="00C40A0B" w:rsidP="003811BB">
      <w:pPr>
        <w:keepNext/>
      </w:pPr>
      <w:r w:rsidRPr="00C40A0B">
        <w:rPr>
          <w:noProof/>
        </w:rPr>
        <w:drawing>
          <wp:inline distT="0" distB="0" distL="0" distR="0" wp14:anchorId="36C896BD" wp14:editId="5CFA2DA1">
            <wp:extent cx="5400040" cy="1736090"/>
            <wp:effectExtent l="0" t="0" r="0" b="0"/>
            <wp:docPr id="6588562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0083E4D0" w14:textId="390513C8" w:rsidR="00C40A0B" w:rsidRDefault="003811BB" w:rsidP="003811BB">
      <w:pPr>
        <w:pStyle w:val="Descripcin"/>
        <w:jc w:val="center"/>
      </w:pPr>
      <w:bookmarkStart w:id="82" w:name="_Toc136294959"/>
      <w:r>
        <w:t xml:space="preserve">Ilustración </w:t>
      </w:r>
      <w:fldSimple w:instr=" SEQ Ilustración \* ARABIC ">
        <w:r>
          <w:rPr>
            <w:noProof/>
          </w:rPr>
          <w:t>4</w:t>
        </w:r>
      </w:fldSimple>
      <w:r>
        <w:t xml:space="preserve"> - </w:t>
      </w:r>
      <w:r w:rsidR="00E3316A">
        <w:t>D</w:t>
      </w:r>
      <w:r>
        <w:t>iagrama de Gantt, fase 1</w:t>
      </w:r>
      <w:bookmarkEnd w:id="82"/>
    </w:p>
    <w:p w14:paraId="5E538703" w14:textId="04B56983" w:rsidR="009904CF" w:rsidRDefault="009904CF" w:rsidP="00A555BD"/>
    <w:p w14:paraId="6B4947D1" w14:textId="77777777" w:rsidR="00350951" w:rsidRDefault="00350951" w:rsidP="00A555BD"/>
    <w:p w14:paraId="75AA3881" w14:textId="77777777" w:rsidR="003811BB" w:rsidRDefault="00BC1F7F" w:rsidP="003811BB">
      <w:pPr>
        <w:keepNext/>
      </w:pPr>
      <w:r w:rsidRPr="00BC1F7F">
        <w:rPr>
          <w:noProof/>
        </w:rPr>
        <w:drawing>
          <wp:inline distT="0" distB="0" distL="0" distR="0" wp14:anchorId="5964004B" wp14:editId="00610176">
            <wp:extent cx="5400040" cy="1433830"/>
            <wp:effectExtent l="0" t="0" r="0" b="0"/>
            <wp:docPr id="1293349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433830"/>
                    </a:xfrm>
                    <a:prstGeom prst="rect">
                      <a:avLst/>
                    </a:prstGeom>
                    <a:noFill/>
                    <a:ln>
                      <a:noFill/>
                    </a:ln>
                  </pic:spPr>
                </pic:pic>
              </a:graphicData>
            </a:graphic>
          </wp:inline>
        </w:drawing>
      </w:r>
    </w:p>
    <w:p w14:paraId="425FE7E8" w14:textId="06334AEF" w:rsidR="00992460" w:rsidRPr="002816EE" w:rsidRDefault="003811BB" w:rsidP="003811BB">
      <w:pPr>
        <w:pStyle w:val="Descripcin"/>
        <w:jc w:val="center"/>
      </w:pPr>
      <w:bookmarkStart w:id="83" w:name="_Toc136294960"/>
      <w:r>
        <w:t xml:space="preserve">Ilustración </w:t>
      </w:r>
      <w:fldSimple w:instr=" SEQ Ilustración \* ARABIC ">
        <w:r>
          <w:rPr>
            <w:noProof/>
          </w:rPr>
          <w:t>5</w:t>
        </w:r>
      </w:fldSimple>
      <w:r w:rsidRPr="0053381D">
        <w:t xml:space="preserve"> - </w:t>
      </w:r>
      <w:r w:rsidR="00E3316A">
        <w:t>D</w:t>
      </w:r>
      <w:r w:rsidRPr="0053381D">
        <w:t xml:space="preserve">iagrama de Gantt, fase </w:t>
      </w:r>
      <w:r>
        <w:t>2</w:t>
      </w:r>
      <w:bookmarkEnd w:id="83"/>
    </w:p>
    <w:p w14:paraId="32432068" w14:textId="77777777" w:rsidR="002816EE" w:rsidRDefault="002816EE" w:rsidP="00A555BD">
      <w:pPr>
        <w:rPr>
          <w:color w:val="FF0000"/>
        </w:rPr>
      </w:pPr>
    </w:p>
    <w:p w14:paraId="58380730" w14:textId="77777777" w:rsidR="00350951" w:rsidRDefault="00350951" w:rsidP="00A555BD">
      <w:pPr>
        <w:rPr>
          <w:color w:val="FF0000"/>
        </w:rPr>
      </w:pPr>
    </w:p>
    <w:p w14:paraId="23997450" w14:textId="77777777" w:rsidR="003811BB" w:rsidRDefault="00F643E6" w:rsidP="003811BB">
      <w:pPr>
        <w:keepNext/>
      </w:pPr>
      <w:r w:rsidRPr="00F643E6">
        <w:rPr>
          <w:noProof/>
        </w:rPr>
        <w:lastRenderedPageBreak/>
        <w:drawing>
          <wp:inline distT="0" distB="0" distL="0" distR="0" wp14:anchorId="5F30DD14" wp14:editId="434E226B">
            <wp:extent cx="5400040" cy="1736090"/>
            <wp:effectExtent l="0" t="0" r="0" b="0"/>
            <wp:docPr id="9603356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736090"/>
                    </a:xfrm>
                    <a:prstGeom prst="rect">
                      <a:avLst/>
                    </a:prstGeom>
                    <a:noFill/>
                    <a:ln>
                      <a:noFill/>
                    </a:ln>
                  </pic:spPr>
                </pic:pic>
              </a:graphicData>
            </a:graphic>
          </wp:inline>
        </w:drawing>
      </w:r>
    </w:p>
    <w:p w14:paraId="11AEBF4A" w14:textId="53D88A83" w:rsidR="002816EE" w:rsidRDefault="003811BB" w:rsidP="003811BB">
      <w:pPr>
        <w:pStyle w:val="Descripcin"/>
        <w:jc w:val="center"/>
        <w:rPr>
          <w:color w:val="FF0000"/>
        </w:rPr>
      </w:pPr>
      <w:bookmarkStart w:id="84" w:name="_Toc136294961"/>
      <w:r>
        <w:t xml:space="preserve">Ilustración </w:t>
      </w:r>
      <w:fldSimple w:instr=" SEQ Ilustración \* ARABIC ">
        <w:r>
          <w:rPr>
            <w:noProof/>
          </w:rPr>
          <w:t>6</w:t>
        </w:r>
      </w:fldSimple>
      <w:r w:rsidRPr="00542046">
        <w:t xml:space="preserve"> - </w:t>
      </w:r>
      <w:r w:rsidR="00E3316A">
        <w:t>D</w:t>
      </w:r>
      <w:r w:rsidRPr="00542046">
        <w:t xml:space="preserve">iagrama de Gantt, fase </w:t>
      </w:r>
      <w:r>
        <w:t>3</w:t>
      </w:r>
      <w:bookmarkEnd w:id="84"/>
    </w:p>
    <w:p w14:paraId="2156BC9E" w14:textId="77777777" w:rsidR="005D52A3" w:rsidRDefault="005D52A3" w:rsidP="00A555BD">
      <w:pPr>
        <w:rPr>
          <w:color w:val="FF0000"/>
        </w:rPr>
      </w:pPr>
    </w:p>
    <w:p w14:paraId="4957435B" w14:textId="77777777" w:rsidR="00350951" w:rsidRPr="00CB7236" w:rsidRDefault="00350951" w:rsidP="00A555BD">
      <w:pPr>
        <w:rPr>
          <w:color w:val="FF0000"/>
        </w:rPr>
      </w:pPr>
    </w:p>
    <w:p w14:paraId="7D702AAF" w14:textId="77777777" w:rsidR="00A555BD" w:rsidRDefault="00A555BD" w:rsidP="00A555BD">
      <w:pPr>
        <w:pStyle w:val="Ttulo2"/>
      </w:pPr>
      <w:bookmarkStart w:id="85" w:name="_Toc37758900"/>
      <w:bookmarkStart w:id="86" w:name="_Toc37845885"/>
      <w:bookmarkStart w:id="87" w:name="_Toc136294890"/>
      <w:r>
        <w:t>Descripción de la solución, metodologías y herramientas empleadas</w:t>
      </w:r>
      <w:bookmarkEnd w:id="85"/>
      <w:bookmarkEnd w:id="86"/>
      <w:bookmarkEnd w:id="87"/>
    </w:p>
    <w:p w14:paraId="71EC471B" w14:textId="3E144C41" w:rsidR="00156DD3" w:rsidRPr="00156DD3" w:rsidRDefault="00156DD3" w:rsidP="00156DD3">
      <w:pPr>
        <w:pStyle w:val="Ttulo3"/>
      </w:pPr>
      <w:bookmarkStart w:id="88" w:name="_Toc136294891"/>
      <w:r w:rsidRPr="00156DD3">
        <w:t>Breve descripción de la solución</w:t>
      </w:r>
      <w:bookmarkEnd w:id="88"/>
    </w:p>
    <w:p w14:paraId="666AE86F" w14:textId="77777777" w:rsidR="00FF5CB5" w:rsidRDefault="00FF5CB5" w:rsidP="00FF5CB5">
      <w:r>
        <w:t>La solución propuesta por nuestro grupo consistirá en la construcción de una aplicación programada en Java en versión web para obtener los datos meteorológicos requeridos a partir de los datos disponibles en el API de la AEMET.</w:t>
      </w:r>
    </w:p>
    <w:p w14:paraId="592E58B8" w14:textId="77777777" w:rsidR="00FF5CB5" w:rsidRDefault="00FF5CB5" w:rsidP="00FF5CB5"/>
    <w:p w14:paraId="2E8A3A58" w14:textId="515A7CF3" w:rsidR="00D450D6" w:rsidRPr="00895E36" w:rsidRDefault="00D450D6" w:rsidP="001810A9">
      <w:pPr>
        <w:pStyle w:val="Ttulo4"/>
      </w:pPr>
      <w:bookmarkStart w:id="89" w:name="_Toc136294892"/>
      <w:r>
        <w:t>Estación elegida</w:t>
      </w:r>
      <w:bookmarkEnd w:id="89"/>
    </w:p>
    <w:p w14:paraId="620E5F10" w14:textId="7D26417D" w:rsidR="00FF5CB5" w:rsidRDefault="00D450D6" w:rsidP="00FF5CB5">
      <w:r>
        <w:t xml:space="preserve">Para </w:t>
      </w:r>
      <w:r w:rsidR="005C11D4">
        <w:t>nuestra aplicación</w:t>
      </w:r>
      <w:r w:rsidR="00FF5CB5">
        <w:t>, elegimos la torre existente en la “</w:t>
      </w:r>
      <w:r w:rsidR="00FF5CB5" w:rsidRPr="00741A10">
        <w:rPr>
          <w:b/>
          <w:bCs/>
        </w:rPr>
        <w:t>Bola del Mundo</w:t>
      </w:r>
      <w:r w:rsidR="00FF5CB5">
        <w:t xml:space="preserve">”, en el Alto de Guarramillas en el municipio de </w:t>
      </w:r>
      <w:r w:rsidR="00E359CE">
        <w:t>Manzanares el Real</w:t>
      </w:r>
      <w:r w:rsidR="00FF5CB5">
        <w:t>, en Madrid.</w:t>
      </w:r>
    </w:p>
    <w:p w14:paraId="7EDCFB33" w14:textId="0047510E" w:rsidR="00F40F46" w:rsidRDefault="00BC76E6" w:rsidP="00F40F46">
      <w:pPr>
        <w:keepNext/>
        <w:jc w:val="center"/>
      </w:pPr>
      <w:r>
        <w:rPr>
          <w:noProof/>
        </w:rPr>
        <w:drawing>
          <wp:inline distT="0" distB="0" distL="0" distR="0" wp14:anchorId="4AFD40AE" wp14:editId="0F4185D9">
            <wp:extent cx="5400040" cy="3037840"/>
            <wp:effectExtent l="0" t="0" r="0" b="0"/>
            <wp:docPr id="29968702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7023" name="Imagen 299687023"/>
                    <pic:cNvPicPr/>
                  </pic:nvPicPr>
                  <pic:blipFill>
                    <a:blip r:embed="rId25">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9D84F6A" w14:textId="37BE5BED" w:rsidR="00702022" w:rsidRDefault="00F40F46" w:rsidP="00F40F46">
      <w:pPr>
        <w:pStyle w:val="Descripcin"/>
        <w:jc w:val="center"/>
      </w:pPr>
      <w:bookmarkStart w:id="90" w:name="_Toc136294962"/>
      <w:r>
        <w:t xml:space="preserve">Ilustración </w:t>
      </w:r>
      <w:fldSimple w:instr=" SEQ Ilustración \* ARABIC ">
        <w:r w:rsidR="003811BB">
          <w:rPr>
            <w:noProof/>
          </w:rPr>
          <w:t>7</w:t>
        </w:r>
      </w:fldSimple>
      <w:r>
        <w:t xml:space="preserve"> - La Bola del Mundo, </w:t>
      </w:r>
      <w:r w:rsidR="0081548B">
        <w:t xml:space="preserve">web </w:t>
      </w:r>
      <w:r w:rsidR="00BC76E6" w:rsidRPr="00BC76E6">
        <w:t>deescalada.com</w:t>
      </w:r>
      <w:bookmarkEnd w:id="90"/>
    </w:p>
    <w:p w14:paraId="5C61DFF2" w14:textId="77777777" w:rsidR="00FF5CB5" w:rsidRDefault="00FF5CB5" w:rsidP="00FF5CB5">
      <w:r>
        <w:lastRenderedPageBreak/>
        <w:t>Se trata de un emplazamiento emblemático, ya que allí se instaló la primera estación repetidora de señal de TV y radio en 1959 para dar cobertura desde ese punto al centro de España. Desde 2010, con la llegada de la TDT y el consiguiente apagón analógico, sólo quedó para difundir la señal de radio, además de las operadoras de telefonía móvil allí presentes (TME y OSP).</w:t>
      </w:r>
    </w:p>
    <w:p w14:paraId="31D93FC6" w14:textId="77777777" w:rsidR="00FF5CB5" w:rsidRDefault="00FF5CB5" w:rsidP="00FF5CB5">
      <w:r>
        <w:t xml:space="preserve">La estación AEMET más cercana se encuentra en el puerto de Navacerrada, con indicativo </w:t>
      </w:r>
      <w:r w:rsidRPr="00DB2BF9">
        <w:t>2462</w:t>
      </w:r>
      <w:r>
        <w:t xml:space="preserve">, coordenadas </w:t>
      </w:r>
      <w:r w:rsidRPr="00483375">
        <w:t>404735</w:t>
      </w:r>
      <w:r>
        <w:t xml:space="preserve"> </w:t>
      </w:r>
      <w:r w:rsidRPr="00483375">
        <w:t>N</w:t>
      </w:r>
      <w:r>
        <w:t xml:space="preserve">orte, </w:t>
      </w:r>
      <w:r w:rsidRPr="00483375">
        <w:t>040038</w:t>
      </w:r>
      <w:r>
        <w:t xml:space="preserve"> Oeste y </w:t>
      </w:r>
      <w:r w:rsidRPr="00483375">
        <w:t>1</w:t>
      </w:r>
      <w:r>
        <w:t>.</w:t>
      </w:r>
      <w:r w:rsidRPr="00483375">
        <w:t>894</w:t>
      </w:r>
      <w:r>
        <w:t xml:space="preserve"> msnm.</w:t>
      </w:r>
    </w:p>
    <w:p w14:paraId="7670683E" w14:textId="77777777" w:rsidR="00FF5CB5" w:rsidRDefault="00FF5CB5" w:rsidP="00FF5CB5">
      <w:r w:rsidRPr="00F27FBF">
        <w:t xml:space="preserve">La estación meteorológica está próxima al municipio de 'Real Sitio de San Ildefonso', a una altitud de 1894 msnm., y cerca de Residencia de los </w:t>
      </w:r>
      <w:proofErr w:type="spellStart"/>
      <w:r w:rsidRPr="00F27FBF">
        <w:t>Cogorros</w:t>
      </w:r>
      <w:proofErr w:type="spellEnd"/>
      <w:r w:rsidRPr="00F27FBF">
        <w:t xml:space="preserve">, La Fuentecilla, Mirador de </w:t>
      </w:r>
      <w:proofErr w:type="spellStart"/>
      <w:r w:rsidRPr="00F27FBF">
        <w:t>Gallarza</w:t>
      </w:r>
      <w:proofErr w:type="spellEnd"/>
      <w:r w:rsidRPr="00F27FBF">
        <w:t xml:space="preserve">, Los </w:t>
      </w:r>
      <w:proofErr w:type="spellStart"/>
      <w:r w:rsidRPr="00F27FBF">
        <w:t>Cogorros</w:t>
      </w:r>
      <w:proofErr w:type="spellEnd"/>
      <w:r w:rsidRPr="00F27FBF">
        <w:t xml:space="preserve">, PR 5, Camino de la </w:t>
      </w:r>
      <w:proofErr w:type="spellStart"/>
      <w:r w:rsidRPr="00F27FBF">
        <w:t>Sotela</w:t>
      </w:r>
      <w:proofErr w:type="spellEnd"/>
      <w:r w:rsidRPr="00F27FBF">
        <w:t xml:space="preserve">, Arroyo de </w:t>
      </w:r>
      <w:proofErr w:type="spellStart"/>
      <w:r w:rsidRPr="00F27FBF">
        <w:t>Peñarrodada</w:t>
      </w:r>
      <w:proofErr w:type="spellEnd"/>
      <w:r w:rsidRPr="00F27FBF">
        <w:t>, Mirador de Maravillas, PR 8, Dos Castillas….</w:t>
      </w:r>
    </w:p>
    <w:p w14:paraId="26D18430" w14:textId="77777777" w:rsidR="00EE52A6" w:rsidRDefault="00EE52A6" w:rsidP="00FF5CB5">
      <w:pPr>
        <w:rPr>
          <w:color w:val="FF0000"/>
        </w:rPr>
      </w:pPr>
    </w:p>
    <w:p w14:paraId="4BA825AF" w14:textId="77777777" w:rsidR="0051682A" w:rsidRPr="00895E36" w:rsidRDefault="0051682A" w:rsidP="00895E36">
      <w:pPr>
        <w:pStyle w:val="Ttulo3"/>
      </w:pPr>
      <w:bookmarkStart w:id="91" w:name="_Toc136294893"/>
      <w:r w:rsidRPr="009771B6">
        <w:t>Funciones principales de la aplicación</w:t>
      </w:r>
      <w:bookmarkEnd w:id="91"/>
    </w:p>
    <w:p w14:paraId="69E6EEA5" w14:textId="4F82C496" w:rsidR="0051682A" w:rsidRDefault="0051682A" w:rsidP="008A256D">
      <w:pPr>
        <w:pStyle w:val="Prrafodelista"/>
        <w:numPr>
          <w:ilvl w:val="0"/>
          <w:numId w:val="22"/>
        </w:numPr>
        <w:spacing w:before="0" w:after="160" w:line="259" w:lineRule="auto"/>
      </w:pPr>
      <w:r>
        <w:t>Datos meteorológicos actuales – se detallarán la extracción de datos reales de precipitación, viento máximo y temperaturas máxima y mínima, de las últimas 24 horas, c</w:t>
      </w:r>
      <w:r w:rsidR="009036C7">
        <w:t>on periodicidad horaria</w:t>
      </w:r>
      <w:r>
        <w:t>.</w:t>
      </w:r>
    </w:p>
    <w:p w14:paraId="5B5E1791" w14:textId="3964ACC3" w:rsidR="0051682A" w:rsidRDefault="0051682A" w:rsidP="008A256D">
      <w:pPr>
        <w:pStyle w:val="Prrafodelista"/>
        <w:numPr>
          <w:ilvl w:val="0"/>
          <w:numId w:val="22"/>
        </w:numPr>
        <w:spacing w:before="0" w:after="160" w:line="259" w:lineRule="auto"/>
      </w:pPr>
      <w:r>
        <w:t xml:space="preserve">Predicción a 7 días - </w:t>
      </w:r>
      <w:r w:rsidR="003266F7">
        <w:t xml:space="preserve">se mostrará la previsión </w:t>
      </w:r>
      <w:r w:rsidR="000C0337">
        <w:t>en periodos de</w:t>
      </w:r>
      <w:r w:rsidR="00CD6658">
        <w:t xml:space="preserve"> 6, 12 y 24</w:t>
      </w:r>
      <w:r w:rsidR="0042327F">
        <w:t xml:space="preserve">. También se incluirá la precipitación prevista </w:t>
      </w:r>
      <w:r w:rsidR="00AA7F5A">
        <w:t>cada hora en las 24 horas del primer día</w:t>
      </w:r>
      <w:r w:rsidR="00CB5D2F">
        <w:t>.</w:t>
      </w:r>
    </w:p>
    <w:p w14:paraId="43BAF788" w14:textId="401F59E7" w:rsidR="0051682A" w:rsidRDefault="0051682A" w:rsidP="008A256D">
      <w:pPr>
        <w:pStyle w:val="Prrafodelista"/>
        <w:numPr>
          <w:ilvl w:val="0"/>
          <w:numId w:val="22"/>
        </w:numPr>
        <w:spacing w:before="0" w:after="160" w:line="259" w:lineRule="auto"/>
      </w:pPr>
      <w:r>
        <w:t xml:space="preserve">Histórico de </w:t>
      </w:r>
      <w:r w:rsidR="00F961B5">
        <w:t>observaciones de días anteriores</w:t>
      </w:r>
      <w:r w:rsidR="005C75ED">
        <w:t xml:space="preserve"> – en este caso, se mostrarán los valores </w:t>
      </w:r>
      <w:r w:rsidR="00BD5AF7">
        <w:t>diarios del periodo indicado</w:t>
      </w:r>
      <w:r w:rsidR="00CB5D2F">
        <w:t>.</w:t>
      </w:r>
    </w:p>
    <w:p w14:paraId="6803DBCD" w14:textId="77777777" w:rsidR="008559D7" w:rsidRDefault="0051682A" w:rsidP="008A256D">
      <w:pPr>
        <w:pStyle w:val="Prrafodelista"/>
        <w:numPr>
          <w:ilvl w:val="0"/>
          <w:numId w:val="22"/>
        </w:numPr>
        <w:spacing w:before="0" w:after="160" w:line="259" w:lineRule="auto"/>
      </w:pPr>
      <w:r w:rsidRPr="00BD5AF7">
        <w:t xml:space="preserve">Definición de umbrales – </w:t>
      </w:r>
    </w:p>
    <w:p w14:paraId="655951D0" w14:textId="05691883" w:rsidR="0051682A" w:rsidRPr="008559D7" w:rsidRDefault="0051682A" w:rsidP="008A256D">
      <w:pPr>
        <w:pStyle w:val="Prrafodelista"/>
        <w:numPr>
          <w:ilvl w:val="1"/>
          <w:numId w:val="22"/>
        </w:numPr>
        <w:spacing w:before="0" w:after="160" w:line="259" w:lineRule="auto"/>
      </w:pPr>
      <w:r w:rsidRPr="00BD5AF7">
        <w:t>Ráfagas</w:t>
      </w:r>
      <w:r>
        <w:t xml:space="preserve"> de viento fuerte, cuando la velocidad del viento supera los 50 km/h</w:t>
      </w:r>
      <w:r w:rsidR="00CF5537">
        <w:t>.</w:t>
      </w:r>
    </w:p>
    <w:p w14:paraId="2EA48EE0" w14:textId="01BC0A70" w:rsidR="0051682A" w:rsidRDefault="0051682A" w:rsidP="008A256D">
      <w:pPr>
        <w:pStyle w:val="Prrafodelista"/>
        <w:numPr>
          <w:ilvl w:val="1"/>
          <w:numId w:val="22"/>
        </w:numPr>
        <w:spacing w:before="0" w:after="160" w:line="259" w:lineRule="auto"/>
      </w:pPr>
      <w:r>
        <w:t>Lluvias torrenciales, cuando la precipitación acumulada</w:t>
      </w:r>
      <w:r w:rsidR="00CF5537">
        <w:rPr>
          <w:color w:val="FF0000"/>
        </w:rPr>
        <w:t xml:space="preserve"> </w:t>
      </w:r>
      <w:r>
        <w:t>supera los 60 mm en una hora</w:t>
      </w:r>
      <w:r w:rsidR="00C73C17">
        <w:t>.</w:t>
      </w:r>
    </w:p>
    <w:p w14:paraId="21F38C25" w14:textId="77777777" w:rsidR="000C50BF" w:rsidRDefault="000C50BF" w:rsidP="00A555BD">
      <w:pPr>
        <w:rPr>
          <w:color w:val="FF0000"/>
        </w:rPr>
      </w:pPr>
    </w:p>
    <w:p w14:paraId="7BA261D0" w14:textId="77777777" w:rsidR="004C33A1" w:rsidRPr="00895E36" w:rsidRDefault="004C33A1" w:rsidP="00895E36">
      <w:pPr>
        <w:pStyle w:val="Ttulo3"/>
      </w:pPr>
      <w:bookmarkStart w:id="92" w:name="_Toc136294894"/>
      <w:r w:rsidRPr="00CA2910">
        <w:t>Casos de uso</w:t>
      </w:r>
      <w:bookmarkEnd w:id="92"/>
    </w:p>
    <w:p w14:paraId="46A41DE6" w14:textId="6530BED7" w:rsidR="000A7FC0" w:rsidRDefault="000A7FC0" w:rsidP="000A7FC0">
      <w:r>
        <w:t xml:space="preserve">MeteoTower pretende ser la </w:t>
      </w:r>
      <w:r w:rsidR="00CF5537">
        <w:t>a</w:t>
      </w:r>
      <w:r w:rsidR="00A85B93">
        <w:t>plicación</w:t>
      </w:r>
      <w:r>
        <w:t xml:space="preserve"> de consulta </w:t>
      </w:r>
      <w:r w:rsidR="00A85B93">
        <w:t xml:space="preserve">por parte de las empresas del sector de las telecomunicaciones </w:t>
      </w:r>
      <w:r>
        <w:t>para las siguientes situaciones:</w:t>
      </w:r>
    </w:p>
    <w:p w14:paraId="7859977B" w14:textId="6F2ABF78" w:rsidR="004C33A1" w:rsidRDefault="004C33A1" w:rsidP="000A7FC0">
      <w:pPr>
        <w:pStyle w:val="Prrafodelista"/>
        <w:numPr>
          <w:ilvl w:val="0"/>
          <w:numId w:val="38"/>
        </w:numPr>
      </w:pPr>
      <w:r>
        <w:t xml:space="preserve">Alarma de avería urgente por pérdida de servicio en un radioenlace en un </w:t>
      </w:r>
      <w:r w:rsidR="0042327F">
        <w:t>emplazamiento</w:t>
      </w:r>
      <w:r>
        <w:t xml:space="preserve"> con torre que implica trabajo en altura, consulta de estado actual (por lluvia, viento o temperatura </w:t>
      </w:r>
      <w:r w:rsidR="000A7FC0">
        <w:t>elevada</w:t>
      </w:r>
      <w:r>
        <w:t>) para decidir desplazarse a resolver</w:t>
      </w:r>
      <w:r w:rsidR="000A7FC0">
        <w:t xml:space="preserve"> o </w:t>
      </w:r>
      <w:r w:rsidR="001B7ECF">
        <w:t>no.</w:t>
      </w:r>
    </w:p>
    <w:p w14:paraId="20154F6F" w14:textId="5C3313BD" w:rsidR="004C33A1" w:rsidRDefault="004C33A1" w:rsidP="008A256D">
      <w:pPr>
        <w:pStyle w:val="Prrafodelista"/>
        <w:numPr>
          <w:ilvl w:val="0"/>
          <w:numId w:val="26"/>
        </w:numPr>
        <w:spacing w:before="0" w:after="160" w:line="259" w:lineRule="auto"/>
      </w:pPr>
      <w:r>
        <w:t xml:space="preserve">Planificación a corto plazo de trabajo de instalación de equipos en torre previsto para la semana </w:t>
      </w:r>
      <w:r w:rsidR="00A53544">
        <w:t>siguiente</w:t>
      </w:r>
      <w:r>
        <w:t xml:space="preserve">, por lo que se busca el día más adecuado desde el punto de vista meteorológico, descartando los días con </w:t>
      </w:r>
      <w:r w:rsidR="006532B9">
        <w:t xml:space="preserve">mayor </w:t>
      </w:r>
      <w:r>
        <w:t xml:space="preserve">probabilidad de </w:t>
      </w:r>
      <w:r w:rsidR="006532B9">
        <w:t>situaciones desfavorables</w:t>
      </w:r>
      <w:r w:rsidR="001B7ECF">
        <w:t>.</w:t>
      </w:r>
    </w:p>
    <w:p w14:paraId="6C9511A4" w14:textId="53F07BE3" w:rsidR="004C33A1" w:rsidRDefault="004C33A1" w:rsidP="008A256D">
      <w:pPr>
        <w:pStyle w:val="Prrafodelista"/>
        <w:numPr>
          <w:ilvl w:val="0"/>
          <w:numId w:val="26"/>
        </w:numPr>
        <w:spacing w:before="0" w:after="160" w:line="259" w:lineRule="auto"/>
      </w:pPr>
      <w:r>
        <w:t xml:space="preserve">Planificación de mantenimiento preventivo anual de la torre de telecomunicaciones, analizando el registro pasado de la meteorología del </w:t>
      </w:r>
      <w:r w:rsidR="00A84CAB">
        <w:t>emplazamiento</w:t>
      </w:r>
      <w:r>
        <w:t xml:space="preserve"> para determinar la época del año donde </w:t>
      </w:r>
      <w:r w:rsidR="00A53544">
        <w:t>hay</w:t>
      </w:r>
      <w:r>
        <w:t xml:space="preserve"> menor probabilidad histórica de precipitaciones, vientos fuertes o temperaturas </w:t>
      </w:r>
      <w:r w:rsidR="001B7ECF">
        <w:t>elevadas.</w:t>
      </w:r>
    </w:p>
    <w:p w14:paraId="2DD2A2E3" w14:textId="5D32DB18" w:rsidR="004C33A1" w:rsidRDefault="004C33A1" w:rsidP="008A256D">
      <w:pPr>
        <w:pStyle w:val="Prrafodelista"/>
        <w:numPr>
          <w:ilvl w:val="0"/>
          <w:numId w:val="26"/>
        </w:numPr>
        <w:spacing w:before="0" w:after="160" w:line="259" w:lineRule="auto"/>
      </w:pPr>
      <w:r>
        <w:t xml:space="preserve">Activación de </w:t>
      </w:r>
      <w:r w:rsidR="001B7ECF">
        <w:t>avisos</w:t>
      </w:r>
      <w:r>
        <w:t xml:space="preserve"> por temperaturas </w:t>
      </w:r>
      <w:r w:rsidR="001B7ECF">
        <w:t>elevadas</w:t>
      </w:r>
      <w:r>
        <w:t xml:space="preserve">, lluvias torrenciales o vientos fuertes, con la entrada en vigor del Plan Nacional de actuaciones preventivas de los efectos de </w:t>
      </w:r>
      <w:r>
        <w:lastRenderedPageBreak/>
        <w:t>los excesos de temperatura, para que las empresas y los trabajadores adopten las medidas oportunas de protección, como la reducción o modificación de las horas de desarrollo de la jornada de trabajo prevista</w:t>
      </w:r>
      <w:r w:rsidR="001B7ECF">
        <w:t>.</w:t>
      </w:r>
    </w:p>
    <w:p w14:paraId="04BF9DEF" w14:textId="77777777" w:rsidR="004C33A1" w:rsidRDefault="004C33A1" w:rsidP="004C33A1"/>
    <w:p w14:paraId="461A8788" w14:textId="77777777" w:rsidR="004C33A1" w:rsidRPr="006579D6" w:rsidRDefault="004C33A1" w:rsidP="006579D6">
      <w:pPr>
        <w:pStyle w:val="Ttulo3"/>
      </w:pPr>
      <w:bookmarkStart w:id="93" w:name="_Toc136294895"/>
      <w:r w:rsidRPr="000B001E">
        <w:t>Diseño y herramientas</w:t>
      </w:r>
      <w:bookmarkEnd w:id="93"/>
    </w:p>
    <w:p w14:paraId="635C88F4" w14:textId="77777777" w:rsidR="005030AA" w:rsidRDefault="005030AA" w:rsidP="005030AA">
      <w:pPr>
        <w:rPr>
          <w:lang w:eastAsia="es-ES"/>
        </w:rPr>
      </w:pPr>
      <w:r>
        <w:rPr>
          <w:lang w:eastAsia="es-ES"/>
        </w:rPr>
        <w:t>En la ejecución de este proyecto, se han utilizado los siguientes recursos:</w:t>
      </w:r>
    </w:p>
    <w:p w14:paraId="6FFEE908" w14:textId="77777777" w:rsidR="005030AA" w:rsidRDefault="005030AA" w:rsidP="005030AA">
      <w:pPr>
        <w:pStyle w:val="Prrafodelista"/>
        <w:numPr>
          <w:ilvl w:val="0"/>
          <w:numId w:val="39"/>
        </w:numPr>
        <w:rPr>
          <w:lang w:eastAsia="es-ES"/>
        </w:rPr>
      </w:pPr>
      <w:r>
        <w:rPr>
          <w:lang w:eastAsia="es-ES"/>
        </w:rPr>
        <w:t>2 PC portátiles</w:t>
      </w:r>
    </w:p>
    <w:p w14:paraId="213EC36E" w14:textId="77777777" w:rsidR="005030AA" w:rsidRDefault="005030AA" w:rsidP="005030AA">
      <w:pPr>
        <w:pStyle w:val="Prrafodelista"/>
        <w:numPr>
          <w:ilvl w:val="0"/>
          <w:numId w:val="39"/>
        </w:numPr>
        <w:rPr>
          <w:lang w:eastAsia="es-ES"/>
        </w:rPr>
      </w:pPr>
      <w:r>
        <w:rPr>
          <w:lang w:eastAsia="es-ES"/>
        </w:rPr>
        <w:t>Software de propósito general:</w:t>
      </w:r>
    </w:p>
    <w:p w14:paraId="7FDC1F9C" w14:textId="77777777" w:rsidR="005030AA" w:rsidRDefault="005030AA" w:rsidP="005030AA">
      <w:pPr>
        <w:pStyle w:val="Prrafodelista"/>
        <w:numPr>
          <w:ilvl w:val="1"/>
          <w:numId w:val="39"/>
        </w:numPr>
        <w:rPr>
          <w:lang w:eastAsia="es-ES"/>
        </w:rPr>
      </w:pPr>
      <w:r>
        <w:rPr>
          <w:lang w:eastAsia="es-ES"/>
        </w:rPr>
        <w:t>Windows 11</w:t>
      </w:r>
    </w:p>
    <w:p w14:paraId="3AB59CE8" w14:textId="77777777" w:rsidR="005030AA" w:rsidRDefault="005030AA" w:rsidP="005030AA">
      <w:pPr>
        <w:pStyle w:val="Prrafodelista"/>
        <w:numPr>
          <w:ilvl w:val="1"/>
          <w:numId w:val="39"/>
        </w:numPr>
        <w:rPr>
          <w:lang w:eastAsia="es-ES"/>
        </w:rPr>
      </w:pPr>
      <w:r>
        <w:rPr>
          <w:lang w:eastAsia="es-ES"/>
        </w:rPr>
        <w:t>Microsoft 365 (Office)</w:t>
      </w:r>
    </w:p>
    <w:p w14:paraId="64514639" w14:textId="77777777" w:rsidR="005030AA" w:rsidRDefault="005030AA" w:rsidP="005030AA">
      <w:pPr>
        <w:pStyle w:val="Prrafodelista"/>
        <w:numPr>
          <w:ilvl w:val="0"/>
          <w:numId w:val="39"/>
        </w:numPr>
        <w:rPr>
          <w:lang w:eastAsia="es-ES"/>
        </w:rPr>
      </w:pPr>
      <w:r>
        <w:rPr>
          <w:lang w:eastAsia="es-ES"/>
        </w:rPr>
        <w:t>Software de programación:</w:t>
      </w:r>
    </w:p>
    <w:p w14:paraId="1CFFDFA9" w14:textId="77777777" w:rsidR="005030AA" w:rsidRDefault="005030AA" w:rsidP="005030AA">
      <w:pPr>
        <w:pStyle w:val="Prrafodelista"/>
        <w:numPr>
          <w:ilvl w:val="1"/>
          <w:numId w:val="39"/>
        </w:numPr>
        <w:rPr>
          <w:lang w:eastAsia="es-ES"/>
        </w:rPr>
      </w:pPr>
      <w:r w:rsidRPr="00071DA3">
        <w:rPr>
          <w:lang w:eastAsia="es-ES"/>
        </w:rPr>
        <w:t>Eclipse IDE</w:t>
      </w:r>
    </w:p>
    <w:p w14:paraId="1F341FE7" w14:textId="77777777" w:rsidR="005030AA" w:rsidRDefault="005030AA" w:rsidP="005030AA">
      <w:pPr>
        <w:pStyle w:val="Prrafodelista"/>
        <w:numPr>
          <w:ilvl w:val="1"/>
          <w:numId w:val="39"/>
        </w:numPr>
        <w:rPr>
          <w:lang w:eastAsia="es-ES"/>
        </w:rPr>
      </w:pPr>
      <w:r>
        <w:rPr>
          <w:lang w:eastAsia="es-ES"/>
        </w:rPr>
        <w:t>JDK 8</w:t>
      </w:r>
    </w:p>
    <w:p w14:paraId="02CE3E9B" w14:textId="77777777" w:rsidR="004C33A1" w:rsidRDefault="004C33A1" w:rsidP="004C33A1"/>
    <w:p w14:paraId="3D447DC0" w14:textId="77777777" w:rsidR="004C33A1" w:rsidRDefault="004C33A1" w:rsidP="004C33A1">
      <w:pPr>
        <w:rPr>
          <w:b/>
          <w:bCs/>
        </w:rPr>
      </w:pPr>
      <w:r>
        <w:rPr>
          <w:b/>
          <w:bCs/>
        </w:rPr>
        <w:br w:type="page"/>
      </w:r>
    </w:p>
    <w:p w14:paraId="0799067F" w14:textId="77777777" w:rsidR="004C33A1" w:rsidRPr="006579D6" w:rsidRDefault="004C33A1" w:rsidP="005030AA">
      <w:pPr>
        <w:pStyle w:val="Ttulo4"/>
      </w:pPr>
      <w:bookmarkStart w:id="94" w:name="_Toc136294896"/>
      <w:r w:rsidRPr="00A32006">
        <w:lastRenderedPageBreak/>
        <w:t xml:space="preserve">Pantalla de presentación </w:t>
      </w:r>
      <w:r>
        <w:t>d</w:t>
      </w:r>
      <w:r w:rsidRPr="00A32006">
        <w:t>e datos</w:t>
      </w:r>
      <w:bookmarkEnd w:id="94"/>
    </w:p>
    <w:p w14:paraId="149AF528" w14:textId="17385EAB" w:rsidR="004C33A1" w:rsidRDefault="004C33A1" w:rsidP="004C33A1">
      <w:r>
        <w:t>A continuación, se toma como ejemplo la presentación gráfica de la propia web de la AEMET para los datos observados en las últimas 24 horas y la predicción en los 7 días siguientes.</w:t>
      </w:r>
    </w:p>
    <w:p w14:paraId="16F7DE11" w14:textId="02F611CF" w:rsidR="00044493" w:rsidRDefault="00044493" w:rsidP="004C33A1">
      <w:r>
        <w:t xml:space="preserve">Nuestra aplicación mostrará </w:t>
      </w:r>
      <w:r w:rsidR="00641589">
        <w:t>como en este ejemplo, la fecha y hora de actualización, las coordenadas geográficas de</w:t>
      </w:r>
      <w:r w:rsidR="00B5643A">
        <w:t xml:space="preserve"> l</w:t>
      </w:r>
      <w:r w:rsidR="00641589">
        <w:t>a estación</w:t>
      </w:r>
      <w:r w:rsidR="00B5643A">
        <w:t xml:space="preserve"> y el municipio al que pertenece.</w:t>
      </w:r>
    </w:p>
    <w:p w14:paraId="25386297" w14:textId="33E80EB0" w:rsidR="00B5643A" w:rsidRDefault="00B5643A" w:rsidP="004C33A1">
      <w:r>
        <w:t xml:space="preserve">Los datos a mostrar </w:t>
      </w:r>
      <w:r w:rsidR="005A74B2">
        <w:t>serán:</w:t>
      </w:r>
    </w:p>
    <w:p w14:paraId="4CC600DE" w14:textId="0E942346" w:rsidR="005A74B2" w:rsidRDefault="005A74B2" w:rsidP="008A256D">
      <w:pPr>
        <w:pStyle w:val="Prrafodelista"/>
        <w:numPr>
          <w:ilvl w:val="0"/>
          <w:numId w:val="30"/>
        </w:numPr>
      </w:pPr>
      <w:r>
        <w:t>Temperaturas máxima y mínima</w:t>
      </w:r>
      <w:r w:rsidR="008F77E0">
        <w:t>, en º C</w:t>
      </w:r>
    </w:p>
    <w:p w14:paraId="34E9D983" w14:textId="0F8ADC30" w:rsidR="005A74B2" w:rsidRDefault="005A74B2" w:rsidP="008A256D">
      <w:pPr>
        <w:pStyle w:val="Prrafodelista"/>
        <w:numPr>
          <w:ilvl w:val="0"/>
          <w:numId w:val="30"/>
        </w:numPr>
      </w:pPr>
      <w:r>
        <w:t>Precipitación</w:t>
      </w:r>
      <w:r w:rsidR="008F77E0">
        <w:t>, en mm/h</w:t>
      </w:r>
    </w:p>
    <w:p w14:paraId="44C52F60" w14:textId="46F4DE68" w:rsidR="008F77E0" w:rsidRDefault="008F77E0" w:rsidP="008A256D">
      <w:pPr>
        <w:pStyle w:val="Prrafodelista"/>
        <w:numPr>
          <w:ilvl w:val="0"/>
          <w:numId w:val="30"/>
        </w:numPr>
      </w:pPr>
      <w:r>
        <w:t>Velocidad máxima del viento</w:t>
      </w:r>
      <w:r w:rsidR="00EE79DC">
        <w:t>, en km/h</w:t>
      </w:r>
    </w:p>
    <w:p w14:paraId="17BBA9CB" w14:textId="59E2524D" w:rsidR="004C33A1" w:rsidRDefault="00FA2B0C" w:rsidP="004C33A1">
      <w:r>
        <w:t>Si finalmente no se utilizara un interfaz gráfico, se mostrarían los datos por consola</w:t>
      </w:r>
      <w:r w:rsidR="00686668">
        <w:t>.</w:t>
      </w:r>
    </w:p>
    <w:p w14:paraId="69D0CC67" w14:textId="77777777" w:rsidR="00686668" w:rsidRDefault="00686668" w:rsidP="004C33A1"/>
    <w:p w14:paraId="2F4F2039" w14:textId="77777777" w:rsidR="009A313F" w:rsidRDefault="004C33A1" w:rsidP="009A313F">
      <w:pPr>
        <w:keepNext/>
      </w:pPr>
      <w:r>
        <w:rPr>
          <w:noProof/>
        </w:rPr>
        <w:drawing>
          <wp:inline distT="0" distB="0" distL="0" distR="0" wp14:anchorId="37398095" wp14:editId="34069864">
            <wp:extent cx="5412158" cy="4502174"/>
            <wp:effectExtent l="0" t="0" r="0" b="0"/>
            <wp:docPr id="960358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1581" cy="4510013"/>
                    </a:xfrm>
                    <a:prstGeom prst="rect">
                      <a:avLst/>
                    </a:prstGeom>
                    <a:noFill/>
                  </pic:spPr>
                </pic:pic>
              </a:graphicData>
            </a:graphic>
          </wp:inline>
        </w:drawing>
      </w:r>
    </w:p>
    <w:p w14:paraId="156D954F" w14:textId="03B3C0AE" w:rsidR="004C33A1" w:rsidRDefault="009A313F" w:rsidP="009A313F">
      <w:pPr>
        <w:pStyle w:val="Descripcin"/>
        <w:jc w:val="center"/>
      </w:pPr>
      <w:bookmarkStart w:id="95" w:name="_Toc136294963"/>
      <w:r>
        <w:t xml:space="preserve">Ilustración </w:t>
      </w:r>
      <w:fldSimple w:instr=" SEQ Ilustración \* ARABIC ">
        <w:r w:rsidR="003811BB">
          <w:rPr>
            <w:noProof/>
          </w:rPr>
          <w:t>8</w:t>
        </w:r>
      </w:fldSimple>
      <w:r>
        <w:t xml:space="preserve"> - Observación del tiempo en las últimas 24 horas</w:t>
      </w:r>
      <w:bookmarkEnd w:id="95"/>
    </w:p>
    <w:p w14:paraId="7DACC1B2" w14:textId="77777777" w:rsidR="004C33A1" w:rsidRDefault="004C33A1" w:rsidP="004C33A1"/>
    <w:p w14:paraId="4946F62A" w14:textId="77777777" w:rsidR="00FD3A52" w:rsidRDefault="004C33A1" w:rsidP="00FD3A52">
      <w:pPr>
        <w:keepNext/>
      </w:pPr>
      <w:r>
        <w:rPr>
          <w:noProof/>
        </w:rPr>
        <w:lastRenderedPageBreak/>
        <w:drawing>
          <wp:inline distT="0" distB="0" distL="0" distR="0" wp14:anchorId="7C10FA02" wp14:editId="32541C15">
            <wp:extent cx="5383890" cy="4971885"/>
            <wp:effectExtent l="0" t="0" r="7620" b="635"/>
            <wp:docPr id="7397138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71" cy="4989783"/>
                    </a:xfrm>
                    <a:prstGeom prst="rect">
                      <a:avLst/>
                    </a:prstGeom>
                    <a:noFill/>
                  </pic:spPr>
                </pic:pic>
              </a:graphicData>
            </a:graphic>
          </wp:inline>
        </w:drawing>
      </w:r>
    </w:p>
    <w:p w14:paraId="678FC6F1" w14:textId="7572839F" w:rsidR="004C33A1" w:rsidRDefault="00FD3A52" w:rsidP="00FD3A52">
      <w:pPr>
        <w:pStyle w:val="Descripcin"/>
        <w:jc w:val="center"/>
      </w:pPr>
      <w:bookmarkStart w:id="96" w:name="_Toc136294964"/>
      <w:r>
        <w:t xml:space="preserve">Ilustración </w:t>
      </w:r>
      <w:fldSimple w:instr=" SEQ Ilustración \* ARABIC ">
        <w:r w:rsidR="003811BB">
          <w:rPr>
            <w:noProof/>
          </w:rPr>
          <w:t>9</w:t>
        </w:r>
      </w:fldSimple>
      <w:r>
        <w:t xml:space="preserve"> - </w:t>
      </w:r>
      <w:r w:rsidRPr="006923CA">
        <w:t>Predicción del tiempo para los siguientes</w:t>
      </w:r>
      <w:r w:rsidR="009F0CB0">
        <w:t xml:space="preserve"> 7</w:t>
      </w:r>
      <w:r w:rsidRPr="006923CA">
        <w:t xml:space="preserve"> días</w:t>
      </w:r>
      <w:bookmarkEnd w:id="96"/>
    </w:p>
    <w:p w14:paraId="73AAD071" w14:textId="77777777" w:rsidR="004C33A1" w:rsidRDefault="004C33A1" w:rsidP="004C33A1">
      <w:pPr>
        <w:rPr>
          <w:b/>
          <w:bCs/>
        </w:rPr>
      </w:pPr>
    </w:p>
    <w:p w14:paraId="7B0B6506" w14:textId="77777777" w:rsidR="004C33A1" w:rsidRDefault="004C33A1" w:rsidP="004C33A1">
      <w:r>
        <w:br w:type="page"/>
      </w:r>
    </w:p>
    <w:p w14:paraId="7F2F9F9F" w14:textId="4C2DE0B9" w:rsidR="004C33A1" w:rsidRDefault="004C33A1" w:rsidP="004C33A1">
      <w:r w:rsidRPr="00A05C7B">
        <w:lastRenderedPageBreak/>
        <w:t xml:space="preserve">También </w:t>
      </w:r>
      <w:r w:rsidR="00662D38">
        <w:t xml:space="preserve">se </w:t>
      </w:r>
      <w:r w:rsidRPr="00A05C7B">
        <w:t>utilizar</w:t>
      </w:r>
      <w:r w:rsidR="00662D38">
        <w:t>án</w:t>
      </w:r>
      <w:r w:rsidRPr="00A05C7B">
        <w:t xml:space="preserve"> los iconos </w:t>
      </w:r>
      <w:r>
        <w:t>de Estado del cielo para indicar de forma visual</w:t>
      </w:r>
      <w:r w:rsidR="00F93CF6">
        <w:t xml:space="preserve"> el tiempo previsto</w:t>
      </w:r>
      <w:r>
        <w:t>:</w:t>
      </w:r>
    </w:p>
    <w:p w14:paraId="31B795F4" w14:textId="77777777" w:rsidR="00FD3A52" w:rsidRDefault="004C33A1" w:rsidP="00FD3A52">
      <w:pPr>
        <w:keepNext/>
      </w:pPr>
      <w:r>
        <w:rPr>
          <w:noProof/>
        </w:rPr>
        <w:drawing>
          <wp:inline distT="0" distB="0" distL="0" distR="0" wp14:anchorId="5FC6271F" wp14:editId="4FD7B3C4">
            <wp:extent cx="5438830" cy="5770413"/>
            <wp:effectExtent l="0" t="0" r="0" b="1905"/>
            <wp:docPr id="581270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241" cy="5793130"/>
                    </a:xfrm>
                    <a:prstGeom prst="rect">
                      <a:avLst/>
                    </a:prstGeom>
                    <a:noFill/>
                  </pic:spPr>
                </pic:pic>
              </a:graphicData>
            </a:graphic>
          </wp:inline>
        </w:drawing>
      </w:r>
    </w:p>
    <w:p w14:paraId="610B8E1F" w14:textId="6F997EC3" w:rsidR="004C33A1" w:rsidRDefault="00FD3A52" w:rsidP="00FD3A52">
      <w:pPr>
        <w:pStyle w:val="Descripcin"/>
        <w:jc w:val="center"/>
      </w:pPr>
      <w:bookmarkStart w:id="97" w:name="_Toc136294965"/>
      <w:r>
        <w:t xml:space="preserve">Ilustración </w:t>
      </w:r>
      <w:fldSimple w:instr=" SEQ Ilustración \* ARABIC ">
        <w:r w:rsidR="003811BB">
          <w:rPr>
            <w:noProof/>
          </w:rPr>
          <w:t>10</w:t>
        </w:r>
      </w:fldSimple>
      <w:r>
        <w:t xml:space="preserve"> - </w:t>
      </w:r>
      <w:r w:rsidR="008440F2">
        <w:t>Iconos</w:t>
      </w:r>
      <w:r>
        <w:t xml:space="preserve"> </w:t>
      </w:r>
      <w:r w:rsidR="00D1131C">
        <w:t>de</w:t>
      </w:r>
      <w:r>
        <w:t xml:space="preserve"> Estado del cielo</w:t>
      </w:r>
      <w:r w:rsidR="008440F2">
        <w:t>, fuente AEMET</w:t>
      </w:r>
      <w:bookmarkEnd w:id="97"/>
    </w:p>
    <w:p w14:paraId="135822BE" w14:textId="77777777" w:rsidR="004C33A1" w:rsidRPr="00A05C7B" w:rsidRDefault="004C33A1" w:rsidP="004C33A1">
      <w:r w:rsidRPr="00A05C7B">
        <w:br w:type="page"/>
      </w:r>
    </w:p>
    <w:p w14:paraId="5D0DD3DF" w14:textId="77777777" w:rsidR="005D0C92" w:rsidRPr="006579D6" w:rsidRDefault="005D0C92" w:rsidP="006579D6">
      <w:pPr>
        <w:pStyle w:val="Ttulo3"/>
      </w:pPr>
      <w:bookmarkStart w:id="98" w:name="_Toc136294897"/>
      <w:r w:rsidRPr="000B001E">
        <w:lastRenderedPageBreak/>
        <w:t>Calidad – pruebas de validación</w:t>
      </w:r>
      <w:bookmarkEnd w:id="98"/>
    </w:p>
    <w:p w14:paraId="76860B9E" w14:textId="77777777" w:rsidR="005D0C92" w:rsidRDefault="005D0C92" w:rsidP="005D0C92"/>
    <w:p w14:paraId="25EB25B9" w14:textId="77777777" w:rsidR="0060235B" w:rsidRDefault="0060235B" w:rsidP="005D0C92"/>
    <w:p w14:paraId="74C019E8" w14:textId="77777777" w:rsidR="005D0C92" w:rsidRPr="006579D6" w:rsidRDefault="005D0C92" w:rsidP="006579D6">
      <w:pPr>
        <w:pStyle w:val="Ttulo3"/>
      </w:pPr>
      <w:bookmarkStart w:id="99" w:name="_Toc136294898"/>
      <w:r w:rsidRPr="002E0023">
        <w:t>Fases del proyecto</w:t>
      </w:r>
      <w:bookmarkEnd w:id="99"/>
    </w:p>
    <w:p w14:paraId="08AED691" w14:textId="77777777" w:rsidR="005D0C92" w:rsidRDefault="005D0C92" w:rsidP="005D0C92"/>
    <w:p w14:paraId="366A20C3" w14:textId="77777777" w:rsidR="005D0C92" w:rsidRDefault="005D0C92" w:rsidP="005D0C92"/>
    <w:p w14:paraId="722AB3EC" w14:textId="77777777" w:rsidR="00FD152A" w:rsidRDefault="00FD152A" w:rsidP="008B667D"/>
    <w:p w14:paraId="6C707FA4" w14:textId="77777777" w:rsidR="000D6A65" w:rsidRDefault="000D6A65" w:rsidP="0058716C"/>
    <w:p w14:paraId="53B60152" w14:textId="77777777" w:rsidR="00CF08F9" w:rsidRDefault="00CF08F9" w:rsidP="00A555BD">
      <w:pPr>
        <w:rPr>
          <w:color w:val="FF0000"/>
        </w:rPr>
      </w:pPr>
    </w:p>
    <w:p w14:paraId="094328A4" w14:textId="77777777" w:rsidR="00236361" w:rsidRPr="006579D6" w:rsidRDefault="00236361" w:rsidP="006579D6">
      <w:pPr>
        <w:pStyle w:val="Ttulo3"/>
      </w:pPr>
      <w:bookmarkStart w:id="100" w:name="_Toc136294899"/>
      <w:r w:rsidRPr="00A46406">
        <w:t>Pseudocódigo</w:t>
      </w:r>
      <w:bookmarkEnd w:id="100"/>
    </w:p>
    <w:p w14:paraId="0F25C1B0" w14:textId="77777777" w:rsidR="00B13464" w:rsidRDefault="00B13464" w:rsidP="00B13464">
      <w:r>
        <w:t>A continuación, se muestra de una manera sencilla, la lógica básica de la aplicación MeteoTower.</w:t>
      </w:r>
    </w:p>
    <w:p w14:paraId="36844552" w14:textId="77777777" w:rsidR="00B13464" w:rsidRDefault="00B13464" w:rsidP="00B13464"/>
    <w:p w14:paraId="0B64201A" w14:textId="77777777" w:rsidR="00B13464" w:rsidRDefault="00B13464" w:rsidP="00B13464">
      <w:r>
        <w:t>Programa: MeteoTower</w:t>
      </w:r>
    </w:p>
    <w:p w14:paraId="1B303999" w14:textId="77777777" w:rsidR="00B13464" w:rsidRDefault="00B13464" w:rsidP="00B13464">
      <w:r>
        <w:t xml:space="preserve">Módulo: </w:t>
      </w:r>
      <w:proofErr w:type="spellStart"/>
      <w:r>
        <w:t>main</w:t>
      </w:r>
      <w:proofErr w:type="spellEnd"/>
    </w:p>
    <w:p w14:paraId="241E663F" w14:textId="77777777" w:rsidR="00B13464" w:rsidRDefault="00B13464" w:rsidP="00B13464">
      <w:r>
        <w:t>Variables:</w:t>
      </w:r>
    </w:p>
    <w:p w14:paraId="3D453330" w14:textId="77777777" w:rsidR="00B13464" w:rsidRDefault="00B13464" w:rsidP="00B13464">
      <w:proofErr w:type="spellStart"/>
      <w:r>
        <w:t>JSONObject</w:t>
      </w:r>
      <w:proofErr w:type="spellEnd"/>
      <w:r>
        <w:t xml:space="preserve"> DatosObservación24horas</w:t>
      </w:r>
    </w:p>
    <w:p w14:paraId="22C98A09" w14:textId="77777777" w:rsidR="00B13464" w:rsidRDefault="00B13464" w:rsidP="00B13464">
      <w:proofErr w:type="spellStart"/>
      <w:r>
        <w:t>JSONObject</w:t>
      </w:r>
      <w:proofErr w:type="spellEnd"/>
      <w:r>
        <w:t xml:space="preserve"> </w:t>
      </w:r>
      <w:proofErr w:type="spellStart"/>
      <w:r>
        <w:t>DatosObservaciónHistóricos</w:t>
      </w:r>
      <w:proofErr w:type="spellEnd"/>
    </w:p>
    <w:p w14:paraId="28C14DB1" w14:textId="77777777" w:rsidR="00B13464" w:rsidRDefault="00B13464" w:rsidP="00B13464">
      <w:proofErr w:type="spellStart"/>
      <w:r>
        <w:t>JSONArray</w:t>
      </w:r>
      <w:proofErr w:type="spellEnd"/>
      <w:r>
        <w:t xml:space="preserve"> DatosPredicción7días</w:t>
      </w:r>
    </w:p>
    <w:p w14:paraId="1ACE51A6" w14:textId="77777777" w:rsidR="00B13464" w:rsidRDefault="00B13464" w:rsidP="00B13464">
      <w:proofErr w:type="spellStart"/>
      <w:r>
        <w:t>JSONArray</w:t>
      </w:r>
      <w:proofErr w:type="spellEnd"/>
      <w:r>
        <w:t xml:space="preserve"> DatosPredicción48horas</w:t>
      </w:r>
    </w:p>
    <w:p w14:paraId="781F18AE" w14:textId="77777777" w:rsidR="00B13464" w:rsidRDefault="00B13464" w:rsidP="00B13464"/>
    <w:p w14:paraId="5C02C112" w14:textId="77777777" w:rsidR="00B13464" w:rsidRDefault="00B13464" w:rsidP="00B13464">
      <w:r>
        <w:t>Inicio</w:t>
      </w:r>
    </w:p>
    <w:p w14:paraId="70B5C519" w14:textId="77777777" w:rsidR="00B13464" w:rsidRDefault="00B13464" w:rsidP="00B13464">
      <w:r>
        <w:tab/>
        <w:t>Leer ficheros JSON API AEMET</w:t>
      </w:r>
    </w:p>
    <w:p w14:paraId="08575010" w14:textId="77777777" w:rsidR="00B13464" w:rsidRDefault="00B13464" w:rsidP="00B13464">
      <w:r>
        <w:tab/>
        <w:t xml:space="preserve">Cumplimentar </w:t>
      </w:r>
      <w:proofErr w:type="spellStart"/>
      <w:r>
        <w:t>JSONArray</w:t>
      </w:r>
      <w:proofErr w:type="spellEnd"/>
      <w:r>
        <w:t xml:space="preserve"> y </w:t>
      </w:r>
      <w:proofErr w:type="spellStart"/>
      <w:r>
        <w:t>JSONObject</w:t>
      </w:r>
      <w:proofErr w:type="spellEnd"/>
    </w:p>
    <w:p w14:paraId="18A73295" w14:textId="77777777" w:rsidR="00B13464" w:rsidRDefault="00B13464" w:rsidP="00B13464">
      <w:r>
        <w:tab/>
        <w:t>Mostrar menú principal</w:t>
      </w:r>
    </w:p>
    <w:p w14:paraId="614C3D84" w14:textId="77777777" w:rsidR="00B13464" w:rsidRDefault="00B13464" w:rsidP="00B13464">
      <w:r>
        <w:tab/>
        <w:t xml:space="preserve">Mientras </w:t>
      </w:r>
      <w:proofErr w:type="gramStart"/>
      <w:r>
        <w:t>opción !</w:t>
      </w:r>
      <w:proofErr w:type="gramEnd"/>
      <w:r>
        <w:t>= salir</w:t>
      </w:r>
    </w:p>
    <w:p w14:paraId="44E0E46B" w14:textId="77777777" w:rsidR="00B13464" w:rsidRDefault="00B13464" w:rsidP="00B13464">
      <w:r>
        <w:tab/>
      </w:r>
      <w:r>
        <w:tab/>
        <w:t>Presentar datos solicitados</w:t>
      </w:r>
    </w:p>
    <w:p w14:paraId="02A7B331" w14:textId="77777777" w:rsidR="00B13464" w:rsidRDefault="00B13464" w:rsidP="00B13464">
      <w:r>
        <w:tab/>
        <w:t>Fin mientras</w:t>
      </w:r>
    </w:p>
    <w:p w14:paraId="707ABFD7" w14:textId="76921BDD" w:rsidR="00236361" w:rsidRDefault="00B13464" w:rsidP="00B13464">
      <w:r>
        <w:t>Fin</w:t>
      </w:r>
    </w:p>
    <w:p w14:paraId="20BA7D23" w14:textId="77777777" w:rsidR="00236361" w:rsidRDefault="00236361" w:rsidP="00236361"/>
    <w:p w14:paraId="2D5F7D96" w14:textId="77777777" w:rsidR="00236361" w:rsidRDefault="00236361" w:rsidP="00236361"/>
    <w:p w14:paraId="50108DA8" w14:textId="77777777" w:rsidR="00C620C8" w:rsidRDefault="00C620C8">
      <w:pPr>
        <w:spacing w:before="0" w:after="0" w:line="240" w:lineRule="auto"/>
        <w:jc w:val="left"/>
        <w:rPr>
          <w:b/>
          <w:bCs/>
        </w:rPr>
      </w:pPr>
      <w:r>
        <w:rPr>
          <w:b/>
          <w:bCs/>
        </w:rPr>
        <w:br w:type="page"/>
      </w:r>
    </w:p>
    <w:p w14:paraId="43619D1D" w14:textId="094A9216" w:rsidR="00236361" w:rsidRPr="006579D6" w:rsidRDefault="00236361" w:rsidP="006579D6">
      <w:pPr>
        <w:pStyle w:val="Ttulo3"/>
      </w:pPr>
      <w:bookmarkStart w:id="101" w:name="_Toc136294900"/>
      <w:r w:rsidRPr="00A46406">
        <w:lastRenderedPageBreak/>
        <w:t xml:space="preserve">¿Por qué elegimos la API </w:t>
      </w:r>
      <w:r w:rsidR="007E326B" w:rsidRPr="006579D6">
        <w:t>de la AEMET</w:t>
      </w:r>
      <w:r w:rsidRPr="00A46406">
        <w:t>?</w:t>
      </w:r>
      <w:bookmarkEnd w:id="101"/>
    </w:p>
    <w:p w14:paraId="57D1F60D" w14:textId="77777777" w:rsidR="00B1763A" w:rsidRDefault="00B1763A" w:rsidP="00B1763A">
      <w:r>
        <w:t>El clima es una prioridad esencial de todo Servicio Meteorológico Nacional. El estudio de la climatología de un país lleva a la reconstrucción del clima en el pasado y a la investigación sobre el cambio climático.</w:t>
      </w:r>
    </w:p>
    <w:p w14:paraId="2CD9477C" w14:textId="77777777" w:rsidR="00B1763A" w:rsidRDefault="00B1763A" w:rsidP="00B1763A">
      <w:r>
        <w:t>En 2011 la Organización Meteorológica Mundial (OMM) definió los servicios climáticos como «información climática preparada y suministrada para satisfacer las necesidades de los usuarios».</w:t>
      </w:r>
    </w:p>
    <w:p w14:paraId="52236A3E" w14:textId="26983611" w:rsidR="00B1763A" w:rsidRDefault="00B1763A" w:rsidP="00B1763A">
      <w:r>
        <w:t>De esta forma, se considera que los servicios climáticos constituyen un proceso que permite proporcionar información sobre el clima de modo que contribuya a que las personas y las organizaciones adopten decisiones fundamentadas para adaptarse al cambio climático.</w:t>
      </w:r>
    </w:p>
    <w:p w14:paraId="607CB719" w14:textId="77777777" w:rsidR="009A3FDB" w:rsidRDefault="009A3FDB" w:rsidP="00B1763A"/>
    <w:p w14:paraId="2B18E503" w14:textId="516490F8" w:rsidR="00864B38" w:rsidRDefault="00864B38" w:rsidP="00864B38">
      <w:r>
        <w:t>AEMET, en cumplimiento de las responsabilidades que le asigna el artículo 8 de su estatuto (https://www.boe.es/buscar/act.php?id=BOE-A-2008-2597), desarrolla actividades en relación con el clima que se materializan en el desarrollo de los servicios climáticos para la toma de decisiones por organismos públicos o privados y por la sociedad en general, atendiendo siempre a las necesidades de los diferentes usuarios. Así, AEMET dispone de</w:t>
      </w:r>
      <w:r w:rsidR="0070760F">
        <w:t xml:space="preserve"> </w:t>
      </w:r>
      <w:r>
        <w:t>una serie de recursos que permiten una cadena de producción de servicios climáticos eficiente y sostenible, entre ellos, dispone de un Banco Nacional de Datos Climatológicos, una base de datos de productos de predicción y un Centro de Proceso de Datos con una alta capacidad de computación.</w:t>
      </w:r>
    </w:p>
    <w:p w14:paraId="77FFEA4F" w14:textId="77777777" w:rsidR="002E1BEB" w:rsidRDefault="00864B38" w:rsidP="00864B38">
      <w:r>
        <w:t xml:space="preserve">Estos servicios se apoyan en las diferentes Delegaciones Territoriales ubicadas en todas las Comunidades Autónomas de España, asegurando que el proceso se cierra con una interlocución cercana y responsable con el usuario. </w:t>
      </w:r>
    </w:p>
    <w:p w14:paraId="41851F51" w14:textId="77777777" w:rsidR="00155DFF" w:rsidRDefault="00155DFF" w:rsidP="00864B38"/>
    <w:p w14:paraId="49434310" w14:textId="6FE9D0E6" w:rsidR="009A3FDB" w:rsidRPr="006579D6" w:rsidRDefault="0070760F" w:rsidP="006579D6">
      <w:pPr>
        <w:pStyle w:val="Ttulo4"/>
      </w:pPr>
      <w:bookmarkStart w:id="102" w:name="_Toc136294901"/>
      <w:r w:rsidRPr="006579D6">
        <w:t>¿</w:t>
      </w:r>
      <w:r w:rsidR="00864B38" w:rsidRPr="006579D6">
        <w:t>Qué ofrece</w:t>
      </w:r>
      <w:r w:rsidRPr="006579D6">
        <w:t xml:space="preserve"> AEMET</w:t>
      </w:r>
      <w:r w:rsidR="002E1BEB" w:rsidRPr="006579D6">
        <w:t>?</w:t>
      </w:r>
      <w:bookmarkEnd w:id="102"/>
    </w:p>
    <w:p w14:paraId="5FFC8766" w14:textId="77777777" w:rsidR="00816C98" w:rsidRPr="00695344" w:rsidRDefault="00816C98" w:rsidP="00816C98">
      <w:pPr>
        <w:rPr>
          <w:b/>
          <w:bCs/>
        </w:rPr>
      </w:pPr>
      <w:r w:rsidRPr="00695344">
        <w:rPr>
          <w:b/>
          <w:bCs/>
        </w:rPr>
        <w:t>1. DATOS Y PRODUCTOS</w:t>
      </w:r>
    </w:p>
    <w:p w14:paraId="75E347F7" w14:textId="77777777" w:rsidR="00816C98" w:rsidRDefault="00816C98" w:rsidP="00816C98">
      <w:r>
        <w:t>AEMET pone a disposición del usuario, un conjunto de datos y productos de interés fáciles de utilizar, relativos a la variabilidad del clima y al cambio climático que incluye información sobre las repercusiones de estos fenómenos en la sociedad.</w:t>
      </w:r>
    </w:p>
    <w:p w14:paraId="2B4CCEDC" w14:textId="77777777" w:rsidR="00816C98" w:rsidRDefault="00816C98" w:rsidP="00816C98"/>
    <w:p w14:paraId="3CA898C7" w14:textId="77777777" w:rsidR="00816C98" w:rsidRPr="00695344" w:rsidRDefault="00816C98" w:rsidP="00816C98">
      <w:pPr>
        <w:rPr>
          <w:b/>
          <w:bCs/>
        </w:rPr>
      </w:pPr>
      <w:r w:rsidRPr="00695344">
        <w:rPr>
          <w:b/>
          <w:bCs/>
        </w:rPr>
        <w:t>2. APOYO A POLÍTICAS DE ADAPTACIÓN</w:t>
      </w:r>
    </w:p>
    <w:p w14:paraId="2AF9CF61" w14:textId="77777777" w:rsidR="00816C98" w:rsidRDefault="00816C98" w:rsidP="00816C98">
      <w:r>
        <w:t>Los impactos del cambio climático pueden ser positivos o negativos y afectar a las infraestructuras, la actividad económica, la salud o la biodiversidad de una región.</w:t>
      </w:r>
    </w:p>
    <w:p w14:paraId="4C9581D9" w14:textId="77777777" w:rsidR="00816C98" w:rsidRDefault="00816C98" w:rsidP="00816C98">
      <w:r>
        <w:t>La adaptación al cambio climático debe permitir anticipar y reducir los riesgos.</w:t>
      </w:r>
    </w:p>
    <w:p w14:paraId="1EA331DC" w14:textId="77777777" w:rsidR="00816C98" w:rsidRDefault="00816C98" w:rsidP="00816C98">
      <w:r>
        <w:t>AEMET apoya el desarrollo de políticas de adaptación estudiando la sensibilidad del clima en diferentes actividades para la evaluación de alternativas de política, trabajando conjuntamente con el Ministerio para la Transición Ecológica y el Reto Demográfico.</w:t>
      </w:r>
    </w:p>
    <w:p w14:paraId="75BC7818" w14:textId="77777777" w:rsidR="00816C98" w:rsidRDefault="00816C98" w:rsidP="00816C98">
      <w:r>
        <w:lastRenderedPageBreak/>
        <w:t>En este sentido, se proporciona asistencia para interpretar estos productos y, en colaboración con las partes interesadas, ayudar a determinar las decisiones posibles para prevenir los efectos no deseados del cambio climático.</w:t>
      </w:r>
    </w:p>
    <w:p w14:paraId="5A58333E" w14:textId="77777777" w:rsidR="00816C98" w:rsidRDefault="00816C98" w:rsidP="00816C98"/>
    <w:p w14:paraId="04B2BB8D" w14:textId="77777777" w:rsidR="00816C98" w:rsidRPr="00695344" w:rsidRDefault="00816C98" w:rsidP="00816C98">
      <w:pPr>
        <w:rPr>
          <w:b/>
          <w:bCs/>
        </w:rPr>
      </w:pPr>
      <w:r w:rsidRPr="00695344">
        <w:rPr>
          <w:b/>
          <w:bCs/>
        </w:rPr>
        <w:t>3. SENSIBILIDAD Y FORMACIÓN</w:t>
      </w:r>
    </w:p>
    <w:p w14:paraId="7FD92092" w14:textId="57D1C485" w:rsidR="0070760F" w:rsidRDefault="00816C98" w:rsidP="00816C98">
      <w:r>
        <w:t>AEMET ha desarrollado una experiencia en el campo de la educación y la concienciación sobre el cambio climático con el objetivo de mejorar la comunicación con los ciudadanos, a fin de detectar oportunidades de desarrollar nuevos productos y servicios, a la vez que se fomenta la sensibilización sobre los riesgos del cambio climático y la conciencia de resiliencia ante sus efectos.</w:t>
      </w:r>
    </w:p>
    <w:p w14:paraId="2FD23569" w14:textId="77777777" w:rsidR="0070760F" w:rsidRDefault="0070760F" w:rsidP="00864B38"/>
    <w:p w14:paraId="05908919" w14:textId="77777777" w:rsidR="00155DFF" w:rsidRPr="006579D6" w:rsidRDefault="00155DFF" w:rsidP="006579D6">
      <w:pPr>
        <w:pStyle w:val="Ttulo4"/>
      </w:pPr>
      <w:bookmarkStart w:id="103" w:name="_Toc136294902"/>
      <w:r w:rsidRPr="006579D6">
        <w:t>AEMET facilita el acceso a su información meteorológica y climatológica para su reutilización</w:t>
      </w:r>
      <w:bookmarkEnd w:id="103"/>
    </w:p>
    <w:p w14:paraId="14E82B1F" w14:textId="6A2DC3D0" w:rsidR="00155DFF" w:rsidRDefault="00BD7488" w:rsidP="00155DFF">
      <w:r>
        <w:t xml:space="preserve">Noticia de </w:t>
      </w:r>
      <w:r w:rsidR="00155DFF">
        <w:t>24/11/2016 - La Agencia Estatal de Meteorología, dependiente del Ministerio de Agricultura y Pesca, Alimentación y Medio Ambiente, pone desde hoy a disposición del público el sistema "AEMET OpenData", que permite la difusión y la reutilización de la información meteorológica y climatológica de la Agencia, de acuerdo con la Ley 18/2015, de 9 de julio, por la que se modifica la Ley 37/2007, de 16 de noviembre, sobre reutilización de la información del sector público. El nuevo centro de descargas estará disponible en https://opendata.aemet.es.</w:t>
      </w:r>
    </w:p>
    <w:p w14:paraId="29CB1017" w14:textId="77777777" w:rsidR="00155DFF" w:rsidRDefault="00155DFF" w:rsidP="00155DFF"/>
    <w:p w14:paraId="6E35154C" w14:textId="3F02FBF7" w:rsidR="00155DFF" w:rsidRDefault="00155DFF" w:rsidP="00155DFF">
      <w:r>
        <w:t xml:space="preserve">La información que genera y custodia AEMET constituye un importante recurso para promover la economía del conocimiento y de la sociedad de la información; la reutilización y la puesta a disposición de esta información con fines privados o comerciales, favorece la circulación de información hacia los agentes económicos, los </w:t>
      </w:r>
      <w:r w:rsidR="00483E94">
        <w:t>“</w:t>
      </w:r>
      <w:proofErr w:type="spellStart"/>
      <w:r w:rsidRPr="00483E94">
        <w:rPr>
          <w:i/>
          <w:iCs/>
        </w:rPr>
        <w:t>infomediarios</w:t>
      </w:r>
      <w:proofErr w:type="spellEnd"/>
      <w:r w:rsidR="00483E94">
        <w:rPr>
          <w:i/>
          <w:iCs/>
        </w:rPr>
        <w:t>”</w:t>
      </w:r>
      <w:r>
        <w:t xml:space="preserve"> y la ciudadanía, con el fin de fomentar el crecimiento económico, el compromiso social y la transparencia.</w:t>
      </w:r>
    </w:p>
    <w:p w14:paraId="057F07BD" w14:textId="77777777" w:rsidR="00155DFF" w:rsidRDefault="00155DFF" w:rsidP="00155DFF"/>
    <w:p w14:paraId="75588C56" w14:textId="77777777" w:rsidR="00155DFF" w:rsidRDefault="00155DFF" w:rsidP="00155DFF">
      <w:r>
        <w:t>Este sistema posibilita a todo tipo de usuarios el acceso gratuito a los datos explicitados en el Anexo II de la Resolución de 30 de diciembre de 2015 de AEMET, por la que se establecen los precios públicos que han de regir la prestación de servicios meteorológicos y climatológicos utilizando estándares abiertos, así como, en su caso y de forma complementaria, estándares que sean de uso generalizado por los ciudadanos de acuerdo con el artículo 11 del Real Decreto 4/2010, de 8 de enero, por el que se regula el Esquema Nacional de Interoperabilidad en el ámbito de la Administración Electrónica.</w:t>
      </w:r>
    </w:p>
    <w:p w14:paraId="610CC5A9" w14:textId="77777777" w:rsidR="00155DFF" w:rsidRDefault="00155DFF" w:rsidP="00155DFF"/>
    <w:p w14:paraId="2432F656" w14:textId="4207DF80" w:rsidR="00155DFF" w:rsidRDefault="00155DFF" w:rsidP="00155DFF">
      <w:r>
        <w:t>En todo caso, los formatos y estándares utilizados son los indicados en la Resolución de 3 de octubre de 2012, de la Secretaría de Estado de Administraciones Públicas, por la que se aprueba la Norma Técnica de Interoperabilidad de Catálogo de estándares.</w:t>
      </w:r>
    </w:p>
    <w:p w14:paraId="78EE0997" w14:textId="77777777" w:rsidR="0070760F" w:rsidRDefault="0070760F" w:rsidP="00864B38"/>
    <w:p w14:paraId="7F3086B1" w14:textId="513DFD18" w:rsidR="00C620C8" w:rsidRDefault="00C620C8" w:rsidP="00C620C8">
      <w:r>
        <w:lastRenderedPageBreak/>
        <w:t>Elegimos la API de la AEMET porque cumplía los requisitos indicados de ser gratuita y proporcionar:</w:t>
      </w:r>
    </w:p>
    <w:p w14:paraId="00D165C1" w14:textId="3D7F6DF6" w:rsidR="00C620C8" w:rsidRDefault="00C620C8" w:rsidP="008A256D">
      <w:pPr>
        <w:pStyle w:val="Prrafodelista"/>
        <w:numPr>
          <w:ilvl w:val="0"/>
          <w:numId w:val="19"/>
        </w:numPr>
        <w:spacing w:before="0" w:after="160" w:line="259" w:lineRule="auto"/>
      </w:pPr>
      <w:r>
        <w:t xml:space="preserve">los datos meteorológicos </w:t>
      </w:r>
      <w:r w:rsidR="007E326B">
        <w:t>observados</w:t>
      </w:r>
      <w:r>
        <w:t xml:space="preserve"> en tiempo real para las últimas 24 horas con periodicidad horaria</w:t>
      </w:r>
    </w:p>
    <w:p w14:paraId="7C39511C" w14:textId="77777777" w:rsidR="00C620C8" w:rsidRDefault="00C620C8" w:rsidP="008A256D">
      <w:pPr>
        <w:pStyle w:val="Prrafodelista"/>
        <w:numPr>
          <w:ilvl w:val="0"/>
          <w:numId w:val="19"/>
        </w:numPr>
        <w:spacing w:before="0" w:after="160" w:line="259" w:lineRule="auto"/>
      </w:pPr>
      <w:r>
        <w:t>la predicción para los 7 días siguientes, en periodos de 6 horas en los primeros 2 días, cada 12 horas en los días tercero y cuarto y cada 24 horas en los días quinto a séptimo</w:t>
      </w:r>
    </w:p>
    <w:p w14:paraId="3DE9A1A0" w14:textId="77777777" w:rsidR="00C620C8" w:rsidRDefault="00C620C8" w:rsidP="008A256D">
      <w:pPr>
        <w:pStyle w:val="Prrafodelista"/>
        <w:numPr>
          <w:ilvl w:val="0"/>
          <w:numId w:val="19"/>
        </w:numPr>
        <w:spacing w:before="0" w:after="160" w:line="259" w:lineRule="auto"/>
      </w:pPr>
      <w:r>
        <w:t>y el histórico de datos por día para los mismos parámetros</w:t>
      </w:r>
    </w:p>
    <w:p w14:paraId="46EA3F48" w14:textId="77777777" w:rsidR="00C620C8" w:rsidRDefault="00C620C8" w:rsidP="00C620C8"/>
    <w:p w14:paraId="238A83ED" w14:textId="66EB6797" w:rsidR="00C620C8" w:rsidRDefault="00C620C8" w:rsidP="00C620C8">
      <w:r>
        <w:t>También nos permite consultar los valores reales</w:t>
      </w:r>
      <w:r w:rsidR="004F2079">
        <w:t xml:space="preserve"> y previstos</w:t>
      </w:r>
      <w:r>
        <w:t xml:space="preserve"> de temperatura, viento y precipitación, de manera que se pueden establecer umbrales de alerta para activación de alarmas ante situaciones extremas.</w:t>
      </w:r>
    </w:p>
    <w:p w14:paraId="01E09F13" w14:textId="77777777" w:rsidR="00236361" w:rsidRDefault="00236361" w:rsidP="00236361"/>
    <w:p w14:paraId="2B8C870D" w14:textId="77777777" w:rsidR="005D3A10" w:rsidRPr="00895E36" w:rsidRDefault="005D3A10" w:rsidP="005D3A10">
      <w:pPr>
        <w:pStyle w:val="Ttulo4"/>
      </w:pPr>
      <w:bookmarkStart w:id="104" w:name="_Toc136294903"/>
      <w:r w:rsidRPr="005C4FCB">
        <w:t>Cumplimiento de las condiciones</w:t>
      </w:r>
      <w:r w:rsidRPr="00895E36">
        <w:t xml:space="preserve"> legales</w:t>
      </w:r>
      <w:r w:rsidRPr="005C4FCB">
        <w:t xml:space="preserve"> de uso de la API</w:t>
      </w:r>
      <w:r w:rsidRPr="00895E36">
        <w:t xml:space="preserve"> de AEMET</w:t>
      </w:r>
      <w:bookmarkEnd w:id="104"/>
    </w:p>
    <w:p w14:paraId="4925C61A" w14:textId="77777777" w:rsidR="005D3A10" w:rsidRDefault="005D3A10" w:rsidP="005D3A10">
      <w:r>
        <w:t>En la nota legal de la web de la AEMET, que establece las condiciones de uso y reutilización de los datos facilitados por la misma, se indica que se debe citar a AEMET como fuente de la información objeto de la reutilización en una de las siguientes formas:</w:t>
      </w:r>
    </w:p>
    <w:p w14:paraId="7B09BC69" w14:textId="77777777" w:rsidR="005D3A10" w:rsidRDefault="005D3A10" w:rsidP="008A256D">
      <w:pPr>
        <w:pStyle w:val="Prrafodelista"/>
        <w:numPr>
          <w:ilvl w:val="0"/>
          <w:numId w:val="20"/>
        </w:numPr>
        <w:spacing w:before="0" w:after="160" w:line="259" w:lineRule="auto"/>
      </w:pPr>
      <w:r>
        <w:t>En el caso de que la información sea difundida o suministrada a terceros sin más modificaciones que las de su presentación, sin haberse alterado el contenido técnico, se ha de:</w:t>
      </w:r>
    </w:p>
    <w:p w14:paraId="3F8DF22B" w14:textId="77777777" w:rsidR="005D3A10" w:rsidRDefault="005D3A10" w:rsidP="008A256D">
      <w:pPr>
        <w:pStyle w:val="Prrafodelista"/>
        <w:numPr>
          <w:ilvl w:val="0"/>
          <w:numId w:val="21"/>
        </w:numPr>
        <w:spacing w:before="0" w:after="160" w:line="259" w:lineRule="auto"/>
      </w:pPr>
      <w:r>
        <w:t>Respetar su contenido técnico de forma que no pueda dar lugar a errores de interpretación por parte de terceros, pudiendo efectuarse su presentación en la forma más adecuada al USUARIO.</w:t>
      </w:r>
    </w:p>
    <w:p w14:paraId="4390365C" w14:textId="77777777" w:rsidR="005D3A10" w:rsidRDefault="005D3A10" w:rsidP="008A256D">
      <w:pPr>
        <w:pStyle w:val="Prrafodelista"/>
        <w:numPr>
          <w:ilvl w:val="0"/>
          <w:numId w:val="21"/>
        </w:numPr>
        <w:spacing w:before="0" w:after="160" w:line="259" w:lineRule="auto"/>
      </w:pPr>
      <w:r>
        <w:t>Incluir el Copyright de AEMET (© AEMET) o en su lugar el texto: "Información elaborada por la Agencia Estatal de Meteorología".</w:t>
      </w:r>
    </w:p>
    <w:p w14:paraId="0E823FFE" w14:textId="77777777" w:rsidR="005D3A10" w:rsidRDefault="005D3A10" w:rsidP="008A256D">
      <w:pPr>
        <w:pStyle w:val="Prrafodelista"/>
        <w:numPr>
          <w:ilvl w:val="0"/>
          <w:numId w:val="21"/>
        </w:numPr>
        <w:spacing w:before="0" w:after="160" w:line="259" w:lineRule="auto"/>
      </w:pPr>
      <w:r>
        <w:t>Mantener el logotipo de AEMET en todos aquellos productos que lo lleven integrado.</w:t>
      </w:r>
    </w:p>
    <w:p w14:paraId="35DD9B36" w14:textId="77777777" w:rsidR="005D3A10" w:rsidRDefault="005D3A10" w:rsidP="008A256D">
      <w:pPr>
        <w:pStyle w:val="Prrafodelista"/>
        <w:numPr>
          <w:ilvl w:val="0"/>
          <w:numId w:val="20"/>
        </w:numPr>
        <w:spacing w:before="0" w:after="160" w:line="259" w:lineRule="auto"/>
      </w:pPr>
      <w:r>
        <w:t>En caso, de realizar con ella servicios de valor añadido en base a la información meteorológica y climatológica suministrada por AEMET para su difusión o suministro a terceros, se debe mencionar explícitamente a AEMET como propietaria de dicha información, incluyendo la referencia "Fuente: AEMET" o en su lugar el texto: "Información elaborada utilizando, entre otras, la obtenida de la Agencia Estatal de Meteorología".</w:t>
      </w:r>
    </w:p>
    <w:p w14:paraId="11983957" w14:textId="77777777" w:rsidR="005D3A10" w:rsidRDefault="005D3A10" w:rsidP="005D3A10"/>
    <w:p w14:paraId="021F3E21" w14:textId="39F65798" w:rsidR="005D3A10" w:rsidRDefault="00216D03" w:rsidP="005D3A10">
      <w:r>
        <w:t>La</w:t>
      </w:r>
      <w:r w:rsidR="005D3A10">
        <w:t xml:space="preserve"> aplicación </w:t>
      </w:r>
      <w:r w:rsidRPr="00216D03">
        <w:rPr>
          <w:b/>
          <w:bCs/>
        </w:rPr>
        <w:t>MeteoTower</w:t>
      </w:r>
      <w:r>
        <w:t xml:space="preserve"> </w:t>
      </w:r>
      <w:r w:rsidR="005D3A10">
        <w:t>ofrece los datos meteorológicos sin alterar su contenido técnico, sólo presentándolos de la forma más adecuada a</w:t>
      </w:r>
      <w:r>
        <w:t xml:space="preserve"> </w:t>
      </w:r>
      <w:r w:rsidR="005D3A10">
        <w:t>l</w:t>
      </w:r>
      <w:r>
        <w:t>os</w:t>
      </w:r>
      <w:r w:rsidR="005D3A10">
        <w:t xml:space="preserve"> usuario</w:t>
      </w:r>
      <w:r>
        <w:t>s</w:t>
      </w:r>
      <w:r w:rsidR="005D3A10">
        <w:t xml:space="preserve"> a</w:t>
      </w:r>
      <w:r>
        <w:t xml:space="preserve"> </w:t>
      </w:r>
      <w:r w:rsidR="005D3A10">
        <w:t>l</w:t>
      </w:r>
      <w:r>
        <w:t>os</w:t>
      </w:r>
      <w:r w:rsidR="005D3A10">
        <w:t xml:space="preserve"> que va dirigida, las empresas que trabajan en el entorno de torres de telefonía móvil. </w:t>
      </w:r>
      <w:r w:rsidR="00F544E6">
        <w:t>Se</w:t>
      </w:r>
      <w:r w:rsidR="005D3A10">
        <w:t xml:space="preserve"> incluir</w:t>
      </w:r>
      <w:r w:rsidR="00F544E6">
        <w:t>á</w:t>
      </w:r>
      <w:r w:rsidR="005D3A10">
        <w:t xml:space="preserve"> en la aplicación el siguiente texto: </w:t>
      </w:r>
    </w:p>
    <w:p w14:paraId="039F22A0" w14:textId="77777777" w:rsidR="005D3A10" w:rsidRDefault="005D3A10" w:rsidP="005D3A10">
      <w:pPr>
        <w:jc w:val="center"/>
      </w:pPr>
      <w:r>
        <w:t>"</w:t>
      </w:r>
      <w:r w:rsidRPr="00A72AE4">
        <w:t xml:space="preserve"> </w:t>
      </w:r>
      <w:r>
        <w:t>Información elaborada por la Agencia Estatal de Meteorología "</w:t>
      </w:r>
    </w:p>
    <w:p w14:paraId="2B6AECEA" w14:textId="77777777" w:rsidR="00FD6A3E" w:rsidRDefault="00FD6A3E" w:rsidP="00236361"/>
    <w:p w14:paraId="2FE9F11E" w14:textId="5365077A" w:rsidR="006579D6" w:rsidRPr="006579D6" w:rsidRDefault="006579D6" w:rsidP="006579D6">
      <w:pPr>
        <w:pStyle w:val="Ttulo3"/>
      </w:pPr>
      <w:bookmarkStart w:id="105" w:name="_Toc136294904"/>
      <w:r w:rsidRPr="00A46406">
        <w:lastRenderedPageBreak/>
        <w:t>¿Por qué elegimos Java?</w:t>
      </w:r>
      <w:bookmarkEnd w:id="105"/>
    </w:p>
    <w:p w14:paraId="2F36B7EB" w14:textId="06A4DD4E" w:rsidR="009C07DF" w:rsidRDefault="009C07DF" w:rsidP="009C07DF">
      <w:r>
        <w:t>Las propiedades más importantes de Java, que nos han hecho decidirnos por utilizar este lenguaje de programación son las siguientes:</w:t>
      </w:r>
    </w:p>
    <w:p w14:paraId="1A7C8677" w14:textId="77777777" w:rsidR="00A43BC2" w:rsidRDefault="00A43BC2" w:rsidP="008A256D">
      <w:pPr>
        <w:pStyle w:val="Prrafodelista"/>
        <w:numPr>
          <w:ilvl w:val="0"/>
          <w:numId w:val="32"/>
        </w:numPr>
        <w:spacing w:before="0" w:after="160" w:line="259" w:lineRule="auto"/>
      </w:pPr>
      <w:r>
        <w:t>Totalmente orientado a objetos - Encapsulación, herencia, etc. presentes en Java.</w:t>
      </w:r>
    </w:p>
    <w:p w14:paraId="363F4757" w14:textId="06BDCD9E" w:rsidR="00A43BC2" w:rsidRDefault="00A43BC2" w:rsidP="008A256D">
      <w:pPr>
        <w:pStyle w:val="Prrafodelista"/>
        <w:numPr>
          <w:ilvl w:val="0"/>
          <w:numId w:val="32"/>
        </w:numPr>
        <w:spacing w:before="0" w:after="160" w:line="259" w:lineRule="auto"/>
      </w:pPr>
      <w:r>
        <w:t>Multitud de bibliotecas - Disponibles que permiten realizar cualquier tipo de aplicación</w:t>
      </w:r>
      <w:r w:rsidR="002D0500">
        <w:t>.</w:t>
      </w:r>
    </w:p>
    <w:p w14:paraId="34A0B2B7" w14:textId="77777777" w:rsidR="00A43BC2" w:rsidRDefault="00A43BC2" w:rsidP="008A256D">
      <w:pPr>
        <w:pStyle w:val="Prrafodelista"/>
        <w:numPr>
          <w:ilvl w:val="0"/>
          <w:numId w:val="32"/>
        </w:numPr>
        <w:spacing w:before="0" w:after="160" w:line="259" w:lineRule="auto"/>
      </w:pPr>
      <w:r>
        <w:t>Lenguaje simple - Con una curva de aprendizaje muy rápida. Más sencillo que C++ al eliminar ciertas características, como los punteros.</w:t>
      </w:r>
    </w:p>
    <w:p w14:paraId="13F4F5B8" w14:textId="77777777" w:rsidR="00A43BC2" w:rsidRDefault="00A43BC2" w:rsidP="008A256D">
      <w:pPr>
        <w:pStyle w:val="Prrafodelista"/>
        <w:numPr>
          <w:ilvl w:val="0"/>
          <w:numId w:val="32"/>
        </w:numPr>
        <w:spacing w:before="0" w:after="160" w:line="259" w:lineRule="auto"/>
      </w:pPr>
      <w:r>
        <w:t>Distribuido - Proporciona clases para su uso en aplicaciones de red (sockets) facilitando la creación de aplicaciones distribuidas.</w:t>
      </w:r>
    </w:p>
    <w:p w14:paraId="37834226" w14:textId="77777777" w:rsidR="00A43BC2" w:rsidRDefault="00A43BC2" w:rsidP="008A256D">
      <w:pPr>
        <w:pStyle w:val="Prrafodelista"/>
        <w:numPr>
          <w:ilvl w:val="0"/>
          <w:numId w:val="32"/>
        </w:numPr>
        <w:spacing w:before="0" w:after="160" w:line="259" w:lineRule="auto"/>
      </w:pPr>
      <w:r>
        <w:t>Interpretado y compilado a la vez - Java es compilado en una especie de código máquina (</w:t>
      </w:r>
      <w:proofErr w:type="spellStart"/>
      <w:r>
        <w:t>bytecodes</w:t>
      </w:r>
      <w:proofErr w:type="spellEnd"/>
      <w:r>
        <w:t>, semejantes a las instrucciones de ensamblador) que a su vez se interpretan sobre cualquier máquina virtual de Java (run time).</w:t>
      </w:r>
    </w:p>
    <w:p w14:paraId="418D8F62" w14:textId="77777777" w:rsidR="00A43BC2" w:rsidRDefault="00A43BC2" w:rsidP="008A256D">
      <w:pPr>
        <w:pStyle w:val="Prrafodelista"/>
        <w:numPr>
          <w:ilvl w:val="0"/>
          <w:numId w:val="32"/>
        </w:numPr>
        <w:spacing w:before="0" w:after="160" w:line="259" w:lineRule="auto"/>
      </w:pPr>
      <w:r>
        <w:t>Portable - Por ser independiente de la arquitectura.</w:t>
      </w:r>
    </w:p>
    <w:p w14:paraId="6EC28BCC" w14:textId="77777777" w:rsidR="00A43BC2" w:rsidRDefault="00A43BC2" w:rsidP="008A256D">
      <w:pPr>
        <w:pStyle w:val="Prrafodelista"/>
        <w:numPr>
          <w:ilvl w:val="0"/>
          <w:numId w:val="32"/>
        </w:numPr>
        <w:spacing w:before="0" w:after="160" w:line="259" w:lineRule="auto"/>
      </w:pPr>
      <w:r>
        <w:t>Robusto - Realiza numerosas comprobaciones en compilación y en tiempo de ejecución.  Sus características de memoria liberan a los programadores de una familia entera de errores (la aritmética de punteros), ya que se ha prescindido por completo de los punteros, y la recolección de basura elimina la necesidad de liberación explícita de memoria.</w:t>
      </w:r>
    </w:p>
    <w:p w14:paraId="387A1236" w14:textId="77777777" w:rsidR="00A43BC2" w:rsidRDefault="00A43BC2" w:rsidP="008A256D">
      <w:pPr>
        <w:pStyle w:val="Prrafodelista"/>
        <w:numPr>
          <w:ilvl w:val="0"/>
          <w:numId w:val="32"/>
        </w:numPr>
        <w:spacing w:before="0" w:after="160" w:line="259" w:lineRule="auto"/>
      </w:pPr>
      <w:r>
        <w:t>Independiente de la arquitectura - Gracias a la capa intermedia de abstracción entre los programas desarrollados en el lenguaje y el sistema operático la máquina virtual de Java (JVM).</w:t>
      </w:r>
    </w:p>
    <w:p w14:paraId="3E197A42" w14:textId="77777777" w:rsidR="00A43BC2" w:rsidRDefault="00A43BC2" w:rsidP="008A256D">
      <w:pPr>
        <w:pStyle w:val="Prrafodelista"/>
        <w:numPr>
          <w:ilvl w:val="0"/>
          <w:numId w:val="32"/>
        </w:numPr>
        <w:spacing w:before="0" w:after="160" w:line="259" w:lineRule="auto"/>
      </w:pPr>
      <w:r>
        <w:t>Alto rendimiento.</w:t>
      </w:r>
    </w:p>
    <w:p w14:paraId="72740B3E" w14:textId="77777777" w:rsidR="00A43BC2" w:rsidRDefault="00A43BC2" w:rsidP="008A256D">
      <w:pPr>
        <w:pStyle w:val="Prrafodelista"/>
        <w:numPr>
          <w:ilvl w:val="0"/>
          <w:numId w:val="32"/>
        </w:numPr>
        <w:spacing w:before="0" w:after="160" w:line="259" w:lineRule="auto"/>
      </w:pPr>
      <w:r>
        <w:t>Multihilo - Soporta sincronización de múltiples hilos (</w:t>
      </w:r>
      <w:proofErr w:type="spellStart"/>
      <w:r>
        <w:t>multithreading</w:t>
      </w:r>
      <w:proofErr w:type="spellEnd"/>
      <w:r>
        <w:t>) a nivel de lenguaje.</w:t>
      </w:r>
    </w:p>
    <w:p w14:paraId="68E03E7C" w14:textId="77777777" w:rsidR="00A43BC2" w:rsidRDefault="00A43BC2" w:rsidP="008A256D">
      <w:pPr>
        <w:pStyle w:val="Prrafodelista"/>
        <w:numPr>
          <w:ilvl w:val="0"/>
          <w:numId w:val="32"/>
        </w:numPr>
        <w:spacing w:before="0" w:after="160" w:line="259" w:lineRule="auto"/>
      </w:pPr>
      <w:r>
        <w:t>Dinámico - El lenguaje Java y su sistema de ejecución en tiempo real son dinámicos en la fase de enlazado. Las clases sólo se enlazan a medida que son necesitadas. Se pueden enlazar nuevos módulos de código bajo demanda, procedente de fuentes muy variadas, incluso desde la red.</w:t>
      </w:r>
    </w:p>
    <w:p w14:paraId="19DEFC2A" w14:textId="77777777" w:rsidR="00A43BC2" w:rsidRDefault="00A43BC2" w:rsidP="00236361"/>
    <w:p w14:paraId="2EE446EE" w14:textId="77777777" w:rsidR="00236361" w:rsidRDefault="00236361" w:rsidP="00236361"/>
    <w:p w14:paraId="57E50D7C" w14:textId="77777777" w:rsidR="00236361" w:rsidRDefault="00236361" w:rsidP="00A555BD">
      <w:pPr>
        <w:rPr>
          <w:color w:val="FF0000"/>
        </w:rPr>
      </w:pPr>
    </w:p>
    <w:p w14:paraId="00B42453" w14:textId="77777777" w:rsidR="00CE42A6" w:rsidRDefault="00CE42A6">
      <w:pPr>
        <w:spacing w:before="0" w:after="0" w:line="240" w:lineRule="auto"/>
        <w:jc w:val="left"/>
        <w:rPr>
          <w:rFonts w:asciiTheme="minorHAnsi" w:hAnsiTheme="minorHAnsi" w:cstheme="minorHAnsi"/>
          <w:b/>
          <w:sz w:val="28"/>
          <w:szCs w:val="24"/>
          <w:lang w:eastAsia="es-ES"/>
        </w:rPr>
      </w:pPr>
      <w:r>
        <w:br w:type="page"/>
      </w:r>
    </w:p>
    <w:p w14:paraId="2F64A8B8" w14:textId="316166DE" w:rsidR="00AF7242" w:rsidRPr="00452A02" w:rsidRDefault="00AF7242" w:rsidP="00A11B8B">
      <w:pPr>
        <w:pStyle w:val="Ttulo2"/>
      </w:pPr>
      <w:bookmarkStart w:id="106" w:name="_Toc136294905"/>
      <w:r w:rsidRPr="00AF7242">
        <w:lastRenderedPageBreak/>
        <w:t>Solución propuesta</w:t>
      </w:r>
      <w:bookmarkEnd w:id="106"/>
    </w:p>
    <w:p w14:paraId="15E6346C" w14:textId="2F8C2B44" w:rsidR="00990AAE" w:rsidRDefault="00990AAE" w:rsidP="00990AAE">
      <w:r>
        <w:t>Para obtener los datos meteorológicos de la localización de la torre, hemos investigado varios sistemas de obtención de datos meteorológicos.</w:t>
      </w:r>
    </w:p>
    <w:p w14:paraId="3B75C583" w14:textId="77777777" w:rsidR="00990AAE" w:rsidRDefault="00990AAE" w:rsidP="00990AAE"/>
    <w:p w14:paraId="302707DC" w14:textId="77777777" w:rsidR="00990AAE" w:rsidRDefault="00990AAE" w:rsidP="00990AAE">
      <w:r>
        <w:t>Dada la complejidad y el elevado coste de obtener datos meteorológicos mediante sensores instalados en las torres, hemos decidido usar los datos ofrecidos por empresas dedicadas a la vigilancia meteorológica que ya disponen de una red de sensores instalados y funcionando.</w:t>
      </w:r>
    </w:p>
    <w:p w14:paraId="64655185" w14:textId="77777777" w:rsidR="00990AAE" w:rsidRDefault="00990AAE" w:rsidP="00990AAE"/>
    <w:p w14:paraId="1DF549EA" w14:textId="77777777" w:rsidR="00990AAE" w:rsidRDefault="00990AAE" w:rsidP="00990AAE">
      <w:r>
        <w:t>Afortunadamente algunas de estas empresas, suministran un paquete básico de información de manera gratuita.</w:t>
      </w:r>
    </w:p>
    <w:p w14:paraId="26A264FF" w14:textId="77777777" w:rsidR="00990AAE" w:rsidRDefault="00990AAE" w:rsidP="00990AAE">
      <w:r>
        <w:t xml:space="preserve">Una de estas empresas es la Agencia Estatal de Meteorología, o también conocida como </w:t>
      </w:r>
      <w:r w:rsidRPr="00643B2E">
        <w:rPr>
          <w:b/>
          <w:bCs/>
        </w:rPr>
        <w:t>AEMET</w:t>
      </w:r>
      <w:r>
        <w:t xml:space="preserve">. </w:t>
      </w:r>
    </w:p>
    <w:p w14:paraId="3F094D8C" w14:textId="77777777" w:rsidR="00990AAE" w:rsidRDefault="00000000" w:rsidP="00990AAE">
      <w:pPr>
        <w:jc w:val="center"/>
      </w:pPr>
      <w:hyperlink r:id="rId29" w:history="1">
        <w:r w:rsidR="00990AAE" w:rsidRPr="00256267">
          <w:rPr>
            <w:rStyle w:val="Hipervnculo"/>
          </w:rPr>
          <w:t>https://www.aemet.es/es/portada</w:t>
        </w:r>
      </w:hyperlink>
    </w:p>
    <w:p w14:paraId="62F0D590" w14:textId="77777777" w:rsidR="00990AAE" w:rsidRDefault="00990AAE" w:rsidP="00990AAE"/>
    <w:p w14:paraId="4C3DF01F" w14:textId="77777777" w:rsidR="00990AAE" w:rsidRDefault="00990AAE" w:rsidP="00990AAE">
      <w:r>
        <w:t>La AEMET es una agencia dependiente del Ministerio de Agricultura y Pesca, Alimentación y Medio Ambiente, lo cual nos da confianza en que las informaciones serán fiables y seguras.</w:t>
      </w:r>
    </w:p>
    <w:p w14:paraId="7F31A3EF" w14:textId="77777777" w:rsidR="00990AAE" w:rsidRDefault="00990AAE" w:rsidP="00990AAE"/>
    <w:p w14:paraId="2E6AFD63" w14:textId="77777777" w:rsidR="00990AAE" w:rsidRDefault="00990AAE" w:rsidP="00990AAE">
      <w:r>
        <w:t>La AEMET pone a disposición del público el sistema "AEMET OpenData", que</w:t>
      </w:r>
      <w:r w:rsidRPr="00971EBE">
        <w:t xml:space="preserve"> permite descargar gratuitamente </w:t>
      </w:r>
      <w:r>
        <w:t>la información meteorológica y climatológica, según se explica en e</w:t>
      </w:r>
      <w:r w:rsidRPr="00F94870">
        <w:t xml:space="preserve">l Anexo II de la resolución de 30 de diciembre de 2015 de AEMET que fue publicada en el BOE </w:t>
      </w:r>
      <w:proofErr w:type="spellStart"/>
      <w:r w:rsidRPr="00F94870">
        <w:t>nº</w:t>
      </w:r>
      <w:proofErr w:type="spellEnd"/>
      <w:r w:rsidRPr="00F94870">
        <w:t xml:space="preserve"> 4 de 5 de enero de 2016.</w:t>
      </w:r>
    </w:p>
    <w:p w14:paraId="598798A7" w14:textId="77777777" w:rsidR="00990AAE" w:rsidRDefault="00990AAE" w:rsidP="00990AAE"/>
    <w:p w14:paraId="41F828C4" w14:textId="77777777" w:rsidR="00990AAE" w:rsidRDefault="00990AAE" w:rsidP="00990AAE">
      <w:r>
        <w:t xml:space="preserve">La AEMET </w:t>
      </w:r>
      <w:r w:rsidRPr="007B28CB">
        <w:t>permite la difusión y la reutilización de</w:t>
      </w:r>
      <w:r>
        <w:t xml:space="preserve"> los datos obtenidos, por lo que podemos usar sus herramientas en nuestro diseño. </w:t>
      </w:r>
    </w:p>
    <w:p w14:paraId="6840C8D5" w14:textId="77777777" w:rsidR="00990AAE" w:rsidRDefault="00990AAE" w:rsidP="00990AAE"/>
    <w:p w14:paraId="18658739" w14:textId="77777777" w:rsidR="00990AAE" w:rsidRPr="00113A74" w:rsidRDefault="00990AAE" w:rsidP="00990AAE">
      <w:pPr>
        <w:pStyle w:val="Ttulo3"/>
      </w:pPr>
      <w:bookmarkStart w:id="107" w:name="_Toc136294906"/>
      <w:r w:rsidRPr="00113A74">
        <w:t>Para acceder al servicio AEMET OpenData</w:t>
      </w:r>
      <w:bookmarkEnd w:id="107"/>
    </w:p>
    <w:p w14:paraId="0A014225" w14:textId="77777777" w:rsidR="00990AAE" w:rsidRDefault="00990AAE" w:rsidP="00990AAE">
      <w:r>
        <w:t xml:space="preserve">Desde la página de la Agencia </w:t>
      </w:r>
      <w:hyperlink r:id="rId30" w:history="1">
        <w:r w:rsidRPr="00256267">
          <w:rPr>
            <w:rStyle w:val="Hipervnculo"/>
          </w:rPr>
          <w:t>www.aemet.es</w:t>
        </w:r>
      </w:hyperlink>
      <w:r>
        <w:t xml:space="preserve"> , dentro de su menú de navegación, seleccionando el icono de [Datos abiertos], o bien en la parte inferior de la pantalla pinchando sobre el icono de [Open Data].</w:t>
      </w:r>
    </w:p>
    <w:p w14:paraId="6D532DE6" w14:textId="77777777" w:rsidR="00990AAE" w:rsidRDefault="00000000" w:rsidP="00990AAE">
      <w:pPr>
        <w:jc w:val="center"/>
      </w:pPr>
      <w:hyperlink r:id="rId31" w:history="1">
        <w:r w:rsidR="00990AAE" w:rsidRPr="00256267">
          <w:rPr>
            <w:rStyle w:val="Hipervnculo"/>
          </w:rPr>
          <w:t>https://www.aemet.es/es/datos_abiertos/AEMET_OpenData</w:t>
        </w:r>
      </w:hyperlink>
    </w:p>
    <w:p w14:paraId="2B14D40E" w14:textId="77777777" w:rsidR="00990AAE" w:rsidRDefault="00990AAE" w:rsidP="00990AAE">
      <w:pPr>
        <w:jc w:val="center"/>
      </w:pPr>
      <w:r>
        <w:rPr>
          <w:noProof/>
        </w:rPr>
        <w:drawing>
          <wp:inline distT="0" distB="0" distL="0" distR="0" wp14:anchorId="549BBA4A" wp14:editId="75468B43">
            <wp:extent cx="2698750" cy="988017"/>
            <wp:effectExtent l="0" t="0" r="6350" b="3175"/>
            <wp:docPr id="775081447" name="Imagen 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1447" name="Imagen 3" descr="Logotipo, nombre de la empres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2705386" cy="990446"/>
                    </a:xfrm>
                    <a:prstGeom prst="rect">
                      <a:avLst/>
                    </a:prstGeom>
                  </pic:spPr>
                </pic:pic>
              </a:graphicData>
            </a:graphic>
          </wp:inline>
        </w:drawing>
      </w:r>
    </w:p>
    <w:p w14:paraId="5917EE88" w14:textId="77777777" w:rsidR="00990AAE" w:rsidRDefault="00990AAE" w:rsidP="00990AAE"/>
    <w:p w14:paraId="0626C242" w14:textId="77777777" w:rsidR="00990AAE" w:rsidRDefault="00990AAE" w:rsidP="00990AAE"/>
    <w:p w14:paraId="17F71234" w14:textId="77777777" w:rsidR="00990AAE" w:rsidRDefault="00990AAE" w:rsidP="00990AAE">
      <w:r>
        <w:t>AEMET OpenData permite dos tipos de acceso:</w:t>
      </w:r>
    </w:p>
    <w:p w14:paraId="7C821F84" w14:textId="77777777" w:rsidR="00990AAE" w:rsidRDefault="00990AAE" w:rsidP="008A256D">
      <w:pPr>
        <w:pStyle w:val="Prrafodelista"/>
        <w:numPr>
          <w:ilvl w:val="0"/>
          <w:numId w:val="9"/>
        </w:numPr>
        <w:spacing w:before="0" w:after="160" w:line="259" w:lineRule="auto"/>
        <w:jc w:val="left"/>
      </w:pPr>
      <w:r w:rsidRPr="00EE3CBD">
        <w:rPr>
          <w:b/>
          <w:bCs/>
        </w:rPr>
        <w:t>Acceso general</w:t>
      </w:r>
      <w:r>
        <w:t>: Se trata de un acceso gráfico, destinado al público en general.</w:t>
      </w:r>
    </w:p>
    <w:p w14:paraId="473A54F8" w14:textId="77777777" w:rsidR="00990AAE" w:rsidRDefault="00990AAE" w:rsidP="008A256D">
      <w:pPr>
        <w:pStyle w:val="Prrafodelista"/>
        <w:numPr>
          <w:ilvl w:val="0"/>
          <w:numId w:val="9"/>
        </w:numPr>
        <w:spacing w:before="0" w:after="160" w:line="259" w:lineRule="auto"/>
        <w:jc w:val="left"/>
      </w:pPr>
      <w:r w:rsidRPr="00971EBE">
        <w:rPr>
          <w:b/>
          <w:bCs/>
        </w:rPr>
        <w:t>AEMET OpenData API</w:t>
      </w:r>
      <w:r>
        <w:t xml:space="preserve">: </w:t>
      </w:r>
      <w:r w:rsidRPr="003D7186">
        <w:t>El término API es una abreviatura de “Application Programming Interfaces”, que en español significa “interfaz de programación de aplicaciones”</w:t>
      </w:r>
    </w:p>
    <w:p w14:paraId="23DA83F7" w14:textId="77777777" w:rsidR="00990AAE" w:rsidRDefault="00990AAE" w:rsidP="00990AAE">
      <w:pPr>
        <w:pStyle w:val="Prrafodelista"/>
      </w:pPr>
    </w:p>
    <w:p w14:paraId="1105545B" w14:textId="77777777" w:rsidR="00990AAE" w:rsidRDefault="00990AAE" w:rsidP="00990AAE">
      <w:r>
        <w:t xml:space="preserve">El acceso a través de La API, nos ofrece </w:t>
      </w:r>
      <w:r w:rsidRPr="003D7186">
        <w:t xml:space="preserve">a posibilidad de </w:t>
      </w:r>
      <w:r>
        <w:t xml:space="preserve">acceder a los datos de manera automática y </w:t>
      </w:r>
      <w:r w:rsidRPr="003D7186">
        <w:t>periódica</w:t>
      </w:r>
      <w:r>
        <w:t xml:space="preserve">. </w:t>
      </w:r>
    </w:p>
    <w:p w14:paraId="1481CE53" w14:textId="77777777" w:rsidR="00990AAE" w:rsidRDefault="00990AAE" w:rsidP="00990AAE"/>
    <w:p w14:paraId="52D50085" w14:textId="77777777" w:rsidR="00990AAE" w:rsidRDefault="00990AAE" w:rsidP="00990AAE">
      <w:r>
        <w:t>También p</w:t>
      </w:r>
      <w:r w:rsidRPr="00390E3D">
        <w:t xml:space="preserve">ermite a los </w:t>
      </w:r>
      <w:r>
        <w:t xml:space="preserve">programadores </w:t>
      </w:r>
      <w:r w:rsidRPr="00390E3D">
        <w:t xml:space="preserve">incluir los datos de AEMET en sus propios </w:t>
      </w:r>
      <w:r>
        <w:t>diseños usando</w:t>
      </w:r>
      <w:r w:rsidRPr="003D7186">
        <w:t xml:space="preserve"> cualquier lenguaje de programación</w:t>
      </w:r>
      <w:r>
        <w:t>.</w:t>
      </w:r>
    </w:p>
    <w:p w14:paraId="5081DB43" w14:textId="77777777" w:rsidR="00990AAE" w:rsidRPr="001D210C" w:rsidRDefault="00990AAE" w:rsidP="00990AAE">
      <w:pPr>
        <w:pStyle w:val="Prrafodelista"/>
        <w:rPr>
          <w:sz w:val="16"/>
          <w:szCs w:val="16"/>
        </w:rPr>
      </w:pPr>
    </w:p>
    <w:p w14:paraId="20C5773A" w14:textId="77777777" w:rsidR="00990AAE" w:rsidRDefault="00000000" w:rsidP="00990AAE">
      <w:pPr>
        <w:jc w:val="center"/>
        <w:rPr>
          <w:rStyle w:val="Hipervnculo"/>
        </w:rPr>
      </w:pPr>
      <w:hyperlink r:id="rId33" w:history="1">
        <w:r w:rsidR="00990AAE" w:rsidRPr="00256267">
          <w:rPr>
            <w:rStyle w:val="Hipervnculo"/>
          </w:rPr>
          <w:t>https://opendata.aemet.es/centrodedescargas/inicio</w:t>
        </w:r>
      </w:hyperlink>
    </w:p>
    <w:p w14:paraId="527BB666" w14:textId="77777777" w:rsidR="00990AAE" w:rsidRPr="001D210C" w:rsidRDefault="00990AAE" w:rsidP="00990AAE">
      <w:pPr>
        <w:jc w:val="center"/>
        <w:rPr>
          <w:sz w:val="16"/>
          <w:szCs w:val="16"/>
        </w:rPr>
      </w:pPr>
    </w:p>
    <w:p w14:paraId="6F114816" w14:textId="77777777" w:rsidR="00990AAE" w:rsidRDefault="00990AAE" w:rsidP="00990AAE">
      <w:pPr>
        <w:keepNext/>
      </w:pPr>
      <w:r>
        <w:rPr>
          <w:noProof/>
        </w:rPr>
        <w:drawing>
          <wp:inline distT="0" distB="0" distL="0" distR="0" wp14:anchorId="2E597623" wp14:editId="3915ECAA">
            <wp:extent cx="5400040" cy="2817495"/>
            <wp:effectExtent l="0" t="0" r="0" b="1905"/>
            <wp:docPr id="160905641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6414" name="Imagen 1" descr="Interfaz de usuario gráfica, Sitio web&#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817495"/>
                    </a:xfrm>
                    <a:prstGeom prst="rect">
                      <a:avLst/>
                    </a:prstGeom>
                  </pic:spPr>
                </pic:pic>
              </a:graphicData>
            </a:graphic>
          </wp:inline>
        </w:drawing>
      </w:r>
    </w:p>
    <w:p w14:paraId="05075674" w14:textId="7DE4DDE9" w:rsidR="00990AAE" w:rsidRDefault="00990AAE" w:rsidP="00990AAE">
      <w:pPr>
        <w:pStyle w:val="Descripcin"/>
        <w:jc w:val="center"/>
      </w:pPr>
      <w:bookmarkStart w:id="108" w:name="_Toc136294966"/>
      <w:r>
        <w:t xml:space="preserve">Ilustración </w:t>
      </w:r>
      <w:fldSimple w:instr=" SEQ Ilustración \* ARABIC ">
        <w:r w:rsidR="003811BB">
          <w:rPr>
            <w:noProof/>
          </w:rPr>
          <w:t>11</w:t>
        </w:r>
      </w:fldSimple>
      <w:r>
        <w:t xml:space="preserve"> - AEMET OpenData</w:t>
      </w:r>
      <w:bookmarkEnd w:id="108"/>
    </w:p>
    <w:p w14:paraId="058C4755" w14:textId="77777777" w:rsidR="00990AAE" w:rsidRDefault="00990AAE" w:rsidP="00990AAE">
      <w:pPr>
        <w:rPr>
          <w:b/>
          <w:bCs/>
          <w:u w:val="single"/>
        </w:rPr>
      </w:pPr>
    </w:p>
    <w:p w14:paraId="4994EC82" w14:textId="77777777" w:rsidR="00990AAE" w:rsidRDefault="00990AAE" w:rsidP="00990AAE">
      <w:pPr>
        <w:rPr>
          <w:b/>
          <w:bCs/>
          <w:u w:val="single"/>
        </w:rPr>
      </w:pPr>
    </w:p>
    <w:p w14:paraId="71420C0B" w14:textId="66347A68" w:rsidR="00990AAE" w:rsidRPr="00113A74" w:rsidRDefault="00990AAE" w:rsidP="00990AAE">
      <w:pPr>
        <w:pStyle w:val="Ttulo3"/>
      </w:pPr>
      <w:bookmarkStart w:id="109" w:name="_Toc136294907"/>
      <w:r w:rsidRPr="00113A74">
        <w:t>C</w:t>
      </w:r>
      <w:r w:rsidR="009D4F74">
        <w:t>ó</w:t>
      </w:r>
      <w:r w:rsidRPr="00113A74">
        <w:t>mo darse de alta en el servicio de descarga de datos desde AEMET</w:t>
      </w:r>
      <w:bookmarkEnd w:id="109"/>
    </w:p>
    <w:p w14:paraId="0DD4F384" w14:textId="77777777" w:rsidR="00990AAE" w:rsidRDefault="00990AAE" w:rsidP="00990AAE">
      <w:r w:rsidRPr="00EE3CBD">
        <w:t xml:space="preserve">Para poder acceder a los datos proporcionados por la “AEMET OpenData”, es necesario solicitar una </w:t>
      </w:r>
      <w:r w:rsidRPr="0068378B">
        <w:rPr>
          <w:b/>
          <w:bCs/>
        </w:rPr>
        <w:t>API Key</w:t>
      </w:r>
      <w:r>
        <w:t>.</w:t>
      </w:r>
    </w:p>
    <w:p w14:paraId="3D8EC99F" w14:textId="77777777" w:rsidR="00990AAE" w:rsidRDefault="00990AAE" w:rsidP="00990AAE"/>
    <w:p w14:paraId="29D9BB38" w14:textId="77777777" w:rsidR="00990AAE" w:rsidRDefault="00990AAE" w:rsidP="00990AAE">
      <w:r>
        <w:t xml:space="preserve">Una </w:t>
      </w:r>
      <w:r w:rsidRPr="0068378B">
        <w:rPr>
          <w:b/>
          <w:bCs/>
        </w:rPr>
        <w:t>API Key</w:t>
      </w:r>
      <w:r>
        <w:t xml:space="preserve"> es un código individual dual asignado a un usuario / email. </w:t>
      </w:r>
    </w:p>
    <w:p w14:paraId="20F020BF" w14:textId="77777777" w:rsidR="00990AAE" w:rsidRDefault="00990AAE" w:rsidP="00990AAE"/>
    <w:p w14:paraId="37250B37" w14:textId="77777777" w:rsidR="00990AAE" w:rsidRDefault="00990AAE" w:rsidP="00990AAE">
      <w:r>
        <w:t>Para obtener este código se debe pulsar sobre el icono de [Obtención de API KEY].</w:t>
      </w:r>
    </w:p>
    <w:p w14:paraId="232C0FEE" w14:textId="77777777" w:rsidR="00990AAE" w:rsidRDefault="00990AAE" w:rsidP="00990AAE"/>
    <w:p w14:paraId="6C6BD3DB" w14:textId="77777777" w:rsidR="00990AAE" w:rsidRDefault="00990AAE" w:rsidP="00990AAE">
      <w:pPr>
        <w:keepNext/>
      </w:pPr>
      <w:r>
        <w:rPr>
          <w:noProof/>
        </w:rPr>
        <mc:AlternateContent>
          <mc:Choice Requires="wps">
            <w:drawing>
              <wp:anchor distT="0" distB="0" distL="114300" distR="114300" simplePos="0" relativeHeight="251659264" behindDoc="0" locked="0" layoutInCell="1" allowOverlap="1" wp14:anchorId="19250855" wp14:editId="3CBD5ECD">
                <wp:simplePos x="0" y="0"/>
                <wp:positionH relativeFrom="column">
                  <wp:posOffset>1815465</wp:posOffset>
                </wp:positionH>
                <wp:positionV relativeFrom="paragraph">
                  <wp:posOffset>1564640</wp:posOffset>
                </wp:positionV>
                <wp:extent cx="908050" cy="1092200"/>
                <wp:effectExtent l="0" t="0" r="25400" b="12700"/>
                <wp:wrapNone/>
                <wp:docPr id="1630323155" name="Elipse 3"/>
                <wp:cNvGraphicFramePr/>
                <a:graphic xmlns:a="http://schemas.openxmlformats.org/drawingml/2006/main">
                  <a:graphicData uri="http://schemas.microsoft.com/office/word/2010/wordprocessingShape">
                    <wps:wsp>
                      <wps:cNvSpPr/>
                      <wps:spPr>
                        <a:xfrm>
                          <a:off x="0" y="0"/>
                          <a:ext cx="908050" cy="1092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BE2972" id="Elipse 3" o:spid="_x0000_s1026" style="position:absolute;margin-left:142.95pt;margin-top:123.2pt;width:71.5pt;height: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" filled="f" strokecolor="red" strokeweight="2pt"/>
            </w:pict>
          </mc:Fallback>
        </mc:AlternateContent>
      </w:r>
      <w:r>
        <w:rPr>
          <w:noProof/>
        </w:rPr>
        <w:drawing>
          <wp:inline distT="0" distB="0" distL="0" distR="0" wp14:anchorId="47EAA19C" wp14:editId="0F46ADEC">
            <wp:extent cx="5401310" cy="2816860"/>
            <wp:effectExtent l="0" t="0" r="0" b="0"/>
            <wp:docPr id="2823259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7FAB73D0" w14:textId="533F9EE3" w:rsidR="00990AAE" w:rsidRDefault="00990AAE" w:rsidP="00990AAE">
      <w:pPr>
        <w:pStyle w:val="Descripcin"/>
        <w:jc w:val="center"/>
      </w:pPr>
      <w:bookmarkStart w:id="110" w:name="_Toc136294967"/>
      <w:r>
        <w:t xml:space="preserve">Ilustración </w:t>
      </w:r>
      <w:fldSimple w:instr=" SEQ Ilustración \* ARABIC ">
        <w:r w:rsidR="003811BB">
          <w:rPr>
            <w:noProof/>
          </w:rPr>
          <w:t>12</w:t>
        </w:r>
      </w:fldSimple>
      <w:r>
        <w:t xml:space="preserve"> - AEMET Obtención de API </w:t>
      </w:r>
      <w:proofErr w:type="spellStart"/>
      <w:r>
        <w:t>key</w:t>
      </w:r>
      <w:bookmarkEnd w:id="110"/>
      <w:proofErr w:type="spellEnd"/>
    </w:p>
    <w:p w14:paraId="6F86EB1F" w14:textId="77777777" w:rsidR="00990AAE" w:rsidRDefault="00990AAE" w:rsidP="00990AAE"/>
    <w:p w14:paraId="25F6E825" w14:textId="77777777" w:rsidR="00990AAE" w:rsidRDefault="00990AAE" w:rsidP="00990AAE">
      <w:r>
        <w:t>Automáticamente aparecerá el siguiente cuadro de dialogo donde deberemos introducir nuestro email:</w:t>
      </w:r>
    </w:p>
    <w:p w14:paraId="0C348BDE" w14:textId="77777777" w:rsidR="00990AAE" w:rsidRDefault="00000000" w:rsidP="00990AAE">
      <w:pPr>
        <w:jc w:val="center"/>
      </w:pPr>
      <w:hyperlink r:id="rId36" w:history="1">
        <w:r w:rsidR="00990AAE" w:rsidRPr="00563F63">
          <w:rPr>
            <w:rStyle w:val="Hipervnculo"/>
          </w:rPr>
          <w:t>https://opendata.aemet.es/centrodedescargas/altaUsuario</w:t>
        </w:r>
      </w:hyperlink>
    </w:p>
    <w:p w14:paraId="56E66E82" w14:textId="77777777" w:rsidR="00990AAE" w:rsidRDefault="00990AAE" w:rsidP="00990AAE">
      <w:pPr>
        <w:keepNext/>
        <w:jc w:val="center"/>
      </w:pPr>
      <w:r>
        <w:rPr>
          <w:noProof/>
        </w:rPr>
        <w:drawing>
          <wp:inline distT="0" distB="0" distL="0" distR="0" wp14:anchorId="258AFED1" wp14:editId="605E67B9">
            <wp:extent cx="3886200" cy="1375525"/>
            <wp:effectExtent l="0" t="0" r="0" b="0"/>
            <wp:docPr id="678309955" name="Imagen 2"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09955" name="Imagen 2" descr="Interfaz de usuario gráfica, Aplicación, Sitio web&#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08456" cy="1383403"/>
                    </a:xfrm>
                    <a:prstGeom prst="rect">
                      <a:avLst/>
                    </a:prstGeom>
                  </pic:spPr>
                </pic:pic>
              </a:graphicData>
            </a:graphic>
          </wp:inline>
        </w:drawing>
      </w:r>
    </w:p>
    <w:p w14:paraId="612A472B" w14:textId="55EFB421" w:rsidR="00990AAE" w:rsidRDefault="00990AAE" w:rsidP="00990AAE">
      <w:pPr>
        <w:pStyle w:val="Descripcin"/>
        <w:jc w:val="center"/>
      </w:pPr>
      <w:bookmarkStart w:id="111" w:name="_Toc136294968"/>
      <w:r>
        <w:t xml:space="preserve">Ilustración </w:t>
      </w:r>
      <w:fldSimple w:instr=" SEQ Ilustración \* ARABIC ">
        <w:r w:rsidR="003811BB">
          <w:rPr>
            <w:noProof/>
          </w:rPr>
          <w:t>13</w:t>
        </w:r>
      </w:fldSimple>
      <w:r>
        <w:t xml:space="preserve"> - AEMET OpenData Obtención de API </w:t>
      </w:r>
      <w:proofErr w:type="spellStart"/>
      <w:r>
        <w:t>key</w:t>
      </w:r>
      <w:bookmarkEnd w:id="111"/>
      <w:proofErr w:type="spellEnd"/>
    </w:p>
    <w:p w14:paraId="2DF92393" w14:textId="77777777" w:rsidR="00990AAE" w:rsidRDefault="00990AAE" w:rsidP="00990AAE"/>
    <w:p w14:paraId="49D687E8" w14:textId="77777777" w:rsidR="00990AAE" w:rsidRDefault="00990AAE" w:rsidP="00990AAE">
      <w:r>
        <w:t>Tras introducir nuestro email, recibiremos dos comunicaciones:</w:t>
      </w:r>
    </w:p>
    <w:p w14:paraId="4628B063" w14:textId="77777777" w:rsidR="00990AAE" w:rsidRDefault="00990AAE" w:rsidP="008A256D">
      <w:pPr>
        <w:pStyle w:val="Prrafodelista"/>
        <w:numPr>
          <w:ilvl w:val="0"/>
          <w:numId w:val="12"/>
        </w:numPr>
      </w:pPr>
      <w:r>
        <w:t>un correo confirmando el alta en el servicio en el cual encontraremos un enlace para confirmar que deseamos recibir la API Key</w:t>
      </w:r>
    </w:p>
    <w:p w14:paraId="2203AF64" w14:textId="77777777" w:rsidR="00990AAE" w:rsidRDefault="00990AAE" w:rsidP="008A256D">
      <w:pPr>
        <w:pStyle w:val="Prrafodelista"/>
        <w:numPr>
          <w:ilvl w:val="0"/>
          <w:numId w:val="12"/>
        </w:numPr>
      </w:pPr>
      <w:r>
        <w:t>en un segundo email recibiremos la API KEY que es el código que aparece a continuación enmarcado en rojo (ver ejemplo)</w:t>
      </w:r>
    </w:p>
    <w:p w14:paraId="026C589D" w14:textId="77777777" w:rsidR="00990AAE" w:rsidRDefault="00990AAE" w:rsidP="00990AAE">
      <w:pPr>
        <w:keepNext/>
      </w:pPr>
      <w:r>
        <w:rPr>
          <w:noProof/>
        </w:rPr>
        <w:lastRenderedPageBreak/>
        <w:drawing>
          <wp:inline distT="0" distB="0" distL="0" distR="0" wp14:anchorId="20BE0F35" wp14:editId="365A266B">
            <wp:extent cx="5400040" cy="2059305"/>
            <wp:effectExtent l="0" t="0" r="0" b="0"/>
            <wp:docPr id="2195986"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986" name="Imagen 3"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00040" cy="2059305"/>
                    </a:xfrm>
                    <a:prstGeom prst="rect">
                      <a:avLst/>
                    </a:prstGeom>
                  </pic:spPr>
                </pic:pic>
              </a:graphicData>
            </a:graphic>
          </wp:inline>
        </w:drawing>
      </w:r>
    </w:p>
    <w:p w14:paraId="119024E1" w14:textId="38F341CD" w:rsidR="00990AAE" w:rsidRDefault="00990AAE" w:rsidP="00990AAE">
      <w:pPr>
        <w:pStyle w:val="Descripcin"/>
        <w:jc w:val="center"/>
      </w:pPr>
      <w:bookmarkStart w:id="112" w:name="_Toc136294969"/>
      <w:r>
        <w:t xml:space="preserve">Ilustración </w:t>
      </w:r>
      <w:fldSimple w:instr=" SEQ Ilustración \* ARABIC ">
        <w:r w:rsidR="003811BB">
          <w:rPr>
            <w:noProof/>
          </w:rPr>
          <w:t>14</w:t>
        </w:r>
      </w:fldSimple>
      <w:r>
        <w:t xml:space="preserve"> - Ejemplo de API </w:t>
      </w:r>
      <w:proofErr w:type="spellStart"/>
      <w:r>
        <w:t>key</w:t>
      </w:r>
      <w:bookmarkEnd w:id="112"/>
      <w:proofErr w:type="spellEnd"/>
    </w:p>
    <w:p w14:paraId="61E374CD" w14:textId="77777777" w:rsidR="00990AAE" w:rsidRDefault="00990AAE" w:rsidP="00990AAE">
      <w:r>
        <w:t>Introduciendo esta API KEY en nuestro programa podremos acceder a los datos.</w:t>
      </w:r>
    </w:p>
    <w:p w14:paraId="6E04BBA1" w14:textId="77777777" w:rsidR="00990AAE" w:rsidRDefault="00990AAE" w:rsidP="00990AAE"/>
    <w:p w14:paraId="469F038D" w14:textId="77777777" w:rsidR="00990AAE" w:rsidRPr="008B704C" w:rsidRDefault="00990AAE" w:rsidP="00990AAE">
      <w:pPr>
        <w:pStyle w:val="Ttulo3"/>
      </w:pPr>
      <w:bookmarkStart w:id="113" w:name="_Toc136294908"/>
      <w:r w:rsidRPr="008B704C">
        <w:t>C</w:t>
      </w:r>
      <w:r>
        <w:t>ó</w:t>
      </w:r>
      <w:r w:rsidRPr="008B704C">
        <w:t>mo programar la descarga de datos</w:t>
      </w:r>
      <w:bookmarkEnd w:id="113"/>
    </w:p>
    <w:p w14:paraId="5D581FFF" w14:textId="77777777" w:rsidR="00990AAE" w:rsidRDefault="00990AAE" w:rsidP="00990AAE">
      <w:r>
        <w:t xml:space="preserve">En el siguiente link del canal de YOUTUBE de AEMET, podemos ver un ejemplo de cómo realizar la descarga de datos usando la API KEY obtenida en el paso anterior. </w:t>
      </w:r>
    </w:p>
    <w:p w14:paraId="18D0696F" w14:textId="77777777" w:rsidR="00990AAE" w:rsidRDefault="00000000" w:rsidP="00990AAE">
      <w:hyperlink r:id="rId39" w:anchor="fpstate=ive&amp;vld=cid:ff571824,vid:gntHivOmT_U" w:history="1">
        <w:r w:rsidR="00990AAE" w:rsidRPr="00563F63">
          <w:rPr>
            <w:rStyle w:val="Hipervnculo"/>
          </w:rPr>
          <w:t>https://www.google.com/search?q=como+crear+un+pograma+en+JAVA+para+consultar+los+datos+de+la+API+de+AEMET&amp;rlz=1C1GCEA_enES797ES797&amp;oq=como+crear+un+pograma+en+JAVA+para+consultar+los+datos+de+la+API+de+AEMET&amp;aqs=chrome..69i57.20724j0j15&amp;sourceid=chrome&amp;ie=UTF-8#fpstate=ive&amp;vld=cid:ff571824,vid:gntHivOmT_U</w:t>
        </w:r>
      </w:hyperlink>
    </w:p>
    <w:p w14:paraId="0E697B1A" w14:textId="77777777" w:rsidR="00990AAE" w:rsidRDefault="00990AAE" w:rsidP="00990AAE"/>
    <w:p w14:paraId="7FA45BA0" w14:textId="77777777" w:rsidR="00990AAE" w:rsidRDefault="00990AAE" w:rsidP="00990AAE">
      <w:r>
        <w:t xml:space="preserve">Una vez obtenida nuestra API KEY, el primer paso será </w:t>
      </w:r>
      <w:r w:rsidRPr="0068378B">
        <w:t>pulsar sobre el icono de [</w:t>
      </w:r>
      <w:r>
        <w:t>Acceso desarrolladores</w:t>
      </w:r>
      <w:r w:rsidRPr="0068378B">
        <w:t>]</w:t>
      </w:r>
    </w:p>
    <w:p w14:paraId="5F5BF864" w14:textId="77777777" w:rsidR="00990AAE" w:rsidRDefault="00000000" w:rsidP="00990AAE">
      <w:pPr>
        <w:jc w:val="center"/>
      </w:pPr>
      <w:hyperlink r:id="rId40" w:history="1">
        <w:r w:rsidR="00990AAE" w:rsidRPr="00563F63">
          <w:rPr>
            <w:rStyle w:val="Hipervnculo"/>
          </w:rPr>
          <w:t>https://opendata.aemet.es/centrodedescargas/inicio</w:t>
        </w:r>
      </w:hyperlink>
    </w:p>
    <w:p w14:paraId="66550A7D" w14:textId="77777777" w:rsidR="00990AAE" w:rsidRDefault="00990AAE" w:rsidP="00990AAE"/>
    <w:p w14:paraId="67804868" w14:textId="77777777" w:rsidR="00990AAE" w:rsidRDefault="00990AAE" w:rsidP="00990AAE">
      <w:pPr>
        <w:keepNext/>
      </w:pPr>
      <w:r>
        <w:rPr>
          <w:noProof/>
        </w:rPr>
        <w:lastRenderedPageBreak/>
        <mc:AlternateContent>
          <mc:Choice Requires="wps">
            <w:drawing>
              <wp:anchor distT="0" distB="0" distL="114300" distR="114300" simplePos="0" relativeHeight="251660288" behindDoc="0" locked="0" layoutInCell="1" allowOverlap="1" wp14:anchorId="3B809942" wp14:editId="4F845044">
                <wp:simplePos x="0" y="0"/>
                <wp:positionH relativeFrom="column">
                  <wp:posOffset>3637915</wp:posOffset>
                </wp:positionH>
                <wp:positionV relativeFrom="paragraph">
                  <wp:posOffset>1657985</wp:posOffset>
                </wp:positionV>
                <wp:extent cx="698500" cy="895350"/>
                <wp:effectExtent l="0" t="0" r="25400" b="19050"/>
                <wp:wrapNone/>
                <wp:docPr id="678063273" name="Elipse 4"/>
                <wp:cNvGraphicFramePr/>
                <a:graphic xmlns:a="http://schemas.openxmlformats.org/drawingml/2006/main">
                  <a:graphicData uri="http://schemas.microsoft.com/office/word/2010/wordprocessingShape">
                    <wps:wsp>
                      <wps:cNvSpPr/>
                      <wps:spPr>
                        <a:xfrm>
                          <a:off x="0" y="0"/>
                          <a:ext cx="698500"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D59CC" id="Elipse 4" o:spid="_x0000_s1026" style="position:absolute;margin-left:286.45pt;margin-top:130.55pt;width:55pt;height: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" filled="f" strokecolor="red" strokeweight="2pt"/>
            </w:pict>
          </mc:Fallback>
        </mc:AlternateContent>
      </w:r>
      <w:r>
        <w:rPr>
          <w:noProof/>
        </w:rPr>
        <w:drawing>
          <wp:inline distT="0" distB="0" distL="0" distR="0" wp14:anchorId="220831FF" wp14:editId="2F72CFB1">
            <wp:extent cx="5401310" cy="2816860"/>
            <wp:effectExtent l="0" t="0" r="8890" b="2540"/>
            <wp:docPr id="1269189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1310" cy="2816860"/>
                    </a:xfrm>
                    <a:prstGeom prst="rect">
                      <a:avLst/>
                    </a:prstGeom>
                    <a:noFill/>
                  </pic:spPr>
                </pic:pic>
              </a:graphicData>
            </a:graphic>
          </wp:inline>
        </w:drawing>
      </w:r>
    </w:p>
    <w:p w14:paraId="3F66A64E" w14:textId="3D647041" w:rsidR="00990AAE" w:rsidRDefault="00990AAE" w:rsidP="00990AAE">
      <w:pPr>
        <w:pStyle w:val="Descripcin"/>
        <w:jc w:val="center"/>
      </w:pPr>
      <w:bookmarkStart w:id="114" w:name="_Toc136294970"/>
      <w:r>
        <w:t xml:space="preserve">Ilustración </w:t>
      </w:r>
      <w:fldSimple w:instr=" SEQ Ilustración \* ARABIC ">
        <w:r w:rsidR="003811BB">
          <w:rPr>
            <w:noProof/>
          </w:rPr>
          <w:t>15</w:t>
        </w:r>
      </w:fldSimple>
      <w:r>
        <w:t xml:space="preserve"> - AEMET OpenData, acceso para desarrolladores</w:t>
      </w:r>
      <w:bookmarkEnd w:id="114"/>
    </w:p>
    <w:p w14:paraId="6006E716" w14:textId="77777777" w:rsidR="00990AAE" w:rsidRDefault="00990AAE" w:rsidP="00990AAE">
      <w:r>
        <w:t xml:space="preserve">Tras pulsar sobre el </w:t>
      </w:r>
      <w:r w:rsidRPr="00DC232E">
        <w:t>icono de [Acceso desarrolladores] sobre el enlace</w:t>
      </w:r>
      <w:r>
        <w:t>, aparecerá la siguiente pantalla:</w:t>
      </w:r>
    </w:p>
    <w:p w14:paraId="03DC0E4A" w14:textId="77777777" w:rsidR="00990AAE" w:rsidRDefault="00990AAE" w:rsidP="00990AAE">
      <w:pPr>
        <w:keepNext/>
        <w:jc w:val="center"/>
      </w:pPr>
      <w:r>
        <w:rPr>
          <w:noProof/>
        </w:rPr>
        <mc:AlternateContent>
          <mc:Choice Requires="wps">
            <w:drawing>
              <wp:anchor distT="0" distB="0" distL="114300" distR="114300" simplePos="0" relativeHeight="251661312" behindDoc="0" locked="0" layoutInCell="1" allowOverlap="1" wp14:anchorId="62967AC9" wp14:editId="41F167C8">
                <wp:simplePos x="0" y="0"/>
                <wp:positionH relativeFrom="column">
                  <wp:posOffset>3796665</wp:posOffset>
                </wp:positionH>
                <wp:positionV relativeFrom="paragraph">
                  <wp:posOffset>332105</wp:posOffset>
                </wp:positionV>
                <wp:extent cx="577850" cy="527050"/>
                <wp:effectExtent l="0" t="0" r="12700" b="25400"/>
                <wp:wrapNone/>
                <wp:docPr id="1880866244" name="Elipse 10"/>
                <wp:cNvGraphicFramePr/>
                <a:graphic xmlns:a="http://schemas.openxmlformats.org/drawingml/2006/main">
                  <a:graphicData uri="http://schemas.microsoft.com/office/word/2010/wordprocessingShape">
                    <wps:wsp>
                      <wps:cNvSpPr/>
                      <wps:spPr>
                        <a:xfrm>
                          <a:off x="0" y="0"/>
                          <a:ext cx="577850" cy="527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82B4F" id="Elipse 10" o:spid="_x0000_s1026" style="position:absolute;margin-left:298.95pt;margin-top:26.15pt;width:45.5pt;height: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" filled="f" strokecolor="red" strokeweight="2pt"/>
            </w:pict>
          </mc:Fallback>
        </mc:AlternateContent>
      </w:r>
      <w:r>
        <w:rPr>
          <w:noProof/>
        </w:rPr>
        <w:drawing>
          <wp:inline distT="0" distB="0" distL="0" distR="0" wp14:anchorId="652739AC" wp14:editId="2CDC6968">
            <wp:extent cx="3663950" cy="2533261"/>
            <wp:effectExtent l="0" t="0" r="0" b="635"/>
            <wp:docPr id="16848849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88965" cy="2550557"/>
                    </a:xfrm>
                    <a:prstGeom prst="rect">
                      <a:avLst/>
                    </a:prstGeom>
                    <a:noFill/>
                    <a:ln>
                      <a:noFill/>
                    </a:ln>
                  </pic:spPr>
                </pic:pic>
              </a:graphicData>
            </a:graphic>
          </wp:inline>
        </w:drawing>
      </w:r>
    </w:p>
    <w:p w14:paraId="2C1CD173" w14:textId="3B66B72C" w:rsidR="00990AAE" w:rsidRDefault="00990AAE" w:rsidP="00990AAE">
      <w:pPr>
        <w:pStyle w:val="Descripcin"/>
        <w:jc w:val="center"/>
      </w:pPr>
      <w:bookmarkStart w:id="115" w:name="_Toc136294971"/>
      <w:r>
        <w:t xml:space="preserve">Ilustración </w:t>
      </w:r>
      <w:fldSimple w:instr=" SEQ Ilustración \* ARABIC ">
        <w:r w:rsidR="003811BB">
          <w:rPr>
            <w:noProof/>
          </w:rPr>
          <w:t>16</w:t>
        </w:r>
      </w:fldSimple>
      <w:r>
        <w:t xml:space="preserve"> - AEMET OpenData, HATEOAS</w:t>
      </w:r>
      <w:bookmarkEnd w:id="115"/>
    </w:p>
    <w:p w14:paraId="689BF4D4" w14:textId="77777777" w:rsidR="00990AAE" w:rsidRDefault="00990AAE" w:rsidP="00990AAE"/>
    <w:p w14:paraId="420C50DE" w14:textId="77777777" w:rsidR="00990AAE" w:rsidRDefault="00990AAE" w:rsidP="00990AAE">
      <w:pPr>
        <w:sectPr w:rsidR="00990AAE" w:rsidSect="00A51AA3">
          <w:headerReference w:type="default" r:id="rId42"/>
          <w:footerReference w:type="default" r:id="rId43"/>
          <w:pgSz w:w="11906" w:h="16838"/>
          <w:pgMar w:top="1417" w:right="1701" w:bottom="1417" w:left="1701" w:header="708" w:footer="708" w:gutter="0"/>
          <w:cols w:space="708"/>
          <w:titlePg/>
          <w:docGrid w:linePitch="360"/>
        </w:sectPr>
      </w:pPr>
      <w:r>
        <w:t>Pulsando sobre el icono [ENTRAR] en el cuadro de texto de “documentación AEMET OPEN DATA. HATEOAS”, accederemos a una nueva página, donde encontraremos varios enlaces donde podremos descargar los datos meteorológicos según la siguiente clasificación:</w:t>
      </w:r>
    </w:p>
    <w:p w14:paraId="6D87250B" w14:textId="77777777" w:rsidR="00990AAE" w:rsidRDefault="00990AAE" w:rsidP="008A256D">
      <w:pPr>
        <w:pStyle w:val="Prrafodelista"/>
        <w:numPr>
          <w:ilvl w:val="0"/>
          <w:numId w:val="10"/>
        </w:numPr>
        <w:spacing w:before="0" w:after="160" w:line="259" w:lineRule="auto"/>
        <w:jc w:val="left"/>
      </w:pPr>
      <w:r>
        <w:lastRenderedPageBreak/>
        <w:t>Predicciones Especificas</w:t>
      </w:r>
    </w:p>
    <w:p w14:paraId="74A51360" w14:textId="77777777" w:rsidR="00990AAE" w:rsidRDefault="00990AAE" w:rsidP="008A256D">
      <w:pPr>
        <w:pStyle w:val="Prrafodelista"/>
        <w:numPr>
          <w:ilvl w:val="0"/>
          <w:numId w:val="10"/>
        </w:numPr>
        <w:spacing w:before="0" w:after="160" w:line="259" w:lineRule="auto"/>
        <w:jc w:val="left"/>
      </w:pPr>
      <w:r>
        <w:t>Valores Climatológicos</w:t>
      </w:r>
    </w:p>
    <w:p w14:paraId="7BE537CB" w14:textId="77777777" w:rsidR="00990AAE" w:rsidRDefault="00990AAE" w:rsidP="008A256D">
      <w:pPr>
        <w:pStyle w:val="Prrafodelista"/>
        <w:numPr>
          <w:ilvl w:val="0"/>
          <w:numId w:val="10"/>
        </w:numPr>
        <w:spacing w:before="0" w:after="160" w:line="259" w:lineRule="auto"/>
        <w:jc w:val="left"/>
      </w:pPr>
      <w:r>
        <w:t>Información Satélite</w:t>
      </w:r>
    </w:p>
    <w:p w14:paraId="239A5292" w14:textId="77777777" w:rsidR="00990AAE" w:rsidRDefault="00990AAE" w:rsidP="008A256D">
      <w:pPr>
        <w:pStyle w:val="Prrafodelista"/>
        <w:numPr>
          <w:ilvl w:val="0"/>
          <w:numId w:val="10"/>
        </w:numPr>
        <w:spacing w:before="0" w:after="160" w:line="259" w:lineRule="auto"/>
        <w:jc w:val="left"/>
      </w:pPr>
      <w:r>
        <w:t>Mapas Y Gráficos</w:t>
      </w:r>
    </w:p>
    <w:p w14:paraId="725E6D33" w14:textId="77777777" w:rsidR="00990AAE" w:rsidRDefault="00990AAE" w:rsidP="008A256D">
      <w:pPr>
        <w:pStyle w:val="Prrafodelista"/>
        <w:numPr>
          <w:ilvl w:val="0"/>
          <w:numId w:val="10"/>
        </w:numPr>
        <w:spacing w:before="0" w:after="160" w:line="259" w:lineRule="auto"/>
        <w:jc w:val="left"/>
      </w:pPr>
      <w:r>
        <w:t>Maestro</w:t>
      </w:r>
    </w:p>
    <w:p w14:paraId="2B902647" w14:textId="77777777" w:rsidR="00990AAE" w:rsidRDefault="00990AAE" w:rsidP="008A256D">
      <w:pPr>
        <w:pStyle w:val="Prrafodelista"/>
        <w:numPr>
          <w:ilvl w:val="0"/>
          <w:numId w:val="10"/>
        </w:numPr>
        <w:spacing w:before="0" w:after="160" w:line="259" w:lineRule="auto"/>
        <w:jc w:val="left"/>
      </w:pPr>
      <w:r>
        <w:t>Productos Climatológicos</w:t>
      </w:r>
    </w:p>
    <w:p w14:paraId="5419493C" w14:textId="77777777" w:rsidR="00990AAE" w:rsidRDefault="00990AAE" w:rsidP="008A256D">
      <w:pPr>
        <w:pStyle w:val="Prrafodelista"/>
        <w:numPr>
          <w:ilvl w:val="0"/>
          <w:numId w:val="10"/>
        </w:numPr>
        <w:spacing w:before="0" w:after="160" w:line="259" w:lineRule="auto"/>
        <w:jc w:val="left"/>
      </w:pPr>
      <w:r>
        <w:t>Predicción Marítima</w:t>
      </w:r>
    </w:p>
    <w:p w14:paraId="691B5BA9" w14:textId="77777777" w:rsidR="00990AAE" w:rsidRDefault="00990AAE" w:rsidP="008A256D">
      <w:pPr>
        <w:pStyle w:val="Prrafodelista"/>
        <w:numPr>
          <w:ilvl w:val="0"/>
          <w:numId w:val="10"/>
        </w:numPr>
        <w:spacing w:before="0" w:after="160" w:line="259" w:lineRule="auto"/>
        <w:jc w:val="left"/>
      </w:pPr>
      <w:r>
        <w:t>Redes Especiales</w:t>
      </w:r>
    </w:p>
    <w:p w14:paraId="59984C91" w14:textId="77777777" w:rsidR="00990AAE" w:rsidRDefault="00990AAE" w:rsidP="008A256D">
      <w:pPr>
        <w:pStyle w:val="Prrafodelista"/>
        <w:numPr>
          <w:ilvl w:val="0"/>
          <w:numId w:val="10"/>
        </w:numPr>
        <w:spacing w:before="0" w:after="160" w:line="259" w:lineRule="auto"/>
        <w:jc w:val="left"/>
      </w:pPr>
      <w:r>
        <w:t>Red Rayos</w:t>
      </w:r>
    </w:p>
    <w:p w14:paraId="42BE3F47" w14:textId="77777777" w:rsidR="00990AAE" w:rsidRDefault="00990AAE" w:rsidP="008A256D">
      <w:pPr>
        <w:pStyle w:val="Prrafodelista"/>
        <w:numPr>
          <w:ilvl w:val="0"/>
          <w:numId w:val="10"/>
        </w:numPr>
        <w:spacing w:before="0" w:after="160" w:line="259" w:lineRule="auto"/>
        <w:jc w:val="left"/>
      </w:pPr>
      <w:r>
        <w:t>Índices Incendios</w:t>
      </w:r>
    </w:p>
    <w:p w14:paraId="178E5027" w14:textId="77777777" w:rsidR="00990AAE" w:rsidRDefault="00990AAE" w:rsidP="008A256D">
      <w:pPr>
        <w:pStyle w:val="Prrafodelista"/>
        <w:numPr>
          <w:ilvl w:val="0"/>
          <w:numId w:val="10"/>
        </w:numPr>
        <w:spacing w:before="0" w:after="160" w:line="259" w:lineRule="auto"/>
        <w:jc w:val="left"/>
      </w:pPr>
      <w:r>
        <w:t>Predicciones Normalizadas Texto</w:t>
      </w:r>
    </w:p>
    <w:p w14:paraId="49A594FA" w14:textId="77777777" w:rsidR="00990AAE" w:rsidRDefault="00990AAE" w:rsidP="008A256D">
      <w:pPr>
        <w:pStyle w:val="Prrafodelista"/>
        <w:numPr>
          <w:ilvl w:val="0"/>
          <w:numId w:val="10"/>
        </w:numPr>
        <w:spacing w:before="0" w:after="160" w:line="259" w:lineRule="auto"/>
        <w:jc w:val="left"/>
      </w:pPr>
      <w:r>
        <w:t>Red Radares</w:t>
      </w:r>
    </w:p>
    <w:p w14:paraId="7051061F" w14:textId="77777777" w:rsidR="00990AAE" w:rsidRDefault="00990AAE" w:rsidP="008A256D">
      <w:pPr>
        <w:pStyle w:val="Prrafodelista"/>
        <w:numPr>
          <w:ilvl w:val="0"/>
          <w:numId w:val="10"/>
        </w:numPr>
        <w:spacing w:before="0" w:after="160" w:line="259" w:lineRule="auto"/>
        <w:jc w:val="left"/>
      </w:pPr>
      <w:r>
        <w:t>Avisos</w:t>
      </w:r>
    </w:p>
    <w:p w14:paraId="6F64C227" w14:textId="77777777" w:rsidR="00990AAE" w:rsidRDefault="00990AAE" w:rsidP="008A256D">
      <w:pPr>
        <w:pStyle w:val="Prrafodelista"/>
        <w:numPr>
          <w:ilvl w:val="0"/>
          <w:numId w:val="10"/>
        </w:numPr>
        <w:spacing w:before="0" w:after="160" w:line="259" w:lineRule="auto"/>
        <w:jc w:val="left"/>
      </w:pPr>
      <w:r>
        <w:t>Antártida</w:t>
      </w:r>
    </w:p>
    <w:p w14:paraId="5742F64B" w14:textId="77777777" w:rsidR="00990AAE" w:rsidRDefault="00990AAE" w:rsidP="00990AAE"/>
    <w:p w14:paraId="535CE3A3" w14:textId="77777777" w:rsidR="00990AAE" w:rsidRDefault="00000000" w:rsidP="00990AAE">
      <w:pPr>
        <w:jc w:val="center"/>
      </w:pPr>
      <w:hyperlink r:id="rId44" w:history="1">
        <w:r w:rsidR="00990AAE" w:rsidRPr="00563F63">
          <w:rPr>
            <w:rStyle w:val="Hipervnculo"/>
          </w:rPr>
          <w:t>https://opendata.aemet.es/dist/index.html</w:t>
        </w:r>
      </w:hyperlink>
      <w:r w:rsidR="00990AAE" w:rsidRPr="00BF19A4">
        <w:t>?</w:t>
      </w:r>
    </w:p>
    <w:p w14:paraId="2D95D5F5" w14:textId="77777777" w:rsidR="00990AAE" w:rsidRDefault="00990AAE" w:rsidP="00990AAE">
      <w:pPr>
        <w:jc w:val="center"/>
      </w:pPr>
    </w:p>
    <w:p w14:paraId="683DE780" w14:textId="77777777" w:rsidR="00990AAE" w:rsidRDefault="00990AAE" w:rsidP="00990AAE">
      <w:pPr>
        <w:keepNext/>
      </w:pPr>
      <w:r>
        <w:rPr>
          <w:noProof/>
        </w:rPr>
        <w:drawing>
          <wp:inline distT="0" distB="0" distL="0" distR="0" wp14:anchorId="1EC4802B" wp14:editId="7375ACBD">
            <wp:extent cx="5395595" cy="2798445"/>
            <wp:effectExtent l="0" t="0" r="0" b="1905"/>
            <wp:docPr id="18521869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5595" cy="2798445"/>
                    </a:xfrm>
                    <a:prstGeom prst="rect">
                      <a:avLst/>
                    </a:prstGeom>
                    <a:noFill/>
                  </pic:spPr>
                </pic:pic>
              </a:graphicData>
            </a:graphic>
          </wp:inline>
        </w:drawing>
      </w:r>
    </w:p>
    <w:p w14:paraId="29E70EFD" w14:textId="64EE2376" w:rsidR="00990AAE" w:rsidRDefault="00990AAE" w:rsidP="00990AAE">
      <w:pPr>
        <w:pStyle w:val="Descripcin"/>
        <w:jc w:val="center"/>
      </w:pPr>
      <w:bookmarkStart w:id="116" w:name="_Toc136294972"/>
      <w:r>
        <w:t xml:space="preserve">Ilustración </w:t>
      </w:r>
      <w:fldSimple w:instr=" SEQ Ilustración \* ARABIC ">
        <w:r w:rsidR="003811BB">
          <w:rPr>
            <w:noProof/>
          </w:rPr>
          <w:t>17</w:t>
        </w:r>
      </w:fldSimple>
      <w:r>
        <w:t xml:space="preserve"> - AEMET OpenData, HATEOAS</w:t>
      </w:r>
      <w:bookmarkEnd w:id="116"/>
    </w:p>
    <w:p w14:paraId="2036D28F" w14:textId="77777777" w:rsidR="00990AAE" w:rsidRDefault="00990AAE" w:rsidP="00990AAE"/>
    <w:p w14:paraId="723878D6" w14:textId="77777777" w:rsidR="00990AAE" w:rsidRDefault="00990AAE" w:rsidP="00990AAE">
      <w:r>
        <w:t>Una vez dentro del nuevo enlace,</w:t>
      </w:r>
      <w:r w:rsidRPr="00394B0E">
        <w:t xml:space="preserve"> </w:t>
      </w:r>
      <w:r>
        <w:t>e</w:t>
      </w:r>
      <w:r w:rsidRPr="00394B0E">
        <w:t>l primer paso será introducir nuestra API Key para identificarnos</w:t>
      </w:r>
      <w:r>
        <w:t>.</w:t>
      </w:r>
    </w:p>
    <w:p w14:paraId="7B808F1E" w14:textId="77777777" w:rsidR="00990AAE" w:rsidRDefault="00990AAE" w:rsidP="00990AAE"/>
    <w:p w14:paraId="0DFF68F6" w14:textId="77777777" w:rsidR="00990AAE" w:rsidRDefault="00990AAE" w:rsidP="00990AAE">
      <w:pPr>
        <w:keepNext/>
      </w:pPr>
      <w:r>
        <w:rPr>
          <w:noProof/>
        </w:rPr>
        <w:lastRenderedPageBreak/>
        <mc:AlternateContent>
          <mc:Choice Requires="wps">
            <w:drawing>
              <wp:anchor distT="0" distB="0" distL="114300" distR="114300" simplePos="0" relativeHeight="251662336" behindDoc="0" locked="0" layoutInCell="1" allowOverlap="1" wp14:anchorId="0470B491" wp14:editId="72CBD359">
                <wp:simplePos x="0" y="0"/>
                <wp:positionH relativeFrom="column">
                  <wp:posOffset>4501515</wp:posOffset>
                </wp:positionH>
                <wp:positionV relativeFrom="paragraph">
                  <wp:posOffset>1348740</wp:posOffset>
                </wp:positionV>
                <wp:extent cx="1028700" cy="539750"/>
                <wp:effectExtent l="0" t="0" r="19050" b="12700"/>
                <wp:wrapNone/>
                <wp:docPr id="1169263936" name="Elipse 12"/>
                <wp:cNvGraphicFramePr/>
                <a:graphic xmlns:a="http://schemas.openxmlformats.org/drawingml/2006/main">
                  <a:graphicData uri="http://schemas.microsoft.com/office/word/2010/wordprocessingShape">
                    <wps:wsp>
                      <wps:cNvSpPr/>
                      <wps:spPr>
                        <a:xfrm>
                          <a:off x="0" y="0"/>
                          <a:ext cx="1028700" cy="539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34300D" id="Elipse 12" o:spid="_x0000_s1026" style="position:absolute;margin-left:354.45pt;margin-top:106.2pt;width:81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" filled="f" strokecolor="red" strokeweight="2pt"/>
            </w:pict>
          </mc:Fallback>
        </mc:AlternateContent>
      </w:r>
      <w:r>
        <w:rPr>
          <w:noProof/>
        </w:rPr>
        <w:drawing>
          <wp:inline distT="0" distB="0" distL="0" distR="0" wp14:anchorId="1077F1C6" wp14:editId="6482F6E5">
            <wp:extent cx="5397500" cy="1727200"/>
            <wp:effectExtent l="0" t="0" r="0" b="6350"/>
            <wp:docPr id="157593667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1727200"/>
                    </a:xfrm>
                    <a:prstGeom prst="rect">
                      <a:avLst/>
                    </a:prstGeom>
                    <a:noFill/>
                    <a:ln>
                      <a:noFill/>
                    </a:ln>
                  </pic:spPr>
                </pic:pic>
              </a:graphicData>
            </a:graphic>
          </wp:inline>
        </w:drawing>
      </w:r>
    </w:p>
    <w:p w14:paraId="1A6A70F9" w14:textId="2396F405" w:rsidR="00990AAE" w:rsidRDefault="00990AAE" w:rsidP="00990AAE">
      <w:pPr>
        <w:pStyle w:val="Descripcin"/>
        <w:jc w:val="center"/>
      </w:pPr>
      <w:bookmarkStart w:id="117" w:name="_Toc136294973"/>
      <w:r>
        <w:t xml:space="preserve">Ilustración </w:t>
      </w:r>
      <w:fldSimple w:instr=" SEQ Ilustración \* ARABIC ">
        <w:r w:rsidR="003811BB">
          <w:rPr>
            <w:noProof/>
          </w:rPr>
          <w:t>18</w:t>
        </w:r>
      </w:fldSimple>
      <w:r>
        <w:t xml:space="preserve"> - AEMET OpenData, API REST</w:t>
      </w:r>
      <w:bookmarkEnd w:id="117"/>
    </w:p>
    <w:p w14:paraId="007CBE80" w14:textId="77777777" w:rsidR="00990AAE" w:rsidRDefault="00990AAE" w:rsidP="00990AAE"/>
    <w:p w14:paraId="4CA4F743" w14:textId="77777777" w:rsidR="00990AAE" w:rsidRDefault="00990AAE" w:rsidP="00990AAE"/>
    <w:p w14:paraId="6FAE991C" w14:textId="77777777" w:rsidR="00990AAE" w:rsidRDefault="00990AAE" w:rsidP="00990AAE">
      <w:r>
        <w:t>H</w:t>
      </w:r>
      <w:r w:rsidRPr="00512BC1">
        <w:t>aciendo clic en el</w:t>
      </w:r>
      <w:r>
        <w:t xml:space="preserve"> botón [</w:t>
      </w:r>
      <w:proofErr w:type="spellStart"/>
      <w:r w:rsidRPr="00512BC1">
        <w:t>Authorize</w:t>
      </w:r>
      <w:proofErr w:type="spellEnd"/>
      <w:r>
        <w:t>], parecerá un nuevo cuadro de texto, donde debemos copiar el API KEY en el campo [VALUE] y pulsar de nuevo el botón [AUTHORIZE].</w:t>
      </w:r>
    </w:p>
    <w:p w14:paraId="1834AF53" w14:textId="77777777" w:rsidR="00990AAE" w:rsidRDefault="00990AAE" w:rsidP="00990AAE">
      <w:pPr>
        <w:keepNext/>
        <w:jc w:val="center"/>
      </w:pPr>
      <w:r>
        <w:rPr>
          <w:noProof/>
        </w:rPr>
        <w:drawing>
          <wp:inline distT="0" distB="0" distL="0" distR="0" wp14:anchorId="0F46915A" wp14:editId="2142DB3A">
            <wp:extent cx="5397500" cy="1494155"/>
            <wp:effectExtent l="0" t="0" r="0" b="0"/>
            <wp:docPr id="1527905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1494155"/>
                    </a:xfrm>
                    <a:prstGeom prst="rect">
                      <a:avLst/>
                    </a:prstGeom>
                    <a:noFill/>
                    <a:ln>
                      <a:noFill/>
                    </a:ln>
                  </pic:spPr>
                </pic:pic>
              </a:graphicData>
            </a:graphic>
          </wp:inline>
        </w:drawing>
      </w:r>
    </w:p>
    <w:p w14:paraId="3836C936" w14:textId="0A7D6D57" w:rsidR="00990AAE" w:rsidRDefault="00990AAE" w:rsidP="00990AAE">
      <w:pPr>
        <w:pStyle w:val="Descripcin"/>
        <w:jc w:val="center"/>
      </w:pPr>
      <w:bookmarkStart w:id="118" w:name="_Toc136294974"/>
      <w:r>
        <w:t xml:space="preserve">Ilustración </w:t>
      </w:r>
      <w:fldSimple w:instr=" SEQ Ilustración \* ARABIC ">
        <w:r w:rsidR="003811BB">
          <w:rPr>
            <w:noProof/>
          </w:rPr>
          <w:t>19</w:t>
        </w:r>
      </w:fldSimple>
      <w:r>
        <w:t xml:space="preserve"> - AEMET OpenData, autorizaciones disponibles</w:t>
      </w:r>
      <w:bookmarkEnd w:id="118"/>
    </w:p>
    <w:p w14:paraId="28D1F017" w14:textId="77777777" w:rsidR="00990AAE" w:rsidRDefault="00990AAE" w:rsidP="00990AAE">
      <w:pPr>
        <w:jc w:val="center"/>
      </w:pPr>
      <w:r>
        <w:t xml:space="preserve">    </w:t>
      </w:r>
    </w:p>
    <w:p w14:paraId="18F4632C" w14:textId="77777777" w:rsidR="00990AAE" w:rsidRDefault="00990AAE" w:rsidP="00990AAE"/>
    <w:p w14:paraId="728D4707" w14:textId="77777777" w:rsidR="00990AAE" w:rsidRDefault="00990AAE" w:rsidP="00990AAE">
      <w:r w:rsidRPr="00394B0E">
        <w:t xml:space="preserve">En el caso de nuestro interés, seleccionaremos Valores climatológicos para generar una consulta de los </w:t>
      </w:r>
      <w:r>
        <w:t xml:space="preserve">últimos </w:t>
      </w:r>
      <w:r w:rsidRPr="00394B0E">
        <w:t xml:space="preserve">4 días </w:t>
      </w:r>
      <w:r>
        <w:t xml:space="preserve">en todas las estaciones disponibles. </w:t>
      </w:r>
    </w:p>
    <w:p w14:paraId="30EAD2A7" w14:textId="77777777" w:rsidR="00990AAE" w:rsidRDefault="00990AAE" w:rsidP="00990AAE"/>
    <w:p w14:paraId="3BA014EE" w14:textId="77777777" w:rsidR="00990AAE" w:rsidRDefault="00990AAE" w:rsidP="00990AAE">
      <w:r>
        <w:t xml:space="preserve">Para comenzar la consulta, deberemos </w:t>
      </w:r>
      <w:r w:rsidRPr="00394B0E">
        <w:t>puls</w:t>
      </w:r>
      <w:r>
        <w:t>ar</w:t>
      </w:r>
      <w:r w:rsidRPr="00394B0E">
        <w:t xml:space="preserve"> en el botón </w:t>
      </w:r>
      <w:r>
        <w:t>[</w:t>
      </w:r>
      <w:r w:rsidRPr="00394B0E">
        <w:t xml:space="preserve">Try </w:t>
      </w:r>
      <w:proofErr w:type="spellStart"/>
      <w:r w:rsidRPr="00394B0E">
        <w:t>it</w:t>
      </w:r>
      <w:proofErr w:type="spellEnd"/>
      <w:r w:rsidRPr="00394B0E">
        <w:t xml:space="preserve"> </w:t>
      </w:r>
      <w:proofErr w:type="spellStart"/>
      <w:r w:rsidRPr="00394B0E">
        <w:t>out</w:t>
      </w:r>
      <w:proofErr w:type="spellEnd"/>
      <w:r>
        <w:t>]</w:t>
      </w:r>
      <w:r w:rsidRPr="00394B0E">
        <w:t xml:space="preserve"> </w:t>
      </w:r>
      <w:r>
        <w:t>y a continuación introducir el periodo de consulta.</w:t>
      </w:r>
    </w:p>
    <w:p w14:paraId="074FB426" w14:textId="77777777" w:rsidR="00990AAE" w:rsidRDefault="00990AAE" w:rsidP="00990AAE">
      <w:pPr>
        <w:keepNext/>
      </w:pPr>
      <w:r>
        <w:rPr>
          <w:noProof/>
        </w:rPr>
        <w:lastRenderedPageBreak/>
        <w:drawing>
          <wp:inline distT="0" distB="0" distL="0" distR="0" wp14:anchorId="1CE0F605" wp14:editId="7D4AEF43">
            <wp:extent cx="5397500" cy="2317750"/>
            <wp:effectExtent l="0" t="0" r="0" b="6350"/>
            <wp:docPr id="22698200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2317750"/>
                    </a:xfrm>
                    <a:prstGeom prst="rect">
                      <a:avLst/>
                    </a:prstGeom>
                    <a:noFill/>
                    <a:ln>
                      <a:noFill/>
                    </a:ln>
                  </pic:spPr>
                </pic:pic>
              </a:graphicData>
            </a:graphic>
          </wp:inline>
        </w:drawing>
      </w:r>
    </w:p>
    <w:p w14:paraId="17BEC670" w14:textId="1B1E6C0B" w:rsidR="00990AAE" w:rsidRDefault="00990AAE" w:rsidP="00990AAE">
      <w:pPr>
        <w:pStyle w:val="Descripcin"/>
        <w:jc w:val="center"/>
      </w:pPr>
      <w:bookmarkStart w:id="119" w:name="_Toc136294975"/>
      <w:r>
        <w:t xml:space="preserve">Ilustración </w:t>
      </w:r>
      <w:fldSimple w:instr=" SEQ Ilustración \* ARABIC ">
        <w:r w:rsidR="003811BB">
          <w:rPr>
            <w:noProof/>
          </w:rPr>
          <w:t>20</w:t>
        </w:r>
      </w:fldSimple>
      <w:r>
        <w:t xml:space="preserve"> - AEMET OpenData API REST, consulta de valores climatológicos</w:t>
      </w:r>
      <w:bookmarkEnd w:id="119"/>
    </w:p>
    <w:p w14:paraId="0CCF65BF" w14:textId="77777777" w:rsidR="00990AAE" w:rsidRDefault="00990AAE" w:rsidP="00990AAE"/>
    <w:p w14:paraId="0B7F0690" w14:textId="77777777" w:rsidR="00990AAE" w:rsidRDefault="00990AAE" w:rsidP="00990AAE">
      <w:r>
        <w:t>La fecha de consulta debe seguir el siguiente formato:</w:t>
      </w:r>
    </w:p>
    <w:p w14:paraId="232B824E" w14:textId="77777777" w:rsidR="00990AAE" w:rsidRDefault="00990AAE" w:rsidP="00990AAE">
      <w:r>
        <w:t>AAAA-MM-DD</w:t>
      </w:r>
      <w:r w:rsidRPr="00AB61AF">
        <w:rPr>
          <w:b/>
          <w:bCs/>
          <w:color w:val="FF0000"/>
        </w:rPr>
        <w:t>T</w:t>
      </w:r>
      <w:r>
        <w:t>HH:</w:t>
      </w:r>
      <w:proofErr w:type="gramStart"/>
      <w:r>
        <w:t>MM:SS</w:t>
      </w:r>
      <w:r w:rsidRPr="00AB61AF">
        <w:rPr>
          <w:b/>
          <w:bCs/>
          <w:color w:val="0070C0"/>
        </w:rPr>
        <w:t>UTC</w:t>
      </w:r>
      <w:proofErr w:type="gramEnd"/>
      <w:r>
        <w:t xml:space="preserve"> </w:t>
      </w:r>
    </w:p>
    <w:p w14:paraId="5732A275" w14:textId="77777777" w:rsidR="00990AAE" w:rsidRDefault="00990AAE" w:rsidP="00990AAE">
      <w:r>
        <w:t>Ejemplo: 2023-04-05</w:t>
      </w:r>
      <w:r w:rsidRPr="00C74068">
        <w:rPr>
          <w:b/>
          <w:bCs/>
          <w:color w:val="FF0000"/>
        </w:rPr>
        <w:t>T</w:t>
      </w:r>
      <w:r>
        <w:t>23:59:59</w:t>
      </w:r>
      <w:r w:rsidRPr="00C74068">
        <w:rPr>
          <w:b/>
          <w:bCs/>
          <w:color w:val="0070C0"/>
        </w:rPr>
        <w:t>UTC</w:t>
      </w:r>
    </w:p>
    <w:p w14:paraId="4C8F3E37" w14:textId="77777777" w:rsidR="00990AAE" w:rsidRDefault="00990AAE" w:rsidP="00990AAE">
      <w:r>
        <w:t>Una vez definida la fecha de consulta, pulsar sobre [EXECUTE].</w:t>
      </w:r>
    </w:p>
    <w:p w14:paraId="2E52AA69" w14:textId="77777777" w:rsidR="00990AAE" w:rsidRDefault="00990AAE" w:rsidP="00990AAE"/>
    <w:p w14:paraId="34603D3C" w14:textId="77777777" w:rsidR="00990AAE" w:rsidRDefault="00990AAE" w:rsidP="00990AAE">
      <w:pPr>
        <w:keepNext/>
      </w:pPr>
      <w:r>
        <w:rPr>
          <w:noProof/>
        </w:rPr>
        <w:drawing>
          <wp:inline distT="0" distB="0" distL="0" distR="0" wp14:anchorId="3EC9C830" wp14:editId="5E11B42D">
            <wp:extent cx="5397500" cy="2368550"/>
            <wp:effectExtent l="0" t="0" r="0" b="0"/>
            <wp:docPr id="13735107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368550"/>
                    </a:xfrm>
                    <a:prstGeom prst="rect">
                      <a:avLst/>
                    </a:prstGeom>
                    <a:noFill/>
                    <a:ln>
                      <a:noFill/>
                    </a:ln>
                  </pic:spPr>
                </pic:pic>
              </a:graphicData>
            </a:graphic>
          </wp:inline>
        </w:drawing>
      </w:r>
    </w:p>
    <w:p w14:paraId="6B19FE63" w14:textId="4C39E586" w:rsidR="00990AAE" w:rsidRDefault="00990AAE" w:rsidP="00990AAE">
      <w:pPr>
        <w:pStyle w:val="Descripcin"/>
        <w:jc w:val="center"/>
      </w:pPr>
      <w:bookmarkStart w:id="120" w:name="_Toc136294976"/>
      <w:r>
        <w:t xml:space="preserve">Ilustración </w:t>
      </w:r>
      <w:fldSimple w:instr=" SEQ Ilustración \* ARABIC ">
        <w:r w:rsidR="003811BB">
          <w:rPr>
            <w:noProof/>
          </w:rPr>
          <w:t>21</w:t>
        </w:r>
      </w:fldSimple>
      <w:r w:rsidRPr="009944CF">
        <w:t xml:space="preserve"> - AEMET OpenData, consulta </w:t>
      </w:r>
      <w:r>
        <w:t>entre 2 fechas</w:t>
      </w:r>
      <w:bookmarkEnd w:id="120"/>
    </w:p>
    <w:p w14:paraId="5F4102C4" w14:textId="77777777" w:rsidR="00990AAE" w:rsidRDefault="00990AAE" w:rsidP="00990AAE"/>
    <w:p w14:paraId="5C13FB22" w14:textId="77777777" w:rsidR="00990AAE" w:rsidRDefault="00990AAE" w:rsidP="00990AAE">
      <w:r>
        <w:t>Automáticamente, aparecerán una serie de enlaces que podemos usar en el diseño de nuestro programa para que cada vez que se ejecute obtengamos la información meteorológica según los parámetros definidos previamente.</w:t>
      </w:r>
    </w:p>
    <w:p w14:paraId="059630B4" w14:textId="77777777" w:rsidR="00990AAE" w:rsidRDefault="00990AAE" w:rsidP="00990AAE"/>
    <w:p w14:paraId="6DD72BB3" w14:textId="77777777" w:rsidR="00990AAE" w:rsidRDefault="00990AAE" w:rsidP="00990AAE">
      <w:pPr>
        <w:keepNext/>
      </w:pPr>
      <w:r>
        <w:rPr>
          <w:noProof/>
        </w:rPr>
        <w:lastRenderedPageBreak/>
        <w:drawing>
          <wp:inline distT="0" distB="0" distL="0" distR="0" wp14:anchorId="6839FAE9" wp14:editId="135BB150">
            <wp:extent cx="5397500" cy="2089150"/>
            <wp:effectExtent l="0" t="0" r="0" b="6350"/>
            <wp:docPr id="29340759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7500" cy="2089150"/>
                    </a:xfrm>
                    <a:prstGeom prst="rect">
                      <a:avLst/>
                    </a:prstGeom>
                    <a:noFill/>
                    <a:ln>
                      <a:noFill/>
                    </a:ln>
                  </pic:spPr>
                </pic:pic>
              </a:graphicData>
            </a:graphic>
          </wp:inline>
        </w:drawing>
      </w:r>
    </w:p>
    <w:p w14:paraId="72B468B6" w14:textId="57E754B3" w:rsidR="00990AAE" w:rsidRDefault="00990AAE" w:rsidP="00990AAE">
      <w:pPr>
        <w:pStyle w:val="Descripcin"/>
        <w:jc w:val="center"/>
      </w:pPr>
      <w:bookmarkStart w:id="121" w:name="_Toc136294977"/>
      <w:r>
        <w:t xml:space="preserve">Ilustración </w:t>
      </w:r>
      <w:fldSimple w:instr=" SEQ Ilustración \* ARABIC ">
        <w:r w:rsidR="003811BB">
          <w:rPr>
            <w:noProof/>
          </w:rPr>
          <w:t>22</w:t>
        </w:r>
      </w:fldSimple>
      <w:r w:rsidRPr="00653E9D">
        <w:t xml:space="preserve"> - AEMET OpenData, </w:t>
      </w:r>
      <w:r>
        <w:t xml:space="preserve">ejemplo de </w:t>
      </w:r>
      <w:r w:rsidRPr="00653E9D">
        <w:t>consulta</w:t>
      </w:r>
      <w:bookmarkEnd w:id="121"/>
    </w:p>
    <w:p w14:paraId="0E220388" w14:textId="77777777" w:rsidR="00990AAE" w:rsidRDefault="00990AAE" w:rsidP="00990AAE"/>
    <w:p w14:paraId="49EE4429" w14:textId="77777777" w:rsidR="00990AAE" w:rsidRDefault="00990AAE" w:rsidP="00990AAE">
      <w:r>
        <w:t xml:space="preserve">En nuestro caso, utilizaremos el enlace que aparece bajo el campo </w:t>
      </w:r>
      <w:proofErr w:type="spellStart"/>
      <w:r w:rsidRPr="00081D7E">
        <w:t>Request</w:t>
      </w:r>
      <w:proofErr w:type="spellEnd"/>
      <w:r w:rsidRPr="00081D7E">
        <w:t xml:space="preserve"> URL</w:t>
      </w:r>
      <w:r>
        <w:t xml:space="preserve"> para incluirlo dentro de nuestro programa.  </w:t>
      </w:r>
    </w:p>
    <w:p w14:paraId="54B9A4DF" w14:textId="77777777" w:rsidR="00990AAE" w:rsidRDefault="00000000" w:rsidP="00990AAE">
      <w:hyperlink r:id="rId51" w:history="1">
        <w:r w:rsidR="00990AAE" w:rsidRPr="00563F63">
          <w:rPr>
            <w:rStyle w:val="Hipervnculo"/>
          </w:rPr>
          <w:t>https://opendata.aemet.es/opendata/api/valores/climatologicos/diarios/datos/fechaini/2023-04-01T00%3A00%3A00UTC/fechafin/2023-04-04T23%3A59%3A59UTC/todasestaciones</w:t>
        </w:r>
      </w:hyperlink>
    </w:p>
    <w:p w14:paraId="70F6DFE4" w14:textId="77777777" w:rsidR="00990AAE" w:rsidRDefault="00990AAE" w:rsidP="00990AAE"/>
    <w:p w14:paraId="49F828B6" w14:textId="77777777" w:rsidR="00990AAE" w:rsidRDefault="00990AAE" w:rsidP="00990AAE"/>
    <w:p w14:paraId="503EA3C2" w14:textId="77777777" w:rsidR="00990AAE" w:rsidRPr="00DD672D" w:rsidRDefault="00990AAE" w:rsidP="00990AAE">
      <w:pPr>
        <w:pStyle w:val="Ttulo3"/>
      </w:pPr>
      <w:bookmarkStart w:id="122" w:name="_Toc136294909"/>
      <w:r w:rsidRPr="00DD672D">
        <w:t>Ejemplo de cómo incluir el enlace de la consulta en nuestro programa</w:t>
      </w:r>
      <w:bookmarkEnd w:id="122"/>
      <w:r w:rsidRPr="00DD672D">
        <w:t xml:space="preserve"> </w:t>
      </w:r>
    </w:p>
    <w:p w14:paraId="0E1D3AEC" w14:textId="77777777" w:rsidR="00990AAE" w:rsidRDefault="00990AAE" w:rsidP="00990AAE">
      <w:r>
        <w:t xml:space="preserve">Dentro de la página de acceso a desarrolladores, se </w:t>
      </w:r>
      <w:r w:rsidRPr="00A01861">
        <w:t>incluye</w:t>
      </w:r>
      <w:r>
        <w:t>n</w:t>
      </w:r>
      <w:r w:rsidRPr="00A01861">
        <w:t xml:space="preserve"> algunos ejemplos de cómo usar el enlace </w:t>
      </w:r>
      <w:r>
        <w:t xml:space="preserve">obtenido para </w:t>
      </w:r>
      <w:r w:rsidRPr="00430EB9">
        <w:t xml:space="preserve">incluir los datos de AEMET </w:t>
      </w:r>
      <w:r w:rsidRPr="00A01861">
        <w:t>en los diferentes lenguajes de programación</w:t>
      </w:r>
      <w:r>
        <w:t>.</w:t>
      </w:r>
    </w:p>
    <w:p w14:paraId="126A235D" w14:textId="77777777" w:rsidR="00990AAE" w:rsidRDefault="00000000" w:rsidP="00990AAE">
      <w:pPr>
        <w:jc w:val="center"/>
      </w:pPr>
      <w:hyperlink r:id="rId52" w:history="1">
        <w:r w:rsidR="00990AAE" w:rsidRPr="00563F63">
          <w:rPr>
            <w:rStyle w:val="Hipervnculo"/>
          </w:rPr>
          <w:t>https://opendata.aemet.es/centrodedescargas/AEMETApi</w:t>
        </w:r>
      </w:hyperlink>
      <w:r w:rsidR="00990AAE">
        <w:t>?</w:t>
      </w:r>
    </w:p>
    <w:p w14:paraId="0CDB6009" w14:textId="77777777" w:rsidR="00990AAE" w:rsidRDefault="00990AAE" w:rsidP="00990AAE">
      <w:pPr>
        <w:keepNext/>
        <w:jc w:val="center"/>
      </w:pPr>
      <w:r>
        <w:rPr>
          <w:noProof/>
        </w:rPr>
        <mc:AlternateContent>
          <mc:Choice Requires="wps">
            <w:drawing>
              <wp:anchor distT="0" distB="0" distL="114300" distR="114300" simplePos="0" relativeHeight="251663360" behindDoc="0" locked="0" layoutInCell="1" allowOverlap="1" wp14:anchorId="3FADF66C" wp14:editId="0FD35518">
                <wp:simplePos x="0" y="0"/>
                <wp:positionH relativeFrom="column">
                  <wp:posOffset>3714115</wp:posOffset>
                </wp:positionH>
                <wp:positionV relativeFrom="paragraph">
                  <wp:posOffset>942340</wp:posOffset>
                </wp:positionV>
                <wp:extent cx="431800" cy="393700"/>
                <wp:effectExtent l="0" t="0" r="25400" b="25400"/>
                <wp:wrapNone/>
                <wp:docPr id="1936385959" name="Elipse 18"/>
                <wp:cNvGraphicFramePr/>
                <a:graphic xmlns:a="http://schemas.openxmlformats.org/drawingml/2006/main">
                  <a:graphicData uri="http://schemas.microsoft.com/office/word/2010/wordprocessingShape">
                    <wps:wsp>
                      <wps:cNvSpPr/>
                      <wps:spPr>
                        <a:xfrm>
                          <a:off x="0" y="0"/>
                          <a:ext cx="431800" cy="393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DE16DD" id="Elipse 18" o:spid="_x0000_s1026" style="position:absolute;margin-left:292.45pt;margin-top:74.2pt;width:34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" filled="f" strokecolor="red" strokeweight="2pt"/>
            </w:pict>
          </mc:Fallback>
        </mc:AlternateContent>
      </w:r>
      <w:r>
        <w:rPr>
          <w:noProof/>
        </w:rPr>
        <w:drawing>
          <wp:inline distT="0" distB="0" distL="0" distR="0" wp14:anchorId="3974349D" wp14:editId="3A133C09">
            <wp:extent cx="3315352" cy="2294890"/>
            <wp:effectExtent l="0" t="0" r="0" b="0"/>
            <wp:docPr id="77359750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17623" cy="2296462"/>
                    </a:xfrm>
                    <a:prstGeom prst="rect">
                      <a:avLst/>
                    </a:prstGeom>
                    <a:noFill/>
                  </pic:spPr>
                </pic:pic>
              </a:graphicData>
            </a:graphic>
          </wp:inline>
        </w:drawing>
      </w:r>
    </w:p>
    <w:p w14:paraId="56FFE40D" w14:textId="2CED60C9" w:rsidR="00990AAE" w:rsidRDefault="00990AAE" w:rsidP="00990AAE">
      <w:pPr>
        <w:pStyle w:val="Descripcin"/>
        <w:jc w:val="center"/>
      </w:pPr>
      <w:bookmarkStart w:id="123" w:name="_Toc136294978"/>
      <w:r>
        <w:t xml:space="preserve">Ilustración </w:t>
      </w:r>
      <w:fldSimple w:instr=" SEQ Ilustración \* ARABIC ">
        <w:r w:rsidR="003811BB">
          <w:rPr>
            <w:noProof/>
          </w:rPr>
          <w:t>23</w:t>
        </w:r>
      </w:fldSimple>
      <w:r>
        <w:t xml:space="preserve"> - AEMET OpenData, centro de descargas</w:t>
      </w:r>
      <w:bookmarkEnd w:id="123"/>
    </w:p>
    <w:p w14:paraId="31DCBC10" w14:textId="77777777" w:rsidR="00990AAE" w:rsidRDefault="00990AAE" w:rsidP="00990AAE">
      <w:r>
        <w:t>Pulsar sobre el icono de JAVA.</w:t>
      </w:r>
    </w:p>
    <w:p w14:paraId="7C277685" w14:textId="77777777" w:rsidR="00990AAE" w:rsidRDefault="00990AAE" w:rsidP="00990AAE">
      <w:pPr>
        <w:keepNext/>
        <w:jc w:val="center"/>
      </w:pPr>
      <w:r>
        <w:rPr>
          <w:noProof/>
        </w:rPr>
        <w:lastRenderedPageBreak/>
        <w:drawing>
          <wp:inline distT="0" distB="0" distL="0" distR="0" wp14:anchorId="0EF2E650" wp14:editId="177A31A7">
            <wp:extent cx="3308350" cy="1879922"/>
            <wp:effectExtent l="0" t="0" r="6350" b="6350"/>
            <wp:docPr id="155666722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17976" cy="1885392"/>
                    </a:xfrm>
                    <a:prstGeom prst="rect">
                      <a:avLst/>
                    </a:prstGeom>
                    <a:noFill/>
                    <a:ln>
                      <a:noFill/>
                    </a:ln>
                  </pic:spPr>
                </pic:pic>
              </a:graphicData>
            </a:graphic>
          </wp:inline>
        </w:drawing>
      </w:r>
    </w:p>
    <w:p w14:paraId="10FABBD0" w14:textId="7AD11F3B" w:rsidR="00990AAE" w:rsidRDefault="00990AAE" w:rsidP="00990AAE">
      <w:pPr>
        <w:pStyle w:val="Descripcin"/>
        <w:jc w:val="center"/>
      </w:pPr>
      <w:bookmarkStart w:id="124" w:name="_Toc136294979"/>
      <w:r>
        <w:t xml:space="preserve">Ilustración </w:t>
      </w:r>
      <w:fldSimple w:instr=" SEQ Ilustración \* ARABIC ">
        <w:r w:rsidR="003811BB">
          <w:rPr>
            <w:noProof/>
          </w:rPr>
          <w:t>24</w:t>
        </w:r>
      </w:fldSimple>
      <w:r>
        <w:t xml:space="preserve"> - Ejemplos de programas cliente</w:t>
      </w:r>
      <w:bookmarkEnd w:id="124"/>
    </w:p>
    <w:p w14:paraId="7E03D8D3" w14:textId="77777777" w:rsidR="00990AAE" w:rsidRDefault="00990AAE" w:rsidP="00990AAE"/>
    <w:p w14:paraId="74A214AE" w14:textId="77777777" w:rsidR="00990AAE" w:rsidRDefault="00990AAE" w:rsidP="00990AAE">
      <w:r>
        <w:t>Ejemplo de inserción del enlace y la APIKEY dentro de un programa JAVA.</w:t>
      </w:r>
    </w:p>
    <w:p w14:paraId="09004522" w14:textId="77777777" w:rsidR="00990AAE" w:rsidRDefault="00990AAE" w:rsidP="00990AAE">
      <w:pPr>
        <w:keepNext/>
      </w:pPr>
      <w:r>
        <w:rPr>
          <w:noProof/>
        </w:rPr>
        <mc:AlternateContent>
          <mc:Choice Requires="wps">
            <w:drawing>
              <wp:anchor distT="0" distB="0" distL="114300" distR="114300" simplePos="0" relativeHeight="251665408" behindDoc="0" locked="0" layoutInCell="1" allowOverlap="1" wp14:anchorId="45CF9C0C" wp14:editId="48A26408">
                <wp:simplePos x="0" y="0"/>
                <wp:positionH relativeFrom="column">
                  <wp:posOffset>3771265</wp:posOffset>
                </wp:positionH>
                <wp:positionV relativeFrom="paragraph">
                  <wp:posOffset>576580</wp:posOffset>
                </wp:positionV>
                <wp:extent cx="1517650" cy="120650"/>
                <wp:effectExtent l="0" t="0" r="25400" b="12700"/>
                <wp:wrapNone/>
                <wp:docPr id="603932354" name="Rectángulo 22"/>
                <wp:cNvGraphicFramePr/>
                <a:graphic xmlns:a="http://schemas.openxmlformats.org/drawingml/2006/main">
                  <a:graphicData uri="http://schemas.microsoft.com/office/word/2010/wordprocessingShape">
                    <wps:wsp>
                      <wps:cNvSpPr/>
                      <wps:spPr>
                        <a:xfrm>
                          <a:off x="0" y="0"/>
                          <a:ext cx="1517650" cy="120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4871E" id="Rectángulo 22" o:spid="_x0000_s1026" style="position:absolute;margin-left:296.95pt;margin-top:45.4pt;width:119.5pt;height: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" filled="f" strokecolor="#243f60 [1604]" strokeweight="2pt"/>
            </w:pict>
          </mc:Fallback>
        </mc:AlternateContent>
      </w:r>
      <w:r>
        <w:rPr>
          <w:noProof/>
        </w:rPr>
        <mc:AlternateContent>
          <mc:Choice Requires="wps">
            <w:drawing>
              <wp:anchor distT="0" distB="0" distL="114300" distR="114300" simplePos="0" relativeHeight="251664384" behindDoc="0" locked="0" layoutInCell="1" allowOverlap="1" wp14:anchorId="18E4616C" wp14:editId="0C7A2FE6">
                <wp:simplePos x="0" y="0"/>
                <wp:positionH relativeFrom="column">
                  <wp:posOffset>202565</wp:posOffset>
                </wp:positionH>
                <wp:positionV relativeFrom="paragraph">
                  <wp:posOffset>576580</wp:posOffset>
                </wp:positionV>
                <wp:extent cx="3530600" cy="120650"/>
                <wp:effectExtent l="0" t="0" r="12700" b="12700"/>
                <wp:wrapNone/>
                <wp:docPr id="1245539417" name="Rectángulo 21"/>
                <wp:cNvGraphicFramePr/>
                <a:graphic xmlns:a="http://schemas.openxmlformats.org/drawingml/2006/main">
                  <a:graphicData uri="http://schemas.microsoft.com/office/word/2010/wordprocessingShape">
                    <wps:wsp>
                      <wps:cNvSpPr/>
                      <wps:spPr>
                        <a:xfrm>
                          <a:off x="0" y="0"/>
                          <a:ext cx="3530600" cy="120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B854A" id="Rectángulo 21" o:spid="_x0000_s1026" style="position:absolute;margin-left:15.95pt;margin-top:45.4pt;width:278pt;height: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" filled="f" strokecolor="red" strokeweight="2pt"/>
            </w:pict>
          </mc:Fallback>
        </mc:AlternateContent>
      </w:r>
      <w:r>
        <w:rPr>
          <w:noProof/>
        </w:rPr>
        <w:drawing>
          <wp:inline distT="0" distB="0" distL="0" distR="0" wp14:anchorId="468C3EDB" wp14:editId="0D542929">
            <wp:extent cx="5397500" cy="2559050"/>
            <wp:effectExtent l="0" t="0" r="0" b="0"/>
            <wp:docPr id="49560573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7500" cy="2559050"/>
                    </a:xfrm>
                    <a:prstGeom prst="rect">
                      <a:avLst/>
                    </a:prstGeom>
                    <a:noFill/>
                    <a:ln>
                      <a:noFill/>
                    </a:ln>
                  </pic:spPr>
                </pic:pic>
              </a:graphicData>
            </a:graphic>
          </wp:inline>
        </w:drawing>
      </w:r>
    </w:p>
    <w:p w14:paraId="6A68EECF" w14:textId="09411DFD" w:rsidR="00990AAE" w:rsidRDefault="00990AAE" w:rsidP="00990AAE">
      <w:pPr>
        <w:pStyle w:val="Descripcin"/>
        <w:jc w:val="center"/>
      </w:pPr>
      <w:bookmarkStart w:id="125" w:name="_Toc136294980"/>
      <w:r>
        <w:t xml:space="preserve">Ilustración </w:t>
      </w:r>
      <w:fldSimple w:instr=" SEQ Ilustración \* ARABIC ">
        <w:r w:rsidR="003811BB">
          <w:rPr>
            <w:noProof/>
          </w:rPr>
          <w:t>25</w:t>
        </w:r>
      </w:fldSimple>
      <w:r>
        <w:t xml:space="preserve"> - AEMET OpenData, ejemplo de inserción de API </w:t>
      </w:r>
      <w:proofErr w:type="spellStart"/>
      <w:r>
        <w:t>key</w:t>
      </w:r>
      <w:proofErr w:type="spellEnd"/>
      <w:r>
        <w:t xml:space="preserve"> en Java</w:t>
      </w:r>
      <w:bookmarkEnd w:id="125"/>
    </w:p>
    <w:p w14:paraId="569E63A6" w14:textId="77777777" w:rsidR="00990AAE" w:rsidRPr="00945021" w:rsidRDefault="00990AAE" w:rsidP="00990AAE"/>
    <w:p w14:paraId="1561B917" w14:textId="77777777" w:rsidR="00990AAE" w:rsidRPr="00AC2B2C" w:rsidRDefault="00990AAE" w:rsidP="00990AAE">
      <w:pPr>
        <w:pStyle w:val="Ttulo3"/>
      </w:pPr>
      <w:bookmarkStart w:id="126" w:name="_Toc136294910"/>
      <w:r w:rsidRPr="00AC2B2C">
        <w:t>Limitaciones de las consultas a</w:t>
      </w:r>
      <w:r>
        <w:t xml:space="preserve"> través de </w:t>
      </w:r>
      <w:r w:rsidRPr="00AC2B2C">
        <w:t>AEMET OPEN DATA</w:t>
      </w:r>
      <w:bookmarkEnd w:id="126"/>
    </w:p>
    <w:p w14:paraId="4C13CC56" w14:textId="77777777" w:rsidR="00990AAE" w:rsidRDefault="00990AAE" w:rsidP="008A256D">
      <w:pPr>
        <w:pStyle w:val="Prrafodelista"/>
        <w:numPr>
          <w:ilvl w:val="0"/>
          <w:numId w:val="14"/>
        </w:numPr>
      </w:pPr>
      <w:r>
        <w:t>No es posible solicitar datos con más de 10 días de antigüedad, independientemente de si consultamos los datos de todas las estaciones, como si pedimos una única estación.</w:t>
      </w:r>
    </w:p>
    <w:p w14:paraId="2E92CED1" w14:textId="77777777" w:rsidR="00990AAE" w:rsidRDefault="00990AAE" w:rsidP="008A256D">
      <w:pPr>
        <w:pStyle w:val="Prrafodelista"/>
        <w:numPr>
          <w:ilvl w:val="0"/>
          <w:numId w:val="14"/>
        </w:numPr>
      </w:pPr>
      <w:r>
        <w:t xml:space="preserve">Por lo que deberemos crear algún modelo de </w:t>
      </w:r>
      <w:r w:rsidRPr="005475F6">
        <w:t>almacenamiento base de datos, fichero o formato que nos permita consultar los datos históricos</w:t>
      </w:r>
      <w:r>
        <w:t xml:space="preserve"> fácilmente.</w:t>
      </w:r>
    </w:p>
    <w:p w14:paraId="5114FE05" w14:textId="2D1C6C57" w:rsidR="00990AAE" w:rsidRDefault="00990AAE" w:rsidP="008A256D">
      <w:pPr>
        <w:pStyle w:val="Prrafodelista"/>
        <w:numPr>
          <w:ilvl w:val="0"/>
          <w:numId w:val="14"/>
        </w:numPr>
      </w:pPr>
      <w:r>
        <w:t>El número de peticiones por minuto/Api</w:t>
      </w:r>
      <w:r w:rsidR="0094256B">
        <w:t xml:space="preserve"> </w:t>
      </w:r>
      <w:r>
        <w:t xml:space="preserve">Key está limitado. Si se excede, habrá peticiones que no nos devolverán resultados. </w:t>
      </w:r>
    </w:p>
    <w:p w14:paraId="2D61D458" w14:textId="77777777" w:rsidR="00990AAE" w:rsidRDefault="00990AAE" w:rsidP="00990AAE"/>
    <w:p w14:paraId="1D1BF53C" w14:textId="77777777" w:rsidR="00990AAE" w:rsidRDefault="00990AAE" w:rsidP="00990AAE">
      <w:r w:rsidRPr="00C84C86">
        <w:lastRenderedPageBreak/>
        <w:t xml:space="preserve">Nuestro programa debe poder realizar </w:t>
      </w:r>
      <w:r>
        <w:t xml:space="preserve">peticiones cada minuto y crear un histórico de peticiones fallidas para si fuera necesario volverlas a ejecutar.  </w:t>
      </w:r>
    </w:p>
    <w:p w14:paraId="2291D7E9" w14:textId="77777777" w:rsidR="00287C49" w:rsidRDefault="00287C49" w:rsidP="008E6BAC">
      <w:pPr>
        <w:rPr>
          <w:color w:val="FF0000"/>
        </w:rPr>
      </w:pPr>
    </w:p>
    <w:p w14:paraId="7EA20233" w14:textId="53E6F3B4" w:rsidR="00287C49" w:rsidRPr="001D6554" w:rsidRDefault="0099602B" w:rsidP="001D6554">
      <w:pPr>
        <w:pStyle w:val="Ttulo3"/>
      </w:pPr>
      <w:bookmarkStart w:id="127" w:name="_Toc136294911"/>
      <w:r>
        <w:t>Consultas a la</w:t>
      </w:r>
      <w:r w:rsidR="00AB662E">
        <w:t xml:space="preserve"> API</w:t>
      </w:r>
      <w:r w:rsidR="008E6BAC" w:rsidRPr="001D6554">
        <w:t xml:space="preserve"> de </w:t>
      </w:r>
      <w:r w:rsidR="00287C49" w:rsidRPr="00C440C4">
        <w:t>AEMET OpenData</w:t>
      </w:r>
      <w:bookmarkEnd w:id="127"/>
    </w:p>
    <w:p w14:paraId="44A99392" w14:textId="5EE55C1A" w:rsidR="00EA230A" w:rsidRDefault="006210A0" w:rsidP="008E6BAC">
      <w:r>
        <w:t xml:space="preserve">A continuación, se detallan las consultas </w:t>
      </w:r>
      <w:r w:rsidR="00EA230A">
        <w:t xml:space="preserve">a la API REST de AEMET OpenData </w:t>
      </w:r>
      <w:r w:rsidR="00EB020D">
        <w:t>de la información meteorológica de AEMET utilizadas en la aplicación MeteoTower.</w:t>
      </w:r>
      <w:r w:rsidR="003D7F2F">
        <w:t xml:space="preserve"> </w:t>
      </w:r>
      <w:r w:rsidR="00EA230A">
        <w:t>En todas</w:t>
      </w:r>
      <w:r w:rsidR="003D7F2F">
        <w:t xml:space="preserve"> </w:t>
      </w:r>
      <w:r w:rsidR="00EA230A">
        <w:t xml:space="preserve">las consultas </w:t>
      </w:r>
      <w:r w:rsidR="003D7F2F" w:rsidRPr="003D7F2F">
        <w:t>es necesario introducir e</w:t>
      </w:r>
      <w:r w:rsidR="003D7F2F">
        <w:t>l</w:t>
      </w:r>
      <w:r w:rsidR="003D7F2F" w:rsidRPr="003D7F2F">
        <w:t xml:space="preserve"> API Key</w:t>
      </w:r>
      <w:r w:rsidR="00956C46">
        <w:t xml:space="preserve"> y la URL depende del API </w:t>
      </w:r>
      <w:r w:rsidR="00C46B7C">
        <w:t>Key utilizado</w:t>
      </w:r>
      <w:r w:rsidR="003D7F2F">
        <w:t>.</w:t>
      </w:r>
    </w:p>
    <w:p w14:paraId="47BCC869" w14:textId="5E5347D3" w:rsidR="00CC3AA4" w:rsidRDefault="00CC3AA4" w:rsidP="008E6BAC">
      <w:r>
        <w:t xml:space="preserve">Los valores de los parámetros </w:t>
      </w:r>
      <w:r w:rsidR="00C35804">
        <w:t xml:space="preserve">para la torre seleccionada </w:t>
      </w:r>
      <w:r>
        <w:t>son:</w:t>
      </w:r>
    </w:p>
    <w:p w14:paraId="5A49088B" w14:textId="29C66883" w:rsidR="00287C49" w:rsidRDefault="00CC3AA4" w:rsidP="008A256D">
      <w:pPr>
        <w:pStyle w:val="Prrafodelista"/>
        <w:numPr>
          <w:ilvl w:val="0"/>
          <w:numId w:val="34"/>
        </w:numPr>
      </w:pPr>
      <w:r w:rsidRPr="00CC3AA4">
        <w:t xml:space="preserve">código IDEMA </w:t>
      </w:r>
      <w:r>
        <w:t xml:space="preserve">2462, </w:t>
      </w:r>
      <w:r w:rsidR="00BD7E3A">
        <w:t>estación del Puerto de Navacerrada</w:t>
      </w:r>
    </w:p>
    <w:p w14:paraId="2B8E8104" w14:textId="5BB7A171" w:rsidR="00CC3AA4" w:rsidRDefault="00CC3AA4" w:rsidP="008A256D">
      <w:pPr>
        <w:pStyle w:val="Prrafodelista"/>
        <w:numPr>
          <w:ilvl w:val="0"/>
          <w:numId w:val="34"/>
        </w:numPr>
      </w:pPr>
      <w:r w:rsidRPr="00CC3AA4">
        <w:t>código de municipio 280822, Manzanares el Real</w:t>
      </w:r>
    </w:p>
    <w:p w14:paraId="44196C69" w14:textId="77777777" w:rsidR="00CC3AA4" w:rsidRDefault="00CC3AA4" w:rsidP="00CC3AA4"/>
    <w:p w14:paraId="4BC9EB52" w14:textId="7B863C31" w:rsidR="004B12BA" w:rsidRPr="003D7F2F" w:rsidRDefault="004B12BA" w:rsidP="00CC3AA4">
      <w:r>
        <w:t>A continuación, se detallan las consultas y un ejemplo de los resultados que se obtienen:</w:t>
      </w:r>
    </w:p>
    <w:p w14:paraId="7BF5AFE4" w14:textId="51B311DE" w:rsidR="00653B0F" w:rsidRPr="00653B0F" w:rsidRDefault="00287C49" w:rsidP="008A256D">
      <w:pPr>
        <w:pStyle w:val="Prrafodelista"/>
        <w:numPr>
          <w:ilvl w:val="0"/>
          <w:numId w:val="33"/>
        </w:numPr>
      </w:pPr>
      <w:r w:rsidRPr="003D7F2F">
        <w:t>Datos de observación horarios de las últimas 24 horas de la estación mete</w:t>
      </w:r>
      <w:r w:rsidR="00C07B2D" w:rsidRPr="003D7F2F">
        <w:t>o</w:t>
      </w:r>
      <w:r w:rsidRPr="003D7F2F">
        <w:t>rológica que se pasa como</w:t>
      </w:r>
      <w:r w:rsidRPr="003D7F2F">
        <w:rPr>
          <w:rFonts w:ascii="Arial" w:hAnsi="Arial" w:cs="Arial"/>
          <w:color w:val="3B4151"/>
          <w:sz w:val="21"/>
          <w:szCs w:val="21"/>
        </w:rPr>
        <w:t xml:space="preserve"> parámetro. </w:t>
      </w:r>
    </w:p>
    <w:p w14:paraId="3DDC023B" w14:textId="1BD6011E" w:rsidR="00287C49" w:rsidRDefault="00287C49" w:rsidP="00287C49">
      <w:pPr>
        <w:rPr>
          <w:rFonts w:ascii="Arial" w:hAnsi="Arial" w:cs="Arial"/>
          <w:color w:val="3B4151"/>
          <w:sz w:val="21"/>
          <w:szCs w:val="21"/>
        </w:rPr>
      </w:pPr>
      <w:r>
        <w:rPr>
          <w:rFonts w:ascii="Arial" w:hAnsi="Arial" w:cs="Arial"/>
          <w:color w:val="3B4151"/>
          <w:sz w:val="21"/>
          <w:szCs w:val="21"/>
        </w:rPr>
        <w:t>Frecuencia de actualización: continuamente.</w:t>
      </w:r>
    </w:p>
    <w:p w14:paraId="3C4E704B" w14:textId="77777777" w:rsidR="00287C49" w:rsidRDefault="00000000" w:rsidP="00287C49">
      <w:hyperlink r:id="rId56" w:history="1">
        <w:r w:rsidR="00287C49" w:rsidRPr="00163463">
          <w:rPr>
            <w:rStyle w:val="Hipervnculo"/>
          </w:rPr>
          <w:t>https://opendata.aemet.es/opendata/api/observacion/convencional/datos/estacion/2462</w:t>
        </w:r>
      </w:hyperlink>
    </w:p>
    <w:p w14:paraId="385C3011" w14:textId="77777777" w:rsidR="00C07B2D" w:rsidRDefault="00C07B2D" w:rsidP="00287C49">
      <w:pPr>
        <w:rPr>
          <w:rFonts w:ascii="Arial" w:hAnsi="Arial" w:cs="Arial"/>
          <w:color w:val="3B4151"/>
          <w:sz w:val="21"/>
          <w:szCs w:val="21"/>
        </w:rPr>
      </w:pPr>
    </w:p>
    <w:p w14:paraId="5901A38F" w14:textId="6C113B90" w:rsidR="00C07B2D"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Predicción para el municipio que se pasa como parámetro. </w:t>
      </w:r>
    </w:p>
    <w:p w14:paraId="4E85ACBD" w14:textId="5AD9446E" w:rsidR="00287C49" w:rsidRDefault="00287C49" w:rsidP="00287C49">
      <w:pPr>
        <w:rPr>
          <w:rFonts w:ascii="Arial" w:hAnsi="Arial" w:cs="Arial"/>
          <w:color w:val="3B4151"/>
          <w:sz w:val="21"/>
          <w:szCs w:val="21"/>
        </w:rPr>
      </w:pPr>
      <w:r>
        <w:rPr>
          <w:rFonts w:ascii="Arial" w:hAnsi="Arial" w:cs="Arial"/>
          <w:color w:val="3B4151"/>
          <w:sz w:val="21"/>
          <w:szCs w:val="21"/>
        </w:rPr>
        <w:t>Periodicidad de actualización: continuamente.</w:t>
      </w:r>
      <w:r w:rsidR="002A3CD9">
        <w:rPr>
          <w:rFonts w:ascii="Arial" w:hAnsi="Arial" w:cs="Arial"/>
          <w:color w:val="3B4151"/>
          <w:sz w:val="21"/>
          <w:szCs w:val="21"/>
        </w:rPr>
        <w:t xml:space="preserve"> Previsión a 7 días.</w:t>
      </w:r>
    </w:p>
    <w:p w14:paraId="7940B981" w14:textId="77777777" w:rsidR="00287C49" w:rsidRDefault="00000000" w:rsidP="00287C49">
      <w:hyperlink r:id="rId57" w:history="1">
        <w:r w:rsidR="00287C49" w:rsidRPr="00163463">
          <w:rPr>
            <w:rStyle w:val="Hipervnculo"/>
          </w:rPr>
          <w:t>https://opendata.aemet.es/opendata/api/prediccion/especifica/municipio/diaria/280822</w:t>
        </w:r>
      </w:hyperlink>
    </w:p>
    <w:p w14:paraId="45EF3EA1" w14:textId="77777777" w:rsidR="00287C49" w:rsidRDefault="00287C49" w:rsidP="00287C49"/>
    <w:p w14:paraId="4127E44C" w14:textId="325900C8" w:rsidR="00C07B2D" w:rsidRDefault="00287C49" w:rsidP="008A256D">
      <w:pPr>
        <w:pStyle w:val="NormalWeb"/>
        <w:numPr>
          <w:ilvl w:val="0"/>
          <w:numId w:val="33"/>
        </w:numPr>
        <w:spacing w:before="240" w:beforeAutospacing="0" w:after="240" w:afterAutospacing="0"/>
        <w:rPr>
          <w:rFonts w:ascii="Arial" w:hAnsi="Arial" w:cs="Arial"/>
          <w:color w:val="3B4151"/>
          <w:sz w:val="21"/>
          <w:szCs w:val="21"/>
        </w:rPr>
      </w:pPr>
      <w:r>
        <w:rPr>
          <w:rFonts w:ascii="Arial" w:hAnsi="Arial" w:cs="Arial"/>
          <w:color w:val="3B4151"/>
          <w:sz w:val="21"/>
          <w:szCs w:val="21"/>
        </w:rPr>
        <w:t xml:space="preserve">Predicción horaria para el municipio que se pasa como. </w:t>
      </w:r>
    </w:p>
    <w:p w14:paraId="06428401" w14:textId="3E9B6D99" w:rsidR="00287C49" w:rsidRDefault="00287C49" w:rsidP="00287C49">
      <w:pPr>
        <w:pStyle w:val="NormalWeb"/>
        <w:spacing w:before="240" w:beforeAutospacing="0" w:after="240" w:afterAutospacing="0"/>
        <w:rPr>
          <w:rFonts w:ascii="Arial" w:hAnsi="Arial" w:cs="Arial"/>
          <w:color w:val="3B4151"/>
          <w:sz w:val="21"/>
          <w:szCs w:val="21"/>
        </w:rPr>
      </w:pPr>
      <w:r>
        <w:rPr>
          <w:rFonts w:ascii="Arial" w:hAnsi="Arial" w:cs="Arial"/>
          <w:color w:val="3B4151"/>
          <w:sz w:val="21"/>
          <w:szCs w:val="21"/>
        </w:rPr>
        <w:t>Presenta la información de hora en hora hasta 48 horas.</w:t>
      </w:r>
      <w:r w:rsidR="002A3CD9">
        <w:rPr>
          <w:rFonts w:ascii="Arial" w:hAnsi="Arial" w:cs="Arial"/>
          <w:color w:val="3B4151"/>
          <w:sz w:val="21"/>
          <w:szCs w:val="21"/>
        </w:rPr>
        <w:t xml:space="preserve"> Incluye precipitación prevista.</w:t>
      </w:r>
    </w:p>
    <w:p w14:paraId="40CEC1DA" w14:textId="77777777" w:rsidR="00287C49" w:rsidRDefault="00000000" w:rsidP="00287C49">
      <w:hyperlink r:id="rId58" w:history="1">
        <w:r w:rsidR="00287C49" w:rsidRPr="00163463">
          <w:rPr>
            <w:rStyle w:val="Hipervnculo"/>
          </w:rPr>
          <w:t>https://opendata.aemet.es/opendata/api/prediccion/especifica/municipio/horaria/280822</w:t>
        </w:r>
      </w:hyperlink>
    </w:p>
    <w:p w14:paraId="4092B72D" w14:textId="77777777" w:rsidR="00287C49" w:rsidRDefault="00287C49" w:rsidP="00287C49"/>
    <w:p w14:paraId="570FD042" w14:textId="2E5790D6" w:rsidR="00653B0F" w:rsidRPr="003D7F2F" w:rsidRDefault="00287C49" w:rsidP="008A256D">
      <w:pPr>
        <w:pStyle w:val="Prrafodelista"/>
        <w:numPr>
          <w:ilvl w:val="0"/>
          <w:numId w:val="33"/>
        </w:numPr>
        <w:rPr>
          <w:rFonts w:ascii="Arial" w:hAnsi="Arial" w:cs="Arial"/>
          <w:color w:val="3B4151"/>
          <w:sz w:val="21"/>
          <w:szCs w:val="21"/>
        </w:rPr>
      </w:pPr>
      <w:r w:rsidRPr="003D7F2F">
        <w:rPr>
          <w:rFonts w:ascii="Arial" w:hAnsi="Arial" w:cs="Arial"/>
          <w:color w:val="3B4151"/>
          <w:sz w:val="21"/>
          <w:szCs w:val="21"/>
        </w:rPr>
        <w:t xml:space="preserve">Valores climatológicos para el rango de fechas y la estación seleccionada. </w:t>
      </w:r>
    </w:p>
    <w:p w14:paraId="578A185B" w14:textId="755A14A9" w:rsidR="00287C49" w:rsidRDefault="00287C49" w:rsidP="00287C49">
      <w:r>
        <w:rPr>
          <w:rFonts w:ascii="Arial" w:hAnsi="Arial" w:cs="Arial"/>
          <w:color w:val="3B4151"/>
          <w:sz w:val="21"/>
          <w:szCs w:val="21"/>
        </w:rPr>
        <w:t>Periodicidad: 1 vez al día.</w:t>
      </w:r>
      <w:r w:rsidR="00D16CF0">
        <w:rPr>
          <w:rFonts w:ascii="Arial" w:hAnsi="Arial" w:cs="Arial"/>
          <w:color w:val="3B4151"/>
          <w:sz w:val="21"/>
          <w:szCs w:val="21"/>
        </w:rPr>
        <w:t xml:space="preserve"> </w:t>
      </w:r>
      <w:r w:rsidR="00D16CF0" w:rsidRPr="00D16CF0">
        <w:rPr>
          <w:rFonts w:ascii="Arial" w:hAnsi="Arial" w:cs="Arial"/>
          <w:color w:val="3B4151"/>
          <w:sz w:val="21"/>
          <w:szCs w:val="21"/>
        </w:rPr>
        <w:t>El retraso de publicación de las climatologías diarias es de aproximadamente 72 horas.</w:t>
      </w:r>
    </w:p>
    <w:p w14:paraId="67D5412F" w14:textId="77777777" w:rsidR="00287C49" w:rsidRDefault="00000000" w:rsidP="00287C49">
      <w:hyperlink r:id="rId59" w:history="1">
        <w:r w:rsidR="00287C49" w:rsidRPr="00163463">
          <w:rPr>
            <w:rStyle w:val="Hipervnculo"/>
          </w:rPr>
          <w:t>https://opendata.aemet.es/opendata/api/valores/climatologicos/diarios/datos/fechaini/2023-05-01T00%3A00%3A00UTC/fechafin/2023-05-21T00%3A00%3A00UTC/estacion/2462</w:t>
        </w:r>
      </w:hyperlink>
    </w:p>
    <w:p w14:paraId="58B1D9FF" w14:textId="77777777" w:rsidR="00AB662E" w:rsidRDefault="00AB662E" w:rsidP="00A555BD"/>
    <w:p w14:paraId="0A765DA1" w14:textId="0DD25274" w:rsidR="003B5E60" w:rsidRPr="003B5E60" w:rsidRDefault="003B5E60" w:rsidP="00A555BD">
      <w:r w:rsidRPr="003B5E60">
        <w:lastRenderedPageBreak/>
        <w:t xml:space="preserve">A continuación, </w:t>
      </w:r>
      <w:r w:rsidR="003F182C">
        <w:t>se comenta</w:t>
      </w:r>
      <w:r w:rsidRPr="003B5E60">
        <w:t xml:space="preserve"> un </w:t>
      </w:r>
      <w:r w:rsidR="00751004">
        <w:t xml:space="preserve">extracto de </w:t>
      </w:r>
      <w:r w:rsidRPr="003B5E60">
        <w:t>los datos obtenidos</w:t>
      </w:r>
      <w:r w:rsidR="00751004">
        <w:t xml:space="preserve"> de interés para la aplicación</w:t>
      </w:r>
      <w:r w:rsidRPr="003B5E60">
        <w:t xml:space="preserve"> en </w:t>
      </w:r>
      <w:r w:rsidR="003F182C">
        <w:t xml:space="preserve">cada una de </w:t>
      </w:r>
      <w:r w:rsidRPr="003B5E60">
        <w:t>estas consultas:</w:t>
      </w:r>
    </w:p>
    <w:p w14:paraId="0EAA4D6A" w14:textId="77777777" w:rsidR="003B5E60" w:rsidRDefault="003B5E60" w:rsidP="00A555BD">
      <w:pPr>
        <w:rPr>
          <w:color w:val="FF0000"/>
        </w:rPr>
      </w:pPr>
    </w:p>
    <w:p w14:paraId="16499C04" w14:textId="5C2F5DFF" w:rsidR="003B5E60" w:rsidRPr="00D16CF0" w:rsidRDefault="003B5E60" w:rsidP="003B5E60">
      <w:pPr>
        <w:pStyle w:val="Ttulo4"/>
      </w:pPr>
      <w:bookmarkStart w:id="128" w:name="_Toc136294912"/>
      <w:r>
        <w:t>Datos de observación de 24 horas de la estación del Puerto de Navacerrada</w:t>
      </w:r>
      <w:bookmarkEnd w:id="128"/>
    </w:p>
    <w:p w14:paraId="7870C11F" w14:textId="146EF264" w:rsidR="00751004" w:rsidRPr="00751004" w:rsidRDefault="00751004" w:rsidP="00A555BD">
      <w:r>
        <w:t>Tomando los datos para un</w:t>
      </w:r>
      <w:r w:rsidR="00D87FED">
        <w:t>a fecha y hora concreta, en las últimas 24 horas, seleccionamos los valores de temperatura máxima y mínima, precipitación y velocidad máxima del viento.</w:t>
      </w:r>
    </w:p>
    <w:p w14:paraId="15924B3E" w14:textId="77777777" w:rsidR="00751004" w:rsidRPr="00751004" w:rsidRDefault="00751004" w:rsidP="00751004">
      <w:r w:rsidRPr="00751004">
        <w:t>[ {</w:t>
      </w:r>
    </w:p>
    <w:p w14:paraId="285D59C6" w14:textId="06DC753C" w:rsidR="00751004" w:rsidRPr="00D87FED" w:rsidRDefault="00751004" w:rsidP="00751004">
      <w:r w:rsidRPr="00751004">
        <w:t xml:space="preserve">  </w:t>
      </w:r>
      <w:r w:rsidRPr="00D87FED">
        <w:t>"</w:t>
      </w:r>
      <w:proofErr w:type="spellStart"/>
      <w:r w:rsidRPr="00D87FED">
        <w:t>idema</w:t>
      </w:r>
      <w:proofErr w:type="spellEnd"/>
      <w:proofErr w:type="gramStart"/>
      <w:r w:rsidRPr="00D87FED">
        <w:t>" :</w:t>
      </w:r>
      <w:proofErr w:type="gramEnd"/>
      <w:r w:rsidRPr="00D87FED">
        <w:t xml:space="preserve"> "2462",</w:t>
      </w:r>
      <w:r w:rsidR="00D87FED" w:rsidRPr="00D87FED">
        <w:tab/>
      </w:r>
      <w:r w:rsidR="00D87FED" w:rsidRPr="00D87FED">
        <w:tab/>
      </w:r>
      <w:r w:rsidR="00BF1F62">
        <w:tab/>
      </w:r>
      <w:r w:rsidR="00D87FED" w:rsidRPr="00D87FED">
        <w:t>Identificador de la e</w:t>
      </w:r>
      <w:r w:rsidR="00D87FED">
        <w:t>stación meteorológica seleccionada</w:t>
      </w:r>
    </w:p>
    <w:p w14:paraId="2049C903" w14:textId="4812A901" w:rsidR="00751004" w:rsidRPr="00D87FED" w:rsidRDefault="00751004" w:rsidP="00751004">
      <w:r w:rsidRPr="00D87FED">
        <w:t xml:space="preserve">  "</w:t>
      </w:r>
      <w:proofErr w:type="spellStart"/>
      <w:r w:rsidRPr="00D87FED">
        <w:t>lon</w:t>
      </w:r>
      <w:proofErr w:type="spellEnd"/>
      <w:proofErr w:type="gramStart"/>
      <w:r w:rsidRPr="00D87FED">
        <w:t>" :</w:t>
      </w:r>
      <w:proofErr w:type="gramEnd"/>
      <w:r w:rsidRPr="00D87FED">
        <w:t xml:space="preserve"> -4.010556,</w:t>
      </w:r>
      <w:r w:rsidR="00D87FED" w:rsidRPr="00D87FED">
        <w:tab/>
      </w:r>
      <w:r w:rsidR="00D87FED" w:rsidRPr="00D87FED">
        <w:tab/>
      </w:r>
      <w:r w:rsidR="00D87FED" w:rsidRPr="00D87FED">
        <w:tab/>
        <w:t>Longitud de la estación meteorológica (grados)</w:t>
      </w:r>
    </w:p>
    <w:p w14:paraId="49B147E3" w14:textId="20864ECA" w:rsidR="00751004" w:rsidRPr="00D87FED" w:rsidRDefault="00751004" w:rsidP="00751004">
      <w:r w:rsidRPr="00D87FED">
        <w:t xml:space="preserve">  "</w:t>
      </w:r>
      <w:proofErr w:type="spellStart"/>
      <w:r w:rsidRPr="00D87FED">
        <w:t>fint</w:t>
      </w:r>
      <w:proofErr w:type="spellEnd"/>
      <w:proofErr w:type="gramStart"/>
      <w:r w:rsidRPr="00D87FED">
        <w:t>" :</w:t>
      </w:r>
      <w:proofErr w:type="gramEnd"/>
      <w:r w:rsidRPr="00D87FED">
        <w:t xml:space="preserve"> "2023-05-24T18:00:00",</w:t>
      </w:r>
      <w:r w:rsidR="00D87FED" w:rsidRPr="00D87FED">
        <w:tab/>
        <w:t>Fecha y h</w:t>
      </w:r>
      <w:r w:rsidR="00D87FED">
        <w:t>ora final de la observación, en UTC</w:t>
      </w:r>
    </w:p>
    <w:p w14:paraId="311FBA77" w14:textId="2E50F86B" w:rsidR="00751004" w:rsidRPr="00D87FED" w:rsidRDefault="00751004" w:rsidP="00751004">
      <w:r w:rsidRPr="00D87FED">
        <w:t xml:space="preserve">  "</w:t>
      </w:r>
      <w:proofErr w:type="spellStart"/>
      <w:r w:rsidRPr="00D87FED">
        <w:t>prec</w:t>
      </w:r>
      <w:proofErr w:type="spellEnd"/>
      <w:proofErr w:type="gramStart"/>
      <w:r w:rsidRPr="00D87FED">
        <w:t>" :</w:t>
      </w:r>
      <w:proofErr w:type="gramEnd"/>
      <w:r w:rsidRPr="00D87FED">
        <w:t xml:space="preserve"> 0.0,</w:t>
      </w:r>
      <w:r w:rsidR="00D87FED">
        <w:tab/>
      </w:r>
      <w:r w:rsidR="00D87FED">
        <w:tab/>
      </w:r>
      <w:r w:rsidR="00D87FED">
        <w:tab/>
      </w:r>
      <w:r w:rsidR="00D87FED">
        <w:tab/>
        <w:t>Precipitación acumulada en mm/h</w:t>
      </w:r>
    </w:p>
    <w:p w14:paraId="29412965" w14:textId="730050C8" w:rsidR="00751004" w:rsidRPr="00D87FED" w:rsidRDefault="00751004" w:rsidP="00751004">
      <w:r w:rsidRPr="00D87FED">
        <w:t xml:space="preserve">  "</w:t>
      </w:r>
      <w:proofErr w:type="spellStart"/>
      <w:r w:rsidRPr="00D87FED">
        <w:t>alt</w:t>
      </w:r>
      <w:proofErr w:type="spellEnd"/>
      <w:proofErr w:type="gramStart"/>
      <w:r w:rsidRPr="00D87FED">
        <w:t>" :</w:t>
      </w:r>
      <w:proofErr w:type="gramEnd"/>
      <w:r w:rsidRPr="00D87FED">
        <w:t xml:space="preserve"> 1894.0,</w:t>
      </w:r>
      <w:r w:rsidR="00D87FED" w:rsidRPr="00D87FED">
        <w:tab/>
      </w:r>
      <w:r w:rsidR="00D87FED" w:rsidRPr="00D87FED">
        <w:tab/>
      </w:r>
      <w:r w:rsidR="00D87FED" w:rsidRPr="00D87FED">
        <w:tab/>
      </w:r>
      <w:r w:rsidR="00D87FED" w:rsidRPr="00D87FED">
        <w:tab/>
      </w:r>
      <w:r w:rsidR="00D87FED">
        <w:t>Altitud</w:t>
      </w:r>
      <w:r w:rsidR="00D87FED" w:rsidRPr="00D87FED">
        <w:t xml:space="preserve"> de la estación meteorológic</w:t>
      </w:r>
      <w:r w:rsidR="00D87FED">
        <w:t>a, en m</w:t>
      </w:r>
    </w:p>
    <w:p w14:paraId="43DDCA14" w14:textId="056696E4" w:rsidR="00751004" w:rsidRPr="00D87FED" w:rsidRDefault="00751004" w:rsidP="00751004">
      <w:r w:rsidRPr="00D87FED">
        <w:t xml:space="preserve">  "</w:t>
      </w:r>
      <w:proofErr w:type="spellStart"/>
      <w:r w:rsidRPr="00D87FED">
        <w:t>vmax</w:t>
      </w:r>
      <w:proofErr w:type="spellEnd"/>
      <w:proofErr w:type="gramStart"/>
      <w:r w:rsidRPr="00D87FED">
        <w:t>" :</w:t>
      </w:r>
      <w:proofErr w:type="gramEnd"/>
      <w:r w:rsidRPr="00D87FED">
        <w:t xml:space="preserve"> 7.6,</w:t>
      </w:r>
      <w:r w:rsidR="00D87FED" w:rsidRPr="00D87FED">
        <w:tab/>
      </w:r>
      <w:r w:rsidR="00D87FED" w:rsidRPr="00D87FED">
        <w:tab/>
      </w:r>
      <w:r w:rsidR="00D87FED" w:rsidRPr="00D87FED">
        <w:tab/>
      </w:r>
      <w:r w:rsidR="00D87FED" w:rsidRPr="00D87FED">
        <w:tab/>
        <w:t>Velocidad máxima d</w:t>
      </w:r>
      <w:r w:rsidR="00D87FED">
        <w:t>el viento, en m/s</w:t>
      </w:r>
    </w:p>
    <w:p w14:paraId="688FD43B" w14:textId="7FEB6E51" w:rsidR="00751004" w:rsidRPr="00D87FED" w:rsidRDefault="00D87FED" w:rsidP="00751004">
      <w:r w:rsidRPr="00D87FED">
        <w:t xml:space="preserve">  ……</w:t>
      </w:r>
    </w:p>
    <w:p w14:paraId="76BDEFD8" w14:textId="3C294585" w:rsidR="00D87FED" w:rsidRPr="00D87FED" w:rsidRDefault="00D87FED" w:rsidP="00D87FED">
      <w:r w:rsidRPr="00D87FED">
        <w:t xml:space="preserve">  "</w:t>
      </w:r>
      <w:proofErr w:type="spellStart"/>
      <w:r w:rsidRPr="00D87FED">
        <w:t>lat</w:t>
      </w:r>
      <w:proofErr w:type="spellEnd"/>
      <w:proofErr w:type="gramStart"/>
      <w:r w:rsidRPr="00D87FED">
        <w:t>" :</w:t>
      </w:r>
      <w:proofErr w:type="gramEnd"/>
      <w:r w:rsidRPr="00D87FED">
        <w:t xml:space="preserve"> 40.793056,</w:t>
      </w:r>
      <w:r>
        <w:tab/>
      </w:r>
      <w:r w:rsidRPr="00D87FED">
        <w:tab/>
      </w:r>
      <w:r w:rsidRPr="00D87FED">
        <w:tab/>
      </w:r>
      <w:r>
        <w:t>Latitud</w:t>
      </w:r>
      <w:r w:rsidRPr="00D87FED">
        <w:t xml:space="preserve"> de la estación meteorológic</w:t>
      </w:r>
      <w:r>
        <w:t>a (grados)</w:t>
      </w:r>
    </w:p>
    <w:p w14:paraId="7ECF946A" w14:textId="65A61490" w:rsidR="001E4166" w:rsidRPr="00D87FED" w:rsidRDefault="00751004" w:rsidP="00751004">
      <w:r w:rsidRPr="00D87FED">
        <w:t xml:space="preserve">  "</w:t>
      </w:r>
      <w:proofErr w:type="spellStart"/>
      <w:r w:rsidRPr="00D87FED">
        <w:t>ubi</w:t>
      </w:r>
      <w:proofErr w:type="spellEnd"/>
      <w:proofErr w:type="gramStart"/>
      <w:r w:rsidRPr="00D87FED">
        <w:t>" :</w:t>
      </w:r>
      <w:proofErr w:type="gramEnd"/>
      <w:r w:rsidRPr="00D87FED">
        <w:t xml:space="preserve"> "NAVACERRADA PUERTO",</w:t>
      </w:r>
      <w:r w:rsidR="00D87FED">
        <w:tab/>
        <w:t>Nombre de la estación</w:t>
      </w:r>
      <w:r w:rsidR="001E4166">
        <w:t xml:space="preserve"> meteorológica</w:t>
      </w:r>
    </w:p>
    <w:p w14:paraId="56793347" w14:textId="18C7CF0C" w:rsidR="00751004" w:rsidRPr="00D87FED" w:rsidRDefault="00751004" w:rsidP="00D87FED">
      <w:r w:rsidRPr="00D87FED">
        <w:t xml:space="preserve">  </w:t>
      </w:r>
      <w:r w:rsidR="00D87FED" w:rsidRPr="00D87FED">
        <w:t>…..</w:t>
      </w:r>
    </w:p>
    <w:p w14:paraId="165CD8A2" w14:textId="16927728" w:rsidR="00D87FED" w:rsidRPr="00D87FED" w:rsidRDefault="00751004" w:rsidP="00D87FED">
      <w:r w:rsidRPr="00D87FED">
        <w:t xml:space="preserve">  "</w:t>
      </w:r>
      <w:proofErr w:type="spellStart"/>
      <w:r w:rsidRPr="00D87FED">
        <w:t>tamin</w:t>
      </w:r>
      <w:proofErr w:type="spellEnd"/>
      <w:proofErr w:type="gramStart"/>
      <w:r w:rsidRPr="00D87FED">
        <w:t>" :</w:t>
      </w:r>
      <w:proofErr w:type="gramEnd"/>
      <w:r w:rsidRPr="00D87FED">
        <w:t xml:space="preserve"> 10.8,</w:t>
      </w:r>
      <w:r w:rsidR="00D87FED" w:rsidRPr="00D87FED">
        <w:t xml:space="preserve"> </w:t>
      </w:r>
      <w:r w:rsidR="00D87FED" w:rsidRPr="00D87FED">
        <w:tab/>
      </w:r>
      <w:r w:rsidR="00D87FED" w:rsidRPr="00D87FED">
        <w:tab/>
      </w:r>
      <w:r w:rsidR="00D87FED">
        <w:tab/>
        <w:t>Temperatura mínima, en grados Celsius</w:t>
      </w:r>
    </w:p>
    <w:p w14:paraId="1C636279" w14:textId="2A0161E1" w:rsidR="00751004" w:rsidRPr="00751004" w:rsidRDefault="00751004" w:rsidP="00751004">
      <w:r w:rsidRPr="00D87FED">
        <w:t xml:space="preserve">  "</w:t>
      </w:r>
      <w:proofErr w:type="spellStart"/>
      <w:r w:rsidRPr="00D87FED">
        <w:t>tamax</w:t>
      </w:r>
      <w:proofErr w:type="spellEnd"/>
      <w:proofErr w:type="gramStart"/>
      <w:r w:rsidRPr="00D87FED">
        <w:t>" :</w:t>
      </w:r>
      <w:proofErr w:type="gramEnd"/>
      <w:r w:rsidRPr="00D87FED">
        <w:t xml:space="preserve"> 12.2,</w:t>
      </w:r>
      <w:r w:rsidR="00D87FED" w:rsidRPr="00D87FED">
        <w:t xml:space="preserve"> </w:t>
      </w:r>
      <w:r w:rsidR="00D87FED" w:rsidRPr="00D87FED">
        <w:tab/>
      </w:r>
      <w:r w:rsidR="00D87FED" w:rsidRPr="00D87FED">
        <w:tab/>
      </w:r>
      <w:r w:rsidR="00D87FED">
        <w:tab/>
        <w:t>Temperatura máxima, en grados Celsius</w:t>
      </w:r>
    </w:p>
    <w:p w14:paraId="3E11C82B" w14:textId="30BA8D9E" w:rsidR="00751004" w:rsidRPr="00D87FED" w:rsidRDefault="00751004" w:rsidP="00D87FED">
      <w:r w:rsidRPr="00751004">
        <w:t xml:space="preserve">  </w:t>
      </w:r>
      <w:r w:rsidR="00D87FED">
        <w:t xml:space="preserve">  ……</w:t>
      </w:r>
    </w:p>
    <w:p w14:paraId="7F1806B9" w14:textId="4B38E29A" w:rsidR="00751004" w:rsidRDefault="00751004" w:rsidP="00751004">
      <w:r w:rsidRPr="00751004">
        <w:t>}, {</w:t>
      </w:r>
    </w:p>
    <w:p w14:paraId="1455EA5A" w14:textId="1AA4ACD4" w:rsidR="00D87FED" w:rsidRDefault="00D87FED" w:rsidP="00751004">
      <w:r>
        <w:t>……</w:t>
      </w:r>
    </w:p>
    <w:p w14:paraId="681BE366" w14:textId="570301C2" w:rsidR="00D87FED" w:rsidRDefault="00D87FED" w:rsidP="00751004">
      <w:r w:rsidRPr="00D87FED">
        <w:t>} ]</w:t>
      </w:r>
    </w:p>
    <w:p w14:paraId="703DA41C" w14:textId="77777777" w:rsidR="001E4166" w:rsidRPr="00751004" w:rsidRDefault="001E4166" w:rsidP="00751004"/>
    <w:p w14:paraId="771FE935" w14:textId="62637E67" w:rsidR="003B5E60" w:rsidRPr="00D16CF0" w:rsidRDefault="003B5E60" w:rsidP="003B5E60">
      <w:pPr>
        <w:pStyle w:val="Ttulo4"/>
      </w:pPr>
      <w:bookmarkStart w:id="129" w:name="_Toc136294913"/>
      <w:r>
        <w:t>Datos de predicción a 7 días en Manzanares el Real</w:t>
      </w:r>
      <w:bookmarkEnd w:id="129"/>
    </w:p>
    <w:p w14:paraId="77F4AE04" w14:textId="5B521EAC" w:rsidR="009A203A" w:rsidRPr="00751004" w:rsidRDefault="00B423DD" w:rsidP="009A203A">
      <w:r>
        <w:t>A partir de</w:t>
      </w:r>
      <w:r w:rsidR="009A203A">
        <w:t xml:space="preserve"> los datos para una fecha concreta, en los próximos 7 días, seleccionamos los valores</w:t>
      </w:r>
      <w:r w:rsidR="008A256D">
        <w:t xml:space="preserve"> </w:t>
      </w:r>
      <w:r w:rsidR="00A73220">
        <w:t>previst</w:t>
      </w:r>
      <w:r w:rsidR="008A256D">
        <w:t>o</w:t>
      </w:r>
      <w:r w:rsidR="00A73220">
        <w:t xml:space="preserve">s </w:t>
      </w:r>
      <w:r w:rsidR="009A203A">
        <w:t>de temperatura máxima y mínima, precipitación y velocidad máxima del viento</w:t>
      </w:r>
      <w:r>
        <w:t>, así como la descripción visual del estado del cielo.</w:t>
      </w:r>
    </w:p>
    <w:p w14:paraId="78AD399D" w14:textId="079C1877" w:rsidR="003B5E60" w:rsidRPr="009A203A" w:rsidRDefault="009A203A" w:rsidP="00A555BD">
      <w:r w:rsidRPr="009A203A">
        <w:t>[ {</w:t>
      </w:r>
    </w:p>
    <w:p w14:paraId="1D31CBDE" w14:textId="5141BD8E" w:rsidR="009A203A" w:rsidRDefault="009A203A" w:rsidP="00A555BD">
      <w:r w:rsidRPr="009A203A">
        <w:t xml:space="preserve">  …..</w:t>
      </w:r>
    </w:p>
    <w:p w14:paraId="51696A1F" w14:textId="6150513E" w:rsidR="00B423DD" w:rsidRDefault="00B423DD" w:rsidP="00B423DD">
      <w:r>
        <w:t xml:space="preserve">  "elaborado</w:t>
      </w:r>
      <w:proofErr w:type="gramStart"/>
      <w:r>
        <w:t>" :</w:t>
      </w:r>
      <w:proofErr w:type="gramEnd"/>
      <w:r>
        <w:t xml:space="preserve"> "2023-05-25T13:56:42",</w:t>
      </w:r>
      <w:r>
        <w:tab/>
      </w:r>
      <w:r>
        <w:tab/>
        <w:t>Fecha de elaboración de la predicción</w:t>
      </w:r>
    </w:p>
    <w:p w14:paraId="54190A04" w14:textId="77777777" w:rsidR="00B423DD" w:rsidRDefault="00B423DD" w:rsidP="00B423DD">
      <w:r>
        <w:lastRenderedPageBreak/>
        <w:t xml:space="preserve">  "nombre</w:t>
      </w:r>
      <w:proofErr w:type="gramStart"/>
      <w:r>
        <w:t>" :</w:t>
      </w:r>
      <w:proofErr w:type="gramEnd"/>
      <w:r>
        <w:t xml:space="preserve"> "Manzanares el Real",</w:t>
      </w:r>
    </w:p>
    <w:p w14:paraId="5FA224BA" w14:textId="77777777" w:rsidR="00B423DD" w:rsidRDefault="00B423DD" w:rsidP="00B423DD">
      <w:r>
        <w:t xml:space="preserve">  "provincia</w:t>
      </w:r>
      <w:proofErr w:type="gramStart"/>
      <w:r>
        <w:t>" :</w:t>
      </w:r>
      <w:proofErr w:type="gramEnd"/>
      <w:r>
        <w:t xml:space="preserve"> "Madrid",</w:t>
      </w:r>
    </w:p>
    <w:p w14:paraId="3CEE27E2" w14:textId="6A67D546" w:rsidR="00B423DD" w:rsidRDefault="00B423DD" w:rsidP="00B423DD">
      <w:r>
        <w:t xml:space="preserve">  "</w:t>
      </w:r>
      <w:proofErr w:type="spellStart"/>
      <w:r>
        <w:t>prediccion</w:t>
      </w:r>
      <w:proofErr w:type="spellEnd"/>
      <w:proofErr w:type="gramStart"/>
      <w:r>
        <w:t>" :</w:t>
      </w:r>
      <w:proofErr w:type="gramEnd"/>
      <w:r>
        <w:t xml:space="preserve"> {</w:t>
      </w:r>
    </w:p>
    <w:p w14:paraId="654AEC73" w14:textId="79C747D6" w:rsidR="009A203A" w:rsidRPr="009A203A" w:rsidRDefault="009A203A" w:rsidP="009A203A">
      <w:r>
        <w:t xml:space="preserve">      …..</w:t>
      </w:r>
    </w:p>
    <w:p w14:paraId="065DEE18" w14:textId="335BD221" w:rsidR="009A203A" w:rsidRPr="009A203A" w:rsidRDefault="009A203A" w:rsidP="009A203A">
      <w:r w:rsidRPr="009A203A">
        <w:t xml:space="preserve">      "</w:t>
      </w:r>
      <w:proofErr w:type="spellStart"/>
      <w:r w:rsidRPr="009A203A">
        <w:t>estadoCielo</w:t>
      </w:r>
      <w:proofErr w:type="spellEnd"/>
      <w:proofErr w:type="gramStart"/>
      <w:r w:rsidRPr="009A203A">
        <w:t>" :</w:t>
      </w:r>
      <w:proofErr w:type="gramEnd"/>
      <w:r w:rsidRPr="009A203A">
        <w:t xml:space="preserve"> [ {</w:t>
      </w:r>
      <w:r w:rsidR="00B423DD">
        <w:tab/>
      </w:r>
      <w:r w:rsidR="00B423DD">
        <w:tab/>
      </w:r>
      <w:r w:rsidR="00B423DD">
        <w:tab/>
      </w:r>
      <w:r w:rsidR="00B423DD">
        <w:tab/>
      </w:r>
      <w:r w:rsidR="00B423DD" w:rsidRPr="00B423DD">
        <w:t>Descripción del estado del cielo</w:t>
      </w:r>
    </w:p>
    <w:p w14:paraId="5C83BAED" w14:textId="77777777" w:rsidR="009A203A" w:rsidRP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"23",</w:t>
      </w:r>
    </w:p>
    <w:p w14:paraId="44A6F661" w14:textId="77777777" w:rsidR="009A203A" w:rsidRPr="009A203A" w:rsidRDefault="009A203A" w:rsidP="009A203A">
      <w:r w:rsidRPr="009A203A">
        <w:t xml:space="preserve">        "</w:t>
      </w:r>
      <w:proofErr w:type="spellStart"/>
      <w:r w:rsidRPr="009A203A">
        <w:t>descripcion</w:t>
      </w:r>
      <w:proofErr w:type="spellEnd"/>
      <w:proofErr w:type="gramStart"/>
      <w:r w:rsidRPr="009A203A">
        <w:t>" :</w:t>
      </w:r>
      <w:proofErr w:type="gramEnd"/>
      <w:r w:rsidRPr="009A203A">
        <w:t xml:space="preserve"> "Intervalos nubosos con lluvia"</w:t>
      </w:r>
    </w:p>
    <w:p w14:paraId="5446D0BD" w14:textId="77777777" w:rsidR="009A203A" w:rsidRPr="009A203A" w:rsidRDefault="009A203A" w:rsidP="009A203A">
      <w:r w:rsidRPr="009A203A">
        <w:t xml:space="preserve">      } ],</w:t>
      </w:r>
    </w:p>
    <w:p w14:paraId="43BC03F7" w14:textId="68AFC56E" w:rsidR="009A203A" w:rsidRPr="009A203A" w:rsidRDefault="009A203A" w:rsidP="009A203A">
      <w:r w:rsidRPr="009A203A">
        <w:t xml:space="preserve">      "</w:t>
      </w:r>
      <w:proofErr w:type="spellStart"/>
      <w:r w:rsidRPr="009A203A">
        <w:t>rachaMax</w:t>
      </w:r>
      <w:proofErr w:type="spellEnd"/>
      <w:proofErr w:type="gramStart"/>
      <w:r w:rsidRPr="009A203A">
        <w:t>" :</w:t>
      </w:r>
      <w:proofErr w:type="gramEnd"/>
      <w:r w:rsidRPr="009A203A">
        <w:t xml:space="preserve"> [ {</w:t>
      </w:r>
      <w:r>
        <w:tab/>
      </w:r>
      <w:r>
        <w:tab/>
      </w:r>
      <w:r>
        <w:tab/>
      </w:r>
      <w:r>
        <w:tab/>
        <w:t>Velocidad máxima del viento</w:t>
      </w:r>
    </w:p>
    <w:p w14:paraId="1EF1037C" w14:textId="77777777" w:rsidR="009A203A" w:rsidRPr="009A203A" w:rsidRDefault="009A203A" w:rsidP="009A203A">
      <w:r w:rsidRPr="009A203A">
        <w:t xml:space="preserve">        "</w:t>
      </w:r>
      <w:proofErr w:type="spellStart"/>
      <w:r w:rsidRPr="009A203A">
        <w:t>value</w:t>
      </w:r>
      <w:proofErr w:type="spellEnd"/>
      <w:proofErr w:type="gramStart"/>
      <w:r w:rsidRPr="009A203A">
        <w:t>" :</w:t>
      </w:r>
      <w:proofErr w:type="gramEnd"/>
      <w:r w:rsidRPr="009A203A">
        <w:t xml:space="preserve"> ""</w:t>
      </w:r>
    </w:p>
    <w:p w14:paraId="1F1F5CFA" w14:textId="77777777" w:rsidR="009A203A" w:rsidRPr="009A203A" w:rsidRDefault="009A203A" w:rsidP="009A203A">
      <w:r w:rsidRPr="009A203A">
        <w:t xml:space="preserve">      } ],</w:t>
      </w:r>
    </w:p>
    <w:p w14:paraId="113EADC0" w14:textId="31926A3A" w:rsidR="009A203A" w:rsidRPr="009A203A" w:rsidRDefault="009A203A" w:rsidP="009A203A">
      <w:r w:rsidRPr="009A203A">
        <w:t xml:space="preserve">      "temperatura</w:t>
      </w:r>
      <w:proofErr w:type="gramStart"/>
      <w:r w:rsidRPr="009A203A">
        <w:t>" :</w:t>
      </w:r>
      <w:proofErr w:type="gramEnd"/>
      <w:r w:rsidRPr="009A203A">
        <w:t xml:space="preserve"> {</w:t>
      </w:r>
      <w:r>
        <w:tab/>
      </w:r>
      <w:r>
        <w:tab/>
      </w:r>
      <w:r>
        <w:tab/>
      </w:r>
      <w:r>
        <w:tab/>
        <w:t>Temperaturas máxima y mínima, grados Celsius</w:t>
      </w:r>
    </w:p>
    <w:p w14:paraId="2C9C6ACE" w14:textId="77777777" w:rsidR="009A203A" w:rsidRPr="009A203A" w:rsidRDefault="009A203A" w:rsidP="009A203A">
      <w:r w:rsidRPr="009A203A">
        <w:t xml:space="preserve">        "</w:t>
      </w:r>
      <w:proofErr w:type="spellStart"/>
      <w:r w:rsidRPr="009A203A">
        <w:t>maxima</w:t>
      </w:r>
      <w:proofErr w:type="spellEnd"/>
      <w:proofErr w:type="gramStart"/>
      <w:r w:rsidRPr="009A203A">
        <w:t>" :</w:t>
      </w:r>
      <w:proofErr w:type="gramEnd"/>
      <w:r w:rsidRPr="009A203A">
        <w:t xml:space="preserve"> 22,</w:t>
      </w:r>
    </w:p>
    <w:p w14:paraId="07BA2254" w14:textId="77777777" w:rsidR="009A203A" w:rsidRPr="009A203A" w:rsidRDefault="009A203A" w:rsidP="009A203A">
      <w:r w:rsidRPr="009A203A">
        <w:t xml:space="preserve">        "</w:t>
      </w:r>
      <w:proofErr w:type="spellStart"/>
      <w:r w:rsidRPr="009A203A">
        <w:t>minima</w:t>
      </w:r>
      <w:proofErr w:type="spellEnd"/>
      <w:proofErr w:type="gramStart"/>
      <w:r w:rsidRPr="009A203A">
        <w:t>" :</w:t>
      </w:r>
      <w:proofErr w:type="gramEnd"/>
      <w:r w:rsidRPr="009A203A">
        <w:t xml:space="preserve"> 10,</w:t>
      </w:r>
    </w:p>
    <w:p w14:paraId="0AC39A8E" w14:textId="77777777" w:rsidR="009A203A" w:rsidRPr="009A203A" w:rsidRDefault="009A203A" w:rsidP="009A203A">
      <w:r w:rsidRPr="009A203A">
        <w:t xml:space="preserve">        "dato</w:t>
      </w:r>
      <w:proofErr w:type="gramStart"/>
      <w:r w:rsidRPr="009A203A">
        <w:t>" :</w:t>
      </w:r>
      <w:proofErr w:type="gramEnd"/>
      <w:r w:rsidRPr="009A203A">
        <w:t xml:space="preserve"> [ ]</w:t>
      </w:r>
    </w:p>
    <w:p w14:paraId="0D0CE93E" w14:textId="77777777" w:rsidR="009A203A" w:rsidRPr="009A203A" w:rsidRDefault="009A203A" w:rsidP="009A203A">
      <w:r w:rsidRPr="009A203A">
        <w:t xml:space="preserve">      },</w:t>
      </w:r>
    </w:p>
    <w:p w14:paraId="3E1C537C" w14:textId="328988C2" w:rsidR="009A203A" w:rsidRPr="009A203A" w:rsidRDefault="009A203A" w:rsidP="009A203A">
      <w:r w:rsidRPr="009A203A">
        <w:t xml:space="preserve">      "fecha</w:t>
      </w:r>
      <w:proofErr w:type="gramStart"/>
      <w:r w:rsidRPr="009A203A">
        <w:t>" :</w:t>
      </w:r>
      <w:proofErr w:type="gramEnd"/>
      <w:r w:rsidRPr="009A203A">
        <w:t xml:space="preserve"> "2023-05-31T00:00:00"</w:t>
      </w:r>
      <w:r>
        <w:tab/>
      </w:r>
      <w:r>
        <w:tab/>
      </w:r>
      <w:r w:rsidR="00B423DD">
        <w:t xml:space="preserve">Periodo de validez de la </w:t>
      </w:r>
      <w:r>
        <w:t>predicción</w:t>
      </w:r>
    </w:p>
    <w:p w14:paraId="5FBB8361" w14:textId="77777777" w:rsidR="009A203A" w:rsidRPr="009A203A" w:rsidRDefault="009A203A" w:rsidP="009A203A">
      <w:r w:rsidRPr="009A203A">
        <w:t xml:space="preserve">    } ]</w:t>
      </w:r>
    </w:p>
    <w:p w14:paraId="37ABF715" w14:textId="77777777" w:rsidR="009A203A" w:rsidRPr="009A203A" w:rsidRDefault="009A203A" w:rsidP="009A203A">
      <w:r w:rsidRPr="009A203A">
        <w:t xml:space="preserve">  },</w:t>
      </w:r>
    </w:p>
    <w:p w14:paraId="5B32A81C" w14:textId="34B6757E" w:rsidR="009A203A" w:rsidRPr="009A203A" w:rsidRDefault="009A203A" w:rsidP="009A203A">
      <w:r w:rsidRPr="009A203A">
        <w:t xml:space="preserve">  "id</w:t>
      </w:r>
      <w:proofErr w:type="gramStart"/>
      <w:r w:rsidRPr="009A203A">
        <w:t>" :</w:t>
      </w:r>
      <w:proofErr w:type="gramEnd"/>
      <w:r w:rsidRPr="009A203A">
        <w:t xml:space="preserve"> 28082,</w:t>
      </w:r>
      <w:r>
        <w:tab/>
      </w:r>
      <w:r>
        <w:tab/>
      </w:r>
      <w:r>
        <w:tab/>
      </w:r>
      <w:r>
        <w:tab/>
      </w:r>
      <w:r>
        <w:tab/>
        <w:t>Indicativo de municipio de Manzanares el Real</w:t>
      </w:r>
    </w:p>
    <w:p w14:paraId="41681EF3" w14:textId="77777777" w:rsidR="009A203A" w:rsidRPr="009A203A" w:rsidRDefault="009A203A" w:rsidP="009A203A">
      <w:r w:rsidRPr="009A203A">
        <w:t xml:space="preserve">  "</w:t>
      </w:r>
      <w:proofErr w:type="spellStart"/>
      <w:r w:rsidRPr="009A203A">
        <w:t>version</w:t>
      </w:r>
      <w:proofErr w:type="spellEnd"/>
      <w:proofErr w:type="gramStart"/>
      <w:r w:rsidRPr="009A203A">
        <w:t>" :</w:t>
      </w:r>
      <w:proofErr w:type="gramEnd"/>
      <w:r w:rsidRPr="009A203A">
        <w:t xml:space="preserve"> 1.0</w:t>
      </w:r>
    </w:p>
    <w:p w14:paraId="636C5CC8" w14:textId="527835E1" w:rsidR="009A203A" w:rsidRPr="009A203A" w:rsidRDefault="009A203A" w:rsidP="009A203A">
      <w:r w:rsidRPr="009A203A">
        <w:t>} ]</w:t>
      </w:r>
    </w:p>
    <w:p w14:paraId="0CD22977" w14:textId="77777777" w:rsidR="003B5E60" w:rsidRDefault="003B5E60" w:rsidP="00A555BD">
      <w:pPr>
        <w:rPr>
          <w:color w:val="FF0000"/>
        </w:rPr>
      </w:pPr>
    </w:p>
    <w:p w14:paraId="1F2923A7" w14:textId="31292D11" w:rsidR="003B5E60" w:rsidRPr="00D16CF0" w:rsidRDefault="003B5E60" w:rsidP="003B5E60">
      <w:pPr>
        <w:pStyle w:val="Ttulo4"/>
      </w:pPr>
      <w:bookmarkStart w:id="130" w:name="_Toc136294914"/>
      <w:r>
        <w:t>Datos de predicción a 24 horas en Manzanares el Real</w:t>
      </w:r>
      <w:bookmarkEnd w:id="130"/>
    </w:p>
    <w:p w14:paraId="3A851952" w14:textId="4990FEA9" w:rsidR="003B5E60" w:rsidRPr="00501A18" w:rsidRDefault="0012087F" w:rsidP="00A555BD">
      <w:r w:rsidRPr="0012087F">
        <w:t xml:space="preserve">La </w:t>
      </w:r>
      <w:r>
        <w:t>p</w:t>
      </w:r>
      <w:r w:rsidRPr="0012087F">
        <w:t>redicción por horas presenta la información de hora en hora hasta 48 horas</w:t>
      </w:r>
      <w:r>
        <w:t>, c</w:t>
      </w:r>
      <w:r w:rsidRPr="0012087F">
        <w:t>uatro veces al día. Se generan de forma automática mediante el tratamiento estadístico de los resultados de modelos numéricos de predicción</w:t>
      </w:r>
      <w:r>
        <w:t>.</w:t>
      </w:r>
    </w:p>
    <w:p w14:paraId="017A6383" w14:textId="77777777" w:rsidR="00501A18" w:rsidRPr="00501A18" w:rsidRDefault="00501A18" w:rsidP="00501A18">
      <w:r w:rsidRPr="00501A18">
        <w:t>[ {</w:t>
      </w:r>
    </w:p>
    <w:p w14:paraId="4F485A60" w14:textId="77777777" w:rsidR="00501A18" w:rsidRPr="00501A18" w:rsidRDefault="00501A18" w:rsidP="00501A18">
      <w:r w:rsidRPr="00501A18">
        <w:t xml:space="preserve">  .....</w:t>
      </w:r>
    </w:p>
    <w:p w14:paraId="25C00126" w14:textId="0C4F9C19" w:rsidR="00501A18" w:rsidRPr="00501A18" w:rsidRDefault="00501A18" w:rsidP="00501A18">
      <w:r w:rsidRPr="00501A18">
        <w:t xml:space="preserve">  "elaborado</w:t>
      </w:r>
      <w:proofErr w:type="gramStart"/>
      <w:r w:rsidRPr="00501A18">
        <w:t>" :</w:t>
      </w:r>
      <w:proofErr w:type="gramEnd"/>
      <w:r w:rsidRPr="00501A18">
        <w:t xml:space="preserve"> "2023-05-25T13:55:07", </w:t>
      </w:r>
      <w:r>
        <w:tab/>
        <w:t>Fecha de elaboración de la predicción</w:t>
      </w:r>
    </w:p>
    <w:p w14:paraId="51F8DFCD" w14:textId="77777777" w:rsidR="00501A18" w:rsidRPr="00501A18" w:rsidRDefault="00501A18" w:rsidP="00501A18">
      <w:r w:rsidRPr="00501A18">
        <w:t xml:space="preserve">  "nombre</w:t>
      </w:r>
      <w:proofErr w:type="gramStart"/>
      <w:r w:rsidRPr="00501A18">
        <w:t>" :</w:t>
      </w:r>
      <w:proofErr w:type="gramEnd"/>
      <w:r w:rsidRPr="00501A18">
        <w:t xml:space="preserve"> "Manzanares el Real",</w:t>
      </w:r>
    </w:p>
    <w:p w14:paraId="53AEA2DF" w14:textId="77777777" w:rsidR="00501A18" w:rsidRPr="00501A18" w:rsidRDefault="00501A18" w:rsidP="00501A18">
      <w:r w:rsidRPr="00501A18">
        <w:lastRenderedPageBreak/>
        <w:t xml:space="preserve">  "provincia</w:t>
      </w:r>
      <w:proofErr w:type="gramStart"/>
      <w:r w:rsidRPr="00501A18">
        <w:t>" :</w:t>
      </w:r>
      <w:proofErr w:type="gramEnd"/>
      <w:r w:rsidRPr="00501A18">
        <w:t xml:space="preserve"> "Madrid",</w:t>
      </w:r>
    </w:p>
    <w:p w14:paraId="6DAB3853" w14:textId="77777777" w:rsidR="00501A18" w:rsidRPr="00501A18" w:rsidRDefault="00501A18" w:rsidP="00501A18">
      <w:r w:rsidRPr="00501A18">
        <w:t xml:space="preserve">  "</w:t>
      </w:r>
      <w:proofErr w:type="spellStart"/>
      <w:r w:rsidRPr="00501A18">
        <w:t>prediccion</w:t>
      </w:r>
      <w:proofErr w:type="spellEnd"/>
      <w:proofErr w:type="gramStart"/>
      <w:r w:rsidRPr="00501A18">
        <w:t>" :</w:t>
      </w:r>
      <w:proofErr w:type="gramEnd"/>
      <w:r w:rsidRPr="00501A18">
        <w:t xml:space="preserve"> {</w:t>
      </w:r>
    </w:p>
    <w:p w14:paraId="5C9CB6E5" w14:textId="77777777" w:rsidR="00501A18" w:rsidRPr="00501A18" w:rsidRDefault="00501A18" w:rsidP="00501A18">
      <w:r w:rsidRPr="00501A18">
        <w:t xml:space="preserve">    "</w:t>
      </w:r>
      <w:proofErr w:type="spellStart"/>
      <w:r w:rsidRPr="00501A18">
        <w:t>dia</w:t>
      </w:r>
      <w:proofErr w:type="spellEnd"/>
      <w:proofErr w:type="gramStart"/>
      <w:r w:rsidRPr="00501A18">
        <w:t>" :</w:t>
      </w:r>
      <w:proofErr w:type="gramEnd"/>
      <w:r w:rsidRPr="00501A18">
        <w:t xml:space="preserve"> [ {</w:t>
      </w:r>
    </w:p>
    <w:p w14:paraId="7540CE77" w14:textId="306A2523" w:rsidR="00501A18" w:rsidRPr="009A203A" w:rsidRDefault="00501A18" w:rsidP="00501A18">
      <w:r w:rsidRPr="00501A18">
        <w:t xml:space="preserve">      "</w:t>
      </w:r>
      <w:proofErr w:type="spellStart"/>
      <w:r w:rsidRPr="00501A18">
        <w:t>estadoCielo</w:t>
      </w:r>
      <w:proofErr w:type="spellEnd"/>
      <w:proofErr w:type="gramStart"/>
      <w:r w:rsidRPr="00501A18">
        <w:t>" :</w:t>
      </w:r>
      <w:proofErr w:type="gramEnd"/>
      <w:r w:rsidRPr="00501A18">
        <w:t xml:space="preserve"> [ {</w:t>
      </w:r>
      <w:r>
        <w:tab/>
      </w:r>
      <w:r>
        <w:tab/>
      </w:r>
      <w:r>
        <w:tab/>
      </w:r>
      <w:r>
        <w:tab/>
        <w:t>Predicción</w:t>
      </w:r>
      <w:r w:rsidRPr="00B423DD">
        <w:t xml:space="preserve"> del estado del cielo</w:t>
      </w:r>
    </w:p>
    <w:p w14:paraId="31AD6A8B"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"43",</w:t>
      </w:r>
    </w:p>
    <w:p w14:paraId="64DD11EA" w14:textId="714DF0C0"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Hora de validez de la predicción</w:t>
      </w:r>
    </w:p>
    <w:p w14:paraId="1005306D"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"Intervalos nubosos con lluvia escasa"</w:t>
      </w:r>
    </w:p>
    <w:p w14:paraId="321F8716" w14:textId="77777777" w:rsidR="00501A18" w:rsidRPr="00501A18" w:rsidRDefault="00501A18" w:rsidP="00501A18">
      <w:r w:rsidRPr="00501A18">
        <w:t xml:space="preserve">      }, {</w:t>
      </w:r>
    </w:p>
    <w:p w14:paraId="7E8E2763" w14:textId="77777777" w:rsidR="00501A18" w:rsidRPr="00501A18" w:rsidRDefault="00501A18" w:rsidP="00501A18">
      <w:r w:rsidRPr="00501A18">
        <w:t xml:space="preserve">        .....</w:t>
      </w:r>
    </w:p>
    <w:p w14:paraId="2E89FD59" w14:textId="77777777" w:rsidR="00501A18" w:rsidRPr="00501A18" w:rsidRDefault="00501A18" w:rsidP="00501A18">
      <w:r w:rsidRPr="00501A18">
        <w:t xml:space="preserve">      }, {</w:t>
      </w:r>
    </w:p>
    <w:p w14:paraId="7EC906E3"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"16n",</w:t>
      </w:r>
    </w:p>
    <w:p w14:paraId="011A1E37" w14:textId="77777777" w:rsidR="00501A18" w:rsidRPr="00501A18" w:rsidRDefault="00501A18" w:rsidP="00501A18">
      <w:r w:rsidRPr="00501A18">
        <w:t xml:space="preserve">        "periodo</w:t>
      </w:r>
      <w:proofErr w:type="gramStart"/>
      <w:r w:rsidRPr="00501A18">
        <w:t>" :</w:t>
      </w:r>
      <w:proofErr w:type="gramEnd"/>
      <w:r w:rsidRPr="00501A18">
        <w:t xml:space="preserve"> "23",</w:t>
      </w:r>
    </w:p>
    <w:p w14:paraId="6205DF3F" w14:textId="77777777" w:rsidR="00501A18" w:rsidRPr="00501A18" w:rsidRDefault="00501A18" w:rsidP="00501A18">
      <w:r w:rsidRPr="00501A18">
        <w:t xml:space="preserve">        "</w:t>
      </w:r>
      <w:proofErr w:type="spellStart"/>
      <w:r w:rsidRPr="00501A18">
        <w:t>descripcion</w:t>
      </w:r>
      <w:proofErr w:type="spellEnd"/>
      <w:proofErr w:type="gramStart"/>
      <w:r w:rsidRPr="00501A18">
        <w:t>" :</w:t>
      </w:r>
      <w:proofErr w:type="gramEnd"/>
      <w:r w:rsidRPr="00501A18">
        <w:t xml:space="preserve"> "Cubierto"</w:t>
      </w:r>
    </w:p>
    <w:p w14:paraId="165267BB" w14:textId="77777777" w:rsidR="00501A18" w:rsidRPr="00501A18" w:rsidRDefault="00501A18" w:rsidP="00501A18">
      <w:r w:rsidRPr="00501A18">
        <w:t xml:space="preserve">      } ],</w:t>
      </w:r>
    </w:p>
    <w:p w14:paraId="726228D4" w14:textId="083288FB" w:rsidR="00501A18" w:rsidRPr="00501A18" w:rsidRDefault="00501A18" w:rsidP="00501A18">
      <w:r w:rsidRPr="00501A18">
        <w:t xml:space="preserve">      "</w:t>
      </w:r>
      <w:proofErr w:type="spellStart"/>
      <w:r w:rsidRPr="00501A18">
        <w:t>precipitacion</w:t>
      </w:r>
      <w:proofErr w:type="spellEnd"/>
      <w:proofErr w:type="gramStart"/>
      <w:r w:rsidRPr="00501A18">
        <w:t>" :</w:t>
      </w:r>
      <w:proofErr w:type="gramEnd"/>
      <w:r w:rsidRPr="00501A18">
        <w:t xml:space="preserve"> [ {</w:t>
      </w:r>
      <w:r>
        <w:tab/>
      </w:r>
      <w:r>
        <w:tab/>
      </w:r>
      <w:r>
        <w:tab/>
      </w:r>
      <w:r>
        <w:tab/>
        <w:t>Precipitación prevista en mm/h</w:t>
      </w:r>
    </w:p>
    <w:p w14:paraId="3AC53A30" w14:textId="2ED8E2DB"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"0.1",</w:t>
      </w:r>
      <w:r w:rsidR="0012087F">
        <w:tab/>
      </w:r>
      <w:r w:rsidR="0012087F">
        <w:tab/>
      </w:r>
      <w:r w:rsidR="0012087F">
        <w:tab/>
      </w:r>
      <w:r w:rsidR="0012087F">
        <w:tab/>
        <w:t>Precipitación</w:t>
      </w:r>
      <w:r w:rsidR="0012087F" w:rsidRPr="0012087F">
        <w:t xml:space="preserve"> total durante la hora anterior</w:t>
      </w:r>
    </w:p>
    <w:p w14:paraId="3B560FF1" w14:textId="77782899" w:rsidR="00501A18" w:rsidRPr="00501A18" w:rsidRDefault="00501A18" w:rsidP="00501A18">
      <w:r w:rsidRPr="00501A18">
        <w:t xml:space="preserve">        "periodo</w:t>
      </w:r>
      <w:proofErr w:type="gramStart"/>
      <w:r w:rsidRPr="00501A18">
        <w:t>" :</w:t>
      </w:r>
      <w:proofErr w:type="gramEnd"/>
      <w:r w:rsidRPr="00501A18">
        <w:t xml:space="preserve"> "08"</w:t>
      </w:r>
      <w:r w:rsidR="0012087F">
        <w:tab/>
      </w:r>
      <w:r w:rsidR="0012087F">
        <w:tab/>
      </w:r>
      <w:r w:rsidR="0012087F">
        <w:tab/>
      </w:r>
      <w:r w:rsidR="0012087F">
        <w:tab/>
        <w:t>Hora de validez de la predicción</w:t>
      </w:r>
    </w:p>
    <w:p w14:paraId="6FAE557B" w14:textId="77777777" w:rsidR="00501A18" w:rsidRPr="00501A18" w:rsidRDefault="00501A18" w:rsidP="00501A18">
      <w:r w:rsidRPr="00501A18">
        <w:t xml:space="preserve">      }, {</w:t>
      </w:r>
    </w:p>
    <w:p w14:paraId="0E125416" w14:textId="77777777" w:rsidR="00501A18" w:rsidRPr="00501A18" w:rsidRDefault="00501A18" w:rsidP="00501A18">
      <w:r w:rsidRPr="00501A18">
        <w:t xml:space="preserve">        .....</w:t>
      </w:r>
    </w:p>
    <w:p w14:paraId="27CD08A2" w14:textId="77777777" w:rsidR="00501A18" w:rsidRPr="00501A18" w:rsidRDefault="00501A18" w:rsidP="00501A18">
      <w:r w:rsidRPr="00501A18">
        <w:t xml:space="preserve">      } ],</w:t>
      </w:r>
    </w:p>
    <w:p w14:paraId="7FD0EC10" w14:textId="77777777" w:rsidR="00501A18" w:rsidRPr="00501A18" w:rsidRDefault="00501A18" w:rsidP="00501A18">
      <w:r w:rsidRPr="00501A18">
        <w:t xml:space="preserve">        .....</w:t>
      </w:r>
    </w:p>
    <w:p w14:paraId="0CFD3161" w14:textId="2C590607" w:rsidR="00501A18" w:rsidRPr="00501A18" w:rsidRDefault="00501A18" w:rsidP="00501A18">
      <w:r w:rsidRPr="00501A18">
        <w:t xml:space="preserve">      "temperatura</w:t>
      </w:r>
      <w:proofErr w:type="gramStart"/>
      <w:r w:rsidRPr="00501A18">
        <w:t>" :</w:t>
      </w:r>
      <w:proofErr w:type="gramEnd"/>
      <w:r w:rsidRPr="00501A18">
        <w:t xml:space="preserve"> [ {</w:t>
      </w:r>
      <w:r>
        <w:tab/>
      </w:r>
      <w:r>
        <w:tab/>
      </w:r>
      <w:r>
        <w:tab/>
      </w:r>
      <w:r>
        <w:tab/>
        <w:t>Temperatura prevista en grados Celsius</w:t>
      </w:r>
    </w:p>
    <w:p w14:paraId="685C0A9C" w14:textId="77777777" w:rsidR="00501A18" w:rsidRPr="00501A18" w:rsidRDefault="00501A18" w:rsidP="00501A18">
      <w:r w:rsidRPr="00501A18">
        <w:t xml:space="preserve">        "</w:t>
      </w:r>
      <w:proofErr w:type="spellStart"/>
      <w:r w:rsidRPr="00501A18">
        <w:t>value</w:t>
      </w:r>
      <w:proofErr w:type="spellEnd"/>
      <w:proofErr w:type="gramStart"/>
      <w:r w:rsidRPr="00501A18">
        <w:t>" :</w:t>
      </w:r>
      <w:proofErr w:type="gramEnd"/>
      <w:r w:rsidRPr="00501A18">
        <w:t xml:space="preserve"> "14",</w:t>
      </w:r>
    </w:p>
    <w:p w14:paraId="2E10019A" w14:textId="0FD87F05"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Hora de validez de la predicción</w:t>
      </w:r>
    </w:p>
    <w:p w14:paraId="371A3F3F" w14:textId="77777777" w:rsidR="00501A18" w:rsidRPr="00501A18" w:rsidRDefault="00501A18" w:rsidP="00501A18">
      <w:r w:rsidRPr="00501A18">
        <w:t xml:space="preserve">      }, {</w:t>
      </w:r>
    </w:p>
    <w:p w14:paraId="04F9269D" w14:textId="77777777" w:rsidR="00501A18" w:rsidRPr="00501A18" w:rsidRDefault="00501A18" w:rsidP="00501A18">
      <w:r w:rsidRPr="00501A18">
        <w:t xml:space="preserve">        .....</w:t>
      </w:r>
    </w:p>
    <w:p w14:paraId="7FB88D7E" w14:textId="77777777" w:rsidR="00501A18" w:rsidRPr="00501A18" w:rsidRDefault="00501A18" w:rsidP="00501A18">
      <w:r w:rsidRPr="00501A18">
        <w:t xml:space="preserve">      } ],</w:t>
      </w:r>
    </w:p>
    <w:p w14:paraId="66190E16" w14:textId="77777777" w:rsidR="00501A18" w:rsidRPr="00501A18" w:rsidRDefault="00501A18" w:rsidP="00501A18">
      <w:r w:rsidRPr="00501A18">
        <w:t xml:space="preserve">        .....</w:t>
      </w:r>
    </w:p>
    <w:p w14:paraId="6A3E50CF" w14:textId="2755B64B" w:rsidR="00501A18" w:rsidRPr="00501A18" w:rsidRDefault="00501A18" w:rsidP="00501A18">
      <w:r w:rsidRPr="00501A18">
        <w:t xml:space="preserve">      "</w:t>
      </w:r>
      <w:proofErr w:type="spellStart"/>
      <w:r w:rsidRPr="00501A18">
        <w:t>vientoAndRachaMax</w:t>
      </w:r>
      <w:proofErr w:type="spellEnd"/>
      <w:proofErr w:type="gramStart"/>
      <w:r w:rsidRPr="00501A18">
        <w:t>" :</w:t>
      </w:r>
      <w:proofErr w:type="gramEnd"/>
      <w:r w:rsidRPr="00501A18">
        <w:t xml:space="preserve"> [ {</w:t>
      </w:r>
      <w:r>
        <w:tab/>
      </w:r>
      <w:r>
        <w:tab/>
      </w:r>
      <w:r>
        <w:tab/>
      </w:r>
      <w:r w:rsidRPr="00D87FED">
        <w:t xml:space="preserve">Velocidad máxima </w:t>
      </w:r>
      <w:r>
        <w:t xml:space="preserve">prevista </w:t>
      </w:r>
      <w:r w:rsidRPr="00D87FED">
        <w:t>d</w:t>
      </w:r>
      <w:r>
        <w:t xml:space="preserve">el viento, en </w:t>
      </w:r>
      <w:r w:rsidR="001930D7">
        <w:t>k</w:t>
      </w:r>
      <w:r>
        <w:t>m/</w:t>
      </w:r>
      <w:r w:rsidR="001930D7">
        <w:t>h</w:t>
      </w:r>
      <w:r w:rsidR="0084098B">
        <w:t>*</w:t>
      </w:r>
    </w:p>
    <w:p w14:paraId="73AF07D6" w14:textId="77777777" w:rsidR="00501A18" w:rsidRPr="00501A18" w:rsidRDefault="00501A18" w:rsidP="00501A18">
      <w:r w:rsidRPr="00501A18">
        <w:t xml:space="preserve">        .....</w:t>
      </w:r>
    </w:p>
    <w:p w14:paraId="1CCC9980" w14:textId="77777777" w:rsidR="00501A18" w:rsidRPr="00501A18" w:rsidRDefault="00501A18" w:rsidP="00501A18">
      <w:r w:rsidRPr="00501A18">
        <w:lastRenderedPageBreak/>
        <w:t xml:space="preserve">        "</w:t>
      </w:r>
      <w:proofErr w:type="spellStart"/>
      <w:r w:rsidRPr="00501A18">
        <w:t>value</w:t>
      </w:r>
      <w:proofErr w:type="spellEnd"/>
      <w:proofErr w:type="gramStart"/>
      <w:r w:rsidRPr="00501A18">
        <w:t>" :</w:t>
      </w:r>
      <w:proofErr w:type="gramEnd"/>
      <w:r w:rsidRPr="00501A18">
        <w:t xml:space="preserve"> "14",</w:t>
      </w:r>
    </w:p>
    <w:p w14:paraId="7029879B" w14:textId="0F1D4C24" w:rsidR="00501A18" w:rsidRPr="00501A18" w:rsidRDefault="00501A18" w:rsidP="00501A18">
      <w:r w:rsidRPr="00501A18">
        <w:t xml:space="preserve">        "periodo</w:t>
      </w:r>
      <w:proofErr w:type="gramStart"/>
      <w:r w:rsidRPr="00501A18">
        <w:t>" :</w:t>
      </w:r>
      <w:proofErr w:type="gramEnd"/>
      <w:r w:rsidRPr="00501A18">
        <w:t xml:space="preserve"> "09"</w:t>
      </w:r>
      <w:r w:rsidR="0012087F">
        <w:tab/>
      </w:r>
      <w:r w:rsidR="0012087F">
        <w:tab/>
      </w:r>
      <w:r w:rsidR="0012087F">
        <w:tab/>
      </w:r>
      <w:r w:rsidR="0012087F">
        <w:tab/>
        <w:t>Hora de validez de la predicción</w:t>
      </w:r>
    </w:p>
    <w:p w14:paraId="044449C9" w14:textId="77777777" w:rsidR="00501A18" w:rsidRPr="00501A18" w:rsidRDefault="00501A18" w:rsidP="00501A18">
      <w:r w:rsidRPr="00501A18">
        <w:t xml:space="preserve">      }, {</w:t>
      </w:r>
    </w:p>
    <w:p w14:paraId="4ACF5CE4" w14:textId="77777777" w:rsidR="00501A18" w:rsidRPr="00501A18" w:rsidRDefault="00501A18" w:rsidP="00501A18">
      <w:r w:rsidRPr="00501A18">
        <w:t xml:space="preserve">        .....</w:t>
      </w:r>
    </w:p>
    <w:p w14:paraId="146B68F4" w14:textId="77777777" w:rsidR="00501A18" w:rsidRPr="00501A18" w:rsidRDefault="00501A18" w:rsidP="00501A18">
      <w:r w:rsidRPr="00501A18">
        <w:t xml:space="preserve">      } ],</w:t>
      </w:r>
    </w:p>
    <w:p w14:paraId="77A60AD7" w14:textId="2CB6BD07" w:rsidR="00501A18" w:rsidRPr="00501A18" w:rsidRDefault="00501A18" w:rsidP="00501A18">
      <w:r w:rsidRPr="00501A18">
        <w:t xml:space="preserve">      "fecha</w:t>
      </w:r>
      <w:proofErr w:type="gramStart"/>
      <w:r w:rsidRPr="00501A18">
        <w:t>" :</w:t>
      </w:r>
      <w:proofErr w:type="gramEnd"/>
      <w:r w:rsidRPr="00501A18">
        <w:t xml:space="preserve"> "2023-05-25T00:00:00",</w:t>
      </w:r>
      <w:r>
        <w:tab/>
      </w:r>
      <w:r>
        <w:tab/>
        <w:t>Periodo de validez de la predicción</w:t>
      </w:r>
    </w:p>
    <w:p w14:paraId="37FACEC5" w14:textId="4ED92BF2" w:rsidR="00501A18" w:rsidRPr="00501A18" w:rsidRDefault="00501A18" w:rsidP="00501A18">
      <w:r w:rsidRPr="00501A18">
        <w:t xml:space="preserve">      "orto</w:t>
      </w:r>
      <w:proofErr w:type="gramStart"/>
      <w:r w:rsidRPr="00501A18">
        <w:t>" :</w:t>
      </w:r>
      <w:proofErr w:type="gramEnd"/>
      <w:r w:rsidRPr="00501A18">
        <w:t xml:space="preserve"> "06:50",</w:t>
      </w:r>
      <w:r>
        <w:tab/>
      </w:r>
      <w:r>
        <w:tab/>
      </w:r>
      <w:r>
        <w:tab/>
      </w:r>
      <w:r>
        <w:tab/>
        <w:t>Hora de</w:t>
      </w:r>
      <w:r w:rsidR="001930D7">
        <w:t>l amanecer</w:t>
      </w:r>
    </w:p>
    <w:p w14:paraId="2BDB2E5D" w14:textId="5CC17E79" w:rsidR="00501A18" w:rsidRPr="00501A18" w:rsidRDefault="00501A18" w:rsidP="00501A18">
      <w:r w:rsidRPr="00501A18">
        <w:t xml:space="preserve">      "ocaso</w:t>
      </w:r>
      <w:proofErr w:type="gramStart"/>
      <w:r w:rsidRPr="00501A18">
        <w:t>" :</w:t>
      </w:r>
      <w:proofErr w:type="gramEnd"/>
      <w:r w:rsidRPr="00501A18">
        <w:t xml:space="preserve"> "21:35"</w:t>
      </w:r>
      <w:r>
        <w:tab/>
      </w:r>
      <w:r>
        <w:tab/>
      </w:r>
      <w:r>
        <w:tab/>
      </w:r>
      <w:r>
        <w:tab/>
        <w:t>Hora de</w:t>
      </w:r>
      <w:r w:rsidR="001930D7">
        <w:t>l atardecer</w:t>
      </w:r>
    </w:p>
    <w:p w14:paraId="128E749D" w14:textId="77777777" w:rsidR="00501A18" w:rsidRPr="00501A18" w:rsidRDefault="00501A18" w:rsidP="00501A18">
      <w:r w:rsidRPr="00501A18">
        <w:t xml:space="preserve">    }, {</w:t>
      </w:r>
    </w:p>
    <w:p w14:paraId="7E1C61CE" w14:textId="77777777" w:rsidR="00501A18" w:rsidRPr="00501A18" w:rsidRDefault="00501A18" w:rsidP="00501A18">
      <w:r w:rsidRPr="00501A18">
        <w:t xml:space="preserve">      .....</w:t>
      </w:r>
    </w:p>
    <w:p w14:paraId="21E11393" w14:textId="77777777" w:rsidR="00501A18" w:rsidRPr="00501A18" w:rsidRDefault="00501A18" w:rsidP="00501A18">
      <w:r w:rsidRPr="00501A18">
        <w:t xml:space="preserve">    } ]</w:t>
      </w:r>
    </w:p>
    <w:p w14:paraId="52B8AC11" w14:textId="77777777" w:rsidR="00501A18" w:rsidRPr="00501A18" w:rsidRDefault="00501A18" w:rsidP="00501A18">
      <w:r w:rsidRPr="00501A18">
        <w:t xml:space="preserve">  },</w:t>
      </w:r>
    </w:p>
    <w:p w14:paraId="11ADF4D3" w14:textId="60D3BF7E" w:rsidR="00501A18" w:rsidRPr="00501A18" w:rsidRDefault="00501A18" w:rsidP="00501A18">
      <w:r w:rsidRPr="00501A18">
        <w:t xml:space="preserve">  "id</w:t>
      </w:r>
      <w:proofErr w:type="gramStart"/>
      <w:r w:rsidRPr="00501A18">
        <w:t>" :</w:t>
      </w:r>
      <w:proofErr w:type="gramEnd"/>
      <w:r w:rsidRPr="00501A18">
        <w:t xml:space="preserve"> "28082",</w:t>
      </w:r>
      <w:r w:rsidR="001930D7">
        <w:tab/>
      </w:r>
      <w:r w:rsidR="001930D7">
        <w:tab/>
      </w:r>
      <w:r w:rsidR="001930D7">
        <w:tab/>
      </w:r>
      <w:r w:rsidR="001930D7">
        <w:tab/>
      </w:r>
      <w:r w:rsidR="001930D7">
        <w:tab/>
        <w:t>Indicativo de Manzanares el Real</w:t>
      </w:r>
      <w:r w:rsidR="001930D7">
        <w:tab/>
      </w:r>
      <w:r w:rsidR="001930D7">
        <w:tab/>
      </w:r>
    </w:p>
    <w:p w14:paraId="599604AA" w14:textId="77777777" w:rsidR="00501A18" w:rsidRPr="00501A18" w:rsidRDefault="00501A18" w:rsidP="00501A18">
      <w:r w:rsidRPr="00501A18">
        <w:t xml:space="preserve">  "</w:t>
      </w:r>
      <w:proofErr w:type="spellStart"/>
      <w:r w:rsidRPr="00501A18">
        <w:t>version</w:t>
      </w:r>
      <w:proofErr w:type="spellEnd"/>
      <w:proofErr w:type="gramStart"/>
      <w:r w:rsidRPr="00501A18">
        <w:t>" :</w:t>
      </w:r>
      <w:proofErr w:type="gramEnd"/>
      <w:r w:rsidRPr="00501A18">
        <w:t xml:space="preserve"> "1.0"</w:t>
      </w:r>
    </w:p>
    <w:p w14:paraId="238B5B04" w14:textId="6B3DC892" w:rsidR="00501A18" w:rsidRPr="00501A18" w:rsidRDefault="00501A18" w:rsidP="00501A18">
      <w:r w:rsidRPr="00501A18">
        <w:t>} ]</w:t>
      </w:r>
    </w:p>
    <w:p w14:paraId="581CE249" w14:textId="77777777" w:rsidR="003B5E60" w:rsidRDefault="003B5E60" w:rsidP="00A555BD">
      <w:pPr>
        <w:rPr>
          <w:color w:val="FF0000"/>
        </w:rPr>
      </w:pPr>
    </w:p>
    <w:p w14:paraId="33AEF739" w14:textId="193928E9" w:rsidR="003B5E60" w:rsidRPr="00D16CF0" w:rsidRDefault="003B5E60" w:rsidP="003B5E60">
      <w:pPr>
        <w:pStyle w:val="Ttulo4"/>
      </w:pPr>
      <w:bookmarkStart w:id="131" w:name="_Toc136294915"/>
      <w:r>
        <w:t>Datos de observación históricos de la estación del Puerto de Navacerrada</w:t>
      </w:r>
      <w:bookmarkEnd w:id="131"/>
    </w:p>
    <w:p w14:paraId="0C1F9BF7" w14:textId="0A4CCDD8" w:rsidR="003B5E60" w:rsidRPr="001930D7" w:rsidRDefault="0012087F" w:rsidP="00A555BD">
      <w:r w:rsidRPr="0012087F">
        <w:t>Climatologías diarias</w:t>
      </w:r>
      <w:r>
        <w:t xml:space="preserve">, </w:t>
      </w:r>
      <w:r w:rsidRPr="0012087F">
        <w:t>1 vez al día, con un retardo de 4 días</w:t>
      </w:r>
      <w:r>
        <w:t xml:space="preserve">. </w:t>
      </w:r>
      <w:r w:rsidRPr="0012087F">
        <w:t>Servicio del Banco Nacional de Datos Climatológicos</w:t>
      </w:r>
      <w:r>
        <w:t>.</w:t>
      </w:r>
    </w:p>
    <w:p w14:paraId="38386553" w14:textId="77777777" w:rsidR="001930D7" w:rsidRPr="001930D7" w:rsidRDefault="001930D7" w:rsidP="001930D7">
      <w:r w:rsidRPr="001930D7">
        <w:t>[ {</w:t>
      </w:r>
    </w:p>
    <w:p w14:paraId="6693E3B0" w14:textId="1845EE7F" w:rsidR="001930D7" w:rsidRPr="001930D7" w:rsidRDefault="001930D7" w:rsidP="001930D7">
      <w:r w:rsidRPr="001930D7">
        <w:t xml:space="preserve">  "fecha</w:t>
      </w:r>
      <w:proofErr w:type="gramStart"/>
      <w:r w:rsidRPr="001930D7">
        <w:t>" :</w:t>
      </w:r>
      <w:proofErr w:type="gramEnd"/>
      <w:r w:rsidRPr="001930D7">
        <w:t xml:space="preserve"> "2023-05-01",</w:t>
      </w:r>
      <w:r>
        <w:tab/>
      </w:r>
      <w:r>
        <w:tab/>
      </w:r>
      <w:r>
        <w:tab/>
        <w:t>Fecha del día</w:t>
      </w:r>
    </w:p>
    <w:p w14:paraId="5292BC2A" w14:textId="7B101454" w:rsidR="001930D7" w:rsidRPr="001930D7" w:rsidRDefault="001930D7" w:rsidP="001930D7">
      <w:r w:rsidRPr="001930D7">
        <w:t xml:space="preserve">  "indicativo</w:t>
      </w:r>
      <w:proofErr w:type="gramStart"/>
      <w:r w:rsidRPr="001930D7">
        <w:t>" :</w:t>
      </w:r>
      <w:proofErr w:type="gramEnd"/>
      <w:r w:rsidRPr="001930D7">
        <w:t xml:space="preserve"> "2462",</w:t>
      </w:r>
      <w:r w:rsidR="0012087F">
        <w:tab/>
      </w:r>
      <w:r w:rsidR="0012087F">
        <w:tab/>
      </w:r>
      <w:r w:rsidR="0012087F">
        <w:tab/>
      </w:r>
      <w:r w:rsidR="0012087F">
        <w:tab/>
        <w:t>Indicativo climatológico</w:t>
      </w:r>
    </w:p>
    <w:p w14:paraId="6249804E" w14:textId="3EB8C418" w:rsidR="001930D7" w:rsidRPr="001930D7" w:rsidRDefault="001930D7" w:rsidP="001930D7">
      <w:r w:rsidRPr="001930D7">
        <w:t xml:space="preserve">  "nombre</w:t>
      </w:r>
      <w:proofErr w:type="gramStart"/>
      <w:r w:rsidRPr="001930D7">
        <w:t>" :</w:t>
      </w:r>
      <w:proofErr w:type="gramEnd"/>
      <w:r w:rsidRPr="001930D7">
        <w:t xml:space="preserve"> "PUERTO DE NAVACERRADA",</w:t>
      </w:r>
      <w:r w:rsidR="0012087F">
        <w:tab/>
        <w:t>Nombre de la estación</w:t>
      </w:r>
    </w:p>
    <w:p w14:paraId="23169241" w14:textId="07141EA8" w:rsidR="001930D7" w:rsidRPr="001930D7" w:rsidRDefault="001930D7" w:rsidP="001930D7">
      <w:r w:rsidRPr="001930D7">
        <w:t xml:space="preserve">  ……</w:t>
      </w:r>
    </w:p>
    <w:p w14:paraId="33F57B04" w14:textId="19166F7A" w:rsidR="001930D7" w:rsidRPr="001930D7" w:rsidRDefault="001930D7" w:rsidP="001930D7">
      <w:r w:rsidRPr="001930D7">
        <w:t xml:space="preserve">  "</w:t>
      </w:r>
      <w:proofErr w:type="spellStart"/>
      <w:r w:rsidRPr="001930D7">
        <w:t>prec</w:t>
      </w:r>
      <w:proofErr w:type="spellEnd"/>
      <w:proofErr w:type="gramStart"/>
      <w:r w:rsidRPr="001930D7">
        <w:t>" :</w:t>
      </w:r>
      <w:proofErr w:type="gramEnd"/>
      <w:r w:rsidRPr="001930D7">
        <w:t xml:space="preserve"> "0,0",</w:t>
      </w:r>
      <w:r w:rsidRPr="001930D7">
        <w:tab/>
      </w:r>
      <w:r w:rsidRPr="001930D7">
        <w:tab/>
      </w:r>
      <w:r w:rsidRPr="001930D7">
        <w:tab/>
      </w:r>
      <w:r w:rsidRPr="001930D7">
        <w:tab/>
      </w:r>
      <w:r w:rsidRPr="001930D7">
        <w:tab/>
        <w:t>Precipitación diaria de 07 a 07</w:t>
      </w:r>
      <w:r>
        <w:t>, en mm</w:t>
      </w:r>
    </w:p>
    <w:p w14:paraId="6B7D1328" w14:textId="5344D984" w:rsidR="001930D7" w:rsidRPr="001930D7" w:rsidRDefault="001930D7" w:rsidP="001930D7">
      <w:r w:rsidRPr="001930D7">
        <w:t xml:space="preserve">  "</w:t>
      </w:r>
      <w:proofErr w:type="spellStart"/>
      <w:r w:rsidRPr="001930D7">
        <w:t>tmin</w:t>
      </w:r>
      <w:proofErr w:type="spellEnd"/>
      <w:proofErr w:type="gramStart"/>
      <w:r w:rsidRPr="001930D7">
        <w:t>" :</w:t>
      </w:r>
      <w:proofErr w:type="gramEnd"/>
      <w:r w:rsidRPr="001930D7">
        <w:t xml:space="preserve"> "6,1",</w:t>
      </w:r>
      <w:r w:rsidRPr="001930D7">
        <w:tab/>
      </w:r>
      <w:r w:rsidRPr="001930D7">
        <w:tab/>
      </w:r>
      <w:r w:rsidRPr="001930D7">
        <w:tab/>
      </w:r>
      <w:r w:rsidRPr="001930D7">
        <w:tab/>
      </w:r>
      <w:r w:rsidRPr="001930D7">
        <w:tab/>
        <w:t xml:space="preserve">Temperatura </w:t>
      </w:r>
      <w:r>
        <w:t>m</w:t>
      </w:r>
      <w:r w:rsidRPr="001930D7">
        <w:t>ínima del día</w:t>
      </w:r>
      <w:r w:rsidR="0012087F">
        <w:t>, en grados Celsius</w:t>
      </w:r>
    </w:p>
    <w:p w14:paraId="26CB4AD9" w14:textId="6C4B831A" w:rsidR="001930D7" w:rsidRPr="001930D7" w:rsidRDefault="001930D7" w:rsidP="001930D7">
      <w:r w:rsidRPr="001930D7">
        <w:t xml:space="preserve">  "</w:t>
      </w:r>
      <w:proofErr w:type="spellStart"/>
      <w:r w:rsidRPr="001930D7">
        <w:t>tmax</w:t>
      </w:r>
      <w:proofErr w:type="spellEnd"/>
      <w:proofErr w:type="gramStart"/>
      <w:r w:rsidRPr="001930D7">
        <w:t>" :</w:t>
      </w:r>
      <w:proofErr w:type="gramEnd"/>
      <w:r w:rsidRPr="001930D7">
        <w:t xml:space="preserve"> "16,2",</w:t>
      </w:r>
      <w:r>
        <w:tab/>
      </w:r>
      <w:r>
        <w:tab/>
      </w:r>
      <w:r>
        <w:tab/>
      </w:r>
      <w:r>
        <w:tab/>
      </w:r>
      <w:r w:rsidRPr="001930D7">
        <w:t xml:space="preserve">Temperatura </w:t>
      </w:r>
      <w:r>
        <w:t>máx</w:t>
      </w:r>
      <w:r w:rsidRPr="001930D7">
        <w:t>ima del día</w:t>
      </w:r>
      <w:r w:rsidR="0012087F">
        <w:t>, en grados Celsius</w:t>
      </w:r>
    </w:p>
    <w:p w14:paraId="4D7FB25E" w14:textId="4BACDD25" w:rsidR="001930D7" w:rsidRPr="001930D7" w:rsidRDefault="001930D7" w:rsidP="001930D7">
      <w:r w:rsidRPr="001930D7">
        <w:t xml:space="preserve">  "racha</w:t>
      </w:r>
      <w:proofErr w:type="gramStart"/>
      <w:r w:rsidRPr="001930D7">
        <w:t>" :</w:t>
      </w:r>
      <w:proofErr w:type="gramEnd"/>
      <w:r w:rsidRPr="001930D7">
        <w:t xml:space="preserve"> "8,3",</w:t>
      </w:r>
      <w:r>
        <w:tab/>
      </w:r>
      <w:r>
        <w:tab/>
      </w:r>
      <w:r>
        <w:tab/>
      </w:r>
      <w:r>
        <w:tab/>
        <w:t>Velocidad máxima del viento, en m/s</w:t>
      </w:r>
    </w:p>
    <w:p w14:paraId="4F397546" w14:textId="77777777" w:rsidR="001930D7" w:rsidRPr="001930D7" w:rsidRDefault="001930D7" w:rsidP="001930D7">
      <w:r>
        <w:t xml:space="preserve">  </w:t>
      </w:r>
      <w:r w:rsidRPr="001930D7">
        <w:t>…..</w:t>
      </w:r>
    </w:p>
    <w:p w14:paraId="0954C052" w14:textId="007CCFB8" w:rsidR="001930D7" w:rsidRPr="001930D7" w:rsidRDefault="001930D7" w:rsidP="001930D7">
      <w:r w:rsidRPr="001930D7">
        <w:t>}, {</w:t>
      </w:r>
    </w:p>
    <w:p w14:paraId="120B5AD7" w14:textId="621EB79B" w:rsidR="001930D7" w:rsidRDefault="001930D7" w:rsidP="00A555BD">
      <w:r w:rsidRPr="001930D7">
        <w:t>} ]</w:t>
      </w:r>
    </w:p>
    <w:p w14:paraId="4F1C2C36" w14:textId="6E5E87F2" w:rsidR="004D7CB0" w:rsidRPr="006579D6" w:rsidRDefault="004D7CB0" w:rsidP="004D7CB0">
      <w:pPr>
        <w:pStyle w:val="Ttulo3"/>
      </w:pPr>
      <w:bookmarkStart w:id="132" w:name="_Toc136294916"/>
      <w:r w:rsidRPr="002E0023">
        <w:lastRenderedPageBreak/>
        <w:t xml:space="preserve">Inconvenientes de la solución </w:t>
      </w:r>
      <w:r w:rsidR="003811BB">
        <w:t xml:space="preserve">propuesta </w:t>
      </w:r>
      <w:r w:rsidRPr="002E0023">
        <w:t xml:space="preserve">y cómo </w:t>
      </w:r>
      <w:r>
        <w:t xml:space="preserve">se han </w:t>
      </w:r>
      <w:r w:rsidRPr="002E0023">
        <w:t>res</w:t>
      </w:r>
      <w:r>
        <w:t>uelto</w:t>
      </w:r>
      <w:bookmarkEnd w:id="132"/>
    </w:p>
    <w:p w14:paraId="06D8EB83" w14:textId="77777777" w:rsidR="004D7CB0" w:rsidRDefault="004D7CB0" w:rsidP="004D7CB0">
      <w:r>
        <w:t>En el desarrollo del código de la aplicación, nos hemos encontrado con dificultades varias. A continuación, se detallan las principales.</w:t>
      </w:r>
    </w:p>
    <w:p w14:paraId="4ACFB68A" w14:textId="77777777" w:rsidR="004D7CB0" w:rsidRDefault="004D7CB0" w:rsidP="004D7CB0"/>
    <w:p w14:paraId="1D9A9D95" w14:textId="77777777" w:rsidR="004D7CB0" w:rsidRPr="006579D6" w:rsidRDefault="004D7CB0" w:rsidP="004D7CB0">
      <w:pPr>
        <w:pStyle w:val="Ttulo4"/>
      </w:pPr>
      <w:bookmarkStart w:id="133" w:name="_Toc136294917"/>
      <w:r>
        <w:t>Dificultades con la lectura de ficheros JSON</w:t>
      </w:r>
      <w:bookmarkEnd w:id="133"/>
    </w:p>
    <w:p w14:paraId="4F9C219D" w14:textId="77777777" w:rsidR="004D7CB0" w:rsidRDefault="004D7CB0" w:rsidP="004D7CB0">
      <w:r>
        <w:t xml:space="preserve">El principal motivo de bloqueo del desarrollo del proyecto ha consistido en las dificultades para lograr leer los ficheros JSON de AEMET. </w:t>
      </w:r>
    </w:p>
    <w:p w14:paraId="33C25EA0" w14:textId="77777777" w:rsidR="004D7CB0" w:rsidRDefault="004D7CB0" w:rsidP="004D7CB0">
      <w:r>
        <w:t xml:space="preserve">En la compilación del código no se indicaba error alguno, pero al ejecutarse no conseguía leer los datos del fichero y daba un </w:t>
      </w:r>
      <w:proofErr w:type="spellStart"/>
      <w:r>
        <w:t>String</w:t>
      </w:r>
      <w:proofErr w:type="spellEnd"/>
      <w:r>
        <w:t xml:space="preserve"> </w:t>
      </w:r>
      <w:proofErr w:type="spellStart"/>
      <w:r>
        <w:t>null</w:t>
      </w:r>
      <w:proofErr w:type="spellEnd"/>
      <w:r>
        <w:t>. Comprobamos el código en el Eclipse IDE instalado y operativo en otro PC y funcionó.</w:t>
      </w:r>
    </w:p>
    <w:p w14:paraId="42B4EAC1" w14:textId="77777777" w:rsidR="004D7CB0" w:rsidRDefault="004D7CB0" w:rsidP="004D7CB0">
      <w:r>
        <w:t xml:space="preserve">Al final, el problema estaba en la carga de las librerías de </w:t>
      </w:r>
      <w:proofErr w:type="spellStart"/>
      <w:r>
        <w:t>JSONArray</w:t>
      </w:r>
      <w:proofErr w:type="spellEnd"/>
      <w:r>
        <w:t xml:space="preserve"> y </w:t>
      </w:r>
      <w:proofErr w:type="spellStart"/>
      <w:r>
        <w:t>JSONObject</w:t>
      </w:r>
      <w:proofErr w:type="spellEnd"/>
      <w:r>
        <w:t>, que no se habían cargado adecuadamente en el Eclipse IDE. La solución consistió en borrarlas y volverlas a cargar, funcionando perfectamente a partir de ese momento.</w:t>
      </w:r>
    </w:p>
    <w:p w14:paraId="319EC4A8" w14:textId="77777777" w:rsidR="004D7CB0" w:rsidRDefault="004D7CB0" w:rsidP="004D7CB0">
      <w:r>
        <w:t>Este parón en el desarrollo del proyecto nos enseñó que debemos probar el código en los PC disponibles, por si uno de ellos no estuviera correctamente configurado, y no dar por hecho que era un error del código.</w:t>
      </w:r>
    </w:p>
    <w:p w14:paraId="32EB3301" w14:textId="77777777" w:rsidR="004D7CB0" w:rsidRDefault="004D7CB0" w:rsidP="004D7CB0"/>
    <w:p w14:paraId="04107C44" w14:textId="77777777" w:rsidR="004D7CB0" w:rsidRPr="006579D6" w:rsidRDefault="004D7CB0" w:rsidP="004D7CB0">
      <w:pPr>
        <w:pStyle w:val="Ttulo4"/>
      </w:pPr>
      <w:bookmarkStart w:id="134" w:name="_Toc136294918"/>
      <w:r w:rsidRPr="00B929CF">
        <w:t>Confusión entre velocidad del viento y racha</w:t>
      </w:r>
      <w:r>
        <w:t xml:space="preserve"> (ingeniería inversa)</w:t>
      </w:r>
      <w:bookmarkEnd w:id="134"/>
    </w:p>
    <w:p w14:paraId="077BFA73" w14:textId="77777777" w:rsidR="004D7CB0" w:rsidRDefault="004D7CB0" w:rsidP="004D7CB0">
      <w:r>
        <w:t>En las definiciones incluidas en los archivos de metadatos, la AEMET habla de “velocidad máxima del viento” para los datos observados y para la predicción a 7 días, de “racha máxima del viento”. En ambos casos, hemos comprobado comparando la tabla de la aplicación de la AEMET con los datos que obtenemos de OPENDATA con el link directo, que ambas variables son iguales. Y así lo presentaremos en nuestra aplicación, con la oportuna conversión a km/h. Excepto en la predicción por horas, que ofrece el dato en km/h directamente.</w:t>
      </w:r>
    </w:p>
    <w:p w14:paraId="3A43B4AA" w14:textId="77777777" w:rsidR="004D7CB0" w:rsidRDefault="004D7CB0" w:rsidP="004D7CB0"/>
    <w:p w14:paraId="5276C203" w14:textId="77777777" w:rsidR="004D7CB0" w:rsidRPr="006579D6" w:rsidRDefault="004D7CB0" w:rsidP="004D7CB0">
      <w:pPr>
        <w:pStyle w:val="Ttulo4"/>
      </w:pPr>
      <w:bookmarkStart w:id="135" w:name="_Toc136294919"/>
      <w:r w:rsidRPr="00E97E38">
        <w:t>Hora local</w:t>
      </w:r>
      <w:r>
        <w:t xml:space="preserve"> vs hora UTC</w:t>
      </w:r>
      <w:bookmarkEnd w:id="135"/>
    </w:p>
    <w:p w14:paraId="30FDC847" w14:textId="77777777" w:rsidR="004D7CB0" w:rsidRDefault="004D7CB0" w:rsidP="004D7CB0">
      <w:r>
        <w:t>Los datos de la AEMET vienen dados en hora UTC. En la España peninsular y las islas Baleares, así como en las ciudades autónomas de Ceuta y Melilla, en el horario de invierno se debe añadir una hora para obtener la hora oficial, y 2 horas en verano. En las islas Canarias, 0 y 1 hora, respectivamente.</w:t>
      </w:r>
    </w:p>
    <w:p w14:paraId="12F927CF" w14:textId="77777777" w:rsidR="004D7CB0" w:rsidRDefault="004D7CB0" w:rsidP="004D7CB0">
      <w:r>
        <w:t xml:space="preserve">Para dar los datos al usuario de nuestra aplicación de manera que pueda entenderlos con facilidad, </w:t>
      </w:r>
      <w:r w:rsidRPr="00573413">
        <w:t>deberemos presentar la hora oficial local, en función de la ubicación de la torre de telecomunicaciones. En nuestro caso</w:t>
      </w:r>
      <w:r>
        <w:t>,</w:t>
      </w:r>
      <w:r w:rsidRPr="00573413">
        <w:t xml:space="preserve"> </w:t>
      </w:r>
      <w:r>
        <w:t>la zona horaria será la de Europa Central (Madrid, Paris o Berlín).</w:t>
      </w:r>
    </w:p>
    <w:p w14:paraId="7B78E5C5" w14:textId="77777777" w:rsidR="004D7CB0" w:rsidRDefault="004D7CB0" w:rsidP="004D7CB0">
      <w:r>
        <w:t>Y tendremos que hacerlo en el momento de adquirir los datos, en función de la fecha concreta.</w:t>
      </w:r>
    </w:p>
    <w:p w14:paraId="25DDF567" w14:textId="77777777" w:rsidR="004D7CB0" w:rsidRDefault="004D7CB0" w:rsidP="00A555BD"/>
    <w:p w14:paraId="207C0EE8" w14:textId="71C29D67" w:rsidR="00A555BD" w:rsidRDefault="00A555BD" w:rsidP="00A555BD">
      <w:pPr>
        <w:pStyle w:val="Ttulo2"/>
      </w:pPr>
      <w:bookmarkStart w:id="136" w:name="_Toc37758901"/>
      <w:bookmarkStart w:id="137" w:name="_Toc37845886"/>
      <w:bookmarkStart w:id="138" w:name="_Toc136294920"/>
      <w:r>
        <w:lastRenderedPageBreak/>
        <w:t>Recursos requeridos</w:t>
      </w:r>
      <w:bookmarkEnd w:id="136"/>
      <w:bookmarkEnd w:id="137"/>
      <w:bookmarkEnd w:id="138"/>
    </w:p>
    <w:p w14:paraId="45418960" w14:textId="0F52AC5D" w:rsidR="006E5D72" w:rsidRDefault="003E3D84" w:rsidP="00A555BD">
      <w:pPr>
        <w:rPr>
          <w:lang w:eastAsia="es-ES"/>
        </w:rPr>
      </w:pPr>
      <w:r>
        <w:rPr>
          <w:lang w:eastAsia="es-ES"/>
        </w:rPr>
        <w:t>En la ejecución de este proyecto, se han utilizado los siguientes recursos:</w:t>
      </w:r>
    </w:p>
    <w:p w14:paraId="4FDA9C7B" w14:textId="716A1731" w:rsidR="003E3D84" w:rsidRDefault="003E3D84" w:rsidP="003E3D84">
      <w:pPr>
        <w:pStyle w:val="Prrafodelista"/>
        <w:numPr>
          <w:ilvl w:val="0"/>
          <w:numId w:val="39"/>
        </w:numPr>
        <w:rPr>
          <w:lang w:eastAsia="es-ES"/>
        </w:rPr>
      </w:pPr>
      <w:r>
        <w:rPr>
          <w:lang w:eastAsia="es-ES"/>
        </w:rPr>
        <w:t xml:space="preserve">2 </w:t>
      </w:r>
      <w:r w:rsidR="00102FD2">
        <w:rPr>
          <w:lang w:eastAsia="es-ES"/>
        </w:rPr>
        <w:t>PC portátiles</w:t>
      </w:r>
    </w:p>
    <w:p w14:paraId="7F159BB1" w14:textId="53A3E1CC" w:rsidR="00102FD2" w:rsidRDefault="00777601" w:rsidP="003E3D84">
      <w:pPr>
        <w:pStyle w:val="Prrafodelista"/>
        <w:numPr>
          <w:ilvl w:val="0"/>
          <w:numId w:val="39"/>
        </w:numPr>
        <w:rPr>
          <w:lang w:eastAsia="es-ES"/>
        </w:rPr>
      </w:pPr>
      <w:r>
        <w:rPr>
          <w:lang w:eastAsia="es-ES"/>
        </w:rPr>
        <w:t>S</w:t>
      </w:r>
      <w:r w:rsidR="00102FD2">
        <w:rPr>
          <w:lang w:eastAsia="es-ES"/>
        </w:rPr>
        <w:t>oftware</w:t>
      </w:r>
      <w:r>
        <w:rPr>
          <w:lang w:eastAsia="es-ES"/>
        </w:rPr>
        <w:t xml:space="preserve"> de propósito general</w:t>
      </w:r>
      <w:r w:rsidR="00102FD2">
        <w:rPr>
          <w:lang w:eastAsia="es-ES"/>
        </w:rPr>
        <w:t>:</w:t>
      </w:r>
    </w:p>
    <w:p w14:paraId="50E250AF" w14:textId="77F16305" w:rsidR="00102FD2" w:rsidRDefault="005F2FF9" w:rsidP="00102FD2">
      <w:pPr>
        <w:pStyle w:val="Prrafodelista"/>
        <w:numPr>
          <w:ilvl w:val="1"/>
          <w:numId w:val="39"/>
        </w:numPr>
        <w:rPr>
          <w:lang w:eastAsia="es-ES"/>
        </w:rPr>
      </w:pPr>
      <w:r>
        <w:rPr>
          <w:lang w:eastAsia="es-ES"/>
        </w:rPr>
        <w:t>Windows 11</w:t>
      </w:r>
    </w:p>
    <w:p w14:paraId="6A1455FA" w14:textId="1115D16B" w:rsidR="00777601" w:rsidRDefault="005F2FF9" w:rsidP="00777601">
      <w:pPr>
        <w:pStyle w:val="Prrafodelista"/>
        <w:numPr>
          <w:ilvl w:val="1"/>
          <w:numId w:val="39"/>
        </w:numPr>
        <w:rPr>
          <w:lang w:eastAsia="es-ES"/>
        </w:rPr>
      </w:pPr>
      <w:r>
        <w:rPr>
          <w:lang w:eastAsia="es-ES"/>
        </w:rPr>
        <w:t>Microsoft 365</w:t>
      </w:r>
      <w:r w:rsidR="00487D6B">
        <w:rPr>
          <w:lang w:eastAsia="es-ES"/>
        </w:rPr>
        <w:t xml:space="preserve"> (Office)</w:t>
      </w:r>
    </w:p>
    <w:p w14:paraId="753711B6" w14:textId="69B69EAA" w:rsidR="00777601" w:rsidRDefault="00777601" w:rsidP="00777601">
      <w:pPr>
        <w:pStyle w:val="Prrafodelista"/>
        <w:numPr>
          <w:ilvl w:val="0"/>
          <w:numId w:val="39"/>
        </w:numPr>
        <w:rPr>
          <w:lang w:eastAsia="es-ES"/>
        </w:rPr>
      </w:pPr>
      <w:r>
        <w:rPr>
          <w:lang w:eastAsia="es-ES"/>
        </w:rPr>
        <w:t>Software de programación:</w:t>
      </w:r>
    </w:p>
    <w:p w14:paraId="603893EC" w14:textId="20EF1D47" w:rsidR="00777601" w:rsidRDefault="00071DA3" w:rsidP="00777601">
      <w:pPr>
        <w:pStyle w:val="Prrafodelista"/>
        <w:numPr>
          <w:ilvl w:val="1"/>
          <w:numId w:val="39"/>
        </w:numPr>
        <w:rPr>
          <w:lang w:eastAsia="es-ES"/>
        </w:rPr>
      </w:pPr>
      <w:r w:rsidRPr="00071DA3">
        <w:rPr>
          <w:lang w:eastAsia="es-ES"/>
        </w:rPr>
        <w:t>Eclipse IDE</w:t>
      </w:r>
    </w:p>
    <w:p w14:paraId="736888CB" w14:textId="59716522" w:rsidR="00071DA3" w:rsidRDefault="00071DA3" w:rsidP="00777601">
      <w:pPr>
        <w:pStyle w:val="Prrafodelista"/>
        <w:numPr>
          <w:ilvl w:val="1"/>
          <w:numId w:val="39"/>
        </w:numPr>
        <w:rPr>
          <w:lang w:eastAsia="es-ES"/>
        </w:rPr>
      </w:pPr>
      <w:r>
        <w:rPr>
          <w:lang w:eastAsia="es-ES"/>
        </w:rPr>
        <w:t>JDK 8</w:t>
      </w:r>
    </w:p>
    <w:p w14:paraId="04498FCF" w14:textId="77777777" w:rsidR="00266D02" w:rsidRPr="006E5D72" w:rsidRDefault="00266D02" w:rsidP="008E02C2">
      <w:pPr>
        <w:rPr>
          <w:lang w:eastAsia="es-ES"/>
        </w:rPr>
      </w:pPr>
    </w:p>
    <w:p w14:paraId="5EE927E7" w14:textId="77777777" w:rsidR="00513675" w:rsidRPr="00963FB4" w:rsidRDefault="00513675" w:rsidP="00A555BD">
      <w:pPr>
        <w:rPr>
          <w:color w:val="FF0000"/>
          <w:lang w:eastAsia="es-ES"/>
        </w:rPr>
      </w:pPr>
    </w:p>
    <w:p w14:paraId="13103544" w14:textId="77777777" w:rsidR="001D6554" w:rsidRDefault="001D6554">
      <w:pPr>
        <w:spacing w:before="0" w:after="0" w:line="240" w:lineRule="auto"/>
        <w:jc w:val="left"/>
        <w:rPr>
          <w:rFonts w:asciiTheme="minorHAnsi" w:hAnsiTheme="minorHAnsi" w:cstheme="minorHAnsi"/>
          <w:b/>
          <w:sz w:val="28"/>
          <w:szCs w:val="24"/>
          <w:lang w:eastAsia="es-ES"/>
        </w:rPr>
      </w:pPr>
      <w:bookmarkStart w:id="139" w:name="_Toc37758902"/>
      <w:bookmarkStart w:id="140" w:name="_Toc37845887"/>
      <w:r>
        <w:br w:type="page"/>
      </w:r>
    </w:p>
    <w:p w14:paraId="11F72FD5" w14:textId="22F10316" w:rsidR="00A555BD" w:rsidRPr="00963FB4" w:rsidRDefault="00A555BD" w:rsidP="00A555BD">
      <w:pPr>
        <w:pStyle w:val="Ttulo2"/>
      </w:pPr>
      <w:bookmarkStart w:id="141" w:name="_Toc136294921"/>
      <w:r w:rsidRPr="000D5F80">
        <w:lastRenderedPageBreak/>
        <w:t>Presupuesto</w:t>
      </w:r>
      <w:bookmarkEnd w:id="139"/>
      <w:bookmarkEnd w:id="140"/>
      <w:bookmarkEnd w:id="141"/>
    </w:p>
    <w:p w14:paraId="52F2AEEE" w14:textId="5655B4FA" w:rsidR="00A555BD" w:rsidRPr="005F04C2" w:rsidRDefault="000D784E" w:rsidP="00A555BD">
      <w:pPr>
        <w:rPr>
          <w:szCs w:val="24"/>
          <w:lang w:eastAsia="es-ES"/>
        </w:rPr>
      </w:pPr>
      <w:r w:rsidRPr="005F04C2">
        <w:rPr>
          <w:szCs w:val="24"/>
          <w:lang w:eastAsia="es-ES"/>
        </w:rPr>
        <w:t xml:space="preserve">A continuación, se adjunta </w:t>
      </w:r>
      <w:r w:rsidR="00A555BD" w:rsidRPr="005F04C2">
        <w:rPr>
          <w:szCs w:val="24"/>
          <w:lang w:eastAsia="es-ES"/>
        </w:rPr>
        <w:t>la evaluación económica total del proyecto.</w:t>
      </w:r>
    </w:p>
    <w:p w14:paraId="432DD546" w14:textId="7EB3914F" w:rsidR="00A555BD" w:rsidRPr="005F04C2" w:rsidRDefault="00166A87" w:rsidP="00A555BD">
      <w:pPr>
        <w:rPr>
          <w:szCs w:val="24"/>
          <w:lang w:eastAsia="es-ES"/>
        </w:rPr>
      </w:pPr>
      <w:r w:rsidRPr="005F04C2">
        <w:rPr>
          <w:szCs w:val="24"/>
          <w:lang w:eastAsia="es-ES"/>
        </w:rPr>
        <w:t xml:space="preserve">Se incluye no sólo el coste del Hardware y Software que ha </w:t>
      </w:r>
      <w:r w:rsidR="00513675">
        <w:rPr>
          <w:szCs w:val="24"/>
          <w:lang w:eastAsia="es-ES"/>
        </w:rPr>
        <w:t>supuesto</w:t>
      </w:r>
      <w:r w:rsidRPr="005F04C2">
        <w:rPr>
          <w:szCs w:val="24"/>
          <w:lang w:eastAsia="es-ES"/>
        </w:rPr>
        <w:t xml:space="preserve"> la elaboración del proyecto, sino también </w:t>
      </w:r>
      <w:r w:rsidR="005F04C2" w:rsidRPr="005F04C2">
        <w:rPr>
          <w:szCs w:val="24"/>
          <w:lang w:eastAsia="es-ES"/>
        </w:rPr>
        <w:t>el tiempo empleado</w:t>
      </w:r>
      <w:r w:rsidR="00A555BD" w:rsidRPr="005F04C2">
        <w:rPr>
          <w:szCs w:val="24"/>
          <w:lang w:eastAsia="es-ES"/>
        </w:rPr>
        <w:t>.</w:t>
      </w:r>
    </w:p>
    <w:p w14:paraId="6ABE94F8" w14:textId="77777777" w:rsidR="00A555BD" w:rsidRDefault="00A555BD" w:rsidP="00A555BD">
      <w:pPr>
        <w:rPr>
          <w:color w:val="FF0000"/>
          <w:szCs w:val="24"/>
          <w:lang w:eastAsia="es-ES"/>
        </w:rPr>
      </w:pPr>
    </w:p>
    <w:tbl>
      <w:tblPr>
        <w:tblStyle w:val="Tablaconcuadrcula"/>
        <w:tblW w:w="8755" w:type="dxa"/>
        <w:tblLook w:val="04A0" w:firstRow="1" w:lastRow="0" w:firstColumn="1" w:lastColumn="0" w:noHBand="0" w:noVBand="1"/>
      </w:tblPr>
      <w:tblGrid>
        <w:gridCol w:w="2660"/>
        <w:gridCol w:w="1984"/>
        <w:gridCol w:w="4111"/>
      </w:tblGrid>
      <w:tr w:rsidR="00A555BD" w14:paraId="1DD8015F" w14:textId="77777777" w:rsidTr="00674923">
        <w:tc>
          <w:tcPr>
            <w:tcW w:w="2660" w:type="dxa"/>
            <w:vAlign w:val="center"/>
          </w:tcPr>
          <w:p w14:paraId="2C65D01A" w14:textId="77777777" w:rsidR="00A555BD" w:rsidRPr="00FD6778" w:rsidRDefault="00A555BD" w:rsidP="009F0431">
            <w:pPr>
              <w:jc w:val="center"/>
              <w:rPr>
                <w:b/>
                <w:bCs/>
                <w:szCs w:val="24"/>
                <w:lang w:eastAsia="es-ES"/>
              </w:rPr>
            </w:pPr>
            <w:r w:rsidRPr="00FD6778">
              <w:rPr>
                <w:b/>
                <w:bCs/>
                <w:szCs w:val="24"/>
                <w:lang w:eastAsia="es-ES"/>
              </w:rPr>
              <w:t>Tipo de coste</w:t>
            </w:r>
          </w:p>
        </w:tc>
        <w:tc>
          <w:tcPr>
            <w:tcW w:w="1984" w:type="dxa"/>
            <w:vAlign w:val="center"/>
          </w:tcPr>
          <w:p w14:paraId="58ED3F66" w14:textId="77777777" w:rsidR="00A555BD" w:rsidRPr="00FD6778" w:rsidRDefault="00A555BD" w:rsidP="009F0431">
            <w:pPr>
              <w:jc w:val="center"/>
              <w:rPr>
                <w:b/>
                <w:bCs/>
                <w:szCs w:val="24"/>
                <w:lang w:eastAsia="es-ES"/>
              </w:rPr>
            </w:pPr>
            <w:r w:rsidRPr="00FD6778">
              <w:rPr>
                <w:b/>
                <w:bCs/>
                <w:szCs w:val="24"/>
                <w:lang w:eastAsia="es-ES"/>
              </w:rPr>
              <w:t>Valor</w:t>
            </w:r>
          </w:p>
        </w:tc>
        <w:tc>
          <w:tcPr>
            <w:tcW w:w="4111" w:type="dxa"/>
            <w:vAlign w:val="center"/>
          </w:tcPr>
          <w:p w14:paraId="20A6109C" w14:textId="77777777" w:rsidR="00A555BD" w:rsidRPr="00FD6778" w:rsidRDefault="00A555BD" w:rsidP="009F0431">
            <w:pPr>
              <w:jc w:val="center"/>
              <w:rPr>
                <w:b/>
                <w:bCs/>
                <w:szCs w:val="24"/>
                <w:lang w:eastAsia="es-ES"/>
              </w:rPr>
            </w:pPr>
            <w:r w:rsidRPr="00FD6778">
              <w:rPr>
                <w:b/>
                <w:bCs/>
                <w:szCs w:val="24"/>
                <w:lang w:eastAsia="es-ES"/>
              </w:rPr>
              <w:t>Comentarios</w:t>
            </w:r>
          </w:p>
        </w:tc>
      </w:tr>
      <w:tr w:rsidR="00A555BD" w14:paraId="1B290CA3" w14:textId="77777777" w:rsidTr="00674923">
        <w:tc>
          <w:tcPr>
            <w:tcW w:w="2660" w:type="dxa"/>
            <w:vAlign w:val="center"/>
          </w:tcPr>
          <w:p w14:paraId="02B9650B" w14:textId="77777777" w:rsidR="00A555BD" w:rsidRPr="00FD6778" w:rsidRDefault="00A555BD" w:rsidP="00674923">
            <w:pPr>
              <w:jc w:val="left"/>
              <w:rPr>
                <w:szCs w:val="24"/>
                <w:lang w:eastAsia="es-ES"/>
              </w:rPr>
            </w:pPr>
            <w:r w:rsidRPr="00FD6778">
              <w:rPr>
                <w:szCs w:val="24"/>
                <w:lang w:eastAsia="es-ES"/>
              </w:rPr>
              <w:t>Hor</w:t>
            </w:r>
            <w:r>
              <w:rPr>
                <w:szCs w:val="24"/>
                <w:lang w:eastAsia="es-ES"/>
              </w:rPr>
              <w:t>as de trabajo en el proyecto</w:t>
            </w:r>
          </w:p>
        </w:tc>
        <w:tc>
          <w:tcPr>
            <w:tcW w:w="1984" w:type="dxa"/>
            <w:vAlign w:val="center"/>
          </w:tcPr>
          <w:p w14:paraId="1D660E12" w14:textId="4AAF6E84" w:rsidR="00A555BD" w:rsidRPr="00363C65" w:rsidRDefault="00F13BF8" w:rsidP="009F0431">
            <w:pPr>
              <w:jc w:val="center"/>
              <w:rPr>
                <w:szCs w:val="24"/>
                <w:lang w:eastAsia="es-ES"/>
              </w:rPr>
            </w:pPr>
            <w:r>
              <w:rPr>
                <w:szCs w:val="24"/>
                <w:lang w:eastAsia="es-ES"/>
              </w:rPr>
              <w:t>1</w:t>
            </w:r>
            <w:r w:rsidR="002C0B3B">
              <w:rPr>
                <w:szCs w:val="24"/>
                <w:lang w:eastAsia="es-ES"/>
              </w:rPr>
              <w:t>8</w:t>
            </w:r>
            <w:r>
              <w:rPr>
                <w:szCs w:val="24"/>
                <w:lang w:eastAsia="es-ES"/>
              </w:rPr>
              <w:t>0 horas</w:t>
            </w:r>
          </w:p>
        </w:tc>
        <w:tc>
          <w:tcPr>
            <w:tcW w:w="4111" w:type="dxa"/>
            <w:vAlign w:val="center"/>
          </w:tcPr>
          <w:p w14:paraId="6F368F6C" w14:textId="66904928" w:rsidR="00A555BD" w:rsidRPr="00363C65" w:rsidRDefault="005F04C2" w:rsidP="00674923">
            <w:pPr>
              <w:jc w:val="left"/>
              <w:rPr>
                <w:szCs w:val="24"/>
                <w:lang w:eastAsia="es-ES"/>
              </w:rPr>
            </w:pPr>
            <w:r w:rsidRPr="00363C65">
              <w:rPr>
                <w:szCs w:val="24"/>
                <w:lang w:eastAsia="es-ES"/>
              </w:rPr>
              <w:t>Horas de trabajo de Santiago Almazán y de Antonio Pérez</w:t>
            </w:r>
            <w:r w:rsidR="007054C2">
              <w:rPr>
                <w:szCs w:val="24"/>
                <w:lang w:eastAsia="es-ES"/>
              </w:rPr>
              <w:t xml:space="preserve">, </w:t>
            </w:r>
            <w:r w:rsidR="00F13BF8">
              <w:rPr>
                <w:szCs w:val="24"/>
                <w:lang w:eastAsia="es-ES"/>
              </w:rPr>
              <w:t>80 horas cada uno</w:t>
            </w:r>
            <w:r w:rsidR="00EB33BD">
              <w:rPr>
                <w:szCs w:val="24"/>
                <w:lang w:eastAsia="es-ES"/>
              </w:rPr>
              <w:t>, más 20 horas de José Ramón Llad</w:t>
            </w:r>
            <w:r w:rsidR="001D6554">
              <w:rPr>
                <w:szCs w:val="24"/>
                <w:lang w:eastAsia="es-ES"/>
              </w:rPr>
              <w:t>a</w:t>
            </w:r>
            <w:r w:rsidR="00171327">
              <w:rPr>
                <w:szCs w:val="24"/>
                <w:lang w:eastAsia="es-ES"/>
              </w:rPr>
              <w:t xml:space="preserve"> en la elaboración del anteproyecto</w:t>
            </w:r>
            <w:r w:rsidR="00EB33BD">
              <w:rPr>
                <w:szCs w:val="24"/>
                <w:lang w:eastAsia="es-ES"/>
              </w:rPr>
              <w:t xml:space="preserve"> </w:t>
            </w:r>
          </w:p>
        </w:tc>
      </w:tr>
      <w:tr w:rsidR="00A555BD" w14:paraId="56EFABC2" w14:textId="77777777" w:rsidTr="00674923">
        <w:tc>
          <w:tcPr>
            <w:tcW w:w="2660" w:type="dxa"/>
            <w:vAlign w:val="center"/>
          </w:tcPr>
          <w:p w14:paraId="10D679FF" w14:textId="77777777" w:rsidR="00A555BD" w:rsidRPr="00FD6778" w:rsidRDefault="00A555BD" w:rsidP="00674923">
            <w:pPr>
              <w:jc w:val="left"/>
              <w:rPr>
                <w:szCs w:val="24"/>
                <w:lang w:eastAsia="es-ES"/>
              </w:rPr>
            </w:pPr>
            <w:r>
              <w:rPr>
                <w:szCs w:val="24"/>
                <w:lang w:eastAsia="es-ES"/>
              </w:rPr>
              <w:t>Equipo técnico utilizado</w:t>
            </w:r>
          </w:p>
        </w:tc>
        <w:tc>
          <w:tcPr>
            <w:tcW w:w="1984" w:type="dxa"/>
            <w:vAlign w:val="center"/>
          </w:tcPr>
          <w:p w14:paraId="0F12E8A2" w14:textId="0A172DFC" w:rsidR="00A555BD" w:rsidRPr="006E40DD" w:rsidRDefault="006E40DD" w:rsidP="009F0431">
            <w:pPr>
              <w:jc w:val="center"/>
              <w:rPr>
                <w:szCs w:val="24"/>
                <w:lang w:eastAsia="es-ES"/>
              </w:rPr>
            </w:pPr>
            <w:r w:rsidRPr="006E40DD">
              <w:rPr>
                <w:szCs w:val="24"/>
                <w:lang w:eastAsia="es-ES"/>
              </w:rPr>
              <w:t>1.</w:t>
            </w:r>
            <w:r w:rsidR="006D52FF">
              <w:rPr>
                <w:szCs w:val="24"/>
                <w:lang w:eastAsia="es-ES"/>
              </w:rPr>
              <w:t>4</w:t>
            </w:r>
            <w:r w:rsidRPr="006E40DD">
              <w:rPr>
                <w:szCs w:val="24"/>
                <w:lang w:eastAsia="es-ES"/>
              </w:rPr>
              <w:t xml:space="preserve">00 </w:t>
            </w:r>
            <w:r w:rsidR="00A555BD" w:rsidRPr="006E40DD">
              <w:rPr>
                <w:szCs w:val="24"/>
                <w:lang w:eastAsia="es-ES"/>
              </w:rPr>
              <w:t>€</w:t>
            </w:r>
          </w:p>
        </w:tc>
        <w:tc>
          <w:tcPr>
            <w:tcW w:w="4111" w:type="dxa"/>
            <w:vAlign w:val="center"/>
          </w:tcPr>
          <w:p w14:paraId="63733CC8" w14:textId="15B1C545" w:rsidR="00A555BD" w:rsidRPr="006E40DD" w:rsidRDefault="009C2D11" w:rsidP="00674923">
            <w:pPr>
              <w:jc w:val="left"/>
              <w:rPr>
                <w:szCs w:val="24"/>
                <w:lang w:eastAsia="es-ES"/>
              </w:rPr>
            </w:pPr>
            <w:r w:rsidRPr="006E40DD">
              <w:rPr>
                <w:szCs w:val="24"/>
                <w:lang w:eastAsia="es-ES"/>
              </w:rPr>
              <w:t xml:space="preserve">Se han utilizado 2 PC portátiles en la elaboración de este Proyecto. El </w:t>
            </w:r>
            <w:r w:rsidR="00AF5C06" w:rsidRPr="006E40DD">
              <w:rPr>
                <w:szCs w:val="24"/>
                <w:lang w:eastAsia="es-ES"/>
              </w:rPr>
              <w:t xml:space="preserve">coste aproximado es de </w:t>
            </w:r>
            <w:r w:rsidR="006D52FF">
              <w:rPr>
                <w:szCs w:val="24"/>
                <w:lang w:eastAsia="es-ES"/>
              </w:rPr>
              <w:t>7</w:t>
            </w:r>
            <w:r w:rsidR="00F56F2E" w:rsidRPr="006E40DD">
              <w:rPr>
                <w:szCs w:val="24"/>
                <w:lang w:eastAsia="es-ES"/>
              </w:rPr>
              <w:t xml:space="preserve">00 </w:t>
            </w:r>
            <w:r w:rsidR="006E40DD" w:rsidRPr="006E40DD">
              <w:rPr>
                <w:szCs w:val="24"/>
                <w:lang w:eastAsia="es-ES"/>
              </w:rPr>
              <w:t>euros por PC.</w:t>
            </w:r>
          </w:p>
        </w:tc>
      </w:tr>
      <w:tr w:rsidR="00A555BD" w14:paraId="59A016E3" w14:textId="77777777" w:rsidTr="00674923">
        <w:tc>
          <w:tcPr>
            <w:tcW w:w="2660" w:type="dxa"/>
            <w:vAlign w:val="center"/>
          </w:tcPr>
          <w:p w14:paraId="439D08EB" w14:textId="77777777" w:rsidR="00A555BD" w:rsidRDefault="00A555BD" w:rsidP="00674923">
            <w:pPr>
              <w:jc w:val="left"/>
              <w:rPr>
                <w:szCs w:val="24"/>
                <w:lang w:eastAsia="es-ES"/>
              </w:rPr>
            </w:pPr>
            <w:r>
              <w:rPr>
                <w:szCs w:val="24"/>
                <w:lang w:eastAsia="es-ES"/>
              </w:rPr>
              <w:t>Software utilizado</w:t>
            </w:r>
          </w:p>
        </w:tc>
        <w:tc>
          <w:tcPr>
            <w:tcW w:w="1984" w:type="dxa"/>
            <w:vAlign w:val="center"/>
          </w:tcPr>
          <w:p w14:paraId="7A6BF83C" w14:textId="7552A070" w:rsidR="00A555BD" w:rsidRPr="00CD0C1D" w:rsidRDefault="00403D85" w:rsidP="009F0431">
            <w:pPr>
              <w:jc w:val="center"/>
              <w:rPr>
                <w:szCs w:val="24"/>
                <w:lang w:eastAsia="es-ES"/>
              </w:rPr>
            </w:pPr>
            <w:r w:rsidRPr="00CD0C1D">
              <w:rPr>
                <w:szCs w:val="24"/>
                <w:lang w:eastAsia="es-ES"/>
              </w:rPr>
              <w:t xml:space="preserve">0 </w:t>
            </w:r>
            <w:r w:rsidR="00A555BD" w:rsidRPr="00CD0C1D">
              <w:rPr>
                <w:szCs w:val="24"/>
                <w:lang w:eastAsia="es-ES"/>
              </w:rPr>
              <w:t>€</w:t>
            </w:r>
          </w:p>
        </w:tc>
        <w:tc>
          <w:tcPr>
            <w:tcW w:w="4111" w:type="dxa"/>
            <w:vAlign w:val="center"/>
          </w:tcPr>
          <w:p w14:paraId="0F4EB5C6" w14:textId="1809D4D9" w:rsidR="00A555BD" w:rsidRPr="00CD0C1D" w:rsidRDefault="00403D85" w:rsidP="00674923">
            <w:pPr>
              <w:jc w:val="left"/>
              <w:rPr>
                <w:szCs w:val="24"/>
                <w:lang w:eastAsia="es-ES"/>
              </w:rPr>
            </w:pPr>
            <w:r w:rsidRPr="00CD0C1D">
              <w:rPr>
                <w:szCs w:val="24"/>
                <w:lang w:eastAsia="es-ES"/>
              </w:rPr>
              <w:t xml:space="preserve">Todo </w:t>
            </w:r>
            <w:r w:rsidR="00A555BD" w:rsidRPr="00CD0C1D">
              <w:rPr>
                <w:szCs w:val="24"/>
                <w:lang w:eastAsia="es-ES"/>
              </w:rPr>
              <w:t xml:space="preserve">el Software </w:t>
            </w:r>
            <w:r w:rsidR="002C0B3B">
              <w:rPr>
                <w:szCs w:val="24"/>
                <w:lang w:eastAsia="es-ES"/>
              </w:rPr>
              <w:t xml:space="preserve">específico </w:t>
            </w:r>
            <w:r w:rsidRPr="00CD0C1D">
              <w:rPr>
                <w:szCs w:val="24"/>
                <w:lang w:eastAsia="es-ES"/>
              </w:rPr>
              <w:t>utilizado en este proyecto</w:t>
            </w:r>
            <w:r w:rsidR="00A555BD" w:rsidRPr="00CD0C1D">
              <w:rPr>
                <w:szCs w:val="24"/>
                <w:lang w:eastAsia="es-ES"/>
              </w:rPr>
              <w:t>, no requiere pag</w:t>
            </w:r>
            <w:r w:rsidR="00CD0C1D" w:rsidRPr="00CD0C1D">
              <w:rPr>
                <w:szCs w:val="24"/>
                <w:lang w:eastAsia="es-ES"/>
              </w:rPr>
              <w:t>o</w:t>
            </w:r>
            <w:r w:rsidR="00A555BD" w:rsidRPr="00CD0C1D">
              <w:rPr>
                <w:szCs w:val="24"/>
                <w:lang w:eastAsia="es-ES"/>
              </w:rPr>
              <w:t xml:space="preserve"> por licencia.</w:t>
            </w:r>
          </w:p>
        </w:tc>
      </w:tr>
      <w:tr w:rsidR="00A555BD" w14:paraId="7053838E" w14:textId="77777777" w:rsidTr="00674923">
        <w:tc>
          <w:tcPr>
            <w:tcW w:w="2660" w:type="dxa"/>
            <w:vAlign w:val="center"/>
          </w:tcPr>
          <w:p w14:paraId="6D9AF7E0" w14:textId="77777777" w:rsidR="00A555BD" w:rsidRDefault="00A555BD" w:rsidP="00674923">
            <w:pPr>
              <w:jc w:val="left"/>
              <w:rPr>
                <w:szCs w:val="24"/>
                <w:lang w:eastAsia="es-ES"/>
              </w:rPr>
            </w:pPr>
            <w:r>
              <w:rPr>
                <w:szCs w:val="24"/>
                <w:lang w:eastAsia="es-ES"/>
              </w:rPr>
              <w:t>Estudios e informes</w:t>
            </w:r>
          </w:p>
        </w:tc>
        <w:tc>
          <w:tcPr>
            <w:tcW w:w="1984" w:type="dxa"/>
            <w:vAlign w:val="center"/>
          </w:tcPr>
          <w:p w14:paraId="6D243E6A" w14:textId="7FD3F850" w:rsidR="00A555BD" w:rsidRPr="001329A1" w:rsidRDefault="00566C7C"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227B5408" w14:textId="6C110053" w:rsidR="00A555BD" w:rsidRPr="001329A1" w:rsidRDefault="00566C7C" w:rsidP="00674923">
            <w:pPr>
              <w:jc w:val="left"/>
              <w:rPr>
                <w:szCs w:val="24"/>
                <w:lang w:eastAsia="es-ES"/>
              </w:rPr>
            </w:pPr>
            <w:r w:rsidRPr="001329A1">
              <w:rPr>
                <w:szCs w:val="24"/>
                <w:lang w:eastAsia="es-ES"/>
              </w:rPr>
              <w:t xml:space="preserve">No se </w:t>
            </w:r>
            <w:r w:rsidR="00A555BD" w:rsidRPr="001329A1">
              <w:rPr>
                <w:szCs w:val="24"/>
                <w:lang w:eastAsia="es-ES"/>
              </w:rPr>
              <w:t>ha adquiri</w:t>
            </w:r>
            <w:r w:rsidRPr="001329A1">
              <w:rPr>
                <w:szCs w:val="24"/>
                <w:lang w:eastAsia="es-ES"/>
              </w:rPr>
              <w:t>do</w:t>
            </w:r>
            <w:r w:rsidR="00A555BD" w:rsidRPr="001329A1">
              <w:rPr>
                <w:szCs w:val="24"/>
                <w:lang w:eastAsia="es-ES"/>
              </w:rPr>
              <w:t xml:space="preserve"> </w:t>
            </w:r>
            <w:r w:rsidR="008637BC" w:rsidRPr="001329A1">
              <w:rPr>
                <w:szCs w:val="24"/>
                <w:lang w:eastAsia="es-ES"/>
              </w:rPr>
              <w:t xml:space="preserve">ningún </w:t>
            </w:r>
            <w:r w:rsidR="00A555BD" w:rsidRPr="001329A1">
              <w:rPr>
                <w:szCs w:val="24"/>
                <w:lang w:eastAsia="es-ES"/>
              </w:rPr>
              <w:t xml:space="preserve">informe </w:t>
            </w:r>
            <w:r w:rsidR="00352C4E" w:rsidRPr="001329A1">
              <w:rPr>
                <w:szCs w:val="24"/>
                <w:lang w:eastAsia="es-ES"/>
              </w:rPr>
              <w:t>ni</w:t>
            </w:r>
            <w:r w:rsidR="00A555BD" w:rsidRPr="001329A1">
              <w:rPr>
                <w:szCs w:val="24"/>
                <w:lang w:eastAsia="es-ES"/>
              </w:rPr>
              <w:t xml:space="preserve"> revista de investigación.</w:t>
            </w:r>
          </w:p>
        </w:tc>
      </w:tr>
      <w:tr w:rsidR="00A555BD" w14:paraId="21231679" w14:textId="77777777" w:rsidTr="00674923">
        <w:tc>
          <w:tcPr>
            <w:tcW w:w="2660" w:type="dxa"/>
            <w:vAlign w:val="center"/>
          </w:tcPr>
          <w:p w14:paraId="4EEAD7D2" w14:textId="77777777" w:rsidR="00A555BD" w:rsidRDefault="00A555BD" w:rsidP="00674923">
            <w:pPr>
              <w:jc w:val="left"/>
              <w:rPr>
                <w:szCs w:val="24"/>
                <w:lang w:eastAsia="es-ES"/>
              </w:rPr>
            </w:pPr>
            <w:r>
              <w:rPr>
                <w:szCs w:val="24"/>
                <w:lang w:eastAsia="es-ES"/>
              </w:rPr>
              <w:t>Materiales empleados</w:t>
            </w:r>
          </w:p>
        </w:tc>
        <w:tc>
          <w:tcPr>
            <w:tcW w:w="1984" w:type="dxa"/>
            <w:vAlign w:val="center"/>
          </w:tcPr>
          <w:p w14:paraId="2266693C" w14:textId="13ECDF6E" w:rsidR="00A555BD" w:rsidRPr="001329A1" w:rsidRDefault="00EA4AF7" w:rsidP="009F0431">
            <w:pPr>
              <w:jc w:val="center"/>
              <w:rPr>
                <w:szCs w:val="24"/>
                <w:lang w:eastAsia="es-ES"/>
              </w:rPr>
            </w:pPr>
            <w:r w:rsidRPr="001329A1">
              <w:rPr>
                <w:szCs w:val="24"/>
                <w:lang w:eastAsia="es-ES"/>
              </w:rPr>
              <w:t xml:space="preserve">0 </w:t>
            </w:r>
            <w:r w:rsidR="00A555BD" w:rsidRPr="001329A1">
              <w:rPr>
                <w:szCs w:val="24"/>
                <w:lang w:eastAsia="es-ES"/>
              </w:rPr>
              <w:t>€</w:t>
            </w:r>
          </w:p>
        </w:tc>
        <w:tc>
          <w:tcPr>
            <w:tcW w:w="4111" w:type="dxa"/>
            <w:vAlign w:val="center"/>
          </w:tcPr>
          <w:p w14:paraId="4DDFE362" w14:textId="5F25A2B8" w:rsidR="00A555BD" w:rsidRPr="001329A1" w:rsidRDefault="00352C4E" w:rsidP="005939BF">
            <w:pPr>
              <w:keepNext/>
              <w:jc w:val="left"/>
              <w:rPr>
                <w:szCs w:val="24"/>
                <w:lang w:eastAsia="es-ES"/>
              </w:rPr>
            </w:pPr>
            <w:r w:rsidRPr="001329A1">
              <w:rPr>
                <w:szCs w:val="24"/>
                <w:lang w:eastAsia="es-ES"/>
              </w:rPr>
              <w:t xml:space="preserve">No se han </w:t>
            </w:r>
            <w:r w:rsidR="001329A1" w:rsidRPr="001329A1">
              <w:rPr>
                <w:szCs w:val="24"/>
                <w:lang w:eastAsia="es-ES"/>
              </w:rPr>
              <w:t>utilizado material de laboratorio ni sensores. Sólo datos gratuitos</w:t>
            </w:r>
            <w:r w:rsidR="00A555BD" w:rsidRPr="001329A1">
              <w:rPr>
                <w:szCs w:val="24"/>
                <w:lang w:eastAsia="es-ES"/>
              </w:rPr>
              <w:t>.</w:t>
            </w:r>
          </w:p>
        </w:tc>
      </w:tr>
    </w:tbl>
    <w:p w14:paraId="64FEAB1B" w14:textId="094EE254" w:rsidR="005939BF" w:rsidRDefault="005939BF" w:rsidP="005939BF">
      <w:pPr>
        <w:pStyle w:val="Descripcin"/>
        <w:jc w:val="center"/>
      </w:pPr>
      <w:bookmarkStart w:id="142" w:name="_Toc37758903"/>
      <w:bookmarkStart w:id="143" w:name="_Toc37845888"/>
      <w:bookmarkStart w:id="144" w:name="_Toc136294983"/>
      <w:r>
        <w:t xml:space="preserve">Tabla </w:t>
      </w:r>
      <w:fldSimple w:instr=" SEQ Tabla \* ARABIC ">
        <w:r w:rsidR="00607057">
          <w:rPr>
            <w:noProof/>
          </w:rPr>
          <w:t>3</w:t>
        </w:r>
      </w:fldSimple>
      <w:r>
        <w:t xml:space="preserve"> - Coste del proyecto</w:t>
      </w:r>
      <w:bookmarkEnd w:id="144"/>
    </w:p>
    <w:p w14:paraId="1D64E891" w14:textId="77777777" w:rsidR="0003273D" w:rsidRPr="0003273D" w:rsidRDefault="0003273D" w:rsidP="0003273D"/>
    <w:p w14:paraId="557DE4F2" w14:textId="77777777" w:rsidR="0012087F" w:rsidRDefault="0012087F">
      <w:pPr>
        <w:spacing w:before="0" w:after="0" w:line="240" w:lineRule="auto"/>
        <w:jc w:val="left"/>
        <w:rPr>
          <w:rFonts w:asciiTheme="minorHAnsi" w:hAnsiTheme="minorHAnsi" w:cstheme="minorHAnsi"/>
          <w:b/>
          <w:sz w:val="28"/>
          <w:szCs w:val="24"/>
          <w:lang w:eastAsia="es-ES"/>
        </w:rPr>
      </w:pPr>
      <w:r>
        <w:br w:type="page"/>
      </w:r>
    </w:p>
    <w:p w14:paraId="5A21DAB3" w14:textId="71FEC2A3" w:rsidR="00A555BD" w:rsidRDefault="00A555BD" w:rsidP="00A555BD">
      <w:pPr>
        <w:pStyle w:val="Ttulo2"/>
      </w:pPr>
      <w:bookmarkStart w:id="145" w:name="_Toc136294922"/>
      <w:r>
        <w:lastRenderedPageBreak/>
        <w:t>Viabilidad</w:t>
      </w:r>
      <w:bookmarkEnd w:id="142"/>
      <w:bookmarkEnd w:id="143"/>
      <w:bookmarkEnd w:id="145"/>
    </w:p>
    <w:p w14:paraId="1F9C9D6C" w14:textId="392ED065" w:rsidR="00A53CDE" w:rsidRDefault="00A53CDE" w:rsidP="00A555BD">
      <w:pPr>
        <w:rPr>
          <w:lang w:eastAsia="es-ES"/>
        </w:rPr>
      </w:pPr>
      <w:r w:rsidRPr="00F32F49">
        <w:rPr>
          <w:lang w:eastAsia="es-ES"/>
        </w:rPr>
        <w:t>El</w:t>
      </w:r>
      <w:r w:rsidR="00805E5A" w:rsidRPr="00F32F49">
        <w:rPr>
          <w:lang w:eastAsia="es-ES"/>
        </w:rPr>
        <w:t xml:space="preserve"> proyecto es viable económicamente, pues el API de AEMET es gratuito y con garantía de continuidad po</w:t>
      </w:r>
      <w:r w:rsidR="00F32F49" w:rsidRPr="00F32F49">
        <w:rPr>
          <w:lang w:eastAsia="es-ES"/>
        </w:rPr>
        <w:t>r la propia agencia, como se indica e</w:t>
      </w:r>
      <w:r w:rsidR="00627EC3">
        <w:rPr>
          <w:lang w:eastAsia="es-ES"/>
        </w:rPr>
        <w:t>n</w:t>
      </w:r>
      <w:r w:rsidR="00F32F49" w:rsidRPr="00F32F49">
        <w:rPr>
          <w:lang w:eastAsia="es-ES"/>
        </w:rPr>
        <w:t xml:space="preserve"> </w:t>
      </w:r>
      <w:r w:rsidR="00D365AF" w:rsidRPr="00D365AF">
        <w:rPr>
          <w:lang w:eastAsia="es-ES"/>
        </w:rPr>
        <w:t>las líneas de acción en materia de Reutilización de la Información del Sector Público que se llevarán a cabo para cumplir con lo dispuesto en su Estatuto</w:t>
      </w:r>
      <w:r w:rsidR="00627EC3">
        <w:rPr>
          <w:lang w:eastAsia="es-ES"/>
        </w:rPr>
        <w:t xml:space="preserve">, </w:t>
      </w:r>
      <w:r w:rsidR="00476381" w:rsidRPr="00476381">
        <w:rPr>
          <w:lang w:eastAsia="es-ES"/>
        </w:rPr>
        <w:t>en el Real Decreto 1495/2011, de 24 de octubre, la Ley 19/2013, de 9 de diciembre y en la normativa internacional, comunitaria y nacional que afect</w:t>
      </w:r>
      <w:r w:rsidR="00FE6AEA">
        <w:rPr>
          <w:lang w:eastAsia="es-ES"/>
        </w:rPr>
        <w:t>a</w:t>
      </w:r>
      <w:r w:rsidR="00476381" w:rsidRPr="00476381">
        <w:rPr>
          <w:lang w:eastAsia="es-ES"/>
        </w:rPr>
        <w:t xml:space="preserve"> específicamente a la información medio ambiental</w:t>
      </w:r>
      <w:r w:rsidR="00476381">
        <w:rPr>
          <w:lang w:eastAsia="es-ES"/>
        </w:rPr>
        <w:t>.</w:t>
      </w:r>
    </w:p>
    <w:p w14:paraId="2D47F66A" w14:textId="3ABE4379" w:rsidR="00807431" w:rsidRDefault="004916BA" w:rsidP="00A555BD">
      <w:pPr>
        <w:rPr>
          <w:lang w:eastAsia="es-ES"/>
        </w:rPr>
      </w:pPr>
      <w:r>
        <w:rPr>
          <w:lang w:eastAsia="es-ES"/>
        </w:rPr>
        <w:t>El proyecto t</w:t>
      </w:r>
      <w:r w:rsidR="00807431">
        <w:rPr>
          <w:lang w:eastAsia="es-ES"/>
        </w:rPr>
        <w:t xml:space="preserve">ambién es sostenible a largo plazo, debido a la </w:t>
      </w:r>
      <w:r w:rsidR="004402C9">
        <w:rPr>
          <w:lang w:eastAsia="es-ES"/>
        </w:rPr>
        <w:t xml:space="preserve">amplia </w:t>
      </w:r>
      <w:r w:rsidR="005E48FC">
        <w:rPr>
          <w:lang w:eastAsia="es-ES"/>
        </w:rPr>
        <w:t>implantación del</w:t>
      </w:r>
      <w:r w:rsidR="0013109E">
        <w:rPr>
          <w:lang w:eastAsia="es-ES"/>
        </w:rPr>
        <w:t xml:space="preserve"> lenguaje</w:t>
      </w:r>
      <w:r w:rsidR="00852E8F">
        <w:rPr>
          <w:lang w:eastAsia="es-ES"/>
        </w:rPr>
        <w:t xml:space="preserve"> </w:t>
      </w:r>
      <w:r w:rsidR="005E48FC">
        <w:rPr>
          <w:lang w:eastAsia="es-ES"/>
        </w:rPr>
        <w:t>Java</w:t>
      </w:r>
      <w:r>
        <w:rPr>
          <w:lang w:eastAsia="es-ES"/>
        </w:rPr>
        <w:t xml:space="preserve">, con las necesarias actualizaciones </w:t>
      </w:r>
      <w:r w:rsidR="004402C9">
        <w:rPr>
          <w:lang w:eastAsia="es-ES"/>
        </w:rPr>
        <w:t xml:space="preserve">de la aplicación por la variación en los datos recopilados, la mejora en las predicciones </w:t>
      </w:r>
      <w:r w:rsidR="0024471F">
        <w:rPr>
          <w:lang w:eastAsia="es-ES"/>
        </w:rPr>
        <w:t>y el previsible incremento de plazo y fiabilidad.</w:t>
      </w:r>
    </w:p>
    <w:p w14:paraId="03D77BD1" w14:textId="77777777" w:rsidR="00F32F49" w:rsidRPr="00F32F49" w:rsidRDefault="00F32F49" w:rsidP="00A555BD">
      <w:pPr>
        <w:rPr>
          <w:lang w:eastAsia="es-ES"/>
        </w:rPr>
      </w:pPr>
    </w:p>
    <w:p w14:paraId="7250583B" w14:textId="77777777" w:rsidR="0012087F" w:rsidRDefault="0012087F">
      <w:pPr>
        <w:spacing w:before="0" w:after="0" w:line="240" w:lineRule="auto"/>
        <w:jc w:val="left"/>
        <w:rPr>
          <w:rFonts w:asciiTheme="minorHAnsi" w:hAnsiTheme="minorHAnsi" w:cstheme="minorHAnsi"/>
          <w:b/>
          <w:sz w:val="28"/>
          <w:szCs w:val="24"/>
          <w:lang w:eastAsia="es-ES"/>
        </w:rPr>
      </w:pPr>
      <w:bookmarkStart w:id="146" w:name="_Toc37758904"/>
      <w:bookmarkStart w:id="147" w:name="_Toc37845889"/>
      <w:r>
        <w:br w:type="page"/>
      </w:r>
    </w:p>
    <w:p w14:paraId="46FBA16C" w14:textId="59C4E9F6" w:rsidR="00A555BD" w:rsidRDefault="00A555BD" w:rsidP="00A555BD">
      <w:pPr>
        <w:pStyle w:val="Ttulo2"/>
      </w:pPr>
      <w:bookmarkStart w:id="148" w:name="_Toc136294923"/>
      <w:r w:rsidRPr="008233A5">
        <w:lastRenderedPageBreak/>
        <w:t xml:space="preserve">Resultados </w:t>
      </w:r>
      <w:r>
        <w:t>d</w:t>
      </w:r>
      <w:r w:rsidRPr="008233A5">
        <w:t xml:space="preserve">el </w:t>
      </w:r>
      <w:r>
        <w:t>p</w:t>
      </w:r>
      <w:r w:rsidRPr="008233A5">
        <w:t>royecto</w:t>
      </w:r>
      <w:bookmarkEnd w:id="146"/>
      <w:bookmarkEnd w:id="147"/>
      <w:bookmarkEnd w:id="148"/>
    </w:p>
    <w:p w14:paraId="3E6C7870" w14:textId="77777777" w:rsidR="00A555BD" w:rsidRDefault="00A555BD" w:rsidP="00A555BD">
      <w:pPr>
        <w:rPr>
          <w:color w:val="FF0000"/>
        </w:rPr>
      </w:pPr>
      <w:r>
        <w:rPr>
          <w:color w:val="FF0000"/>
        </w:rPr>
        <w:t>Conforme a los objetivos específicos, describe los resultados finales obtenidos.</w:t>
      </w:r>
    </w:p>
    <w:p w14:paraId="6255301C" w14:textId="77777777" w:rsidR="00A555BD" w:rsidRDefault="00A555BD" w:rsidP="00A555BD">
      <w:pPr>
        <w:rPr>
          <w:color w:val="FF0000"/>
        </w:rPr>
      </w:pPr>
      <w:r>
        <w:rPr>
          <w:color w:val="FF0000"/>
        </w:rPr>
        <w:t>Para proyectos con un enfoque de desarrollo de producto, debes incluir el resultado de tu plan de pruebas.</w:t>
      </w:r>
    </w:p>
    <w:p w14:paraId="792390B0" w14:textId="77777777" w:rsidR="00A555BD" w:rsidRDefault="00A555BD" w:rsidP="00A555BD">
      <w:pPr>
        <w:rPr>
          <w:color w:val="FF0000"/>
        </w:rPr>
      </w:pPr>
      <w:r>
        <w:rPr>
          <w:color w:val="FF0000"/>
        </w:rPr>
        <w:t>Puedes añadir una descripción de cambios durante el proyecto respecto a los objetivos iniciales, y comentarios que quieras incluir de cómo has desarrollado las distintas actividades.</w:t>
      </w:r>
    </w:p>
    <w:p w14:paraId="6C336741" w14:textId="77777777" w:rsidR="002B77CC" w:rsidRDefault="002B77CC" w:rsidP="00A555BD"/>
    <w:p w14:paraId="7AE50AEF" w14:textId="296A4059" w:rsidR="002B77CC" w:rsidRPr="002B77CC" w:rsidRDefault="002B77CC" w:rsidP="00A555BD">
      <w:r w:rsidRPr="002B77CC">
        <w:t>A cumplimentar en la memoria final.</w:t>
      </w:r>
    </w:p>
    <w:p w14:paraId="6472AD11" w14:textId="77777777" w:rsidR="00A555BD" w:rsidRDefault="00A555BD" w:rsidP="00A555BD">
      <w:pPr>
        <w:pStyle w:val="Ttulo1"/>
      </w:pPr>
      <w:bookmarkStart w:id="149" w:name="_Toc37758905"/>
      <w:bookmarkStart w:id="150" w:name="_Toc37845890"/>
      <w:bookmarkStart w:id="151" w:name="_Toc136294924"/>
      <w:r>
        <w:lastRenderedPageBreak/>
        <w:t>DISCUSIÓN</w:t>
      </w:r>
      <w:bookmarkEnd w:id="149"/>
      <w:bookmarkEnd w:id="150"/>
      <w:bookmarkEnd w:id="151"/>
    </w:p>
    <w:p w14:paraId="1E664C34" w14:textId="77777777" w:rsidR="00A555BD" w:rsidRPr="009B27D4" w:rsidRDefault="00A555BD" w:rsidP="00A555BD">
      <w:pPr>
        <w:rPr>
          <w:color w:val="FF0000"/>
        </w:rPr>
      </w:pPr>
      <w:r>
        <w:rPr>
          <w:color w:val="FF0000"/>
        </w:rPr>
        <w:t>E</w:t>
      </w:r>
      <w:r w:rsidRPr="009B27D4">
        <w:rPr>
          <w:color w:val="FF0000"/>
        </w:rPr>
        <w:t>sta sección es más habitual en trabajos de tipo "científico" o de "investigación", donde uno presenta brevemente los resultados principales y los discute</w:t>
      </w:r>
      <w:r>
        <w:rPr>
          <w:color w:val="FF0000"/>
        </w:rPr>
        <w:t>, pero t</w:t>
      </w:r>
      <w:r w:rsidRPr="009B27D4">
        <w:rPr>
          <w:color w:val="FF0000"/>
        </w:rPr>
        <w:t xml:space="preserve">ambién puede utilizarse en </w:t>
      </w:r>
      <w:r>
        <w:rPr>
          <w:color w:val="FF0000"/>
        </w:rPr>
        <w:t>otro</w:t>
      </w:r>
      <w:r w:rsidRPr="009B27D4">
        <w:rPr>
          <w:color w:val="FF0000"/>
        </w:rPr>
        <w:t xml:space="preserve"> tipo de trabajos.</w:t>
      </w:r>
    </w:p>
    <w:p w14:paraId="5586375D" w14:textId="77777777" w:rsidR="00A555BD" w:rsidRDefault="00A555BD" w:rsidP="00A555BD">
      <w:pPr>
        <w:rPr>
          <w:color w:val="FF0000"/>
        </w:rPr>
      </w:pPr>
      <w:r>
        <w:rPr>
          <w:color w:val="FF0000"/>
        </w:rPr>
        <w:t>Puedes</w:t>
      </w:r>
      <w:r w:rsidRPr="009B27D4">
        <w:rPr>
          <w:color w:val="FF0000"/>
        </w:rPr>
        <w:t xml:space="preserve"> incluir secciones específicas para discutir cuestiones como: limitaciones del estudio, limitaciones de la tecnología empleada, cambios respecto a objetivos planteados inicialmente</w:t>
      </w:r>
      <w:r>
        <w:rPr>
          <w:color w:val="FF0000"/>
        </w:rPr>
        <w:t>.</w:t>
      </w:r>
    </w:p>
    <w:p w14:paraId="1906C7C6" w14:textId="77777777" w:rsidR="00A555BD" w:rsidRPr="009B27D4" w:rsidRDefault="00A555BD" w:rsidP="00A555BD">
      <w:r>
        <w:rPr>
          <w:color w:val="FF0000"/>
        </w:rPr>
        <w:t>P</w:t>
      </w:r>
      <w:r w:rsidRPr="001D5422">
        <w:rPr>
          <w:color w:val="FF0000"/>
        </w:rPr>
        <w:t xml:space="preserve">uedes </w:t>
      </w:r>
      <w:r>
        <w:rPr>
          <w:color w:val="FF0000"/>
        </w:rPr>
        <w:t xml:space="preserve">incluir </w:t>
      </w:r>
      <w:r w:rsidRPr="001D5422">
        <w:rPr>
          <w:color w:val="FF0000"/>
        </w:rPr>
        <w:t>respuesta</w:t>
      </w:r>
      <w:r>
        <w:rPr>
          <w:color w:val="FF0000"/>
        </w:rPr>
        <w:t>s</w:t>
      </w:r>
      <w:r w:rsidRPr="001D5422">
        <w:rPr>
          <w:color w:val="FF0000"/>
        </w:rPr>
        <w:t xml:space="preserve"> a preguntas del tipo</w:t>
      </w:r>
      <w:r>
        <w:rPr>
          <w:color w:val="FF0000"/>
        </w:rPr>
        <w:t>:</w:t>
      </w:r>
      <w:r w:rsidRPr="001D5422">
        <w:rPr>
          <w:color w:val="FF0000"/>
        </w:rPr>
        <w:t xml:space="preserve"> ¿</w:t>
      </w:r>
      <w:r>
        <w:rPr>
          <w:color w:val="FF0000"/>
        </w:rPr>
        <w:t>l</w:t>
      </w:r>
      <w:r w:rsidRPr="001D5422">
        <w:rPr>
          <w:color w:val="FF0000"/>
        </w:rPr>
        <w:t>a metodología inicialmente pensada ha sido útil?, ¿</w:t>
      </w:r>
      <w:r>
        <w:rPr>
          <w:color w:val="FF0000"/>
        </w:rPr>
        <w:t>h</w:t>
      </w:r>
      <w:r w:rsidRPr="001D5422">
        <w:rPr>
          <w:color w:val="FF0000"/>
        </w:rPr>
        <w:t>e tenido que adaptarme a cambios a lo largo del proyecto?</w:t>
      </w:r>
      <w:r>
        <w:rPr>
          <w:color w:val="FF0000"/>
        </w:rPr>
        <w:t>,</w:t>
      </w:r>
      <w:r w:rsidRPr="001D5422">
        <w:rPr>
          <w:color w:val="FF0000"/>
        </w:rPr>
        <w:t xml:space="preserve"> ¿</w:t>
      </w:r>
      <w:r>
        <w:rPr>
          <w:color w:val="FF0000"/>
        </w:rPr>
        <w:t>q</w:t>
      </w:r>
      <w:r w:rsidRPr="001D5422">
        <w:rPr>
          <w:color w:val="FF0000"/>
        </w:rPr>
        <w:t>ué cambios han sido y cómo he adaptado el proyecto para poder manejar esos cambios?</w:t>
      </w:r>
      <w:r>
        <w:rPr>
          <w:color w:val="FF0000"/>
        </w:rPr>
        <w:t>, ¿qué impacto ha tenido el resultado de mi proyecto?</w:t>
      </w:r>
    </w:p>
    <w:p w14:paraId="342ABA5E" w14:textId="77777777" w:rsidR="00A555BD" w:rsidRPr="009B27D4" w:rsidRDefault="00A555BD" w:rsidP="00A555BD"/>
    <w:p w14:paraId="663C6DE8" w14:textId="77777777" w:rsidR="00A555BD" w:rsidRDefault="00A555BD" w:rsidP="00A555BD">
      <w:pPr>
        <w:pStyle w:val="Ttulo1"/>
      </w:pPr>
      <w:bookmarkStart w:id="152" w:name="_Toc37758906"/>
      <w:bookmarkStart w:id="153" w:name="_Toc37845891"/>
      <w:bookmarkStart w:id="154" w:name="_Toc136294925"/>
      <w:r>
        <w:lastRenderedPageBreak/>
        <w:t>CONCLUSIONES</w:t>
      </w:r>
      <w:bookmarkEnd w:id="152"/>
      <w:bookmarkEnd w:id="153"/>
      <w:bookmarkEnd w:id="154"/>
    </w:p>
    <w:p w14:paraId="37513B3E" w14:textId="77777777" w:rsidR="00A555BD" w:rsidRDefault="00A555BD" w:rsidP="00A555BD">
      <w:pPr>
        <w:pStyle w:val="Ttulo2"/>
      </w:pPr>
      <w:bookmarkStart w:id="155" w:name="_Toc37758907"/>
      <w:bookmarkStart w:id="156" w:name="_Toc37845892"/>
      <w:bookmarkStart w:id="157" w:name="_Toc136294926"/>
      <w:r>
        <w:t>Conclusiones del trabajo</w:t>
      </w:r>
      <w:bookmarkEnd w:id="155"/>
      <w:bookmarkEnd w:id="156"/>
      <w:bookmarkEnd w:id="157"/>
    </w:p>
    <w:p w14:paraId="425A8AD2" w14:textId="77777777" w:rsidR="00A555BD" w:rsidRDefault="00A555BD" w:rsidP="00A555BD">
      <w:pPr>
        <w:pStyle w:val="Sinespaciado"/>
        <w:jc w:val="both"/>
        <w:rPr>
          <w:color w:val="FF0000"/>
        </w:rPr>
      </w:pPr>
      <w:r>
        <w:rPr>
          <w:color w:val="FF0000"/>
        </w:rPr>
        <w:t>Breve descripción objetiva del resultado en relación al objetivo general de tu proyecto.</w:t>
      </w:r>
    </w:p>
    <w:p w14:paraId="268C7734" w14:textId="77777777" w:rsidR="00A555BD" w:rsidRDefault="00A555BD" w:rsidP="00A555BD">
      <w:pPr>
        <w:pStyle w:val="Sinespaciado"/>
        <w:jc w:val="both"/>
        <w:rPr>
          <w:color w:val="FF0000"/>
        </w:rPr>
      </w:pPr>
    </w:p>
    <w:p w14:paraId="75C5C25B" w14:textId="77777777" w:rsidR="00A555BD" w:rsidRDefault="00A555BD" w:rsidP="00A555BD">
      <w:pPr>
        <w:pStyle w:val="Ttulo2"/>
      </w:pPr>
      <w:bookmarkStart w:id="158" w:name="_Toc37758908"/>
      <w:bookmarkStart w:id="159" w:name="_Toc37845893"/>
      <w:bookmarkStart w:id="160" w:name="_Toc136294927"/>
      <w:r>
        <w:t>Conclusiones personales</w:t>
      </w:r>
      <w:bookmarkEnd w:id="158"/>
      <w:bookmarkEnd w:id="159"/>
      <w:bookmarkEnd w:id="160"/>
    </w:p>
    <w:p w14:paraId="3EBE0D4D" w14:textId="77777777" w:rsidR="00A555BD" w:rsidRDefault="00A555BD" w:rsidP="00A555BD">
      <w:pPr>
        <w:pStyle w:val="Sinespaciado"/>
        <w:jc w:val="both"/>
        <w:rPr>
          <w:color w:val="FF0000"/>
        </w:rPr>
      </w:pPr>
      <w:r>
        <w:rPr>
          <w:color w:val="FF0000"/>
        </w:rPr>
        <w:t xml:space="preserve">Describe </w:t>
      </w:r>
      <w:r w:rsidRPr="00174D76">
        <w:rPr>
          <w:color w:val="FF0000"/>
        </w:rPr>
        <w:t>tus impresiones</w:t>
      </w:r>
      <w:r>
        <w:rPr>
          <w:color w:val="FF0000"/>
        </w:rPr>
        <w:t xml:space="preserve"> y experiencia personal durante el desarrollo del proyecto</w:t>
      </w:r>
      <w:r w:rsidRPr="00174D76">
        <w:rPr>
          <w:color w:val="FF0000"/>
        </w:rPr>
        <w:t>, o destacar la importancia que tiene el tema</w:t>
      </w:r>
      <w:r>
        <w:rPr>
          <w:color w:val="FF0000"/>
        </w:rPr>
        <w:t xml:space="preserve"> para ti</w:t>
      </w:r>
      <w:r w:rsidRPr="00174D76">
        <w:rPr>
          <w:color w:val="FF0000"/>
        </w:rPr>
        <w:t>, lo que has aprendido, o la trascendencia</w:t>
      </w:r>
      <w:r>
        <w:rPr>
          <w:color w:val="FF0000"/>
        </w:rPr>
        <w:t xml:space="preserve"> que ha tenido para ti o para otros este proyecto.</w:t>
      </w:r>
    </w:p>
    <w:p w14:paraId="1C1120B6" w14:textId="77777777" w:rsidR="00A555BD" w:rsidRDefault="00A555BD" w:rsidP="00A555BD">
      <w:pPr>
        <w:pStyle w:val="Sinespaciado"/>
        <w:jc w:val="both"/>
        <w:rPr>
          <w:color w:val="FF0000"/>
        </w:rPr>
      </w:pPr>
    </w:p>
    <w:p w14:paraId="5820A282" w14:textId="77777777" w:rsidR="00A555BD" w:rsidRDefault="00A555BD" w:rsidP="00A555BD">
      <w:pPr>
        <w:pStyle w:val="Sinespaciado"/>
        <w:jc w:val="both"/>
        <w:rPr>
          <w:color w:val="FF0000"/>
        </w:rPr>
      </w:pPr>
    </w:p>
    <w:p w14:paraId="77073E7F" w14:textId="77777777" w:rsidR="00A555BD" w:rsidRPr="00174D76" w:rsidRDefault="00A555BD" w:rsidP="00A555BD">
      <w:pPr>
        <w:pStyle w:val="Sinespaciado"/>
        <w:jc w:val="both"/>
        <w:rPr>
          <w:color w:val="FF0000"/>
        </w:rPr>
      </w:pPr>
    </w:p>
    <w:p w14:paraId="6BF59634" w14:textId="77777777" w:rsidR="00A555BD" w:rsidRPr="00174D76" w:rsidRDefault="00A555BD" w:rsidP="00A555BD">
      <w:pPr>
        <w:rPr>
          <w:color w:val="FF0000"/>
        </w:rPr>
      </w:pPr>
    </w:p>
    <w:p w14:paraId="479043B3" w14:textId="77777777" w:rsidR="00A555BD" w:rsidRDefault="00A555BD" w:rsidP="00A555BD">
      <w:pPr>
        <w:pStyle w:val="Ttulo1"/>
      </w:pPr>
      <w:bookmarkStart w:id="161" w:name="_Toc37758909"/>
      <w:bookmarkStart w:id="162" w:name="_Toc37845894"/>
      <w:bookmarkStart w:id="163" w:name="_Toc136294928"/>
      <w:r w:rsidRPr="007F721C">
        <w:lastRenderedPageBreak/>
        <w:t>FUTURAS LÍNEAS DE TRABAJO</w:t>
      </w:r>
      <w:bookmarkEnd w:id="161"/>
      <w:bookmarkEnd w:id="162"/>
      <w:bookmarkEnd w:id="163"/>
    </w:p>
    <w:p w14:paraId="0481F8C8" w14:textId="77777777" w:rsidR="00A555BD" w:rsidRDefault="00A555BD" w:rsidP="00A555BD">
      <w:pPr>
        <w:rPr>
          <w:color w:val="FF0000"/>
        </w:rPr>
      </w:pPr>
      <w:r w:rsidRPr="00174D76">
        <w:rPr>
          <w:color w:val="FF0000"/>
        </w:rPr>
        <w:t xml:space="preserve">Es importante destacar en este apartado las líneas con las que se podría continuar </w:t>
      </w:r>
      <w:r>
        <w:rPr>
          <w:color w:val="FF0000"/>
        </w:rPr>
        <w:t>tu trabajo. Indica todo lo que has anotado como futuro trabajos durante el desarrollo del proyecto, o aquellos aspectos que estaban fuera del alcance, pero que son interesantes para desarrollar a futuro el valor de los resultados de tu trabajo.</w:t>
      </w:r>
    </w:p>
    <w:p w14:paraId="04A3C083" w14:textId="77777777" w:rsidR="001B03ED" w:rsidRDefault="001B03ED" w:rsidP="00A555BD">
      <w:pPr>
        <w:rPr>
          <w:color w:val="FF0000"/>
        </w:rPr>
      </w:pPr>
    </w:p>
    <w:p w14:paraId="0E811F09" w14:textId="6B97078C" w:rsidR="001B03ED" w:rsidRDefault="00100D81" w:rsidP="00A555BD">
      <w:r w:rsidRPr="00100D81">
        <w:t xml:space="preserve">Los previsibles desarrollos futuros </w:t>
      </w:r>
      <w:r>
        <w:t xml:space="preserve">que </w:t>
      </w:r>
      <w:r w:rsidR="00ED51E5">
        <w:t>vemos para nuestra aplicación son los siguientes:</w:t>
      </w:r>
    </w:p>
    <w:p w14:paraId="419C095F" w14:textId="2090865F" w:rsidR="00ED51E5" w:rsidRDefault="00ED51E5" w:rsidP="008A256D">
      <w:pPr>
        <w:pStyle w:val="Prrafodelista"/>
        <w:numPr>
          <w:ilvl w:val="0"/>
          <w:numId w:val="23"/>
        </w:numPr>
        <w:rPr>
          <w:lang w:eastAsia="es-ES"/>
        </w:rPr>
      </w:pPr>
      <w:r>
        <w:rPr>
          <w:lang w:eastAsia="es-ES"/>
        </w:rPr>
        <w:t xml:space="preserve">Posibilidad de </w:t>
      </w:r>
      <w:r w:rsidR="00A00775">
        <w:rPr>
          <w:lang w:eastAsia="es-ES"/>
        </w:rPr>
        <w:t xml:space="preserve">elección </w:t>
      </w:r>
      <w:r w:rsidR="00A978CF">
        <w:rPr>
          <w:lang w:eastAsia="es-ES"/>
        </w:rPr>
        <w:t xml:space="preserve">por el usuario </w:t>
      </w:r>
      <w:r w:rsidR="00A00775">
        <w:rPr>
          <w:lang w:eastAsia="es-ES"/>
        </w:rPr>
        <w:t>de cualquier punto de la geografía española, con el desarrollo de una función que seleccione la estación AEMET más cercana a las coordenadas seleccionadas</w:t>
      </w:r>
      <w:r w:rsidR="00A978CF">
        <w:rPr>
          <w:lang w:eastAsia="es-ES"/>
        </w:rPr>
        <w:t xml:space="preserve">, para así mostrar los </w:t>
      </w:r>
      <w:r w:rsidR="0022050B">
        <w:rPr>
          <w:lang w:eastAsia="es-ES"/>
        </w:rPr>
        <w:t>valores de observación y la predic</w:t>
      </w:r>
      <w:r w:rsidR="004C7640">
        <w:rPr>
          <w:lang w:eastAsia="es-ES"/>
        </w:rPr>
        <w:t>c</w:t>
      </w:r>
      <w:r w:rsidR="0022050B">
        <w:rPr>
          <w:lang w:eastAsia="es-ES"/>
        </w:rPr>
        <w:t>ión en dicho punto</w:t>
      </w:r>
    </w:p>
    <w:p w14:paraId="1149811B" w14:textId="239C4057" w:rsidR="00A978CF" w:rsidRDefault="00A978CF" w:rsidP="008A256D">
      <w:pPr>
        <w:pStyle w:val="Prrafodelista"/>
        <w:numPr>
          <w:ilvl w:val="0"/>
          <w:numId w:val="23"/>
        </w:numPr>
        <w:rPr>
          <w:lang w:eastAsia="es-ES"/>
        </w:rPr>
      </w:pPr>
      <w:r>
        <w:rPr>
          <w:lang w:eastAsia="es-ES"/>
        </w:rPr>
        <w:t>Ampliación de los parámetros mostrados al usuario</w:t>
      </w:r>
      <w:r w:rsidR="00702AF1">
        <w:rPr>
          <w:lang w:eastAsia="es-ES"/>
        </w:rPr>
        <w:t xml:space="preserve">, tales como cota de nieve, </w:t>
      </w:r>
      <w:r w:rsidR="00CE04C6">
        <w:rPr>
          <w:lang w:eastAsia="es-ES"/>
        </w:rPr>
        <w:t xml:space="preserve">índice UV, </w:t>
      </w:r>
      <w:r w:rsidR="00702AF1">
        <w:rPr>
          <w:lang w:eastAsia="es-ES"/>
        </w:rPr>
        <w:t>etc.</w:t>
      </w:r>
    </w:p>
    <w:p w14:paraId="30655BC9" w14:textId="22EEE380" w:rsidR="00702AF1" w:rsidRDefault="00CC3113" w:rsidP="008A256D">
      <w:pPr>
        <w:pStyle w:val="Prrafodelista"/>
        <w:numPr>
          <w:ilvl w:val="0"/>
          <w:numId w:val="23"/>
        </w:numPr>
        <w:rPr>
          <w:lang w:eastAsia="es-ES"/>
        </w:rPr>
      </w:pPr>
      <w:r>
        <w:rPr>
          <w:lang w:eastAsia="es-ES"/>
        </w:rPr>
        <w:t xml:space="preserve">Ampliación de avisos por </w:t>
      </w:r>
      <w:r w:rsidR="002A49D8">
        <w:rPr>
          <w:lang w:eastAsia="es-ES"/>
        </w:rPr>
        <w:t xml:space="preserve">fenómenos meteorológicos adversos, por </w:t>
      </w:r>
      <w:r>
        <w:rPr>
          <w:lang w:eastAsia="es-ES"/>
        </w:rPr>
        <w:t>superación de umbrales a definir por el usuario, como por ejemplo</w:t>
      </w:r>
      <w:r w:rsidR="00516BBF">
        <w:rPr>
          <w:lang w:eastAsia="es-ES"/>
        </w:rPr>
        <w:t xml:space="preserve"> índice UV, etcétera</w:t>
      </w:r>
      <w:r w:rsidR="0038574C">
        <w:rPr>
          <w:lang w:eastAsia="es-ES"/>
        </w:rPr>
        <w:t>, y notificación vía correo electrónico</w:t>
      </w:r>
      <w:r w:rsidR="00BE2718">
        <w:rPr>
          <w:lang w:eastAsia="es-ES"/>
        </w:rPr>
        <w:t xml:space="preserve"> al usuario</w:t>
      </w:r>
    </w:p>
    <w:p w14:paraId="23A3D2FA" w14:textId="0DC4D17C" w:rsidR="00516BBF" w:rsidRDefault="00516BBF" w:rsidP="008A256D">
      <w:pPr>
        <w:pStyle w:val="Prrafodelista"/>
        <w:numPr>
          <w:ilvl w:val="0"/>
          <w:numId w:val="23"/>
        </w:numPr>
        <w:rPr>
          <w:lang w:eastAsia="es-ES"/>
        </w:rPr>
      </w:pPr>
      <w:r>
        <w:rPr>
          <w:lang w:eastAsia="es-ES"/>
        </w:rPr>
        <w:t xml:space="preserve">Posibilidad de exportación de </w:t>
      </w:r>
      <w:r w:rsidR="00CE04C6">
        <w:rPr>
          <w:lang w:eastAsia="es-ES"/>
        </w:rPr>
        <w:t>parámetros a Excel</w:t>
      </w:r>
    </w:p>
    <w:p w14:paraId="5E9863D6" w14:textId="2AC7502D" w:rsidR="00BE2718" w:rsidRDefault="00BE2718" w:rsidP="008A256D">
      <w:pPr>
        <w:pStyle w:val="Prrafodelista"/>
        <w:numPr>
          <w:ilvl w:val="0"/>
          <w:numId w:val="23"/>
        </w:numPr>
        <w:rPr>
          <w:lang w:eastAsia="es-ES"/>
        </w:rPr>
      </w:pPr>
      <w:r>
        <w:rPr>
          <w:lang w:eastAsia="es-ES"/>
        </w:rPr>
        <w:t xml:space="preserve">Análisis de histórico de </w:t>
      </w:r>
      <w:r w:rsidR="002D5D7F">
        <w:rPr>
          <w:lang w:eastAsia="es-ES"/>
        </w:rPr>
        <w:t xml:space="preserve">emplazamientos para propuesta por IA de planificación de mantenimiento preventivo </w:t>
      </w:r>
    </w:p>
    <w:p w14:paraId="326EE1C1" w14:textId="69296A10" w:rsidR="00AF220B" w:rsidRDefault="00AF220B" w:rsidP="008A256D">
      <w:pPr>
        <w:pStyle w:val="Prrafodelista"/>
        <w:numPr>
          <w:ilvl w:val="0"/>
          <w:numId w:val="23"/>
        </w:numPr>
        <w:rPr>
          <w:lang w:eastAsia="es-ES"/>
        </w:rPr>
      </w:pPr>
      <w:r>
        <w:rPr>
          <w:lang w:eastAsia="es-ES"/>
        </w:rPr>
        <w:t>Creación de aplicación para teléfonos móviles, además de la versión web</w:t>
      </w:r>
    </w:p>
    <w:p w14:paraId="3FF1A2C4" w14:textId="77777777" w:rsidR="00491F5B" w:rsidRDefault="00491F5B" w:rsidP="00491F5B">
      <w:pPr>
        <w:rPr>
          <w:lang w:eastAsia="es-ES"/>
        </w:rPr>
      </w:pPr>
    </w:p>
    <w:p w14:paraId="26BDD9E2" w14:textId="77777777" w:rsidR="00491F5B" w:rsidRPr="00100D81" w:rsidRDefault="00491F5B" w:rsidP="00491F5B">
      <w:pPr>
        <w:rPr>
          <w:lang w:eastAsia="es-ES"/>
        </w:rPr>
      </w:pPr>
    </w:p>
    <w:p w14:paraId="0931C077" w14:textId="77777777" w:rsidR="00A555BD" w:rsidRDefault="00A555BD" w:rsidP="00A555BD">
      <w:pPr>
        <w:pStyle w:val="Ttulo1"/>
      </w:pPr>
      <w:bookmarkStart w:id="164" w:name="_Toc37758910"/>
      <w:bookmarkStart w:id="165" w:name="_Toc37845895"/>
      <w:bookmarkStart w:id="166" w:name="_Toc136294929"/>
      <w:r>
        <w:lastRenderedPageBreak/>
        <w:t>REFERENCIAS</w:t>
      </w:r>
      <w:bookmarkEnd w:id="164"/>
      <w:bookmarkEnd w:id="165"/>
      <w:bookmarkEnd w:id="166"/>
    </w:p>
    <w:p w14:paraId="54B1445C"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este apartado figurará el conjunto de libros, revistas u otros textos que el autor considere de interés para justificar las soluciones adoptadas en el Proyecto.</w:t>
      </w:r>
      <w:r w:rsidRPr="00CE53CD">
        <w:rPr>
          <w:rFonts w:asciiTheme="minorHAnsi" w:hAnsiTheme="minorHAnsi" w:cstheme="minorHAnsi"/>
          <w:b/>
          <w:color w:val="FF0000"/>
        </w:rPr>
        <w:t xml:space="preserve"> Cita todas las fuentes</w:t>
      </w:r>
      <w:r w:rsidRPr="00CE53CD">
        <w:rPr>
          <w:rFonts w:asciiTheme="minorHAnsi" w:hAnsiTheme="minorHAnsi" w:cstheme="minorHAnsi"/>
          <w:color w:val="FF0000"/>
        </w:rPr>
        <w:t xml:space="preserve"> que has utilizado como consulta para elaborar el trabajo.</w:t>
      </w:r>
    </w:p>
    <w:p w14:paraId="2F9860EE"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Sigue el estilo de cita que te indiquen las normas de estilo y respétalo a lo largo de todo el proyecto. Recuerda que has de citar todas las fuentes que hayas usado. Los estilos de cita más comunes son:</w:t>
      </w:r>
    </w:p>
    <w:p w14:paraId="03CB4655"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ISO</w:t>
      </w:r>
    </w:p>
    <w:p w14:paraId="2855E360"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IEEE</w:t>
      </w:r>
    </w:p>
    <w:p w14:paraId="0200B212"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APPA</w:t>
      </w:r>
    </w:p>
    <w:p w14:paraId="6FBC07FF" w14:textId="77777777" w:rsidR="00A555BD" w:rsidRPr="00CE53CD" w:rsidRDefault="00A555BD" w:rsidP="008A256D">
      <w:pPr>
        <w:pStyle w:val="Sinespaciado"/>
        <w:numPr>
          <w:ilvl w:val="0"/>
          <w:numId w:val="16"/>
        </w:numPr>
        <w:jc w:val="both"/>
        <w:rPr>
          <w:rFonts w:asciiTheme="minorHAnsi" w:hAnsiTheme="minorHAnsi" w:cstheme="minorHAnsi"/>
          <w:color w:val="FF0000"/>
        </w:rPr>
      </w:pPr>
      <w:r w:rsidRPr="00CE53CD">
        <w:rPr>
          <w:rFonts w:asciiTheme="minorHAnsi" w:hAnsiTheme="minorHAnsi" w:cstheme="minorHAnsi"/>
          <w:color w:val="FF0000"/>
        </w:rPr>
        <w:t>Etc.</w:t>
      </w:r>
    </w:p>
    <w:p w14:paraId="1B8BA8F8" w14:textId="77777777" w:rsidR="00A555BD" w:rsidRPr="00CE53CD" w:rsidRDefault="00A555BD" w:rsidP="00A555BD">
      <w:pPr>
        <w:pStyle w:val="Sinespaciado"/>
        <w:jc w:val="both"/>
        <w:rPr>
          <w:rFonts w:asciiTheme="minorHAnsi" w:hAnsiTheme="minorHAnsi" w:cstheme="minorHAnsi"/>
          <w:color w:val="FF0000"/>
        </w:rPr>
      </w:pPr>
    </w:p>
    <w:p w14:paraId="57DDE8B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En ingeniería se suele usar el ISO o el IEEE.</w:t>
      </w:r>
    </w:p>
    <w:p w14:paraId="77359E47"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Si puedes usar un gestor de citas bibliográficas te será más fácil. Si no tendrás que recurrir a las páginas web de las bibliotecas para saber cómo citar adecuadamente. Por ejemplo, lo encuentras en:</w:t>
      </w:r>
    </w:p>
    <w:p w14:paraId="5F05F5EA" w14:textId="77777777" w:rsidR="00A555BD" w:rsidRPr="00CE53CD" w:rsidRDefault="00000000" w:rsidP="00A555BD">
      <w:pPr>
        <w:pStyle w:val="Sinespaciado"/>
        <w:jc w:val="both"/>
        <w:rPr>
          <w:rFonts w:asciiTheme="minorHAnsi" w:hAnsiTheme="minorHAnsi" w:cstheme="minorHAnsi"/>
          <w:color w:val="FF0000"/>
        </w:rPr>
      </w:pPr>
      <w:hyperlink r:id="rId60" w:history="1">
        <w:r w:rsidR="00A555BD" w:rsidRPr="00CE53CD">
          <w:rPr>
            <w:rStyle w:val="Hipervnculo"/>
            <w:rFonts w:asciiTheme="minorHAnsi" w:hAnsiTheme="minorHAnsi" w:cstheme="minorHAnsi"/>
            <w:color w:val="FF0000"/>
          </w:rPr>
          <w:t>http://biblioteca.uem.es/es/aprendizaje-y-formacion/citas-bibliograficas-documentos</w:t>
        </w:r>
      </w:hyperlink>
    </w:p>
    <w:p w14:paraId="02B7F00C" w14:textId="77777777" w:rsidR="00A555BD" w:rsidRPr="00CE53CD" w:rsidRDefault="00A555BD" w:rsidP="00A555BD">
      <w:pPr>
        <w:pStyle w:val="Sinespaciado"/>
        <w:jc w:val="both"/>
        <w:rPr>
          <w:rFonts w:asciiTheme="minorHAnsi" w:hAnsiTheme="minorHAnsi" w:cstheme="minorHAnsi"/>
          <w:color w:val="FF0000"/>
        </w:rPr>
      </w:pPr>
    </w:p>
    <w:p w14:paraId="6580AE42" w14:textId="77777777" w:rsidR="00A555BD" w:rsidRPr="00CE53CD" w:rsidRDefault="00A555BD" w:rsidP="00A555BD">
      <w:pPr>
        <w:pStyle w:val="Sinespaciado"/>
        <w:jc w:val="both"/>
        <w:rPr>
          <w:rFonts w:asciiTheme="minorHAnsi" w:hAnsiTheme="minorHAnsi" w:cstheme="minorHAnsi"/>
          <w:color w:val="FF0000"/>
        </w:rPr>
      </w:pPr>
      <w:r w:rsidRPr="00CE53CD">
        <w:rPr>
          <w:rFonts w:asciiTheme="minorHAnsi" w:hAnsiTheme="minorHAnsi" w:cstheme="minorHAnsi"/>
          <w:color w:val="FF0000"/>
        </w:rPr>
        <w:t>Referencias usadas en este manual de estilo:</w:t>
      </w:r>
    </w:p>
    <w:p w14:paraId="14AA1923" w14:textId="77777777" w:rsidR="00A555BD" w:rsidRPr="00CE53CD" w:rsidRDefault="00A555BD" w:rsidP="00A555BD">
      <w:pPr>
        <w:pStyle w:val="Sinespaciado"/>
        <w:jc w:val="both"/>
        <w:rPr>
          <w:rFonts w:asciiTheme="minorHAnsi" w:hAnsiTheme="minorHAnsi" w:cstheme="minorHAnsi"/>
          <w:color w:val="FF0000"/>
        </w:rPr>
      </w:pPr>
    </w:p>
    <w:p w14:paraId="2A9628B6" w14:textId="77777777" w:rsidR="008A28ED" w:rsidRDefault="00A555BD" w:rsidP="008A28ED">
      <w:pPr>
        <w:pStyle w:val="Bibliografa"/>
        <w:rPr>
          <w:noProof/>
          <w:sz w:val="24"/>
          <w:szCs w:val="24"/>
        </w:rPr>
      </w:pPr>
      <w:r w:rsidRPr="009509D2">
        <w:rPr>
          <w:rFonts w:asciiTheme="minorHAnsi" w:hAnsiTheme="minorHAnsi" w:cstheme="minorHAnsi"/>
          <w:color w:val="FF0000"/>
        </w:rPr>
        <w:fldChar w:fldCharType="begin"/>
      </w:r>
      <w:r w:rsidRPr="009509D2">
        <w:rPr>
          <w:rFonts w:asciiTheme="minorHAnsi" w:hAnsiTheme="minorHAnsi" w:cstheme="minorHAnsi"/>
          <w:color w:val="FF0000"/>
        </w:rPr>
        <w:instrText xml:space="preserve"> BIBLIOGRAPHY  \l 3082 </w:instrText>
      </w:r>
      <w:r w:rsidRPr="009509D2">
        <w:rPr>
          <w:rFonts w:asciiTheme="minorHAnsi" w:hAnsiTheme="minorHAnsi" w:cstheme="minorHAnsi"/>
          <w:color w:val="FF0000"/>
        </w:rPr>
        <w:fldChar w:fldCharType="separate"/>
      </w:r>
      <w:r w:rsidR="008A28ED">
        <w:rPr>
          <w:b/>
          <w:bCs/>
          <w:noProof/>
        </w:rPr>
        <w:t>AENOR. 2010.</w:t>
      </w:r>
      <w:r w:rsidR="008A28ED">
        <w:rPr>
          <w:noProof/>
        </w:rPr>
        <w:t xml:space="preserve"> AEN/CTN 157 - PROYECTOS. </w:t>
      </w:r>
      <w:r w:rsidR="008A28ED">
        <w:rPr>
          <w:i/>
          <w:iCs/>
          <w:noProof/>
        </w:rPr>
        <w:t xml:space="preserve">Normas y Publicaciones. </w:t>
      </w:r>
      <w:r w:rsidR="008A28ED">
        <w:rPr>
          <w:noProof/>
        </w:rPr>
        <w:t>[En línea] 2010. [Citado el: 25 de abril de 2013.] http://www.aenor.es/aenor/normas/ctn/fichactn.asp?codigonorm=AEN/CTN%20157.</w:t>
      </w:r>
    </w:p>
    <w:p w14:paraId="5DA4A3AF" w14:textId="77777777" w:rsidR="008A28ED" w:rsidRDefault="008A28ED" w:rsidP="008A28ED">
      <w:pPr>
        <w:pStyle w:val="Bibliografa"/>
        <w:rPr>
          <w:noProof/>
        </w:rPr>
      </w:pPr>
      <w:r>
        <w:rPr>
          <w:i/>
          <w:iCs/>
          <w:noProof/>
        </w:rPr>
        <w:t xml:space="preserve">artículo 21 de la Ley 31/1995 de Prevención de Riesgos Laborales. </w:t>
      </w:r>
    </w:p>
    <w:p w14:paraId="10285B0D" w14:textId="77777777" w:rsidR="008A28ED" w:rsidRDefault="008A28ED" w:rsidP="008A28ED">
      <w:pPr>
        <w:pStyle w:val="Bibliografa"/>
        <w:rPr>
          <w:noProof/>
        </w:rPr>
      </w:pPr>
      <w:r>
        <w:rPr>
          <w:b/>
          <w:bCs/>
          <w:noProof/>
        </w:rPr>
        <w:t>España.</w:t>
      </w:r>
      <w:r>
        <w:rPr>
          <w:noProof/>
        </w:rPr>
        <w:t xml:space="preserve"> </w:t>
      </w:r>
      <w:r>
        <w:rPr>
          <w:i/>
          <w:iCs/>
          <w:noProof/>
        </w:rPr>
        <w:t xml:space="preserve">Ley 31/1995 de Prevención de Riesgos Laborales, artículo 21. </w:t>
      </w:r>
    </w:p>
    <w:p w14:paraId="7739B977" w14:textId="77777777" w:rsidR="008A28ED" w:rsidRDefault="008A28ED" w:rsidP="008A28ED">
      <w:pPr>
        <w:pStyle w:val="Bibliografa"/>
        <w:rPr>
          <w:noProof/>
        </w:rPr>
      </w:pPr>
      <w:r>
        <w:rPr>
          <w:b/>
          <w:bCs/>
          <w:noProof/>
        </w:rPr>
        <w:t>Miró Julià, José. 2010.</w:t>
      </w:r>
      <w:r>
        <w:rPr>
          <w:noProof/>
        </w:rPr>
        <w:t xml:space="preserve"> Recursos para aprender a escribir. [En línea] 2010. http://bioinfo.uib.es/~joemiro/RecEscr/manual.pdf.</w:t>
      </w:r>
    </w:p>
    <w:p w14:paraId="7C8D0FD3" w14:textId="4DE45B4F" w:rsidR="008A28ED" w:rsidRDefault="008A28ED" w:rsidP="008A28ED">
      <w:pPr>
        <w:pStyle w:val="Bibliografa"/>
        <w:rPr>
          <w:noProof/>
        </w:rPr>
      </w:pPr>
      <w:r>
        <w:rPr>
          <w:b/>
          <w:bCs/>
          <w:noProof/>
        </w:rPr>
        <w:t>Perrels, Adriaan. 2019.</w:t>
      </w:r>
      <w:r>
        <w:rPr>
          <w:noProof/>
        </w:rPr>
        <w:t xml:space="preserve"> </w:t>
      </w:r>
      <w:r>
        <w:rPr>
          <w:i/>
          <w:iCs/>
          <w:noProof/>
        </w:rPr>
        <w:t xml:space="preserve">Servicios meteorológicos y climáticos: un abanico creciente de posibilidades para los sectores público y privado. </w:t>
      </w:r>
    </w:p>
    <w:p w14:paraId="4AA50CC2" w14:textId="77777777" w:rsidR="008A28ED" w:rsidRDefault="008A28ED" w:rsidP="008A28ED">
      <w:pPr>
        <w:pStyle w:val="Bibliografa"/>
        <w:rPr>
          <w:noProof/>
        </w:rPr>
      </w:pPr>
      <w:r>
        <w:rPr>
          <w:b/>
          <w:bCs/>
          <w:noProof/>
        </w:rPr>
        <w:t>UNE 157001. 2002.</w:t>
      </w:r>
      <w:r>
        <w:rPr>
          <w:noProof/>
        </w:rPr>
        <w:t xml:space="preserve"> Criterios generales para la elaboración de proyectos. </w:t>
      </w:r>
      <w:r>
        <w:rPr>
          <w:i/>
          <w:iCs/>
          <w:noProof/>
        </w:rPr>
        <w:t xml:space="preserve">Escuela Universitaria de Ingeniería de Vitoria. </w:t>
      </w:r>
      <w:r>
        <w:rPr>
          <w:noProof/>
        </w:rPr>
        <w:t>[En línea] 2002. [Citado el: 25 de abril de 2013.] http://www.coiib.es/coiib/documentos/DocumentosContenidos/Gu%C3%ADa%20de%20elaboraci%C3%B3n%20de%20proyectos/2-Electricidad/5_PNE_157701_Criterios.pdf.</w:t>
      </w:r>
    </w:p>
    <w:p w14:paraId="34349756" w14:textId="77777777" w:rsidR="00A555BD" w:rsidRDefault="00A555BD" w:rsidP="008A28ED">
      <w:pPr>
        <w:rPr>
          <w:rFonts w:asciiTheme="minorHAnsi" w:hAnsiTheme="minorHAnsi" w:cstheme="minorHAnsi"/>
          <w:color w:val="FF0000"/>
        </w:rPr>
      </w:pPr>
      <w:r w:rsidRPr="009509D2">
        <w:rPr>
          <w:rFonts w:asciiTheme="minorHAnsi" w:hAnsiTheme="minorHAnsi" w:cstheme="minorHAnsi"/>
          <w:color w:val="FF0000"/>
        </w:rPr>
        <w:fldChar w:fldCharType="end"/>
      </w:r>
    </w:p>
    <w:p w14:paraId="0744996E" w14:textId="77777777" w:rsidR="00210437" w:rsidRPr="00C73934" w:rsidRDefault="00210437" w:rsidP="00210437">
      <w:pPr>
        <w:pStyle w:val="Sinespaciado"/>
        <w:jc w:val="both"/>
        <w:rPr>
          <w:rFonts w:asciiTheme="minorHAnsi" w:hAnsiTheme="minorHAnsi" w:cstheme="minorHAnsi"/>
          <w:b/>
          <w:bCs/>
          <w:color w:val="FF0000"/>
        </w:rPr>
      </w:pPr>
      <w:r w:rsidRPr="00C73934">
        <w:rPr>
          <w:rFonts w:asciiTheme="minorHAnsi" w:hAnsiTheme="minorHAnsi" w:cstheme="minorHAnsi"/>
          <w:b/>
          <w:bCs/>
          <w:color w:val="FF0000"/>
        </w:rPr>
        <w:t>Referencias</w:t>
      </w:r>
    </w:p>
    <w:p w14:paraId="6DBEBD04" w14:textId="77777777" w:rsidR="00210437" w:rsidRDefault="00210437" w:rsidP="00210437">
      <w:pPr>
        <w:pStyle w:val="Sinespaciado"/>
        <w:jc w:val="both"/>
        <w:rPr>
          <w:rFonts w:asciiTheme="minorHAnsi" w:hAnsiTheme="minorHAnsi" w:cstheme="minorHAnsi"/>
          <w:color w:val="FF0000"/>
        </w:rPr>
      </w:pPr>
      <w:r>
        <w:rPr>
          <w:rFonts w:asciiTheme="minorHAnsi" w:hAnsiTheme="minorHAnsi" w:cstheme="minorHAnsi"/>
          <w:color w:val="FF0000"/>
        </w:rPr>
        <w:t>¡Siempre referencia toda las fuentes e información que utilizas de otros! Si utilizas información que te han proporcionado de una empresa, asegúrate que tienes permiso para incluirlo en la memoria.</w:t>
      </w:r>
    </w:p>
    <w:p w14:paraId="163841E5" w14:textId="77777777" w:rsidR="00210437" w:rsidRDefault="00210437" w:rsidP="00A555BD">
      <w:pPr>
        <w:rPr>
          <w:rFonts w:asciiTheme="minorHAnsi" w:hAnsiTheme="minorHAnsi" w:cstheme="minorHAnsi"/>
          <w:color w:val="FF0000"/>
        </w:rPr>
      </w:pPr>
    </w:p>
    <w:p w14:paraId="5182DAD4" w14:textId="59599B72" w:rsidR="009B2457" w:rsidRPr="0077294B" w:rsidRDefault="009B2457" w:rsidP="00A555BD">
      <w:pPr>
        <w:rPr>
          <w:rFonts w:asciiTheme="minorHAnsi" w:hAnsiTheme="minorHAnsi" w:cstheme="minorHAnsi"/>
          <w:b/>
          <w:bCs/>
        </w:rPr>
      </w:pPr>
      <w:r w:rsidRPr="0077294B">
        <w:rPr>
          <w:rFonts w:asciiTheme="minorHAnsi" w:hAnsiTheme="minorHAnsi" w:cstheme="minorHAnsi"/>
          <w:b/>
          <w:bCs/>
        </w:rPr>
        <w:lastRenderedPageBreak/>
        <w:t>Documentación consultada</w:t>
      </w:r>
    </w:p>
    <w:p w14:paraId="2425A5A9" w14:textId="3DC06ABA" w:rsidR="009B2457" w:rsidRPr="00BE0242" w:rsidRDefault="009B2457" w:rsidP="008A256D">
      <w:pPr>
        <w:pStyle w:val="Prrafodelista"/>
        <w:numPr>
          <w:ilvl w:val="0"/>
          <w:numId w:val="17"/>
        </w:numPr>
        <w:spacing w:before="0" w:after="160" w:line="259" w:lineRule="auto"/>
        <w:jc w:val="left"/>
        <w:rPr>
          <w:rStyle w:val="Hipervnculo"/>
          <w:color w:val="auto"/>
          <w:u w:val="none"/>
        </w:rPr>
      </w:pPr>
      <w:r w:rsidRPr="00193C80">
        <w:t>Catálogo de Servicios Climáticos</w:t>
      </w:r>
      <w:r>
        <w:t xml:space="preserve"> de la AEMET: </w:t>
      </w:r>
      <w:hyperlink r:id="rId61" w:history="1">
        <w:r w:rsidR="00BE0242" w:rsidRPr="009544D6">
          <w:rPr>
            <w:rStyle w:val="Hipervnculo"/>
          </w:rPr>
          <w:t>https://www.aemet.es/es/serviciosclimaticos/catalogo</w:t>
        </w:r>
      </w:hyperlink>
    </w:p>
    <w:p w14:paraId="19A0B8DC" w14:textId="4387F0C9" w:rsidR="006055A4" w:rsidRDefault="006055A4" w:rsidP="008A256D">
      <w:pPr>
        <w:pStyle w:val="Prrafodelista"/>
        <w:numPr>
          <w:ilvl w:val="0"/>
          <w:numId w:val="17"/>
        </w:numPr>
        <w:spacing w:before="0" w:after="160" w:line="259" w:lineRule="auto"/>
        <w:ind w:left="708"/>
        <w:jc w:val="left"/>
      </w:pPr>
      <w:r>
        <w:t>Curso de meteorología, de la web CanalTiempo21:</w:t>
      </w:r>
      <w:r w:rsidR="0077294B">
        <w:t xml:space="preserve"> </w:t>
      </w:r>
      <w:hyperlink r:id="rId62" w:history="1">
        <w:r w:rsidR="0077294B" w:rsidRPr="009544D6">
          <w:rPr>
            <w:rStyle w:val="Hipervnculo"/>
          </w:rPr>
          <w:t>https://www.canaltiempo21.com/capitulo-9-la-prediccion-del-tiempo/</w:t>
        </w:r>
      </w:hyperlink>
    </w:p>
    <w:p w14:paraId="02A0A3F0" w14:textId="48F5470D" w:rsidR="00D02404" w:rsidRDefault="00D02404" w:rsidP="008A256D">
      <w:pPr>
        <w:pStyle w:val="Prrafodelista"/>
        <w:numPr>
          <w:ilvl w:val="0"/>
          <w:numId w:val="17"/>
        </w:numPr>
        <w:spacing w:before="0" w:after="160" w:line="259" w:lineRule="auto"/>
        <w:jc w:val="left"/>
      </w:pPr>
      <w:r>
        <w:t>El arte de conocer el tiempo, UNED</w:t>
      </w:r>
      <w:r w:rsidR="000E1131">
        <w:t>:</w:t>
      </w:r>
      <w:r>
        <w:t xml:space="preserve"> </w:t>
      </w:r>
      <w:hyperlink r:id="rId63" w:history="1">
        <w:r w:rsidRPr="003511C1">
          <w:rPr>
            <w:rStyle w:val="Hipervnculo"/>
          </w:rPr>
          <w:t>https://www.divulgameteo.es/uploads/Arte-de-conocer.pdf</w:t>
        </w:r>
      </w:hyperlink>
    </w:p>
    <w:p w14:paraId="67BDDC31" w14:textId="04B39C36" w:rsidR="00D02404" w:rsidRDefault="00D02404" w:rsidP="008A256D">
      <w:pPr>
        <w:pStyle w:val="Prrafodelista"/>
        <w:numPr>
          <w:ilvl w:val="0"/>
          <w:numId w:val="17"/>
        </w:numPr>
        <w:spacing w:before="0" w:after="160" w:line="259" w:lineRule="auto"/>
        <w:jc w:val="left"/>
      </w:pPr>
      <w:r>
        <w:t xml:space="preserve">Organización Meteorológica Mundial - </w:t>
      </w:r>
      <w:r w:rsidRPr="00145B22">
        <w:t>Servicios de aplicación</w:t>
      </w:r>
      <w:r w:rsidR="000E1131">
        <w:t>:</w:t>
      </w:r>
      <w:r>
        <w:t xml:space="preserve"> </w:t>
      </w:r>
      <w:hyperlink r:id="rId64" w:history="1">
        <w:r w:rsidRPr="003511C1">
          <w:rPr>
            <w:rStyle w:val="Hipervnculo"/>
          </w:rPr>
          <w:t>https://public.wmo.int/es/servicios-de-aplicación</w:t>
        </w:r>
      </w:hyperlink>
    </w:p>
    <w:p w14:paraId="79B531DF" w14:textId="77777777" w:rsidR="00D02404" w:rsidRDefault="00D02404" w:rsidP="008A256D">
      <w:pPr>
        <w:pStyle w:val="Prrafodelista"/>
        <w:numPr>
          <w:ilvl w:val="0"/>
          <w:numId w:val="17"/>
        </w:numPr>
        <w:spacing w:before="0" w:after="160" w:line="259" w:lineRule="auto"/>
        <w:jc w:val="left"/>
      </w:pPr>
      <w:r>
        <w:t xml:space="preserve">Organización Meteorológica Mundial - </w:t>
      </w:r>
      <w:r w:rsidRPr="00C71034">
        <w:t>Servicios meteorológicos y climáticos: un abanico creciente de posibilidades para los sectores público y privado</w:t>
      </w:r>
      <w:r>
        <w:t xml:space="preserve"> </w:t>
      </w:r>
      <w:hyperlink r:id="rId65" w:history="1">
        <w:r w:rsidRPr="003511C1">
          <w:rPr>
            <w:rStyle w:val="Hipervnculo"/>
          </w:rPr>
          <w:t>https://public.wmo.int/es/resources/bulletin/servicios-meteorológicos-y-climáticos-un-abanico-creciente-de-posibilidades-para</w:t>
        </w:r>
      </w:hyperlink>
    </w:p>
    <w:p w14:paraId="2B1EE70C" w14:textId="3830F251" w:rsidR="00BE0242" w:rsidRPr="00D02404" w:rsidRDefault="00D02404" w:rsidP="008A256D">
      <w:pPr>
        <w:pStyle w:val="Prrafodelista"/>
        <w:numPr>
          <w:ilvl w:val="0"/>
          <w:numId w:val="17"/>
        </w:numPr>
        <w:spacing w:before="0" w:after="160" w:line="259" w:lineRule="auto"/>
        <w:jc w:val="left"/>
        <w:rPr>
          <w:lang w:val="en-US"/>
        </w:rPr>
      </w:pPr>
      <w:r w:rsidRPr="00981753">
        <w:rPr>
          <w:lang w:val="en-US"/>
        </w:rPr>
        <w:t xml:space="preserve">The </w:t>
      </w:r>
      <w:r>
        <w:rPr>
          <w:lang w:val="en-US"/>
        </w:rPr>
        <w:t>s</w:t>
      </w:r>
      <w:r w:rsidRPr="00981753">
        <w:rPr>
          <w:lang w:val="en-US"/>
        </w:rPr>
        <w:t xml:space="preserve">ocioeconomic </w:t>
      </w:r>
      <w:r>
        <w:rPr>
          <w:lang w:val="en-US"/>
        </w:rPr>
        <w:t>v</w:t>
      </w:r>
      <w:r w:rsidRPr="00981753">
        <w:rPr>
          <w:lang w:val="en-US"/>
        </w:rPr>
        <w:t xml:space="preserve">alue of </w:t>
      </w:r>
      <w:r>
        <w:rPr>
          <w:lang w:val="en-US"/>
        </w:rPr>
        <w:t>c</w:t>
      </w:r>
      <w:r w:rsidRPr="00981753">
        <w:rPr>
          <w:lang w:val="en-US"/>
        </w:rPr>
        <w:t xml:space="preserve">limate and </w:t>
      </w:r>
      <w:r>
        <w:rPr>
          <w:lang w:val="en-US"/>
        </w:rPr>
        <w:t>w</w:t>
      </w:r>
      <w:r w:rsidRPr="00981753">
        <w:rPr>
          <w:lang w:val="en-US"/>
        </w:rPr>
        <w:t>eather forecasting</w:t>
      </w:r>
      <w:r w:rsidR="00415C89">
        <w:rPr>
          <w:lang w:val="en-US"/>
        </w:rPr>
        <w:t>:</w:t>
      </w:r>
      <w:r>
        <w:rPr>
          <w:lang w:val="en-US"/>
        </w:rPr>
        <w:t xml:space="preserve"> </w:t>
      </w:r>
      <w:hyperlink r:id="rId66" w:history="1">
        <w:r w:rsidRPr="003511C1">
          <w:rPr>
            <w:rStyle w:val="Hipervnculo"/>
            <w:lang w:val="en-US"/>
          </w:rPr>
          <w:t>https://www.isws.illinois.edu/pubdoc/mp/iswsmp-112.pdf</w:t>
        </w:r>
      </w:hyperlink>
    </w:p>
    <w:p w14:paraId="2F49B989" w14:textId="77777777" w:rsidR="009B2457" w:rsidRDefault="009B2457" w:rsidP="00A555BD">
      <w:pPr>
        <w:rPr>
          <w:lang w:val="en-US"/>
        </w:rPr>
      </w:pPr>
    </w:p>
    <w:p w14:paraId="1F48BD31" w14:textId="77777777" w:rsidR="003671BD" w:rsidRDefault="003671BD" w:rsidP="00A555BD">
      <w:pPr>
        <w:rPr>
          <w:lang w:val="en-US"/>
        </w:rPr>
      </w:pPr>
    </w:p>
    <w:p w14:paraId="353BD036" w14:textId="08F81821" w:rsidR="003671BD" w:rsidRPr="003671BD" w:rsidRDefault="003671BD" w:rsidP="00A555BD">
      <w:pPr>
        <w:rPr>
          <w:b/>
          <w:bCs/>
          <w:lang w:val="en-US"/>
        </w:rPr>
      </w:pPr>
      <w:proofErr w:type="spellStart"/>
      <w:r w:rsidRPr="003671BD">
        <w:rPr>
          <w:b/>
          <w:bCs/>
          <w:lang w:val="en-US"/>
        </w:rPr>
        <w:t>Legislación</w:t>
      </w:r>
      <w:proofErr w:type="spellEnd"/>
    </w:p>
    <w:p w14:paraId="605E17A7" w14:textId="53EACE5E" w:rsidR="003671BD" w:rsidRPr="003671BD" w:rsidRDefault="00662423" w:rsidP="008A256D">
      <w:pPr>
        <w:pStyle w:val="Prrafodelista"/>
        <w:numPr>
          <w:ilvl w:val="0"/>
          <w:numId w:val="24"/>
        </w:numPr>
      </w:pPr>
      <w:r>
        <w:t xml:space="preserve">España, </w:t>
      </w:r>
      <w:r w:rsidR="004512C2">
        <w:t>Le</w:t>
      </w:r>
      <w:r w:rsidR="003671BD" w:rsidRPr="003671BD">
        <w:t>y 31/1995 de Prevención de Riesgos Laborales</w:t>
      </w:r>
      <w:r w:rsidR="004512C2">
        <w:t xml:space="preserve">, </w:t>
      </w:r>
      <w:r w:rsidR="004512C2" w:rsidRPr="003671BD">
        <w:t>artículo 21</w:t>
      </w:r>
      <w:r w:rsidR="003671BD" w:rsidRPr="003671BD">
        <w:tab/>
      </w:r>
    </w:p>
    <w:p w14:paraId="14BE3E48" w14:textId="4BD0CFB1" w:rsidR="003671BD" w:rsidRPr="003671BD" w:rsidRDefault="002F5E6B" w:rsidP="008A256D">
      <w:pPr>
        <w:pStyle w:val="Prrafodelista"/>
        <w:numPr>
          <w:ilvl w:val="0"/>
          <w:numId w:val="24"/>
        </w:numPr>
      </w:pPr>
      <w:r>
        <w:t xml:space="preserve">España, </w:t>
      </w:r>
      <w:r w:rsidR="003671BD" w:rsidRPr="003671BD">
        <w:t>Real Decreto 1215/1997</w:t>
      </w:r>
      <w:r w:rsidR="004512C2">
        <w:t xml:space="preserve">, </w:t>
      </w:r>
      <w:r w:rsidR="004512C2" w:rsidRPr="003671BD">
        <w:t>Anexo II</w:t>
      </w:r>
      <w:r w:rsidR="007D07B7">
        <w:t>,</w:t>
      </w:r>
      <w:r w:rsidR="004512C2" w:rsidRPr="003671BD">
        <w:t xml:space="preserve"> apartado 4.4.1</w:t>
      </w:r>
    </w:p>
    <w:p w14:paraId="6168171D" w14:textId="5355A353" w:rsidR="003671BD" w:rsidRPr="003671BD" w:rsidRDefault="002F5E6B" w:rsidP="008A256D">
      <w:pPr>
        <w:pStyle w:val="Prrafodelista"/>
        <w:numPr>
          <w:ilvl w:val="0"/>
          <w:numId w:val="24"/>
        </w:numPr>
      </w:pPr>
      <w:r>
        <w:t xml:space="preserve">España, </w:t>
      </w:r>
      <w:r w:rsidR="003671BD" w:rsidRPr="003671BD">
        <w:t>Real Decreto 836/2003, de 27 de junio, por el que se aprueba una nueva Instrucción técnica complementaria "MIE-AEM-2" del Reglamento de aparatos de elevación y manutención, referente a grúas torre para obras u otras aplicaciones,</w:t>
      </w:r>
      <w:r w:rsidR="007D07B7">
        <w:t xml:space="preserve"> </w:t>
      </w:r>
      <w:r w:rsidR="003671BD" w:rsidRPr="003671BD">
        <w:t>artículo 5.4</w:t>
      </w:r>
    </w:p>
    <w:p w14:paraId="714B8DE5" w14:textId="1E8A5265" w:rsidR="003671BD" w:rsidRPr="003671BD" w:rsidRDefault="002F5E6B" w:rsidP="008A256D">
      <w:pPr>
        <w:pStyle w:val="Prrafodelista"/>
        <w:numPr>
          <w:ilvl w:val="0"/>
          <w:numId w:val="24"/>
        </w:numPr>
      </w:pPr>
      <w:r>
        <w:t xml:space="preserve">España, </w:t>
      </w:r>
      <w:r w:rsidR="003671BD" w:rsidRPr="003671BD">
        <w:t>Real Decreto 614/2001, de 8 de junio, sobre disposiciones mínimas para la protección de la salud y seguridad de los trabajadores frente al riesgo eléctrico, Anexo II.A</w:t>
      </w:r>
    </w:p>
    <w:p w14:paraId="7A8F8CA3" w14:textId="05ACEBCC" w:rsidR="003671BD" w:rsidRPr="003671BD" w:rsidRDefault="002F5E6B" w:rsidP="008A256D">
      <w:pPr>
        <w:pStyle w:val="Prrafodelista"/>
        <w:numPr>
          <w:ilvl w:val="0"/>
          <w:numId w:val="24"/>
        </w:numPr>
      </w:pPr>
      <w:r>
        <w:t xml:space="preserve">España, </w:t>
      </w:r>
      <w:r w:rsidR="003671BD" w:rsidRPr="003671BD">
        <w:t>VI Convenio General del Sector de la Construcción, artículo 166</w:t>
      </w:r>
    </w:p>
    <w:p w14:paraId="299F1F01" w14:textId="596720FD" w:rsidR="003671BD" w:rsidRDefault="002F5E6B" w:rsidP="008A256D">
      <w:pPr>
        <w:pStyle w:val="Prrafodelista"/>
        <w:numPr>
          <w:ilvl w:val="0"/>
          <w:numId w:val="24"/>
        </w:numPr>
      </w:pPr>
      <w:r>
        <w:t xml:space="preserve">España, </w:t>
      </w:r>
      <w:r w:rsidR="003671BD" w:rsidRPr="003671BD">
        <w:t xml:space="preserve">resolución de 30 de diciembre de 2015 de AEMET que fue publicada en el BOE </w:t>
      </w:r>
      <w:proofErr w:type="spellStart"/>
      <w:r w:rsidR="003671BD" w:rsidRPr="003671BD">
        <w:t>nº</w:t>
      </w:r>
      <w:proofErr w:type="spellEnd"/>
      <w:r w:rsidR="003671BD" w:rsidRPr="003671BD">
        <w:t xml:space="preserve"> 4 de 5 de enero de 2016</w:t>
      </w:r>
      <w:r w:rsidR="009260AE">
        <w:t xml:space="preserve">, </w:t>
      </w:r>
      <w:r w:rsidR="009260AE" w:rsidRPr="003671BD">
        <w:t>Anexo II</w:t>
      </w:r>
    </w:p>
    <w:p w14:paraId="0A6EC6F4" w14:textId="63682AAA" w:rsidR="00E52586" w:rsidRDefault="00930E6E" w:rsidP="008A256D">
      <w:pPr>
        <w:pStyle w:val="Prrafodelista"/>
        <w:numPr>
          <w:ilvl w:val="0"/>
          <w:numId w:val="24"/>
        </w:numPr>
      </w:pPr>
      <w:r>
        <w:t xml:space="preserve">España, </w:t>
      </w:r>
      <w:r w:rsidRPr="00476381">
        <w:rPr>
          <w:lang w:eastAsia="es-ES"/>
        </w:rPr>
        <w:t xml:space="preserve">Real Decreto 1495/2011, de 24 de octubre, </w:t>
      </w:r>
      <w:r w:rsidR="00DC3290" w:rsidRPr="00DC3290">
        <w:rPr>
          <w:lang w:eastAsia="es-ES"/>
        </w:rPr>
        <w:t>por el que se desarrolla la Ley 37/2007, de 16 de noviembre, sobre reutilización de la información del sector público, para el ámbito del sector público estatal. Documento BOE-A-2011-17560</w:t>
      </w:r>
    </w:p>
    <w:p w14:paraId="16CD2187" w14:textId="54BCFFBB" w:rsidR="00930E6E" w:rsidRDefault="00E52586" w:rsidP="008A256D">
      <w:pPr>
        <w:pStyle w:val="Prrafodelista"/>
        <w:numPr>
          <w:ilvl w:val="0"/>
          <w:numId w:val="24"/>
        </w:numPr>
      </w:pPr>
      <w:r>
        <w:rPr>
          <w:lang w:eastAsia="es-ES"/>
        </w:rPr>
        <w:t xml:space="preserve">España, </w:t>
      </w:r>
      <w:r w:rsidR="00930E6E" w:rsidRPr="00476381">
        <w:rPr>
          <w:lang w:eastAsia="es-ES"/>
        </w:rPr>
        <w:t>Ley 19/2013, de 9 de diciembre</w:t>
      </w:r>
      <w:r w:rsidR="00543D95">
        <w:rPr>
          <w:lang w:eastAsia="es-ES"/>
        </w:rPr>
        <w:t>,</w:t>
      </w:r>
      <w:r w:rsidR="00543D95" w:rsidRPr="00543D95">
        <w:t xml:space="preserve"> </w:t>
      </w:r>
      <w:r w:rsidR="00543D95" w:rsidRPr="00543D95">
        <w:rPr>
          <w:lang w:eastAsia="es-ES"/>
        </w:rPr>
        <w:t>de Transparencia, Acceso a la Información Pública y Buen Gobierno</w:t>
      </w:r>
    </w:p>
    <w:p w14:paraId="45750A66" w14:textId="77777777" w:rsidR="00CF695D" w:rsidRDefault="00CF695D" w:rsidP="00CF695D"/>
    <w:p w14:paraId="741FCFD3" w14:textId="75BBD8D5" w:rsidR="00CF695D" w:rsidRPr="00CF695D" w:rsidRDefault="00CF695D" w:rsidP="00CF695D">
      <w:pPr>
        <w:rPr>
          <w:b/>
          <w:bCs/>
        </w:rPr>
      </w:pPr>
      <w:r w:rsidRPr="00CF695D">
        <w:rPr>
          <w:b/>
          <w:bCs/>
        </w:rPr>
        <w:t>Informes</w:t>
      </w:r>
    </w:p>
    <w:p w14:paraId="11B6FFA0" w14:textId="098C2D08" w:rsidR="00CF695D" w:rsidRPr="00705FAD" w:rsidRDefault="00CF695D" w:rsidP="008A256D">
      <w:pPr>
        <w:pStyle w:val="Prrafodelista"/>
        <w:numPr>
          <w:ilvl w:val="0"/>
          <w:numId w:val="25"/>
        </w:numPr>
        <w:jc w:val="left"/>
      </w:pPr>
      <w:r>
        <w:lastRenderedPageBreak/>
        <w:t xml:space="preserve">James W. </w:t>
      </w:r>
      <w:proofErr w:type="spellStart"/>
      <w:r>
        <w:t>Mjelde</w:t>
      </w:r>
      <w:proofErr w:type="spellEnd"/>
      <w:r>
        <w:t xml:space="preserve"> et al. </w:t>
      </w:r>
      <w:r w:rsidRPr="00CF695D">
        <w:rPr>
          <w:lang w:val="en-US"/>
        </w:rPr>
        <w:t xml:space="preserve">The Socioeconomic Value of Climate and Weather forecasting: A Review. </w:t>
      </w:r>
      <w:r w:rsidRPr="00705FAD">
        <w:t xml:space="preserve">[1989] </w:t>
      </w:r>
      <w:r w:rsidR="00705FAD" w:rsidRPr="00705FAD">
        <w:t xml:space="preserve">Disponible en </w:t>
      </w:r>
      <w:hyperlink r:id="rId67" w:history="1">
        <w:r w:rsidR="00705FAD" w:rsidRPr="00705FAD">
          <w:rPr>
            <w:rStyle w:val="Hipervnculo"/>
          </w:rPr>
          <w:t>https://www.isws.illinois.edu/pubdoc/mp/iswsmp-112.pdf</w:t>
        </w:r>
      </w:hyperlink>
    </w:p>
    <w:p w14:paraId="347951E0" w14:textId="50A39D6B" w:rsidR="00CF695D" w:rsidRPr="00CF695D" w:rsidRDefault="00CF695D" w:rsidP="008A256D">
      <w:pPr>
        <w:pStyle w:val="Prrafodelista"/>
        <w:numPr>
          <w:ilvl w:val="0"/>
          <w:numId w:val="25"/>
        </w:numPr>
        <w:rPr>
          <w:lang w:val="en-US"/>
        </w:rPr>
      </w:pPr>
      <w:r w:rsidRPr="00CF695D">
        <w:rPr>
          <w:lang w:val="en-US"/>
        </w:rPr>
        <w:t xml:space="preserve">Stéphane </w:t>
      </w:r>
      <w:proofErr w:type="spellStart"/>
      <w:r w:rsidRPr="00CF695D">
        <w:rPr>
          <w:lang w:val="en-US"/>
        </w:rPr>
        <w:t>Hallegatte</w:t>
      </w:r>
      <w:proofErr w:type="spellEnd"/>
      <w:r w:rsidRPr="00CF695D">
        <w:rPr>
          <w:lang w:val="en-US"/>
        </w:rPr>
        <w:t xml:space="preserve">. A </w:t>
      </w:r>
      <w:proofErr w:type="gramStart"/>
      <w:r w:rsidRPr="00CF695D">
        <w:rPr>
          <w:lang w:val="en-US"/>
        </w:rPr>
        <w:t>Cost Effective</w:t>
      </w:r>
      <w:proofErr w:type="gramEnd"/>
      <w:r w:rsidRPr="00CF695D">
        <w:rPr>
          <w:lang w:val="en-US"/>
        </w:rPr>
        <w:t xml:space="preserve"> Solution to Reduce Disaster Losses in Developing Countries. Hydro-Meteorological Services, Early Warning, and Evacuation. [2012] </w:t>
      </w:r>
      <w:r w:rsidR="00705FAD">
        <w:rPr>
          <w:lang w:val="en-US"/>
        </w:rPr>
        <w:t xml:space="preserve">Disponible </w:t>
      </w:r>
      <w:proofErr w:type="spellStart"/>
      <w:r w:rsidR="00705FAD">
        <w:rPr>
          <w:lang w:val="en-US"/>
        </w:rPr>
        <w:t>en</w:t>
      </w:r>
      <w:proofErr w:type="spellEnd"/>
      <w:r w:rsidR="00915E91">
        <w:rPr>
          <w:lang w:val="en-US"/>
        </w:rPr>
        <w:t xml:space="preserve"> </w:t>
      </w:r>
      <w:hyperlink r:id="rId68" w:history="1">
        <w:r w:rsidR="00915E91" w:rsidRPr="00D01880">
          <w:rPr>
            <w:rStyle w:val="Hipervnculo"/>
            <w:lang w:val="en-US"/>
          </w:rPr>
          <w:t>https://elibrary.worldbank.org/doi/epdf/10.1596/1813-9450-6058</w:t>
        </w:r>
      </w:hyperlink>
      <w:r w:rsidR="00705FAD">
        <w:rPr>
          <w:lang w:val="en-US"/>
        </w:rPr>
        <w:t xml:space="preserve"> </w:t>
      </w:r>
    </w:p>
    <w:p w14:paraId="68B06676" w14:textId="379A672E" w:rsidR="00CF695D" w:rsidRPr="003671BD" w:rsidRDefault="00CF695D" w:rsidP="008A256D">
      <w:pPr>
        <w:pStyle w:val="Prrafodelista"/>
        <w:numPr>
          <w:ilvl w:val="0"/>
          <w:numId w:val="25"/>
        </w:numPr>
      </w:pPr>
      <w:proofErr w:type="spellStart"/>
      <w:r w:rsidRPr="004C33A1">
        <w:t>Adriaan</w:t>
      </w:r>
      <w:proofErr w:type="spellEnd"/>
      <w:r w:rsidRPr="004C33A1">
        <w:t xml:space="preserve"> </w:t>
      </w:r>
      <w:proofErr w:type="spellStart"/>
      <w:r w:rsidRPr="004C33A1">
        <w:t>Perrels</w:t>
      </w:r>
      <w:proofErr w:type="spellEnd"/>
      <w:r w:rsidRPr="004C33A1">
        <w:t xml:space="preserve">. </w:t>
      </w:r>
      <w:r>
        <w:t xml:space="preserve">Servicios meteorológicos y climáticos: un abanico creciente de posibilidades para los sectores público y privado. [2019] </w:t>
      </w:r>
      <w:r w:rsidR="00CD20E0">
        <w:t xml:space="preserve">Disponible en </w:t>
      </w:r>
      <w:hyperlink r:id="rId69" w:history="1">
        <w:r w:rsidR="00CD20E0" w:rsidRPr="003511C1">
          <w:rPr>
            <w:rStyle w:val="Hipervnculo"/>
          </w:rPr>
          <w:t>https://public.wmo.int/es/resources/bulletin/servicios-meteorológicos-y-climáticos-un-abanico-creciente-de-posibilidades-para</w:t>
        </w:r>
      </w:hyperlink>
    </w:p>
    <w:p w14:paraId="609E972E" w14:textId="77777777" w:rsidR="00A555BD" w:rsidRDefault="00A555BD" w:rsidP="00A555BD">
      <w:pPr>
        <w:pStyle w:val="Ttulo1"/>
      </w:pPr>
      <w:bookmarkStart w:id="167" w:name="_Toc37758911"/>
      <w:bookmarkStart w:id="168" w:name="_Toc37845896"/>
      <w:bookmarkStart w:id="169" w:name="_Toc136294930"/>
      <w:r>
        <w:lastRenderedPageBreak/>
        <w:t>ANEXOS</w:t>
      </w:r>
      <w:bookmarkEnd w:id="167"/>
      <w:bookmarkEnd w:id="168"/>
      <w:bookmarkEnd w:id="169"/>
    </w:p>
    <w:p w14:paraId="3F1AB0DA" w14:textId="5E9DB1EB" w:rsidR="00A555BD" w:rsidRPr="00FD6778" w:rsidRDefault="00A555BD" w:rsidP="00A555BD">
      <w:pPr>
        <w:pStyle w:val="Sinespaciado"/>
        <w:jc w:val="both"/>
        <w:rPr>
          <w:rFonts w:asciiTheme="minorHAnsi" w:hAnsiTheme="minorHAnsi" w:cstheme="minorHAnsi"/>
          <w:color w:val="FF0000"/>
        </w:rPr>
      </w:pPr>
      <w:r w:rsidRPr="00FD6778">
        <w:rPr>
          <w:rFonts w:asciiTheme="minorHAnsi" w:hAnsiTheme="minorHAnsi" w:cstheme="minorHAnsi"/>
          <w:color w:val="FF0000"/>
        </w:rPr>
        <w:t xml:space="preserve">Sirven para incluir documentación complementaria (planos, circuitos, </w:t>
      </w:r>
      <w:r w:rsidRPr="00472FF4">
        <w:rPr>
          <w:rFonts w:asciiTheme="minorHAnsi" w:hAnsiTheme="minorHAnsi" w:cstheme="minorHAnsi"/>
          <w:b/>
          <w:bCs/>
          <w:color w:val="FF0000"/>
        </w:rPr>
        <w:t>código</w:t>
      </w:r>
      <w:r w:rsidRPr="00FD6778">
        <w:rPr>
          <w:rFonts w:asciiTheme="minorHAnsi" w:hAnsiTheme="minorHAnsi" w:cstheme="minorHAnsi"/>
          <w:color w:val="FF0000"/>
        </w:rPr>
        <w:t xml:space="preserve">, </w:t>
      </w:r>
      <w:r>
        <w:rPr>
          <w:rFonts w:asciiTheme="minorHAnsi" w:hAnsiTheme="minorHAnsi" w:cstheme="minorHAnsi"/>
          <w:color w:val="FF0000"/>
        </w:rPr>
        <w:t xml:space="preserve">ficheros de configuración, </w:t>
      </w:r>
      <w:r w:rsidRPr="00FD6778">
        <w:rPr>
          <w:rFonts w:asciiTheme="minorHAnsi" w:hAnsiTheme="minorHAnsi" w:cstheme="minorHAnsi"/>
          <w:color w:val="FF0000"/>
        </w:rPr>
        <w:t>especificaciones</w:t>
      </w:r>
      <w:r>
        <w:rPr>
          <w:rFonts w:asciiTheme="minorHAnsi" w:hAnsiTheme="minorHAnsi" w:cstheme="minorHAnsi"/>
          <w:color w:val="FF0000"/>
        </w:rPr>
        <w:t xml:space="preserve"> técnicas y</w:t>
      </w:r>
      <w:r w:rsidRPr="00FD6778">
        <w:rPr>
          <w:rFonts w:asciiTheme="minorHAnsi" w:hAnsiTheme="minorHAnsi" w:cstheme="minorHAnsi"/>
          <w:color w:val="FF0000"/>
        </w:rPr>
        <w:t xml:space="preserve"> hojas </w:t>
      </w:r>
      <w:r>
        <w:rPr>
          <w:rFonts w:asciiTheme="minorHAnsi" w:hAnsiTheme="minorHAnsi" w:cstheme="minorHAnsi"/>
          <w:color w:val="FF0000"/>
        </w:rPr>
        <w:t xml:space="preserve">de </w:t>
      </w:r>
      <w:r w:rsidRPr="00FD6778">
        <w:rPr>
          <w:rFonts w:asciiTheme="minorHAnsi" w:hAnsiTheme="minorHAnsi" w:cstheme="minorHAnsi"/>
          <w:color w:val="FF0000"/>
        </w:rPr>
        <w:t xml:space="preserve">características, </w:t>
      </w:r>
      <w:r w:rsidRPr="00472FF4">
        <w:rPr>
          <w:rFonts w:asciiTheme="minorHAnsi" w:hAnsiTheme="minorHAnsi" w:cstheme="minorHAnsi"/>
          <w:b/>
          <w:bCs/>
          <w:color w:val="FF0000"/>
        </w:rPr>
        <w:t>fichas explicativas</w:t>
      </w:r>
      <w:r w:rsidRPr="00FD6778">
        <w:rPr>
          <w:rFonts w:asciiTheme="minorHAnsi" w:hAnsiTheme="minorHAnsi" w:cstheme="minorHAnsi"/>
          <w:color w:val="FF0000"/>
        </w:rPr>
        <w:t xml:space="preserve">, </w:t>
      </w:r>
      <w:r>
        <w:rPr>
          <w:rFonts w:asciiTheme="minorHAnsi" w:hAnsiTheme="minorHAnsi" w:cstheme="minorHAnsi"/>
          <w:color w:val="FF0000"/>
        </w:rPr>
        <w:t xml:space="preserve">resultado de encuestas, reglamentación y normativas requeridas, </w:t>
      </w:r>
      <w:r w:rsidRPr="00FD6778">
        <w:rPr>
          <w:rFonts w:asciiTheme="minorHAnsi" w:hAnsiTheme="minorHAnsi" w:cstheme="minorHAnsi"/>
          <w:color w:val="FF0000"/>
        </w:rPr>
        <w:t>etc.)</w:t>
      </w:r>
      <w:r>
        <w:rPr>
          <w:rFonts w:asciiTheme="minorHAnsi" w:hAnsiTheme="minorHAnsi" w:cstheme="minorHAnsi"/>
          <w:color w:val="FF0000"/>
        </w:rPr>
        <w:t>.</w:t>
      </w:r>
      <w:r w:rsidR="009254AE">
        <w:rPr>
          <w:rFonts w:asciiTheme="minorHAnsi" w:hAnsiTheme="minorHAnsi" w:cstheme="minorHAnsi"/>
          <w:color w:val="FF0000"/>
        </w:rPr>
        <w:t xml:space="preserve"> </w:t>
      </w:r>
      <w:r w:rsidR="009254AE" w:rsidRPr="009254AE">
        <w:rPr>
          <w:rFonts w:asciiTheme="minorHAnsi" w:hAnsiTheme="minorHAnsi" w:cstheme="minorHAnsi"/>
          <w:b/>
          <w:bCs/>
          <w:color w:val="FF0000"/>
        </w:rPr>
        <w:t>Manual de uso</w:t>
      </w:r>
      <w:r w:rsidR="009254AE">
        <w:rPr>
          <w:rFonts w:asciiTheme="minorHAnsi" w:hAnsiTheme="minorHAnsi" w:cstheme="minorHAnsi"/>
          <w:color w:val="FF0000"/>
        </w:rPr>
        <w:t>.</w:t>
      </w:r>
    </w:p>
    <w:p w14:paraId="7DFF7FAC" w14:textId="77777777" w:rsidR="00A555BD" w:rsidRPr="007F721C" w:rsidRDefault="00A555BD" w:rsidP="00A555BD">
      <w:pPr>
        <w:pStyle w:val="Sinespaciado"/>
        <w:jc w:val="both"/>
        <w:rPr>
          <w:rFonts w:asciiTheme="minorHAnsi" w:hAnsiTheme="minorHAnsi" w:cstheme="minorHAnsi"/>
        </w:rPr>
      </w:pPr>
    </w:p>
    <w:p w14:paraId="4DD1D994" w14:textId="77777777" w:rsidR="00A555BD" w:rsidRDefault="00A555BD" w:rsidP="00A555BD"/>
    <w:p w14:paraId="6D4BE2C8" w14:textId="1BF548EE" w:rsidR="00987E49" w:rsidRDefault="00987E49">
      <w:pPr>
        <w:spacing w:before="0" w:after="0" w:line="240" w:lineRule="auto"/>
        <w:jc w:val="left"/>
        <w:rPr>
          <w:rStyle w:val="Hipervnculo"/>
        </w:rPr>
      </w:pPr>
      <w:r>
        <w:rPr>
          <w:rStyle w:val="Hipervnculo"/>
        </w:rPr>
        <w:br w:type="page"/>
      </w:r>
    </w:p>
    <w:p w14:paraId="4F952D42" w14:textId="77777777" w:rsidR="00987E49" w:rsidRDefault="00987E49">
      <w:pPr>
        <w:spacing w:before="0" w:after="0" w:line="240" w:lineRule="auto"/>
        <w:jc w:val="left"/>
        <w:rPr>
          <w:rStyle w:val="Hipervnculo"/>
        </w:rPr>
      </w:pPr>
    </w:p>
    <w:p w14:paraId="04D171CA" w14:textId="77777777" w:rsidR="00E66754" w:rsidRDefault="00E66754" w:rsidP="00E66754"/>
    <w:p w14:paraId="502CAA89" w14:textId="77777777" w:rsidR="004F6976" w:rsidRDefault="004F6976">
      <w:pPr>
        <w:spacing w:before="0" w:after="0" w:line="240" w:lineRule="auto"/>
        <w:jc w:val="left"/>
      </w:pPr>
    </w:p>
    <w:p w14:paraId="3A15B198" w14:textId="77777777" w:rsidR="009509D2" w:rsidRDefault="009509D2">
      <w:pPr>
        <w:spacing w:before="0" w:after="0" w:line="240" w:lineRule="auto"/>
        <w:jc w:val="left"/>
      </w:pPr>
    </w:p>
    <w:p w14:paraId="416EDF7A" w14:textId="55802E00" w:rsidR="009509D2" w:rsidRDefault="009509D2" w:rsidP="00CE53CD"/>
    <w:p w14:paraId="3171984F" w14:textId="6DECCE29" w:rsidR="009509D2" w:rsidRDefault="009509D2" w:rsidP="00CE53CD"/>
    <w:p w14:paraId="30ADF554" w14:textId="1CA969DD" w:rsidR="009509D2" w:rsidRDefault="009509D2" w:rsidP="00CE53CD"/>
    <w:p w14:paraId="2A4F0EAA" w14:textId="35F25F42" w:rsidR="009509D2" w:rsidRDefault="009509D2" w:rsidP="00CE53CD"/>
    <w:p w14:paraId="2E3D361A" w14:textId="7D515616" w:rsidR="009509D2" w:rsidRDefault="009509D2" w:rsidP="00CE53CD"/>
    <w:p w14:paraId="3460979C" w14:textId="78A4FAD5" w:rsidR="009509D2" w:rsidRDefault="009509D2" w:rsidP="00CE53CD"/>
    <w:p w14:paraId="6C37C24D" w14:textId="3225E6CE" w:rsidR="009509D2" w:rsidRDefault="009509D2" w:rsidP="00CE53CD"/>
    <w:p w14:paraId="731436CA" w14:textId="6986C7EF" w:rsidR="009509D2" w:rsidRDefault="009509D2" w:rsidP="00CE53CD"/>
    <w:p w14:paraId="72B11308" w14:textId="63FF574C" w:rsidR="009509D2" w:rsidRDefault="009509D2" w:rsidP="009509D2">
      <w:pPr>
        <w:jc w:val="center"/>
      </w:pPr>
      <w:r>
        <w:t>[PÁGINA INTENCIONADAMENTE EN BLANCO]</w:t>
      </w:r>
    </w:p>
    <w:sectPr w:rsidR="009509D2" w:rsidSect="0083576E">
      <w:headerReference w:type="default" r:id="rId70"/>
      <w:footerReference w:type="default" r:id="rId71"/>
      <w:pgSz w:w="11906" w:h="16838"/>
      <w:pgMar w:top="2269" w:right="1701" w:bottom="184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8581D" w14:textId="77777777" w:rsidR="00B94CB3" w:rsidRDefault="00B94CB3" w:rsidP="002603EF">
      <w:pPr>
        <w:spacing w:after="0" w:line="240" w:lineRule="auto"/>
      </w:pPr>
      <w:r>
        <w:separator/>
      </w:r>
    </w:p>
    <w:p w14:paraId="7C794ABD" w14:textId="77777777" w:rsidR="00B94CB3" w:rsidRDefault="00B94CB3"/>
  </w:endnote>
  <w:endnote w:type="continuationSeparator" w:id="0">
    <w:p w14:paraId="19B542F7" w14:textId="77777777" w:rsidR="00B94CB3" w:rsidRDefault="00B94CB3" w:rsidP="002603EF">
      <w:pPr>
        <w:spacing w:after="0" w:line="240" w:lineRule="auto"/>
      </w:pPr>
      <w:r>
        <w:continuationSeparator/>
      </w:r>
    </w:p>
    <w:p w14:paraId="59D6B0D5" w14:textId="77777777" w:rsidR="00B94CB3" w:rsidRDefault="00B94C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658BE" w14:textId="77777777" w:rsidR="00A51AA3" w:rsidRPr="00A51AA3" w:rsidRDefault="00A51AA3">
    <w:pPr>
      <w:pStyle w:val="Piedepgina"/>
      <w:jc w:val="center"/>
      <w:rPr>
        <w:caps/>
      </w:rPr>
    </w:pPr>
    <w:r w:rsidRPr="00A51AA3">
      <w:rPr>
        <w:caps/>
      </w:rPr>
      <w:fldChar w:fldCharType="begin"/>
    </w:r>
    <w:r w:rsidRPr="00A51AA3">
      <w:rPr>
        <w:caps/>
      </w:rPr>
      <w:instrText>PAGE   \* MERGEFORMAT</w:instrText>
    </w:r>
    <w:r w:rsidRPr="00A51AA3">
      <w:rPr>
        <w:caps/>
      </w:rPr>
      <w:fldChar w:fldCharType="separate"/>
    </w:r>
    <w:r w:rsidRPr="00A51AA3">
      <w:rPr>
        <w:caps/>
      </w:rPr>
      <w:t>2</w:t>
    </w:r>
    <w:r w:rsidRPr="00A51AA3">
      <w:rPr>
        <w:caps/>
      </w:rPr>
      <w:fldChar w:fldCharType="end"/>
    </w:r>
  </w:p>
  <w:p w14:paraId="37C770F0" w14:textId="77777777" w:rsidR="009F4219" w:rsidRDefault="009F421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94939"/>
      <w:docPartObj>
        <w:docPartGallery w:val="Page Numbers (Bottom of Page)"/>
        <w:docPartUnique/>
      </w:docPartObj>
    </w:sdtPr>
    <w:sdtContent>
      <w:p w14:paraId="2A6CE686" w14:textId="2F166925" w:rsidR="000C748F" w:rsidRDefault="000C748F">
        <w:pPr>
          <w:pStyle w:val="Piedepgina"/>
          <w:jc w:val="center"/>
        </w:pPr>
        <w:r>
          <w:fldChar w:fldCharType="begin"/>
        </w:r>
        <w:r>
          <w:instrText>PAGE   \* MERGEFORMAT</w:instrText>
        </w:r>
        <w:r>
          <w:fldChar w:fldCharType="separate"/>
        </w:r>
        <w:r w:rsidR="00254D0B">
          <w:rPr>
            <w:noProof/>
          </w:rPr>
          <w:t>21</w:t>
        </w:r>
        <w:r>
          <w:rPr>
            <w:noProof/>
          </w:rPr>
          <w:fldChar w:fldCharType="end"/>
        </w:r>
      </w:p>
    </w:sdtContent>
  </w:sdt>
  <w:p w14:paraId="2ED46D16" w14:textId="77777777" w:rsidR="000C748F" w:rsidRDefault="000C74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715B4" w14:textId="77777777" w:rsidR="00B94CB3" w:rsidRDefault="00B94CB3" w:rsidP="002603EF">
      <w:pPr>
        <w:spacing w:after="0" w:line="240" w:lineRule="auto"/>
      </w:pPr>
      <w:r>
        <w:separator/>
      </w:r>
    </w:p>
    <w:p w14:paraId="67A870A2" w14:textId="77777777" w:rsidR="00B94CB3" w:rsidRDefault="00B94CB3"/>
  </w:footnote>
  <w:footnote w:type="continuationSeparator" w:id="0">
    <w:p w14:paraId="48B88372" w14:textId="77777777" w:rsidR="00B94CB3" w:rsidRDefault="00B94CB3" w:rsidP="002603EF">
      <w:pPr>
        <w:spacing w:after="0" w:line="240" w:lineRule="auto"/>
      </w:pPr>
      <w:r>
        <w:continuationSeparator/>
      </w:r>
    </w:p>
    <w:p w14:paraId="69978F04" w14:textId="77777777" w:rsidR="00B94CB3" w:rsidRDefault="00B94C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72051" w14:textId="77777777" w:rsidR="00DE113C" w:rsidRPr="00174CBB" w:rsidRDefault="00DE113C" w:rsidP="00DE113C">
    <w:pPr>
      <w:pStyle w:val="Encabezado"/>
    </w:pPr>
    <w:r w:rsidRPr="00174CBB">
      <w:rPr>
        <w:noProof/>
        <w:lang w:eastAsia="es-ES"/>
      </w:rPr>
      <w:drawing>
        <wp:anchor distT="0" distB="0" distL="114300" distR="114300" simplePos="0" relativeHeight="251663360" behindDoc="0" locked="0" layoutInCell="1" allowOverlap="1" wp14:anchorId="113169E2" wp14:editId="2FB7AAD1">
          <wp:simplePos x="0" y="0"/>
          <wp:positionH relativeFrom="margin">
            <wp:posOffset>4083734</wp:posOffset>
          </wp:positionH>
          <wp:positionV relativeFrom="paragraph">
            <wp:posOffset>235732</wp:posOffset>
          </wp:positionV>
          <wp:extent cx="1510030" cy="415925"/>
          <wp:effectExtent l="0" t="0" r="0" b="3175"/>
          <wp:wrapSquare wrapText="bothSides"/>
          <wp:docPr id="1666924910" name="Imagen 166692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Pr="00174CBB">
      <w:t>Diseño y desarrollo de una aplicación para el monitoreo del clima</w:t>
    </w:r>
  </w:p>
  <w:p w14:paraId="018F866B" w14:textId="77777777" w:rsidR="00DE113C" w:rsidRPr="00174CBB" w:rsidRDefault="00DE113C" w:rsidP="00DE113C">
    <w:pPr>
      <w:pStyle w:val="Encabezado"/>
    </w:pPr>
    <w:r w:rsidRPr="00174CBB">
      <w:t>en torres de telecomunicaciones</w:t>
    </w:r>
  </w:p>
  <w:p w14:paraId="7A245E51" w14:textId="77777777" w:rsidR="00DE113C" w:rsidRPr="00174CBB" w:rsidRDefault="00DE113C" w:rsidP="00DE113C">
    <w:pPr>
      <w:pStyle w:val="Encabezado"/>
    </w:pPr>
    <w:r w:rsidRPr="00174CBB">
      <w:t>Santiago Lino Almazán</w:t>
    </w:r>
    <w:r>
      <w:t xml:space="preserve"> Alarcón</w:t>
    </w:r>
    <w:r w:rsidRPr="00174CBB">
      <w:t xml:space="preserve"> y Antonio Pérez</w:t>
    </w:r>
    <w:r>
      <w:t xml:space="preserve"> Laguna</w:t>
    </w:r>
  </w:p>
  <w:p w14:paraId="09838A86" w14:textId="3A65A3B6" w:rsidR="009F4219" w:rsidRDefault="00DE113C">
    <w:pPr>
      <w:pStyle w:val="Encabezado"/>
    </w:pPr>
    <w:r>
      <w:rPr>
        <w:noProof/>
        <w:lang w:eastAsia="es-ES"/>
      </w:rPr>
      <mc:AlternateContent>
        <mc:Choice Requires="wps">
          <w:drawing>
            <wp:anchor distT="4294967295" distB="4294967295" distL="114300" distR="114300" simplePos="0" relativeHeight="251662336" behindDoc="0" locked="0" layoutInCell="1" allowOverlap="1" wp14:anchorId="3420D1BE" wp14:editId="6A1B3A3E">
              <wp:simplePos x="0" y="0"/>
              <wp:positionH relativeFrom="column">
                <wp:posOffset>12065</wp:posOffset>
              </wp:positionH>
              <wp:positionV relativeFrom="paragraph">
                <wp:posOffset>75564</wp:posOffset>
              </wp:positionV>
              <wp:extent cx="5607685" cy="0"/>
              <wp:effectExtent l="0" t="0" r="0" b="0"/>
              <wp:wrapNone/>
              <wp:docPr id="249341018"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300B44" id="4 Conector recto"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1F62C" w14:textId="4113BA67" w:rsidR="00FE4965" w:rsidRPr="00174CBB" w:rsidRDefault="00705547" w:rsidP="002603EF">
    <w:pPr>
      <w:pStyle w:val="Encabezado"/>
    </w:pPr>
    <w:r w:rsidRPr="00174CBB">
      <w:rPr>
        <w:noProof/>
        <w:lang w:eastAsia="es-ES"/>
      </w:rPr>
      <w:drawing>
        <wp:anchor distT="0" distB="0" distL="114300" distR="114300" simplePos="0" relativeHeight="251660288" behindDoc="0" locked="0" layoutInCell="1" allowOverlap="1" wp14:anchorId="723EC6E3" wp14:editId="161031C4">
          <wp:simplePos x="0" y="0"/>
          <wp:positionH relativeFrom="margin">
            <wp:posOffset>4083734</wp:posOffset>
          </wp:positionH>
          <wp:positionV relativeFrom="paragraph">
            <wp:posOffset>235732</wp:posOffset>
          </wp:positionV>
          <wp:extent cx="1510030" cy="415925"/>
          <wp:effectExtent l="0" t="0" r="0" b="3175"/>
          <wp:wrapSquare wrapText="bothSides"/>
          <wp:docPr id="1856359354" name="Imagen 185635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E_Logo_Positive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10030" cy="415925"/>
                  </a:xfrm>
                  <a:prstGeom prst="rect">
                    <a:avLst/>
                  </a:prstGeom>
                </pic:spPr>
              </pic:pic>
            </a:graphicData>
          </a:graphic>
          <wp14:sizeRelH relativeFrom="margin">
            <wp14:pctWidth>0</wp14:pctWidth>
          </wp14:sizeRelH>
          <wp14:sizeRelV relativeFrom="margin">
            <wp14:pctHeight>0</wp14:pctHeight>
          </wp14:sizeRelV>
        </wp:anchor>
      </w:drawing>
    </w:r>
    <w:r w:rsidR="009C29C4" w:rsidRPr="00174CBB">
      <w:t>Diseño y desarrollo de una aplicación para el monitoreo del clima</w:t>
    </w:r>
  </w:p>
  <w:p w14:paraId="5249A218" w14:textId="30D6F221" w:rsidR="000C748F" w:rsidRPr="00174CBB" w:rsidRDefault="009C29C4" w:rsidP="002603EF">
    <w:pPr>
      <w:pStyle w:val="Encabezado"/>
    </w:pPr>
    <w:r w:rsidRPr="00174CBB">
      <w:t>en torres de telecomunicaciones</w:t>
    </w:r>
  </w:p>
  <w:p w14:paraId="6DDC4E21" w14:textId="2229E801" w:rsidR="000C748F" w:rsidRPr="00174CBB" w:rsidRDefault="009C29C4" w:rsidP="002603EF">
    <w:pPr>
      <w:pStyle w:val="Encabezado"/>
    </w:pPr>
    <w:r w:rsidRPr="00174CBB">
      <w:t>Santiago Lino Almazán</w:t>
    </w:r>
    <w:r w:rsidR="0036377A">
      <w:t xml:space="preserve"> Alarcón</w:t>
    </w:r>
    <w:r w:rsidRPr="00174CBB">
      <w:t xml:space="preserve"> y Antonio Pérez</w:t>
    </w:r>
    <w:r w:rsidR="00DD7769">
      <w:t xml:space="preserve"> Laguna</w:t>
    </w:r>
  </w:p>
  <w:p w14:paraId="37AE38E8" w14:textId="46369DD0" w:rsidR="000C748F" w:rsidRDefault="000C748F">
    <w:pPr>
      <w:pStyle w:val="Encabezado"/>
    </w:pPr>
    <w:r>
      <w:rPr>
        <w:noProof/>
        <w:lang w:eastAsia="es-ES"/>
      </w:rPr>
      <mc:AlternateContent>
        <mc:Choice Requires="wps">
          <w:drawing>
            <wp:anchor distT="4294967295" distB="4294967295" distL="114300" distR="114300" simplePos="0" relativeHeight="251659264" behindDoc="0" locked="0" layoutInCell="1" allowOverlap="1" wp14:anchorId="68A1117B" wp14:editId="2F0AA3B2">
              <wp:simplePos x="0" y="0"/>
              <wp:positionH relativeFrom="column">
                <wp:posOffset>12065</wp:posOffset>
              </wp:positionH>
              <wp:positionV relativeFrom="paragraph">
                <wp:posOffset>75564</wp:posOffset>
              </wp:positionV>
              <wp:extent cx="5607685" cy="0"/>
              <wp:effectExtent l="0" t="0" r="0" b="0"/>
              <wp:wrapNone/>
              <wp:docPr id="4" name="4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076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1443C2" id="4 Conector recto"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5.95pt" to="44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" strokecolor="black [3040]">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56B20"/>
    <w:multiLevelType w:val="hybridMultilevel"/>
    <w:tmpl w:val="D2A6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594FB9"/>
    <w:multiLevelType w:val="hybridMultilevel"/>
    <w:tmpl w:val="E9EA5CE4"/>
    <w:lvl w:ilvl="0" w:tplc="0C0A000F">
      <w:start w:val="1"/>
      <w:numFmt w:val="decimal"/>
      <w:lvlText w:val="%1."/>
      <w:lvlJc w:val="left"/>
      <w:pPr>
        <w:ind w:left="720" w:hanging="360"/>
      </w:p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 w15:restartNumberingAfterBreak="0">
    <w:nsid w:val="02B470DD"/>
    <w:multiLevelType w:val="hybridMultilevel"/>
    <w:tmpl w:val="1AA0F0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8EB3F39"/>
    <w:multiLevelType w:val="hybridMultilevel"/>
    <w:tmpl w:val="7F869E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884EE1"/>
    <w:multiLevelType w:val="hybridMultilevel"/>
    <w:tmpl w:val="9E56C3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9E6AF9"/>
    <w:multiLevelType w:val="hybridMultilevel"/>
    <w:tmpl w:val="3C562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7053DD"/>
    <w:multiLevelType w:val="hybridMultilevel"/>
    <w:tmpl w:val="FDC62630"/>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7" w15:restartNumberingAfterBreak="0">
    <w:nsid w:val="13997FCE"/>
    <w:multiLevelType w:val="hybridMultilevel"/>
    <w:tmpl w:val="B0AE8B30"/>
    <w:lvl w:ilvl="0" w:tplc="A3CE9238">
      <w:numFmt w:val="bullet"/>
      <w:lvlText w:val="•"/>
      <w:lvlJc w:val="left"/>
      <w:pPr>
        <w:ind w:left="1068" w:hanging="708"/>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D74D37"/>
    <w:multiLevelType w:val="hybridMultilevel"/>
    <w:tmpl w:val="1EC02C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0B73CC"/>
    <w:multiLevelType w:val="hybridMultilevel"/>
    <w:tmpl w:val="3F04D8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5522D7A"/>
    <w:multiLevelType w:val="hybridMultilevel"/>
    <w:tmpl w:val="A4B41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5F763A1"/>
    <w:multiLevelType w:val="hybridMultilevel"/>
    <w:tmpl w:val="9C608A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7EB55AB"/>
    <w:multiLevelType w:val="hybridMultilevel"/>
    <w:tmpl w:val="E0EEA2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C617616"/>
    <w:multiLevelType w:val="hybridMultilevel"/>
    <w:tmpl w:val="08E467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F373DC9"/>
    <w:multiLevelType w:val="hybridMultilevel"/>
    <w:tmpl w:val="0DAA89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15" w15:restartNumberingAfterBreak="0">
    <w:nsid w:val="25EF7BD5"/>
    <w:multiLevelType w:val="hybridMultilevel"/>
    <w:tmpl w:val="A9E2AD3C"/>
    <w:lvl w:ilvl="0" w:tplc="F2C4F442">
      <w:numFmt w:val="bullet"/>
      <w:lvlText w:val="•"/>
      <w:lvlJc w:val="left"/>
      <w:pPr>
        <w:ind w:left="720" w:hanging="360"/>
      </w:pPr>
      <w:rPr>
        <w:rFonts w:ascii="Calibri" w:eastAsia="Calibri" w:hAnsi="Calibri" w:cs="Calibri" w:hint="default"/>
      </w:rPr>
    </w:lvl>
    <w:lvl w:ilvl="1" w:tplc="4184E20A">
      <w:numFmt w:val="bullet"/>
      <w:lvlText w:val="−"/>
      <w:lvlJc w:val="left"/>
      <w:pPr>
        <w:ind w:left="1440" w:hanging="360"/>
      </w:pPr>
      <w:rPr>
        <w:rFonts w:ascii="Calibri" w:eastAsia="Calibr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0B7813"/>
    <w:multiLevelType w:val="hybridMultilevel"/>
    <w:tmpl w:val="6BEEE7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7A933BD"/>
    <w:multiLevelType w:val="hybridMultilevel"/>
    <w:tmpl w:val="359039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A7F0A56"/>
    <w:multiLevelType w:val="hybridMultilevel"/>
    <w:tmpl w:val="7AD60A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8F5B9E"/>
    <w:multiLevelType w:val="hybridMultilevel"/>
    <w:tmpl w:val="1EC4CE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BD5578C"/>
    <w:multiLevelType w:val="hybridMultilevel"/>
    <w:tmpl w:val="3322FBFE"/>
    <w:lvl w:ilvl="0" w:tplc="0C0A0001">
      <w:start w:val="1"/>
      <w:numFmt w:val="bullet"/>
      <w:lvlText w:val=""/>
      <w:lvlJc w:val="left"/>
      <w:pPr>
        <w:ind w:left="1068" w:hanging="360"/>
      </w:pPr>
      <w:rPr>
        <w:rFonts w:ascii="Symbol" w:hAnsi="Symbol"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1" w15:restartNumberingAfterBreak="0">
    <w:nsid w:val="2C9C144A"/>
    <w:multiLevelType w:val="multilevel"/>
    <w:tmpl w:val="68B2EEAC"/>
    <w:lvl w:ilvl="0">
      <w:start w:val="1"/>
      <w:numFmt w:val="decimal"/>
      <w:pStyle w:val="Ttulo1"/>
      <w:lvlText w:val="Capítulo %1."/>
      <w:lvlJc w:val="left"/>
      <w:pPr>
        <w:tabs>
          <w:tab w:val="num" w:pos="397"/>
        </w:tabs>
        <w:ind w:left="0" w:firstLine="0"/>
      </w:pPr>
      <w:rPr>
        <w:rFonts w:hint="default"/>
      </w:rPr>
    </w:lvl>
    <w:lvl w:ilvl="1">
      <w:start w:val="1"/>
      <w:numFmt w:val="decimal"/>
      <w:pStyle w:val="Ttulo2"/>
      <w:lvlText w:val="%1.%2"/>
      <w:lvlJc w:val="left"/>
      <w:pPr>
        <w:tabs>
          <w:tab w:val="num" w:pos="510"/>
        </w:tabs>
        <w:ind w:left="0" w:firstLine="0"/>
      </w:pPr>
      <w:rPr>
        <w:rFonts w:hint="default"/>
      </w:rPr>
    </w:lvl>
    <w:lvl w:ilvl="2">
      <w:start w:val="1"/>
      <w:numFmt w:val="decimal"/>
      <w:pStyle w:val="Ttulo3"/>
      <w:lvlText w:val="%1.%2.%3"/>
      <w:lvlJc w:val="left"/>
      <w:pPr>
        <w:tabs>
          <w:tab w:val="num" w:pos="624"/>
        </w:tabs>
        <w:ind w:left="0" w:firstLine="0"/>
      </w:pPr>
      <w:rPr>
        <w:rFonts w:hint="default"/>
      </w:rPr>
    </w:lvl>
    <w:lvl w:ilvl="3">
      <w:start w:val="1"/>
      <w:numFmt w:val="decimal"/>
      <w:pStyle w:val="Ttulo4"/>
      <w:lvlText w:val="%1.%2.%3.%4"/>
      <w:lvlJc w:val="left"/>
      <w:pPr>
        <w:tabs>
          <w:tab w:val="num" w:pos="851"/>
        </w:tabs>
        <w:ind w:left="0" w:firstLine="0"/>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30752C7B"/>
    <w:multiLevelType w:val="hybridMultilevel"/>
    <w:tmpl w:val="525AE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7206FE"/>
    <w:multiLevelType w:val="hybridMultilevel"/>
    <w:tmpl w:val="CB3C6B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F33C09"/>
    <w:multiLevelType w:val="hybridMultilevel"/>
    <w:tmpl w:val="AA9A4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43666C80"/>
    <w:multiLevelType w:val="hybridMultilevel"/>
    <w:tmpl w:val="57FE3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84E1754"/>
    <w:multiLevelType w:val="hybridMultilevel"/>
    <w:tmpl w:val="6374E9F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9894E54"/>
    <w:multiLevelType w:val="hybridMultilevel"/>
    <w:tmpl w:val="5BE0F5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E37589A"/>
    <w:multiLevelType w:val="hybridMultilevel"/>
    <w:tmpl w:val="A664DD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119669B"/>
    <w:multiLevelType w:val="hybridMultilevel"/>
    <w:tmpl w:val="1D14D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70785F"/>
    <w:multiLevelType w:val="hybridMultilevel"/>
    <w:tmpl w:val="5AC4A9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1" w15:restartNumberingAfterBreak="0">
    <w:nsid w:val="59AB4787"/>
    <w:multiLevelType w:val="hybridMultilevel"/>
    <w:tmpl w:val="959C1080"/>
    <w:lvl w:ilvl="0" w:tplc="69E28C28">
      <w:numFmt w:val="bullet"/>
      <w:lvlText w:val="•"/>
      <w:lvlJc w:val="left"/>
      <w:pPr>
        <w:ind w:left="360" w:hanging="360"/>
      </w:pPr>
      <w:rPr>
        <w:rFonts w:ascii="Arial" w:eastAsia="Arial" w:hAnsi="Arial" w:cs="Aria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start w:val="1"/>
      <w:numFmt w:val="bullet"/>
      <w:lvlText w:val="o"/>
      <w:lvlJc w:val="left"/>
      <w:pPr>
        <w:ind w:left="3240" w:hanging="360"/>
      </w:pPr>
      <w:rPr>
        <w:rFonts w:ascii="Courier New" w:hAnsi="Courier New" w:cs="Courier New" w:hint="default"/>
      </w:rPr>
    </w:lvl>
    <w:lvl w:ilvl="5" w:tplc="0C0A0005">
      <w:start w:val="1"/>
      <w:numFmt w:val="bullet"/>
      <w:lvlText w:val=""/>
      <w:lvlJc w:val="left"/>
      <w:pPr>
        <w:ind w:left="3960" w:hanging="360"/>
      </w:pPr>
      <w:rPr>
        <w:rFonts w:ascii="Wingdings" w:hAnsi="Wingdings" w:hint="default"/>
      </w:rPr>
    </w:lvl>
    <w:lvl w:ilvl="6" w:tplc="0C0A0001">
      <w:start w:val="1"/>
      <w:numFmt w:val="bullet"/>
      <w:lvlText w:val=""/>
      <w:lvlJc w:val="left"/>
      <w:pPr>
        <w:ind w:left="4680" w:hanging="360"/>
      </w:pPr>
      <w:rPr>
        <w:rFonts w:ascii="Symbol" w:hAnsi="Symbol" w:hint="default"/>
      </w:rPr>
    </w:lvl>
    <w:lvl w:ilvl="7" w:tplc="0C0A0003">
      <w:start w:val="1"/>
      <w:numFmt w:val="bullet"/>
      <w:lvlText w:val="o"/>
      <w:lvlJc w:val="left"/>
      <w:pPr>
        <w:ind w:left="5400" w:hanging="360"/>
      </w:pPr>
      <w:rPr>
        <w:rFonts w:ascii="Courier New" w:hAnsi="Courier New" w:cs="Courier New" w:hint="default"/>
      </w:rPr>
    </w:lvl>
    <w:lvl w:ilvl="8" w:tplc="0C0A0005">
      <w:start w:val="1"/>
      <w:numFmt w:val="bullet"/>
      <w:lvlText w:val=""/>
      <w:lvlJc w:val="left"/>
      <w:pPr>
        <w:ind w:left="6120" w:hanging="360"/>
      </w:pPr>
      <w:rPr>
        <w:rFonts w:ascii="Wingdings" w:hAnsi="Wingdings" w:hint="default"/>
      </w:rPr>
    </w:lvl>
  </w:abstractNum>
  <w:abstractNum w:abstractNumId="32" w15:restartNumberingAfterBreak="0">
    <w:nsid w:val="61FD03FB"/>
    <w:multiLevelType w:val="hybridMultilevel"/>
    <w:tmpl w:val="BD8C1C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682649D"/>
    <w:multiLevelType w:val="hybridMultilevel"/>
    <w:tmpl w:val="2E48D1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BA9081D"/>
    <w:multiLevelType w:val="hybridMultilevel"/>
    <w:tmpl w:val="CD8E4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2B136F6"/>
    <w:multiLevelType w:val="hybridMultilevel"/>
    <w:tmpl w:val="BF86FFD6"/>
    <w:lvl w:ilvl="0" w:tplc="319E01C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D50796"/>
    <w:multiLevelType w:val="hybridMultilevel"/>
    <w:tmpl w:val="75026F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9846041">
    <w:abstractNumId w:val="21"/>
  </w:num>
  <w:num w:numId="2" w16cid:durableId="196438098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2886305">
    <w:abstractNumId w:val="7"/>
  </w:num>
  <w:num w:numId="4" w16cid:durableId="1006518551">
    <w:abstractNumId w:val="31"/>
  </w:num>
  <w:num w:numId="5" w16cid:durableId="2116098878">
    <w:abstractNumId w:val="24"/>
  </w:num>
  <w:num w:numId="6" w16cid:durableId="676276488">
    <w:abstractNumId w:val="14"/>
  </w:num>
  <w:num w:numId="7" w16cid:durableId="892236545">
    <w:abstractNumId w:val="30"/>
  </w:num>
  <w:num w:numId="8" w16cid:durableId="2118787868">
    <w:abstractNumId w:val="1"/>
    <w:lvlOverride w:ilvl="0">
      <w:startOverride w:val="1"/>
    </w:lvlOverride>
    <w:lvlOverride w:ilvl="1"/>
    <w:lvlOverride w:ilvl="2"/>
    <w:lvlOverride w:ilvl="3"/>
    <w:lvlOverride w:ilvl="4"/>
    <w:lvlOverride w:ilvl="5"/>
    <w:lvlOverride w:ilvl="6"/>
    <w:lvlOverride w:ilvl="7"/>
    <w:lvlOverride w:ilvl="8"/>
  </w:num>
  <w:num w:numId="9" w16cid:durableId="892933471">
    <w:abstractNumId w:val="5"/>
  </w:num>
  <w:num w:numId="10" w16cid:durableId="21711391">
    <w:abstractNumId w:val="3"/>
  </w:num>
  <w:num w:numId="11" w16cid:durableId="1909534519">
    <w:abstractNumId w:val="33"/>
  </w:num>
  <w:num w:numId="12" w16cid:durableId="2097244805">
    <w:abstractNumId w:val="26"/>
  </w:num>
  <w:num w:numId="13" w16cid:durableId="1433358908">
    <w:abstractNumId w:val="6"/>
  </w:num>
  <w:num w:numId="14" w16cid:durableId="1135367600">
    <w:abstractNumId w:val="8"/>
  </w:num>
  <w:num w:numId="15" w16cid:durableId="518785192">
    <w:abstractNumId w:val="15"/>
  </w:num>
  <w:num w:numId="16" w16cid:durableId="176307738">
    <w:abstractNumId w:val="23"/>
  </w:num>
  <w:num w:numId="17" w16cid:durableId="822695820">
    <w:abstractNumId w:val="4"/>
  </w:num>
  <w:num w:numId="18" w16cid:durableId="1070536368">
    <w:abstractNumId w:val="13"/>
  </w:num>
  <w:num w:numId="19" w16cid:durableId="119543071">
    <w:abstractNumId w:val="12"/>
  </w:num>
  <w:num w:numId="20" w16cid:durableId="327828465">
    <w:abstractNumId w:val="2"/>
  </w:num>
  <w:num w:numId="21" w16cid:durableId="868301401">
    <w:abstractNumId w:val="20"/>
  </w:num>
  <w:num w:numId="22" w16cid:durableId="2142795875">
    <w:abstractNumId w:val="16"/>
  </w:num>
  <w:num w:numId="23" w16cid:durableId="1577933327">
    <w:abstractNumId w:val="25"/>
  </w:num>
  <w:num w:numId="24" w16cid:durableId="1911303496">
    <w:abstractNumId w:val="34"/>
  </w:num>
  <w:num w:numId="25" w16cid:durableId="1680306329">
    <w:abstractNumId w:val="32"/>
  </w:num>
  <w:num w:numId="26" w16cid:durableId="1028069162">
    <w:abstractNumId w:val="17"/>
  </w:num>
  <w:num w:numId="27" w16cid:durableId="1125273269">
    <w:abstractNumId w:val="27"/>
  </w:num>
  <w:num w:numId="28" w16cid:durableId="1886596249">
    <w:abstractNumId w:val="11"/>
  </w:num>
  <w:num w:numId="29" w16cid:durableId="677737382">
    <w:abstractNumId w:val="0"/>
  </w:num>
  <w:num w:numId="30" w16cid:durableId="1343897964">
    <w:abstractNumId w:val="9"/>
  </w:num>
  <w:num w:numId="31" w16cid:durableId="1093013532">
    <w:abstractNumId w:val="18"/>
  </w:num>
  <w:num w:numId="32" w16cid:durableId="1469321756">
    <w:abstractNumId w:val="35"/>
  </w:num>
  <w:num w:numId="33" w16cid:durableId="1313292124">
    <w:abstractNumId w:val="36"/>
  </w:num>
  <w:num w:numId="34" w16cid:durableId="1798526405">
    <w:abstractNumId w:val="19"/>
  </w:num>
  <w:num w:numId="35" w16cid:durableId="402794312">
    <w:abstractNumId w:val="22"/>
  </w:num>
  <w:num w:numId="36" w16cid:durableId="388113401">
    <w:abstractNumId w:val="29"/>
  </w:num>
  <w:num w:numId="37" w16cid:durableId="555435013">
    <w:abstractNumId w:val="1"/>
  </w:num>
  <w:num w:numId="38" w16cid:durableId="1106774493">
    <w:abstractNumId w:val="10"/>
  </w:num>
  <w:num w:numId="39" w16cid:durableId="1873570491">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542"/>
    <w:rsid w:val="00001394"/>
    <w:rsid w:val="00003818"/>
    <w:rsid w:val="0000630E"/>
    <w:rsid w:val="000107EB"/>
    <w:rsid w:val="00014769"/>
    <w:rsid w:val="0001567A"/>
    <w:rsid w:val="00017D16"/>
    <w:rsid w:val="00020C36"/>
    <w:rsid w:val="000221B2"/>
    <w:rsid w:val="0003273D"/>
    <w:rsid w:val="000353CF"/>
    <w:rsid w:val="000356C1"/>
    <w:rsid w:val="00040CB1"/>
    <w:rsid w:val="00042A30"/>
    <w:rsid w:val="00043236"/>
    <w:rsid w:val="00044493"/>
    <w:rsid w:val="00045B5D"/>
    <w:rsid w:val="00057654"/>
    <w:rsid w:val="00061513"/>
    <w:rsid w:val="000618CA"/>
    <w:rsid w:val="00062EA3"/>
    <w:rsid w:val="000671D4"/>
    <w:rsid w:val="00067C18"/>
    <w:rsid w:val="00070C07"/>
    <w:rsid w:val="00071DA3"/>
    <w:rsid w:val="00073CE0"/>
    <w:rsid w:val="00081383"/>
    <w:rsid w:val="000920D9"/>
    <w:rsid w:val="0009316F"/>
    <w:rsid w:val="000A0177"/>
    <w:rsid w:val="000A35B0"/>
    <w:rsid w:val="000A6901"/>
    <w:rsid w:val="000A7FC0"/>
    <w:rsid w:val="000B36BE"/>
    <w:rsid w:val="000B4FE0"/>
    <w:rsid w:val="000C0337"/>
    <w:rsid w:val="000C3509"/>
    <w:rsid w:val="000C50BF"/>
    <w:rsid w:val="000C748F"/>
    <w:rsid w:val="000D2A4A"/>
    <w:rsid w:val="000D5F80"/>
    <w:rsid w:val="000D6A65"/>
    <w:rsid w:val="000D6BEF"/>
    <w:rsid w:val="000D784E"/>
    <w:rsid w:val="000E06A3"/>
    <w:rsid w:val="000E07A3"/>
    <w:rsid w:val="000E1131"/>
    <w:rsid w:val="000E2725"/>
    <w:rsid w:val="000E33A2"/>
    <w:rsid w:val="000F1FBC"/>
    <w:rsid w:val="000F4F61"/>
    <w:rsid w:val="000F6C74"/>
    <w:rsid w:val="001006DF"/>
    <w:rsid w:val="00100D81"/>
    <w:rsid w:val="00102FD2"/>
    <w:rsid w:val="0010308C"/>
    <w:rsid w:val="001054E0"/>
    <w:rsid w:val="001073AB"/>
    <w:rsid w:val="0012087F"/>
    <w:rsid w:val="0012251E"/>
    <w:rsid w:val="00123227"/>
    <w:rsid w:val="00124ED4"/>
    <w:rsid w:val="0013109E"/>
    <w:rsid w:val="00131261"/>
    <w:rsid w:val="00131E21"/>
    <w:rsid w:val="001329A1"/>
    <w:rsid w:val="00136A79"/>
    <w:rsid w:val="00140586"/>
    <w:rsid w:val="00145B65"/>
    <w:rsid w:val="00145D82"/>
    <w:rsid w:val="00146A4B"/>
    <w:rsid w:val="00147049"/>
    <w:rsid w:val="001471C0"/>
    <w:rsid w:val="001512F9"/>
    <w:rsid w:val="0015140D"/>
    <w:rsid w:val="001518D7"/>
    <w:rsid w:val="001520D3"/>
    <w:rsid w:val="001528FC"/>
    <w:rsid w:val="00153FEB"/>
    <w:rsid w:val="00155DFF"/>
    <w:rsid w:val="00156028"/>
    <w:rsid w:val="00156DD3"/>
    <w:rsid w:val="00161542"/>
    <w:rsid w:val="00166A87"/>
    <w:rsid w:val="00170EF6"/>
    <w:rsid w:val="0017122E"/>
    <w:rsid w:val="00171327"/>
    <w:rsid w:val="00174CBB"/>
    <w:rsid w:val="00174D76"/>
    <w:rsid w:val="001762E0"/>
    <w:rsid w:val="00177E9D"/>
    <w:rsid w:val="001807E9"/>
    <w:rsid w:val="001810A9"/>
    <w:rsid w:val="00182F82"/>
    <w:rsid w:val="0018324C"/>
    <w:rsid w:val="00184BA2"/>
    <w:rsid w:val="0018738C"/>
    <w:rsid w:val="0019123D"/>
    <w:rsid w:val="001930D7"/>
    <w:rsid w:val="001A2AF2"/>
    <w:rsid w:val="001A5AA7"/>
    <w:rsid w:val="001B03ED"/>
    <w:rsid w:val="001B2B7F"/>
    <w:rsid w:val="001B7ECF"/>
    <w:rsid w:val="001C5164"/>
    <w:rsid w:val="001C6048"/>
    <w:rsid w:val="001D0024"/>
    <w:rsid w:val="001D1EFB"/>
    <w:rsid w:val="001D4250"/>
    <w:rsid w:val="001D4A40"/>
    <w:rsid w:val="001D5422"/>
    <w:rsid w:val="001D5ECD"/>
    <w:rsid w:val="001D64FF"/>
    <w:rsid w:val="001D6554"/>
    <w:rsid w:val="001E195E"/>
    <w:rsid w:val="001E4166"/>
    <w:rsid w:val="001F3267"/>
    <w:rsid w:val="00202D20"/>
    <w:rsid w:val="002031AA"/>
    <w:rsid w:val="00203B8F"/>
    <w:rsid w:val="00204E43"/>
    <w:rsid w:val="00204EB1"/>
    <w:rsid w:val="002050BC"/>
    <w:rsid w:val="00205EDF"/>
    <w:rsid w:val="00210437"/>
    <w:rsid w:val="002141E9"/>
    <w:rsid w:val="00216D03"/>
    <w:rsid w:val="00217DFD"/>
    <w:rsid w:val="0022050B"/>
    <w:rsid w:val="00222429"/>
    <w:rsid w:val="0022296D"/>
    <w:rsid w:val="002237A8"/>
    <w:rsid w:val="00224305"/>
    <w:rsid w:val="00224874"/>
    <w:rsid w:val="00233A41"/>
    <w:rsid w:val="0023503B"/>
    <w:rsid w:val="00236361"/>
    <w:rsid w:val="0024061F"/>
    <w:rsid w:val="0024471F"/>
    <w:rsid w:val="00246434"/>
    <w:rsid w:val="00247708"/>
    <w:rsid w:val="00254CE7"/>
    <w:rsid w:val="00254D0B"/>
    <w:rsid w:val="002603EF"/>
    <w:rsid w:val="00266816"/>
    <w:rsid w:val="00266D02"/>
    <w:rsid w:val="002744AD"/>
    <w:rsid w:val="002816EE"/>
    <w:rsid w:val="00287C49"/>
    <w:rsid w:val="002909E6"/>
    <w:rsid w:val="00294135"/>
    <w:rsid w:val="002A3408"/>
    <w:rsid w:val="002A3CD9"/>
    <w:rsid w:val="002A49D8"/>
    <w:rsid w:val="002B0B1D"/>
    <w:rsid w:val="002B2519"/>
    <w:rsid w:val="002B3D71"/>
    <w:rsid w:val="002B77CC"/>
    <w:rsid w:val="002C0B3B"/>
    <w:rsid w:val="002D0500"/>
    <w:rsid w:val="002D2B9C"/>
    <w:rsid w:val="002D5D7F"/>
    <w:rsid w:val="002D646A"/>
    <w:rsid w:val="002D7AD4"/>
    <w:rsid w:val="002E001B"/>
    <w:rsid w:val="002E0C48"/>
    <w:rsid w:val="002E1BEB"/>
    <w:rsid w:val="002E34CA"/>
    <w:rsid w:val="002F5E6B"/>
    <w:rsid w:val="00300295"/>
    <w:rsid w:val="0030488A"/>
    <w:rsid w:val="00313209"/>
    <w:rsid w:val="00314584"/>
    <w:rsid w:val="003176C0"/>
    <w:rsid w:val="00317B35"/>
    <w:rsid w:val="003243BC"/>
    <w:rsid w:val="003261C9"/>
    <w:rsid w:val="003266F7"/>
    <w:rsid w:val="00326929"/>
    <w:rsid w:val="0032776B"/>
    <w:rsid w:val="003359DE"/>
    <w:rsid w:val="00341209"/>
    <w:rsid w:val="003501A6"/>
    <w:rsid w:val="00350951"/>
    <w:rsid w:val="00351B1D"/>
    <w:rsid w:val="00352C4E"/>
    <w:rsid w:val="00353FED"/>
    <w:rsid w:val="00361141"/>
    <w:rsid w:val="00362036"/>
    <w:rsid w:val="003625B4"/>
    <w:rsid w:val="00362C1C"/>
    <w:rsid w:val="0036377A"/>
    <w:rsid w:val="00363C65"/>
    <w:rsid w:val="003640C7"/>
    <w:rsid w:val="003671BD"/>
    <w:rsid w:val="003704FA"/>
    <w:rsid w:val="003711A8"/>
    <w:rsid w:val="003745B7"/>
    <w:rsid w:val="0037484A"/>
    <w:rsid w:val="00375DEC"/>
    <w:rsid w:val="0037601D"/>
    <w:rsid w:val="003811BB"/>
    <w:rsid w:val="00382A1D"/>
    <w:rsid w:val="0038574C"/>
    <w:rsid w:val="00386786"/>
    <w:rsid w:val="003A4110"/>
    <w:rsid w:val="003A41C2"/>
    <w:rsid w:val="003B3629"/>
    <w:rsid w:val="003B5E60"/>
    <w:rsid w:val="003C10B6"/>
    <w:rsid w:val="003C46F0"/>
    <w:rsid w:val="003D1A49"/>
    <w:rsid w:val="003D7F2F"/>
    <w:rsid w:val="003E3D84"/>
    <w:rsid w:val="003F182C"/>
    <w:rsid w:val="003F59D5"/>
    <w:rsid w:val="003F5F5D"/>
    <w:rsid w:val="003F655C"/>
    <w:rsid w:val="003F7A0F"/>
    <w:rsid w:val="00403058"/>
    <w:rsid w:val="00403D85"/>
    <w:rsid w:val="004051E8"/>
    <w:rsid w:val="00407566"/>
    <w:rsid w:val="00410979"/>
    <w:rsid w:val="00413609"/>
    <w:rsid w:val="00415C89"/>
    <w:rsid w:val="00422770"/>
    <w:rsid w:val="0042327F"/>
    <w:rsid w:val="0042744C"/>
    <w:rsid w:val="0043022F"/>
    <w:rsid w:val="0043121C"/>
    <w:rsid w:val="00433EDB"/>
    <w:rsid w:val="00434907"/>
    <w:rsid w:val="004377AF"/>
    <w:rsid w:val="004402C9"/>
    <w:rsid w:val="00443D8E"/>
    <w:rsid w:val="00446B99"/>
    <w:rsid w:val="004512C2"/>
    <w:rsid w:val="00452A02"/>
    <w:rsid w:val="00452B73"/>
    <w:rsid w:val="00454603"/>
    <w:rsid w:val="00455F33"/>
    <w:rsid w:val="00457651"/>
    <w:rsid w:val="00462B6D"/>
    <w:rsid w:val="0046514B"/>
    <w:rsid w:val="00472FF4"/>
    <w:rsid w:val="00473981"/>
    <w:rsid w:val="00474EFC"/>
    <w:rsid w:val="00476381"/>
    <w:rsid w:val="00481863"/>
    <w:rsid w:val="004839C3"/>
    <w:rsid w:val="00483E94"/>
    <w:rsid w:val="0048428D"/>
    <w:rsid w:val="00484A6D"/>
    <w:rsid w:val="00487D6B"/>
    <w:rsid w:val="004916BA"/>
    <w:rsid w:val="00491F5B"/>
    <w:rsid w:val="004A15C1"/>
    <w:rsid w:val="004A5D32"/>
    <w:rsid w:val="004B12BA"/>
    <w:rsid w:val="004B6D79"/>
    <w:rsid w:val="004B6F4D"/>
    <w:rsid w:val="004C0A1D"/>
    <w:rsid w:val="004C33A1"/>
    <w:rsid w:val="004C7640"/>
    <w:rsid w:val="004D14BC"/>
    <w:rsid w:val="004D1688"/>
    <w:rsid w:val="004D624C"/>
    <w:rsid w:val="004D7CB0"/>
    <w:rsid w:val="004D7EF9"/>
    <w:rsid w:val="004E0AFA"/>
    <w:rsid w:val="004E0FFE"/>
    <w:rsid w:val="004F0FE5"/>
    <w:rsid w:val="004F2079"/>
    <w:rsid w:val="004F560E"/>
    <w:rsid w:val="004F6976"/>
    <w:rsid w:val="0050123D"/>
    <w:rsid w:val="00501A18"/>
    <w:rsid w:val="00501F02"/>
    <w:rsid w:val="00502EB9"/>
    <w:rsid w:val="005030AA"/>
    <w:rsid w:val="00503ED9"/>
    <w:rsid w:val="00513675"/>
    <w:rsid w:val="00514CB0"/>
    <w:rsid w:val="0051505D"/>
    <w:rsid w:val="0051682A"/>
    <w:rsid w:val="00516BBF"/>
    <w:rsid w:val="00521620"/>
    <w:rsid w:val="00522459"/>
    <w:rsid w:val="00522979"/>
    <w:rsid w:val="00524D3B"/>
    <w:rsid w:val="00530163"/>
    <w:rsid w:val="00531741"/>
    <w:rsid w:val="00531C6F"/>
    <w:rsid w:val="005323C3"/>
    <w:rsid w:val="00537C9E"/>
    <w:rsid w:val="00542527"/>
    <w:rsid w:val="00543D95"/>
    <w:rsid w:val="0054704D"/>
    <w:rsid w:val="00550678"/>
    <w:rsid w:val="00550A87"/>
    <w:rsid w:val="00553BB6"/>
    <w:rsid w:val="00560DCF"/>
    <w:rsid w:val="00561A11"/>
    <w:rsid w:val="00566C7C"/>
    <w:rsid w:val="005715C2"/>
    <w:rsid w:val="00576AFA"/>
    <w:rsid w:val="00581CD3"/>
    <w:rsid w:val="0058297B"/>
    <w:rsid w:val="00583A98"/>
    <w:rsid w:val="00583F60"/>
    <w:rsid w:val="00583F9F"/>
    <w:rsid w:val="00586D3B"/>
    <w:rsid w:val="0058716C"/>
    <w:rsid w:val="00587D0B"/>
    <w:rsid w:val="0059387B"/>
    <w:rsid w:val="005939BF"/>
    <w:rsid w:val="00593D66"/>
    <w:rsid w:val="00595BDF"/>
    <w:rsid w:val="00595C91"/>
    <w:rsid w:val="005A259F"/>
    <w:rsid w:val="005A3159"/>
    <w:rsid w:val="005A385F"/>
    <w:rsid w:val="005A74B2"/>
    <w:rsid w:val="005A7905"/>
    <w:rsid w:val="005B5C09"/>
    <w:rsid w:val="005B7138"/>
    <w:rsid w:val="005C11D4"/>
    <w:rsid w:val="005C1E82"/>
    <w:rsid w:val="005C75ED"/>
    <w:rsid w:val="005D01E1"/>
    <w:rsid w:val="005D0C92"/>
    <w:rsid w:val="005D3A10"/>
    <w:rsid w:val="005D3E0B"/>
    <w:rsid w:val="005D4453"/>
    <w:rsid w:val="005D52A3"/>
    <w:rsid w:val="005E3222"/>
    <w:rsid w:val="005E47F4"/>
    <w:rsid w:val="005E48FC"/>
    <w:rsid w:val="005F04C2"/>
    <w:rsid w:val="005F06E4"/>
    <w:rsid w:val="005F0F85"/>
    <w:rsid w:val="005F2FF9"/>
    <w:rsid w:val="005F5F52"/>
    <w:rsid w:val="005F6C19"/>
    <w:rsid w:val="00600C91"/>
    <w:rsid w:val="00600E22"/>
    <w:rsid w:val="00601EB0"/>
    <w:rsid w:val="0060235B"/>
    <w:rsid w:val="00604174"/>
    <w:rsid w:val="0060459D"/>
    <w:rsid w:val="006055A4"/>
    <w:rsid w:val="006059F1"/>
    <w:rsid w:val="00607057"/>
    <w:rsid w:val="006132C2"/>
    <w:rsid w:val="006210A0"/>
    <w:rsid w:val="00621526"/>
    <w:rsid w:val="006273CF"/>
    <w:rsid w:val="00627EC3"/>
    <w:rsid w:val="00630921"/>
    <w:rsid w:val="00631D12"/>
    <w:rsid w:val="0063296D"/>
    <w:rsid w:val="00632B2C"/>
    <w:rsid w:val="00640529"/>
    <w:rsid w:val="00641589"/>
    <w:rsid w:val="00641F82"/>
    <w:rsid w:val="00643B2E"/>
    <w:rsid w:val="00644A56"/>
    <w:rsid w:val="006462BE"/>
    <w:rsid w:val="006462E0"/>
    <w:rsid w:val="00647545"/>
    <w:rsid w:val="0065257B"/>
    <w:rsid w:val="006532B9"/>
    <w:rsid w:val="006533B4"/>
    <w:rsid w:val="00653405"/>
    <w:rsid w:val="00653B0F"/>
    <w:rsid w:val="00656A3F"/>
    <w:rsid w:val="006579D6"/>
    <w:rsid w:val="00660FA1"/>
    <w:rsid w:val="00662423"/>
    <w:rsid w:val="00662D38"/>
    <w:rsid w:val="0066512D"/>
    <w:rsid w:val="00666EB0"/>
    <w:rsid w:val="00667D45"/>
    <w:rsid w:val="00670102"/>
    <w:rsid w:val="00672300"/>
    <w:rsid w:val="00673204"/>
    <w:rsid w:val="006835CA"/>
    <w:rsid w:val="00686668"/>
    <w:rsid w:val="00694F0F"/>
    <w:rsid w:val="00695344"/>
    <w:rsid w:val="00696B35"/>
    <w:rsid w:val="006972A3"/>
    <w:rsid w:val="006A1465"/>
    <w:rsid w:val="006A4E21"/>
    <w:rsid w:val="006A4F6F"/>
    <w:rsid w:val="006A6A48"/>
    <w:rsid w:val="006A70DF"/>
    <w:rsid w:val="006B2FCD"/>
    <w:rsid w:val="006B5EE4"/>
    <w:rsid w:val="006C0D88"/>
    <w:rsid w:val="006C3B4C"/>
    <w:rsid w:val="006C3C22"/>
    <w:rsid w:val="006D3281"/>
    <w:rsid w:val="006D52FF"/>
    <w:rsid w:val="006D568C"/>
    <w:rsid w:val="006E102F"/>
    <w:rsid w:val="006E40DD"/>
    <w:rsid w:val="006E41AD"/>
    <w:rsid w:val="006E5D72"/>
    <w:rsid w:val="006F0F19"/>
    <w:rsid w:val="00702022"/>
    <w:rsid w:val="00702AF1"/>
    <w:rsid w:val="007054C2"/>
    <w:rsid w:val="00705547"/>
    <w:rsid w:val="00705FAD"/>
    <w:rsid w:val="0070760F"/>
    <w:rsid w:val="00713D5F"/>
    <w:rsid w:val="007154BC"/>
    <w:rsid w:val="0071632A"/>
    <w:rsid w:val="00726651"/>
    <w:rsid w:val="007304BB"/>
    <w:rsid w:val="00736401"/>
    <w:rsid w:val="00741A10"/>
    <w:rsid w:val="00742154"/>
    <w:rsid w:val="00746F67"/>
    <w:rsid w:val="00751004"/>
    <w:rsid w:val="00751A40"/>
    <w:rsid w:val="00752A40"/>
    <w:rsid w:val="00757F0A"/>
    <w:rsid w:val="0077294B"/>
    <w:rsid w:val="0077505F"/>
    <w:rsid w:val="00777601"/>
    <w:rsid w:val="00782556"/>
    <w:rsid w:val="00783E62"/>
    <w:rsid w:val="0079124F"/>
    <w:rsid w:val="00795ACA"/>
    <w:rsid w:val="007A0E89"/>
    <w:rsid w:val="007A3280"/>
    <w:rsid w:val="007A4EC3"/>
    <w:rsid w:val="007B251F"/>
    <w:rsid w:val="007B74B9"/>
    <w:rsid w:val="007B7FD9"/>
    <w:rsid w:val="007C2AAB"/>
    <w:rsid w:val="007D07B7"/>
    <w:rsid w:val="007D117A"/>
    <w:rsid w:val="007D61A8"/>
    <w:rsid w:val="007D61CC"/>
    <w:rsid w:val="007E326B"/>
    <w:rsid w:val="007E49A7"/>
    <w:rsid w:val="007E54DA"/>
    <w:rsid w:val="007F0262"/>
    <w:rsid w:val="007F0AA9"/>
    <w:rsid w:val="007F101F"/>
    <w:rsid w:val="007F2A1E"/>
    <w:rsid w:val="007F526C"/>
    <w:rsid w:val="007F5ABF"/>
    <w:rsid w:val="007F721C"/>
    <w:rsid w:val="00803579"/>
    <w:rsid w:val="00805E5A"/>
    <w:rsid w:val="00806729"/>
    <w:rsid w:val="00807431"/>
    <w:rsid w:val="0081294B"/>
    <w:rsid w:val="00813216"/>
    <w:rsid w:val="0081548B"/>
    <w:rsid w:val="00816C98"/>
    <w:rsid w:val="00820173"/>
    <w:rsid w:val="008233A5"/>
    <w:rsid w:val="0082566B"/>
    <w:rsid w:val="008305D3"/>
    <w:rsid w:val="00831A76"/>
    <w:rsid w:val="008325C4"/>
    <w:rsid w:val="0083576E"/>
    <w:rsid w:val="0084098B"/>
    <w:rsid w:val="00843C3E"/>
    <w:rsid w:val="008440F2"/>
    <w:rsid w:val="00852E8F"/>
    <w:rsid w:val="00853376"/>
    <w:rsid w:val="00853FE0"/>
    <w:rsid w:val="00854189"/>
    <w:rsid w:val="008559D7"/>
    <w:rsid w:val="008637BC"/>
    <w:rsid w:val="00864B38"/>
    <w:rsid w:val="00870932"/>
    <w:rsid w:val="008711DD"/>
    <w:rsid w:val="00871724"/>
    <w:rsid w:val="00872F3C"/>
    <w:rsid w:val="008750F5"/>
    <w:rsid w:val="008901B0"/>
    <w:rsid w:val="00890470"/>
    <w:rsid w:val="008938FF"/>
    <w:rsid w:val="00895E36"/>
    <w:rsid w:val="00896CDC"/>
    <w:rsid w:val="0089722A"/>
    <w:rsid w:val="008A030D"/>
    <w:rsid w:val="008A256D"/>
    <w:rsid w:val="008A28ED"/>
    <w:rsid w:val="008A37B2"/>
    <w:rsid w:val="008A5038"/>
    <w:rsid w:val="008A53BE"/>
    <w:rsid w:val="008A5C91"/>
    <w:rsid w:val="008B1E65"/>
    <w:rsid w:val="008B2463"/>
    <w:rsid w:val="008B667D"/>
    <w:rsid w:val="008C1020"/>
    <w:rsid w:val="008C4F74"/>
    <w:rsid w:val="008C7A48"/>
    <w:rsid w:val="008E02C2"/>
    <w:rsid w:val="008E444A"/>
    <w:rsid w:val="008E5B1F"/>
    <w:rsid w:val="008E60E8"/>
    <w:rsid w:val="008E6BAC"/>
    <w:rsid w:val="008E7B4B"/>
    <w:rsid w:val="008E7D41"/>
    <w:rsid w:val="008F116E"/>
    <w:rsid w:val="008F298E"/>
    <w:rsid w:val="008F478A"/>
    <w:rsid w:val="008F6C9E"/>
    <w:rsid w:val="008F77E0"/>
    <w:rsid w:val="0090207D"/>
    <w:rsid w:val="00903353"/>
    <w:rsid w:val="009036C7"/>
    <w:rsid w:val="0090472C"/>
    <w:rsid w:val="0090495B"/>
    <w:rsid w:val="00905841"/>
    <w:rsid w:val="00914448"/>
    <w:rsid w:val="00915051"/>
    <w:rsid w:val="00915E91"/>
    <w:rsid w:val="00924934"/>
    <w:rsid w:val="009254AE"/>
    <w:rsid w:val="009260AE"/>
    <w:rsid w:val="00926329"/>
    <w:rsid w:val="00930E6E"/>
    <w:rsid w:val="009313D8"/>
    <w:rsid w:val="00932C98"/>
    <w:rsid w:val="00933D44"/>
    <w:rsid w:val="009423AE"/>
    <w:rsid w:val="0094256B"/>
    <w:rsid w:val="00942C98"/>
    <w:rsid w:val="00944253"/>
    <w:rsid w:val="00944A2E"/>
    <w:rsid w:val="00945021"/>
    <w:rsid w:val="009509D2"/>
    <w:rsid w:val="00956C46"/>
    <w:rsid w:val="00962AC5"/>
    <w:rsid w:val="00963FB4"/>
    <w:rsid w:val="00964A0B"/>
    <w:rsid w:val="00964BB0"/>
    <w:rsid w:val="009663E1"/>
    <w:rsid w:val="0096707E"/>
    <w:rsid w:val="00967A74"/>
    <w:rsid w:val="0097421B"/>
    <w:rsid w:val="00981069"/>
    <w:rsid w:val="00986AA9"/>
    <w:rsid w:val="00987E49"/>
    <w:rsid w:val="009904CF"/>
    <w:rsid w:val="00990AAE"/>
    <w:rsid w:val="00991044"/>
    <w:rsid w:val="00992460"/>
    <w:rsid w:val="0099602B"/>
    <w:rsid w:val="00997D56"/>
    <w:rsid w:val="009A203A"/>
    <w:rsid w:val="009A2C9B"/>
    <w:rsid w:val="009A313F"/>
    <w:rsid w:val="009A3FDB"/>
    <w:rsid w:val="009A44B4"/>
    <w:rsid w:val="009A49B3"/>
    <w:rsid w:val="009A67B8"/>
    <w:rsid w:val="009B1858"/>
    <w:rsid w:val="009B2457"/>
    <w:rsid w:val="009B27D4"/>
    <w:rsid w:val="009B7B2D"/>
    <w:rsid w:val="009C07DF"/>
    <w:rsid w:val="009C0AD2"/>
    <w:rsid w:val="009C29C4"/>
    <w:rsid w:val="009C2D11"/>
    <w:rsid w:val="009C39F3"/>
    <w:rsid w:val="009C43D7"/>
    <w:rsid w:val="009D0BB2"/>
    <w:rsid w:val="009D4A17"/>
    <w:rsid w:val="009D4F74"/>
    <w:rsid w:val="009D6FA1"/>
    <w:rsid w:val="009D7817"/>
    <w:rsid w:val="009E0D61"/>
    <w:rsid w:val="009E3FB8"/>
    <w:rsid w:val="009E4765"/>
    <w:rsid w:val="009E5680"/>
    <w:rsid w:val="009F0431"/>
    <w:rsid w:val="009F0CB0"/>
    <w:rsid w:val="009F2EBD"/>
    <w:rsid w:val="009F4219"/>
    <w:rsid w:val="009F7785"/>
    <w:rsid w:val="00A00775"/>
    <w:rsid w:val="00A02F05"/>
    <w:rsid w:val="00A04968"/>
    <w:rsid w:val="00A06732"/>
    <w:rsid w:val="00A06D97"/>
    <w:rsid w:val="00A11B8B"/>
    <w:rsid w:val="00A12326"/>
    <w:rsid w:val="00A23125"/>
    <w:rsid w:val="00A26D5D"/>
    <w:rsid w:val="00A32701"/>
    <w:rsid w:val="00A36A0D"/>
    <w:rsid w:val="00A43BC2"/>
    <w:rsid w:val="00A51AA3"/>
    <w:rsid w:val="00A52F32"/>
    <w:rsid w:val="00A53544"/>
    <w:rsid w:val="00A5386D"/>
    <w:rsid w:val="00A53CDE"/>
    <w:rsid w:val="00A555BD"/>
    <w:rsid w:val="00A558FB"/>
    <w:rsid w:val="00A6133C"/>
    <w:rsid w:val="00A65A8A"/>
    <w:rsid w:val="00A66732"/>
    <w:rsid w:val="00A66D40"/>
    <w:rsid w:val="00A73220"/>
    <w:rsid w:val="00A74EC3"/>
    <w:rsid w:val="00A7752F"/>
    <w:rsid w:val="00A77D7D"/>
    <w:rsid w:val="00A81E23"/>
    <w:rsid w:val="00A84CAB"/>
    <w:rsid w:val="00A850D1"/>
    <w:rsid w:val="00A85B93"/>
    <w:rsid w:val="00A95D93"/>
    <w:rsid w:val="00A978CF"/>
    <w:rsid w:val="00AA4144"/>
    <w:rsid w:val="00AA7F5A"/>
    <w:rsid w:val="00AB0048"/>
    <w:rsid w:val="00AB4A4E"/>
    <w:rsid w:val="00AB4D41"/>
    <w:rsid w:val="00AB6138"/>
    <w:rsid w:val="00AB61AF"/>
    <w:rsid w:val="00AB662E"/>
    <w:rsid w:val="00AC3028"/>
    <w:rsid w:val="00AC45C1"/>
    <w:rsid w:val="00AC5065"/>
    <w:rsid w:val="00AC551D"/>
    <w:rsid w:val="00AC6580"/>
    <w:rsid w:val="00AD2246"/>
    <w:rsid w:val="00AD417A"/>
    <w:rsid w:val="00AE4898"/>
    <w:rsid w:val="00AF220B"/>
    <w:rsid w:val="00AF5C06"/>
    <w:rsid w:val="00AF701D"/>
    <w:rsid w:val="00AF7242"/>
    <w:rsid w:val="00B02423"/>
    <w:rsid w:val="00B06052"/>
    <w:rsid w:val="00B06360"/>
    <w:rsid w:val="00B13464"/>
    <w:rsid w:val="00B16342"/>
    <w:rsid w:val="00B16EF8"/>
    <w:rsid w:val="00B1763A"/>
    <w:rsid w:val="00B25337"/>
    <w:rsid w:val="00B25C0A"/>
    <w:rsid w:val="00B300B1"/>
    <w:rsid w:val="00B30B76"/>
    <w:rsid w:val="00B31D25"/>
    <w:rsid w:val="00B36826"/>
    <w:rsid w:val="00B36AFB"/>
    <w:rsid w:val="00B403E0"/>
    <w:rsid w:val="00B423DD"/>
    <w:rsid w:val="00B51EE0"/>
    <w:rsid w:val="00B5643A"/>
    <w:rsid w:val="00B61AD9"/>
    <w:rsid w:val="00B6204D"/>
    <w:rsid w:val="00B6665C"/>
    <w:rsid w:val="00B71A6E"/>
    <w:rsid w:val="00B75C5B"/>
    <w:rsid w:val="00B76165"/>
    <w:rsid w:val="00B77D14"/>
    <w:rsid w:val="00B82E31"/>
    <w:rsid w:val="00B84D24"/>
    <w:rsid w:val="00B94CB3"/>
    <w:rsid w:val="00BA1B5F"/>
    <w:rsid w:val="00BA492F"/>
    <w:rsid w:val="00BA4FF9"/>
    <w:rsid w:val="00BB2067"/>
    <w:rsid w:val="00BB6BE2"/>
    <w:rsid w:val="00BC09DE"/>
    <w:rsid w:val="00BC1F7F"/>
    <w:rsid w:val="00BC76E6"/>
    <w:rsid w:val="00BC7845"/>
    <w:rsid w:val="00BD2ED6"/>
    <w:rsid w:val="00BD543F"/>
    <w:rsid w:val="00BD5AF7"/>
    <w:rsid w:val="00BD7488"/>
    <w:rsid w:val="00BD7E3A"/>
    <w:rsid w:val="00BE0242"/>
    <w:rsid w:val="00BE2718"/>
    <w:rsid w:val="00BE2E4F"/>
    <w:rsid w:val="00BE546A"/>
    <w:rsid w:val="00BE71DA"/>
    <w:rsid w:val="00BF0213"/>
    <w:rsid w:val="00BF19A9"/>
    <w:rsid w:val="00BF1F62"/>
    <w:rsid w:val="00BF5EC5"/>
    <w:rsid w:val="00C065CA"/>
    <w:rsid w:val="00C07B2D"/>
    <w:rsid w:val="00C10695"/>
    <w:rsid w:val="00C14AD2"/>
    <w:rsid w:val="00C15A8A"/>
    <w:rsid w:val="00C21012"/>
    <w:rsid w:val="00C24EAB"/>
    <w:rsid w:val="00C250BD"/>
    <w:rsid w:val="00C26EB3"/>
    <w:rsid w:val="00C3199B"/>
    <w:rsid w:val="00C35804"/>
    <w:rsid w:val="00C40A0B"/>
    <w:rsid w:val="00C443A0"/>
    <w:rsid w:val="00C46B7C"/>
    <w:rsid w:val="00C47CEA"/>
    <w:rsid w:val="00C52EC5"/>
    <w:rsid w:val="00C573AF"/>
    <w:rsid w:val="00C620C8"/>
    <w:rsid w:val="00C712D4"/>
    <w:rsid w:val="00C73934"/>
    <w:rsid w:val="00C73C17"/>
    <w:rsid w:val="00C75295"/>
    <w:rsid w:val="00C779F2"/>
    <w:rsid w:val="00C77D12"/>
    <w:rsid w:val="00C8408E"/>
    <w:rsid w:val="00C9286A"/>
    <w:rsid w:val="00C92DA2"/>
    <w:rsid w:val="00C94280"/>
    <w:rsid w:val="00CA1794"/>
    <w:rsid w:val="00CA32E5"/>
    <w:rsid w:val="00CB069F"/>
    <w:rsid w:val="00CB079D"/>
    <w:rsid w:val="00CB3987"/>
    <w:rsid w:val="00CB5D2F"/>
    <w:rsid w:val="00CB5E28"/>
    <w:rsid w:val="00CB7236"/>
    <w:rsid w:val="00CC3113"/>
    <w:rsid w:val="00CC3AA4"/>
    <w:rsid w:val="00CC4E85"/>
    <w:rsid w:val="00CD0C1D"/>
    <w:rsid w:val="00CD1F3E"/>
    <w:rsid w:val="00CD20E0"/>
    <w:rsid w:val="00CD28D4"/>
    <w:rsid w:val="00CD625D"/>
    <w:rsid w:val="00CD6658"/>
    <w:rsid w:val="00CE04C6"/>
    <w:rsid w:val="00CE111F"/>
    <w:rsid w:val="00CE23BE"/>
    <w:rsid w:val="00CE305B"/>
    <w:rsid w:val="00CE3DA9"/>
    <w:rsid w:val="00CE42A6"/>
    <w:rsid w:val="00CE53CD"/>
    <w:rsid w:val="00CE666B"/>
    <w:rsid w:val="00CE6B3A"/>
    <w:rsid w:val="00CF01FC"/>
    <w:rsid w:val="00CF08F9"/>
    <w:rsid w:val="00CF3C49"/>
    <w:rsid w:val="00CF5537"/>
    <w:rsid w:val="00CF6659"/>
    <w:rsid w:val="00CF695D"/>
    <w:rsid w:val="00D005C6"/>
    <w:rsid w:val="00D01880"/>
    <w:rsid w:val="00D02404"/>
    <w:rsid w:val="00D1131C"/>
    <w:rsid w:val="00D11C5F"/>
    <w:rsid w:val="00D16CF0"/>
    <w:rsid w:val="00D23561"/>
    <w:rsid w:val="00D24862"/>
    <w:rsid w:val="00D249C8"/>
    <w:rsid w:val="00D31556"/>
    <w:rsid w:val="00D324A5"/>
    <w:rsid w:val="00D35BDF"/>
    <w:rsid w:val="00D365AF"/>
    <w:rsid w:val="00D37574"/>
    <w:rsid w:val="00D450D6"/>
    <w:rsid w:val="00D4661E"/>
    <w:rsid w:val="00D537FC"/>
    <w:rsid w:val="00D53C68"/>
    <w:rsid w:val="00D54FF8"/>
    <w:rsid w:val="00D57346"/>
    <w:rsid w:val="00D6216A"/>
    <w:rsid w:val="00D62A77"/>
    <w:rsid w:val="00D65EA9"/>
    <w:rsid w:val="00D80F13"/>
    <w:rsid w:val="00D81AB7"/>
    <w:rsid w:val="00D87FED"/>
    <w:rsid w:val="00D93E80"/>
    <w:rsid w:val="00DA1970"/>
    <w:rsid w:val="00DA501C"/>
    <w:rsid w:val="00DB5369"/>
    <w:rsid w:val="00DC0354"/>
    <w:rsid w:val="00DC3290"/>
    <w:rsid w:val="00DD54F8"/>
    <w:rsid w:val="00DD7769"/>
    <w:rsid w:val="00DE10BF"/>
    <w:rsid w:val="00DE113C"/>
    <w:rsid w:val="00DE456D"/>
    <w:rsid w:val="00DF3418"/>
    <w:rsid w:val="00E01E57"/>
    <w:rsid w:val="00E045C3"/>
    <w:rsid w:val="00E06E2E"/>
    <w:rsid w:val="00E07229"/>
    <w:rsid w:val="00E076A5"/>
    <w:rsid w:val="00E1105A"/>
    <w:rsid w:val="00E11B68"/>
    <w:rsid w:val="00E1329C"/>
    <w:rsid w:val="00E13500"/>
    <w:rsid w:val="00E3316A"/>
    <w:rsid w:val="00E359CE"/>
    <w:rsid w:val="00E401A9"/>
    <w:rsid w:val="00E41D76"/>
    <w:rsid w:val="00E43672"/>
    <w:rsid w:val="00E47AFF"/>
    <w:rsid w:val="00E514D6"/>
    <w:rsid w:val="00E52586"/>
    <w:rsid w:val="00E552CC"/>
    <w:rsid w:val="00E6366C"/>
    <w:rsid w:val="00E63C2E"/>
    <w:rsid w:val="00E66754"/>
    <w:rsid w:val="00E7104C"/>
    <w:rsid w:val="00E825D6"/>
    <w:rsid w:val="00EA0D63"/>
    <w:rsid w:val="00EA230A"/>
    <w:rsid w:val="00EA4AF7"/>
    <w:rsid w:val="00EA68CF"/>
    <w:rsid w:val="00EA6E71"/>
    <w:rsid w:val="00EB020D"/>
    <w:rsid w:val="00EB12BE"/>
    <w:rsid w:val="00EB2451"/>
    <w:rsid w:val="00EB33BD"/>
    <w:rsid w:val="00EB536C"/>
    <w:rsid w:val="00EB6A27"/>
    <w:rsid w:val="00EC2FDB"/>
    <w:rsid w:val="00EC4FFB"/>
    <w:rsid w:val="00EC7846"/>
    <w:rsid w:val="00ED48DA"/>
    <w:rsid w:val="00ED51E5"/>
    <w:rsid w:val="00EE048B"/>
    <w:rsid w:val="00EE2C37"/>
    <w:rsid w:val="00EE3A59"/>
    <w:rsid w:val="00EE52A6"/>
    <w:rsid w:val="00EE7321"/>
    <w:rsid w:val="00EE79DC"/>
    <w:rsid w:val="00EF5AD4"/>
    <w:rsid w:val="00F00A89"/>
    <w:rsid w:val="00F0211A"/>
    <w:rsid w:val="00F029B8"/>
    <w:rsid w:val="00F062CD"/>
    <w:rsid w:val="00F07483"/>
    <w:rsid w:val="00F10494"/>
    <w:rsid w:val="00F11B77"/>
    <w:rsid w:val="00F13A74"/>
    <w:rsid w:val="00F13BF8"/>
    <w:rsid w:val="00F1710A"/>
    <w:rsid w:val="00F21000"/>
    <w:rsid w:val="00F26481"/>
    <w:rsid w:val="00F27AE1"/>
    <w:rsid w:val="00F31EDE"/>
    <w:rsid w:val="00F32F49"/>
    <w:rsid w:val="00F3350E"/>
    <w:rsid w:val="00F40F46"/>
    <w:rsid w:val="00F4149C"/>
    <w:rsid w:val="00F41FBF"/>
    <w:rsid w:val="00F46386"/>
    <w:rsid w:val="00F47A06"/>
    <w:rsid w:val="00F544E6"/>
    <w:rsid w:val="00F555CB"/>
    <w:rsid w:val="00F56F2E"/>
    <w:rsid w:val="00F602FA"/>
    <w:rsid w:val="00F62395"/>
    <w:rsid w:val="00F633BB"/>
    <w:rsid w:val="00F643E6"/>
    <w:rsid w:val="00F7006C"/>
    <w:rsid w:val="00F70B92"/>
    <w:rsid w:val="00F71048"/>
    <w:rsid w:val="00F72237"/>
    <w:rsid w:val="00F73E45"/>
    <w:rsid w:val="00F84D79"/>
    <w:rsid w:val="00F854FC"/>
    <w:rsid w:val="00F873DF"/>
    <w:rsid w:val="00F90A12"/>
    <w:rsid w:val="00F910A5"/>
    <w:rsid w:val="00F93CF6"/>
    <w:rsid w:val="00F961B5"/>
    <w:rsid w:val="00FA2B0C"/>
    <w:rsid w:val="00FA7AAE"/>
    <w:rsid w:val="00FA7F02"/>
    <w:rsid w:val="00FB5121"/>
    <w:rsid w:val="00FB6886"/>
    <w:rsid w:val="00FB7997"/>
    <w:rsid w:val="00FC05D5"/>
    <w:rsid w:val="00FC3270"/>
    <w:rsid w:val="00FC36D6"/>
    <w:rsid w:val="00FC43ED"/>
    <w:rsid w:val="00FC4AB6"/>
    <w:rsid w:val="00FC746B"/>
    <w:rsid w:val="00FD0055"/>
    <w:rsid w:val="00FD152A"/>
    <w:rsid w:val="00FD1A86"/>
    <w:rsid w:val="00FD3A52"/>
    <w:rsid w:val="00FD6778"/>
    <w:rsid w:val="00FD67FF"/>
    <w:rsid w:val="00FD6A3E"/>
    <w:rsid w:val="00FE00DD"/>
    <w:rsid w:val="00FE2DE4"/>
    <w:rsid w:val="00FE3842"/>
    <w:rsid w:val="00FE4965"/>
    <w:rsid w:val="00FE4A95"/>
    <w:rsid w:val="00FE5DD2"/>
    <w:rsid w:val="00FE5E0D"/>
    <w:rsid w:val="00FE6AEA"/>
    <w:rsid w:val="00FE6F59"/>
    <w:rsid w:val="00FF47AE"/>
    <w:rsid w:val="00FF5CB5"/>
    <w:rsid w:val="00FF6E5F"/>
    <w:rsid w:val="00FF76B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F4B30C"/>
  <w15:docId w15:val="{B73F3C14-3D02-4FD5-A86B-038D15D1F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678"/>
    <w:pPr>
      <w:spacing w:before="120" w:after="120" w:line="264" w:lineRule="auto"/>
      <w:jc w:val="both"/>
    </w:pPr>
    <w:rPr>
      <w:sz w:val="22"/>
      <w:szCs w:val="22"/>
      <w:lang w:eastAsia="en-US"/>
    </w:rPr>
  </w:style>
  <w:style w:type="paragraph" w:styleId="Ttulo1">
    <w:name w:val="heading 1"/>
    <w:basedOn w:val="Sinespaciado"/>
    <w:next w:val="Normal"/>
    <w:link w:val="Ttulo1Car"/>
    <w:uiPriority w:val="9"/>
    <w:qFormat/>
    <w:rsid w:val="00CE53CD"/>
    <w:pPr>
      <w:pageBreakBefore/>
      <w:numPr>
        <w:numId w:val="1"/>
      </w:numPr>
      <w:spacing w:before="240" w:after="240"/>
      <w:outlineLvl w:val="0"/>
    </w:pPr>
    <w:rPr>
      <w:rFonts w:asciiTheme="minorHAnsi" w:hAnsiTheme="minorHAnsi" w:cstheme="minorHAnsi"/>
      <w:b/>
      <w:sz w:val="40"/>
      <w:szCs w:val="44"/>
    </w:rPr>
  </w:style>
  <w:style w:type="paragraph" w:styleId="Ttulo2">
    <w:name w:val="heading 2"/>
    <w:basedOn w:val="Normal"/>
    <w:next w:val="Normal"/>
    <w:link w:val="Ttulo2Car"/>
    <w:uiPriority w:val="9"/>
    <w:unhideWhenUsed/>
    <w:qFormat/>
    <w:rsid w:val="00576AFA"/>
    <w:pPr>
      <w:numPr>
        <w:ilvl w:val="1"/>
        <w:numId w:val="1"/>
      </w:numPr>
      <w:autoSpaceDE w:val="0"/>
      <w:autoSpaceDN w:val="0"/>
      <w:adjustRightInd w:val="0"/>
      <w:spacing w:before="240"/>
      <w:outlineLvl w:val="1"/>
    </w:pPr>
    <w:rPr>
      <w:rFonts w:asciiTheme="minorHAnsi" w:hAnsiTheme="minorHAnsi" w:cstheme="minorHAnsi"/>
      <w:b/>
      <w:sz w:val="28"/>
      <w:szCs w:val="24"/>
      <w:lang w:eastAsia="es-ES"/>
    </w:rPr>
  </w:style>
  <w:style w:type="paragraph" w:styleId="Ttulo3">
    <w:name w:val="heading 3"/>
    <w:basedOn w:val="Normal"/>
    <w:next w:val="Normal"/>
    <w:link w:val="Ttulo3Car"/>
    <w:uiPriority w:val="9"/>
    <w:unhideWhenUsed/>
    <w:qFormat/>
    <w:rsid w:val="00503ED9"/>
    <w:pPr>
      <w:keepNext/>
      <w:keepLines/>
      <w:numPr>
        <w:ilvl w:val="2"/>
        <w:numId w:val="1"/>
      </w:numPr>
      <w:spacing w:before="200" w:after="0"/>
      <w:outlineLvl w:val="2"/>
    </w:pPr>
    <w:rPr>
      <w:rFonts w:asciiTheme="majorHAnsi" w:eastAsiaTheme="majorEastAsia" w:hAnsiTheme="majorHAnsi" w:cstheme="majorBidi"/>
      <w:b/>
      <w:bCs/>
    </w:rPr>
  </w:style>
  <w:style w:type="paragraph" w:styleId="Ttulo4">
    <w:name w:val="heading 4"/>
    <w:basedOn w:val="Normal"/>
    <w:next w:val="Normal"/>
    <w:link w:val="Ttulo4Car"/>
    <w:uiPriority w:val="9"/>
    <w:unhideWhenUsed/>
    <w:qFormat/>
    <w:rsid w:val="00531741"/>
    <w:pPr>
      <w:keepNext/>
      <w:keepLines/>
      <w:numPr>
        <w:ilvl w:val="3"/>
        <w:numId w:val="1"/>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67F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67F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67F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67F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FD67F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61542"/>
    <w:rPr>
      <w:sz w:val="22"/>
      <w:szCs w:val="22"/>
      <w:lang w:eastAsia="en-US"/>
    </w:rPr>
  </w:style>
  <w:style w:type="character" w:customStyle="1" w:styleId="Ttulo1Car">
    <w:name w:val="Título 1 Car"/>
    <w:basedOn w:val="Fuentedeprrafopredeter"/>
    <w:link w:val="Ttulo1"/>
    <w:uiPriority w:val="9"/>
    <w:rsid w:val="00CE53CD"/>
    <w:rPr>
      <w:rFonts w:asciiTheme="minorHAnsi" w:hAnsiTheme="minorHAnsi" w:cstheme="minorHAnsi"/>
      <w:b/>
      <w:sz w:val="40"/>
      <w:szCs w:val="44"/>
      <w:lang w:eastAsia="en-US"/>
    </w:rPr>
  </w:style>
  <w:style w:type="paragraph" w:styleId="TtuloTDC">
    <w:name w:val="TOC Heading"/>
    <w:basedOn w:val="Ttulo1"/>
    <w:next w:val="Normal"/>
    <w:uiPriority w:val="39"/>
    <w:unhideWhenUsed/>
    <w:qFormat/>
    <w:rsid w:val="00CE23BE"/>
    <w:pPr>
      <w:keepNext/>
      <w:keepLines/>
      <w:spacing w:before="480" w:line="276" w:lineRule="auto"/>
      <w:outlineLvl w:val="9"/>
    </w:pPr>
    <w:rPr>
      <w:rFonts w:asciiTheme="majorHAnsi" w:eastAsiaTheme="majorEastAsia" w:hAnsiTheme="majorHAnsi" w:cstheme="majorBidi"/>
      <w:b w:val="0"/>
      <w:bCs/>
      <w:color w:val="365F91" w:themeColor="accent1" w:themeShade="BF"/>
      <w:sz w:val="28"/>
      <w:szCs w:val="28"/>
      <w:lang w:eastAsia="es-ES"/>
    </w:rPr>
  </w:style>
  <w:style w:type="paragraph" w:styleId="TDC1">
    <w:name w:val="toc 1"/>
    <w:basedOn w:val="Normal"/>
    <w:next w:val="Normal"/>
    <w:autoRedefine/>
    <w:uiPriority w:val="39"/>
    <w:unhideWhenUsed/>
    <w:rsid w:val="000C748F"/>
    <w:pPr>
      <w:keepNext/>
      <w:spacing w:after="100"/>
    </w:pPr>
  </w:style>
  <w:style w:type="character" w:styleId="Hipervnculo">
    <w:name w:val="Hyperlink"/>
    <w:basedOn w:val="Fuentedeprrafopredeter"/>
    <w:uiPriority w:val="99"/>
    <w:unhideWhenUsed/>
    <w:rsid w:val="00CE23BE"/>
    <w:rPr>
      <w:color w:val="0000FF" w:themeColor="hyperlink"/>
      <w:u w:val="single"/>
    </w:rPr>
  </w:style>
  <w:style w:type="paragraph" w:styleId="Textodeglobo">
    <w:name w:val="Balloon Text"/>
    <w:basedOn w:val="Normal"/>
    <w:link w:val="TextodegloboCar"/>
    <w:uiPriority w:val="99"/>
    <w:semiHidden/>
    <w:unhideWhenUsed/>
    <w:rsid w:val="00CE23B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23BE"/>
    <w:rPr>
      <w:rFonts w:ascii="Tahoma" w:hAnsi="Tahoma" w:cs="Tahoma"/>
      <w:sz w:val="16"/>
      <w:szCs w:val="16"/>
      <w:lang w:eastAsia="en-US"/>
    </w:rPr>
  </w:style>
  <w:style w:type="character" w:customStyle="1" w:styleId="Ttulo2Car">
    <w:name w:val="Título 2 Car"/>
    <w:basedOn w:val="Fuentedeprrafopredeter"/>
    <w:link w:val="Ttulo2"/>
    <w:uiPriority w:val="9"/>
    <w:rsid w:val="00576AFA"/>
    <w:rPr>
      <w:rFonts w:asciiTheme="minorHAnsi" w:hAnsiTheme="minorHAnsi" w:cstheme="minorHAnsi"/>
      <w:b/>
      <w:sz w:val="28"/>
      <w:szCs w:val="24"/>
    </w:rPr>
  </w:style>
  <w:style w:type="paragraph" w:styleId="Prrafodelista">
    <w:name w:val="List Paragraph"/>
    <w:basedOn w:val="Normal"/>
    <w:uiPriority w:val="34"/>
    <w:qFormat/>
    <w:rsid w:val="000221B2"/>
    <w:pPr>
      <w:ind w:left="720"/>
      <w:contextualSpacing/>
    </w:pPr>
  </w:style>
  <w:style w:type="paragraph" w:styleId="TDC2">
    <w:name w:val="toc 2"/>
    <w:basedOn w:val="Normal"/>
    <w:next w:val="Normal"/>
    <w:autoRedefine/>
    <w:uiPriority w:val="39"/>
    <w:unhideWhenUsed/>
    <w:rsid w:val="00D80F13"/>
    <w:pPr>
      <w:spacing w:after="100"/>
      <w:ind w:left="220"/>
    </w:pPr>
  </w:style>
  <w:style w:type="paragraph" w:styleId="Encabezado">
    <w:name w:val="header"/>
    <w:basedOn w:val="Normal"/>
    <w:link w:val="EncabezadoCar"/>
    <w:uiPriority w:val="99"/>
    <w:unhideWhenUsed/>
    <w:rsid w:val="002603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603EF"/>
    <w:rPr>
      <w:sz w:val="22"/>
      <w:szCs w:val="22"/>
      <w:lang w:eastAsia="en-US"/>
    </w:rPr>
  </w:style>
  <w:style w:type="paragraph" w:styleId="Piedepgina">
    <w:name w:val="footer"/>
    <w:basedOn w:val="Normal"/>
    <w:link w:val="PiedepginaCar"/>
    <w:uiPriority w:val="99"/>
    <w:unhideWhenUsed/>
    <w:rsid w:val="002603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603EF"/>
    <w:rPr>
      <w:sz w:val="22"/>
      <w:szCs w:val="22"/>
      <w:lang w:eastAsia="en-US"/>
    </w:rPr>
  </w:style>
  <w:style w:type="character" w:customStyle="1" w:styleId="Ttulo3Car">
    <w:name w:val="Título 3 Car"/>
    <w:basedOn w:val="Fuentedeprrafopredeter"/>
    <w:link w:val="Ttulo3"/>
    <w:uiPriority w:val="9"/>
    <w:rsid w:val="00503ED9"/>
    <w:rPr>
      <w:rFonts w:asciiTheme="majorHAnsi" w:eastAsiaTheme="majorEastAsia" w:hAnsiTheme="majorHAnsi" w:cstheme="majorBidi"/>
      <w:b/>
      <w:bCs/>
      <w:sz w:val="22"/>
      <w:szCs w:val="22"/>
      <w:lang w:eastAsia="en-US"/>
    </w:rPr>
  </w:style>
  <w:style w:type="paragraph" w:styleId="TDC3">
    <w:name w:val="toc 3"/>
    <w:basedOn w:val="Normal"/>
    <w:next w:val="Normal"/>
    <w:autoRedefine/>
    <w:uiPriority w:val="39"/>
    <w:unhideWhenUsed/>
    <w:rsid w:val="003243BC"/>
    <w:pPr>
      <w:spacing w:after="100"/>
      <w:ind w:left="440"/>
    </w:pPr>
  </w:style>
  <w:style w:type="character" w:customStyle="1" w:styleId="Ttulo4Car">
    <w:name w:val="Título 4 Car"/>
    <w:basedOn w:val="Fuentedeprrafopredeter"/>
    <w:link w:val="Ttulo4"/>
    <w:uiPriority w:val="9"/>
    <w:rsid w:val="00531741"/>
    <w:rPr>
      <w:rFonts w:asciiTheme="majorHAnsi" w:eastAsiaTheme="majorEastAsia" w:hAnsiTheme="majorHAnsi" w:cstheme="majorBidi"/>
      <w:b/>
      <w:bCs/>
      <w:i/>
      <w:iCs/>
      <w:sz w:val="22"/>
      <w:szCs w:val="22"/>
      <w:lang w:eastAsia="en-US"/>
    </w:rPr>
  </w:style>
  <w:style w:type="character" w:customStyle="1" w:styleId="Ttulo5Car">
    <w:name w:val="Título 5 Car"/>
    <w:basedOn w:val="Fuentedeprrafopredeter"/>
    <w:link w:val="Ttulo5"/>
    <w:uiPriority w:val="9"/>
    <w:semiHidden/>
    <w:rsid w:val="00FD67FF"/>
    <w:rPr>
      <w:rFonts w:asciiTheme="majorHAnsi" w:eastAsiaTheme="majorEastAsia" w:hAnsiTheme="majorHAnsi" w:cstheme="majorBidi"/>
      <w:color w:val="243F60" w:themeColor="accent1" w:themeShade="7F"/>
      <w:sz w:val="22"/>
      <w:szCs w:val="22"/>
      <w:lang w:eastAsia="en-US"/>
    </w:rPr>
  </w:style>
  <w:style w:type="character" w:customStyle="1" w:styleId="Ttulo6Car">
    <w:name w:val="Título 6 Car"/>
    <w:basedOn w:val="Fuentedeprrafopredeter"/>
    <w:link w:val="Ttulo6"/>
    <w:uiPriority w:val="9"/>
    <w:semiHidden/>
    <w:rsid w:val="00FD67FF"/>
    <w:rPr>
      <w:rFonts w:asciiTheme="majorHAnsi" w:eastAsiaTheme="majorEastAsia" w:hAnsiTheme="majorHAnsi" w:cstheme="majorBidi"/>
      <w:i/>
      <w:iCs/>
      <w:color w:val="243F60" w:themeColor="accent1" w:themeShade="7F"/>
      <w:sz w:val="22"/>
      <w:szCs w:val="22"/>
      <w:lang w:eastAsia="en-US"/>
    </w:rPr>
  </w:style>
  <w:style w:type="character" w:customStyle="1" w:styleId="Ttulo7Car">
    <w:name w:val="Título 7 Car"/>
    <w:basedOn w:val="Fuentedeprrafopredeter"/>
    <w:link w:val="Ttulo7"/>
    <w:uiPriority w:val="9"/>
    <w:semiHidden/>
    <w:rsid w:val="00FD67FF"/>
    <w:rPr>
      <w:rFonts w:asciiTheme="majorHAnsi" w:eastAsiaTheme="majorEastAsia" w:hAnsiTheme="majorHAnsi" w:cstheme="majorBidi"/>
      <w:i/>
      <w:iCs/>
      <w:color w:val="404040" w:themeColor="text1" w:themeTint="BF"/>
      <w:sz w:val="22"/>
      <w:szCs w:val="22"/>
      <w:lang w:eastAsia="en-US"/>
    </w:rPr>
  </w:style>
  <w:style w:type="character" w:customStyle="1" w:styleId="Ttulo8Car">
    <w:name w:val="Título 8 Car"/>
    <w:basedOn w:val="Fuentedeprrafopredeter"/>
    <w:link w:val="Ttulo8"/>
    <w:uiPriority w:val="9"/>
    <w:semiHidden/>
    <w:rsid w:val="00FD67FF"/>
    <w:rPr>
      <w:rFonts w:asciiTheme="majorHAnsi" w:eastAsiaTheme="majorEastAsia" w:hAnsiTheme="majorHAnsi" w:cstheme="majorBidi"/>
      <w:color w:val="404040" w:themeColor="text1" w:themeTint="BF"/>
      <w:lang w:eastAsia="en-US"/>
    </w:rPr>
  </w:style>
  <w:style w:type="character" w:customStyle="1" w:styleId="Ttulo9Car">
    <w:name w:val="Título 9 Car"/>
    <w:basedOn w:val="Fuentedeprrafopredeter"/>
    <w:link w:val="Ttulo9"/>
    <w:uiPriority w:val="9"/>
    <w:semiHidden/>
    <w:rsid w:val="00FD67FF"/>
    <w:rPr>
      <w:rFonts w:asciiTheme="majorHAnsi" w:eastAsiaTheme="majorEastAsia" w:hAnsiTheme="majorHAnsi" w:cstheme="majorBidi"/>
      <w:i/>
      <w:iCs/>
      <w:color w:val="404040" w:themeColor="text1" w:themeTint="BF"/>
      <w:lang w:eastAsia="en-US"/>
    </w:rPr>
  </w:style>
  <w:style w:type="paragraph" w:styleId="Bibliografa">
    <w:name w:val="Bibliography"/>
    <w:basedOn w:val="Normal"/>
    <w:next w:val="Normal"/>
    <w:uiPriority w:val="37"/>
    <w:unhideWhenUsed/>
    <w:rsid w:val="00C26EB3"/>
  </w:style>
  <w:style w:type="paragraph" w:styleId="Textoindependiente">
    <w:name w:val="Body Text"/>
    <w:basedOn w:val="Normal"/>
    <w:link w:val="TextoindependienteCar"/>
    <w:rsid w:val="006B2FCD"/>
    <w:pPr>
      <w:spacing w:after="0" w:line="240" w:lineRule="auto"/>
    </w:pPr>
    <w:rPr>
      <w:rFonts w:ascii="Times New Roman" w:eastAsia="Times New Roman" w:hAnsi="Times New Roman"/>
      <w:i/>
      <w:iCs/>
      <w:sz w:val="24"/>
      <w:szCs w:val="24"/>
      <w:lang w:eastAsia="es-ES"/>
    </w:rPr>
  </w:style>
  <w:style w:type="character" w:customStyle="1" w:styleId="TextoindependienteCar">
    <w:name w:val="Texto independiente Car"/>
    <w:basedOn w:val="Fuentedeprrafopredeter"/>
    <w:link w:val="Textoindependiente"/>
    <w:rsid w:val="006B2FCD"/>
    <w:rPr>
      <w:rFonts w:ascii="Times New Roman" w:eastAsia="Times New Roman" w:hAnsi="Times New Roman"/>
      <w:i/>
      <w:iCs/>
      <w:sz w:val="24"/>
      <w:szCs w:val="24"/>
    </w:rPr>
  </w:style>
  <w:style w:type="table" w:styleId="Tablaconcuadrcula">
    <w:name w:val="Table Grid"/>
    <w:basedOn w:val="Tablanormal"/>
    <w:uiPriority w:val="59"/>
    <w:unhideWhenUsed/>
    <w:rsid w:val="000618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045C3"/>
    <w:rPr>
      <w:sz w:val="16"/>
      <w:szCs w:val="16"/>
    </w:rPr>
  </w:style>
  <w:style w:type="paragraph" w:styleId="Textocomentario">
    <w:name w:val="annotation text"/>
    <w:basedOn w:val="Normal"/>
    <w:link w:val="TextocomentarioCar"/>
    <w:uiPriority w:val="99"/>
    <w:semiHidden/>
    <w:unhideWhenUsed/>
    <w:rsid w:val="00E04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045C3"/>
    <w:rPr>
      <w:lang w:eastAsia="en-US"/>
    </w:rPr>
  </w:style>
  <w:style w:type="paragraph" w:styleId="Asuntodelcomentario">
    <w:name w:val="annotation subject"/>
    <w:basedOn w:val="Textocomentario"/>
    <w:next w:val="Textocomentario"/>
    <w:link w:val="AsuntodelcomentarioCar"/>
    <w:uiPriority w:val="99"/>
    <w:semiHidden/>
    <w:unhideWhenUsed/>
    <w:rsid w:val="00E045C3"/>
    <w:rPr>
      <w:b/>
      <w:bCs/>
    </w:rPr>
  </w:style>
  <w:style w:type="character" w:customStyle="1" w:styleId="AsuntodelcomentarioCar">
    <w:name w:val="Asunto del comentario Car"/>
    <w:basedOn w:val="TextocomentarioCar"/>
    <w:link w:val="Asuntodelcomentario"/>
    <w:uiPriority w:val="99"/>
    <w:semiHidden/>
    <w:rsid w:val="00E045C3"/>
    <w:rPr>
      <w:b/>
      <w:bCs/>
      <w:lang w:eastAsia="en-US"/>
    </w:rPr>
  </w:style>
  <w:style w:type="paragraph" w:styleId="Mapadeldocumento">
    <w:name w:val="Document Map"/>
    <w:basedOn w:val="Normal"/>
    <w:link w:val="MapadeldocumentoCar"/>
    <w:uiPriority w:val="99"/>
    <w:semiHidden/>
    <w:unhideWhenUsed/>
    <w:rsid w:val="00CE6B3A"/>
    <w:pPr>
      <w:spacing w:before="0"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CE6B3A"/>
    <w:rPr>
      <w:rFonts w:ascii="Tahoma" w:hAnsi="Tahoma" w:cs="Tahoma"/>
      <w:sz w:val="16"/>
      <w:szCs w:val="16"/>
      <w:lang w:eastAsia="en-US"/>
    </w:rPr>
  </w:style>
  <w:style w:type="paragraph" w:styleId="TDC4">
    <w:name w:val="toc 4"/>
    <w:basedOn w:val="Normal"/>
    <w:next w:val="Normal"/>
    <w:autoRedefine/>
    <w:uiPriority w:val="39"/>
    <w:unhideWhenUsed/>
    <w:rsid w:val="00382A1D"/>
    <w:pPr>
      <w:spacing w:after="100"/>
      <w:ind w:left="660"/>
    </w:pPr>
  </w:style>
  <w:style w:type="paragraph" w:styleId="Descripcin">
    <w:name w:val="caption"/>
    <w:basedOn w:val="Normal"/>
    <w:next w:val="Normal"/>
    <w:uiPriority w:val="35"/>
    <w:unhideWhenUsed/>
    <w:qFormat/>
    <w:rsid w:val="00F07483"/>
    <w:pPr>
      <w:spacing w:before="0"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145B65"/>
    <w:pPr>
      <w:spacing w:after="0"/>
    </w:pPr>
  </w:style>
  <w:style w:type="character" w:styleId="Mencinsinresolver">
    <w:name w:val="Unresolved Mention"/>
    <w:basedOn w:val="Fuentedeprrafopredeter"/>
    <w:uiPriority w:val="99"/>
    <w:semiHidden/>
    <w:unhideWhenUsed/>
    <w:rsid w:val="00BE0242"/>
    <w:rPr>
      <w:color w:val="605E5C"/>
      <w:shd w:val="clear" w:color="auto" w:fill="E1DFDD"/>
    </w:rPr>
  </w:style>
  <w:style w:type="character" w:styleId="Hipervnculovisitado">
    <w:name w:val="FollowedHyperlink"/>
    <w:basedOn w:val="Fuentedeprrafopredeter"/>
    <w:uiPriority w:val="99"/>
    <w:semiHidden/>
    <w:unhideWhenUsed/>
    <w:rsid w:val="00915E91"/>
    <w:rPr>
      <w:color w:val="800080" w:themeColor="followedHyperlink"/>
      <w:u w:val="single"/>
    </w:rPr>
  </w:style>
  <w:style w:type="paragraph" w:styleId="NormalWeb">
    <w:name w:val="Normal (Web)"/>
    <w:basedOn w:val="Normal"/>
    <w:uiPriority w:val="99"/>
    <w:semiHidden/>
    <w:unhideWhenUsed/>
    <w:rsid w:val="00287C49"/>
    <w:pPr>
      <w:spacing w:before="100" w:beforeAutospacing="1" w:after="100" w:afterAutospacing="1" w:line="240" w:lineRule="auto"/>
      <w:jc w:val="left"/>
    </w:pPr>
    <w:rPr>
      <w:rFonts w:ascii="Times New Roman" w:eastAsia="Times New Roman" w:hAnsi="Times New Roman"/>
      <w:sz w:val="24"/>
      <w:szCs w:val="24"/>
      <w:lang w:eastAsia="es-ES"/>
    </w:rPr>
  </w:style>
  <w:style w:type="character" w:styleId="CdigoHTML">
    <w:name w:val="HTML Code"/>
    <w:basedOn w:val="Fuentedeprrafopredeter"/>
    <w:uiPriority w:val="99"/>
    <w:semiHidden/>
    <w:unhideWhenUsed/>
    <w:rsid w:val="00287C4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75097">
      <w:bodyDiv w:val="1"/>
      <w:marLeft w:val="0"/>
      <w:marRight w:val="0"/>
      <w:marTop w:val="0"/>
      <w:marBottom w:val="0"/>
      <w:divBdr>
        <w:top w:val="none" w:sz="0" w:space="0" w:color="auto"/>
        <w:left w:val="none" w:sz="0" w:space="0" w:color="auto"/>
        <w:bottom w:val="none" w:sz="0" w:space="0" w:color="auto"/>
        <w:right w:val="none" w:sz="0" w:space="0" w:color="auto"/>
      </w:divBdr>
    </w:div>
    <w:div w:id="95172904">
      <w:bodyDiv w:val="1"/>
      <w:marLeft w:val="0"/>
      <w:marRight w:val="0"/>
      <w:marTop w:val="0"/>
      <w:marBottom w:val="0"/>
      <w:divBdr>
        <w:top w:val="none" w:sz="0" w:space="0" w:color="auto"/>
        <w:left w:val="none" w:sz="0" w:space="0" w:color="auto"/>
        <w:bottom w:val="none" w:sz="0" w:space="0" w:color="auto"/>
        <w:right w:val="none" w:sz="0" w:space="0" w:color="auto"/>
      </w:divBdr>
    </w:div>
    <w:div w:id="217713883">
      <w:bodyDiv w:val="1"/>
      <w:marLeft w:val="0"/>
      <w:marRight w:val="0"/>
      <w:marTop w:val="0"/>
      <w:marBottom w:val="0"/>
      <w:divBdr>
        <w:top w:val="none" w:sz="0" w:space="0" w:color="auto"/>
        <w:left w:val="none" w:sz="0" w:space="0" w:color="auto"/>
        <w:bottom w:val="none" w:sz="0" w:space="0" w:color="auto"/>
        <w:right w:val="none" w:sz="0" w:space="0" w:color="auto"/>
      </w:divBdr>
    </w:div>
    <w:div w:id="251865859">
      <w:bodyDiv w:val="1"/>
      <w:marLeft w:val="0"/>
      <w:marRight w:val="0"/>
      <w:marTop w:val="0"/>
      <w:marBottom w:val="0"/>
      <w:divBdr>
        <w:top w:val="none" w:sz="0" w:space="0" w:color="auto"/>
        <w:left w:val="none" w:sz="0" w:space="0" w:color="auto"/>
        <w:bottom w:val="none" w:sz="0" w:space="0" w:color="auto"/>
        <w:right w:val="none" w:sz="0" w:space="0" w:color="auto"/>
      </w:divBdr>
    </w:div>
    <w:div w:id="380136392">
      <w:bodyDiv w:val="1"/>
      <w:marLeft w:val="0"/>
      <w:marRight w:val="0"/>
      <w:marTop w:val="0"/>
      <w:marBottom w:val="0"/>
      <w:divBdr>
        <w:top w:val="none" w:sz="0" w:space="0" w:color="auto"/>
        <w:left w:val="none" w:sz="0" w:space="0" w:color="auto"/>
        <w:bottom w:val="none" w:sz="0" w:space="0" w:color="auto"/>
        <w:right w:val="none" w:sz="0" w:space="0" w:color="auto"/>
      </w:divBdr>
    </w:div>
    <w:div w:id="399062503">
      <w:bodyDiv w:val="1"/>
      <w:marLeft w:val="0"/>
      <w:marRight w:val="0"/>
      <w:marTop w:val="0"/>
      <w:marBottom w:val="0"/>
      <w:divBdr>
        <w:top w:val="none" w:sz="0" w:space="0" w:color="auto"/>
        <w:left w:val="none" w:sz="0" w:space="0" w:color="auto"/>
        <w:bottom w:val="none" w:sz="0" w:space="0" w:color="auto"/>
        <w:right w:val="none" w:sz="0" w:space="0" w:color="auto"/>
      </w:divBdr>
    </w:div>
    <w:div w:id="425926827">
      <w:bodyDiv w:val="1"/>
      <w:marLeft w:val="0"/>
      <w:marRight w:val="0"/>
      <w:marTop w:val="0"/>
      <w:marBottom w:val="0"/>
      <w:divBdr>
        <w:top w:val="none" w:sz="0" w:space="0" w:color="auto"/>
        <w:left w:val="none" w:sz="0" w:space="0" w:color="auto"/>
        <w:bottom w:val="none" w:sz="0" w:space="0" w:color="auto"/>
        <w:right w:val="none" w:sz="0" w:space="0" w:color="auto"/>
      </w:divBdr>
    </w:div>
    <w:div w:id="605886368">
      <w:bodyDiv w:val="1"/>
      <w:marLeft w:val="0"/>
      <w:marRight w:val="0"/>
      <w:marTop w:val="0"/>
      <w:marBottom w:val="0"/>
      <w:divBdr>
        <w:top w:val="none" w:sz="0" w:space="0" w:color="auto"/>
        <w:left w:val="none" w:sz="0" w:space="0" w:color="auto"/>
        <w:bottom w:val="none" w:sz="0" w:space="0" w:color="auto"/>
        <w:right w:val="none" w:sz="0" w:space="0" w:color="auto"/>
      </w:divBdr>
    </w:div>
    <w:div w:id="630093028">
      <w:bodyDiv w:val="1"/>
      <w:marLeft w:val="0"/>
      <w:marRight w:val="0"/>
      <w:marTop w:val="0"/>
      <w:marBottom w:val="0"/>
      <w:divBdr>
        <w:top w:val="none" w:sz="0" w:space="0" w:color="auto"/>
        <w:left w:val="none" w:sz="0" w:space="0" w:color="auto"/>
        <w:bottom w:val="none" w:sz="0" w:space="0" w:color="auto"/>
        <w:right w:val="none" w:sz="0" w:space="0" w:color="auto"/>
      </w:divBdr>
    </w:div>
    <w:div w:id="736561940">
      <w:bodyDiv w:val="1"/>
      <w:marLeft w:val="0"/>
      <w:marRight w:val="0"/>
      <w:marTop w:val="0"/>
      <w:marBottom w:val="0"/>
      <w:divBdr>
        <w:top w:val="none" w:sz="0" w:space="0" w:color="auto"/>
        <w:left w:val="none" w:sz="0" w:space="0" w:color="auto"/>
        <w:bottom w:val="none" w:sz="0" w:space="0" w:color="auto"/>
        <w:right w:val="none" w:sz="0" w:space="0" w:color="auto"/>
      </w:divBdr>
    </w:div>
    <w:div w:id="769931968">
      <w:bodyDiv w:val="1"/>
      <w:marLeft w:val="0"/>
      <w:marRight w:val="0"/>
      <w:marTop w:val="0"/>
      <w:marBottom w:val="0"/>
      <w:divBdr>
        <w:top w:val="none" w:sz="0" w:space="0" w:color="auto"/>
        <w:left w:val="none" w:sz="0" w:space="0" w:color="auto"/>
        <w:bottom w:val="none" w:sz="0" w:space="0" w:color="auto"/>
        <w:right w:val="none" w:sz="0" w:space="0" w:color="auto"/>
      </w:divBdr>
    </w:div>
    <w:div w:id="922957240">
      <w:bodyDiv w:val="1"/>
      <w:marLeft w:val="0"/>
      <w:marRight w:val="0"/>
      <w:marTop w:val="0"/>
      <w:marBottom w:val="0"/>
      <w:divBdr>
        <w:top w:val="none" w:sz="0" w:space="0" w:color="auto"/>
        <w:left w:val="none" w:sz="0" w:space="0" w:color="auto"/>
        <w:bottom w:val="none" w:sz="0" w:space="0" w:color="auto"/>
        <w:right w:val="none" w:sz="0" w:space="0" w:color="auto"/>
      </w:divBdr>
    </w:div>
    <w:div w:id="1012990956">
      <w:bodyDiv w:val="1"/>
      <w:marLeft w:val="0"/>
      <w:marRight w:val="0"/>
      <w:marTop w:val="0"/>
      <w:marBottom w:val="0"/>
      <w:divBdr>
        <w:top w:val="none" w:sz="0" w:space="0" w:color="auto"/>
        <w:left w:val="none" w:sz="0" w:space="0" w:color="auto"/>
        <w:bottom w:val="none" w:sz="0" w:space="0" w:color="auto"/>
        <w:right w:val="none" w:sz="0" w:space="0" w:color="auto"/>
      </w:divBdr>
    </w:div>
    <w:div w:id="1427993684">
      <w:bodyDiv w:val="1"/>
      <w:marLeft w:val="0"/>
      <w:marRight w:val="0"/>
      <w:marTop w:val="0"/>
      <w:marBottom w:val="0"/>
      <w:divBdr>
        <w:top w:val="none" w:sz="0" w:space="0" w:color="auto"/>
        <w:left w:val="none" w:sz="0" w:space="0" w:color="auto"/>
        <w:bottom w:val="none" w:sz="0" w:space="0" w:color="auto"/>
        <w:right w:val="none" w:sz="0" w:space="0" w:color="auto"/>
      </w:divBdr>
    </w:div>
    <w:div w:id="1470779974">
      <w:bodyDiv w:val="1"/>
      <w:marLeft w:val="0"/>
      <w:marRight w:val="0"/>
      <w:marTop w:val="0"/>
      <w:marBottom w:val="0"/>
      <w:divBdr>
        <w:top w:val="none" w:sz="0" w:space="0" w:color="auto"/>
        <w:left w:val="none" w:sz="0" w:space="0" w:color="auto"/>
        <w:bottom w:val="none" w:sz="0" w:space="0" w:color="auto"/>
        <w:right w:val="none" w:sz="0" w:space="0" w:color="auto"/>
      </w:divBdr>
    </w:div>
    <w:div w:id="1534688668">
      <w:bodyDiv w:val="1"/>
      <w:marLeft w:val="0"/>
      <w:marRight w:val="0"/>
      <w:marTop w:val="0"/>
      <w:marBottom w:val="0"/>
      <w:divBdr>
        <w:top w:val="none" w:sz="0" w:space="0" w:color="auto"/>
        <w:left w:val="none" w:sz="0" w:space="0" w:color="auto"/>
        <w:bottom w:val="none" w:sz="0" w:space="0" w:color="auto"/>
        <w:right w:val="none" w:sz="0" w:space="0" w:color="auto"/>
      </w:divBdr>
    </w:div>
    <w:div w:id="1621108124">
      <w:bodyDiv w:val="1"/>
      <w:marLeft w:val="0"/>
      <w:marRight w:val="0"/>
      <w:marTop w:val="0"/>
      <w:marBottom w:val="0"/>
      <w:divBdr>
        <w:top w:val="none" w:sz="0" w:space="0" w:color="auto"/>
        <w:left w:val="none" w:sz="0" w:space="0" w:color="auto"/>
        <w:bottom w:val="none" w:sz="0" w:space="0" w:color="auto"/>
        <w:right w:val="none" w:sz="0" w:space="0" w:color="auto"/>
      </w:divBdr>
    </w:div>
    <w:div w:id="1695810972">
      <w:bodyDiv w:val="1"/>
      <w:marLeft w:val="0"/>
      <w:marRight w:val="0"/>
      <w:marTop w:val="0"/>
      <w:marBottom w:val="0"/>
      <w:divBdr>
        <w:top w:val="none" w:sz="0" w:space="0" w:color="auto"/>
        <w:left w:val="none" w:sz="0" w:space="0" w:color="auto"/>
        <w:bottom w:val="none" w:sz="0" w:space="0" w:color="auto"/>
        <w:right w:val="none" w:sz="0" w:space="0" w:color="auto"/>
      </w:divBdr>
    </w:div>
    <w:div w:id="1785071398">
      <w:bodyDiv w:val="1"/>
      <w:marLeft w:val="0"/>
      <w:marRight w:val="0"/>
      <w:marTop w:val="0"/>
      <w:marBottom w:val="0"/>
      <w:divBdr>
        <w:top w:val="none" w:sz="0" w:space="0" w:color="auto"/>
        <w:left w:val="none" w:sz="0" w:space="0" w:color="auto"/>
        <w:bottom w:val="none" w:sz="0" w:space="0" w:color="auto"/>
        <w:right w:val="none" w:sz="0" w:space="0" w:color="auto"/>
      </w:divBdr>
    </w:div>
    <w:div w:id="1811434223">
      <w:bodyDiv w:val="1"/>
      <w:marLeft w:val="0"/>
      <w:marRight w:val="0"/>
      <w:marTop w:val="0"/>
      <w:marBottom w:val="0"/>
      <w:divBdr>
        <w:top w:val="none" w:sz="0" w:space="0" w:color="auto"/>
        <w:left w:val="none" w:sz="0" w:space="0" w:color="auto"/>
        <w:bottom w:val="none" w:sz="0" w:space="0" w:color="auto"/>
        <w:right w:val="none" w:sz="0" w:space="0" w:color="auto"/>
      </w:divBdr>
    </w:div>
    <w:div w:id="1824078491">
      <w:bodyDiv w:val="1"/>
      <w:marLeft w:val="0"/>
      <w:marRight w:val="0"/>
      <w:marTop w:val="0"/>
      <w:marBottom w:val="0"/>
      <w:divBdr>
        <w:top w:val="none" w:sz="0" w:space="0" w:color="auto"/>
        <w:left w:val="none" w:sz="0" w:space="0" w:color="auto"/>
        <w:bottom w:val="none" w:sz="0" w:space="0" w:color="auto"/>
        <w:right w:val="none" w:sz="0" w:space="0" w:color="auto"/>
      </w:divBdr>
    </w:div>
    <w:div w:id="1837376585">
      <w:bodyDiv w:val="1"/>
      <w:marLeft w:val="0"/>
      <w:marRight w:val="0"/>
      <w:marTop w:val="0"/>
      <w:marBottom w:val="0"/>
      <w:divBdr>
        <w:top w:val="none" w:sz="0" w:space="0" w:color="auto"/>
        <w:left w:val="none" w:sz="0" w:space="0" w:color="auto"/>
        <w:bottom w:val="none" w:sz="0" w:space="0" w:color="auto"/>
        <w:right w:val="none" w:sz="0" w:space="0" w:color="auto"/>
      </w:divBdr>
      <w:divsChild>
        <w:div w:id="1125655998">
          <w:marLeft w:val="0"/>
          <w:marRight w:val="0"/>
          <w:marTop w:val="0"/>
          <w:marBottom w:val="75"/>
          <w:divBdr>
            <w:top w:val="none" w:sz="0" w:space="0" w:color="auto"/>
            <w:left w:val="none" w:sz="0" w:space="0" w:color="auto"/>
            <w:bottom w:val="none" w:sz="0" w:space="0" w:color="auto"/>
            <w:right w:val="none" w:sz="0" w:space="0" w:color="auto"/>
          </w:divBdr>
          <w:divsChild>
            <w:div w:id="505286832">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943873889">
      <w:bodyDiv w:val="1"/>
      <w:marLeft w:val="0"/>
      <w:marRight w:val="0"/>
      <w:marTop w:val="0"/>
      <w:marBottom w:val="0"/>
      <w:divBdr>
        <w:top w:val="none" w:sz="0" w:space="0" w:color="auto"/>
        <w:left w:val="none" w:sz="0" w:space="0" w:color="auto"/>
        <w:bottom w:val="none" w:sz="0" w:space="0" w:color="auto"/>
        <w:right w:val="none" w:sz="0" w:space="0" w:color="auto"/>
      </w:divBdr>
    </w:div>
    <w:div w:id="1998534669">
      <w:bodyDiv w:val="1"/>
      <w:marLeft w:val="0"/>
      <w:marRight w:val="0"/>
      <w:marTop w:val="0"/>
      <w:marBottom w:val="0"/>
      <w:divBdr>
        <w:top w:val="none" w:sz="0" w:space="0" w:color="auto"/>
        <w:left w:val="none" w:sz="0" w:space="0" w:color="auto"/>
        <w:bottom w:val="none" w:sz="0" w:space="0" w:color="auto"/>
        <w:right w:val="none" w:sz="0" w:space="0" w:color="auto"/>
      </w:divBdr>
    </w:div>
    <w:div w:id="201919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pypi.org/project/pyaemet/" TargetMode="External"/><Relationship Id="rId42" Type="http://schemas.openxmlformats.org/officeDocument/2006/relationships/header" Target="header1.xml"/><Relationship Id="rId47" Type="http://schemas.openxmlformats.org/officeDocument/2006/relationships/image" Target="media/image20.png"/><Relationship Id="rId63" Type="http://schemas.openxmlformats.org/officeDocument/2006/relationships/hyperlink" Target="https://www.divulgameteo.es/uploads/Arte-de-conocer.pdf" TargetMode="External"/><Relationship Id="rId68" Type="http://schemas.openxmlformats.org/officeDocument/2006/relationships/hyperlink" Target="https://elibrary.worldbank.org/doi/epdf/10.1596/1813-9450-6058%20" TargetMode="External"/><Relationship Id="rId2" Type="http://schemas.openxmlformats.org/officeDocument/2006/relationships/numbering" Target="numbering.xml"/><Relationship Id="rId16" Type="http://schemas.openxmlformats.org/officeDocument/2006/relationships/hyperlink" Target="https://www.clima-risk.com/" TargetMode="External"/><Relationship Id="rId29" Type="http://schemas.openxmlformats.org/officeDocument/2006/relationships/hyperlink" Target="https://www.aemet.es/es/portada" TargetMode="External"/><Relationship Id="rId11" Type="http://schemas.openxmlformats.org/officeDocument/2006/relationships/image" Target="media/image4.png"/><Relationship Id="rId24" Type="http://schemas.openxmlformats.org/officeDocument/2006/relationships/image" Target="media/image7.emf"/><Relationship Id="rId32" Type="http://schemas.openxmlformats.org/officeDocument/2006/relationships/image" Target="media/image12.jpg"/><Relationship Id="rId37" Type="http://schemas.openxmlformats.org/officeDocument/2006/relationships/image" Target="media/image15.jpeg"/><Relationship Id="rId40" Type="http://schemas.openxmlformats.org/officeDocument/2006/relationships/hyperlink" Target="https://opendata.aemet.es/centrodedescargas/inicio" TargetMode="External"/><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yperlink" Target="https://opendata.aemet.es/opendata/api/prediccion/especifica/municipio/horaria/280822" TargetMode="External"/><Relationship Id="rId66" Type="http://schemas.openxmlformats.org/officeDocument/2006/relationships/hyperlink" Target="https://www.isws.illinois.edu/pubdoc/mp/iswsmp-112.pdf" TargetMode="External"/><Relationship Id="rId5" Type="http://schemas.openxmlformats.org/officeDocument/2006/relationships/webSettings" Target="webSettings.xml"/><Relationship Id="rId61" Type="http://schemas.openxmlformats.org/officeDocument/2006/relationships/hyperlink" Target="https://www.aemet.es/es/serviciosclimaticos/catalogo" TargetMode="External"/><Relationship Id="rId19" Type="http://schemas.openxmlformats.org/officeDocument/2006/relationships/hyperlink" Target="https://ejercito.defensa.gob.es/pt/Galerias/Descarga_pdf/Unidades/Antartica/antartica/Proyectos_XXXV_CAET/Civiles/AEMET.pdf" TargetMode="External"/><Relationship Id="rId14" Type="http://schemas.openxmlformats.org/officeDocument/2006/relationships/hyperlink" Target="https://riunet.upv.es/bitstream/handle/10251/109379/Garc%C3%ADa%20-%20Desarrollo%20de%20una%20aplicaci%C3%B3n%20en%20red%20para%20la%20configuraci%C3%B3n%20del%20acceso%20a%20AEMET%20Opendata%20de....pdf?sequence=1&amp;isAllowed=y"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hyperlink" Target="http://www.aemet.es" TargetMode="External"/><Relationship Id="rId35" Type="http://schemas.openxmlformats.org/officeDocument/2006/relationships/image" Target="media/image14.png"/><Relationship Id="rId43" Type="http://schemas.openxmlformats.org/officeDocument/2006/relationships/footer" Target="footer1.xml"/><Relationship Id="rId48" Type="http://schemas.openxmlformats.org/officeDocument/2006/relationships/image" Target="media/image21.png"/><Relationship Id="rId56" Type="http://schemas.openxmlformats.org/officeDocument/2006/relationships/hyperlink" Target="https://opendata.aemet.es/opendata/api/observacion/convencional/datos/estacion/2462" TargetMode="External"/><Relationship Id="rId64" Type="http://schemas.openxmlformats.org/officeDocument/2006/relationships/hyperlink" Target="https://public.wmo.int/es/servicios-de-aplicaci&#243;n" TargetMode="External"/><Relationship Id="rId69" Type="http://schemas.openxmlformats.org/officeDocument/2006/relationships/hyperlink" Target="https://public.wmo.int/es/resources/bulletin/servicios-meteorol&#243;gicos-y-clim&#225;ticos-un-abanico-creciente-de-posibilidades-para" TargetMode="External"/><Relationship Id="rId8" Type="http://schemas.openxmlformats.org/officeDocument/2006/relationships/image" Target="media/image1.png"/><Relationship Id="rId51" Type="http://schemas.openxmlformats.org/officeDocument/2006/relationships/hyperlink" Target="https://opendata.aemet.es/opendata/api/valores/climatologicos/diarios/datos/fechaini/2023-04-01T00%3A00%3A00UTC/fechafin/2023-04-04T23%3A59%3A59UTC/todasestacione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riunet.upv.es/bitstream/handle/10251/124732/Marco%20-%20Desarrollo%20de%20una%20aplicaci%C3%B3n%20m%C3%B3vil%20Android%20para%20el%20acceso%20a%20las%20previsiones%20meteorol%C3%B3gica....pdf?sequence=1" TargetMode="External"/><Relationship Id="rId17" Type="http://schemas.openxmlformats.org/officeDocument/2006/relationships/hyperlink" Target="https://es.climarisk.com/publicidad-climatica/php-climatico/" TargetMode="External"/><Relationship Id="rId25" Type="http://schemas.openxmlformats.org/officeDocument/2006/relationships/image" Target="media/image8.jpg"/><Relationship Id="rId33" Type="http://schemas.openxmlformats.org/officeDocument/2006/relationships/hyperlink" Target="https://opendata.aemet.es/centrodedescargas/inicio" TargetMode="External"/><Relationship Id="rId38" Type="http://schemas.openxmlformats.org/officeDocument/2006/relationships/image" Target="media/image16.jpg"/><Relationship Id="rId46" Type="http://schemas.openxmlformats.org/officeDocument/2006/relationships/image" Target="media/image19.png"/><Relationship Id="rId59" Type="http://schemas.openxmlformats.org/officeDocument/2006/relationships/hyperlink" Target="https://opendata.aemet.es/opendata/api/valores/climatologicos/diarios/datos/fechaini/2023-05-01T00%3A00%3A00UTC/fechafin/2023-05-21T00%3A00%3A00UTC/estacion/2462" TargetMode="External"/><Relationship Id="rId67" Type="http://schemas.openxmlformats.org/officeDocument/2006/relationships/hyperlink" Target="https://www.isws.illinois.edu/pubdoc/mp/iswsmp-112.pdf" TargetMode="External"/><Relationship Id="rId20" Type="http://schemas.openxmlformats.org/officeDocument/2006/relationships/hyperlink" Target="https://github.com/pablo-moreno/python-aemet" TargetMode="External"/><Relationship Id="rId41" Type="http://schemas.openxmlformats.org/officeDocument/2006/relationships/image" Target="media/image17.png"/><Relationship Id="rId54" Type="http://schemas.openxmlformats.org/officeDocument/2006/relationships/image" Target="media/image25.png"/><Relationship Id="rId62" Type="http://schemas.openxmlformats.org/officeDocument/2006/relationships/hyperlink" Target="https://www.canaltiempo21.com/capitulo-9-la-prediccion-del-tiempo/" TargetMode="External"/><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agua.es/noticias/climarisk/extremos-meteorologicos-ejemplo-utilizacion-api-opendata-aemet" TargetMode="External"/><Relationship Id="rId23" Type="http://schemas.openxmlformats.org/officeDocument/2006/relationships/image" Target="media/image6.emf"/><Relationship Id="rId28" Type="http://schemas.openxmlformats.org/officeDocument/2006/relationships/image" Target="media/image11.png"/><Relationship Id="rId36" Type="http://schemas.openxmlformats.org/officeDocument/2006/relationships/hyperlink" Target="https://opendata.aemet.es/centrodedescargas/altaUsuario" TargetMode="External"/><Relationship Id="rId49" Type="http://schemas.openxmlformats.org/officeDocument/2006/relationships/image" Target="media/image22.png"/><Relationship Id="rId57" Type="http://schemas.openxmlformats.org/officeDocument/2006/relationships/hyperlink" Target="https://opendata.aemet.es/opendata/api/prediccion/especifica/municipio/diaria/280822" TargetMode="External"/><Relationship Id="rId10" Type="http://schemas.openxmlformats.org/officeDocument/2006/relationships/image" Target="media/image3.png"/><Relationship Id="rId31" Type="http://schemas.openxmlformats.org/officeDocument/2006/relationships/hyperlink" Target="https://www.aemet.es/es/datos_abiertos/AEMET_OpenData" TargetMode="External"/><Relationship Id="rId44" Type="http://schemas.openxmlformats.org/officeDocument/2006/relationships/hyperlink" Target="https://opendata.aemet.es/dist/index.html" TargetMode="External"/><Relationship Id="rId52" Type="http://schemas.openxmlformats.org/officeDocument/2006/relationships/hyperlink" Target="https://opendata.aemet.es/centrodedescargas/AEMETApi" TargetMode="External"/><Relationship Id="rId60" Type="http://schemas.openxmlformats.org/officeDocument/2006/relationships/hyperlink" Target="http://biblioteca.uem.es/es/aprendizaje-y-formacion/citas-bibliograficas-documentos" TargetMode="External"/><Relationship Id="rId65" Type="http://schemas.openxmlformats.org/officeDocument/2006/relationships/hyperlink" Target="https://public.wmo.int/es/resources/bulletin/servicios-meteorol&#243;gicos-y-clim&#225;ticos-un-abanico-creciente-de-posibilidades-para"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yperlink" Target="https://riull.ull.es/xmlui/handle/915/7106" TargetMode="External"/><Relationship Id="rId18" Type="http://schemas.openxmlformats.org/officeDocument/2006/relationships/hyperlink" Target="https://datos.gob.es/es/blog/la-transversalidad-de-los-datos-abiertos-sobre-el-clima" TargetMode="External"/><Relationship Id="rId39" Type="http://schemas.openxmlformats.org/officeDocument/2006/relationships/hyperlink" Target="https://www.google.com/search?q=como+crear+un+pograma+en+JAVA+para+consultar+los+datos+de+la+API+de+AEMET&amp;rlz=1C1GCEA_enES797ES797&amp;oq=como+crear+un+pograma+en+JAVA+para+consultar+los+datos+de+la+API+de+AEMET&amp;aqs=chrome..69i57.20724j0j15&amp;sourceid=chrome&amp;ie=UTF-8" TargetMode="External"/><Relationship Id="rId34" Type="http://schemas.openxmlformats.org/officeDocument/2006/relationships/image" Target="media/image13.jpeg"/><Relationship Id="rId50" Type="http://schemas.openxmlformats.org/officeDocument/2006/relationships/image" Target="media/image23.png"/><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Primer elemento y fecha" Version="1987">
  <b:Source>
    <b:Tag>Mir10</b:Tag>
    <b:SourceType>DocumentFromInternetSite</b:SourceType>
    <b:Guid>{2CDF4F68-C8DD-4FD7-B689-749E7155C8E8}</b:Guid>
    <b:Title>Recursos para aprender a escribir</b:Title>
    <b:Year>2010</b:Year>
    <b:YearAccessed>2012</b:YearAccessed>
    <b:MonthAccessed>septiembre</b:MonthAccessed>
    <b:URL>http://bioinfo.uib.es/~joemiro/RecEscr/manual.pdf</b:URL>
    <b:Author>
      <b:Author>
        <b:NameList>
          <b:Person>
            <b:Last>Miró Julià</b:Last>
            <b:First>José</b:First>
          </b:Person>
        </b:NameList>
      </b:Author>
    </b:Author>
    <b:RefOrder>2</b:RefOrder>
  </b:Source>
  <b:Source>
    <b:Tag>AEN10</b:Tag>
    <b:SourceType>InternetSite</b:SourceType>
    <b:Guid>{04753591-12E2-4C33-94E3-72C5A9935190}</b:Guid>
    <b:Title>AEN/CTN 157 - PROYECTOS</b:Title>
    <b:InternetSiteTitle>Normas y Publicaciones</b:InternetSiteTitle>
    <b:Year>2010</b:Year>
    <b:YearAccessed>2013</b:YearAccessed>
    <b:MonthAccessed>abril</b:MonthAccessed>
    <b:DayAccessed>25</b:DayAccessed>
    <b:URL>http://www.aenor.es/aenor/normas/ctn/fichactn.asp?codigonorm=AEN/CTN%20157</b:URL>
    <b:Author>
      <b:Author>
        <b:Corporate>AENOR</b:Corporate>
      </b:Author>
    </b:Author>
    <b:RefOrder>3</b:RefOrder>
  </b:Source>
  <b:Source>
    <b:Tag>UNE02</b:Tag>
    <b:SourceType>DocumentFromInternetSite</b:SourceType>
    <b:Guid>{9BE57CA5-ECFA-44A1-A239-3632EAA8F494}</b:Guid>
    <b:Title>Criterios generales para la elaboración de proyectos</b:Title>
    <b:InternetSiteTitle>Escuela Universitaria de Ingeniería de Vitoria</b:InternetSiteTitle>
    <b:Year>2002</b:Year>
    <b:YearAccessed>2013</b:YearAccessed>
    <b:MonthAccessed>abril</b:MonthAccessed>
    <b:DayAccessed>25</b:DayAccessed>
    <b:URL>http://www.coiib.es/coiib/documentos/DocumentosContenidos/Gu%C3%ADa%20de%20elaboraci%C3%B3n%20de%20proyectos/2-Electricidad/5_PNE_157701_Criterios.pdf</b:URL>
    <b:Author>
      <b:Author>
        <b:Corporate>UNE 157001</b:Corporate>
      </b:Author>
    </b:Author>
    <b:RefOrder>4</b:RefOrder>
  </b:Source>
  <b:Source>
    <b:Tag>art</b:Tag>
    <b:SourceType>Book</b:SourceType>
    <b:Guid>{07BEE4D3-4CFA-47C9-8888-317A7C6AC5BB}</b:Guid>
    <b:Title>artículo 21 de la Ley 31/1995 de Prevención de Riesgos Laborales</b:Title>
    <b:RefOrder>5</b:RefOrder>
  </b:Source>
  <b:Source>
    <b:Tag>Per19</b:Tag>
    <b:SourceType>Report</b:SourceType>
    <b:Guid>{5CFFBD0C-53E3-46C0-956A-66404E61316B}</b:Guid>
    <b:Title>“Servicios meteorológicos y climáticos: un abanico creciente de posibilidades para los sectores público y privado</b:Title>
    <b:Year>2019</b:Year>
    <b:Author>
      <b:Author>
        <b:NameList>
          <b:Person>
            <b:Last>Perrels</b:Last>
            <b:First>Adriaan</b:First>
          </b:Person>
        </b:NameList>
      </b:Author>
    </b:Author>
    <b:RefOrder>6</b:RefOrder>
  </b:Source>
  <b:Source>
    <b:Tag>Esp</b:Tag>
    <b:SourceType>Report</b:SourceType>
    <b:Guid>{E88A6222-8410-48D8-A8FC-5DBE22839A87}</b:Guid>
    <b:Title>Ley 31/1995 de Prevención de Riesgos Laborales, artículo 21</b:Title>
    <b:Author>
      <b:Author>
        <b:NameList>
          <b:Person>
            <b:Last>España</b:Last>
          </b:Person>
        </b:NameList>
      </b:Author>
    </b:Author>
    <b:RefOrder>1</b:RefOrder>
  </b:Source>
</b:Sources>
</file>

<file path=customXml/itemProps1.xml><?xml version="1.0" encoding="utf-8"?>
<ds:datastoreItem xmlns:ds="http://schemas.openxmlformats.org/officeDocument/2006/customXml" ds:itemID="{CF574F98-76DA-47CB-8F0D-F8F8E553C1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75</Pages>
  <Words>16655</Words>
  <Characters>91603</Characters>
  <Application>Microsoft Office Word</Application>
  <DocSecurity>0</DocSecurity>
  <Lines>763</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MORENO MARTÍNEZ     carlos.moreno@universidadeuropea.es;MJ Terrón</dc:creator>
  <cp:lastModifiedBy>Antonio</cp:lastModifiedBy>
  <cp:revision>487</cp:revision>
  <cp:lastPrinted>2012-10-16T10:54:00Z</cp:lastPrinted>
  <dcterms:created xsi:type="dcterms:W3CDTF">2023-05-18T20:07:00Z</dcterms:created>
  <dcterms:modified xsi:type="dcterms:W3CDTF">2023-05-29T21:23:00Z</dcterms:modified>
</cp:coreProperties>
</file>