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97BE193" wp14:textId="20A2499D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Vamos a crear un juego de memoria.</w:t>
      </w:r>
    </w:p>
    <w:p xmlns:wp14="http://schemas.microsoft.com/office/word/2010/wordml" w:rsidP="5601320A" w14:paraId="4E199981" wp14:textId="56CCB9B0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El juego debe ser adaptado a móviles para ello:</w:t>
      </w:r>
    </w:p>
    <w:p xmlns:wp14="http://schemas.microsoft.com/office/word/2010/wordml" w:rsidP="5601320A" w14:paraId="2A00BFCB" wp14:textId="630ACC01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Debe usarse un diseño responsive</w:t>
      </w:r>
    </w:p>
    <w:p xmlns:wp14="http://schemas.microsoft.com/office/word/2010/wordml" w:rsidP="5601320A" w14:paraId="2D5A7B6E" wp14:textId="7213CD6B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Debe usar únicamente tecnologías </w:t>
      </w:r>
      <w:r w:rsidRPr="5601320A" w:rsidR="17BD8A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HTML </w:t>
      </w:r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y </w:t>
      </w:r>
      <w:r w:rsidRPr="5601320A" w:rsidR="56AD1F6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JAVASCRIPT/</w:t>
      </w:r>
      <w:r w:rsidRPr="5601320A" w:rsidR="17BD8A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YPESCRIPT</w:t>
      </w:r>
    </w:p>
    <w:p xmlns:wp14="http://schemas.microsoft.com/office/word/2010/wordml" w:rsidP="5601320A" w14:paraId="0F60A3E5" wp14:textId="6C714519">
      <w:pPr>
        <w:pStyle w:val="Normal"/>
        <w:ind w:left="0"/>
        <w:rPr>
          <w:b w:val="1"/>
          <w:bCs w:val="1"/>
        </w:rPr>
      </w:pPr>
      <w:r w:rsidRPr="5601320A" w:rsidR="4FCBCDBB">
        <w:rPr>
          <w:b w:val="1"/>
          <w:bCs w:val="1"/>
        </w:rPr>
        <w:t>STORY 0: CALIDAD DE CÓDIGO</w:t>
      </w:r>
      <w:r>
        <w:br/>
      </w:r>
    </w:p>
    <w:p xmlns:wp14="http://schemas.microsoft.com/office/word/2010/wordml" w:rsidP="5601320A" w14:paraId="1C142841" wp14:textId="55EE943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CBCDBB">
        <w:rPr/>
        <w:t>Código comentado, explicando bien que hace cada función +1 punto por story</w:t>
      </w:r>
    </w:p>
    <w:p w:rsidR="4FCBCDBB" w:rsidP="65A1EBA0" w:rsidRDefault="4FCBCDBB" w14:paraId="5538E521" w14:textId="52F6968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CBCDBB">
        <w:rPr/>
        <w:t xml:space="preserve">Optimización de código: + 3 puntos por </w:t>
      </w:r>
      <w:r w:rsidR="4FCBCDBB">
        <w:rPr/>
        <w:t>story</w:t>
      </w:r>
      <w:r w:rsidR="175CE769">
        <w:rPr/>
        <w:t xml:space="preserve"> </w:t>
      </w:r>
    </w:p>
    <w:p w:rsidR="175CE769" w:rsidP="65A1EBA0" w:rsidRDefault="175CE769" w14:paraId="123C937C" w14:textId="206D39D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175CE769">
        <w:rPr/>
        <w:t xml:space="preserve">Se debe seguir las buenas prácticas de </w:t>
      </w:r>
      <w:proofErr w:type="spellStart"/>
      <w:r w:rsidR="175CE769">
        <w:rPr/>
        <w:t>javascript</w:t>
      </w:r>
      <w:proofErr w:type="spellEnd"/>
      <w:r w:rsidR="175CE769">
        <w:rPr/>
        <w:t xml:space="preserve"> indicadas en la siguiente página:</w:t>
      </w:r>
    </w:p>
    <w:p xmlns:wp14="http://schemas.microsoft.com/office/word/2010/wordml" w:rsidP="5601320A" w14:paraId="141A86B1" wp14:textId="5FBF0CC7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48f706db69324dbe">
        <w:r w:rsidRPr="5601320A" w:rsidR="7BC2BC30">
          <w:rPr>
            <w:rStyle w:val="Hyperlink"/>
          </w:rPr>
          <w:t>https://dev.opera.com/articles/javascript-best-practices/</w:t>
        </w:r>
      </w:hyperlink>
    </w:p>
    <w:p xmlns:wp14="http://schemas.microsoft.com/office/word/2010/wordml" w:rsidP="5601320A" w14:paraId="7394C961" wp14:textId="35A5F54D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10ACFD1B">
        <w:rPr/>
        <w:t>Además se debe tener en cuenta que:</w:t>
      </w:r>
    </w:p>
    <w:p xmlns:wp14="http://schemas.microsoft.com/office/word/2010/wordml" w:rsidP="65A1EBA0" w14:paraId="238EF834" wp14:textId="353E3C59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10ACFD1B">
        <w:rPr/>
        <w:t>N</w:t>
      </w:r>
      <w:r w:rsidR="4FCBCDBB">
        <w:rPr/>
        <w:t>o haya variables no declaradas</w:t>
      </w:r>
    </w:p>
    <w:p xmlns:wp14="http://schemas.microsoft.com/office/word/2010/wordml" w:rsidP="65A1EBA0" w14:paraId="479DBBB2" wp14:textId="470BEC08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4FCBCDBB">
        <w:rPr/>
        <w:t>Variables globales bien usadas, no usar si no son necesarias.</w:t>
      </w:r>
    </w:p>
    <w:p xmlns:wp14="http://schemas.microsoft.com/office/word/2010/wordml" w:rsidP="65A1EBA0" w14:paraId="24D0427A" wp14:textId="4BB7778E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4FCBCDBB">
        <w:rPr/>
        <w:t>Uso de funciones: código separado en funciones</w:t>
      </w:r>
    </w:p>
    <w:p w:rsidR="368833F7" w:rsidP="65A1EBA0" w:rsidRDefault="368833F7" w14:paraId="2FC85EDF" w14:textId="7398ABFC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8833F7">
        <w:rPr/>
        <w:t xml:space="preserve">Código limpio, sin variables que no se usan, ni funciones o código comentado </w:t>
      </w:r>
    </w:p>
    <w:p xmlns:wp14="http://schemas.microsoft.com/office/word/2010/wordml" w:rsidP="5601320A" w14:paraId="20945906" wp14:textId="063726A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CBCDBB">
        <w:rPr/>
        <w:t>Uso de Typescript: + 1 punto por story</w:t>
      </w:r>
    </w:p>
    <w:p xmlns:wp14="http://schemas.microsoft.com/office/word/2010/wordml" w:rsidP="5601320A" w14:paraId="5A680C56" wp14:textId="74473856">
      <w:pPr>
        <w:pStyle w:val="Normal"/>
        <w:ind w:left="0"/>
      </w:pPr>
    </w:p>
    <w:p xmlns:wp14="http://schemas.microsoft.com/office/word/2010/wordml" w:rsidP="5601320A" w14:paraId="178A5B9C" wp14:textId="4D465837">
      <w:pPr>
        <w:pStyle w:val="Normal"/>
        <w:ind w:left="0"/>
      </w:pPr>
    </w:p>
    <w:p xmlns:wp14="http://schemas.microsoft.com/office/word/2010/wordml" w14:paraId="2F3533E1" wp14:textId="57D68061">
      <w:r w:rsidRPr="5601320A" w:rsidR="17BD8A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 1: PÁGINA DE INICIO DEL JUEGO. RESPONSIVE - 6 PUNTOS</w:t>
      </w:r>
    </w:p>
    <w:p xmlns:wp14="http://schemas.microsoft.com/office/word/2010/wordml" w14:paraId="3EA67CE4" wp14:textId="0F14EFD2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Inicialmente, se mostrará una página con 8 imágenes, que serán el equivalente a las cartas mostradas boca abajo:</w:t>
      </w:r>
    </w:p>
    <w:p xmlns:wp14="http://schemas.microsoft.com/office/word/2010/wordml" w14:paraId="6C19D0E9" wp14:textId="39576BCB">
      <w:r>
        <w:br/>
      </w:r>
    </w:p>
    <w:p xmlns:wp14="http://schemas.microsoft.com/office/word/2010/wordml" w14:paraId="61E01C4D" wp14:textId="7FDC227F">
      <w:r w:rsidR="17BD8AF1">
        <w:drawing>
          <wp:inline xmlns:wp14="http://schemas.microsoft.com/office/word/2010/wordprocessingDrawing" wp14:editId="129625B0" wp14:anchorId="73C024AB">
            <wp:extent cx="1123950" cy="1457325"/>
            <wp:effectExtent l="0" t="0" r="0" b="0"/>
            <wp:docPr id="1806556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fb0f8e82140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BD8AF1">
        <w:drawing>
          <wp:inline xmlns:wp14="http://schemas.microsoft.com/office/word/2010/wordprocessingDrawing" wp14:editId="0AF37AAC" wp14:anchorId="4F7C309E">
            <wp:extent cx="1123950" cy="1457325"/>
            <wp:effectExtent l="0" t="0" r="0" b="0"/>
            <wp:docPr id="1731681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56431f3ff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BD8AF1">
        <w:drawing>
          <wp:inline xmlns:wp14="http://schemas.microsoft.com/office/word/2010/wordprocessingDrawing" wp14:editId="112AAF76" wp14:anchorId="4541B527">
            <wp:extent cx="1123950" cy="1457325"/>
            <wp:effectExtent l="0" t="0" r="0" b="0"/>
            <wp:docPr id="589446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5c760788b46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BD8AF1">
        <w:drawing>
          <wp:inline xmlns:wp14="http://schemas.microsoft.com/office/word/2010/wordprocessingDrawing" wp14:editId="2E7B907E" wp14:anchorId="5A64CA0A">
            <wp:extent cx="1123950" cy="1457325"/>
            <wp:effectExtent l="0" t="0" r="0" b="0"/>
            <wp:docPr id="354726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6681e8f004f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290EB8E" wp14:textId="63992523">
      <w:r w:rsidR="17BD8AF1">
        <w:drawing>
          <wp:inline xmlns:wp14="http://schemas.microsoft.com/office/word/2010/wordprocessingDrawing" wp14:editId="756E4E64" wp14:anchorId="0DA6E6D5">
            <wp:extent cx="1123950" cy="1457325"/>
            <wp:effectExtent l="0" t="0" r="0" b="0"/>
            <wp:docPr id="95798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5fbb534731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BD8AF1">
        <w:drawing>
          <wp:inline xmlns:wp14="http://schemas.microsoft.com/office/word/2010/wordprocessingDrawing" wp14:editId="4E6A0F5E" wp14:anchorId="4D1BB001">
            <wp:extent cx="1123950" cy="1457325"/>
            <wp:effectExtent l="0" t="0" r="0" b="0"/>
            <wp:docPr id="123167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8eb625da2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BD8AF1">
        <w:drawing>
          <wp:inline xmlns:wp14="http://schemas.microsoft.com/office/word/2010/wordprocessingDrawing" wp14:editId="1A04E367" wp14:anchorId="2FF36813">
            <wp:extent cx="1123950" cy="1457325"/>
            <wp:effectExtent l="0" t="0" r="0" b="0"/>
            <wp:docPr id="70984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1cd31067e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BD8AF1">
        <w:drawing>
          <wp:inline xmlns:wp14="http://schemas.microsoft.com/office/word/2010/wordprocessingDrawing" wp14:editId="531B8673" wp14:anchorId="38B5CDBA">
            <wp:extent cx="1123950" cy="1457325"/>
            <wp:effectExtent l="0" t="0" r="0" b="0"/>
            <wp:docPr id="545551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8e34a6bd2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D2C2AA" wp14:textId="676ED18B">
      <w:r>
        <w:br/>
      </w:r>
      <w:r>
        <w:br/>
      </w:r>
    </w:p>
    <w:p xmlns:wp14="http://schemas.microsoft.com/office/word/2010/wordml" w14:paraId="2BF67E89" wp14:textId="1A65BF98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 continuación, en la misma página habrán 4 pares de imágenes , ocultas inicialmente, que será el equivalente a las cartas mostradas boca arriba:</w:t>
      </w:r>
    </w:p>
    <w:p xmlns:wp14="http://schemas.microsoft.com/office/word/2010/wordml" w14:paraId="39DA44F3" wp14:textId="621A9149">
      <w:r w:rsidR="17BD8AF1">
        <w:drawing>
          <wp:inline xmlns:wp14="http://schemas.microsoft.com/office/word/2010/wordprocessingDrawing" wp14:editId="18077A09" wp14:anchorId="12BFCD05">
            <wp:extent cx="1057275" cy="1066800"/>
            <wp:effectExtent l="0" t="0" r="0" b="0"/>
            <wp:docPr id="1506888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6915c343b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BD8AF1">
        <w:drawing>
          <wp:inline xmlns:wp14="http://schemas.microsoft.com/office/word/2010/wordprocessingDrawing" wp14:editId="1F43F7E6" wp14:anchorId="09A4996A">
            <wp:extent cx="1171575" cy="1171575"/>
            <wp:effectExtent l="0" t="0" r="0" b="0"/>
            <wp:docPr id="1327713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7dbd20e260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BD8AF1">
        <w:drawing>
          <wp:inline xmlns:wp14="http://schemas.microsoft.com/office/word/2010/wordprocessingDrawing" wp14:editId="278E44AC" wp14:anchorId="0480A31F">
            <wp:extent cx="1123950" cy="1123950"/>
            <wp:effectExtent l="0" t="0" r="0" b="0"/>
            <wp:docPr id="1776876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01537316f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BD8AF1">
        <w:drawing>
          <wp:inline xmlns:wp14="http://schemas.microsoft.com/office/word/2010/wordprocessingDrawing" wp14:editId="08000225" wp14:anchorId="5804A786">
            <wp:extent cx="1171575" cy="1171575"/>
            <wp:effectExtent l="0" t="0" r="0" b="0"/>
            <wp:docPr id="1724993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9b5186d84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5A37360" wp14:textId="6EC2AE92">
      <w:r w:rsidR="17BD8AF1">
        <w:drawing>
          <wp:inline xmlns:wp14="http://schemas.microsoft.com/office/word/2010/wordprocessingDrawing" wp14:editId="3BE00995" wp14:anchorId="3DCCB4C6">
            <wp:extent cx="1066800" cy="1066800"/>
            <wp:effectExtent l="0" t="0" r="0" b="0"/>
            <wp:docPr id="289259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f460c42e548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BD8AF1">
        <w:drawing>
          <wp:inline xmlns:wp14="http://schemas.microsoft.com/office/word/2010/wordprocessingDrawing" wp14:editId="1FE96507" wp14:anchorId="6D649BE8">
            <wp:extent cx="1123950" cy="1123950"/>
            <wp:effectExtent l="0" t="0" r="0" b="0"/>
            <wp:docPr id="1899936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35648913c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BD8AF1">
        <w:drawing>
          <wp:inline xmlns:wp14="http://schemas.microsoft.com/office/word/2010/wordprocessingDrawing" wp14:editId="0C80E20E" wp14:anchorId="69C78F1A">
            <wp:extent cx="1066800" cy="1066800"/>
            <wp:effectExtent l="0" t="0" r="0" b="0"/>
            <wp:docPr id="1393405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acc23f8c2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BD8AF1">
        <w:drawing>
          <wp:inline xmlns:wp14="http://schemas.microsoft.com/office/word/2010/wordprocessingDrawing" wp14:editId="4B7809EB" wp14:anchorId="3321CB9D">
            <wp:extent cx="1057275" cy="1066800"/>
            <wp:effectExtent l="0" t="0" r="0" b="0"/>
            <wp:docPr id="1824509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1f7e39f432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C15CBC4" wp14:textId="60006EC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14:paraId="318FCE6C" wp14:textId="2079E73E">
      <w:r w:rsidRPr="5601320A" w:rsidR="17BD8A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 2: MOSTRAR CARTA - 6 PUNTOS</w:t>
      </w:r>
    </w:p>
    <w:p xmlns:wp14="http://schemas.microsoft.com/office/word/2010/wordml" w14:paraId="41D69287" wp14:textId="7F099148">
      <w:r>
        <w:br/>
      </w:r>
    </w:p>
    <w:p xmlns:wp14="http://schemas.microsoft.com/office/word/2010/wordml" w14:paraId="51AAC92A" wp14:textId="219922EE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Función “Mostrar Carta” </w:t>
      </w:r>
    </w:p>
    <w:p xmlns:wp14="http://schemas.microsoft.com/office/word/2010/wordml" w14:paraId="080276BB" wp14:textId="4841975D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Crea una función mostrar carta, que sea llamada cuando el usuario haga click sobre una de las cartas boca abajo. Esta función ocultará la imagen de carta boca abajo y mostrará la imagen de la carta boca arriba que está en su posición.</w:t>
      </w:r>
    </w:p>
    <w:p xmlns:wp14="http://schemas.microsoft.com/office/word/2010/wordml" w14:paraId="71F8D132" wp14:textId="6A357E31">
      <w:r>
        <w:br/>
      </w:r>
    </w:p>
    <w:p xmlns:wp14="http://schemas.microsoft.com/office/word/2010/wordml" w14:paraId="55DAF97F" wp14:textId="75101C98">
      <w:r w:rsidRPr="5601320A" w:rsidR="17BD8A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 3: OCULTAR CARTAS - 6 PUNTOS</w:t>
      </w:r>
    </w:p>
    <w:p xmlns:wp14="http://schemas.microsoft.com/office/word/2010/wordml" w14:paraId="0ABEDCDC" wp14:textId="2080D371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Función ocultar carta</w:t>
      </w:r>
    </w:p>
    <w:p xmlns:wp14="http://schemas.microsoft.com/office/word/2010/wordml" w14:paraId="5A13FF7F" wp14:textId="4A45B033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Crea una función ocultar carta, que cuando se la llama, oculte la imagen de carta boca arriba de la posición que se le ha pasado y muestre la imagen de carta boca abajo.</w:t>
      </w:r>
    </w:p>
    <w:p xmlns:wp14="http://schemas.microsoft.com/office/word/2010/wordml" w14:paraId="39BB0AA2" wp14:textId="65CA9692">
      <w:r>
        <w:br/>
      </w:r>
    </w:p>
    <w:p xmlns:wp14="http://schemas.microsoft.com/office/word/2010/wordml" w14:paraId="6217A09F" wp14:textId="6B3E26C8">
      <w:r w:rsidRPr="5601320A" w:rsidR="17BD8A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 4: COMPROBAR CARTAS - 10 PUNTOS</w:t>
      </w:r>
    </w:p>
    <w:p xmlns:wp14="http://schemas.microsoft.com/office/word/2010/wordml" w14:paraId="71A62F1E" wp14:textId="59799C1A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Función Comprobar cartas:</w:t>
      </w:r>
    </w:p>
    <w:p xmlns:wp14="http://schemas.microsoft.com/office/word/2010/wordml" w14:paraId="70D374C6" wp14:textId="1F2040E3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Cuando se han mostrado dos cartas, se debe comprobar si las dos cartas boca arriba son iguales, si son iguales, se dejan ambas boca arriba y se suma un punto al jugador. Si no son iguales, deben volver a ocultarse ambas (llamando a ocultar carta)</w:t>
      </w:r>
    </w:p>
    <w:p xmlns:wp14="http://schemas.microsoft.com/office/word/2010/wordml" w14:paraId="6D65F3AA" wp14:textId="19AA8A36">
      <w:r>
        <w:br/>
      </w:r>
    </w:p>
    <w:p xmlns:wp14="http://schemas.microsoft.com/office/word/2010/wordml" w14:paraId="2F635DAC" wp14:textId="6A4112C7">
      <w:r w:rsidRPr="5601320A" w:rsidR="17BD8A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 5: COMPROBAR JUEGO FINALIZADO - 6 PUNTOS</w:t>
      </w:r>
    </w:p>
    <w:p xmlns:wp14="http://schemas.microsoft.com/office/word/2010/wordml" w14:paraId="5BF2F164" wp14:textId="35D05680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Función comprobar juego finalizado:</w:t>
      </w:r>
    </w:p>
    <w:p xmlns:wp14="http://schemas.microsoft.com/office/word/2010/wordml" w14:paraId="528321E0" wp14:textId="6BF50C25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Si el juego se ha finalizado, es decir, el jugador tiene los 4 puntos, se deberá mostrar el mensaje, enhorabuena, ha ganado el juego. </w:t>
      </w:r>
    </w:p>
    <w:p xmlns:wp14="http://schemas.microsoft.com/office/word/2010/wordml" w14:paraId="3E223CD1" wp14:textId="31830E6A">
      <w:r>
        <w:br/>
      </w:r>
    </w:p>
    <w:p xmlns:wp14="http://schemas.microsoft.com/office/word/2010/wordml" w14:paraId="1E544FCC" wp14:textId="15C6BF3F">
      <w:r w:rsidRPr="5601320A" w:rsidR="17BD8A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 6: INICIO JUEGO - 6 PUNTOS</w:t>
      </w:r>
    </w:p>
    <w:p xmlns:wp14="http://schemas.microsoft.com/office/word/2010/wordml" w14:paraId="000B5891" wp14:textId="0756D4F2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Función iniciar juego:</w:t>
      </w:r>
    </w:p>
    <w:p xmlns:wp14="http://schemas.microsoft.com/office/word/2010/wordml" w14:paraId="022EC3AD" wp14:textId="05B72BD1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Debe mostrarse un botón iniciar juego, que volverá a mostrar todas las cartas boca abajo y reiniciar el marcador.</w:t>
      </w:r>
    </w:p>
    <w:p xmlns:wp14="http://schemas.microsoft.com/office/word/2010/wordml" w14:paraId="789002E9" wp14:textId="1E1F6EC0">
      <w:r>
        <w:br/>
      </w:r>
    </w:p>
    <w:p xmlns:wp14="http://schemas.microsoft.com/office/word/2010/wordml" w14:paraId="01855480" wp14:textId="217DA2EF">
      <w:r w:rsidRPr="5601320A" w:rsidR="17BD8A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 7: CALCULAR TIEMPO - 10 PUNTOS</w:t>
      </w:r>
    </w:p>
    <w:p xmlns:wp14="http://schemas.microsoft.com/office/word/2010/wordml" w14:paraId="4E4EE815" wp14:textId="71EAEDC9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Función calcular tiempo:</w:t>
      </w:r>
    </w:p>
    <w:p xmlns:wp14="http://schemas.microsoft.com/office/word/2010/wordml" w14:paraId="2BF6BC7D" wp14:textId="78298DA9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la función iniciar juego, se debe guardar la hora de inicio del juego. </w:t>
      </w:r>
    </w:p>
    <w:p xmlns:wp14="http://schemas.microsoft.com/office/word/2010/wordml" w14:paraId="72C603BC" wp14:textId="5BC1DE0B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la función comprobar juego finalizado, si se ha finalizado, se debe guardar la hora de fin del juego. </w:t>
      </w:r>
    </w:p>
    <w:p xmlns:wp14="http://schemas.microsoft.com/office/word/2010/wordml" w14:paraId="4EE57BD2" wp14:textId="60B398F4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la función calcular tiempo, se debe calcular el tiempo trascurrido desde el inicio hasta el fin del juego, y devuelva el tiempo que ha tardado el jugador en finalizar el juego.</w:t>
      </w:r>
    </w:p>
    <w:p xmlns:wp14="http://schemas.microsoft.com/office/word/2010/wordml" w14:paraId="7188CD7C" wp14:textId="364DC048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Modifica la función comprobar juego finalizado, para que además de mostrar el mensaje de enhorabuena, muestre el tiempo que ha tardado en finalizar el juego.</w:t>
      </w:r>
    </w:p>
    <w:p xmlns:wp14="http://schemas.microsoft.com/office/word/2010/wordml" w14:paraId="6D9190D7" wp14:textId="0C1077FD">
      <w:r>
        <w:br/>
      </w:r>
    </w:p>
    <w:p xmlns:wp14="http://schemas.microsoft.com/office/word/2010/wordml" w14:paraId="438454B5" wp14:textId="22D3F322">
      <w:r w:rsidRPr="5601320A" w:rsidR="17BD8A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 8: PUBLICAR JUEGO - 6 PUNTOS</w:t>
      </w:r>
    </w:p>
    <w:p xmlns:wp14="http://schemas.microsoft.com/office/word/2010/wordml" w14:paraId="20727843" wp14:textId="62C80E70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Publicar Juego HTML</w:t>
      </w:r>
    </w:p>
    <w:p xmlns:wp14="http://schemas.microsoft.com/office/word/2010/wordml" w14:paraId="0B7DC14E" wp14:textId="6670D03C">
      <w:r>
        <w:br/>
      </w:r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Usa </w:t>
      </w:r>
      <w:proofErr w:type="spellStart"/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google</w:t>
      </w:r>
      <w:proofErr w:type="spellEnd"/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drive para publicar el juego y poder acceder a él desde cualquier ordenador o móvil. Para ello sigue los pasos indicados en la siguiente WEB:</w:t>
      </w:r>
    </w:p>
    <w:p xmlns:wp14="http://schemas.microsoft.com/office/word/2010/wordml" w14:paraId="00C8D0EC" wp14:textId="059F0191">
      <w:hyperlink r:id="Rf149105162734d11">
        <w:r w:rsidRPr="5601320A" w:rsidR="17BD8AF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https://www.eldiario.es/tecnologia/diario-turing/google-drive-pagina_1_5579850.html</w:t>
        </w:r>
      </w:hyperlink>
    </w:p>
    <w:p xmlns:wp14="http://schemas.microsoft.com/office/word/2010/wordml" w14:paraId="6D83C8E7" wp14:textId="382B1B91">
      <w:r>
        <w:br/>
      </w:r>
      <w:r>
        <w:br/>
      </w:r>
    </w:p>
    <w:p xmlns:wp14="http://schemas.microsoft.com/office/word/2010/wordml" w14:paraId="34360A13" wp14:textId="3AB4C008">
      <w:r w:rsidRPr="5601320A" w:rsidR="17BD8A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 9: AÑADE ANIMACIÓN, EFECTO AL GIRAR LA CARTA - 10 PUNTOS</w:t>
      </w:r>
    </w:p>
    <w:p xmlns:wp14="http://schemas.microsoft.com/office/word/2010/wordml" w14:paraId="41076A52" wp14:textId="35D3ABA5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Sigue los pasos del siguiente tutorial, para que con css añadas efecto de girar la carta:</w:t>
      </w:r>
    </w:p>
    <w:p xmlns:wp14="http://schemas.microsoft.com/office/word/2010/wordml" w14:paraId="48E3A22B" wp14:textId="159DE956">
      <w:hyperlink r:id="Rb339bde56cdc451e">
        <w:r w:rsidRPr="5601320A" w:rsidR="17BD8AF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https://codepen.io/simplicitytree/pen/LvvzPq</w:t>
        </w:r>
      </w:hyperlink>
    </w:p>
    <w:p xmlns:wp14="http://schemas.microsoft.com/office/word/2010/wordml" w14:paraId="7A6386DE" wp14:textId="3C98EC7F">
      <w:r>
        <w:br/>
      </w:r>
      <w:r>
        <w:br/>
      </w:r>
      <w:r>
        <w:br/>
      </w:r>
      <w:r>
        <w:br/>
      </w:r>
    </w:p>
    <w:p xmlns:wp14="http://schemas.microsoft.com/office/word/2010/wordml" w14:paraId="5E7713CD" wp14:textId="0B4ADA99">
      <w:r w:rsidRPr="5601320A" w:rsidR="17BD8A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RECURSOS Y EJEMPLOS:</w:t>
      </w:r>
    </w:p>
    <w:p xmlns:wp14="http://schemas.microsoft.com/office/word/2010/wordml" w14:paraId="775B5AF2" wp14:textId="15B7C873">
      <w:r>
        <w:br/>
      </w:r>
    </w:p>
    <w:p xmlns:wp14="http://schemas.microsoft.com/office/word/2010/wordml" w14:paraId="79E968A2" wp14:textId="68713AF1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WEB RESPONSIVE:</w:t>
      </w:r>
    </w:p>
    <w:p xmlns:wp14="http://schemas.microsoft.com/office/word/2010/wordml" w14:paraId="6C217F14" wp14:textId="0658B951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Ejemplo de mostrar elementos de forma responsive, usando FLEXBOX de CSS3</w:t>
      </w:r>
    </w:p>
    <w:p xmlns:wp14="http://schemas.microsoft.com/office/word/2010/wordml" w14:paraId="2A24BC33" wp14:textId="2164855C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xmlns:wp14="http://schemas.microsoft.com/office/word/2010/wordml" w:rsidR="5601320A" w:rsidTr="5601320A" w14:paraId="21F6E586" wp14:textId="77777777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01320A" w:rsidRDefault="5601320A" w14:paraId="243660AA" w14:textId="494DF122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&lt;!DOCTYPE html&gt;</w:t>
            </w:r>
          </w:p>
          <w:p w:rsidR="5601320A" w:rsidRDefault="5601320A" w14:paraId="06517C9F" w14:textId="5E459BAE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&lt;html&gt;</w:t>
            </w:r>
          </w:p>
          <w:p w:rsidR="5601320A" w:rsidRDefault="5601320A" w14:paraId="19D1D604" w14:textId="29FFFA19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&lt;head&gt;</w:t>
            </w:r>
          </w:p>
          <w:p w:rsidR="5601320A" w:rsidRDefault="5601320A" w14:paraId="4F778E77" w14:textId="3CC78D71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&lt;style&gt;</w:t>
            </w:r>
          </w:p>
          <w:p w:rsidR="5601320A" w:rsidRDefault="5601320A" w14:paraId="6CB57943" w14:textId="330F62C1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// Habrá un elemento contenedor, que contendría las imágenes, se le debe indicar display:flex y propiedad flex-wrap para que se adapte al tamaño de la pantalla.</w:t>
            </w:r>
          </w:p>
          <w:p w:rsidR="5601320A" w:rsidRDefault="5601320A" w14:paraId="32D99494" w14:textId="7F1F2ED4">
            <w:r>
              <w:br/>
            </w:r>
          </w:p>
          <w:p w:rsidR="5601320A" w:rsidRDefault="5601320A" w14:paraId="763B5F1E" w14:textId="234E9774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.flex-container {</w:t>
            </w:r>
          </w:p>
          <w:p w:rsidR="5601320A" w:rsidRDefault="5601320A" w14:paraId="24A0F1D5" w14:textId="335368D4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display: flex;</w:t>
            </w:r>
          </w:p>
          <w:p w:rsidR="5601320A" w:rsidRDefault="5601320A" w14:paraId="6648BF3A" w14:textId="1E0508C0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flex-wrap: wrap;</w:t>
            </w:r>
          </w:p>
          <w:p w:rsidR="5601320A" w:rsidRDefault="5601320A" w14:paraId="045E221D" w14:textId="361593CB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</w:t>
            </w:r>
          </w:p>
          <w:p w:rsidR="5601320A" w:rsidRDefault="5601320A" w14:paraId="12430806" w14:textId="0DAD7A6E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background-color: DodgerBlue;</w:t>
            </w:r>
          </w:p>
          <w:p w:rsidR="5601320A" w:rsidRDefault="5601320A" w14:paraId="07D0EFCA" w14:textId="17133502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}</w:t>
            </w:r>
          </w:p>
          <w:p w:rsidR="5601320A" w:rsidRDefault="5601320A" w14:paraId="30243CD5" w14:textId="4A32C903">
            <w:r>
              <w:br/>
            </w:r>
          </w:p>
          <w:p w:rsidR="5601320A" w:rsidRDefault="5601320A" w14:paraId="4679EB01" w14:textId="1974AA6C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 {</w:t>
            </w:r>
          </w:p>
          <w:p w:rsidR="5601320A" w:rsidRDefault="5601320A" w14:paraId="29FBD5E0" w14:textId="3AEDFBA5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</w:t>
            </w:r>
            <w:proofErr w:type="spellStart"/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list-style-type</w:t>
            </w:r>
            <w:proofErr w:type="spellEnd"/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: </w:t>
            </w:r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none</w:t>
            </w:r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;</w:t>
            </w:r>
          </w:p>
          <w:p w:rsidR="5601320A" w:rsidRDefault="5601320A" w14:paraId="0AFEE54E" w14:textId="4A4B20AF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background-color: #f1f1f1;</w:t>
            </w:r>
          </w:p>
          <w:p w:rsidR="5601320A" w:rsidRDefault="5601320A" w14:paraId="11129862" w14:textId="5395DC6F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width: 100px;</w:t>
            </w:r>
          </w:p>
          <w:p w:rsidR="5601320A" w:rsidRDefault="5601320A" w14:paraId="36EAB13D" w14:textId="6EE012EE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margin: 10px;</w:t>
            </w:r>
          </w:p>
          <w:p w:rsidR="5601320A" w:rsidRDefault="5601320A" w14:paraId="564377CB" w14:textId="4EAE1029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text-align: center;</w:t>
            </w:r>
          </w:p>
          <w:p w:rsidR="5601320A" w:rsidRDefault="5601320A" w14:paraId="0A52C7CE" w14:textId="0FDB6AF4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line-height: 75px;</w:t>
            </w:r>
          </w:p>
          <w:p w:rsidR="5601320A" w:rsidRDefault="5601320A" w14:paraId="31ECE2DF" w14:textId="6D461A31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font-size: 30px;</w:t>
            </w:r>
          </w:p>
          <w:p w:rsidR="5601320A" w:rsidRDefault="5601320A" w14:paraId="008FE3D5" w14:textId="4CE99C0B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}</w:t>
            </w:r>
          </w:p>
          <w:p w:rsidR="5601320A" w:rsidRDefault="5601320A" w14:paraId="78A242D9" w14:textId="2DC1D9D6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&lt;/style&gt;</w:t>
            </w:r>
          </w:p>
          <w:p w:rsidR="5601320A" w:rsidRDefault="5601320A" w14:paraId="3BBD6989" w14:textId="3BD5A3D8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&lt;/head&gt;</w:t>
            </w:r>
          </w:p>
          <w:p w:rsidR="5601320A" w:rsidRDefault="5601320A" w14:paraId="01F4C164" w14:textId="367E2F3A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&lt;body&gt;</w:t>
            </w:r>
          </w:p>
          <w:p w:rsidR="5601320A" w:rsidRDefault="5601320A" w14:paraId="70C9C5F0" w14:textId="603CB0C1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&lt;h1&gt;Flexible Boxes&lt;/h1&gt;</w:t>
            </w:r>
          </w:p>
          <w:p w:rsidR="5601320A" w:rsidRDefault="5601320A" w14:paraId="0325127B" w14:textId="39DBCC44">
            <w:r>
              <w:br/>
            </w:r>
          </w:p>
          <w:p w:rsidR="5601320A" w:rsidRDefault="5601320A" w14:paraId="6FE5C9EC" w14:textId="022FFE4A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&lt;ul class="flex-container"&gt;</w:t>
            </w:r>
          </w:p>
          <w:p w:rsidR="5601320A" w:rsidRDefault="5601320A" w14:paraId="6AA8CBDE" w14:textId="52FF4517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&lt;li&gt;1&lt;/li&gt;</w:t>
            </w:r>
          </w:p>
          <w:p w:rsidR="5601320A" w:rsidRDefault="5601320A" w14:paraId="1157736A" w14:textId="07BF15A7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&lt;li&gt;2&lt;/li&gt;</w:t>
            </w:r>
          </w:p>
          <w:p w:rsidR="5601320A" w:rsidRDefault="5601320A" w14:paraId="644FB904" w14:textId="544427BA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&lt;li&gt;3&lt;/li&gt;  </w:t>
            </w:r>
          </w:p>
          <w:p w:rsidR="5601320A" w:rsidRDefault="5601320A" w14:paraId="672EF28F" w14:textId="175CCC23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&lt;li&gt;4&lt;/li&gt;</w:t>
            </w:r>
          </w:p>
          <w:p w:rsidR="5601320A" w:rsidRDefault="5601320A" w14:paraId="480BDB3A" w14:textId="7602FE13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&lt;li&gt;5&lt;/li&gt;</w:t>
            </w:r>
          </w:p>
          <w:p w:rsidR="5601320A" w:rsidRDefault="5601320A" w14:paraId="0152DB68" w14:textId="30834984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&lt;li&gt;6&lt;/li&gt;  </w:t>
            </w:r>
          </w:p>
          <w:p w:rsidR="5601320A" w:rsidRDefault="5601320A" w14:paraId="6EE0DF1D" w14:textId="3713B6CD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&lt;li&gt;7&lt;/li&gt;</w:t>
            </w:r>
          </w:p>
          <w:p w:rsidR="5601320A" w:rsidRDefault="5601320A" w14:paraId="204E26F2" w14:textId="1DC3C6F0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&lt;li&gt;8&lt;/li&gt;</w:t>
            </w:r>
          </w:p>
          <w:p w:rsidR="5601320A" w:rsidRDefault="5601320A" w14:paraId="5F06D5BD" w14:textId="49BBED6C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&lt;/ul&gt;</w:t>
            </w:r>
          </w:p>
          <w:p w:rsidR="5601320A" w:rsidRDefault="5601320A" w14:paraId="4C7864AB" w14:textId="55566988">
            <w:r>
              <w:br/>
            </w:r>
            <w:r>
              <w:br/>
            </w:r>
            <w:r>
              <w:br/>
            </w:r>
          </w:p>
          <w:p w:rsidR="5601320A" w:rsidRDefault="5601320A" w14:paraId="0F54FE17" w14:textId="666F9408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&lt;/body&gt;</w:t>
            </w:r>
          </w:p>
          <w:p w:rsidR="5601320A" w:rsidRDefault="5601320A" w14:paraId="5A9DC64C" w14:textId="3CF09EDC">
            <w:r w:rsidRPr="5601320A" w:rsidR="560132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&lt;/html&gt;</w:t>
            </w:r>
          </w:p>
        </w:tc>
      </w:tr>
    </w:tbl>
    <w:p xmlns:wp14="http://schemas.microsoft.com/office/word/2010/wordml" w14:paraId="42FEE84E" wp14:textId="4A908D09">
      <w:r>
        <w:br/>
      </w:r>
    </w:p>
    <w:p xmlns:wp14="http://schemas.microsoft.com/office/word/2010/wordml" w14:paraId="6C1D7C7C" wp14:textId="7F27B798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USO DE TYPESCRIPT:</w:t>
      </w:r>
    </w:p>
    <w:p xmlns:wp14="http://schemas.microsoft.com/office/word/2010/wordml" w14:paraId="736C0692" wp14:textId="207C1106">
      <w:hyperlink r:id="R8b5c665591f842ad">
        <w:r w:rsidRPr="5601320A" w:rsidR="17BD8AF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https://medium.com/javascript-comunidad/typescript-fundamentos-y-ejemplos-b%C3%A1sicos-efd7ddcea90d</w:t>
        </w:r>
      </w:hyperlink>
    </w:p>
    <w:p xmlns:wp14="http://schemas.microsoft.com/office/word/2010/wordml" w14:paraId="2A94F3F2" wp14:textId="4DB7D27F">
      <w:r w:rsidRPr="5601320A" w:rsidR="17BD8A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COMPARATIVA, PASAR DE JAVASCRIPT A TYPESCRIPT CON EJEMPLOS:</w:t>
      </w:r>
    </w:p>
    <w:p xmlns:wp14="http://schemas.microsoft.com/office/word/2010/wordml" w14:paraId="56D872AE" wp14:textId="58392EF2">
      <w:hyperlink r:id="R6300209a42304ec9">
        <w:r w:rsidRPr="5601320A" w:rsidR="17BD8AF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https://www.adictosaltrabajo.com/2018/08/01/typescript-vs-javascript/</w:t>
        </w:r>
      </w:hyperlink>
    </w:p>
    <w:p xmlns:wp14="http://schemas.microsoft.com/office/word/2010/wordml" w:rsidP="5601320A" w14:paraId="5C1A07E2" wp14:textId="63710762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3774D"/>
    <w:rsid w:val="0543774D"/>
    <w:rsid w:val="06274ED9"/>
    <w:rsid w:val="070C0109"/>
    <w:rsid w:val="10ACFD1B"/>
    <w:rsid w:val="13D5EF3B"/>
    <w:rsid w:val="145F09CD"/>
    <w:rsid w:val="175CE769"/>
    <w:rsid w:val="17BD8AF1"/>
    <w:rsid w:val="1B0CF24F"/>
    <w:rsid w:val="234F1A4B"/>
    <w:rsid w:val="368833F7"/>
    <w:rsid w:val="44119CFE"/>
    <w:rsid w:val="45AD6D5F"/>
    <w:rsid w:val="4EAC4237"/>
    <w:rsid w:val="4FCBCDBB"/>
    <w:rsid w:val="5601320A"/>
    <w:rsid w:val="56AD1F67"/>
    <w:rsid w:val="592341D7"/>
    <w:rsid w:val="5B719CE2"/>
    <w:rsid w:val="5B87F062"/>
    <w:rsid w:val="65A1EBA0"/>
    <w:rsid w:val="7BC2B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774D"/>
  <w15:chartTrackingRefBased/>
  <w15:docId w15:val="{6025DB54-32E4-435C-A45A-30E3FB5B50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6.png" Id="Rc038eb625da24b2d" /><Relationship Type="http://schemas.openxmlformats.org/officeDocument/2006/relationships/image" Target="/media/image4.jpg" Id="R80a9b5186d844b15" /><Relationship Type="http://schemas.openxmlformats.org/officeDocument/2006/relationships/hyperlink" Target="https://codepen.io/simplicitytree/pen/LvvzPq" TargetMode="External" Id="Rb339bde56cdc451e" /><Relationship Type="http://schemas.openxmlformats.org/officeDocument/2006/relationships/numbering" Target="numbering.xml" Id="Raf32cd270eb04f60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7.png" Id="R1ca1cd31067e4f21" /><Relationship Type="http://schemas.openxmlformats.org/officeDocument/2006/relationships/image" Target="/media/image.jpg" Id="R0d26915c343b4c5f" /><Relationship Type="http://schemas.openxmlformats.org/officeDocument/2006/relationships/image" Target="/media/image2.jpg" Id="R897dbd20e2604afa" /><Relationship Type="http://schemas.openxmlformats.org/officeDocument/2006/relationships/image" Target="/media/image3.jpg" Id="Rbd701537316f4aba" /><Relationship Type="http://schemas.openxmlformats.org/officeDocument/2006/relationships/image" Target="/media/image8.png" Id="R7d58e34a6bd24fbe" /><Relationship Type="http://schemas.openxmlformats.org/officeDocument/2006/relationships/image" Target="/media/image5.jpg" Id="R6e9f460c42e5487c" /><Relationship Type="http://schemas.openxmlformats.org/officeDocument/2006/relationships/hyperlink" Target="https://medium.com/javascript-comunidad/typescript-fundamentos-y-ejemplos-b%C3%A1sicos-efd7ddcea90d" TargetMode="External" Id="R8b5c665591f842ad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.png" Id="R37efb0f8e821401e" /><Relationship Type="http://schemas.openxmlformats.org/officeDocument/2006/relationships/image" Target="/media/image5.png" Id="R8d5fbb53473145be" /><Relationship Type="http://schemas.openxmlformats.org/officeDocument/2006/relationships/styles" Target="styles.xml" Id="rId1" /><Relationship Type="http://schemas.openxmlformats.org/officeDocument/2006/relationships/hyperlink" Target="https://dev.opera.com/articles/javascript-best-practices/" TargetMode="External" Id="R48f706db69324dbe" /><Relationship Type="http://schemas.openxmlformats.org/officeDocument/2006/relationships/hyperlink" Target="https://www.adictosaltrabajo.com/2018/08/01/typescript-vs-javascript/" TargetMode="External" Id="R6300209a42304ec9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7.jpg" Id="R9b3acc23f8c24b16" /><Relationship Type="http://schemas.openxmlformats.org/officeDocument/2006/relationships/image" Target="/media/image8.jpg" Id="R191f7e39f43243d1" /><Relationship Type="http://schemas.openxmlformats.org/officeDocument/2006/relationships/image" Target="/media/image6.jpg" Id="R23935648913c4da1" /><Relationship Type="http://schemas.openxmlformats.org/officeDocument/2006/relationships/hyperlink" Target="https://www.eldiario.es/tecnologia/diario-turing/google-drive-pagina_1_5579850.html" TargetMode="External" Id="Rf149105162734d11" /><Relationship Type="http://schemas.openxmlformats.org/officeDocument/2006/relationships/fontTable" Target="fontTable.xml" Id="rId4" /><Relationship Type="http://schemas.openxmlformats.org/officeDocument/2006/relationships/image" Target="/media/image2.png" Id="R31656431f3ff4a50" /><Relationship Type="http://schemas.openxmlformats.org/officeDocument/2006/relationships/image" Target="/media/image3.png" Id="R3dc5c760788b4620" /><Relationship Type="http://schemas.openxmlformats.org/officeDocument/2006/relationships/image" Target="/media/image4.png" Id="R9c56681e8f004f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10A0AECCA32B4FA9D44917EA8E64A2" ma:contentTypeVersion="8" ma:contentTypeDescription="Crear nuevo documento." ma:contentTypeScope="" ma:versionID="7c3ae4e31764ba820d2a778716cf8f33">
  <xsd:schema xmlns:xsd="http://www.w3.org/2001/XMLSchema" xmlns:xs="http://www.w3.org/2001/XMLSchema" xmlns:p="http://schemas.microsoft.com/office/2006/metadata/properties" xmlns:ns2="8dea04c0-03b6-4356-9372-5a642ac393ae" targetNamespace="http://schemas.microsoft.com/office/2006/metadata/properties" ma:root="true" ma:fieldsID="156b60cdca34518f3107f65e9f7b0236" ns2:_="">
    <xsd:import namespace="8dea04c0-03b6-4356-9372-5a642ac3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a04c0-03b6-4356-9372-5a642ac3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AAC07-621D-4AF5-BE3F-047BFC61258F}"/>
</file>

<file path=customXml/itemProps2.xml><?xml version="1.0" encoding="utf-8"?>
<ds:datastoreItem xmlns:ds="http://schemas.openxmlformats.org/officeDocument/2006/customXml" ds:itemID="{6D219B10-75A9-498F-BB0D-85A43D09F8AF}"/>
</file>

<file path=customXml/itemProps3.xml><?xml version="1.0" encoding="utf-8"?>
<ds:datastoreItem xmlns:ds="http://schemas.openxmlformats.org/officeDocument/2006/customXml" ds:itemID="{705830E7-E579-4CBB-96AC-0DEB5F1DEC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Reyes María Cuesta Domínguez</dc:creator>
  <keywords/>
  <dc:description/>
  <lastModifiedBy>Reyes María Cuesta Domínguez</lastModifiedBy>
  <dcterms:created xsi:type="dcterms:W3CDTF">2021-12-20T07:55:03.0000000Z</dcterms:created>
  <dcterms:modified xsi:type="dcterms:W3CDTF">2021-12-20T13:25:46.6892226Z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0x0101006A10A0AECCA32B4FA9D44917EA8E64A2</vt:lpwstr>
  </property>
</Properties>
</file>