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Konsulentrapport, version 3: udviklingsmotoren i DetStoreProjekt</w:t>
      </w:r>
    </w:p>
    <w:p>
      <w:pPr>
        <w:pStyle w:val="Subtitle"/>
      </w:pPr>
      <w:r>
        <w:t xml:space="preserve">Dybde-runden + værktøjskassen – råd til Thomas, ikke beslutninger</w:t>
      </w:r>
    </w:p>
    <w:p>
      <w:pPr>
        <w:pStyle w:val="Date"/>
      </w:pPr>
      <w:r>
        <w:t xml:space="preserve">28. september 2026</w:t>
      </w:r>
    </w:p>
    <w:sdt>
      <w:sdtPr>
        <w:docPartObj>
          <w:docPartGallery w:val="Table of Contents"/>
          <w:docPartUnique/>
        </w:docPartObj>
      </w:sdtPr>
      <w:sdtContent>
        <w:p>
          <w:pPr>
            <w:pStyle w:val="TOCHeading"/>
          </w:pPr>
          <w:r>
            <w:t xml:space="preserve">Indhold</w:t>
          </w:r>
        </w:p>
        <w:p>
          <w:r>
            <w:fldChar w:fldCharType="begin" w:dirty="true"/>
            <w:instrText xml:space="preserve">TOC \o "1-2" \h \z \u</w:instrText>
            <w:fldChar w:fldCharType="separate"/>
            <w:fldChar w:fldCharType="end"/>
          </w:r>
        </w:p>
      </w:sdtContent>
    </w:sdt>
    <w:bookmarkStart w:id="9" w:name="sådan-er-rapporten-bygget-op"/>
    <w:p>
      <w:pPr>
        <w:pStyle w:val="Heading1"/>
      </w:pPr>
      <w:r>
        <w:t xml:space="preserve">Sådan er rapporten bygget op</w:t>
      </w:r>
    </w:p>
    <w:p>
      <w:pPr>
        <w:pStyle w:val="FirstParagraph"/>
      </w:pPr>
      <w:r>
        <w:t xml:space="preserve">Version 3 erstatter version 1 og 2. Den består af:</w:t>
      </w:r>
    </w:p>
    <w:p>
      <w:pPr>
        <w:pStyle w:val="Compact"/>
        <w:numPr>
          <w:ilvl w:val="0"/>
          <w:numId w:val="1001"/>
        </w:numPr>
      </w:pPr>
      <w:r>
        <w:rPr>
          <w:b/>
          <w:bCs/>
        </w:rPr>
        <w:t xml:space="preserve">Del 1–3 (v2, rettet):</w:t>
      </w:r>
      <w:r>
        <w:t xml:space="preserve"> </w:t>
      </w:r>
      <w:r>
        <w:t xml:space="preserve">hver konsulents dybdegående del. Den bygger på projektets egen kode og beslutninger.</w:t>
      </w:r>
    </w:p>
    <w:p>
      <w:pPr>
        <w:pStyle w:val="Compact"/>
        <w:numPr>
          <w:ilvl w:val="0"/>
          <w:numId w:val="1001"/>
        </w:numPr>
      </w:pPr>
      <w:r>
        <w:rPr>
          <w:b/>
          <w:bCs/>
        </w:rPr>
        <w:t xml:space="preserve">Del 1B–3B (nyt i v3):</w:t>
      </w:r>
      <w:r>
        <w:t xml:space="preserve"> </w:t>
      </w:r>
      <w:r>
        <w:t xml:space="preserve">hver konsulents</w:t>
      </w:r>
      <w:r>
        <w:t xml:space="preserve"> </w:t>
      </w:r>
      <w:r>
        <w:rPr>
          <w:i/>
          <w:iCs/>
        </w:rPr>
        <w:t xml:space="preserve">værktøjskasse</w:t>
      </w:r>
      <w:r>
        <w:t xml:space="preserve">, altså de værktøjer, protokoller og teknikker, som professionelle bruger. De er vurderet til netop dette projekt med dommen BRUG NU, SENERE eller NEJ. Thomas’ afgørelser fra</w:t>
      </w:r>
      <w:r>
        <w:t xml:space="preserve"> </w:t>
      </w:r>
      <w:r>
        <w:rPr>
          <w:b/>
          <w:bCs/>
        </w:rPr>
        <w:t xml:space="preserve">Det Runde Bord</w:t>
      </w:r>
      <w:r>
        <w:t xml:space="preserve"> </w:t>
      </w:r>
      <w:r>
        <w:t xml:space="preserve">er bygget ind.</w:t>
      </w:r>
    </w:p>
    <w:p>
      <w:pPr>
        <w:pStyle w:val="Compact"/>
        <w:numPr>
          <w:ilvl w:val="0"/>
          <w:numId w:val="1001"/>
        </w:numPr>
      </w:pPr>
      <w:r>
        <w:rPr>
          <w:b/>
          <w:bCs/>
        </w:rPr>
        <w:t xml:space="preserve">Del 4 (ny):</w:t>
      </w:r>
      <w:r>
        <w:t xml:space="preserve"> </w:t>
      </w:r>
      <w:r>
        <w:t xml:space="preserve">det samlede overblik, en opdateret Fase 0, enigheder og uenigheder og alle åbne punkter i prioriteret rækkefølge.</w:t>
      </w:r>
    </w:p>
    <w:p>
      <w:pPr>
        <w:pStyle w:val="Compact"/>
        <w:numPr>
          <w:ilvl w:val="0"/>
          <w:numId w:val="1001"/>
        </w:numPr>
      </w:pPr>
      <w:r>
        <w:rPr>
          <w:b/>
          <w:bCs/>
        </w:rPr>
        <w:t xml:space="preserve">Bilag:</w:t>
      </w:r>
      <w:r>
        <w:t xml:space="preserve"> </w:t>
      </w:r>
      <w:r>
        <w:t xml:space="preserve">konsulenternes kritik af hinanden fra runde 2 og 3.</w:t>
      </w:r>
    </w:p>
    <w:bookmarkEnd w:id="9"/>
    <w:bookmarkStart w:id="10" w:name="aftalen-for-runde-3"/>
    <w:p>
      <w:pPr>
        <w:pStyle w:val="Heading1"/>
      </w:pPr>
      <w:r>
        <w:t xml:space="preserve">Aftalen for runde 3</w:t>
      </w:r>
    </w:p>
    <w:p>
      <w:pPr>
        <w:pStyle w:val="Compact"/>
        <w:numPr>
          <w:ilvl w:val="0"/>
          <w:numId w:val="1002"/>
        </w:numPr>
      </w:pPr>
      <w:r>
        <w:rPr>
          <w:b/>
          <w:bCs/>
        </w:rPr>
        <w:t xml:space="preserve">Thomas’ opdrag:</w:t>
      </w:r>
      <w:r>
        <w:t xml:space="preserve"> </w:t>
      </w:r>
      <w:r>
        <w:t xml:space="preserve">“Brug den viden I har. Skaf ekspertviden, hvor I kan. Find værktøjer, protokoller og teknikker inden for hvert felt. Løs opgaven med det I har.”</w:t>
      </w:r>
    </w:p>
    <w:p>
      <w:pPr>
        <w:pStyle w:val="Compact"/>
        <w:numPr>
          <w:ilvl w:val="0"/>
          <w:numId w:val="1002"/>
        </w:numPr>
      </w:pPr>
      <w:r>
        <w:rPr>
          <w:b/>
          <w:bCs/>
        </w:rPr>
        <w:t xml:space="preserve">Kilderne:</w:t>
      </w:r>
      <w:r>
        <w:t xml:space="preserve"> </w:t>
      </w:r>
      <w:r>
        <w:t xml:space="preserve">Mange hjemmesider er blokeret fra cloud-miljøet. Konsulenterne har i stedet læst</w:t>
      </w:r>
      <w:r>
        <w:t xml:space="preserve"> </w:t>
      </w:r>
      <w:r>
        <w:rPr>
          <w:b/>
          <w:bCs/>
        </w:rPr>
        <w:t xml:space="preserve">kildekode og dokumentation</w:t>
      </w:r>
      <w:r>
        <w:t xml:space="preserve"> </w:t>
      </w:r>
      <w:r>
        <w:t xml:space="preserve">fra anerkendte open source-projekter på GitHub og PyPI. Det gælder</w:t>
      </w:r>
      <w:r>
        <w:t xml:space="preserve"> </w:t>
      </w:r>
      <w:r>
        <w:rPr>
          <w:rStyle w:val="VerbatimChar"/>
        </w:rPr>
        <w:t xml:space="preserve">arch</w:t>
      </w:r>
      <w:r>
        <w:t xml:space="preserve">,</w:t>
      </w:r>
      <w:r>
        <w:t xml:space="preserve"> </w:t>
      </w:r>
      <w:r>
        <w:rPr>
          <w:rStyle w:val="VerbatimChar"/>
        </w:rPr>
        <w:t xml:space="preserve">statsmodels</w:t>
      </w:r>
      <w:r>
        <w:t xml:space="preserve">, TA-Lib, talipp, DuckDB, PostgreSQL og en række README-filer. Mange statistiske formler er dermed bekræftet mod rigtig kode, og nogle er også prøvekørt på syntetiske data. Det, der kun er set i søgeresultater, er stadig mærket</w:t>
      </w:r>
      <w:r>
        <w:t xml:space="preserve"> </w:t>
      </w:r>
      <w:r>
        <w:t xml:space="preserve">“[Net, ikke bekræftet]”</w:t>
      </w:r>
      <w:r>
        <w:t xml:space="preserve">.</w:t>
      </w:r>
    </w:p>
    <w:p>
      <w:pPr>
        <w:pStyle w:val="Compact"/>
        <w:numPr>
          <w:ilvl w:val="0"/>
          <w:numId w:val="1002"/>
        </w:numPr>
      </w:pPr>
      <w:r>
        <w:rPr>
          <w:b/>
          <w:bCs/>
        </w:rPr>
        <w:t xml:space="preserve">Det Runde Bord:</w:t>
      </w:r>
      <w:r>
        <w:t xml:space="preserve"> </w:t>
      </w:r>
      <w:r>
        <w:t xml:space="preserve">Thomas har</w:t>
      </w:r>
      <w:r>
        <w:t xml:space="preserve"> </w:t>
      </w:r>
      <w:r>
        <w:rPr>
          <w:b/>
          <w:bCs/>
        </w:rPr>
        <w:t xml:space="preserve">afgjort</w:t>
      </w:r>
      <w:r>
        <w:t xml:space="preserve"> </w:t>
      </w:r>
      <w:r>
        <w:t xml:space="preserve">tre ting, og de er ikke genåbnet:</w:t>
      </w:r>
    </w:p>
    <w:p>
      <w:pPr>
        <w:pStyle w:val="Compact"/>
        <w:numPr>
          <w:ilvl w:val="1"/>
          <w:numId w:val="1003"/>
        </w:numPr>
      </w:pPr>
      <w:r>
        <w:t xml:space="preserve">Et filter, der fejler, er endeligt dødt (</w:t>
      </w:r>
      <w:r>
        <w:t xml:space="preserve">“rejected”</w:t>
      </w:r>
      <w:r>
        <w:t xml:space="preserve">).</w:t>
      </w:r>
    </w:p>
    <w:p>
      <w:pPr>
        <w:pStyle w:val="Compact"/>
        <w:numPr>
          <w:ilvl w:val="1"/>
          <w:numId w:val="1003"/>
        </w:numPr>
      </w:pPr>
      <w:r>
        <w:t xml:space="preserve">Der valideres out-of-sample.</w:t>
      </w:r>
    </w:p>
    <w:p>
      <w:pPr>
        <w:pStyle w:val="Compact"/>
        <w:numPr>
          <w:ilvl w:val="1"/>
          <w:numId w:val="1003"/>
        </w:numPr>
      </w:pPr>
      <w:r>
        <w:t xml:space="preserve">Der er en inkubationstid før live.</w:t>
      </w:r>
    </w:p>
    <w:p>
      <w:pPr>
        <w:pStyle w:val="Compact"/>
        <w:numPr>
          <w:ilvl w:val="0"/>
          <w:numId w:val="1000"/>
        </w:numPr>
      </w:pPr>
      <w:r>
        <w:t xml:space="preserve">Konsulenterne har regnet konsekvenserne igennem og bygget kravene ind.</w:t>
      </w:r>
    </w:p>
    <w:p>
      <w:pPr>
        <w:pStyle w:val="Compact"/>
        <w:numPr>
          <w:ilvl w:val="0"/>
          <w:numId w:val="1002"/>
        </w:numPr>
      </w:pPr>
      <w:r>
        <w:rPr>
          <w:b/>
          <w:bCs/>
        </w:rPr>
        <w:t xml:space="preserve">Stadig kun råd.</w:t>
      </w:r>
      <w:r>
        <w:t xml:space="preserve"> </w:t>
      </w:r>
      <w:r>
        <w:t xml:space="preserve">Ingen kode er leveret, og intet i projektet er ændret. Rollerne er de samme: K1 godkender metoder, og K2 og K3 bygger.</w:t>
      </w:r>
    </w:p>
    <w:p>
      <w:pPr>
        <w:pStyle w:val="FirstParagraph"/>
      </w:pPr>
      <w:r>
        <w:rPr>
          <w:b/>
          <w:bCs/>
        </w:rPr>
        <w:t xml:space="preserve">Den overordnede agents kontrol:</w:t>
      </w:r>
      <w:r>
        <w:t xml:space="preserve"> </w:t>
      </w:r>
      <w:r>
        <w:t xml:space="preserve">Nøglepåstande er tjekket direkte i koden eller i kilden. Det gælder bl.a.</w:t>
      </w:r>
      <w:r>
        <w:t xml:space="preserve"> </w:t>
      </w:r>
      <w:r>
        <w:rPr>
          <w:rStyle w:val="VerbatimChar"/>
        </w:rPr>
        <w:t xml:space="preserve">verify-one.ps1:277</w:t>
      </w:r>
      <w:r>
        <w:t xml:space="preserve">,</w:t>
      </w:r>
      <w:r>
        <w:t xml:space="preserve"> </w:t>
      </w:r>
      <w:r>
        <w:rPr>
          <w:rStyle w:val="VerbatimChar"/>
        </w:rPr>
        <w:t xml:space="preserve">indlaes_csv.py:67-72</w:t>
      </w:r>
      <w:r>
        <w:t xml:space="preserve">,</w:t>
      </w:r>
      <w:r>
        <w:t xml:space="preserve"> </w:t>
      </w:r>
      <w:r>
        <w:rPr>
          <w:rStyle w:val="VerbatimChar"/>
        </w:rPr>
        <w:t xml:space="preserve">faelles.py:38</w:t>
      </w:r>
      <w:r>
        <w:t xml:space="preserve">, vectorbt’s</w:t>
      </w:r>
      <w:r>
        <w:t xml:space="preserve"> </w:t>
      </w:r>
      <w:r>
        <w:t xml:space="preserve">“Commons Clause”</w:t>
      </w:r>
      <w:r>
        <w:t xml:space="preserve">-licens, at Airflow ikke kører på Windows, og at StepM/SPA/MCS findes i</w:t>
      </w:r>
      <w:r>
        <w:t xml:space="preserve"> </w:t>
      </w:r>
      <w:r>
        <w:rPr>
          <w:rStyle w:val="VerbatimChar"/>
        </w:rPr>
        <w:t xml:space="preserve">arch</w:t>
      </w:r>
      <w:r>
        <w:t xml:space="preserve"> </w:t>
      </w:r>
      <w:r>
        <w:t xml:space="preserve">8.0.0. Alle holdt. K1’s vigtigste regnestykker er også regnet efter.</w:t>
      </w:r>
    </w:p>
    <w:bookmarkEnd w:id="10"/>
    <w:bookmarkStart w:id="11" w:name="sammenfatning-højst-en-halv-side"/>
    <w:p>
      <w:pPr>
        <w:pStyle w:val="Heading1"/>
      </w:pPr>
      <w:r>
        <w:t xml:space="preserve">Sammenfatning (højst en halv side)</w:t>
      </w:r>
    </w:p>
    <w:p>
      <w:pPr>
        <w:pStyle w:val="FirstParagraph"/>
      </w:pPr>
      <w:r>
        <w:rPr>
          <w:b/>
          <w:bCs/>
        </w:rPr>
        <w:t xml:space="preserve">1. Hvad fabrikken ærligt kan finde.</w:t>
      </w:r>
      <w:r>
        <w:t xml:space="preserve"> </w:t>
      </w:r>
      <w:r>
        <w:t xml:space="preserve">Der er 5 års in-sample (2020–2024), og fabrikken tester millioner af varianter. Med de tal kan den kun skelne edges med</w:t>
      </w:r>
      <w:r>
        <w:t xml:space="preserve"> </w:t>
      </w:r>
      <w:r>
        <w:rPr>
          <w:b/>
          <w:bCs/>
        </w:rPr>
        <w:t xml:space="preserve">årlig Sharpe på ca. 2,3–2,5 eller mere</w:t>
      </w:r>
      <w:r>
        <w:t xml:space="preserve"> </w:t>
      </w:r>
      <w:r>
        <w:t xml:space="preserve">fra held. Tester man samme regel på</w:t>
      </w:r>
      <w:r>
        <w:t xml:space="preserve"> </w:t>
      </w:r>
      <w:r>
        <w:rPr>
          <w:b/>
          <w:bCs/>
        </w:rPr>
        <w:t xml:space="preserve">6 markeder</w:t>
      </w:r>
      <w:r>
        <w:t xml:space="preserve">, falder kravet til ca.</w:t>
      </w:r>
      <w:r>
        <w:t xml:space="preserve"> </w:t>
      </w:r>
      <w:r>
        <w:rPr>
          <w:b/>
          <w:bCs/>
        </w:rPr>
        <w:t xml:space="preserve">1,6</w:t>
      </w:r>
      <w:r>
        <w:t xml:space="preserve">. Pooling over markeder er det stærkeste håndtag.</w:t>
      </w:r>
    </w:p>
    <w:p>
      <w:pPr>
        <w:pStyle w:val="BodyText"/>
      </w:pPr>
      <w:r>
        <w:rPr>
          <w:b/>
          <w:bCs/>
        </w:rPr>
        <w:t xml:space="preserve">2. Afgørelsen om, at et filter er endeligt dødt, har en pris, der skal håndteres.</w:t>
      </w:r>
      <w:r>
        <w:t xml:space="preserve"> </w:t>
      </w:r>
      <w:r>
        <w:t xml:space="preserve">Bruges 2025 som dom med en 5 %-grænse, bliver</w:t>
      </w:r>
      <w:r>
        <w:t xml:space="preserve"> </w:t>
      </w:r>
      <w:r>
        <w:rPr>
          <w:b/>
          <w:bCs/>
        </w:rPr>
        <w:t xml:space="preserve">36 % af de ægte, stærke edges slået ihjel for altid</w:t>
      </w:r>
      <w:r>
        <w:t xml:space="preserve">. Efter ca. 20 filtre kan 2025 slet ikke bære en dom. Det bekræfter Det Runde Bord med tal. K1 giver tre regler, Thomas kan vælge imellem (R1–R3). Afgørelsen genåbnes ikke, men dens konsekvens skal styres.</w:t>
      </w:r>
    </w:p>
    <w:p>
      <w:pPr>
        <w:pStyle w:val="BodyText"/>
      </w:pPr>
      <w:r>
        <w:rPr>
          <w:b/>
          <w:bCs/>
        </w:rPr>
        <w:t xml:space="preserve">3. Værktøjskassen.</w:t>
      </w:r>
      <w:r>
        <w:t xml:space="preserve"> </w:t>
      </w:r>
      <w:r>
        <w:t xml:space="preserve">Konsulenterne har valgt færre og modne værktøjer:</w:t>
      </w:r>
      <w:r>
        <w:t xml:space="preserve"> </w:t>
      </w:r>
      <w:r>
        <w:t xml:space="preserve">-</w:t>
      </w:r>
      <w:r>
        <w:t xml:space="preserve"> </w:t>
      </w:r>
      <w:r>
        <w:rPr>
          <w:rStyle w:val="VerbatimChar"/>
        </w:rPr>
        <w:t xml:space="preserve">arch</w:t>
      </w:r>
      <w:r>
        <w:t xml:space="preserve"> </w:t>
      </w:r>
      <w:r>
        <w:t xml:space="preserve">(StepM) er hovedtesten for</w:t>
      </w:r>
      <w:r>
        <w:t xml:space="preserve"> </w:t>
      </w:r>
      <w:r>
        <w:t xml:space="preserve">“er det mere end held”</w:t>
      </w:r>
      <w:r>
        <w:t xml:space="preserve">.</w:t>
      </w:r>
      <w:r>
        <w:t xml:space="preserve"> </w:t>
      </w:r>
      <w:r>
        <w:t xml:space="preserve">- TA-Lib er uafhængigt facit for indikatorerne.</w:t>
      </w:r>
      <w:r>
        <w:t xml:space="preserve"> </w:t>
      </w:r>
      <w:r>
        <w:t xml:space="preserve">- Formlerne skal læses med en rigtig parser i stedet for en navneliste.</w:t>
      </w:r>
      <w:r>
        <w:t xml:space="preserve"> </w:t>
      </w:r>
      <w:r>
        <w:t xml:space="preserve">- Råsignaler gemmes i Parquet-filer (ca. 10 gange mindre end i databasen), og PostgreSQL bruges til journal, status og pas.</w:t>
      </w:r>
      <w:r>
        <w:t xml:space="preserve"> </w:t>
      </w:r>
      <w:r>
        <w:t xml:space="preserve">- Køen er en enkel tabel i databasen, og der skal ikke være en tung orkestrator.</w:t>
      </w:r>
    </w:p>
    <w:p>
      <w:pPr>
        <w:pStyle w:val="BodyText"/>
      </w:pPr>
      <w:r>
        <w:t xml:space="preserve">Tilsammen giver det</w:t>
      </w:r>
      <w:r>
        <w:t xml:space="preserve"> </w:t>
      </w:r>
      <w:r>
        <w:rPr>
          <w:b/>
          <w:bCs/>
        </w:rPr>
        <w:t xml:space="preserve">én database, én mappe og én fane</w:t>
      </w:r>
      <w:r>
        <w:t xml:space="preserve">.</w:t>
      </w:r>
    </w:p>
    <w:p>
      <w:pPr>
        <w:pStyle w:val="BodyText"/>
      </w:pPr>
      <w:r>
        <w:rPr>
          <w:b/>
          <w:bCs/>
        </w:rPr>
        <w:t xml:space="preserve">4. EdgeFinder har nu en protokol,</w:t>
      </w:r>
      <w:r>
        <w:t xml:space="preserve"> </w:t>
      </w:r>
      <w:r>
        <w:t xml:space="preserve">som K1 har godkendt med ændringer. Den bygger på Det Runde Bords Lag A, B og C.</w:t>
      </w:r>
    </w:p>
    <w:p>
      <w:pPr>
        <w:pStyle w:val="BodyText"/>
      </w:pPr>
      <w:r>
        <w:rPr>
          <w:b/>
          <w:bCs/>
        </w:rPr>
        <w:t xml:space="preserve">5. Inkubationen kan afgøres som tal.</w:t>
      </w:r>
      <w:r>
        <w:t xml:space="preserve"> </w:t>
      </w:r>
      <w:r>
        <w:t xml:space="preserve">K1 giver tre gennemregnede regler: en fast test, en sekventiel test og en Bayes-regel. Thomas vælger. Det svarer på Det Runde Bords åbne spørgsmål.</w:t>
      </w:r>
    </w:p>
    <w:p>
      <w:pPr>
        <w:pStyle w:val="BodyText"/>
      </w:pPr>
      <w:r>
        <w:rPr>
          <w:b/>
          <w:bCs/>
        </w:rPr>
        <w:t xml:space="preserve">Fase 0</w:t>
      </w:r>
      <w:r>
        <w:t xml:space="preserve"> </w:t>
      </w:r>
      <w:r>
        <w:t xml:space="preserve">(del 4.3) er den samlede liste over billige forberedelser, som bør laves, før den fulde kørsel analyseres. Intet i rapporten er et løfte om afkast. Handel indebærer risiko for tab.</w:t>
      </w:r>
    </w:p>
    <w:bookmarkEnd w:id="11"/>
    <w:bookmarkStart w:id="36" w:name="X2ce26ca915cdb54a3fbbfc37a5d7e12d7b6e590"/>
    <w:p>
      <w:pPr>
        <w:pStyle w:val="Heading1"/>
      </w:pPr>
      <w:r>
        <w:t xml:space="preserve">Del 1 – Validering (Konsulent 1: kvantitativ statistiker), version 2</w:t>
      </w:r>
    </w:p>
    <w:p>
      <w:pPr>
        <w:pStyle w:val="BlockText"/>
      </w:pPr>
      <w:r>
        <w:rPr>
          <w:b/>
          <w:bCs/>
        </w:rPr>
        <w:t xml:space="preserve">Rettet i runde 3 (se også del 1B,</w:t>
      </w:r>
      <w:r>
        <w:rPr>
          <w:b/>
          <w:bCs/>
        </w:rPr>
        <w:t xml:space="preserve"> </w:t>
      </w:r>
      <w:r>
        <w:rPr>
          <w:rStyle w:val="VerbatimChar"/>
          <w:b/>
          <w:bCs/>
        </w:rPr>
        <w:t xml:space="preserve">udkast3/k1.md</w:t>
      </w:r>
      <w:r>
        <w:rPr>
          <w:b/>
          <w:bCs/>
        </w:rPr>
        <w:t xml:space="preserve">):</w:t>
      </w:r>
      <w:r>
        <w:t xml:space="preserve"> </w:t>
      </w:r>
      <w:r>
        <w:t xml:space="preserve">- (1) Max Bars Back-testen (1000 mod 2000) udgår som selvstændig test. Den erstattes af to-starts-testen (§5, 1B §3.1).</w:t>
      </w:r>
      <w:r>
        <w:t xml:space="preserve"> </w:t>
      </w:r>
      <w:r>
        <w:t xml:space="preserve">- (2) DSR: Kildekoden (pypbo) bruger den</w:t>
      </w:r>
      <w:r>
        <w:t xml:space="preserve"> </w:t>
      </w:r>
      <w:r>
        <w:rPr>
          <w:i/>
          <w:iCs/>
        </w:rPr>
        <w:t xml:space="preserve">målte</w:t>
      </w:r>
      <w:r>
        <w:t xml:space="preserve"> </w:t>
      </w:r>
      <w:r>
        <w:t xml:space="preserve">spredning af Sharpe på tværs af forsøg, ikke 1/√T. Tabel 3.3 er derfor en nedre grænse (1B V5). Formlen for expected_max er nu bekræftet.</w:t>
      </w:r>
      <w:r>
        <w:t xml:space="preserve"> </w:t>
      </w:r>
      <w:r>
        <w:t xml:space="preserve">- (3) N_eff: En syntetisk måling gav ca. 3–4 effektive tests pr. parameter, ikke ca. 6. Grænserne falder lidt (1B V7).</w:t>
      </w:r>
      <w:r>
        <w:t xml:space="preserve"> </w:t>
      </w:r>
      <w:r>
        <w:t xml:space="preserve">- (4) Datalængden er nu kendt fra Det Runde Bord: 5 år in-sample (2020–2024) og 2025 out-of-sample. Scenarierne i §4 er regnet om i 1B §5.1.</w:t>
      </w:r>
      <w:r>
        <w:t xml:space="preserve"> </w:t>
      </w:r>
      <w:r>
        <w:t xml:space="preserve">- (5) F4 afgøres fortrinsvis med StepM (Romano-Wolf), ikke en gættet N_eff (1B V3).</w:t>
      </w:r>
    </w:p>
    <w:p>
      <w:pPr>
        <w:pStyle w:val="FirstParagraph"/>
      </w:pPr>
      <w:r>
        <w:rPr>
          <w:i/>
          <w:iCs/>
        </w:rPr>
        <w:t xml:space="preserve">Denne version erstatter hele den første del 1. Det er rådgivning. Jeg designer og godkender metoder, men jeg bygger dem ikke, og jeg afgør ikke Thomas’ åbne punkter.</w:t>
      </w:r>
    </w:p>
    <w:p>
      <w:pPr>
        <w:pStyle w:val="BodyText"/>
      </w:pPr>
      <w:r>
        <w:rPr>
          <w:b/>
          <w:bCs/>
        </w:rPr>
        <w:t xml:space="preserve">Mærker:</w:t>
      </w:r>
      <w:r>
        <w:t xml:space="preserve"> </w:t>
      </w:r>
      <w:r>
        <w:t xml:space="preserve">-</w:t>
      </w:r>
      <w:r>
        <w:t xml:space="preserve"> </w:t>
      </w:r>
      <w:r>
        <w:rPr>
          <w:b/>
          <w:bCs/>
        </w:rPr>
        <w:t xml:space="preserve">[Projekt: fil]</w:t>
      </w:r>
      <w:r>
        <w:t xml:space="preserve">: står i projektets egne filer. Jeg har kun læst dem, ikke ændret dem.</w:t>
      </w:r>
      <w:r>
        <w:t xml:space="preserve"> </w:t>
      </w:r>
      <w:r>
        <w:t xml:space="preserve">-</w:t>
      </w:r>
      <w:r>
        <w:t xml:space="preserve"> </w:t>
      </w:r>
      <w:r>
        <w:rPr>
          <w:b/>
          <w:bCs/>
        </w:rPr>
        <w:t xml:space="preserve">[Rapport]</w:t>
      </w:r>
      <w:r>
        <w:t xml:space="preserve">: står i statusrapporten.</w:t>
      </w:r>
      <w:r>
        <w:t xml:space="preserve"> </w:t>
      </w:r>
      <w:r>
        <w:t xml:space="preserve">-</w:t>
      </w:r>
      <w:r>
        <w:t xml:space="preserve"> </w:t>
      </w:r>
      <w:r>
        <w:rPr>
          <w:b/>
          <w:bCs/>
        </w:rPr>
        <w:t xml:space="preserve">[Net, ikke bekræftet]</w:t>
      </w:r>
      <w:r>
        <w:t xml:space="preserve">: En kilde, jeg fandt via søgning, men ikke kunne åbne, fordi netværket i cloud-sessionen blokerede siden (SSRN, arXiv, Oxford Academic og Wikipedia blev alle afvist). Jeg har kun set titel, forfattere og resumé i søgeresultatet. Formlerne kender jeg fra faget. Thomas bør få dem tjekket mod originalen.</w:t>
      </w:r>
      <w:r>
        <w:t xml:space="preserve"> </w:t>
      </w:r>
      <w:r>
        <w:t xml:space="preserve">-</w:t>
      </w:r>
      <w:r>
        <w:t xml:space="preserve"> </w:t>
      </w:r>
      <w:r>
        <w:rPr>
          <w:b/>
          <w:bCs/>
        </w:rPr>
        <w:t xml:space="preserve">[Regnet]</w:t>
      </w:r>
      <w:r>
        <w:t xml:space="preserve">: Jeg har selv regnet det i et lille Python-regnestykke i scratchpad (</w:t>
      </w:r>
      <w:r>
        <w:rPr>
          <w:rStyle w:val="VerbatimChar"/>
        </w:rPr>
        <w:t xml:space="preserve">k1_regn.py</w:t>
      </w:r>
      <w:r>
        <w:t xml:space="preserve">). Det er ikke leveret som kode til projektet.</w:t>
      </w:r>
      <w:r>
        <w:t xml:space="preserve"> </w:t>
      </w:r>
      <w:r>
        <w:t xml:space="preserve">-</w:t>
      </w:r>
      <w:r>
        <w:t xml:space="preserve"> </w:t>
      </w:r>
      <w:r>
        <w:rPr>
          <w:b/>
          <w:bCs/>
        </w:rPr>
        <w:t xml:space="preserve">[Antagelse: hvorfor]</w:t>
      </w:r>
      <w:r>
        <w:t xml:space="preserve">: min egen vurdering.</w:t>
      </w:r>
    </w:p>
    <w:p>
      <w:pPr>
        <w:pStyle w:val="BodyText"/>
      </w:pPr>
      <w:r>
        <w:rPr>
          <w:b/>
          <w:bCs/>
        </w:rPr>
        <w:t xml:space="preserve">Hvor sikre er vi?</w:t>
      </w:r>
      <w:r>
        <w:t xml:space="preserve"> </w:t>
      </w:r>
      <w:r>
        <w:t xml:space="preserve">Hvert fund er markeret som</w:t>
      </w:r>
      <w:r>
        <w:t xml:space="preserve"> </w:t>
      </w:r>
      <w:r>
        <w:rPr>
          <w:b/>
          <w:bCs/>
        </w:rPr>
        <w:t xml:space="preserve">BEVIST</w:t>
      </w:r>
      <w:r>
        <w:t xml:space="preserve"> </w:t>
      </w:r>
      <w:r>
        <w:t xml:space="preserve">(vist med projektets egne tal eller ren matematik),</w:t>
      </w:r>
      <w:r>
        <w:t xml:space="preserve"> </w:t>
      </w:r>
      <w:r>
        <w:rPr>
          <w:b/>
          <w:bCs/>
        </w:rPr>
        <w:t xml:space="preserve">SANDSYNLIGT</w:t>
      </w:r>
      <w:r>
        <w:t xml:space="preserve"> </w:t>
      </w:r>
      <w:r>
        <w:t xml:space="preserve">(godt begrundet, men ikke målt) eller</w:t>
      </w:r>
      <w:r>
        <w:t xml:space="preserve"> </w:t>
      </w:r>
      <w:r>
        <w:rPr>
          <w:b/>
          <w:bCs/>
        </w:rPr>
        <w:t xml:space="preserve">UKENDT</w:t>
      </w:r>
      <w:r>
        <w:t xml:space="preserve">.</w:t>
      </w:r>
    </w:p>
    <w:p>
      <w:pPr>
        <w:pStyle w:val="BodyText"/>
      </w:pPr>
      <w:r>
        <w:rPr>
          <w:b/>
          <w:bCs/>
        </w:rPr>
        <w:t xml:space="preserve">Ordliste. Fagordene forklaret én gang:</w:t>
      </w:r>
      <w:r>
        <w:t xml:space="preserve"> </w:t>
      </w:r>
      <w:r>
        <w:t xml:space="preserve">-</w:t>
      </w:r>
      <w:r>
        <w:t xml:space="preserve"> </w:t>
      </w:r>
      <w:r>
        <w:rPr>
          <w:b/>
          <w:bCs/>
        </w:rPr>
        <w:t xml:space="preserve">Overfitting:</w:t>
      </w:r>
      <w:r>
        <w:t xml:space="preserve"> </w:t>
      </w:r>
      <w:r>
        <w:t xml:space="preserve">En regel er tilpasset så tæt til gamle data, at den fanger tilfældig støj. Den ser flot ud bagud og virker ikke fremad.</w:t>
      </w:r>
      <w:r>
        <w:t xml:space="preserve"> </w:t>
      </w:r>
      <w:r>
        <w:t xml:space="preserve">-</w:t>
      </w:r>
      <w:r>
        <w:t xml:space="preserve"> </w:t>
      </w:r>
      <w:r>
        <w:rPr>
          <w:b/>
          <w:bCs/>
        </w:rPr>
        <w:t xml:space="preserve">Multiple testing:</w:t>
      </w:r>
      <w:r>
        <w:t xml:space="preserve"> </w:t>
      </w:r>
      <w:r>
        <w:t xml:space="preserve">Tester man mange ting, ser nogle af dem gode ud af rent held. Det er som at slå plat og krone med mange mønter.</w:t>
      </w:r>
      <w:r>
        <w:t xml:space="preserve"> </w:t>
      </w:r>
      <w:r>
        <w:t xml:space="preserve">-</w:t>
      </w:r>
      <w:r>
        <w:t xml:space="preserve"> </w:t>
      </w:r>
      <w:r>
        <w:rPr>
          <w:b/>
          <w:bCs/>
        </w:rPr>
        <w:t xml:space="preserve">p-værdi:</w:t>
      </w:r>
      <w:r>
        <w:t xml:space="preserve"> </w:t>
      </w:r>
      <w:r>
        <w:t xml:space="preserve">Hvor sandsynligt det er at se et resultat så godt som det fundne,</w:t>
      </w:r>
      <w:r>
        <w:t xml:space="preserve"> </w:t>
      </w:r>
      <w:r>
        <w:rPr>
          <w:i/>
          <w:iCs/>
        </w:rPr>
        <w:t xml:space="preserve">hvis der i virkeligheden intet er</w:t>
      </w:r>
      <w:r>
        <w:t xml:space="preserve">.</w:t>
      </w:r>
      <w:r>
        <w:t xml:space="preserve"> </w:t>
      </w:r>
      <w:r>
        <w:t xml:space="preserve">-</w:t>
      </w:r>
      <w:r>
        <w:t xml:space="preserve"> </w:t>
      </w:r>
      <w:r>
        <w:rPr>
          <w:b/>
          <w:bCs/>
        </w:rPr>
        <w:t xml:space="preserve">t-værdi:</w:t>
      </w:r>
      <w:r>
        <w:t xml:space="preserve"> </w:t>
      </w:r>
      <w:r>
        <w:t xml:space="preserve">Hvor mange</w:t>
      </w:r>
      <w:r>
        <w:t xml:space="preserve"> </w:t>
      </w:r>
      <w:r>
        <w:t xml:space="preserve">“usikkerheder”</w:t>
      </w:r>
      <w:r>
        <w:t xml:space="preserve"> </w:t>
      </w:r>
      <w:r>
        <w:t xml:space="preserve">resultatet ligger over nul. t = 2 betyder</w:t>
      </w:r>
      <w:r>
        <w:t xml:space="preserve"> </w:t>
      </w:r>
      <w:r>
        <w:t xml:space="preserve">“cirka 2,5 % chance for held, hvis der kun er ét forsøg”</w:t>
      </w:r>
      <w:r>
        <w:t xml:space="preserve">.</w:t>
      </w:r>
      <w:r>
        <w:t xml:space="preserve"> </w:t>
      </w:r>
      <w:r>
        <w:t xml:space="preserve">-</w:t>
      </w:r>
      <w:r>
        <w:t xml:space="preserve"> </w:t>
      </w:r>
      <w:r>
        <w:rPr>
          <w:b/>
          <w:bCs/>
        </w:rPr>
        <w:t xml:space="preserve">Sharpe (SR):</w:t>
      </w:r>
      <w:r>
        <w:t xml:space="preserve"> </w:t>
      </w:r>
      <w:r>
        <w:t xml:space="preserve">gennemsnitligt afkast delt med udsvinget i afkastet. Jo højere, jo mere stabilt tjener noget.</w:t>
      </w:r>
      <w:r>
        <w:t xml:space="preserve"> </w:t>
      </w:r>
      <w:r>
        <w:rPr>
          <w:i/>
          <w:iCs/>
        </w:rPr>
        <w:t xml:space="preserve">Per-handel-Sharpe</w:t>
      </w:r>
      <w:r>
        <w:t xml:space="preserve"> </w:t>
      </w:r>
      <w:r>
        <w:t xml:space="preserve">regnes pr. handel.</w:t>
      </w:r>
      <w:r>
        <w:t xml:space="preserve"> </w:t>
      </w:r>
      <w:r>
        <w:rPr>
          <w:i/>
          <w:iCs/>
        </w:rPr>
        <w:t xml:space="preserve">Årlig Sharpe</w:t>
      </w:r>
      <w:r>
        <w:t xml:space="preserve"> </w:t>
      </w:r>
      <w:r>
        <w:t xml:space="preserve">regnes pr. år.</w:t>
      </w:r>
      <w:r>
        <w:t xml:space="preserve"> </w:t>
      </w:r>
      <w:r>
        <w:t xml:space="preserve">-</w:t>
      </w:r>
      <w:r>
        <w:t xml:space="preserve"> </w:t>
      </w:r>
      <w:r>
        <w:rPr>
          <w:b/>
          <w:bCs/>
        </w:rPr>
        <w:t xml:space="preserve">Deflated Sharpe (DSR):</w:t>
      </w:r>
      <w:r>
        <w:t xml:space="preserve"> </w:t>
      </w:r>
      <w:r>
        <w:t xml:space="preserve">en Sharpe, hvor der er</w:t>
      </w:r>
      <w:r>
        <w:t xml:space="preserve"> </w:t>
      </w:r>
      <w:r>
        <w:t xml:space="preserve">“trukket fra”</w:t>
      </w:r>
      <w:r>
        <w:t xml:space="preserve"> </w:t>
      </w:r>
      <w:r>
        <w:t xml:space="preserve">for, hvor mange ting man har prøvet.</w:t>
      </w:r>
      <w:r>
        <w:t xml:space="preserve"> </w:t>
      </w:r>
      <w:r>
        <w:t xml:space="preserve">-</w:t>
      </w:r>
      <w:r>
        <w:t xml:space="preserve"> </w:t>
      </w:r>
      <w:r>
        <w:rPr>
          <w:b/>
          <w:bCs/>
        </w:rPr>
        <w:t xml:space="preserve">FWER og FDR:</w:t>
      </w:r>
      <w:r>
        <w:t xml:space="preserve"> </w:t>
      </w:r>
      <w:r>
        <w:t xml:space="preserve">FWER betyder</w:t>
      </w:r>
      <w:r>
        <w:t xml:space="preserve"> </w:t>
      </w:r>
      <w:r>
        <w:t xml:space="preserve">“ingen falske fund overhovedet”</w:t>
      </w:r>
      <w:r>
        <w:t xml:space="preserve">. FDR (false discovery rate) betyder</w:t>
      </w:r>
      <w:r>
        <w:t xml:space="preserve"> </w:t>
      </w:r>
      <w:r>
        <w:t xml:space="preserve">“højst en fast andel af fundene er falske”</w:t>
      </w:r>
      <w:r>
        <w:t xml:space="preserve">.</w:t>
      </w:r>
      <w:r>
        <w:t xml:space="preserve"> </w:t>
      </w:r>
      <w:r>
        <w:t xml:space="preserve">-</w:t>
      </w:r>
      <w:r>
        <w:t xml:space="preserve"> </w:t>
      </w:r>
      <w:r>
        <w:rPr>
          <w:b/>
          <w:bCs/>
        </w:rPr>
        <w:t xml:space="preserve">Walk-forward:</w:t>
      </w:r>
      <w:r>
        <w:t xml:space="preserve"> </w:t>
      </w:r>
      <w:r>
        <w:t xml:space="preserve">Man vælger på én periode, tester på den næste, rykker frem og gentager.</w:t>
      </w:r>
      <w:r>
        <w:t xml:space="preserve"> </w:t>
      </w:r>
      <w:r>
        <w:t xml:space="preserve">-</w:t>
      </w:r>
      <w:r>
        <w:t xml:space="preserve"> </w:t>
      </w:r>
      <w:r>
        <w:rPr>
          <w:b/>
          <w:bCs/>
        </w:rPr>
        <w:t xml:space="preserve">Styrke (power):</w:t>
      </w:r>
      <w:r>
        <w:t xml:space="preserve"> </w:t>
      </w:r>
      <w:r>
        <w:t xml:space="preserve">Hvor stor chance en test har for at</w:t>
      </w:r>
      <w:r>
        <w:t xml:space="preserve"> </w:t>
      </w:r>
      <w:r>
        <w:rPr>
          <w:i/>
          <w:iCs/>
        </w:rPr>
        <w:t xml:space="preserve">finde</w:t>
      </w:r>
      <w:r>
        <w:t xml:space="preserve"> </w:t>
      </w:r>
      <w:r>
        <w:t xml:space="preserve">en edge, der faktisk er der.</w:t>
      </w:r>
      <w:r>
        <w:t xml:space="preserve"> </w:t>
      </w:r>
      <w:r>
        <w:t xml:space="preserve">-</w:t>
      </w:r>
      <w:r>
        <w:t xml:space="preserve"> </w:t>
      </w:r>
      <w:r>
        <w:rPr>
          <w:b/>
          <w:bCs/>
        </w:rPr>
        <w:t xml:space="preserve">Event-studie:</w:t>
      </w:r>
      <w:r>
        <w:t xml:space="preserve"> </w:t>
      </w:r>
      <w:r>
        <w:t xml:space="preserve">Man måler, hvad prisen gør lige efter hver gang et signal tænder, og sammenligner med en</w:t>
      </w:r>
      <w:r>
        <w:t xml:space="preserve"> </w:t>
      </w:r>
      <w:r>
        <w:t xml:space="preserve">“normal”</w:t>
      </w:r>
      <w:r>
        <w:t xml:space="preserve"> </w:t>
      </w:r>
      <w:r>
        <w:t xml:space="preserve">periode.</w:t>
      </w:r>
    </w:p>
    <w:p>
      <w:r>
        <w:pict>
          <v:rect style="width:0;height:1.5pt" o:hralign="center" o:hrstd="t" o:hr="t"/>
        </w:pict>
      </w:r>
    </w:p>
    <w:bookmarkStart w:id="12" w:name="kort-sammenfatning-de-vigtigste-nye-fund"/>
    <w:p>
      <w:pPr>
        <w:pStyle w:val="Heading2"/>
      </w:pPr>
      <w:r>
        <w:t xml:space="preserve">0. Kort sammenfatning: de vigtigste nye fund</w:t>
      </w:r>
    </w:p>
    <w:p>
      <w:pPr>
        <w:pStyle w:val="Compact"/>
        <w:numPr>
          <w:ilvl w:val="0"/>
          <w:numId w:val="1004"/>
        </w:numPr>
      </w:pPr>
      <w:r>
        <w:rPr>
          <w:b/>
          <w:bCs/>
        </w:rPr>
        <w:t xml:space="preserve">Antallet af forsøg er ikke 380, men flere millioner.</w:t>
      </w:r>
      <w:r>
        <w:t xml:space="preserve"> </w:t>
      </w:r>
      <w:r>
        <w:t xml:space="preserve">Filtrene har op til 625 parameterkombinationer hver. De køres på 4 workspaces, og EdgeFinder vil prøve både køb og salg på flere tidshorisonter. Det rå antal forsøg er ca. 1,5–9,5 millioner. Det</w:t>
      </w:r>
      <w:r>
        <w:t xml:space="preserve"> </w:t>
      </w:r>
      <w:r>
        <w:rPr>
          <w:i/>
          <w:iCs/>
        </w:rPr>
        <w:t xml:space="preserve">effektive</w:t>
      </w:r>
      <w:r>
        <w:t xml:space="preserve"> </w:t>
      </w:r>
      <w:r>
        <w:t xml:space="preserve">antal, hvor man tager højde for, at naboer ligner hinanden, er sandsynligvis 3.000–300.000.</w:t>
      </w:r>
      <w:r>
        <w:t xml:space="preserve"> </w:t>
      </w:r>
      <w:r>
        <w:rPr>
          <w:b/>
          <w:bCs/>
        </w:rPr>
        <w:t xml:space="preserve">BEVIST</w:t>
      </w:r>
      <w:r>
        <w:t xml:space="preserve"> </w:t>
      </w:r>
      <w:r>
        <w:t xml:space="preserve">for det rå antal (ud fra projektets filer).</w:t>
      </w:r>
      <w:r>
        <w:t xml:space="preserve"> </w:t>
      </w:r>
      <w:r>
        <w:rPr>
          <w:b/>
          <w:bCs/>
        </w:rPr>
        <w:t xml:space="preserve">SANDSYNLIGT</w:t>
      </w:r>
      <w:r>
        <w:t xml:space="preserve"> </w:t>
      </w:r>
      <w:r>
        <w:t xml:space="preserve">for det effektive interval, som skal måles.</w:t>
      </w:r>
    </w:p>
    <w:p>
      <w:pPr>
        <w:pStyle w:val="Compact"/>
        <w:numPr>
          <w:ilvl w:val="0"/>
          <w:numId w:val="1004"/>
        </w:numPr>
      </w:pPr>
      <w:r>
        <w:rPr>
          <w:b/>
          <w:bCs/>
        </w:rPr>
        <w:t xml:space="preserve">Hvor mange års data der kræves, afhænger kun af to ting:</w:t>
      </w:r>
      <w:r>
        <w:t xml:space="preserve"> </w:t>
      </w:r>
      <w:r>
        <w:t xml:space="preserve">edgens årlige Sharpe og t-grænsen. Antallet af handler pr. år er ligegyldigt. Med en realistisk grænse (t ≈ 4,65) kræver en edge med årlig Sharpe 2 ca.</w:t>
      </w:r>
      <w:r>
        <w:t xml:space="preserve"> </w:t>
      </w:r>
      <w:r>
        <w:rPr>
          <w:b/>
          <w:bCs/>
        </w:rPr>
        <w:t xml:space="preserve">7,5 års</w:t>
      </w:r>
      <w:r>
        <w:t xml:space="preserve"> </w:t>
      </w:r>
      <w:r>
        <w:t xml:space="preserve">data. Med årlig Sharpe 1 kræves ca.</w:t>
      </w:r>
      <w:r>
        <w:t xml:space="preserve"> </w:t>
      </w:r>
      <w:r>
        <w:rPr>
          <w:b/>
          <w:bCs/>
        </w:rPr>
        <w:t xml:space="preserve">30 år</w:t>
      </w:r>
      <w:r>
        <w:t xml:space="preserve">.</w:t>
      </w:r>
      <w:r>
        <w:t xml:space="preserve"> </w:t>
      </w:r>
      <w:r>
        <w:rPr>
          <w:b/>
          <w:bCs/>
        </w:rPr>
        <w:t xml:space="preserve">BEVIST</w:t>
      </w:r>
      <w:r>
        <w:t xml:space="preserve"> </w:t>
      </w:r>
      <w:r>
        <w:t xml:space="preserve">(ren matematik [Regnet]). Hvor meget data projektet har, er</w:t>
      </w:r>
      <w:r>
        <w:t xml:space="preserve"> </w:t>
      </w:r>
      <w:r>
        <w:rPr>
          <w:b/>
          <w:bCs/>
        </w:rPr>
        <w:t xml:space="preserve">UKENDT</w:t>
      </w:r>
      <w:r>
        <w:t xml:space="preserve">.</w:t>
      </w:r>
    </w:p>
    <w:p>
      <w:pPr>
        <w:pStyle w:val="Compact"/>
        <w:numPr>
          <w:ilvl w:val="0"/>
          <w:numId w:val="1004"/>
        </w:numPr>
      </w:pPr>
      <w:r>
        <w:rPr>
          <w:b/>
          <w:bCs/>
        </w:rPr>
        <w:t xml:space="preserve">MACD-fejlen giver falske plateauer.</w:t>
      </w:r>
      <w:r>
        <w:t xml:space="preserve"> </w:t>
      </w:r>
      <w:r>
        <w:t xml:space="preserve">Filter 68 gav</w:t>
      </w:r>
      <w:r>
        <w:t xml:space="preserve"> </w:t>
      </w:r>
      <w:r>
        <w:rPr>
          <w:i/>
          <w:iCs/>
        </w:rPr>
        <w:t xml:space="preserve">nøjagtig de samme 4.918 signaler</w:t>
      </w:r>
      <w:r>
        <w:t xml:space="preserve"> </w:t>
      </w:r>
      <w:r>
        <w:t xml:space="preserve">for alle 625 kombinationer [Projekt: RawSignal_Creature/Program/generer.py; BESLUTNINGSLOG_2026-09-24.md]. Et felt, hvor alle celler er ens, ser ud som et perfekt plateau. Plateau-analysen vil altså</w:t>
      </w:r>
      <w:r>
        <w:t xml:space="preserve"> </w:t>
      </w:r>
      <w:r>
        <w:rPr>
          <w:i/>
          <w:iCs/>
        </w:rPr>
        <w:t xml:space="preserve">belønne</w:t>
      </w:r>
      <w:r>
        <w:t xml:space="preserve"> </w:t>
      </w:r>
      <w:r>
        <w:t xml:space="preserve">fejlen.</w:t>
      </w:r>
      <w:r>
        <w:t xml:space="preserve"> </w:t>
      </w:r>
      <w:r>
        <w:rPr>
          <w:b/>
          <w:bCs/>
        </w:rPr>
        <w:t xml:space="preserve">BEVIST</w:t>
      </w:r>
      <w:r>
        <w:t xml:space="preserve">.</w:t>
      </w:r>
    </w:p>
    <w:p>
      <w:pPr>
        <w:pStyle w:val="Compact"/>
        <w:numPr>
          <w:ilvl w:val="0"/>
          <w:numId w:val="1004"/>
        </w:numPr>
      </w:pPr>
      <w:r>
        <w:rPr>
          <w:b/>
          <w:bCs/>
        </w:rPr>
        <w:t xml:space="preserve">EdgeFinder er ikke godkendt.</w:t>
      </w:r>
      <w:r>
        <w:t xml:space="preserve"> </w:t>
      </w:r>
      <w:r>
        <w:t xml:space="preserve">Den nuværende proces og filen</w:t>
      </w:r>
      <w:r>
        <w:t xml:space="preserve"> </w:t>
      </w:r>
      <w:r>
        <w:rPr>
          <w:rStyle w:val="VerbatimChar"/>
        </w:rPr>
        <w:t xml:space="preserve">EdgeFinder_F5_SIGNAL.el</w:t>
      </w:r>
      <w:r>
        <w:t xml:space="preserve"> </w:t>
      </w:r>
      <w:r>
        <w:t xml:space="preserve">opfylder kun E1 delvist. E2–E8 mangler helt (afsnit 6).</w:t>
      </w:r>
      <w:r>
        <w:t xml:space="preserve"> </w:t>
      </w:r>
      <w:r>
        <w:rPr>
          <w:b/>
          <w:bCs/>
        </w:rPr>
        <w:t xml:space="preserve">BEVIST</w:t>
      </w:r>
      <w:r>
        <w:t xml:space="preserve"> </w:t>
      </w:r>
      <w:r>
        <w:t xml:space="preserve">ud fra filerne.</w:t>
      </w:r>
    </w:p>
    <w:p>
      <w:pPr>
        <w:pStyle w:val="Compact"/>
        <w:numPr>
          <w:ilvl w:val="0"/>
          <w:numId w:val="1004"/>
        </w:numPr>
      </w:pPr>
      <w:r>
        <w:rPr>
          <w:b/>
          <w:bCs/>
        </w:rPr>
        <w:t xml:space="preserve">Mit første udkast var for blødt fire steder:</w:t>
      </w:r>
      <w:r>
        <w:t xml:space="preserve"> </w:t>
      </w:r>
      <w:r>
        <w:t xml:space="preserve">kravet om</w:t>
      </w:r>
      <w:r>
        <w:t xml:space="preserve"> </w:t>
      </w:r>
      <w:r>
        <w:t xml:space="preserve">“30 handler i pengeskabet”</w:t>
      </w:r>
      <w:r>
        <w:t xml:space="preserve">,</w:t>
      </w:r>
      <w:r>
        <w:t xml:space="preserve"> </w:t>
      </w:r>
      <w:r>
        <w:t xml:space="preserve">“t &gt; 3”</w:t>
      </w:r>
      <w:r>
        <w:t xml:space="preserve"> </w:t>
      </w:r>
      <w:r>
        <w:t xml:space="preserve">som bar,</w:t>
      </w:r>
      <w:r>
        <w:t xml:space="preserve"> </w:t>
      </w:r>
      <w:r>
        <w:t xml:space="preserve">“380 forsøg”</w:t>
      </w:r>
      <w:r>
        <w:t xml:space="preserve"> </w:t>
      </w:r>
      <w:r>
        <w:t xml:space="preserve">og en PBO-grænse uden begrundelse. De er rettet her (afsnit 12).</w:t>
      </w:r>
    </w:p>
    <w:p>
      <w:r>
        <w:pict>
          <v:rect style="width:0;height:1.5pt" o:hralign="center" o:hrstd="t" o:hr="t"/>
        </w:pict>
      </w:r>
    </w:p>
    <w:bookmarkEnd w:id="12"/>
    <w:bookmarkStart w:id="13" w:name="definition-af-færdig-strategi-version-2"/>
    <w:p>
      <w:pPr>
        <w:pStyle w:val="Heading2"/>
      </w:pPr>
      <w:r>
        <w:t xml:space="preserve">1. Definition af</w:t>
      </w:r>
      <w:r>
        <w:t xml:space="preserve"> </w:t>
      </w:r>
      <w:r>
        <w:t xml:space="preserve">“færdig strategi”</w:t>
      </w:r>
      <w:r>
        <w:t xml:space="preserve">, version 2</w:t>
      </w:r>
    </w:p>
    <w:p>
      <w:pPr>
        <w:pStyle w:val="FirstParagraph"/>
      </w:pPr>
      <w:r>
        <w:t xml:space="preserve">En strategi må først lægges i dvale, når</w:t>
      </w:r>
      <w:r>
        <w:t xml:space="preserve"> </w:t>
      </w:r>
      <w:r>
        <w:rPr>
          <w:b/>
          <w:bCs/>
        </w:rPr>
        <w:t xml:space="preserve">alle</w:t>
      </w:r>
      <w:r>
        <w:t xml:space="preserve"> </w:t>
      </w:r>
      <w:r>
        <w:t xml:space="preserve">punkter er bestået og skrevet ind i passet. Grænserne er nu</w:t>
      </w:r>
      <w:r>
        <w:t xml:space="preserve"> </w:t>
      </w:r>
      <w:r>
        <w:rPr>
          <w:i/>
          <w:iCs/>
        </w:rPr>
        <w:t xml:space="preserve">regnet</w:t>
      </w:r>
      <w:r>
        <w:t xml:space="preserve">, ikke gættet. Hvor de afhænger af noget ukendt, står der en formel og en tabel. Thomas vælger scenariet. Konsulent 3 bestemmer, hvordan passet gemmes. Her står, hvad der skal stå i det.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w:t>
            </w:r>
          </w:p>
        </w:tc>
        <w:tc>
          <w:tcPr/>
          <w:p>
            <w:pPr>
              <w:pStyle w:val="Compact"/>
            </w:pPr>
            <w:r>
              <w:t xml:space="preserve">Krav</w:t>
            </w:r>
          </w:p>
        </w:tc>
        <w:tc>
          <w:tcPr/>
          <w:p>
            <w:pPr>
              <w:pStyle w:val="Compact"/>
            </w:pPr>
            <w:r>
              <w:t xml:space="preserve">Grundlag</w:t>
            </w:r>
          </w:p>
        </w:tc>
      </w:tr>
      <w:tr>
        <w:tc>
          <w:tcPr/>
          <w:p>
            <w:pPr>
              <w:pStyle w:val="Compact"/>
            </w:pPr>
            <w:r>
              <w:t xml:space="preserve">F1</w:t>
            </w:r>
          </w:p>
        </w:tc>
        <w:tc>
          <w:tcPr/>
          <w:p>
            <w:pPr>
              <w:pStyle w:val="Compact"/>
            </w:pPr>
            <w:r>
              <w:rPr>
                <w:b/>
                <w:bCs/>
              </w:rPr>
              <w:t xml:space="preserve">Teknisk korrekt</w:t>
            </w:r>
          </w:p>
        </w:tc>
        <w:tc>
          <w:tcPr/>
          <w:p>
            <w:pPr>
              <w:pStyle w:val="Compact"/>
            </w:pPr>
            <w:r>
              <w:t xml:space="preserve">(a) Signalets tænd/sluk er 100 % ens med en uafhængig genberegning, bar for bar, for stikprøven i afsnit 10. Kombinationen, der bliver til strategien, er altid med. (b) Samme kørsel to gange giver samme fil. (c) Kombinationens signalrække er</w:t>
            </w:r>
            <w:r>
              <w:t xml:space="preserve"> </w:t>
            </w:r>
            <w:r>
              <w:rPr>
                <w:i/>
                <w:iCs/>
              </w:rPr>
              <w:t xml:space="preserve">ikke</w:t>
            </w:r>
            <w:r>
              <w:t xml:space="preserve"> </w:t>
            </w:r>
            <w:r>
              <w:t xml:space="preserve">identisk med nabokombinationernes, medmindre formlen forklarer det (som dubletterne fra</w:t>
            </w:r>
            <w:r>
              <w:t xml:space="preserve"> </w:t>
            </w:r>
            <w:r>
              <w:rPr>
                <w:rStyle w:val="VerbatimChar"/>
              </w:rPr>
              <w:t xml:space="preserve">floor</w:t>
            </w:r>
            <w:r>
              <w:t xml:space="preserve">).</w:t>
            </w:r>
          </w:p>
        </w:tc>
        <w:tc>
          <w:tcPr/>
          <w:p>
            <w:pPr>
              <w:pStyle w:val="Compact"/>
            </w:pPr>
            <w:r>
              <w:t xml:space="preserve">Afsnit 9–10</w:t>
            </w:r>
          </w:p>
        </w:tc>
      </w:tr>
      <w:tr>
        <w:tc>
          <w:tcPr/>
          <w:p>
            <w:pPr>
              <w:pStyle w:val="Compact"/>
            </w:pPr>
            <w:r>
              <w:t xml:space="preserve">F2</w:t>
            </w:r>
          </w:p>
        </w:tc>
        <w:tc>
          <w:tcPr/>
          <w:p>
            <w:pPr>
              <w:pStyle w:val="Compact"/>
            </w:pPr>
            <w:r>
              <w:rPr>
                <w:b/>
                <w:bCs/>
              </w:rPr>
              <w:t xml:space="preserve">Data delt og låst før analyse</w:t>
            </w:r>
          </w:p>
        </w:tc>
        <w:tc>
          <w:tcPr/>
          <w:p>
            <w:pPr>
              <w:pStyle w:val="Compact"/>
            </w:pPr>
            <w:r>
              <w:t xml:space="preserve">Udvikling, validering og pengeskab (hold-out) er fastlagt med datoer,</w:t>
            </w:r>
            <w:r>
              <w:t xml:space="preserve"> </w:t>
            </w:r>
            <w:r>
              <w:rPr>
                <w:i/>
                <w:iCs/>
              </w:rPr>
              <w:t xml:space="preserve">før</w:t>
            </w:r>
            <w:r>
              <w:t xml:space="preserve"> </w:t>
            </w:r>
            <w:r>
              <w:t xml:space="preserve">den fulde kørsel analyseres. Pengeskabet er den seneste periode.</w:t>
            </w:r>
          </w:p>
        </w:tc>
        <w:tc>
          <w:tcPr/>
          <w:p>
            <w:pPr>
              <w:pStyle w:val="Compact"/>
            </w:pPr>
            <w:r>
              <w:t xml:space="preserve">Afsnit 4.4</w:t>
            </w:r>
          </w:p>
        </w:tc>
      </w:tr>
      <w:tr>
        <w:tc>
          <w:tcPr/>
          <w:p>
            <w:pPr>
              <w:pStyle w:val="Compact"/>
            </w:pPr>
            <w:r>
              <w:t xml:space="preserve">F3</w:t>
            </w:r>
          </w:p>
        </w:tc>
        <w:tc>
          <w:tcPr/>
          <w:p>
            <w:pPr>
              <w:pStyle w:val="Compact"/>
            </w:pPr>
            <w:r>
              <w:rPr>
                <w:b/>
                <w:bCs/>
              </w:rPr>
              <w:t xml:space="preserve">Alle forsøg talt</w:t>
            </w:r>
          </w:p>
        </w:tc>
        <w:tc>
          <w:tcPr/>
          <w:p>
            <w:pPr>
              <w:pStyle w:val="Compact"/>
            </w:pPr>
            <w:r>
              <w:t xml:space="preserve">Passet har både det rå antal forsøg (N_rå) og det målte effektive antal (N_eff).</w:t>
            </w:r>
          </w:p>
        </w:tc>
        <w:tc>
          <w:tcPr/>
          <w:p>
            <w:pPr>
              <w:pStyle w:val="Compact"/>
            </w:pPr>
            <w:r>
              <w:t xml:space="preserve">Afsnit 3</w:t>
            </w:r>
          </w:p>
        </w:tc>
      </w:tr>
      <w:tr>
        <w:tc>
          <w:tcPr/>
          <w:p>
            <w:pPr>
              <w:pStyle w:val="Compact"/>
            </w:pPr>
            <w:r>
              <w:t xml:space="preserve">F4</w:t>
            </w:r>
          </w:p>
        </w:tc>
        <w:tc>
          <w:tcPr/>
          <w:p>
            <w:pPr>
              <w:pStyle w:val="Compact"/>
            </w:pPr>
            <w:r>
              <w:rPr>
                <w:b/>
                <w:bCs/>
              </w:rPr>
              <w:t xml:space="preserve">Signifikant efter korrektion</w:t>
            </w:r>
          </w:p>
        </w:tc>
        <w:tc>
          <w:tcPr/>
          <w:p>
            <w:pPr>
              <w:pStyle w:val="Compact"/>
            </w:pPr>
            <w:r>
              <w:t xml:space="preserve">Strategiens t-værdi på udviklings- og valideringsdata skal nå grænsen for N_eff (tabel 4.1). Og DSR ≥ 0,95 beregnet med N_eff.</w:t>
            </w:r>
          </w:p>
        </w:tc>
        <w:tc>
          <w:tcPr/>
          <w:p>
            <w:pPr>
              <w:pStyle w:val="Compact"/>
            </w:pPr>
            <w:r>
              <w:t xml:space="preserve">Afsnit 4.1</w:t>
            </w:r>
          </w:p>
        </w:tc>
      </w:tr>
      <w:tr>
        <w:tc>
          <w:tcPr/>
          <w:p>
            <w:pPr>
              <w:pStyle w:val="Compact"/>
            </w:pPr>
            <w:r>
              <w:t xml:space="preserve">F5</w:t>
            </w:r>
          </w:p>
        </w:tc>
        <w:tc>
          <w:tcPr/>
          <w:p>
            <w:pPr>
              <w:pStyle w:val="Compact"/>
            </w:pPr>
            <w:r>
              <w:rPr>
                <w:b/>
                <w:bCs/>
              </w:rPr>
              <w:t xml:space="preserve">Plateau</w:t>
            </w:r>
          </w:p>
        </w:tc>
        <w:tc>
          <w:tcPr/>
          <w:p>
            <w:pPr>
              <w:pStyle w:val="Compact"/>
            </w:pPr>
            <w:r>
              <w:t xml:space="preserve">Det plateau-niveau, Thomas vælger. Farverne er defineret efter en af metoderne i afsnit 8, og identiske signalrækker er slået sammen først.</w:t>
            </w:r>
          </w:p>
        </w:tc>
        <w:tc>
          <w:tcPr/>
          <w:p>
            <w:pPr>
              <w:pStyle w:val="Compact"/>
            </w:pPr>
            <w:r>
              <w:t xml:space="preserve">Afsnit 8</w:t>
            </w:r>
          </w:p>
        </w:tc>
      </w:tr>
      <w:tr>
        <w:tc>
          <w:tcPr/>
          <w:p>
            <w:pPr>
              <w:pStyle w:val="Compact"/>
            </w:pPr>
            <w:r>
              <w:t xml:space="preserve">F6</w:t>
            </w:r>
          </w:p>
        </w:tc>
        <w:tc>
          <w:tcPr/>
          <w:p>
            <w:pPr>
              <w:pStyle w:val="Compact"/>
            </w:pPr>
            <w:r>
              <w:rPr>
                <w:b/>
                <w:bCs/>
              </w:rPr>
              <w:t xml:space="preserve">Walk-forward</w:t>
            </w:r>
          </w:p>
        </w:tc>
        <w:tc>
          <w:tcPr/>
          <w:p>
            <w:pPr>
              <w:pStyle w:val="Compact"/>
            </w:pPr>
            <w:r>
              <w:t xml:space="preserve">Alle valg (parameter, udgang, retning) træffes</w:t>
            </w:r>
            <w:r>
              <w:t xml:space="preserve"> </w:t>
            </w:r>
            <w:r>
              <w:rPr>
                <w:i/>
                <w:iCs/>
              </w:rPr>
              <w:t xml:space="preserve">inde i</w:t>
            </w:r>
            <w:r>
              <w:t xml:space="preserve"> </w:t>
            </w:r>
            <w:r>
              <w:t xml:space="preserve">hvert vindue. De sammensatte test-perioder skal samlet have t ≥ grænsen for det antal kandidater, der gik ind i walk-forward (ikke hele fabrikken).</w:t>
            </w:r>
          </w:p>
        </w:tc>
        <w:tc>
          <w:tcPr/>
          <w:p>
            <w:pPr>
              <w:pStyle w:val="Compact"/>
            </w:pPr>
            <w:r>
              <w:t xml:space="preserve">Afsnit 4.3</w:t>
            </w:r>
          </w:p>
        </w:tc>
      </w:tr>
      <w:tr>
        <w:tc>
          <w:tcPr/>
          <w:p>
            <w:pPr>
              <w:pStyle w:val="Compact"/>
            </w:pPr>
            <w:r>
              <w:t xml:space="preserve">F7</w:t>
            </w:r>
          </w:p>
        </w:tc>
        <w:tc>
          <w:tcPr/>
          <w:p>
            <w:pPr>
              <w:pStyle w:val="Compact"/>
            </w:pPr>
            <w:r>
              <w:rPr>
                <w:b/>
                <w:bCs/>
              </w:rPr>
              <w:t xml:space="preserve">Efter omkostninger</w:t>
            </w:r>
          </w:p>
        </w:tc>
        <w:tc>
          <w:tcPr/>
          <w:p>
            <w:pPr>
              <w:pStyle w:val="Compact"/>
            </w:pPr>
            <w:r>
              <w:t xml:space="preserve">F4 og F6 regnes efter omkostninger. Ved dobbelte omkostninger skal gennemsnittet stadig være over nul.</w:t>
            </w:r>
          </w:p>
        </w:tc>
        <w:tc>
          <w:tcPr/>
          <w:p>
            <w:pPr>
              <w:pStyle w:val="Compact"/>
            </w:pPr>
            <w:r>
              <w:t xml:space="preserve">[Antagelse: stresstest]</w:t>
            </w:r>
          </w:p>
        </w:tc>
      </w:tr>
      <w:tr>
        <w:tc>
          <w:tcPr/>
          <w:p>
            <w:pPr>
              <w:pStyle w:val="Compact"/>
            </w:pPr>
            <w:r>
              <w:t xml:space="preserve">F8</w:t>
            </w:r>
          </w:p>
        </w:tc>
        <w:tc>
          <w:tcPr/>
          <w:p>
            <w:pPr>
              <w:pStyle w:val="Compact"/>
            </w:pPr>
            <w:r>
              <w:rPr>
                <w:b/>
                <w:bCs/>
              </w:rPr>
              <w:t xml:space="preserve">Stabil over tid</w:t>
            </w:r>
          </w:p>
        </w:tc>
        <w:tc>
          <w:tcPr/>
          <w:p>
            <w:pPr>
              <w:pStyle w:val="Compact"/>
            </w:pPr>
            <w:r>
              <w:t xml:space="preserve">Højst ét år ud af fem (eller tilsvarende andel) med negativt gennemsnit, og intet enkelt år står for over 40 % af gevinsten.</w:t>
            </w:r>
          </w:p>
        </w:tc>
        <w:tc>
          <w:tcPr/>
          <w:p>
            <w:pPr>
              <w:pStyle w:val="Compact"/>
            </w:pPr>
            <w:r>
              <w:t xml:space="preserve">Afsnit 4.5</w:t>
            </w:r>
          </w:p>
        </w:tc>
      </w:tr>
      <w:tr>
        <w:tc>
          <w:tcPr/>
          <w:p>
            <w:pPr>
              <w:pStyle w:val="Compact"/>
            </w:pPr>
            <w:r>
              <w:t xml:space="preserve">F9</w:t>
            </w:r>
          </w:p>
        </w:tc>
        <w:tc>
          <w:tcPr/>
          <w:p>
            <w:pPr>
              <w:pStyle w:val="Compact"/>
            </w:pPr>
            <w:r>
              <w:rPr>
                <w:b/>
                <w:bCs/>
              </w:rPr>
              <w:t xml:space="preserve">Pengeskabet åbnes én gang</w:t>
            </w:r>
          </w:p>
        </w:tc>
        <w:tc>
          <w:tcPr/>
          <w:p>
            <w:pPr>
              <w:pStyle w:val="Compact"/>
            </w:pPr>
            <w:r>
              <w:t xml:space="preserve">Én test på hold-out-data. Dumper den, kasseres strategien. Pengeskabet er en</w:t>
            </w:r>
            <w:r>
              <w:t xml:space="preserve"> </w:t>
            </w:r>
            <w:r>
              <w:t xml:space="preserve">“kasseringstest”</w:t>
            </w:r>
            <w:r>
              <w:t xml:space="preserve">, ikke et bevis (afsnit 4.4).</w:t>
            </w:r>
          </w:p>
        </w:tc>
        <w:tc>
          <w:tcPr/>
          <w:p>
            <w:pPr>
              <w:pStyle w:val="Compact"/>
            </w:pPr>
            <w:r>
              <w:t xml:space="preserve">Afsnit 4.4</w:t>
            </w:r>
          </w:p>
        </w:tc>
      </w:tr>
      <w:tr>
        <w:tc>
          <w:tcPr/>
          <w:p>
            <w:pPr>
              <w:pStyle w:val="Compact"/>
            </w:pPr>
            <w:r>
              <w:t xml:space="preserve">F10</w:t>
            </w:r>
          </w:p>
        </w:tc>
        <w:tc>
          <w:tcPr/>
          <w:p>
            <w:pPr>
              <w:pStyle w:val="Compact"/>
            </w:pPr>
            <w:r>
              <w:rPr>
                <w:b/>
                <w:bCs/>
              </w:rPr>
              <w:t xml:space="preserve">Nok handler</w:t>
            </w:r>
          </w:p>
        </w:tc>
        <w:tc>
          <w:tcPr/>
          <w:p>
            <w:pPr>
              <w:pStyle w:val="Compact"/>
            </w:pPr>
            <w:r>
              <w:t xml:space="preserve">Antallet af handler n skal være mindst ((t_grænse + 0,84) / SR_handel)². Det er givet ved styrkeberegningen og kan ikke sættes til et fast tal.</w:t>
            </w:r>
          </w:p>
        </w:tc>
        <w:tc>
          <w:tcPr/>
          <w:p>
            <w:pPr>
              <w:pStyle w:val="Compact"/>
            </w:pPr>
            <w:r>
              <w:t xml:space="preserve">Afsnit 4.2</w:t>
            </w:r>
          </w:p>
        </w:tc>
      </w:tr>
    </w:tbl>
    <w:p>
      <w:pPr>
        <w:pStyle w:val="BodyText"/>
      </w:pPr>
      <w:r>
        <w:rPr>
          <w:b/>
          <w:bCs/>
        </w:rPr>
        <w:t xml:space="preserve">Passet skal mindst indeholde:</w:t>
      </w:r>
      <w:r>
        <w:t xml:space="preserve"> </w:t>
      </w:r>
      <w:r>
        <w:t xml:space="preserve">fast filter-ID og filter-version (numrene er flyttet én gang [Projekt: BESLUTNINGSLOG_2026-09-24.md]), N1/N2, workspace (tidsrammer for data1–3), retning og horisont, datadelings-datoer, N_rå, N_eff, t-værdi, DSR, PBO, walk-forward-resultat, plateau-niveau og farvemetode, antal handler, største tab, omkostningsmodel,</w:t>
      </w:r>
      <w:r>
        <w:t xml:space="preserve"> </w:t>
      </w:r>
      <w:r>
        <w:t xml:space="preserve">“pengeskab åbnet: ja/nej + dato”</w:t>
      </w:r>
      <w:r>
        <w:t xml:space="preserve">, status på hukommelsesfejlen (målt og ramt / målt og virker / ikke målt), resultat af F1-kontrollen og kodeversion.</w:t>
      </w:r>
    </w:p>
    <w:p>
      <w:pPr>
        <w:pStyle w:val="BodyText"/>
      </w:pPr>
      <w:r>
        <w:t xml:space="preserve">“Færdig”</w:t>
      </w:r>
      <w:r>
        <w:t xml:space="preserve"> </w:t>
      </w:r>
      <w:r>
        <w:t xml:space="preserve">betyder:</w:t>
      </w:r>
      <w:r>
        <w:t xml:space="preserve"> </w:t>
      </w:r>
      <w:r>
        <w:rPr>
          <w:i/>
          <w:iCs/>
        </w:rPr>
        <w:t xml:space="preserve">vi har ikke kunnet afvise den</w:t>
      </w:r>
      <w:r>
        <w:t xml:space="preserve">. Det er aldrig et løfte om gevinst.</w:t>
      </w:r>
    </w:p>
    <w:p>
      <w:r>
        <w:pict>
          <v:rect style="width:0;height:1.5pt" o:hralign="center" o:hrstd="t" o:hr="t"/>
        </w:pict>
      </w:r>
    </w:p>
    <w:bookmarkEnd w:id="13"/>
    <w:bookmarkStart w:id="14" w:name="X170c65a48d8b9c55d5358d71d05be8f5ef8bee5"/>
    <w:p>
      <w:pPr>
        <w:pStyle w:val="Heading2"/>
      </w:pPr>
      <w:r>
        <w:t xml:space="preserve">2. Hvad projektets filer faktisk viser (fakta, jeg bygger på)</w:t>
      </w:r>
    </w:p>
    <w:p>
      <w:pPr>
        <w:pStyle w:val="Compact"/>
        <w:numPr>
          <w:ilvl w:val="0"/>
          <w:numId w:val="1005"/>
        </w:numPr>
      </w:pPr>
      <w:r>
        <w:rPr>
          <w:b/>
          <w:bCs/>
        </w:rPr>
        <w:t xml:space="preserve">Et råt signal</w:t>
      </w:r>
      <w:r>
        <w:t xml:space="preserve"> </w:t>
      </w:r>
      <w:r>
        <w:t xml:space="preserve">er kun</w:t>
      </w:r>
      <w:r>
        <w:t xml:space="preserve"> </w:t>
      </w:r>
      <w:r>
        <w:t xml:space="preserve">“hvornår filteret tænder, og hvor mange bars det er tændt”</w:t>
      </w:r>
      <w:r>
        <w:t xml:space="preserve">. Der er ingen retning og ingen pris. CSV-formatet er én linje pr. signal:</w:t>
      </w:r>
      <w:r>
        <w:t xml:space="preserve"> </w:t>
      </w:r>
      <w:r>
        <w:rPr>
          <w:rStyle w:val="VerbatimChar"/>
        </w:rPr>
        <w:t xml:space="preserve">RunID,N1,N2,Starttid,AntalBars,Afsluttet</w:t>
      </w:r>
      <w:r>
        <w:t xml:space="preserve"> </w:t>
      </w:r>
      <w:r>
        <w:t xml:space="preserve">[Projekt: BESLUTNINGSLOG_2026-09-24.md; Program/indlaes_csv.py].</w:t>
      </w:r>
      <w:r>
        <w:t xml:space="preserve"> </w:t>
      </w:r>
      <w:r>
        <w:rPr>
          <w:b/>
          <w:bCs/>
        </w:rPr>
        <w:t xml:space="preserve">Følge:</w:t>
      </w:r>
      <w:r>
        <w:t xml:space="preserve"> </w:t>
      </w:r>
      <w:r>
        <w:t xml:space="preserve">Retning (køb/salg) og horisont vælges først i EdgeFinder. Så</w:t>
      </w:r>
      <w:r>
        <w:t xml:space="preserve"> </w:t>
      </w:r>
      <w:r>
        <w:rPr>
          <w:i/>
          <w:iCs/>
        </w:rPr>
        <w:t xml:space="preserve">det er der, de fleste forsøg bliver skabt</w:t>
      </w:r>
      <w:r>
        <w:t xml:space="preserve">.</w:t>
      </w:r>
    </w:p>
    <w:p>
      <w:pPr>
        <w:pStyle w:val="Compact"/>
        <w:numPr>
          <w:ilvl w:val="0"/>
          <w:numId w:val="1005"/>
        </w:numPr>
      </w:pPr>
      <w:r>
        <w:rPr>
          <w:b/>
          <w:bCs/>
        </w:rPr>
        <w:t xml:space="preserve">Parametre:</w:t>
      </w:r>
      <w:r>
        <w:t xml:space="preserve"> </w:t>
      </w:r>
      <w:r>
        <w:t xml:space="preserve">N1 og N2 gennemløbes som Fra/Til/Step, og arrays har altid 25 pladser [Projekt: OPGAVEBESKRIVELSE_RawSignal.md]. Højst 25 × 25 = 625 kombinationer pr. filter.</w:t>
      </w:r>
    </w:p>
    <w:p>
      <w:pPr>
        <w:pStyle w:val="Compact"/>
        <w:numPr>
          <w:ilvl w:val="0"/>
          <w:numId w:val="1005"/>
        </w:numPr>
      </w:pPr>
      <w:r>
        <w:rPr>
          <w:b/>
          <w:bCs/>
        </w:rPr>
        <w:t xml:space="preserve">Workspaces:</w:t>
      </w:r>
      <w:r>
        <w:t xml:space="preserve"> </w:t>
      </w:r>
      <w:r>
        <w:t xml:space="preserve">fire tidsrammesæt: 5/10/60, 10/20/60, 5/30/120 og 5/10/120 [Projekt: NOTER.md,</w:t>
      </w:r>
      <w:r>
        <w:t xml:space="preserve"> </w:t>
      </w:r>
      <w:r>
        <w:t xml:space="preserve">“Navngivning – afklaret 2026-09-22”</w:t>
      </w:r>
      <w:r>
        <w:t xml:space="preserve">].</w:t>
      </w:r>
    </w:p>
    <w:p>
      <w:pPr>
        <w:pStyle w:val="Compact"/>
        <w:numPr>
          <w:ilvl w:val="0"/>
          <w:numId w:val="1005"/>
        </w:numPr>
      </w:pPr>
      <w:r>
        <w:rPr>
          <w:b/>
          <w:bCs/>
        </w:rPr>
        <w:t xml:space="preserve">Filter 1 (AvgTrueRange):</w:t>
      </w:r>
      <w:r>
        <w:t xml:space="preserve"> </w:t>
      </w:r>
      <w:r>
        <w:t xml:space="preserve">939.816 signaler på 620 kombinationer, i snit ca. 1.516 signaler pr. kombination. 5 kombinationer kan aldrig blive sande (3·N1 = 5·N2) [Projekt: BESLUTNINGSLOG_2026-09-24.md].</w:t>
      </w:r>
    </w:p>
    <w:p>
      <w:pPr>
        <w:pStyle w:val="Compact"/>
        <w:numPr>
          <w:ilvl w:val="0"/>
          <w:numId w:val="1005"/>
        </w:numPr>
      </w:pPr>
      <w:r>
        <w:rPr>
          <w:b/>
          <w:bCs/>
        </w:rPr>
        <w:t xml:space="preserve">Filter 68 (MACD, gammelt nr. 069):</w:t>
      </w:r>
      <w:r>
        <w:t xml:space="preserve"> </w:t>
      </w:r>
      <w:r>
        <w:t xml:space="preserve">“alle 625 kombinationer gav de samme 4.918 signaler”</w:t>
      </w:r>
      <w:r>
        <w:t xml:space="preserve"> </w:t>
      </w:r>
      <w:r>
        <w:t xml:space="preserve">[Projekt: Program/generer.py, linje 26]. Fejlen fik alle kombinationer til at give samme svar.</w:t>
      </w:r>
    </w:p>
    <w:p>
      <w:pPr>
        <w:pStyle w:val="Compact"/>
        <w:numPr>
          <w:ilvl w:val="0"/>
          <w:numId w:val="1005"/>
        </w:numPr>
      </w:pPr>
      <w:r>
        <w:rPr>
          <w:b/>
          <w:bCs/>
        </w:rPr>
        <w:t xml:space="preserve">Dubletter fra formlen:</w:t>
      </w:r>
      <w:r>
        <w:t xml:space="preserve"> </w:t>
      </w:r>
      <w:r>
        <w:t xml:space="preserve">I gamle 069 giver</w:t>
      </w:r>
      <w:r>
        <w:t xml:space="preserve"> </w:t>
      </w:r>
      <w:r>
        <w:rPr>
          <w:rStyle w:val="VerbatimChar"/>
        </w:rPr>
        <w:t xml:space="preserve">maxlist(2, floor(N2/2))</w:t>
      </w:r>
      <w:r>
        <w:t xml:space="preserve"> </w:t>
      </w:r>
      <w:r>
        <w:t xml:space="preserve">kun 11 forskellige værdier for 25 N2-værdier [Projekt: RawSignal/RawSignal069.el].</w:t>
      </w:r>
    </w:p>
    <w:p>
      <w:pPr>
        <w:pStyle w:val="Compact"/>
        <w:numPr>
          <w:ilvl w:val="0"/>
          <w:numId w:val="1005"/>
        </w:numPr>
      </w:pPr>
      <w:r>
        <w:rPr>
          <w:b/>
          <w:bCs/>
        </w:rPr>
        <w:t xml:space="preserve">Hukommelsesfejlen</w:t>
      </w:r>
      <w:r>
        <w:t xml:space="preserve"> </w:t>
      </w:r>
      <w:r>
        <w:t xml:space="preserve">kan ramme MACD, RSI, StandardDev, Average, DMI, ChaikinMoneyFlow, AvgTrueRange og XAverage. Risikoen er accepteret for alle filtre [Projekt: NOTER.md punkt 3; VIDENSLOG.md].</w:t>
      </w:r>
    </w:p>
    <w:p>
      <w:pPr>
        <w:pStyle w:val="Compact"/>
        <w:numPr>
          <w:ilvl w:val="0"/>
          <w:numId w:val="1005"/>
        </w:numPr>
      </w:pPr>
      <w:r>
        <w:rPr>
          <w:b/>
          <w:bCs/>
        </w:rPr>
        <w:t xml:space="preserve">Modstrid i filerne:</w:t>
      </w:r>
      <w:r>
        <w:t xml:space="preserve"> </w:t>
      </w:r>
      <w:r>
        <w:rPr>
          <w:rStyle w:val="VerbatimChar"/>
        </w:rPr>
        <w:t xml:space="preserve">RawSignal266.el</w:t>
      </w:r>
      <w:r>
        <w:t xml:space="preserve"> </w:t>
      </w:r>
      <w:r>
        <w:t xml:space="preserve">(Average) skriver</w:t>
      </w:r>
      <w:r>
        <w:t xml:space="preserve"> </w:t>
      </w:r>
      <w:r>
        <w:t xml:space="preserve">“Forvent at N1 heller ikke gør nogen forskel her”</w:t>
      </w:r>
      <w:r>
        <w:t xml:space="preserve">. VIDENSLOG siger derimod, at Average (gamle 266)</w:t>
      </w:r>
      <w:r>
        <w:t xml:space="preserve"> </w:t>
      </w:r>
      <w:r>
        <w:t xml:space="preserve">“virker”</w:t>
      </w:r>
      <w:r>
        <w:t xml:space="preserve"> </w:t>
      </w:r>
      <w:r>
        <w:t xml:space="preserve">[Projekt: RawSignal/RawSignal266.el; VIDENSLOG.md 2026-09-24]. Filhovedet er formentlig ældre end målingen, men det er</w:t>
      </w:r>
      <w:r>
        <w:t xml:space="preserve"> </w:t>
      </w:r>
      <w:r>
        <w:rPr>
          <w:b/>
          <w:bCs/>
        </w:rPr>
        <w:t xml:space="preserve">UKENDT</w:t>
      </w:r>
      <w:r>
        <w:t xml:space="preserve">, hvad der gælder.</w:t>
      </w:r>
    </w:p>
    <w:p>
      <w:pPr>
        <w:pStyle w:val="Compact"/>
        <w:numPr>
          <w:ilvl w:val="0"/>
          <w:numId w:val="1005"/>
        </w:numPr>
      </w:pPr>
      <w:r>
        <w:rPr>
          <w:b/>
          <w:bCs/>
        </w:rPr>
        <w:t xml:space="preserve">Data:</w:t>
      </w:r>
      <w:r>
        <w:t xml:space="preserve"> </w:t>
      </w:r>
      <w:r>
        <w:t xml:space="preserve">Hvilket marked og hvor mange års historik der bruges, står ingen steder, jeg har læst. Eksemplet i CSV-formatet er dateret 2021-10-22.</w:t>
      </w:r>
      <w:r>
        <w:t xml:space="preserve"> </w:t>
      </w:r>
      <w:r>
        <w:rPr>
          <w:b/>
          <w:bCs/>
        </w:rPr>
        <w:t xml:space="preserve">UKENDT</w:t>
      </w:r>
      <w:r>
        <w:t xml:space="preserve">. Det er det vigtigste tal, der mangler (afsnit 4).</w:t>
      </w:r>
    </w:p>
    <w:p>
      <w:r>
        <w:pict>
          <v:rect style="width:0;height:1.5pt" o:hralign="center" o:hrstd="t" o:hr="t"/>
        </w:pict>
      </w:r>
    </w:p>
    <w:bookmarkEnd w:id="14"/>
    <w:bookmarkStart w:id="18" w:name="det-rigtige-antal-forsøg-trin-for-trin"/>
    <w:p>
      <w:pPr>
        <w:pStyle w:val="Heading2"/>
      </w:pPr>
      <w:r>
        <w:t xml:space="preserve">3. Det rigtige antal forsøg, trin for trin</w:t>
      </w:r>
    </w:p>
    <w:bookmarkStart w:id="15" w:name="det-rå-antal-n_rå"/>
    <w:p>
      <w:pPr>
        <w:pStyle w:val="Heading3"/>
      </w:pPr>
      <w:r>
        <w:t xml:space="preserve">3.1 Det rå antal (N_rå)</w:t>
      </w:r>
    </w:p>
    <w:p>
      <w:pPr>
        <w:pStyle w:val="FirstParagraph"/>
      </w:pPr>
      <w:r>
        <w:t xml:space="preserve">Et</w:t>
      </w:r>
      <w:r>
        <w:t xml:space="preserve"> </w:t>
      </w:r>
      <w:r>
        <w:t xml:space="preserve">“forsøg”</w:t>
      </w:r>
      <w:r>
        <w:t xml:space="preserve"> </w:t>
      </w:r>
      <w:r>
        <w:t xml:space="preserve">er hver ting, man kunne have valgt som vinder. Det er ikke kun hvert filter.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Trin</w:t>
            </w:r>
          </w:p>
        </w:tc>
        <w:tc>
          <w:tcPr/>
          <w:p>
            <w:pPr>
              <w:pStyle w:val="Compact"/>
            </w:pPr>
            <w:r>
              <w:t xml:space="preserve">Faktor</w:t>
            </w:r>
          </w:p>
        </w:tc>
        <w:tc>
          <w:tcPr/>
          <w:p>
            <w:pPr>
              <w:pStyle w:val="Compact"/>
            </w:pPr>
            <w:r>
              <w:t xml:space="preserve">Kilde</w:t>
            </w:r>
          </w:p>
        </w:tc>
      </w:tr>
      <w:tr>
        <w:tc>
          <w:tcPr/>
          <w:p>
            <w:pPr>
              <w:pStyle w:val="Compact"/>
            </w:pPr>
            <w:r>
              <w:t xml:space="preserve">Filtre</w:t>
            </w:r>
          </w:p>
        </w:tc>
        <w:tc>
          <w:tcPr/>
          <w:p>
            <w:pPr>
              <w:pStyle w:val="Compact"/>
            </w:pPr>
            <w:r>
              <w:t xml:space="preserve">380</w:t>
            </w:r>
          </w:p>
        </w:tc>
        <w:tc>
          <w:tcPr/>
          <w:p>
            <w:pPr>
              <w:pStyle w:val="Compact"/>
            </w:pPr>
            <w:r>
              <w:t xml:space="preserve">[Projekt: BESLUTNINGSLOG_2026-09-24.md]</w:t>
            </w:r>
          </w:p>
        </w:tc>
      </w:tr>
      <w:tr>
        <w:tc>
          <w:tcPr/>
          <w:p>
            <w:pPr>
              <w:pStyle w:val="Compact"/>
            </w:pPr>
            <w:r>
              <w:t xml:space="preserve">× kombinationer pr. filter (C)</w:t>
            </w:r>
          </w:p>
        </w:tc>
        <w:tc>
          <w:tcPr/>
          <w:p>
            <w:pPr>
              <w:pStyle w:val="Compact"/>
            </w:pPr>
            <w:r>
              <w:t xml:space="preserve">1 til 625. Snittet er</w:t>
            </w:r>
            <w:r>
              <w:t xml:space="preserve"> </w:t>
            </w:r>
            <w:r>
              <w:rPr>
                <w:b/>
                <w:bCs/>
              </w:rPr>
              <w:t xml:space="preserve">UKENDT</w:t>
            </w:r>
            <w:r>
              <w:t xml:space="preserve">. Scenarier: 100 / 300 / 625</w:t>
            </w:r>
          </w:p>
        </w:tc>
        <w:tc>
          <w:tcPr/>
          <w:p>
            <w:pPr>
              <w:pStyle w:val="Compact"/>
            </w:pPr>
            <w:r>
              <w:t xml:space="preserve">[Projekt: OPGAVEBESKRIVELSE_RawSignal.md]</w:t>
            </w:r>
          </w:p>
        </w:tc>
      </w:tr>
      <w:tr>
        <w:tc>
          <w:tcPr/>
          <w:p>
            <w:pPr>
              <w:pStyle w:val="Compact"/>
            </w:pPr>
            <w:r>
              <w:t xml:space="preserve">× workspaces</w:t>
            </w:r>
          </w:p>
        </w:tc>
        <w:tc>
          <w:tcPr/>
          <w:p>
            <w:pPr>
              <w:pStyle w:val="Compact"/>
            </w:pPr>
            <w:r>
              <w:t xml:space="preserve">4</w:t>
            </w:r>
          </w:p>
        </w:tc>
        <w:tc>
          <w:tcPr/>
          <w:p>
            <w:pPr>
              <w:pStyle w:val="Compact"/>
            </w:pPr>
            <w:r>
              <w:t xml:space="preserve">[Projekt: NOTER.md]</w:t>
            </w:r>
          </w:p>
        </w:tc>
      </w:tr>
      <w:tr>
        <w:tc>
          <w:tcPr/>
          <w:p>
            <w:pPr>
              <w:pStyle w:val="Compact"/>
            </w:pPr>
            <w:r>
              <w:t xml:space="preserve">× retning (køb/salg)</w:t>
            </w:r>
          </w:p>
        </w:tc>
        <w:tc>
          <w:tcPr/>
          <w:p>
            <w:pPr>
              <w:pStyle w:val="Compact"/>
            </w:pPr>
            <w:r>
              <w:t xml:space="preserve">2</w:t>
            </w:r>
          </w:p>
        </w:tc>
        <w:tc>
          <w:tcPr/>
          <w:p>
            <w:pPr>
              <w:pStyle w:val="Compact"/>
            </w:pPr>
            <w:r>
              <w:t xml:space="preserve">[Antagelse: signalet har ingen retning, så EdgeFinder må prøve begge]</w:t>
            </w:r>
          </w:p>
        </w:tc>
      </w:tr>
      <w:tr>
        <w:tc>
          <w:tcPr/>
          <w:p>
            <w:pPr>
              <w:pStyle w:val="Compact"/>
            </w:pPr>
            <w:r>
              <w:t xml:space="preserve">× horisonter i event-studiet</w:t>
            </w:r>
          </w:p>
        </w:tc>
        <w:tc>
          <w:tcPr/>
          <w:p>
            <w:pPr>
              <w:pStyle w:val="Compact"/>
            </w:pPr>
            <w:r>
              <w:t xml:space="preserve">fx 5 (1, 5, 10, 20 bars og</w:t>
            </w:r>
            <w:r>
              <w:t xml:space="preserve"> </w:t>
            </w:r>
            <w:r>
              <w:t xml:space="preserve">“til dagens slut”</w:t>
            </w:r>
            <w:r>
              <w:t xml:space="preserve">)</w:t>
            </w:r>
          </w:p>
        </w:tc>
        <w:tc>
          <w:tcPr/>
          <w:p>
            <w:pPr>
              <w:pStyle w:val="Compact"/>
            </w:pPr>
            <w:r>
              <w:t xml:space="preserve">[Antagelse: typisk event-studie; ikke fastlagt i projektet]</w:t>
            </w:r>
          </w:p>
        </w:tc>
      </w:tr>
    </w:tbl>
    <w:p>
      <w:pPr>
        <w:pStyle w:val="BodyText"/>
      </w:pPr>
      <w:r>
        <w:t xml:space="preserve">N_rå = 380 × C × 4 × 2 × 5 [Regnet]:</w:t>
      </w:r>
      <w:r>
        <w:t xml:space="preserve"> </w:t>
      </w:r>
      <w:r>
        <w:t xml:space="preserve">- C = 100 giver</w:t>
      </w:r>
      <w:r>
        <w:t xml:space="preserve"> </w:t>
      </w:r>
      <w:r>
        <w:rPr>
          <w:b/>
          <w:bCs/>
        </w:rPr>
        <w:t xml:space="preserve">1.520.000</w:t>
      </w:r>
      <w:r>
        <w:t xml:space="preserve"> </w:t>
      </w:r>
      <w:r>
        <w:t xml:space="preserve">- C = 300 giver</w:t>
      </w:r>
      <w:r>
        <w:t xml:space="preserve"> </w:t>
      </w:r>
      <w:r>
        <w:rPr>
          <w:b/>
          <w:bCs/>
        </w:rPr>
        <w:t xml:space="preserve">4.560.000</w:t>
      </w:r>
      <w:r>
        <w:t xml:space="preserve"> </w:t>
      </w:r>
      <w:r>
        <w:t xml:space="preserve">- C = 625 giver</w:t>
      </w:r>
      <w:r>
        <w:t xml:space="preserve"> </w:t>
      </w:r>
      <w:r>
        <w:rPr>
          <w:b/>
          <w:bCs/>
        </w:rPr>
        <w:t xml:space="preserve">9.500.000</w:t>
      </w:r>
    </w:p>
    <w:p>
      <w:pPr>
        <w:pStyle w:val="BodyText"/>
      </w:pPr>
      <w:r>
        <w:rPr>
          <w:b/>
          <w:bCs/>
        </w:rPr>
        <w:t xml:space="preserve">Rettet efter kritikrunden:</w:t>
      </w:r>
      <w:r>
        <w:t xml:space="preserve"> </w:t>
      </w:r>
      <w:r>
        <w:t xml:space="preserve">Fordelingen står faktisk i projektet. 128 filtre bruger N1 og N2, 114 kun N1, 62 kun N2 og 77 ingen, ud af 381 inkl. det slettede</w:t>
      </w:r>
      <w:r>
        <w:t xml:space="preserve"> </w:t>
      </w:r>
      <w:r>
        <w:rPr>
          <w:rStyle w:val="VerbatimChar"/>
        </w:rPr>
        <w:t xml:space="preserve">True</w:t>
      </w:r>
      <w:r>
        <w:t xml:space="preserve">-filter [Projekt: BYGGEVEJLEDNING_RawSignal.md, afsnit</w:t>
      </w:r>
      <w:r>
        <w:t xml:space="preserve"> </w:t>
      </w:r>
      <w:r>
        <w:t xml:space="preserve">“Formlen bruger”</w:t>
      </w:r>
      <w:r>
        <w:t xml:space="preserve">]. Ved fuldt 1–25-gitter giver det 128·625 + 176·25 + 76 =</w:t>
      </w:r>
      <w:r>
        <w:t xml:space="preserve"> </w:t>
      </w:r>
      <w:r>
        <w:rPr>
          <w:b/>
          <w:bCs/>
        </w:rPr>
        <w:t xml:space="preserve">84.476 kombinationer pr. workspace</w:t>
      </w:r>
      <w:r>
        <w:t xml:space="preserve"> </w:t>
      </w:r>
      <w:r>
        <w:t xml:space="preserve">(snit C ≈ 222). N_rå ≈ 84.476 × 4 × 2 × 5 ≈</w:t>
      </w:r>
      <w:r>
        <w:t xml:space="preserve"> </w:t>
      </w:r>
      <w:r>
        <w:rPr>
          <w:b/>
          <w:bCs/>
        </w:rPr>
        <w:t xml:space="preserve">3,4 mio.</w:t>
      </w:r>
      <w:r>
        <w:t xml:space="preserve"> </w:t>
      </w:r>
      <w:r>
        <w:t xml:space="preserve">Det er et loft, fordi Fra/Til/Step pr. filter kan være mindre. Inden for filtrene er det effektive antal ca. 128·36 + 176·6 + 76 ≈ 5.700 pr. workspace, før korrelation mellem filtre. Midtscenariet N_eff ≈ 25.000–30.000 i 3.2 holder.</w:t>
      </w:r>
    </w:p>
    <w:p>
      <w:pPr>
        <w:pStyle w:val="BodyText"/>
      </w:pPr>
      <w:r>
        <w:rPr>
          <w:b/>
          <w:bCs/>
        </w:rPr>
        <w:t xml:space="preserve">Filtre ramt af MACD-typen (Konsulent 2’s gruppe A):</w:t>
      </w:r>
      <w:r>
        <w:t xml:space="preserve"> </w:t>
      </w:r>
      <w:r>
        <w:t xml:space="preserve">Hvis Konsulent 2’s forklaring holder (funktionen regnes én gang pr. bar, med en N-værdi, vi ikke kender), giver de i dag</w:t>
      </w:r>
      <w:r>
        <w:t xml:space="preserve"> </w:t>
      </w:r>
      <w:r>
        <w:rPr>
          <w:b/>
          <w:bCs/>
        </w:rPr>
        <w:t xml:space="preserve">0 gyldige forsøg</w:t>
      </w:r>
      <w:r>
        <w:t xml:space="preserve">, ikke 1: det fælles signal hører måske til en parameter uden for gitteret. Når de er bygget om, tæller de fuldt med igen. Derfor skal N_eff altid tælles på</w:t>
      </w:r>
      <w:r>
        <w:t xml:space="preserve"> </w:t>
      </w:r>
      <w:r>
        <w:rPr>
          <w:i/>
          <w:iCs/>
        </w:rPr>
        <w:t xml:space="preserve">unikke, kontrollerede</w:t>
      </w:r>
      <w:r>
        <w:t xml:space="preserve"> </w:t>
      </w:r>
      <w:r>
        <w:t xml:space="preserve">signalrækker.</w:t>
      </w:r>
    </w:p>
    <w:p>
      <w:pPr>
        <w:pStyle w:val="BodyText"/>
      </w:pPr>
      <w:r>
        <w:t xml:space="preserve">Dertil kommer EdgeCrunchers udgangsregler og stop (hver variant ganger igen). Dertil kommer også alle tidligere</w:t>
      </w:r>
      <w:r>
        <w:t xml:space="preserve"> </w:t>
      </w:r>
      <w:r>
        <w:t xml:space="preserve">“kig”</w:t>
      </w:r>
      <w:r>
        <w:t xml:space="preserve"> </w:t>
      </w:r>
      <w:r>
        <w:t xml:space="preserve">på de samme data, fx da filtrene i sin tid blev valgt til</w:t>
      </w:r>
      <w:r>
        <w:t xml:space="preserve"> </w:t>
      </w:r>
      <w:r>
        <w:rPr>
          <w:rStyle w:val="VerbatimChar"/>
        </w:rPr>
        <w:t xml:space="preserve">filter_case</w:t>
      </w:r>
      <w:r>
        <w:t xml:space="preserve">. De kan ikke tælles, men de findes. [Antagelse]</w:t>
      </w:r>
    </w:p>
    <w:bookmarkEnd w:id="15"/>
    <w:bookmarkStart w:id="16" w:name="det-effektive-antal-n_eff"/>
    <w:p>
      <w:pPr>
        <w:pStyle w:val="Heading3"/>
      </w:pPr>
      <w:r>
        <w:t xml:space="preserve">3.2 Det effektive antal (N_eff)</w:t>
      </w:r>
    </w:p>
    <w:p>
      <w:pPr>
        <w:pStyle w:val="FirstParagraph"/>
      </w:pPr>
      <w:r>
        <w:t xml:space="preserve">Naboer ligner hinanden. ATR med længde 60 og 65 tænder næsten på de samme bars. De er derfor</w:t>
      </w:r>
      <w:r>
        <w:t xml:space="preserve"> </w:t>
      </w:r>
      <w:r>
        <w:rPr>
          <w:i/>
          <w:iCs/>
        </w:rPr>
        <w:t xml:space="preserve">ikke</w:t>
      </w:r>
      <w:r>
        <w:t xml:space="preserve"> </w:t>
      </w:r>
      <w:r>
        <w:t xml:space="preserve">to uafhængige forsøg. N_eff er antallet af</w:t>
      </w:r>
      <w:r>
        <w:t xml:space="preserve"> </w:t>
      </w:r>
      <w:r>
        <w:t xml:space="preserve">“reelt forskellige”</w:t>
      </w:r>
      <w:r>
        <w:t xml:space="preserve"> </w:t>
      </w:r>
      <w:r>
        <w:t xml:space="preserve">forsøg. Et skøn, trin for trin:</w:t>
      </w:r>
    </w:p>
    <w:p>
      <w:pPr>
        <w:pStyle w:val="Compact"/>
        <w:numPr>
          <w:ilvl w:val="0"/>
          <w:numId w:val="1006"/>
        </w:numPr>
      </w:pPr>
      <w:r>
        <w:rPr>
          <w:b/>
          <w:bCs/>
        </w:rPr>
        <w:t xml:space="preserve">Inde i ét filter:</w:t>
      </w:r>
      <w:r>
        <w:t xml:space="preserve"> </w:t>
      </w:r>
      <w:r>
        <w:t xml:space="preserve">længderne går fra ca. 5 til 125, altså en faktor 25. Signaler med længder, der ligger mindre end ca. 1,5–2 gange fra hinanden, er stærkt korrelerede [Antagelse: typisk for glidende gennemsnit]. log(25)/log(1,75) ≈ 5,8, altså ca.</w:t>
      </w:r>
      <w:r>
        <w:t xml:space="preserve"> </w:t>
      </w:r>
      <w:r>
        <w:rPr>
          <w:b/>
          <w:bCs/>
        </w:rPr>
        <w:t xml:space="preserve">6 uafhængige trin pr. parameter</w:t>
      </w:r>
      <w:r>
        <w:t xml:space="preserve">. To parametre giver ca.</w:t>
      </w:r>
      <w:r>
        <w:t xml:space="preserve"> </w:t>
      </w:r>
      <w:r>
        <w:rPr>
          <w:b/>
          <w:bCs/>
        </w:rPr>
        <w:t xml:space="preserve">36</w:t>
      </w:r>
      <w:r>
        <w:t xml:space="preserve">. Én parameter giver ca. 6. Filtre ramt af MACD-fejlen giver</w:t>
      </w:r>
      <w:r>
        <w:t xml:space="preserve"> </w:t>
      </w:r>
      <w:r>
        <w:rPr>
          <w:b/>
          <w:bCs/>
        </w:rPr>
        <w:t xml:space="preserve">1</w:t>
      </w:r>
      <w:r>
        <w:t xml:space="preserve">.</w:t>
      </w:r>
    </w:p>
    <w:p>
      <w:pPr>
        <w:pStyle w:val="Compact"/>
        <w:numPr>
          <w:ilvl w:val="0"/>
          <w:numId w:val="1006"/>
        </w:numPr>
      </w:pPr>
      <w:r>
        <w:rPr>
          <w:b/>
          <w:bCs/>
        </w:rPr>
        <w:t xml:space="preserve">Mellem filtre:</w:t>
      </w:r>
      <w:r>
        <w:t xml:space="preserve"> </w:t>
      </w:r>
      <w:r>
        <w:t xml:space="preserve">mange filtre er varianter af de samme få ideer (volatilitet, trend, momentum). Skøn: 380 filtre svarer til ca.</w:t>
      </w:r>
      <w:r>
        <w:t xml:space="preserve"> </w:t>
      </w:r>
      <w:r>
        <w:rPr>
          <w:b/>
          <w:bCs/>
        </w:rPr>
        <w:t xml:space="preserve">50–150 uafhængige familier</w:t>
      </w:r>
      <w:r>
        <w:t xml:space="preserve"> </w:t>
      </w:r>
      <w:r>
        <w:t xml:space="preserve">[Antagelse: navnene og formlerne gentager få byggesten].</w:t>
      </w:r>
    </w:p>
    <w:p>
      <w:pPr>
        <w:pStyle w:val="Compact"/>
        <w:numPr>
          <w:ilvl w:val="0"/>
          <w:numId w:val="1006"/>
        </w:numPr>
      </w:pPr>
      <w:r>
        <w:rPr>
          <w:b/>
          <w:bCs/>
        </w:rPr>
        <w:t xml:space="preserve">Workspaces:</w:t>
      </w:r>
      <w:r>
        <w:t xml:space="preserve"> </w:t>
      </w:r>
      <w:r>
        <w:t xml:space="preserve">de deler tidsrammer, så 4 svarer til ca.</w:t>
      </w:r>
      <w:r>
        <w:t xml:space="preserve"> </w:t>
      </w:r>
      <w:r>
        <w:rPr>
          <w:b/>
          <w:bCs/>
        </w:rPr>
        <w:t xml:space="preserve">2–3</w:t>
      </w:r>
      <w:r>
        <w:t xml:space="preserve">.</w:t>
      </w:r>
    </w:p>
    <w:p>
      <w:pPr>
        <w:pStyle w:val="Compact"/>
        <w:numPr>
          <w:ilvl w:val="0"/>
          <w:numId w:val="1006"/>
        </w:numPr>
      </w:pPr>
      <w:r>
        <w:rPr>
          <w:b/>
          <w:bCs/>
        </w:rPr>
        <w:t xml:space="preserve">Retning:</w:t>
      </w:r>
      <w:r>
        <w:t xml:space="preserve"> </w:t>
      </w:r>
      <w:r>
        <w:t xml:space="preserve">køb og salg på samme signal er hinandens spejlbillede. Det svarer til</w:t>
      </w:r>
      <w:r>
        <w:t xml:space="preserve"> </w:t>
      </w:r>
      <w:r>
        <w:rPr>
          <w:i/>
          <w:iCs/>
        </w:rPr>
        <w:t xml:space="preserve">én</w:t>
      </w:r>
      <w:r>
        <w:t xml:space="preserve"> </w:t>
      </w:r>
      <w:r>
        <w:t xml:space="preserve">test, der kan gå begge veje, altså en faktor</w:t>
      </w:r>
      <w:r>
        <w:t xml:space="preserve"> </w:t>
      </w:r>
      <w:r>
        <w:rPr>
          <w:b/>
          <w:bCs/>
        </w:rPr>
        <w:t xml:space="preserve">2</w:t>
      </w:r>
      <w:r>
        <w:t xml:space="preserve"> </w:t>
      </w:r>
      <w:r>
        <w:t xml:space="preserve">i p-værdien.</w:t>
      </w:r>
    </w:p>
    <w:p>
      <w:pPr>
        <w:pStyle w:val="Compact"/>
        <w:numPr>
          <w:ilvl w:val="0"/>
          <w:numId w:val="1006"/>
        </w:numPr>
      </w:pPr>
      <w:r>
        <w:rPr>
          <w:b/>
          <w:bCs/>
        </w:rPr>
        <w:t xml:space="preserve">Horisonter:</w:t>
      </w:r>
      <w:r>
        <w:t xml:space="preserve"> </w:t>
      </w:r>
      <w:r>
        <w:t xml:space="preserve">1 og 5 bars er delvist korrelerede, så 5 svarer til ca.</w:t>
      </w:r>
      <w:r>
        <w:t xml:space="preserve"> </w:t>
      </w:r>
      <w:r>
        <w:rPr>
          <w:b/>
          <w:bCs/>
        </w:rPr>
        <w:t xml:space="preserve">2–3</w:t>
      </w:r>
      <w:r>
        <w:t xml:space="preserve">.</w:t>
      </w:r>
    </w:p>
    <w:p>
      <w:pPr>
        <w:pStyle w:val="FirstParagraph"/>
      </w:pPr>
      <w:r>
        <w:t xml:space="preserve">Midtscenarie: N_eff ≈ 100 × 20 × 2,5 × 2 × 2,5 =</w:t>
      </w:r>
      <w:r>
        <w:t xml:space="preserve"> </w:t>
      </w:r>
      <w:r>
        <w:rPr>
          <w:b/>
          <w:bCs/>
        </w:rPr>
        <w:t xml:space="preserve">25.000</w:t>
      </w:r>
      <w:r>
        <w:t xml:space="preserve">. Rimeligt interval:</w:t>
      </w:r>
      <w:r>
        <w:t xml:space="preserve"> </w:t>
      </w:r>
      <w:r>
        <w:rPr>
          <w:b/>
          <w:bCs/>
        </w:rPr>
        <w:t xml:space="preserve">3.000–300.000</w:t>
      </w:r>
      <w:r>
        <w:t xml:space="preserve">.</w:t>
      </w:r>
      <w:r>
        <w:t xml:space="preserve"> </w:t>
      </w:r>
      <w:r>
        <w:rPr>
          <w:b/>
          <w:bCs/>
        </w:rPr>
        <w:t xml:space="preserve">SANDSYNLIGT</w:t>
      </w:r>
      <w:r>
        <w:t xml:space="preserve">. Intervallet er bredt, og derfor skal N_eff</w:t>
      </w:r>
      <w:r>
        <w:t xml:space="preserve"> </w:t>
      </w:r>
      <w:r>
        <w:rPr>
          <w:b/>
          <w:bCs/>
        </w:rPr>
        <w:t xml:space="preserve">måles</w:t>
      </w:r>
      <w:r>
        <w:t xml:space="preserve">, ikke gættes:</w:t>
      </w:r>
    </w:p>
    <w:p>
      <w:pPr>
        <w:pStyle w:val="Compact"/>
        <w:numPr>
          <w:ilvl w:val="0"/>
          <w:numId w:val="1007"/>
        </w:numPr>
      </w:pPr>
      <w:r>
        <w:rPr>
          <w:b/>
          <w:bCs/>
        </w:rPr>
        <w:t xml:space="preserve">Metode til måling:</w:t>
      </w:r>
      <w:r>
        <w:t xml:space="preserve"> </w:t>
      </w:r>
      <w:r>
        <w:t xml:space="preserve">For hver kombination laves en daglig serie af</w:t>
      </w:r>
      <w:r>
        <w:t xml:space="preserve"> </w:t>
      </w:r>
      <w:r>
        <w:t xml:space="preserve">“signalets afkast”</w:t>
      </w:r>
      <w:r>
        <w:t xml:space="preserve"> </w:t>
      </w:r>
      <w:r>
        <w:t xml:space="preserve">(eller blot tændt/slukket pr. bar). Derefter beregnes korrelationen mellem alle serier. N_eff skønnes ud fra, hvor spredt korrelationsmatricens egenværdier er. Det svarer til Nyholt/Li-Ji-metoden fra genetik. Alternativt grupperes serierne i klynger, og antallet af klynger tælles, som López de Prado foreslår. [Antagelse: kendte metoder. Jeg har ikke kunnet åbne kilderne i denne session.]</w:t>
      </w:r>
    </w:p>
    <w:p>
      <w:pPr>
        <w:pStyle w:val="Compact"/>
        <w:numPr>
          <w:ilvl w:val="0"/>
          <w:numId w:val="1007"/>
        </w:numPr>
      </w:pPr>
      <w:r>
        <w:rPr>
          <w:b/>
          <w:bCs/>
        </w:rPr>
        <w:t xml:space="preserve">Enklere kontrol:</w:t>
      </w:r>
      <w:r>
        <w:t xml:space="preserve"> </w:t>
      </w:r>
      <w:r>
        <w:t xml:space="preserve">Kør hele fabrikken på kendt-tilfældige signaler (afsnit 7) og se, hvor højt den bedste t-værdi bliver. Den bedste tilfældige t-værdi</w:t>
      </w:r>
      <w:r>
        <w:t xml:space="preserve"> </w:t>
      </w:r>
      <w:r>
        <w:rPr>
          <w:i/>
          <w:iCs/>
        </w:rPr>
        <w:t xml:space="preserve">er</w:t>
      </w:r>
      <w:r>
        <w:t xml:space="preserve"> </w:t>
      </w:r>
      <w:r>
        <w:t xml:space="preserve">den reelle grænse. Den er uafhængig af, hvordan N_eff skønnes.</w:t>
      </w:r>
      <w:r>
        <w:t xml:space="preserve"> </w:t>
      </w:r>
      <w:r>
        <w:rPr>
          <w:b/>
          <w:bCs/>
        </w:rPr>
        <w:t xml:space="preserve">Det er den test, jeg anbefaler mest.</w:t>
      </w:r>
    </w:p>
    <w:bookmarkEnd w:id="16"/>
    <w:bookmarkStart w:id="17" w:name="hvad-det-betyder-for-grænserne"/>
    <w:p>
      <w:pPr>
        <w:pStyle w:val="Heading3"/>
      </w:pPr>
      <w:r>
        <w:t xml:space="preserve">3.3 Hvad det betyder for grænserne</w:t>
      </w:r>
    </w:p>
    <w:p>
      <w:pPr>
        <w:pStyle w:val="FirstParagraph"/>
      </w:pPr>
      <w:r>
        <w:t xml:space="preserve">Den tabel, der følger nu, er projektets vigtigste enkelttal [Regnet]: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 (forsøg)</w:t>
            </w:r>
          </w:p>
        </w:tc>
        <w:tc>
          <w:tcPr/>
          <w:p>
            <w:pPr>
              <w:pStyle w:val="Compact"/>
            </w:pPr>
            <w:r>
              <w:t xml:space="preserve">Bedste rene held (forventet t)</w:t>
            </w:r>
          </w:p>
        </w:tc>
        <w:tc>
          <w:tcPr/>
          <w:p>
            <w:pPr>
              <w:pStyle w:val="Compact"/>
            </w:pPr>
            <w:r>
              <w:t xml:space="preserve">FWER-grænse 5 % (Bonferroni, t)</w:t>
            </w:r>
          </w:p>
        </w:tc>
        <w:tc>
          <w:tcPr/>
          <w:p>
            <w:pPr>
              <w:pStyle w:val="Compact"/>
            </w:pPr>
            <w:r>
              <w:t xml:space="preserve">DSR ≥ 0,95 kræver ca. t ≥</w:t>
            </w:r>
          </w:p>
        </w:tc>
      </w:tr>
      <w:tr>
        <w:tc>
          <w:tcPr/>
          <w:p>
            <w:pPr>
              <w:pStyle w:val="Compact"/>
            </w:pPr>
            <w:r>
              <w:t xml:space="preserve">380 (det første udkast)</w:t>
            </w:r>
          </w:p>
        </w:tc>
        <w:tc>
          <w:tcPr/>
          <w:p>
            <w:pPr>
              <w:pStyle w:val="Compact"/>
            </w:pPr>
            <w:r>
              <w:t xml:space="preserve">2,97</w:t>
            </w:r>
          </w:p>
        </w:tc>
        <w:tc>
          <w:tcPr/>
          <w:p>
            <w:pPr>
              <w:pStyle w:val="Compact"/>
            </w:pPr>
            <w:r>
              <w:t xml:space="preserve">3,65</w:t>
            </w:r>
          </w:p>
        </w:tc>
        <w:tc>
          <w:tcPr/>
          <w:p>
            <w:pPr>
              <w:pStyle w:val="Compact"/>
            </w:pPr>
            <w:r>
              <w:t xml:space="preserve">4,61</w:t>
            </w:r>
          </w:p>
        </w:tc>
      </w:tr>
      <w:tr>
        <w:tc>
          <w:tcPr/>
          <w:p>
            <w:pPr>
              <w:pStyle w:val="Compact"/>
            </w:pPr>
            <w:r>
              <w:t xml:space="preserve">3.000</w:t>
            </w:r>
          </w:p>
        </w:tc>
        <w:tc>
          <w:tcPr/>
          <w:p>
            <w:pPr>
              <w:pStyle w:val="Compact"/>
            </w:pPr>
            <w:r>
              <w:t xml:space="preserve">3,56</w:t>
            </w:r>
          </w:p>
        </w:tc>
        <w:tc>
          <w:tcPr/>
          <w:p>
            <w:pPr>
              <w:pStyle w:val="Compact"/>
            </w:pPr>
            <w:r>
              <w:t xml:space="preserve">4,15</w:t>
            </w:r>
          </w:p>
        </w:tc>
        <w:tc>
          <w:tcPr/>
          <w:p>
            <w:pPr>
              <w:pStyle w:val="Compact"/>
            </w:pPr>
            <w:r>
              <w:t xml:space="preserve">5,20</w:t>
            </w:r>
          </w:p>
        </w:tc>
      </w:tr>
      <w:tr>
        <w:tc>
          <w:tcPr/>
          <w:p>
            <w:pPr>
              <w:pStyle w:val="Compact"/>
            </w:pPr>
            <w:r>
              <w:rPr>
                <w:b/>
                <w:bCs/>
              </w:rPr>
              <w:t xml:space="preserve">30.000</w:t>
            </w:r>
            <w:r>
              <w:t xml:space="preserve"> </w:t>
            </w:r>
            <w:r>
              <w:t xml:space="preserve">(midtscenarie)</w:t>
            </w:r>
          </w:p>
        </w:tc>
        <w:tc>
          <w:tcPr/>
          <w:p>
            <w:pPr>
              <w:pStyle w:val="Compact"/>
            </w:pPr>
            <w:r>
              <w:rPr>
                <w:b/>
                <w:bCs/>
              </w:rPr>
              <w:t xml:space="preserve">4,12</w:t>
            </w:r>
          </w:p>
        </w:tc>
        <w:tc>
          <w:tcPr/>
          <w:p>
            <w:pPr>
              <w:pStyle w:val="Compact"/>
            </w:pPr>
            <w:r>
              <w:rPr>
                <w:b/>
                <w:bCs/>
              </w:rPr>
              <w:t xml:space="preserve">4,65</w:t>
            </w:r>
          </w:p>
        </w:tc>
        <w:tc>
          <w:tcPr/>
          <w:p>
            <w:pPr>
              <w:pStyle w:val="Compact"/>
            </w:pPr>
            <w:r>
              <w:rPr>
                <w:b/>
                <w:bCs/>
              </w:rPr>
              <w:t xml:space="preserve">5,77</w:t>
            </w:r>
          </w:p>
        </w:tc>
      </w:tr>
      <w:tr>
        <w:tc>
          <w:tcPr/>
          <w:p>
            <w:pPr>
              <w:pStyle w:val="Compact"/>
            </w:pPr>
            <w:r>
              <w:t xml:space="preserve">300.000</w:t>
            </w:r>
          </w:p>
        </w:tc>
        <w:tc>
          <w:tcPr/>
          <w:p>
            <w:pPr>
              <w:pStyle w:val="Compact"/>
            </w:pPr>
            <w:r>
              <w:t xml:space="preserve">4,62</w:t>
            </w:r>
          </w:p>
        </w:tc>
        <w:tc>
          <w:tcPr/>
          <w:p>
            <w:pPr>
              <w:pStyle w:val="Compact"/>
            </w:pPr>
            <w:r>
              <w:t xml:space="preserve">5,10</w:t>
            </w:r>
          </w:p>
        </w:tc>
        <w:tc>
          <w:tcPr/>
          <w:p>
            <w:pPr>
              <w:pStyle w:val="Compact"/>
            </w:pPr>
            <w:r>
              <w:t xml:space="preserve">6,27</w:t>
            </w:r>
          </w:p>
        </w:tc>
      </w:tr>
      <w:tr>
        <w:tc>
          <w:tcPr/>
          <w:p>
            <w:pPr>
              <w:pStyle w:val="Compact"/>
            </w:pPr>
            <w:r>
              <w:t xml:space="preserve">4.560.000 (rå, C = 300)</w:t>
            </w:r>
          </w:p>
        </w:tc>
        <w:tc>
          <w:tcPr/>
          <w:p>
            <w:pPr>
              <w:pStyle w:val="Compact"/>
            </w:pPr>
            <w:r>
              <w:t xml:space="preserve">5,16</w:t>
            </w:r>
          </w:p>
        </w:tc>
        <w:tc>
          <w:tcPr/>
          <w:p>
            <w:pPr>
              <w:pStyle w:val="Compact"/>
            </w:pPr>
            <w:r>
              <w:t xml:space="preserve">5,60</w:t>
            </w:r>
          </w:p>
        </w:tc>
        <w:tc>
          <w:tcPr/>
          <w:p>
            <w:pPr>
              <w:pStyle w:val="Compact"/>
            </w:pPr>
            <w:r>
              <w:t xml:space="preserve">6,80</w:t>
            </w:r>
          </w:p>
        </w:tc>
      </w:tr>
    </w:tbl>
    <w:p>
      <w:pPr>
        <w:pStyle w:val="BodyText"/>
      </w:pPr>
      <w:r>
        <w:t xml:space="preserve">Sådan er tabellen regnet:</w:t>
      </w:r>
      <w:r>
        <w:t xml:space="preserve"> </w:t>
      </w:r>
      <w:r>
        <w:t xml:space="preserve">-</w:t>
      </w:r>
      <w:r>
        <w:t xml:space="preserve"> </w:t>
      </w:r>
      <w:r>
        <w:rPr>
          <w:b/>
          <w:bCs/>
        </w:rPr>
        <w:t xml:space="preserve">Bedste held:</w:t>
      </w:r>
      <w:r>
        <w:t xml:space="preserve"> </w:t>
      </w:r>
      <w:r>
        <w:t xml:space="preserve">den forventede største værdi af N tilfældige t-værdier = (1−γ)·Φ⁻¹(1−1/N) + γ·Φ⁻¹(1−1/(N·e)), hvor γ ≈ 0,5772. Formlen er fra Bailey &amp; López de Prado [Net, ikke bekræftet:</w:t>
      </w:r>
      <w:r>
        <w:t xml:space="preserve"> </w:t>
      </w:r>
      <w:r>
        <w:t xml:space="preserve">“The Deflated Sharpe Ratio”</w:t>
      </w:r>
      <w:r>
        <w:t xml:space="preserve">, https://papers.ssrn.com/sol3/papers.cfm?abstract_id=2460551].</w:t>
      </w:r>
      <w:r>
        <w:t xml:space="preserve"> </w:t>
      </w:r>
      <w:r>
        <w:t xml:space="preserve">-</w:t>
      </w:r>
      <w:r>
        <w:t xml:space="preserve"> </w:t>
      </w:r>
      <w:r>
        <w:rPr>
          <w:b/>
          <w:bCs/>
        </w:rPr>
        <w:t xml:space="preserve">Bonferroni:</w:t>
      </w:r>
      <w:r>
        <w:t xml:space="preserve"> </w:t>
      </w:r>
      <w:r>
        <w:t xml:space="preserve">Φ⁻¹(1 − 0,05/N).</w:t>
      </w:r>
      <w:r>
        <w:t xml:space="preserve"> </w:t>
      </w:r>
      <w:r>
        <w:t xml:space="preserve">-</w:t>
      </w:r>
      <w:r>
        <w:t xml:space="preserve"> </w:t>
      </w:r>
      <w:r>
        <w:rPr>
          <w:b/>
          <w:bCs/>
        </w:rPr>
        <w:t xml:space="preserve">DSR ≥ 0,95:</w:t>
      </w:r>
      <w:r>
        <w:t xml:space="preserve"> </w:t>
      </w:r>
      <w:r>
        <w:t xml:space="preserve">Under nul-hypotesen er usikkerheden på Sharpe ca. 1/√T. Derfor svarer DSR ≥ 0,95 til t ≥ (bedste held) + 1,645. Skæve afkast og</w:t>
      </w:r>
      <w:r>
        <w:t xml:space="preserve"> </w:t>
      </w:r>
      <w:r>
        <w:t xml:space="preserve">“fede haler”</w:t>
      </w:r>
      <w:r>
        <w:t xml:space="preserve"> </w:t>
      </w:r>
      <w:r>
        <w:t xml:space="preserve">hæver kravet en smule. Ved en per-handel-Sharpe på ca. 0,1 og kurtosis 20 er det under 3 % [Regnet], så det er ikke det, der betyder mest her.</w:t>
      </w:r>
    </w:p>
    <w:p>
      <w:pPr>
        <w:pStyle w:val="BodyText"/>
      </w:pPr>
      <w:r>
        <w:rPr>
          <w:b/>
          <w:bCs/>
        </w:rPr>
        <w:t xml:space="preserve">Læsning for et barn:</w:t>
      </w:r>
      <w:r>
        <w:t xml:space="preserve"> </w:t>
      </w:r>
      <w:r>
        <w:t xml:space="preserve">Hvis fabrikken prøver 30.000 reelt forskellige ting, vil den bedste</w:t>
      </w:r>
      <w:r>
        <w:t xml:space="preserve"> </w:t>
      </w:r>
      <w:r>
        <w:rPr>
          <w:i/>
          <w:iCs/>
        </w:rPr>
        <w:t xml:space="preserve">rene tilfældighed</w:t>
      </w:r>
      <w:r>
        <w:t xml:space="preserve"> </w:t>
      </w:r>
      <w:r>
        <w:t xml:space="preserve">se ud som t ≈ 4. Den gamle grænse</w:t>
      </w:r>
      <w:r>
        <w:t xml:space="preserve"> </w:t>
      </w:r>
      <w:r>
        <w:t xml:space="preserve">“t &gt; 3”</w:t>
      </w:r>
      <w:r>
        <w:t xml:space="preserve"> </w:t>
      </w:r>
      <w:r>
        <w:t xml:space="preserve">[Net, ikke bekræftet: Harvey, Liu &amp; Zhu (2016),</w:t>
      </w:r>
      <w:r>
        <w:t xml:space="preserve"> </w:t>
      </w:r>
      <w:r>
        <w:t xml:space="preserve">“…and the Cross-Section of Expected Returns”</w:t>
      </w:r>
      <w:r>
        <w:t xml:space="preserve">, Review of Financial Studies] var lavet til ca. 300 faktorer i hele forskningsverdenen. Den er for lav til en fabrik af denne størrelse.</w:t>
      </w:r>
    </w:p>
    <w:p>
      <w:pPr>
        <w:pStyle w:val="BodyText"/>
      </w:pPr>
      <w:r>
        <w:rPr>
          <w:b/>
          <w:bCs/>
        </w:rPr>
        <w:t xml:space="preserve">FDR i stedet for FWER:</w:t>
      </w:r>
      <w:r>
        <w:t xml:space="preserve"> </w:t>
      </w:r>
      <w:r>
        <w:t xml:space="preserve">Benjamini–Hochberg [Net, ikke bekræftet: Benjamini &amp; Hochberg (1995), JRSS B, https://academic.oup.com/jrsssb/article/57/1/289/7035855] er mildere, når der</w:t>
      </w:r>
      <w:r>
        <w:t xml:space="preserve"> </w:t>
      </w:r>
      <w:r>
        <w:rPr>
          <w:i/>
          <w:iCs/>
        </w:rPr>
        <w:t xml:space="preserve">findes</w:t>
      </w:r>
      <w:r>
        <w:t xml:space="preserve"> </w:t>
      </w:r>
      <w:r>
        <w:t xml:space="preserve">mange ægte edges, og lige så streng som Bonferroni, når der næsten ingen findes. Den egner sig til grovsorteringen i RawSignal-Analyse (q = 10 %). Den endelige godkendelse (F4) bør bruge FWER/DSR, fordi hver strategi i dvale skal kunne stå alene. [Antagelse: begrundet i, at hver dvale-strategi senere bruges enkeltvis]</w:t>
      </w:r>
    </w:p>
    <w:p>
      <w:r>
        <w:pict>
          <v:rect style="width:0;height:1.5pt" o:hralign="center" o:hrstd="t" o:hr="t"/>
        </w:pict>
      </w:r>
    </w:p>
    <w:bookmarkEnd w:id="17"/>
    <w:bookmarkEnd w:id="18"/>
    <w:bookmarkStart w:id="25" w:name="X6bb7d10477f5d76a0a4e459241e2890cbcdcf56"/>
    <w:p>
      <w:pPr>
        <w:pStyle w:val="Heading2"/>
      </w:pPr>
      <w:r>
        <w:t xml:space="preserve">4. Kalibrering af grænserne med regnestykker</w:t>
      </w:r>
    </w:p>
    <w:bookmarkStart w:id="19" w:name="Xdcd40280f71b212aab7f585c81a9e0648a27443"/>
    <w:p>
      <w:pPr>
        <w:pStyle w:val="Heading3"/>
      </w:pPr>
      <w:r>
        <w:t xml:space="preserve">4.1 F4: grænsen afhænger af N_eff, og N_eff skal måles</w:t>
      </w:r>
    </w:p>
    <w:p>
      <w:pPr>
        <w:pStyle w:val="FirstParagraph"/>
      </w:pPr>
      <w:r>
        <w:t xml:space="preserve">Brug tabel 3.3 med det</w:t>
      </w:r>
      <w:r>
        <w:t xml:space="preserve"> </w:t>
      </w:r>
      <w:r>
        <w:rPr>
          <w:i/>
          <w:iCs/>
        </w:rPr>
        <w:t xml:space="preserve">målte</w:t>
      </w:r>
      <w:r>
        <w:t xml:space="preserve"> </w:t>
      </w:r>
      <w:r>
        <w:t xml:space="preserve">N_eff. Indtil det er målt, foreslår jeg midtscenariet:</w:t>
      </w:r>
      <w:r>
        <w:t xml:space="preserve"> </w:t>
      </w:r>
      <w:r>
        <w:rPr>
          <w:b/>
          <w:bCs/>
        </w:rPr>
        <w:t xml:space="preserve">t ≥ 4,65 og DSR ≥ 0,95</w:t>
      </w:r>
      <w:r>
        <w:t xml:space="preserve">, med DSR regnet med N_eff = 30.000. Thomas vælger. [Antagelse]</w:t>
      </w:r>
    </w:p>
    <w:bookmarkEnd w:id="19"/>
    <w:bookmarkStart w:id="20" w:name="X6be289ff79239113b09b5a3a4b9cc4afdebfd47"/>
    <w:p>
      <w:pPr>
        <w:pStyle w:val="Heading3"/>
      </w:pPr>
      <w:r>
        <w:t xml:space="preserve">4.2 F10: kan en realistisk edge overhovedet ses? (styrkeberegning)</w:t>
      </w:r>
    </w:p>
    <w:p>
      <w:pPr>
        <w:pStyle w:val="FirstParagraph"/>
      </w:pPr>
      <w:r>
        <w:t xml:space="preserve">En test med signifikansgrænse t_g finder en ægte edge med 80 % sandsynlighed, når:</w:t>
      </w:r>
    </w:p>
    <w:p>
      <w:pPr>
        <w:pStyle w:val="BodyText"/>
      </w:pPr>
      <w:r>
        <w:t xml:space="preserve">n (antal handler) ≥ ((t_g + 0,84) / SR_handel)²</w:t>
      </w:r>
    </w:p>
    <w:p>
      <w:pPr>
        <w:pStyle w:val="BodyText"/>
      </w:pPr>
      <w:r>
        <w:t xml:space="preserve">Per-handel-Sharpe hænger sammen med årlig Sharpe S og antal handler pr. år K: SR_handel = S / √K. Sætter man ind, får man:</w:t>
      </w:r>
    </w:p>
    <w:p>
      <w:pPr>
        <w:pStyle w:val="BodyText"/>
      </w:pPr>
      <w:r>
        <w:rPr>
          <w:b/>
          <w:bCs/>
        </w:rPr>
        <w:t xml:space="preserve">År med data, der kræves = ((t_g + 0,84) / S)²</w:t>
      </w:r>
      <w:r>
        <w:t xml:space="preserve">. Antallet af handler pr. år går ud af regnestykket.</w:t>
      </w:r>
      <w:r>
        <w:t xml:space="preserve"> </w:t>
      </w:r>
      <w:r>
        <w:rPr>
          <w:b/>
          <w:bCs/>
        </w:rPr>
        <w:t xml:space="preserve">BEVIST</w:t>
      </w:r>
      <w:r>
        <w:t xml:space="preserve"> </w:t>
      </w:r>
      <w:r>
        <w:t xml:space="preserve">(algebra).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t-grænse</w:t>
            </w:r>
          </w:p>
        </w:tc>
        <w:tc>
          <w:tcPr/>
          <w:p>
            <w:pPr>
              <w:pStyle w:val="Compact"/>
            </w:pPr>
            <w:r>
              <w:t xml:space="preserve">S = 1</w:t>
            </w:r>
          </w:p>
        </w:tc>
        <w:tc>
          <w:tcPr/>
          <w:p>
            <w:pPr>
              <w:pStyle w:val="Compact"/>
            </w:pPr>
            <w:r>
              <w:t xml:space="preserve">S = 1,5</w:t>
            </w:r>
          </w:p>
        </w:tc>
        <w:tc>
          <w:tcPr/>
          <w:p>
            <w:pPr>
              <w:pStyle w:val="Compact"/>
            </w:pPr>
            <w:r>
              <w:t xml:space="preserve">S = 2</w:t>
            </w:r>
          </w:p>
        </w:tc>
        <w:tc>
          <w:tcPr/>
          <w:p>
            <w:pPr>
              <w:pStyle w:val="Compact"/>
            </w:pPr>
            <w:r>
              <w:t xml:space="preserve">S = 3</w:t>
            </w:r>
          </w:p>
        </w:tc>
      </w:tr>
      <w:tr>
        <w:tc>
          <w:tcPr/>
          <w:p>
            <w:pPr>
              <w:pStyle w:val="Compact"/>
            </w:pPr>
            <w:r>
              <w:t xml:space="preserve">2,0 (naiv, ét forsøg)</w:t>
            </w:r>
          </w:p>
        </w:tc>
        <w:tc>
          <w:tcPr/>
          <w:p>
            <w:pPr>
              <w:pStyle w:val="Compact"/>
            </w:pPr>
            <w:r>
              <w:t xml:space="preserve">8,1 år</w:t>
            </w:r>
          </w:p>
        </w:tc>
        <w:tc>
          <w:tcPr/>
          <w:p>
            <w:pPr>
              <w:pStyle w:val="Compact"/>
            </w:pPr>
            <w:r>
              <w:t xml:space="preserve">3,6 år</w:t>
            </w:r>
          </w:p>
        </w:tc>
        <w:tc>
          <w:tcPr/>
          <w:p>
            <w:pPr>
              <w:pStyle w:val="Compact"/>
            </w:pPr>
            <w:r>
              <w:t xml:space="preserve">2,0 år</w:t>
            </w:r>
          </w:p>
        </w:tc>
        <w:tc>
          <w:tcPr/>
          <w:p>
            <w:pPr>
              <w:pStyle w:val="Compact"/>
            </w:pPr>
            <w:r>
              <w:t xml:space="preserve">0,9 år</w:t>
            </w:r>
          </w:p>
        </w:tc>
      </w:tr>
      <w:tr>
        <w:tc>
          <w:tcPr/>
          <w:p>
            <w:pPr>
              <w:pStyle w:val="Compact"/>
            </w:pPr>
            <w:r>
              <w:rPr>
                <w:b/>
                <w:bCs/>
              </w:rPr>
              <w:t xml:space="preserve">4,65</w:t>
            </w:r>
            <w:r>
              <w:t xml:space="preserve"> </w:t>
            </w:r>
            <w:r>
              <w:t xml:space="preserve">(N_eff ≈ 30.000, FWER)</w:t>
            </w:r>
          </w:p>
        </w:tc>
        <w:tc>
          <w:tcPr/>
          <w:p>
            <w:pPr>
              <w:pStyle w:val="Compact"/>
            </w:pPr>
            <w:r>
              <w:rPr>
                <w:b/>
                <w:bCs/>
              </w:rPr>
              <w:t xml:space="preserve">30 år</w:t>
            </w:r>
          </w:p>
        </w:tc>
        <w:tc>
          <w:tcPr/>
          <w:p>
            <w:pPr>
              <w:pStyle w:val="Compact"/>
            </w:pPr>
            <w:r>
              <w:rPr>
                <w:b/>
                <w:bCs/>
              </w:rPr>
              <w:t xml:space="preserve">13 år</w:t>
            </w:r>
          </w:p>
        </w:tc>
        <w:tc>
          <w:tcPr/>
          <w:p>
            <w:pPr>
              <w:pStyle w:val="Compact"/>
            </w:pPr>
            <w:r>
              <w:rPr>
                <w:b/>
                <w:bCs/>
              </w:rPr>
              <w:t xml:space="preserve">7,5 år</w:t>
            </w:r>
          </w:p>
        </w:tc>
        <w:tc>
          <w:tcPr/>
          <w:p>
            <w:pPr>
              <w:pStyle w:val="Compact"/>
            </w:pPr>
            <w:r>
              <w:rPr>
                <w:b/>
                <w:bCs/>
              </w:rPr>
              <w:t xml:space="preserve">3,4 år</w:t>
            </w:r>
          </w:p>
        </w:tc>
      </w:tr>
      <w:tr>
        <w:tc>
          <w:tcPr/>
          <w:p>
            <w:pPr>
              <w:pStyle w:val="Compact"/>
            </w:pPr>
            <w:r>
              <w:t xml:space="preserve">5,8 (DSR med N_eff ≈ 30.000)</w:t>
            </w:r>
          </w:p>
        </w:tc>
        <w:tc>
          <w:tcPr/>
          <w:p>
            <w:pPr>
              <w:pStyle w:val="Compact"/>
            </w:pPr>
            <w:r>
              <w:t xml:space="preserve">44 år</w:t>
            </w:r>
          </w:p>
        </w:tc>
        <w:tc>
          <w:tcPr/>
          <w:p>
            <w:pPr>
              <w:pStyle w:val="Compact"/>
            </w:pPr>
            <w:r>
              <w:t xml:space="preserve">20 år</w:t>
            </w:r>
          </w:p>
        </w:tc>
        <w:tc>
          <w:tcPr/>
          <w:p>
            <w:pPr>
              <w:pStyle w:val="Compact"/>
            </w:pPr>
            <w:r>
              <w:t xml:space="preserve">11 år</w:t>
            </w:r>
          </w:p>
        </w:tc>
        <w:tc>
          <w:tcPr/>
          <w:p>
            <w:pPr>
              <w:pStyle w:val="Compact"/>
            </w:pPr>
            <w:r>
              <w:t xml:space="preserve">4,9 år</w:t>
            </w:r>
          </w:p>
        </w:tc>
      </w:tr>
    </w:tbl>
    <w:p>
      <w:pPr>
        <w:pStyle w:val="BodyText"/>
      </w:pPr>
      <w:r>
        <w:t xml:space="preserve">[Regnet]. S er edgens</w:t>
      </w:r>
      <w:r>
        <w:t xml:space="preserve"> </w:t>
      </w:r>
      <w:r>
        <w:rPr>
          <w:i/>
          <w:iCs/>
        </w:rPr>
        <w:t xml:space="preserve">ægte</w:t>
      </w:r>
      <w:r>
        <w:t xml:space="preserve"> </w:t>
      </w:r>
      <w:r>
        <w:t xml:space="preserve">årlige Sharpe for ét enkelt signal efter omkostninger.</w:t>
      </w:r>
    </w:p>
    <w:p>
      <w:pPr>
        <w:pStyle w:val="BodyText"/>
      </w:pPr>
      <w:r>
        <w:rPr>
          <w:b/>
          <w:bCs/>
        </w:rPr>
        <w:t xml:space="preserve">Hvad det betyder:</w:t>
      </w:r>
      <w:r>
        <w:t xml:space="preserve"> </w:t>
      </w:r>
      <w:r>
        <w:t xml:space="preserve">- Er der kun 3–5 års intraday-data [Antagelse: eksemplet er fra 2021.</w:t>
      </w:r>
      <w:r>
        <w:t xml:space="preserve"> </w:t>
      </w:r>
      <w:r>
        <w:rPr>
          <w:b/>
          <w:bCs/>
        </w:rPr>
        <w:t xml:space="preserve">UKENDT</w:t>
      </w:r>
      <w:r>
        <w:t xml:space="preserve">], kan fabrikken med ærlige grænser</w:t>
      </w:r>
      <w:r>
        <w:t xml:space="preserve"> </w:t>
      </w:r>
      <w:r>
        <w:rPr>
          <w:i/>
          <w:iCs/>
        </w:rPr>
        <w:t xml:space="preserve">kun</w:t>
      </w:r>
      <w:r>
        <w:t xml:space="preserve"> </w:t>
      </w:r>
      <w:r>
        <w:t xml:space="preserve">finde enkeltsignaler med årlig Sharpe omkring 2,5–3 eller mere. Svagere, men ægte edges vil ikke kunne skelnes fra held. Det er ikke en fejl i metoden. Det er det, data kan bære.</w:t>
      </w:r>
      <w:r>
        <w:t xml:space="preserve"> </w:t>
      </w:r>
      <w:r>
        <w:t xml:space="preserve">-</w:t>
      </w:r>
      <w:r>
        <w:t xml:space="preserve"> </w:t>
      </w:r>
      <w:r>
        <w:rPr>
          <w:b/>
          <w:bCs/>
        </w:rPr>
        <w:t xml:space="preserve">Tre håndtag</w:t>
      </w:r>
      <w:r>
        <w:t xml:space="preserve"> </w:t>
      </w:r>
      <w:r>
        <w:t xml:space="preserve">(Thomas vælger):</w:t>
      </w:r>
      <w:r>
        <w:t xml:space="preserve"> </w:t>
      </w:r>
      <w:r>
        <w:t xml:space="preserve">1.</w:t>
      </w:r>
      <w:r>
        <w:t xml:space="preserve"> </w:t>
      </w:r>
      <w:r>
        <w:rPr>
          <w:b/>
          <w:bCs/>
        </w:rPr>
        <w:t xml:space="preserve">Mere historik.</w:t>
      </w:r>
      <w:r>
        <w:t xml:space="preserve"> </w:t>
      </w:r>
      <w:r>
        <w:t xml:space="preserve">Det har størst virkning.</w:t>
      </w:r>
      <w:r>
        <w:t xml:space="preserve"> </w:t>
      </w:r>
      <w:r>
        <w:t xml:space="preserve">2.</w:t>
      </w:r>
      <w:r>
        <w:t xml:space="preserve"> </w:t>
      </w:r>
      <w:r>
        <w:rPr>
          <w:b/>
          <w:bCs/>
        </w:rPr>
        <w:t xml:space="preserve">Færre forsøg.</w:t>
      </w:r>
      <w:r>
        <w:t xml:space="preserve"> </w:t>
      </w:r>
      <w:r>
        <w:t xml:space="preserve">Fx step 5 i stedet for 1, så 625 kombinationer bliver 25, og retning og horisont fastlægges på forhånd pr. filter. Virkningen er dog kun</w:t>
      </w:r>
      <w:r>
        <w:t xml:space="preserve"> </w:t>
      </w:r>
      <w:r>
        <w:t xml:space="preserve">“logaritmisk”</w:t>
      </w:r>
      <w:r>
        <w:t xml:space="preserve">: går man fra 4,5 mio. til 30.000 forsøg, falder grænsen fra 5,6 til 4,65.</w:t>
      </w:r>
      <w:r>
        <w:t xml:space="preserve"> </w:t>
      </w:r>
      <w:r>
        <w:t xml:space="preserve">3.</w:t>
      </w:r>
      <w:r>
        <w:t xml:space="preserve"> </w:t>
      </w:r>
      <w:r>
        <w:rPr>
          <w:b/>
          <w:bCs/>
        </w:rPr>
        <w:t xml:space="preserve">Flere markeder med samme regel.</w:t>
      </w:r>
      <w:r>
        <w:t xml:space="preserve"> </w:t>
      </w:r>
      <w:r>
        <w:t xml:space="preserve">Hvis den samme uændrede regel testes på fx 5 uafhængige markeder, lægges beviserne sammen. [Antagelse: kræver at markederne ikke er stærkt korrelerede]</w:t>
      </w:r>
      <w:r>
        <w:t xml:space="preserve"> </w:t>
      </w:r>
      <w:r>
        <w:t xml:space="preserve">- Handlerne skal være</w:t>
      </w:r>
      <w:r>
        <w:t xml:space="preserve"> </w:t>
      </w:r>
      <w:r>
        <w:rPr>
          <w:b/>
          <w:bCs/>
        </w:rPr>
        <w:t xml:space="preserve">uafhængige</w:t>
      </w:r>
      <w:r>
        <w:t xml:space="preserve">. Event-studiets signaler overlapper ofte, fordi mange tænder tæt på hinanden. Så er det effektive n mindre end antallet af signaler. Det skal regnes med blok-bootstrap (afsnit 6, E3).</w:t>
      </w:r>
    </w:p>
    <w:bookmarkEnd w:id="20"/>
    <w:bookmarkStart w:id="21" w:name="f6-walk-forward"/>
    <w:p>
      <w:pPr>
        <w:pStyle w:val="Heading3"/>
      </w:pPr>
      <w:r>
        <w:t xml:space="preserve">4.3 F6: walk-forward</w:t>
      </w:r>
    </w:p>
    <w:p>
      <w:pPr>
        <w:pStyle w:val="FirstParagraph"/>
      </w:pPr>
      <w:r>
        <w:t xml:space="preserve">“Flertallet af vinduer positive”</w:t>
      </w:r>
      <w:r>
        <w:t xml:space="preserve"> </w:t>
      </w:r>
      <w:r>
        <w:t xml:space="preserve">fra mit første udkast er en svag test. Ved S = 0 er der 50 % chance for, at hvert vindue er positivt. Nyt krav: de sammensatte test-perioder testes samlet med en t-grænse for det antal kandidater, der</w:t>
      </w:r>
      <w:r>
        <w:t xml:space="preserve"> </w:t>
      </w:r>
      <w:r>
        <w:rPr>
          <w:i/>
          <w:iCs/>
        </w:rPr>
        <w:t xml:space="preserve">gik ind</w:t>
      </w:r>
      <w:r>
        <w:t xml:space="preserve"> </w:t>
      </w:r>
      <w:r>
        <w:t xml:space="preserve">i walk-forward. Går der fx 50 kandidater ind, er Bonferroni-grænsen t ≈ 2,9 [Regnet: Φ⁻¹(1−0,05/50)]. Walk-forward er kun ærlig, hvis</w:t>
      </w:r>
      <w:r>
        <w:t xml:space="preserve"> </w:t>
      </w:r>
      <w:r>
        <w:rPr>
          <w:i/>
          <w:iCs/>
        </w:rPr>
        <w:t xml:space="preserve">alle</w:t>
      </w:r>
      <w:r>
        <w:t xml:space="preserve"> </w:t>
      </w:r>
      <w:r>
        <w:t xml:space="preserve">valg sker inde i vinduet, også valg af retning og horisont.</w:t>
      </w:r>
    </w:p>
    <w:bookmarkEnd w:id="21"/>
    <w:bookmarkStart w:id="22" w:name="X03bd21504ae3e0929b64c81e04d0ff7e0439933"/>
    <w:p>
      <w:pPr>
        <w:pStyle w:val="Heading3"/>
      </w:pPr>
      <w:r>
        <w:t xml:space="preserve">4.4 F2/F9: pengeskabet (hold-out) kan ikke bevise meget</w:t>
      </w:r>
    </w:p>
    <w:p>
      <w:pPr>
        <w:pStyle w:val="FirstParagraph"/>
      </w:pPr>
      <w:r>
        <w:t xml:space="preserve">Hvor lang hold-out-periode skal der til for at bekræfte en edge med 80 % styrke ved 5 % ensidet? Formlen er år = ((1,645 + 0,84) / S_ægte)² [Regnet]: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Ægte S</w:t>
            </w:r>
          </w:p>
        </w:tc>
        <w:tc>
          <w:tcPr/>
          <w:p>
            <w:pPr>
              <w:pStyle w:val="Compact"/>
            </w:pPr>
            <w:r>
              <w:t xml:space="preserve">0,75</w:t>
            </w:r>
          </w:p>
        </w:tc>
        <w:tc>
          <w:tcPr/>
          <w:p>
            <w:pPr>
              <w:pStyle w:val="Compact"/>
            </w:pPr>
            <w:r>
              <w:t xml:space="preserve">1</w:t>
            </w:r>
          </w:p>
        </w:tc>
        <w:tc>
          <w:tcPr/>
          <w:p>
            <w:pPr>
              <w:pStyle w:val="Compact"/>
            </w:pPr>
            <w:r>
              <w:t xml:space="preserve">1,5</w:t>
            </w:r>
          </w:p>
        </w:tc>
        <w:tc>
          <w:tcPr/>
          <w:p>
            <w:pPr>
              <w:pStyle w:val="Compact"/>
            </w:pPr>
            <w:r>
              <w:t xml:space="preserve">2</w:t>
            </w:r>
          </w:p>
        </w:tc>
        <w:tc>
          <w:tcPr/>
          <w:p>
            <w:pPr>
              <w:pStyle w:val="Compact"/>
            </w:pPr>
            <w:r>
              <w:t xml:space="preserve">3</w:t>
            </w:r>
          </w:p>
        </w:tc>
      </w:tr>
      <w:tr>
        <w:tc>
          <w:tcPr/>
          <w:p>
            <w:pPr>
              <w:pStyle w:val="Compact"/>
            </w:pPr>
            <w:r>
              <w:t xml:space="preserve">År i pengeskabet</w:t>
            </w:r>
          </w:p>
        </w:tc>
        <w:tc>
          <w:tcPr/>
          <w:p>
            <w:pPr>
              <w:pStyle w:val="Compact"/>
            </w:pPr>
            <w:r>
              <w:t xml:space="preserve">11</w:t>
            </w:r>
          </w:p>
        </w:tc>
        <w:tc>
          <w:tcPr/>
          <w:p>
            <w:pPr>
              <w:pStyle w:val="Compact"/>
            </w:pPr>
            <w:r>
              <w:t xml:space="preserve">6,2</w:t>
            </w:r>
          </w:p>
        </w:tc>
        <w:tc>
          <w:tcPr/>
          <w:p>
            <w:pPr>
              <w:pStyle w:val="Compact"/>
            </w:pPr>
            <w:r>
              <w:t xml:space="preserve">2,7</w:t>
            </w:r>
          </w:p>
        </w:tc>
        <w:tc>
          <w:tcPr/>
          <w:p>
            <w:pPr>
              <w:pStyle w:val="Compact"/>
            </w:pPr>
            <w:r>
              <w:t xml:space="preserve">1,5</w:t>
            </w:r>
          </w:p>
        </w:tc>
        <w:tc>
          <w:tcPr/>
          <w:p>
            <w:pPr>
              <w:pStyle w:val="Compact"/>
            </w:pPr>
            <w:r>
              <w:t xml:space="preserve">0,7</w:t>
            </w:r>
          </w:p>
        </w:tc>
      </w:tr>
    </w:tbl>
    <w:p>
      <w:pPr>
        <w:pStyle w:val="BodyText"/>
      </w:pPr>
      <w:r>
        <w:t xml:space="preserve">Den ægte S er typisk mindre end den, backtesten viser. En halvering er et almindeligt skøn [Antagelse:</w:t>
      </w:r>
      <w:r>
        <w:t xml:space="preserve"> </w:t>
      </w:r>
      <w:r>
        <w:t xml:space="preserve">“haircut”</w:t>
      </w:r>
      <w:r>
        <w:t xml:space="preserve">, fordi den bedste af mange altid er overvurderet].</w:t>
      </w:r>
      <w:r>
        <w:t xml:space="preserve"> </w:t>
      </w:r>
      <w:r>
        <w:rPr>
          <w:b/>
          <w:bCs/>
        </w:rPr>
        <w:t xml:space="preserve">Følge:</w:t>
      </w:r>
      <w:r>
        <w:t xml:space="preserve"> </w:t>
      </w:r>
      <w:r>
        <w:t xml:space="preserve">Et pengeskab på 1–2 år kan</w:t>
      </w:r>
      <w:r>
        <w:t xml:space="preserve"> </w:t>
      </w:r>
      <w:r>
        <w:rPr>
          <w:i/>
          <w:iCs/>
        </w:rPr>
        <w:t xml:space="preserve">afsløre</w:t>
      </w:r>
      <w:r>
        <w:t xml:space="preserve"> </w:t>
      </w:r>
      <w:r>
        <w:t xml:space="preserve">en død strategi, men sjældent</w:t>
      </w:r>
      <w:r>
        <w:t xml:space="preserve"> </w:t>
      </w:r>
      <w:r>
        <w:rPr>
          <w:i/>
          <w:iCs/>
        </w:rPr>
        <w:t xml:space="preserve">bevise</w:t>
      </w:r>
      <w:r>
        <w:t xml:space="preserve"> </w:t>
      </w:r>
      <w:r>
        <w:t xml:space="preserve">en levende. F9 er derfor en kasseringstest. Beviset skal komme fra F4 + F6 på de ældre data. Min anbefaling: pengeskabet skal være ca.</w:t>
      </w:r>
      <w:r>
        <w:t xml:space="preserve"> </w:t>
      </w:r>
      <w:r>
        <w:rPr>
          <w:b/>
          <w:bCs/>
        </w:rPr>
        <w:t xml:space="preserve">20–30 %</w:t>
      </w:r>
      <w:r>
        <w:t xml:space="preserve"> </w:t>
      </w:r>
      <w:r>
        <w:t xml:space="preserve">af historikken og mindst 1 år. Thomas afgør.</w:t>
      </w:r>
    </w:p>
    <w:bookmarkEnd w:id="22"/>
    <w:bookmarkStart w:id="23" w:name="f8-stabilitet-over-år"/>
    <w:p>
      <w:pPr>
        <w:pStyle w:val="Heading3"/>
      </w:pPr>
      <w:r>
        <w:t xml:space="preserve">4.5 F8: stabilitet over år</w:t>
      </w:r>
    </w:p>
    <w:p>
      <w:pPr>
        <w:pStyle w:val="FirstParagraph"/>
      </w:pPr>
      <w:r>
        <w:t xml:space="preserve">Ved årlig S = 2 er usikkerheden på ét års resultat ca. 1 (i Sharpe-enheder). P(et år er positivt) er så Φ(2) ≈ 0,977. P(mindst 4 af 5 år positive) er for S = 2: 0,99; for S = 1: 0,82; for S = 0: 0,19 [Regnet]. Reglen</w:t>
      </w:r>
      <w:r>
        <w:t xml:space="preserve"> </w:t>
      </w:r>
      <w:r>
        <w:t xml:space="preserve">“højst ét negativt år ud af fem”</w:t>
      </w:r>
      <w:r>
        <w:t xml:space="preserve"> </w:t>
      </w:r>
      <w:r>
        <w:t xml:space="preserve">smider altså sjældent en god strategi ud. Til gengæld afviser den kun ca. 81 % af rene tilfældigheder.</w:t>
      </w:r>
      <w:r>
        <w:t xml:space="preserve"> </w:t>
      </w:r>
      <w:r>
        <w:rPr>
          <w:b/>
          <w:bCs/>
        </w:rPr>
        <w:t xml:space="preserve">Den er et supplement, ikke et bevis.</w:t>
      </w:r>
      <w:r>
        <w:t xml:space="preserve"> </w:t>
      </w:r>
      <w:r>
        <w:t xml:space="preserve">40 %-grænsen for ét års andel af gevinsten er en [Antagelse] og bør efterprøves med placebo-signaler.</w:t>
      </w:r>
    </w:p>
    <w:bookmarkEnd w:id="23"/>
    <w:bookmarkStart w:id="24" w:name="X7ef39d2312dd81a5f4078511376add63ddf2c1c"/>
    <w:p>
      <w:pPr>
        <w:pStyle w:val="Heading3"/>
      </w:pPr>
      <w:r>
        <w:t xml:space="preserve">4.6 PBO (sandsynlighed for overfitting ved udvælgelsen)</w:t>
      </w:r>
    </w:p>
    <w:p>
      <w:pPr>
        <w:pStyle w:val="FirstParagraph"/>
      </w:pPr>
      <w:r>
        <w:t xml:space="preserve">PBO er den andel af gange, hvor</w:t>
      </w:r>
      <w:r>
        <w:t xml:space="preserve"> </w:t>
      </w:r>
      <w:r>
        <w:t xml:space="preserve">“vinderen”</w:t>
      </w:r>
      <w:r>
        <w:t xml:space="preserve"> </w:t>
      </w:r>
      <w:r>
        <w:t xml:space="preserve">i den ene halvdel af data ender under midten i den anden halvdel [Net, ikke bekræftet: Bailey, Borwein, López de Prado &amp; Zhu,</w:t>
      </w:r>
      <w:r>
        <w:t xml:space="preserve"> </w:t>
      </w:r>
      <w:r>
        <w:t xml:space="preserve">“The Probability of Backtest Overfitting”</w:t>
      </w:r>
      <w:r>
        <w:t xml:space="preserve">, https://papers.ssrn.com/sol3/papers.cfm?abstract_id=2326253]. Rene tilfældigheder giver PBO ≈ 0,5. I første udkast skrev jeg</w:t>
      </w:r>
      <w:r>
        <w:t xml:space="preserve"> </w:t>
      </w:r>
      <w:r>
        <w:t xml:space="preserve">“0,2–0,3”</w:t>
      </w:r>
      <w:r>
        <w:t xml:space="preserve"> </w:t>
      </w:r>
      <w:r>
        <w:t xml:space="preserve">uden begrundelse. Nyt forslag:</w:t>
      </w:r>
      <w:r>
        <w:t xml:space="preserve"> </w:t>
      </w:r>
      <w:r>
        <w:rPr>
          <w:b/>
          <w:bCs/>
        </w:rPr>
        <w:t xml:space="preserve">grænsen kalibreres</w:t>
      </w:r>
      <w:r>
        <w:t xml:space="preserve"> </w:t>
      </w:r>
      <w:r>
        <w:t xml:space="preserve">ved at køre udvælgelsen på placebo-sæt (PBO bør være ≈ 0,5) og på sæt med indplantede edges. Grænsen sættes, så højst 5 % af placebo-sættene kommer under den. Indtil det er gjort: PBO ≤ 0,2 som foreløbig grænse. [Antagelse]</w:t>
      </w:r>
    </w:p>
    <w:p>
      <w:r>
        <w:pict>
          <v:rect style="width:0;height:1.5pt" o:hralign="center" o:hrstd="t" o:hr="t"/>
        </w:pict>
      </w:r>
    </w:p>
    <w:bookmarkEnd w:id="24"/>
    <w:bookmarkEnd w:id="25"/>
    <w:bookmarkStart w:id="26" w:name="svagheder-led-for-led-opdateret"/>
    <w:p>
      <w:pPr>
        <w:pStyle w:val="Heading2"/>
      </w:pPr>
      <w:r>
        <w:t xml:space="preserve">5. Svagheder led for led (opdateret)</w:t>
      </w:r>
    </w:p>
    <w:p>
      <w:pPr>
        <w:pStyle w:val="FirstParagraph"/>
      </w:pPr>
      <w:r>
        <w:rPr>
          <w:b/>
          <w:bCs/>
        </w:rPr>
        <w:t xml:space="preserve">RawSignal Creature</w:t>
      </w:r>
      <w:r>
        <w:t xml:space="preserve"> </w:t>
      </w:r>
      <w:r>
        <w:t xml:space="preserve">-</w:t>
      </w:r>
      <w:r>
        <w:t xml:space="preserve"> </w:t>
      </w:r>
      <w:r>
        <w:rPr>
          <w:b/>
          <w:bCs/>
        </w:rPr>
        <w:t xml:space="preserve">Hukommelsesfejlen skaber kopier, ikke støj.</w:t>
      </w:r>
      <w:r>
        <w:t xml:space="preserve"> </w:t>
      </w:r>
      <w:r>
        <w:t xml:space="preserve">Filter 68 viser, at fejlen kan få alle 625 kombinationer til at give samme signal. Statistisk betyder det: (1) plateau-analysen ser et perfekt plateau (afsnit 8), (2) forsøgstallet ser ud til at være 625, men er 1, og (3) vi ved ikke,</w:t>
      </w:r>
      <w:r>
        <w:t xml:space="preserve"> </w:t>
      </w:r>
      <w:r>
        <w:rPr>
          <w:i/>
          <w:iCs/>
        </w:rPr>
        <w:t xml:space="preserve">hvilken</w:t>
      </w:r>
      <w:r>
        <w:t xml:space="preserve"> </w:t>
      </w:r>
      <w:r>
        <w:t xml:space="preserve">parameter det fælles signal reelt svarer til.</w:t>
      </w:r>
      <w:r>
        <w:t xml:space="preserve"> </w:t>
      </w:r>
      <w:r>
        <w:rPr>
          <w:b/>
          <w:bCs/>
        </w:rPr>
        <w:t xml:space="preserve">BEVIST</w:t>
      </w:r>
      <w:r>
        <w:t xml:space="preserve">.</w:t>
      </w:r>
      <w:r>
        <w:t xml:space="preserve"> </w:t>
      </w:r>
      <w:r>
        <w:t xml:space="preserve">-</w:t>
      </w:r>
      <w:r>
        <w:t xml:space="preserve"> </w:t>
      </w:r>
      <w:r>
        <w:rPr>
          <w:b/>
          <w:bCs/>
        </w:rPr>
        <w:t xml:space="preserve">Delvis fejl er farligere end total.</w:t>
      </w:r>
      <w:r>
        <w:t xml:space="preserve"> </w:t>
      </w:r>
      <w:r>
        <w:t xml:space="preserve">En funktion, der kun blandes lidt, giver</w:t>
      </w:r>
      <w:r>
        <w:t xml:space="preserve"> </w:t>
      </w:r>
      <w:r>
        <w:rPr>
          <w:i/>
          <w:iCs/>
        </w:rPr>
        <w:t xml:space="preserve">forskellige, men forkerte</w:t>
      </w:r>
      <w:r>
        <w:t xml:space="preserve"> </w:t>
      </w:r>
      <w:r>
        <w:t xml:space="preserve">signaler. Dem kan kun en uafhængig genberegning afsløre (afsnit 9).</w:t>
      </w:r>
      <w:r>
        <w:t xml:space="preserve"> </w:t>
      </w:r>
      <w:r>
        <w:rPr>
          <w:b/>
          <w:bCs/>
        </w:rPr>
        <w:t xml:space="preserve">SANDSYNLIGT</w:t>
      </w:r>
      <w:r>
        <w:t xml:space="preserve">, fordi mekanismen er beskrevet [Projekt: NOTER.md punkt 3].</w:t>
      </w:r>
      <w:r>
        <w:t xml:space="preserve"> </w:t>
      </w:r>
      <w:r>
        <w:t xml:space="preserve">-</w:t>
      </w:r>
      <w:r>
        <w:t xml:space="preserve"> </w:t>
      </w:r>
      <w:r>
        <w:rPr>
          <w:b/>
          <w:bCs/>
        </w:rPr>
        <w:t xml:space="preserve">Dagsfunktioner</w:t>
      </w:r>
      <w:r>
        <w:t xml:space="preserve"> </w:t>
      </w:r>
      <w:r>
        <w:t xml:space="preserve">(</w:t>
      </w:r>
      <w:r>
        <w:rPr>
          <w:rStyle w:val="VerbatimChar"/>
        </w:rPr>
        <w:t xml:space="preserve">CloseD</w:t>
      </w:r>
      <w:r>
        <w:t xml:space="preserve"> </w:t>
      </w:r>
      <w:r>
        <w:t xml:space="preserve">osv.) giver TradeStations advarsel om seriefunktioner i en løkke. Men de står ikke på programmets liste, og det er besluttet ikke at tilføje dem [Projekt: BESLUTNINGSLOG_2026-09-24.md]. Statistisk betyder det, at deres filtre ikke får advarslen i passet.</w:t>
      </w:r>
      <w:r>
        <w:t xml:space="preserve"> </w:t>
      </w:r>
      <w:r>
        <w:rPr>
          <w:b/>
          <w:bCs/>
        </w:rPr>
        <w:t xml:space="preserve">Risiko: ikke målt.</w:t>
      </w:r>
      <w:r>
        <w:t xml:space="preserve"> </w:t>
      </w:r>
      <w:r>
        <w:t xml:space="preserve">-</w:t>
      </w:r>
      <w:r>
        <w:t xml:space="preserve"> </w:t>
      </w:r>
      <w:r>
        <w:rPr>
          <w:b/>
          <w:bCs/>
        </w:rPr>
        <w:t xml:space="preserve">Max Bars Back for de 36 filtre:</w:t>
      </w:r>
      <w:r>
        <w:t xml:space="preserve"> </w:t>
      </w:r>
      <w:r>
        <w:rPr>
          <w:i/>
          <w:iCs/>
        </w:rPr>
        <w:t xml:space="preserve">(Rettet i runde 3: den selvstændige test 1000 mod 2000 udgår. Den beviser kun opvarmning og erstattes af to-starts-testen nedenfor.)</w:t>
      </w:r>
      <w:r>
        <w:t xml:space="preserve"> </w:t>
      </w:r>
      <w:r>
        <w:t xml:space="preserve">-</w:t>
      </w:r>
      <w:r>
        <w:t xml:space="preserve"> </w:t>
      </w:r>
      <w:r>
        <w:rPr>
          <w:b/>
          <w:bCs/>
        </w:rPr>
        <w:t xml:space="preserve">Opvarmning (tilføjet efter Konsulent 2, afsnit 1.4):</w:t>
      </w:r>
      <w:r>
        <w:t xml:space="preserve"> </w:t>
      </w:r>
      <w:r>
        <w:t xml:space="preserve">Funktioner med tilbagekobling (EMA, Wilder) glemmer deres startværdi langsomt.</w:t>
      </w:r>
      <w:r>
        <w:t xml:space="preserve"> </w:t>
      </w:r>
      <w:r>
        <w:rPr>
          <w:b/>
          <w:bCs/>
        </w:rPr>
        <w:t xml:space="preserve">Min grænse: højst 0,1 % tilbageværende startvægt</w:t>
      </w:r>
      <w:r>
        <w:t xml:space="preserve">, dvs. kasser k = ln(0,001)/ln(1−a) bars (EMA længde 600: ca. 2.070 bars). Begrundelse: at kassere et par tusind bars koster under 1 % af flere års data, mens en fejl rammer netop de første, måske skæve signaler.</w:t>
      </w:r>
      <w:r>
        <w:t xml:space="preserve"> </w:t>
      </w:r>
      <w:r>
        <w:rPr>
          <w:b/>
          <w:bCs/>
        </w:rPr>
        <w:t xml:space="preserve">Bevis for, at vinduet er nok:</w:t>
      </w:r>
      <w:r>
        <w:t xml:space="preserve"> </w:t>
      </w:r>
      <w:r>
        <w:t xml:space="preserve">‘to-starts-testen’</w:t>
      </w:r>
      <w:r>
        <w:t xml:space="preserve">. Kør filteret fra to startdatoer med mindst ét vindue imellem. Signalrækkerne skal være 100 % ens efter det seneste vindue. Er de ikke det, fordobles vinduet.</w:t>
      </w:r>
      <w:r>
        <w:t xml:space="preserve"> </w:t>
      </w:r>
      <w:r>
        <w:t xml:space="preserve">-</w:t>
      </w:r>
      <w:r>
        <w:t xml:space="preserve"> </w:t>
      </w:r>
      <w:r>
        <w:rPr>
          <w:b/>
          <w:bCs/>
        </w:rPr>
        <w:t xml:space="preserve">Data1 = Data2 håndhæves</w:t>
      </w:r>
      <w:r>
        <w:t xml:space="preserve"> </w:t>
      </w:r>
      <w:r>
        <w:t xml:space="preserve">[Projekt: BESLUTNINGSLOG_2026-09-24.md]. Det er godt, for så tælles AntalBars ens.</w:t>
      </w:r>
      <w:r>
        <w:t xml:space="preserve"> </w:t>
      </w:r>
      <w:r>
        <w:t xml:space="preserve">-</w:t>
      </w:r>
      <w:r>
        <w:t xml:space="preserve"> </w:t>
      </w:r>
      <w:r>
        <w:rPr>
          <w:b/>
          <w:bCs/>
        </w:rPr>
        <w:t xml:space="preserve">Censurering:</w:t>
      </w:r>
      <w:r>
        <w:t xml:space="preserve"> </w:t>
      </w:r>
      <w:r>
        <w:t xml:space="preserve">Et signal, der stadig er tændt ved slutningen, får</w:t>
      </w:r>
      <w:r>
        <w:t xml:space="preserve"> </w:t>
      </w:r>
      <w:r>
        <w:rPr>
          <w:rStyle w:val="VerbatimChar"/>
        </w:rPr>
        <w:t xml:space="preserve">Afsluttet = 0</w:t>
      </w:r>
      <w:r>
        <w:t xml:space="preserve"> </w:t>
      </w:r>
      <w:r>
        <w:t xml:space="preserve">[Projekt: BESLUTNINGSLOG_2026-09-24.md]. Det er godt. Men den ældre fil</w:t>
      </w:r>
      <w:r>
        <w:t xml:space="preserve"> </w:t>
      </w:r>
      <w:r>
        <w:rPr>
          <w:rStyle w:val="VerbatimChar"/>
        </w:rPr>
        <w:t xml:space="preserve">EdgeFinder_F5_SIGNAL.el</w:t>
      </w:r>
      <w:r>
        <w:t xml:space="preserve"> </w:t>
      </w:r>
      <w:r>
        <w:t xml:space="preserve">mangler det og taber det sidste signal.</w:t>
      </w:r>
    </w:p>
    <w:p>
      <w:pPr>
        <w:pStyle w:val="BodyText"/>
      </w:pPr>
      <w:r>
        <w:rPr>
          <w:b/>
          <w:bCs/>
        </w:rPr>
        <w:t xml:space="preserve">RawSignal-Analyse og EdgeFinder:</w:t>
      </w:r>
      <w:r>
        <w:t xml:space="preserve"> </w:t>
      </w:r>
      <w:r>
        <w:t xml:space="preserve">Metoden skal skrives og låses, før den fulde kørsel analyseres. Ellers vælges metoden (ubevidst) efter resultatet.</w:t>
      </w:r>
    </w:p>
    <w:p>
      <w:pPr>
        <w:pStyle w:val="BodyText"/>
      </w:pPr>
      <w:r>
        <w:rPr>
          <w:b/>
          <w:bCs/>
        </w:rPr>
        <w:t xml:space="preserve">EdgeCruncher:</w:t>
      </w:r>
      <w:r>
        <w:t xml:space="preserve"> </w:t>
      </w:r>
      <w:r>
        <w:t xml:space="preserve">Hver udgangsregel og hvert stop tæller som forsøg (F3). Den må ikke røre pengeskabet (min tidligere kommentar til Konsulent 2).</w:t>
      </w:r>
    </w:p>
    <w:p>
      <w:pPr>
        <w:pStyle w:val="BodyText"/>
      </w:pPr>
      <w:r>
        <w:rPr>
          <w:b/>
          <w:bCs/>
        </w:rPr>
        <w:t xml:space="preserve">Dvale:</w:t>
      </w:r>
      <w:r>
        <w:t xml:space="preserve"> </w:t>
      </w:r>
      <w:r>
        <w:t xml:space="preserve">Både taberne og antallet af forsøg skal gemmes. Ellers kan N_eff ikke regnes igen, når strategien vækkes.</w:t>
      </w:r>
    </w:p>
    <w:p>
      <w:r>
        <w:pict>
          <v:rect style="width:0;height:1.5pt" o:hralign="center" o:hrstd="t" o:hr="t"/>
        </w:pict>
      </w:r>
    </w:p>
    <w:bookmarkEnd w:id="26"/>
    <w:bookmarkStart w:id="27" w:name="edgefinder-godkendelse-punkt-for-punkt"/>
    <w:p>
      <w:pPr>
        <w:pStyle w:val="Heading2"/>
      </w:pPr>
      <w:r>
        <w:t xml:space="preserve">6. EdgeFinder: godkendelse punkt for punkt</w:t>
      </w:r>
    </w:p>
    <w:p>
      <w:pPr>
        <w:pStyle w:val="FirstParagraph"/>
      </w:pPr>
      <w:r>
        <w:rPr>
          <w:b/>
          <w:bCs/>
        </w:rPr>
        <w:t xml:space="preserve">Thomas’ proces</w:t>
      </w:r>
      <w:r>
        <w:t xml:space="preserve"> </w:t>
      </w:r>
      <w:r>
        <w:t xml:space="preserve">[Projekt: Task_RawSignal_Creature_EdgeFinder_opgave.md]: læs journalen, åbn TradeStation, indlæs workspace og RawSignal, hent backtest-data, tjek for fejl (stop ved fejl), gem under nyt navn, analysér event-studiet og journalfør Passed/Failed. Processen er</w:t>
      </w:r>
      <w:r>
        <w:t xml:space="preserve"> </w:t>
      </w:r>
      <w:r>
        <w:t xml:space="preserve">“ikke helt udformet”</w:t>
      </w:r>
      <w:r>
        <w:t xml:space="preserve">.</w:t>
      </w:r>
    </w:p>
    <w:p>
      <w:pPr>
        <w:pStyle w:val="BodyText"/>
      </w:pPr>
      <w:r>
        <w:rPr>
          <w:b/>
          <w:bCs/>
        </w:rPr>
        <w:t xml:space="preserve">Filen</w:t>
      </w:r>
      <w:r>
        <w:t xml:space="preserve"> </w:t>
      </w:r>
      <w:r>
        <w:rPr>
          <w:rStyle w:val="VerbatimChar"/>
        </w:rPr>
        <w:t xml:space="preserve">EdgeFinder_F5_SIGNAL.el</w:t>
      </w:r>
      <w:r>
        <w:t xml:space="preserve"> </w:t>
      </w:r>
      <w:r>
        <w:t xml:space="preserve">[Projekt: RawSignal_Creature/EdgeFinder_F5_SIGNAL.el]: registrerer, hvornår</w:t>
      </w:r>
      <w:r>
        <w:t xml:space="preserve"> </w:t>
      </w:r>
      <w:r>
        <w:rPr>
          <w:rStyle w:val="VerbatimChar"/>
        </w:rPr>
        <w:t xml:space="preserve">Range &gt; AvgTrueRange(N1·5)</w:t>
      </w:r>
      <w:r>
        <w:t xml:space="preserve"> </w:t>
      </w:r>
      <w:r>
        <w:t xml:space="preserve">tænder og hvor længe, for N1 = 1–25, og skriver til</w:t>
      </w:r>
      <w:r>
        <w:t xml:space="preserve"> </w:t>
      </w:r>
      <w:r>
        <w:rPr>
          <w:rStyle w:val="VerbatimChar"/>
        </w:rPr>
        <w:t xml:space="preserve">C:\Test\signals_test.csv</w:t>
      </w:r>
      <w:r>
        <w:t xml:space="preserve">. Den indeholder</w:t>
      </w:r>
      <w:r>
        <w:t xml:space="preserve"> </w:t>
      </w:r>
      <w:r>
        <w:rPr>
          <w:i/>
          <w:iCs/>
        </w:rPr>
        <w:t xml:space="preserve">ingen</w:t>
      </w:r>
      <w:r>
        <w:t xml:space="preserve"> </w:t>
      </w:r>
      <w:r>
        <w:t xml:space="preserve">priser, afkast eller sammenligning. Den er altså en rå signal-optager (en tidlig udgave af RawSignal), ikke et event-studie.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Krav</w:t>
            </w:r>
          </w:p>
        </w:tc>
        <w:tc>
          <w:tcPr/>
          <w:p>
            <w:pPr>
              <w:pStyle w:val="Compact"/>
            </w:pPr>
            <w:r>
              <w:t xml:space="preserve">Status</w:t>
            </w:r>
          </w:p>
        </w:tc>
        <w:tc>
          <w:tcPr/>
          <w:p>
            <w:pPr>
              <w:pStyle w:val="Compact"/>
            </w:pPr>
            <w:r>
              <w:t xml:space="preserve">Hvad mangler konkret</w:t>
            </w:r>
          </w:p>
        </w:tc>
      </w:tr>
      <w:tr>
        <w:tc>
          <w:tcPr/>
          <w:p>
            <w:pPr>
              <w:pStyle w:val="Compact"/>
            </w:pPr>
            <w:r>
              <w:t xml:space="preserve">E1 Ingen fremtidsinformation</w:t>
            </w:r>
          </w:p>
        </w:tc>
        <w:tc>
          <w:tcPr/>
          <w:p>
            <w:pPr>
              <w:pStyle w:val="Compact"/>
            </w:pPr>
            <w:r>
              <w:rPr>
                <w:b/>
                <w:bCs/>
              </w:rPr>
              <w:t xml:space="preserve">Delvist.</w:t>
            </w:r>
            <w:r>
              <w:t xml:space="preserve"> </w:t>
            </w:r>
            <w:r>
              <w:t xml:space="preserve">Filteret bruger kun nuværende og tidligere bars.</w:t>
            </w:r>
          </w:p>
        </w:tc>
        <w:tc>
          <w:tcPr/>
          <w:p>
            <w:pPr>
              <w:pStyle w:val="Compact"/>
            </w:pPr>
            <w:r>
              <w:t xml:space="preserve">Hvornår handlen starter, er ikke defineret. Signalet kendes først, når baren</w:t>
            </w:r>
            <w:r>
              <w:t xml:space="preserve"> </w:t>
            </w:r>
            <w:r>
              <w:rPr>
                <w:i/>
                <w:iCs/>
              </w:rPr>
              <w:t xml:space="preserve">lukker</w:t>
            </w:r>
            <w:r>
              <w:t xml:space="preserve">. TradeStations tidsstempel er bar-slut [Antagelse: standard i TradeStation, ikke tjekket her]. Indgang skal derfor ske tidligst ved åbningen af næste data1-bar. Ved data2/data3 (højere tidsramme) skal det sikres, at kun</w:t>
            </w:r>
            <w:r>
              <w:t xml:space="preserve"> </w:t>
            </w:r>
            <w:r>
              <w:rPr>
                <w:i/>
                <w:iCs/>
              </w:rPr>
              <w:t xml:space="preserve">færdige</w:t>
            </w:r>
            <w:r>
              <w:t xml:space="preserve"> </w:t>
            </w:r>
            <w:r>
              <w:t xml:space="preserve">bars bruges.</w:t>
            </w:r>
          </w:p>
        </w:tc>
      </w:tr>
      <w:tr>
        <w:tc>
          <w:tcPr/>
          <w:p>
            <w:pPr>
              <w:pStyle w:val="Compact"/>
            </w:pPr>
            <w:r>
              <w:t xml:space="preserve">E2 Retfærdig sammenligning</w:t>
            </w:r>
          </w:p>
        </w:tc>
        <w:tc>
          <w:tcPr/>
          <w:p>
            <w:pPr>
              <w:pStyle w:val="Compact"/>
            </w:pPr>
            <w:r>
              <w:rPr>
                <w:b/>
                <w:bCs/>
              </w:rPr>
              <w:t xml:space="preserve">Mangler</w:t>
            </w:r>
          </w:p>
        </w:tc>
        <w:tc>
          <w:tcPr/>
          <w:p>
            <w:pPr>
              <w:pStyle w:val="Compact"/>
            </w:pPr>
            <w:r>
              <w:t xml:space="preserve">En kontrolgruppe: afkast på tilfældige tidspunkter med samme tid på dagen, samme ugedag og samme volatilitetsniveau. Eller en</w:t>
            </w:r>
            <w:r>
              <w:t xml:space="preserve"> </w:t>
            </w:r>
            <w:r>
              <w:t xml:space="preserve">“cirkulær forskydning”</w:t>
            </w:r>
            <w:r>
              <w:t xml:space="preserve"> </w:t>
            </w:r>
            <w:r>
              <w:t xml:space="preserve">af signalrækken (samme mønster, flyttet i tid).</w:t>
            </w:r>
          </w:p>
        </w:tc>
      </w:tr>
      <w:tr>
        <w:tc>
          <w:tcPr/>
          <w:p>
            <w:pPr>
              <w:pStyle w:val="Compact"/>
            </w:pPr>
            <w:r>
              <w:t xml:space="preserve">E3 Overlap og afhængighed</w:t>
            </w:r>
          </w:p>
        </w:tc>
        <w:tc>
          <w:tcPr/>
          <w:p>
            <w:pPr>
              <w:pStyle w:val="Compact"/>
            </w:pPr>
            <w:r>
              <w:rPr>
                <w:b/>
                <w:bCs/>
              </w:rPr>
              <w:t xml:space="preserve">Mangler</w:t>
            </w:r>
          </w:p>
        </w:tc>
        <w:tc>
          <w:tcPr/>
          <w:p>
            <w:pPr>
              <w:pStyle w:val="Compact"/>
            </w:pPr>
            <w:r>
              <w:t xml:space="preserve">Signaler inden for horisonten overlapper, og nabokombinationer deler signaler. Der skal bruges blok-bootstrap med blokke på mindst en handelsdag, eller én observation pr. dag.</w:t>
            </w:r>
          </w:p>
        </w:tc>
      </w:tr>
      <w:tr>
        <w:tc>
          <w:tcPr/>
          <w:p>
            <w:pPr>
              <w:pStyle w:val="Compact"/>
            </w:pPr>
            <w:r>
              <w:t xml:space="preserve">E4 Omkostninger</w:t>
            </w:r>
          </w:p>
        </w:tc>
        <w:tc>
          <w:tcPr/>
          <w:p>
            <w:pPr>
              <w:pStyle w:val="Compact"/>
            </w:pPr>
            <w:r>
              <w:rPr>
                <w:b/>
                <w:bCs/>
              </w:rPr>
              <w:t xml:space="preserve">Mangler</w:t>
            </w:r>
          </w:p>
        </w:tc>
        <w:tc>
          <w:tcPr/>
          <w:p>
            <w:pPr>
              <w:pStyle w:val="Compact"/>
            </w:pPr>
            <w:r>
              <w:t xml:space="preserve">En omkostningsmodel pr. marked (kurtage + slippage i ticks). Tallene fastsætter Thomas.</w:t>
            </w:r>
          </w:p>
        </w:tc>
      </w:tr>
      <w:tr>
        <w:tc>
          <w:tcPr/>
          <w:p>
            <w:pPr>
              <w:pStyle w:val="Compact"/>
            </w:pPr>
            <w:r>
              <w:t xml:space="preserve">E5 Walk-forward</w:t>
            </w:r>
          </w:p>
        </w:tc>
        <w:tc>
          <w:tcPr/>
          <w:p>
            <w:pPr>
              <w:pStyle w:val="Compact"/>
            </w:pPr>
            <w:r>
              <w:rPr>
                <w:b/>
                <w:bCs/>
              </w:rPr>
              <w:t xml:space="preserve">Mangler</w:t>
            </w:r>
          </w:p>
        </w:tc>
        <w:tc>
          <w:tcPr/>
          <w:p>
            <w:pPr>
              <w:pStyle w:val="Compact"/>
            </w:pPr>
            <w:r>
              <w:t xml:space="preserve">Se F6.</w:t>
            </w:r>
          </w:p>
        </w:tc>
      </w:tr>
      <w:tr>
        <w:tc>
          <w:tcPr/>
          <w:p>
            <w:pPr>
              <w:pStyle w:val="Compact"/>
            </w:pPr>
            <w:r>
              <w:t xml:space="preserve">E6 Korrektion for forsøg</w:t>
            </w:r>
          </w:p>
        </w:tc>
        <w:tc>
          <w:tcPr/>
          <w:p>
            <w:pPr>
              <w:pStyle w:val="Compact"/>
            </w:pPr>
            <w:r>
              <w:rPr>
                <w:b/>
                <w:bCs/>
              </w:rPr>
              <w:t xml:space="preserve">Mangler</w:t>
            </w:r>
          </w:p>
        </w:tc>
        <w:tc>
          <w:tcPr/>
          <w:p>
            <w:pPr>
              <w:pStyle w:val="Compact"/>
            </w:pPr>
            <w:r>
              <w:t xml:space="preserve">“Passed/Failed”</w:t>
            </w:r>
            <w:r>
              <w:t xml:space="preserve"> </w:t>
            </w:r>
            <w:r>
              <w:t xml:space="preserve">har ingen defineret grænse. Brug tabel 3.3 med N_eff og FDR til grovsortering.</w:t>
            </w:r>
          </w:p>
        </w:tc>
      </w:tr>
      <w:tr>
        <w:tc>
          <w:tcPr/>
          <w:p>
            <w:pPr>
              <w:pStyle w:val="Compact"/>
            </w:pPr>
            <w:r>
              <w:t xml:space="preserve">E7 Placebo giver den forventede falsk-positiv-rate</w:t>
            </w:r>
          </w:p>
        </w:tc>
        <w:tc>
          <w:tcPr/>
          <w:p>
            <w:pPr>
              <w:pStyle w:val="Compact"/>
            </w:pPr>
            <w:r>
              <w:rPr>
                <w:b/>
                <w:bCs/>
              </w:rPr>
              <w:t xml:space="preserve">Mangler</w:t>
            </w:r>
          </w:p>
        </w:tc>
        <w:tc>
          <w:tcPr/>
          <w:p>
            <w:pPr>
              <w:pStyle w:val="Compact"/>
            </w:pPr>
            <w:r>
              <w:t xml:space="preserve">Kør f.eks. 1.000 tilfældige signaler (samme hyppighed og længde som de ægte) igennem. Ved en grænse på 5 % skal 3,6–6,4 % slippe igennem (95 %-interval ved 1.000 forsøg [Regnet: 0,05 ± 1,96·√(0,05·0,95/1000)]).</w:t>
            </w:r>
          </w:p>
        </w:tc>
      </w:tr>
      <w:tr>
        <w:tc>
          <w:tcPr/>
          <w:p>
            <w:pPr>
              <w:pStyle w:val="Compact"/>
            </w:pPr>
            <w:r>
              <w:t xml:space="preserve">E8 Indplantet edge findes</w:t>
            </w:r>
          </w:p>
        </w:tc>
        <w:tc>
          <w:tcPr/>
          <w:p>
            <w:pPr>
              <w:pStyle w:val="Compact"/>
            </w:pPr>
            <w:r>
              <w:rPr>
                <w:b/>
                <w:bCs/>
              </w:rPr>
              <w:t xml:space="preserve">Mangler</w:t>
            </w:r>
          </w:p>
        </w:tc>
        <w:tc>
          <w:tcPr/>
          <w:p>
            <w:pPr>
              <w:pStyle w:val="Compact"/>
            </w:pPr>
            <w:r>
              <w:t xml:space="preserve">Syntetisk prisserie med en kendt lille edge (fx per-handel-Sharpe 0,1). Mindst 80 % af de indplantede skal findes, når datalængden efter afsnit 4.2 er nok.</w:t>
            </w:r>
          </w:p>
        </w:tc>
      </w:tr>
    </w:tbl>
    <w:p>
      <w:pPr>
        <w:pStyle w:val="BodyText"/>
      </w:pPr>
      <w:r>
        <w:rPr>
          <w:b/>
          <w:bCs/>
        </w:rPr>
        <w:t xml:space="preserve">Konklusion:</w:t>
      </w:r>
      <w:r>
        <w:t xml:space="preserve"> </w:t>
      </w:r>
      <w:r>
        <w:t xml:space="preserve">Den rå signal-optager kan</w:t>
      </w:r>
      <w:r>
        <w:t xml:space="preserve"> </w:t>
      </w:r>
      <w:r>
        <w:rPr>
          <w:b/>
          <w:bCs/>
        </w:rPr>
        <w:t xml:space="preserve">godkendes som input</w:t>
      </w:r>
      <w:r>
        <w:t xml:space="preserve">, når den følger den nye skabelon (</w:t>
      </w:r>
      <w:r>
        <w:rPr>
          <w:rStyle w:val="VerbatimChar"/>
        </w:rPr>
        <w:t xml:space="preserve">Afsluttet</w:t>
      </w:r>
      <w:r>
        <w:t xml:space="preserve">, fast RunID, ikke</w:t>
      </w:r>
      <w:r>
        <w:t xml:space="preserve"> </w:t>
      </w:r>
      <w:r>
        <w:rPr>
          <w:rStyle w:val="VerbatimChar"/>
        </w:rPr>
        <w:t xml:space="preserve">C:\Test</w:t>
      </w:r>
      <w:r>
        <w:t xml:space="preserve">).</w:t>
      </w:r>
      <w:r>
        <w:t xml:space="preserve"> </w:t>
      </w:r>
      <w:r>
        <w:rPr>
          <w:b/>
          <w:bCs/>
        </w:rPr>
        <w:t xml:space="preserve">EdgeFinder som proces godkendes ikke endnu.</w:t>
      </w:r>
      <w:r>
        <w:t xml:space="preserve"> </w:t>
      </w:r>
      <w:r>
        <w:t xml:space="preserve">Der mangler en skriftlig og låst beskrivelse af: indgangstidspunkt, horisonter, retning, kontrolgruppe, omkostninger, grænse og placebo/indplantet-test. Den beskrivelse skal Thomas og Konsulent 2 skrive, og jeg godkender den.</w:t>
      </w:r>
    </w:p>
    <w:p>
      <w:pPr>
        <w:pStyle w:val="BodyText"/>
      </w:pPr>
      <w:r>
        <w:t xml:space="preserve">Desuden mangler projektet en skriftlig definition af,</w:t>
      </w:r>
      <w:r>
        <w:t xml:space="preserve"> </w:t>
      </w:r>
      <w:r>
        <w:rPr>
          <w:b/>
          <w:bCs/>
        </w:rPr>
        <w:t xml:space="preserve">hvad en</w:t>
      </w:r>
      <w:r>
        <w:rPr>
          <w:b/>
          <w:bCs/>
        </w:rPr>
        <w:t xml:space="preserve"> </w:t>
      </w:r>
      <w:r>
        <w:rPr>
          <w:b/>
          <w:bCs/>
        </w:rPr>
        <w:t xml:space="preserve">“event”</w:t>
      </w:r>
      <w:r>
        <w:rPr>
          <w:b/>
          <w:bCs/>
        </w:rPr>
        <w:t xml:space="preserve"> </w:t>
      </w:r>
      <w:r>
        <w:rPr>
          <w:b/>
          <w:bCs/>
        </w:rPr>
        <w:t xml:space="preserve">er</w:t>
      </w:r>
      <w:r>
        <w:t xml:space="preserve">: tænding (starten af et signal) eller hele den tændte periode. Det ændrer både n og overlap. Thomas afgør.</w:t>
      </w:r>
    </w:p>
    <w:p>
      <w:r>
        <w:pict>
          <v:rect style="width:0;height:1.5pt" o:hralign="center" o:hrstd="t" o:hr="t"/>
        </w:pict>
      </w:r>
    </w:p>
    <w:bookmarkEnd w:id="27"/>
    <w:bookmarkStart w:id="28" w:name="metode-for-rawsignal-analyse-opdateret"/>
    <w:p>
      <w:pPr>
        <w:pStyle w:val="Heading2"/>
      </w:pPr>
      <w:r>
        <w:t xml:space="preserve">7. Metode for RawSignal-Analyse (opdateret)</w:t>
      </w:r>
    </w:p>
    <w:p>
      <w:pPr>
        <w:pStyle w:val="FirstParagraph"/>
      </w:pPr>
      <w:r>
        <w:t xml:space="preserve">Kun på udviklingsdata. Rækkefølge:</w:t>
      </w:r>
      <w:r>
        <w:t xml:space="preserve"> </w:t>
      </w:r>
      <w:r>
        <w:t xml:space="preserve">1.</w:t>
      </w:r>
      <w:r>
        <w:t xml:space="preserve"> </w:t>
      </w:r>
      <w:r>
        <w:rPr>
          <w:b/>
          <w:bCs/>
        </w:rPr>
        <w:t xml:space="preserve">Sundhed:</w:t>
      </w:r>
      <w:r>
        <w:t xml:space="preserve"> </w:t>
      </w:r>
      <w:r>
        <w:t xml:space="preserve">antal signaler pr. kombination, fordeling over tid, andel</w:t>
      </w:r>
      <w:r>
        <w:t xml:space="preserve"> </w:t>
      </w:r>
      <w:r>
        <w:rPr>
          <w:rStyle w:val="VerbatimChar"/>
        </w:rPr>
        <w:t xml:space="preserve">Afsluttet = 0</w:t>
      </w:r>
      <w:r>
        <w:t xml:space="preserve">, og signaler i de første 1000 bars.</w:t>
      </w:r>
      <w:r>
        <w:t xml:space="preserve"> </w:t>
      </w:r>
      <w:r>
        <w:t xml:space="preserve">2.</w:t>
      </w:r>
      <w:r>
        <w:t xml:space="preserve"> </w:t>
      </w:r>
      <w:r>
        <w:rPr>
          <w:b/>
          <w:bCs/>
        </w:rPr>
        <w:t xml:space="preserve">Fjern kopier:</w:t>
      </w:r>
      <w:r>
        <w:t xml:space="preserve"> </w:t>
      </w:r>
      <w:r>
        <w:t xml:space="preserve">Kombinationer med</w:t>
      </w:r>
      <w:r>
        <w:t xml:space="preserve"> </w:t>
      </w:r>
      <w:r>
        <w:rPr>
          <w:i/>
          <w:iCs/>
        </w:rPr>
        <w:t xml:space="preserve">identisk</w:t>
      </w:r>
      <w:r>
        <w:t xml:space="preserve"> </w:t>
      </w:r>
      <w:r>
        <w:t xml:space="preserve">signalrække slås sammen til én (fx de 625 i filter 68 og floor-dubletterne i 069). Antallet af unikke rækker gemmes. Er</w:t>
      </w:r>
      <w:r>
        <w:t xml:space="preserve"> </w:t>
      </w:r>
      <w:r>
        <w:rPr>
          <w:b/>
          <w:bCs/>
        </w:rPr>
        <w:t xml:space="preserve">alle</w:t>
      </w:r>
      <w:r>
        <w:t xml:space="preserve"> </w:t>
      </w:r>
      <w:r>
        <w:t xml:space="preserve">rækker ens i et filter med seriefunktion, markeres filteret</w:t>
      </w:r>
      <w:r>
        <w:t xml:space="preserve"> </w:t>
      </w:r>
      <w:r>
        <w:t xml:space="preserve">“ramt af hukommelsesfejl”</w:t>
      </w:r>
      <w:r>
        <w:t xml:space="preserve"> </w:t>
      </w:r>
      <w:r>
        <w:t xml:space="preserve">og går ikke videre.</w:t>
      </w:r>
      <w:r>
        <w:t xml:space="preserve"> </w:t>
      </w:r>
      <w:r>
        <w:t xml:space="preserve">3.</w:t>
      </w:r>
      <w:r>
        <w:t xml:space="preserve"> </w:t>
      </w:r>
      <w:r>
        <w:rPr>
          <w:b/>
          <w:bCs/>
        </w:rPr>
        <w:t xml:space="preserve">Rå effekt pr. unik kombination:</w:t>
      </w:r>
      <w:r>
        <w:t xml:space="preserve"> </w:t>
      </w:r>
      <w:r>
        <w:t xml:space="preserve">fremadrettet afkast på den eller de</w:t>
      </w:r>
      <w:r>
        <w:t xml:space="preserve"> </w:t>
      </w:r>
      <w:r>
        <w:rPr>
          <w:i/>
          <w:iCs/>
        </w:rPr>
        <w:t xml:space="preserve">forud valgte</w:t>
      </w:r>
      <w:r>
        <w:t xml:space="preserve"> </w:t>
      </w:r>
      <w:r>
        <w:t xml:space="preserve">horisonter mod kontrolgruppen (E2) og t-værdi med blok-bootstrap (E3).</w:t>
      </w:r>
      <w:r>
        <w:t xml:space="preserve"> </w:t>
      </w:r>
      <w:r>
        <w:t xml:space="preserve">4.</w:t>
      </w:r>
      <w:r>
        <w:t xml:space="preserve"> </w:t>
      </w:r>
      <w:r>
        <w:rPr>
          <w:b/>
          <w:bCs/>
        </w:rPr>
        <w:t xml:space="preserve">Plateau-kort</w:t>
      </w:r>
      <w:r>
        <w:t xml:space="preserve"> </w:t>
      </w:r>
      <w:r>
        <w:t xml:space="preserve">efter en af metoderne i afsnit 8.</w:t>
      </w:r>
      <w:r>
        <w:t xml:space="preserve"> </w:t>
      </w:r>
      <w:r>
        <w:t xml:space="preserve">5.</w:t>
      </w:r>
      <w:r>
        <w:t xml:space="preserve"> </w:t>
      </w:r>
      <w:r>
        <w:rPr>
          <w:b/>
          <w:bCs/>
        </w:rPr>
        <w:t xml:space="preserve">FDR (q = 10 %)</w:t>
      </w:r>
      <w:r>
        <w:t xml:space="preserve"> </w:t>
      </w:r>
      <w:r>
        <w:t xml:space="preserve">på tværs af hele fabrikken,</w:t>
      </w:r>
      <w:r>
        <w:t xml:space="preserve"> </w:t>
      </w:r>
      <w:r>
        <w:rPr>
          <w:i/>
          <w:iCs/>
        </w:rPr>
        <w:t xml:space="preserve">efter</w:t>
      </w:r>
      <w:r>
        <w:t xml:space="preserve"> </w:t>
      </w:r>
      <w:r>
        <w:t xml:space="preserve">kopierne er fjernet.</w:t>
      </w:r>
      <w:r>
        <w:t xml:space="preserve"> </w:t>
      </w:r>
      <w:r>
        <w:t xml:space="preserve">6.</w:t>
      </w:r>
      <w:r>
        <w:t xml:space="preserve"> </w:t>
      </w:r>
      <w:r>
        <w:rPr>
          <w:b/>
          <w:bCs/>
        </w:rPr>
        <w:t xml:space="preserve">Placebo-kontrol som fast del af hver kørsel:</w:t>
      </w:r>
      <w:r>
        <w:t xml:space="preserve"> </w:t>
      </w:r>
      <w:r>
        <w:t xml:space="preserve">Hver kørsel indeholder fx 200 kendt-tilfældige signaler, gemt adskilt fra produktionsdata. Slipper for mange igennem, stoppes kørslen.</w:t>
      </w:r>
      <w:r>
        <w:t xml:space="preserve"> </w:t>
      </w:r>
      <w:r>
        <w:t xml:space="preserve">7.</w:t>
      </w:r>
      <w:r>
        <w:t xml:space="preserve"> </w:t>
      </w:r>
      <w:r>
        <w:rPr>
          <w:b/>
          <w:bCs/>
        </w:rPr>
        <w:t xml:space="preserve">Log alt</w:t>
      </w:r>
      <w:r>
        <w:t xml:space="preserve">, også dem der dumper, og N_eff.</w:t>
      </w:r>
    </w:p>
    <w:p>
      <w:r>
        <w:pict>
          <v:rect style="width:0;height:1.5pt" o:hralign="center" o:hrstd="t" o:hr="t"/>
        </w:pict>
      </w:r>
    </w:p>
    <w:bookmarkEnd w:id="28"/>
    <w:bookmarkStart w:id="29" w:name="X1cd5f61afd3c9139b60343db2b002e0ab6304c2"/>
    <w:p>
      <w:pPr>
        <w:pStyle w:val="Heading2"/>
      </w:pPr>
      <w:r>
        <w:t xml:space="preserve">8. Plateau-trappen: tre testbare farvedefinitioner (Thomas vælger)</w:t>
      </w:r>
    </w:p>
    <w:p>
      <w:pPr>
        <w:pStyle w:val="FirstParagraph"/>
      </w:pPr>
      <w:r>
        <w:t xml:space="preserve">Fælles for alle tre:</w:t>
      </w:r>
      <w:r>
        <w:t xml:space="preserve"> </w:t>
      </w:r>
      <w:r>
        <w:t xml:space="preserve">- Identiske signalrækker slås sammen</w:t>
      </w:r>
      <w:r>
        <w:t xml:space="preserve"> </w:t>
      </w:r>
      <w:r>
        <w:rPr>
          <w:i/>
          <w:iCs/>
        </w:rPr>
        <w:t xml:space="preserve">før</w:t>
      </w:r>
      <w:r>
        <w:t xml:space="preserve"> </w:t>
      </w:r>
      <w:r>
        <w:t xml:space="preserve">farvning, så fejl og dubletter ikke skaber falske plateauer.</w:t>
      </w:r>
      <w:r>
        <w:t xml:space="preserve"> </w:t>
      </w:r>
      <w:r>
        <w:t xml:space="preserve">- Nabo-celler deler data, og derfor kan man ikke tælle</w:t>
      </w:r>
      <w:r>
        <w:t xml:space="preserve"> </w:t>
      </w:r>
      <w:r>
        <w:t xml:space="preserve">“80 % grønne”</w:t>
      </w:r>
      <w:r>
        <w:t xml:space="preserve"> </w:t>
      </w:r>
      <w:r>
        <w:t xml:space="preserve">som 80 % uafhængige beviser. Kravene til andelen af grøn/rød skal derfor kalibreres mod placebo-signaler, ikke sættes efter mavefornemmelse.</w:t>
      </w:r>
    </w:p>
    <w:p>
      <w:pPr>
        <w:pStyle w:val="BodyText"/>
      </w:pPr>
      <w:r>
        <w:rPr>
          <w:b/>
          <w:bCs/>
        </w:rPr>
        <w:t xml:space="preserve">Metode A: konfidensinterval mod omkostninger (enklest)</w:t>
      </w:r>
      <w:r>
        <w:t xml:space="preserve"> </w:t>
      </w:r>
      <w:r>
        <w:t xml:space="preserve">- Grøn: den nedre grænse af cellens 90 %-interval (blok-bootstrap) for gennemsnitsafkast pr. handel ligger</w:t>
      </w:r>
      <w:r>
        <w:t xml:space="preserve"> </w:t>
      </w:r>
      <w:r>
        <w:rPr>
          <w:i/>
          <w:iCs/>
        </w:rPr>
        <w:t xml:space="preserve">over</w:t>
      </w:r>
      <w:r>
        <w:t xml:space="preserve"> </w:t>
      </w:r>
      <w:r>
        <w:t xml:space="preserve">omkostningen.</w:t>
      </w:r>
      <w:r>
        <w:t xml:space="preserve"> </w:t>
      </w:r>
      <w:r>
        <w:t xml:space="preserve">- Rød: den øvre grænse ligger</w:t>
      </w:r>
      <w:r>
        <w:t xml:space="preserve"> </w:t>
      </w:r>
      <w:r>
        <w:rPr>
          <w:i/>
          <w:iCs/>
        </w:rPr>
        <w:t xml:space="preserve">under nul</w:t>
      </w:r>
      <w:r>
        <w:t xml:space="preserve">. Cellen taber med rimelig sikkerhed.</w:t>
      </w:r>
      <w:r>
        <w:t xml:space="preserve"> </w:t>
      </w:r>
      <w:r>
        <w:t xml:space="preserve">- Grå: alt andet (usikker).</w:t>
      </w:r>
      <w:r>
        <w:t xml:space="preserve"> </w:t>
      </w:r>
      <w:r>
        <w:t xml:space="preserve">- Fordel: let at forstå, og omkostninger er med. Ulempe: der er ingen korrektion for mange celler, så placebo-kalibreringen af PL-kravene er nødvendig.</w:t>
      </w:r>
    </w:p>
    <w:p>
      <w:pPr>
        <w:pStyle w:val="BodyText"/>
      </w:pPr>
      <w:r>
        <w:rPr>
          <w:b/>
          <w:bCs/>
        </w:rPr>
        <w:t xml:space="preserve">Metode B: FDR-farvning</w:t>
      </w:r>
      <w:r>
        <w:t xml:space="preserve"> </w:t>
      </w:r>
      <w:r>
        <w:t xml:space="preserve">- t-værdien regnes pr. celle, og Benjamini–Hochberg bruges på alle celler i feltet.</w:t>
      </w:r>
      <w:r>
        <w:t xml:space="preserve"> </w:t>
      </w:r>
      <w:r>
        <w:t xml:space="preserve">- Grøn: signifikant positiv ved q = 10 %.</w:t>
      </w:r>
      <w:r>
        <w:t xml:space="preserve"> </w:t>
      </w:r>
      <w:r>
        <w:t xml:space="preserve">- Rød: signifikant</w:t>
      </w:r>
      <w:r>
        <w:t xml:space="preserve"> </w:t>
      </w:r>
      <w:r>
        <w:rPr>
          <w:i/>
          <w:iCs/>
        </w:rPr>
        <w:t xml:space="preserve">negativ</w:t>
      </w:r>
      <w:r>
        <w:t xml:space="preserve"> </w:t>
      </w:r>
      <w:r>
        <w:t xml:space="preserve">ved q = 10 %.</w:t>
      </w:r>
      <w:r>
        <w:t xml:space="preserve"> </w:t>
      </w:r>
      <w:r>
        <w:t xml:space="preserve">- Grå: resten.</w:t>
      </w:r>
      <w:r>
        <w:t xml:space="preserve"> </w:t>
      </w:r>
      <w:r>
        <w:t xml:space="preserve">- Fordel: tager højde for mange celler i feltet. Ulempe: afhænger af feltets størrelse. Store felter bliver strengere, hvilket kan være forklaringen på, at et højere niveau tillader mere rød.</w:t>
      </w:r>
    </w:p>
    <w:p>
      <w:pPr>
        <w:pStyle w:val="BodyText"/>
      </w:pPr>
      <w:r>
        <w:rPr>
          <w:b/>
          <w:bCs/>
        </w:rPr>
        <w:t xml:space="preserve">Metode C: placebo-percentiler og klynge-test (stærkest, dyrest)</w:t>
      </w:r>
      <w:r>
        <w:t xml:space="preserve"> </w:t>
      </w:r>
      <w:r>
        <w:t xml:space="preserve">- For hver celle beregnes t-værdien for den ægte signalrække og for fx 500 cirkulært forskudte kopier. Mønstret bevares, men det flyttes i tid.</w:t>
      </w:r>
      <w:r>
        <w:t xml:space="preserve"> </w:t>
      </w:r>
      <w:r>
        <w:t xml:space="preserve">- Grøn: over 95 %-percentilen af placebo. Rød: under 5 %-percentilen. Grå: imellem.</w:t>
      </w:r>
      <w:r>
        <w:t xml:space="preserve"> </w:t>
      </w:r>
      <w:r>
        <w:t xml:space="preserve">- Derefter måles</w:t>
      </w:r>
      <w:r>
        <w:t xml:space="preserve"> </w:t>
      </w:r>
      <w:r>
        <w:rPr>
          <w:i/>
          <w:iCs/>
        </w:rPr>
        <w:t xml:space="preserve">størrelsen af den største sammenhængende grønne klynge</w:t>
      </w:r>
      <w:r>
        <w:t xml:space="preserve">. Den sammenlignes med den største klynge i placebo. Det er samme idé som</w:t>
      </w:r>
      <w:r>
        <w:t xml:space="preserve"> </w:t>
      </w:r>
      <w:r>
        <w:t xml:space="preserve">“cluster-based permutation tests”</w:t>
      </w:r>
      <w:r>
        <w:t xml:space="preserve"> </w:t>
      </w:r>
      <w:r>
        <w:t xml:space="preserve">i hjerneforskning [Antagelse: kendt metode, kilde ikke åbnet].</w:t>
      </w:r>
      <w:r>
        <w:t xml:space="preserve"> </w:t>
      </w:r>
      <w:r>
        <w:t xml:space="preserve">- Fordel: nabo-korrelation er automatisk regnet med, og</w:t>
      </w:r>
      <w:r>
        <w:t xml:space="preserve"> </w:t>
      </w:r>
      <w:r>
        <w:t xml:space="preserve">“plateau”</w:t>
      </w:r>
      <w:r>
        <w:t xml:space="preserve"> </w:t>
      </w:r>
      <w:r>
        <w:t xml:space="preserve">får en p-værdi. Ulempe: 500 gange så meget regnetid.</w:t>
      </w:r>
    </w:p>
    <w:p>
      <w:pPr>
        <w:pStyle w:val="BodyText"/>
      </w:pPr>
      <w:r>
        <w:rPr>
          <w:b/>
          <w:bCs/>
        </w:rPr>
        <w:t xml:space="preserve">Hvordan Thomas kan afgøre de fem åbne punkter</w:t>
      </w:r>
      <w:r>
        <w:t xml:space="preserve"> </w:t>
      </w:r>
      <w:r>
        <w:t xml:space="preserve">(uændret princip, nu med 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Punkt</w:t>
            </w:r>
          </w:p>
        </w:tc>
        <w:tc>
          <w:tcPr/>
          <w:p>
            <w:pPr>
              <w:pStyle w:val="Compact"/>
            </w:pPr>
            <w:r>
              <w:t xml:space="preserve">Forsøg</w:t>
            </w:r>
          </w:p>
        </w:tc>
      </w:tr>
      <w:tr>
        <w:tc>
          <w:tcPr/>
          <w:p>
            <w:pPr>
              <w:pStyle w:val="Compact"/>
            </w:pPr>
            <w:r>
              <w:t xml:space="preserve">Hvad betyder grå og rød?</w:t>
            </w:r>
          </w:p>
        </w:tc>
        <w:tc>
          <w:tcPr/>
          <w:p>
            <w:pPr>
              <w:pStyle w:val="Compact"/>
            </w:pPr>
            <w:r>
              <w:t xml:space="preserve">Vælg A, B eller C ovenfor.</w:t>
            </w:r>
          </w:p>
        </w:tc>
      </w:tr>
      <w:tr>
        <w:tc>
          <w:tcPr/>
          <w:p>
            <w:pPr>
              <w:pStyle w:val="Compact"/>
            </w:pPr>
            <w:r>
              <w:t xml:space="preserve">20 % rød højere oppe og 0 % lavere nede?</w:t>
            </w:r>
          </w:p>
        </w:tc>
        <w:tc>
          <w:tcPr/>
          <w:p>
            <w:pPr>
              <w:pStyle w:val="Compact"/>
            </w:pPr>
            <w:r>
              <w:t xml:space="preserve">Kør 200 placebo-signaler og 20 indplantede. Tæl for hvert niveau, hvor mange placebo der når det. Et højere niveau skal lukke</w:t>
            </w:r>
            <w:r>
              <w:t xml:space="preserve"> </w:t>
            </w:r>
            <w:r>
              <w:rPr>
                <w:i/>
                <w:iCs/>
              </w:rPr>
              <w:t xml:space="preserve">færre</w:t>
            </w:r>
            <w:r>
              <w:t xml:space="preserve"> </w:t>
            </w:r>
            <w:r>
              <w:t xml:space="preserve">placebo igennem end et lavere. Ellers er trappen ikke en trappe.</w:t>
            </w:r>
          </w:p>
        </w:tc>
      </w:tr>
      <w:tr>
        <w:tc>
          <w:tcPr/>
          <w:p>
            <w:pPr>
              <w:pStyle w:val="Compact"/>
            </w:pPr>
            <w:r>
              <w:t xml:space="preserve">Resten ved</w:t>
            </w:r>
            <w:r>
              <w:t xml:space="preserve"> </w:t>
            </w:r>
            <w:r>
              <w:t xml:space="preserve">“under 50 % grå”</w:t>
            </w:r>
            <w:r>
              <w:t xml:space="preserve">?</w:t>
            </w:r>
          </w:p>
        </w:tc>
        <w:tc>
          <w:tcPr/>
          <w:p>
            <w:pPr>
              <w:pStyle w:val="Compact"/>
            </w:pPr>
            <w:r>
              <w:t xml:space="preserve">Prøv de tre varianter (resten grøn / resten grøn eller rød / fast rød-loft) og vælg den, der har lavest placebo-rate uden at miste over 20 % af de indplantede.</w:t>
            </w:r>
          </w:p>
        </w:tc>
      </w:tr>
      <w:tr>
        <w:tc>
          <w:tcPr/>
          <w:p>
            <w:pPr>
              <w:pStyle w:val="Compact"/>
            </w:pPr>
            <w:r>
              <w:t xml:space="preserve">Er de største felter loftet?</w:t>
            </w:r>
          </w:p>
        </w:tc>
        <w:tc>
          <w:tcPr/>
          <w:p>
            <w:pPr>
              <w:pStyle w:val="Compact"/>
            </w:pPr>
            <w:r>
              <w:t xml:space="preserve">Hvis PL7 stadig lukker over 1 % placebo igennem, mangler der et niveau eller en ekstra test.</w:t>
            </w:r>
          </w:p>
        </w:tc>
      </w:tr>
      <w:tr>
        <w:tc>
          <w:tcPr/>
          <w:p>
            <w:pPr>
              <w:pStyle w:val="Compact"/>
            </w:pPr>
            <w:r>
              <w:t xml:space="preserve">Hvilket niveau er nok til dvale?</w:t>
            </w:r>
          </w:p>
        </w:tc>
        <w:tc>
          <w:tcPr/>
          <w:p>
            <w:pPr>
              <w:pStyle w:val="Compact"/>
            </w:pPr>
            <w:r>
              <w:t xml:space="preserve">Det laveste niveau, hvor placebo-raten er ≤ den grænse, Thomas vælger (fx 1 %), og hvor mindst 80 % af de indplantede når op.</w:t>
            </w:r>
          </w:p>
        </w:tc>
      </w:tr>
    </w:tbl>
    <w:p>
      <w:r>
        <w:pict>
          <v:rect style="width:0;height:1.5pt" o:hralign="center" o:hrstd="t" o:hr="t"/>
        </w:pict>
      </w:r>
    </w:p>
    <w:bookmarkEnd w:id="29"/>
    <w:bookmarkStart w:id="30" w:name="Xb4700d1c1a49f836be7d45d020f8088a0d923c9"/>
    <w:p>
      <w:pPr>
        <w:pStyle w:val="Heading2"/>
      </w:pPr>
      <w:r>
        <w:t xml:space="preserve">9. AvgTrueRange-testen: hvad den beviser, og hvad den ikke beviser</w:t>
      </w:r>
    </w:p>
    <w:p>
      <w:pPr>
        <w:pStyle w:val="FirstParagraph"/>
      </w:pPr>
      <w:r>
        <w:rPr>
          <w:b/>
          <w:bCs/>
        </w:rPr>
        <w:t xml:space="preserve">Testen</w:t>
      </w:r>
      <w:r>
        <w:t xml:space="preserve"> </w:t>
      </w:r>
      <w:r>
        <w:t xml:space="preserve">[Projekt: BESLUTNINGSLOG_2026-09-24.md; VIDENSLOG.md]: Filter 1 gav 620 forskellige signalrækker. De 5 manglende er netop dem, hvor 3·N1 = 5·N2, hvor filteret logisk aldrig kan være sandt.</w:t>
      </w:r>
    </w:p>
    <w:p>
      <w:pPr>
        <w:pStyle w:val="BodyText"/>
      </w:pPr>
      <w:r>
        <w:rPr>
          <w:b/>
          <w:bCs/>
        </w:rPr>
        <w:t xml:space="preserve">Den beviser (BEVIST):</w:t>
      </w:r>
      <w:r>
        <w:t xml:space="preserve"> </w:t>
      </w:r>
      <w:r>
        <w:t xml:space="preserve">- At AvgTrueRange</w:t>
      </w:r>
      <w:r>
        <w:t xml:space="preserve"> </w:t>
      </w:r>
      <w:r>
        <w:rPr>
          <w:i/>
          <w:iCs/>
        </w:rPr>
        <w:t xml:space="preserve">ikke</w:t>
      </w:r>
      <w:r>
        <w:t xml:space="preserve"> </w:t>
      </w:r>
      <w:r>
        <w:t xml:space="preserve">har den totale fejl, hvor alle kombinationer bliver ens (sådan som MACD har).</w:t>
      </w:r>
      <w:r>
        <w:t xml:space="preserve"> </w:t>
      </w:r>
      <w:r>
        <w:t xml:space="preserve">- At de 5 manglende er forklaret af logikken. Det er et lille, positivt tegn på, at tallene opfører sig som forventet.</w:t>
      </w:r>
    </w:p>
    <w:p>
      <w:pPr>
        <w:pStyle w:val="BodyText"/>
      </w:pPr>
      <w:r>
        <w:rPr>
          <w:b/>
          <w:bCs/>
        </w:rPr>
        <w:t xml:space="preserve">Den beviser ikke:</w:t>
      </w:r>
      <w:r>
        <w:t xml:space="preserve"> </w:t>
      </w:r>
      <w:r>
        <w:t xml:space="preserve">- At tallene er</w:t>
      </w:r>
      <w:r>
        <w:t xml:space="preserve"> </w:t>
      </w:r>
      <w:r>
        <w:rPr>
          <w:i/>
          <w:iCs/>
        </w:rPr>
        <w:t xml:space="preserve">rigtige</w:t>
      </w:r>
      <w:r>
        <w:t xml:space="preserve">. En delvis sammenblanding af hukommelsen giver også forskellige rækker, bare forkerte. VIDENSLOG skriver det samme selv (2026-09-28).</w:t>
      </w:r>
      <w:r>
        <w:t xml:space="preserve"> </w:t>
      </w:r>
      <w:r>
        <w:t xml:space="preserve">- At</w:t>
      </w:r>
      <w:r>
        <w:t xml:space="preserve"> </w:t>
      </w:r>
      <w:r>
        <w:rPr>
          <w:i/>
          <w:iCs/>
        </w:rPr>
        <w:t xml:space="preserve">andre</w:t>
      </w:r>
      <w:r>
        <w:t xml:space="preserve"> </w:t>
      </w:r>
      <w:r>
        <w:t xml:space="preserve">funktioner (Average, RSI osv.) virker. Hver funktionstype skal testes for sig.</w:t>
      </w:r>
      <w:r>
        <w:t xml:space="preserve"> </w:t>
      </w:r>
      <w:r>
        <w:t xml:space="preserve">- At det virker på</w:t>
      </w:r>
      <w:r>
        <w:t xml:space="preserve"> </w:t>
      </w:r>
      <w:r>
        <w:rPr>
          <w:i/>
          <w:iCs/>
        </w:rPr>
        <w:t xml:space="preserve">alle</w:t>
      </w:r>
      <w:r>
        <w:t xml:space="preserve"> </w:t>
      </w:r>
      <w:r>
        <w:t xml:space="preserve">workspaces, datalængder og ved Max Bars Back-grænsen.</w:t>
      </w:r>
    </w:p>
    <w:p>
      <w:pPr>
        <w:pStyle w:val="BodyText"/>
      </w:pPr>
      <w:r>
        <w:rPr>
          <w:b/>
          <w:bCs/>
        </w:rPr>
        <w:t xml:space="preserve">Test der beviser, at tallene er rigtige</w:t>
      </w:r>
      <w:r>
        <w:t xml:space="preserve"> </w:t>
      </w:r>
      <w:r>
        <w:t xml:space="preserve">(i rækkefølge efter styrke):</w:t>
      </w:r>
      <w:r>
        <w:t xml:space="preserve"> </w:t>
      </w:r>
      <w:r>
        <w:t xml:space="preserve">1.</w:t>
      </w:r>
      <w:r>
        <w:t xml:space="preserve"> </w:t>
      </w:r>
      <w:r>
        <w:rPr>
          <w:b/>
          <w:bCs/>
        </w:rPr>
        <w:t xml:space="preserve">Uafhængig genberegning:</w:t>
      </w:r>
      <w:r>
        <w:t xml:space="preserve"> </w:t>
      </w:r>
      <w:r>
        <w:t xml:space="preserve">Eksportér de samme bars (OHLC for data1–3) fra TradeStation. Beregn filteret i Python ud fra formelteksten,</w:t>
      </w:r>
      <w:r>
        <w:t xml:space="preserve"> </w:t>
      </w:r>
      <w:r>
        <w:rPr>
          <w:i/>
          <w:iCs/>
        </w:rPr>
        <w:t xml:space="preserve">uden</w:t>
      </w:r>
      <w:r>
        <w:t xml:space="preserve"> </w:t>
      </w:r>
      <w:r>
        <w:t xml:space="preserve">at se EasyLanguage-koden. Sammenlign tændt/slukket bar for bar efter opvarmning. Krav:</w:t>
      </w:r>
      <w:r>
        <w:t xml:space="preserve"> </w:t>
      </w:r>
      <w:r>
        <w:rPr>
          <w:b/>
          <w:bCs/>
        </w:rPr>
        <w:t xml:space="preserve">100 % ens</w:t>
      </w:r>
      <w:r>
        <w:t xml:space="preserve">.</w:t>
      </w:r>
      <w:r>
        <w:t xml:space="preserve"> </w:t>
      </w:r>
      <w:r>
        <w:t xml:space="preserve">2.</w:t>
      </w:r>
      <w:r>
        <w:t xml:space="preserve"> </w:t>
      </w:r>
      <w:r>
        <w:rPr>
          <w:b/>
          <w:bCs/>
        </w:rPr>
        <w:t xml:space="preserve">Løkke mod enkeltkald inde i TradeStation:</w:t>
      </w:r>
      <w:r>
        <w:t xml:space="preserve"> </w:t>
      </w:r>
      <w:r>
        <w:t xml:space="preserve">Byg for 10 udvalgte kombinationer en fil</w:t>
      </w:r>
      <w:r>
        <w:t xml:space="preserve"> </w:t>
      </w:r>
      <w:r>
        <w:rPr>
          <w:i/>
          <w:iCs/>
        </w:rPr>
        <w:t xml:space="preserve">uden løkke</w:t>
      </w:r>
      <w:r>
        <w:t xml:space="preserve">, med én fast parameter pr. fil. Sammenlign med løkke-filens CSV. Det isolerer præcis den fejl, vi frygter. Det er billigt og kræver ingen ny beregningsmotor.</w:t>
      </w:r>
      <w:r>
        <w:t xml:space="preserve"> </w:t>
      </w:r>
      <w:r>
        <w:t xml:space="preserve">3.</w:t>
      </w:r>
      <w:r>
        <w:t xml:space="preserve"> </w:t>
      </w:r>
      <w:r>
        <w:rPr>
          <w:b/>
          <w:bCs/>
        </w:rPr>
        <w:t xml:space="preserve">Den håndregnede udgave</w:t>
      </w:r>
      <w:r>
        <w:t xml:space="preserve"> </w:t>
      </w:r>
      <w:r>
        <w:t xml:space="preserve">med separat hukommelse findes allerede for MACD [Projekt: BESLUTNINGSLOG_2026-09-18.md, git-commit 12120a8]. Den kan bruges som facit for filter 68.</w:t>
      </w:r>
    </w:p>
    <w:p>
      <w:pPr>
        <w:pStyle w:val="BodyText"/>
      </w:pPr>
      <w:r>
        <w:t xml:space="preserve">Udvælg kombinationerne, så de dækker hjørnerne (N = 1 og N = 25), midten og tilfældigt valgte. Tag altid de kombinationer med, der ender i en strategi.</w:t>
      </w:r>
    </w:p>
    <w:p>
      <w:r>
        <w:pict>
          <v:rect style="width:0;height:1.5pt" o:hralign="center" o:hrstd="t" o:hr="t"/>
        </w:pict>
      </w:r>
    </w:p>
    <w:bookmarkEnd w:id="30"/>
    <w:bookmarkStart w:id="31" w:name="X83258d69726b086e30047c55c1371cdf4cc68a4"/>
    <w:p>
      <w:pPr>
        <w:pStyle w:val="Heading2"/>
      </w:pPr>
      <w:r>
        <w:t xml:space="preserve">10. Stikprøvekontrol (metode, Konsulent 2 udfører)</w:t>
      </w:r>
    </w:p>
    <w:p>
      <w:pPr>
        <w:pStyle w:val="FirstParagraph"/>
      </w:pPr>
      <w:r>
        <w:rPr>
          <w:b/>
          <w:bCs/>
        </w:rPr>
        <w:t xml:space="preserve">Tilføjet efter kritikrunden: krav til beviset for</w:t>
      </w:r>
      <w:r>
        <w:rPr>
          <w:b/>
          <w:bCs/>
        </w:rPr>
        <w:t xml:space="preserve"> </w:t>
      </w:r>
      <w:r>
        <w:rPr>
          <w:b/>
          <w:bCs/>
        </w:rPr>
        <w:t xml:space="preserve">“Python = TradeStation”</w:t>
      </w:r>
      <w:r>
        <w:t xml:space="preserve"> </w:t>
      </w:r>
      <w:r>
        <w:t xml:space="preserve">(hvis Konsulent 3’s Python-vej vælges):</w:t>
      </w:r>
      <w:r>
        <w:t xml:space="preserve"> </w:t>
      </w:r>
      <w:r>
        <w:t xml:space="preserve">1. Hvert filter, alle kombinationer, på et referencedatasæt, der dækker mindst ét år og både rolige og urolige perioder.</w:t>
      </w:r>
      <w:r>
        <w:t xml:space="preserve"> </w:t>
      </w:r>
      <w:r>
        <w:t xml:space="preserve">2. Samme bars: eksportfil med fingeraftryk (hash), samme session og tidszone.</w:t>
      </w:r>
      <w:r>
        <w:t xml:space="preserve"> </w:t>
      </w:r>
      <w:r>
        <w:t xml:space="preserve">3. Starttid, AntalBars og Afsluttet skal være 100 % ens efter opvarmningsvinduet.</w:t>
      </w:r>
      <w:r>
        <w:t xml:space="preserve"> </w:t>
      </w:r>
      <w:r>
        <w:t xml:space="preserve">“Grænsetilfælde”</w:t>
      </w:r>
      <w:r>
        <w:t xml:space="preserve"> </w:t>
      </w:r>
      <w:r>
        <w:t xml:space="preserve">(de to sider af uligheden ligger inden for 1e-9 relativt) tælles og vises. Er der flere end 1 pr. 10.000 signaler, dumper filteret.</w:t>
      </w:r>
      <w:r>
        <w:t xml:space="preserve"> </w:t>
      </w:r>
      <w:r>
        <w:t xml:space="preserve">4. Facit for gruppe A/C/D (MACD-typen) kan ikke være TradeStations løkke-fil, for den er forkert. Facit er rene enkeltkørsler uden løkke: mindst 5 kombinationer pr. filter (2 hjørner, midten, 2 tilfældige). Ved 0 fejl i ca. 650 tjek er under 0,5 % af kombinationerne forkerte med 95 % sikkerhed (3/n-reglen).</w:t>
      </w:r>
      <w:r>
        <w:t xml:space="preserve"> </w:t>
      </w:r>
      <w:r>
        <w:t xml:space="preserve">5. Mindst 20 filtre gentages på et andet marked eller en anden tidsramme.</w:t>
      </w:r>
      <w:r>
        <w:t xml:space="preserve"> </w:t>
      </w:r>
      <w:r>
        <w:t xml:space="preserve">6. Python-koden skrives uden at se EasyLanguage-koden.</w:t>
      </w:r>
    </w:p>
    <w:p>
      <w:pPr>
        <w:pStyle w:val="Compact"/>
        <w:numPr>
          <w:ilvl w:val="0"/>
          <w:numId w:val="1008"/>
        </w:numPr>
      </w:pPr>
      <w:r>
        <w:rPr>
          <w:b/>
          <w:bCs/>
        </w:rPr>
        <w:t xml:space="preserve">Enheden er</w:t>
      </w:r>
      <w:r>
        <w:rPr>
          <w:b/>
          <w:bCs/>
        </w:rPr>
        <w:t xml:space="preserve"> </w:t>
      </w:r>
      <w:r>
        <w:rPr>
          <w:b/>
          <w:bCs/>
        </w:rPr>
        <w:t xml:space="preserve">“kombination i filter”</w:t>
      </w:r>
      <w:r>
        <w:rPr>
          <w:b/>
          <w:bCs/>
        </w:rPr>
        <w:t xml:space="preserve">, ikke</w:t>
      </w:r>
      <w:r>
        <w:rPr>
          <w:b/>
          <w:bCs/>
        </w:rPr>
        <w:t xml:space="preserve"> </w:t>
      </w:r>
      <w:r>
        <w:rPr>
          <w:b/>
          <w:bCs/>
        </w:rPr>
        <w:t xml:space="preserve">“filter”</w:t>
      </w:r>
      <w:r>
        <w:rPr>
          <w:b/>
          <w:bCs/>
        </w:rPr>
        <w:t xml:space="preserve">.</w:t>
      </w:r>
      <w:r>
        <w:t xml:space="preserve"> </w:t>
      </w:r>
      <w:r>
        <w:t xml:space="preserve">Fejlen kan ramme nogle kombinationer og ikke andre.</w:t>
      </w:r>
    </w:p>
    <w:p>
      <w:pPr>
        <w:pStyle w:val="Compact"/>
        <w:numPr>
          <w:ilvl w:val="0"/>
          <w:numId w:val="1008"/>
        </w:numPr>
      </w:pPr>
      <w:r>
        <w:rPr>
          <w:b/>
          <w:bCs/>
        </w:rPr>
        <w:t xml:space="preserve">Pr. funktionstype</w:t>
      </w:r>
      <w:r>
        <w:t xml:space="preserve"> </w:t>
      </w:r>
      <w:r>
        <w:t xml:space="preserve">(MACD, RSI, StandardDev, Average, DMI, ChaikinMoneyFlow, AvgTrueRange, XAverage, CCI, dagsfunktioner): mindst 3 filtre × 5 kombinationer (2 hjørner, 1 midte, 2 tilfældige) testes med test 1 eller 2 i afsnit 9.</w:t>
      </w:r>
    </w:p>
    <w:p>
      <w:pPr>
        <w:pStyle w:val="Compact"/>
        <w:numPr>
          <w:ilvl w:val="0"/>
          <w:numId w:val="1008"/>
        </w:numPr>
      </w:pPr>
      <w:r>
        <w:rPr>
          <w:b/>
          <w:bCs/>
        </w:rPr>
        <w:t xml:space="preserve">Filtre uden seriefunktion:</w:t>
      </w:r>
      <w:r>
        <w:t xml:space="preserve"> </w:t>
      </w:r>
      <w:r>
        <w:t xml:space="preserve">tilfældig stikprøve af 38 filtre × 2 kombinationer. Er der 0 fejl, er fejlraten under ca. 8 % med 95 % sikkerhed (1 − 0,92³⁸ ≈ 0,96 [Regnet]).</w:t>
      </w:r>
    </w:p>
    <w:p>
      <w:pPr>
        <w:pStyle w:val="Compact"/>
        <w:numPr>
          <w:ilvl w:val="0"/>
          <w:numId w:val="1008"/>
        </w:numPr>
      </w:pPr>
      <w:r>
        <w:rPr>
          <w:b/>
          <w:bCs/>
        </w:rPr>
        <w:t xml:space="preserve">100 %</w:t>
      </w:r>
      <w:r>
        <w:t xml:space="preserve"> </w:t>
      </w:r>
      <w:r>
        <w:t xml:space="preserve">af de kombinationer, der bliver til en strategi (F1).</w:t>
      </w:r>
    </w:p>
    <w:p>
      <w:pPr>
        <w:pStyle w:val="Compact"/>
        <w:numPr>
          <w:ilvl w:val="0"/>
          <w:numId w:val="1008"/>
        </w:numPr>
      </w:pPr>
      <w:r>
        <w:t xml:space="preserve">Tilfældige valg sker med et fast, noteret seed, så de kan gentages.</w:t>
      </w:r>
    </w:p>
    <w:p>
      <w:pPr>
        <w:pStyle w:val="Compact"/>
        <w:numPr>
          <w:ilvl w:val="0"/>
          <w:numId w:val="1008"/>
        </w:numPr>
      </w:pPr>
      <w:r>
        <w:t xml:space="preserve">Ved fejl: stop, ret, ryd op og kør forfra [Projekt: VIDENSLOG.md 2026-09-24].</w:t>
      </w:r>
    </w:p>
    <w:p>
      <w:r>
        <w:pict>
          <v:rect style="width:0;height:1.5pt" o:hralign="center" o:hrstd="t" o:hr="t"/>
        </w:pict>
      </w:r>
    </w:p>
    <w:bookmarkEnd w:id="31"/>
    <w:bookmarkStart w:id="32" w:name="regimeskift-og-genvækning-fra-dvale"/>
    <w:p>
      <w:pPr>
        <w:pStyle w:val="Heading2"/>
      </w:pPr>
      <w:r>
        <w:t xml:space="preserve">11. Regimeskift og genvækning fra dvale</w:t>
      </w:r>
    </w:p>
    <w:p>
      <w:pPr>
        <w:pStyle w:val="FirstParagraph"/>
      </w:pPr>
      <w:r>
        <w:rPr>
          <w:b/>
          <w:bCs/>
        </w:rPr>
        <w:t xml:space="preserve">Problemet:</w:t>
      </w:r>
      <w:r>
        <w:t xml:space="preserve"> </w:t>
      </w:r>
      <w:r>
        <w:t xml:space="preserve">En strategi ligger i dvale i D år og skal vækkes. Er edgen der stadig? Et</w:t>
      </w:r>
      <w:r>
        <w:t xml:space="preserve"> </w:t>
      </w:r>
      <w:r>
        <w:rPr>
          <w:b/>
          <w:bCs/>
        </w:rPr>
        <w:t xml:space="preserve">regimeskift</w:t>
      </w:r>
      <w:r>
        <w:t xml:space="preserve"> </w:t>
      </w:r>
      <w:r>
        <w:t xml:space="preserve">er, når markedet skifter opførsel, fx fra roligt til uroligt.</w:t>
      </w:r>
    </w:p>
    <w:p>
      <w:pPr>
        <w:pStyle w:val="BodyText"/>
      </w:pPr>
      <w:r>
        <w:rPr>
          <w:b/>
          <w:bCs/>
        </w:rPr>
        <w:t xml:space="preserve">Regnestykket, der styrer alt</w:t>
      </w:r>
      <w:r>
        <w:t xml:space="preserve"> </w:t>
      </w:r>
      <w:r>
        <w:t xml:space="preserve">[Regnet]: Hvor stor chance er der for at</w:t>
      </w:r>
      <w:r>
        <w:t xml:space="preserve"> </w:t>
      </w:r>
      <w:r>
        <w:rPr>
          <w:i/>
          <w:iCs/>
        </w:rPr>
        <w:t xml:space="preserve">opdage</w:t>
      </w:r>
      <w:r>
        <w:t xml:space="preserve">, at en edge er død (sand Sharpe = 0), med et ensidet 5 %-test på D års nye data (250 handler/år)?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Backtest-per-handel-SR (efter halvering)</w:t>
            </w:r>
          </w:p>
        </w:tc>
        <w:tc>
          <w:tcPr/>
          <w:p>
            <w:pPr>
              <w:pStyle w:val="Compact"/>
            </w:pPr>
            <w:r>
              <w:t xml:space="preserve">0,5 år</w:t>
            </w:r>
          </w:p>
        </w:tc>
        <w:tc>
          <w:tcPr/>
          <w:p>
            <w:pPr>
              <w:pStyle w:val="Compact"/>
            </w:pPr>
            <w:r>
              <w:t xml:space="preserve">1 år</w:t>
            </w:r>
          </w:p>
        </w:tc>
        <w:tc>
          <w:tcPr/>
          <w:p>
            <w:pPr>
              <w:pStyle w:val="Compact"/>
            </w:pPr>
            <w:r>
              <w:t xml:space="preserve">2 år</w:t>
            </w:r>
          </w:p>
        </w:tc>
        <w:tc>
          <w:tcPr/>
          <w:p>
            <w:pPr>
              <w:pStyle w:val="Compact"/>
            </w:pPr>
            <w:r>
              <w:t xml:space="preserve">3 år</w:t>
            </w:r>
          </w:p>
        </w:tc>
      </w:tr>
      <w:tr>
        <w:tc>
          <w:tcPr/>
          <w:p>
            <w:pPr>
              <w:pStyle w:val="Compact"/>
            </w:pPr>
            <w:r>
              <w:t xml:space="preserve">0,047 (ca. årlig S = 0,75)</w:t>
            </w:r>
          </w:p>
        </w:tc>
        <w:tc>
          <w:tcPr/>
          <w:p>
            <w:pPr>
              <w:pStyle w:val="Compact"/>
            </w:pPr>
            <w:r>
              <w:t xml:space="preserve">13 %</w:t>
            </w:r>
          </w:p>
        </w:tc>
        <w:tc>
          <w:tcPr/>
          <w:p>
            <w:pPr>
              <w:pStyle w:val="Compact"/>
            </w:pPr>
            <w:r>
              <w:t xml:space="preserve">18 %</w:t>
            </w:r>
          </w:p>
        </w:tc>
        <w:tc>
          <w:tcPr/>
          <w:p>
            <w:pPr>
              <w:pStyle w:val="Compact"/>
            </w:pPr>
            <w:r>
              <w:t xml:space="preserve">28 %</w:t>
            </w:r>
          </w:p>
        </w:tc>
        <w:tc>
          <w:tcPr/>
          <w:p>
            <w:pPr>
              <w:pStyle w:val="Compact"/>
            </w:pPr>
            <w:r>
              <w:t xml:space="preserve">36 %</w:t>
            </w:r>
          </w:p>
        </w:tc>
      </w:tr>
      <w:tr>
        <w:tc>
          <w:tcPr/>
          <w:p>
            <w:pPr>
              <w:pStyle w:val="Compact"/>
            </w:pPr>
            <w:r>
              <w:t xml:space="preserve">0,095 (ca. årlig S = 1,5)</w:t>
            </w:r>
          </w:p>
        </w:tc>
        <w:tc>
          <w:tcPr/>
          <w:p>
            <w:pPr>
              <w:pStyle w:val="Compact"/>
            </w:pPr>
            <w:r>
              <w:t xml:space="preserve">28 %</w:t>
            </w:r>
          </w:p>
        </w:tc>
        <w:tc>
          <w:tcPr/>
          <w:p>
            <w:pPr>
              <w:pStyle w:val="Compact"/>
            </w:pPr>
            <w:r>
              <w:t xml:space="preserve">44 %</w:t>
            </w:r>
          </w:p>
        </w:tc>
        <w:tc>
          <w:tcPr/>
          <w:p>
            <w:pPr>
              <w:pStyle w:val="Compact"/>
            </w:pPr>
            <w:r>
              <w:t xml:space="preserve">68 %</w:t>
            </w:r>
          </w:p>
        </w:tc>
        <w:tc>
          <w:tcPr/>
          <w:p>
            <w:pPr>
              <w:pStyle w:val="Compact"/>
            </w:pPr>
            <w:r>
              <w:t xml:space="preserve">83 %</w:t>
            </w:r>
          </w:p>
        </w:tc>
      </w:tr>
    </w:tbl>
    <w:p>
      <w:pPr>
        <w:pStyle w:val="BodyText"/>
      </w:pPr>
      <w:r>
        <w:rPr>
          <w:b/>
          <w:bCs/>
        </w:rPr>
        <w:t xml:space="preserve">BEVIST:</w:t>
      </w:r>
      <w:r>
        <w:t xml:space="preserve"> </w:t>
      </w:r>
      <w:r>
        <w:t xml:space="preserve">Med 1–2 års dvale kan statistik sjældent afgøre, om en middelstærk edge lever eller er død. Genvækning kan ikke hvile på én test.</w:t>
      </w:r>
    </w:p>
    <w:p>
      <w:pPr>
        <w:pStyle w:val="BodyText"/>
      </w:pPr>
      <w:r>
        <w:rPr>
          <w:b/>
          <w:bCs/>
        </w:rPr>
        <w:t xml:space="preserve">Forslag til genvæknings-procedure</w:t>
      </w:r>
      <w:r>
        <w:t xml:space="preserve"> </w:t>
      </w:r>
      <w:r>
        <w:t xml:space="preserve">(tallene er forslag, Thomas vælger):</w:t>
      </w:r>
      <w:r>
        <w:t xml:space="preserve"> </w:t>
      </w:r>
      <w:r>
        <w:t xml:space="preserve">1.</w:t>
      </w:r>
      <w:r>
        <w:t xml:space="preserve"> </w:t>
      </w:r>
      <w:r>
        <w:rPr>
          <w:b/>
          <w:bCs/>
        </w:rPr>
        <w:t xml:space="preserve">Frosne parametre.</w:t>
      </w:r>
      <w:r>
        <w:t xml:space="preserve"> </w:t>
      </w:r>
      <w:r>
        <w:t xml:space="preserve">Strategien genkøres uændret fra passet. Den må ikke optimeres igen, for så bliver det et nyt forsøg.</w:t>
      </w:r>
      <w:r>
        <w:t xml:space="preserve"> </w:t>
      </w:r>
      <w:r>
        <w:t xml:space="preserve">2.</w:t>
      </w:r>
      <w:r>
        <w:t xml:space="preserve"> </w:t>
      </w:r>
      <w:r>
        <w:rPr>
          <w:b/>
          <w:bCs/>
        </w:rPr>
        <w:t xml:space="preserve">“Er den gået i stykker?”</w:t>
      </w:r>
      <w:r>
        <w:rPr>
          <w:b/>
          <w:bCs/>
        </w:rPr>
        <w:t xml:space="preserve">-test:</w:t>
      </w:r>
      <w:r>
        <w:t xml:space="preserve"> </w:t>
      </w:r>
      <w:r>
        <w:t xml:space="preserve">Welch t-test (en test, der sammenligner to gennemsnit) af per-handel-afkast</w:t>
      </w:r>
      <w:r>
        <w:t xml:space="preserve"> </w:t>
      </w:r>
      <w:r>
        <w:rPr>
          <w:i/>
          <w:iCs/>
        </w:rPr>
        <w:t xml:space="preserve">før</w:t>
      </w:r>
      <w:r>
        <w:t xml:space="preserve"> </w:t>
      </w:r>
      <w:r>
        <w:t xml:space="preserve">dvale mod</w:t>
      </w:r>
      <w:r>
        <w:t xml:space="preserve"> </w:t>
      </w:r>
      <w:r>
        <w:rPr>
          <w:i/>
          <w:iCs/>
        </w:rPr>
        <w:t xml:space="preserve">under</w:t>
      </w:r>
      <w:r>
        <w:t xml:space="preserve"> </w:t>
      </w:r>
      <w:r>
        <w:t xml:space="preserve">dvale. Ensidet, α = 5 %. Afvises</w:t>
      </w:r>
      <w:r>
        <w:t xml:space="preserve"> </w:t>
      </w:r>
      <w:r>
        <w:t xml:space="preserve">“samme niveau”</w:t>
      </w:r>
      <w:r>
        <w:t xml:space="preserve">, vækkes strategien ikke.</w:t>
      </w:r>
      <w:r>
        <w:t xml:space="preserve"> </w:t>
      </w:r>
      <w:r>
        <w:t xml:space="preserve">3.</w:t>
      </w:r>
      <w:r>
        <w:t xml:space="preserve"> </w:t>
      </w:r>
      <w:r>
        <w:rPr>
          <w:b/>
          <w:bCs/>
        </w:rPr>
        <w:t xml:space="preserve">Bayes-opdatering</w:t>
      </w:r>
      <w:r>
        <w:t xml:space="preserve"> </w:t>
      </w:r>
      <w:r>
        <w:t xml:space="preserve">(en måde at lægge ny viden oven i gammel): Start med backtestens edge, halveret. Læg de nye data oveni. Væk kun, hvis sandsynligheden for, at edgen efter omkostninger er over 0, er mindst fx 80 %. Den grænse fastsætter Thomas.</w:t>
      </w:r>
      <w:r>
        <w:t xml:space="preserve"> </w:t>
      </w:r>
      <w:r>
        <w:t xml:space="preserve">4.</w:t>
      </w:r>
      <w:r>
        <w:t xml:space="preserve"> </w:t>
      </w:r>
      <w:r>
        <w:rPr>
          <w:b/>
          <w:bCs/>
        </w:rPr>
        <w:t xml:space="preserve">Regime-tjek:</w:t>
      </w:r>
      <w:r>
        <w:t xml:space="preserve"> </w:t>
      </w:r>
      <w:r>
        <w:t xml:space="preserve">Markedets nuværende volatilitet (fx 20 dages realiseret udsving) og handelsvolumen skal ligge inden for 5.–95. percentil af det, backtesten dækkede. Ligger markedet uden for, har strategien aldrig været testet i den situation.</w:t>
      </w:r>
      <w:r>
        <w:t xml:space="preserve"> </w:t>
      </w:r>
      <w:r>
        <w:t xml:space="preserve">5.</w:t>
      </w:r>
      <w:r>
        <w:t xml:space="preserve"> </w:t>
      </w:r>
      <w:r>
        <w:rPr>
          <w:b/>
          <w:bCs/>
        </w:rPr>
        <w:t xml:space="preserve">Strukturbrud i hele serien:</w:t>
      </w:r>
      <w:r>
        <w:t xml:space="preserve"> </w:t>
      </w:r>
      <w:r>
        <w:t xml:space="preserve">En test for brud i gennemsnittet på tværs af hele perioden. En simpel udgave: CUSUM, som summerer afvigelser fra forventningen. Den kan også bruges senere i live-overvågning, men det er uden for denne opgave.</w:t>
      </w:r>
      <w:r>
        <w:t xml:space="preserve"> </w:t>
      </w:r>
      <w:r>
        <w:t xml:space="preserve">6.</w:t>
      </w:r>
      <w:r>
        <w:t xml:space="preserve"> </w:t>
      </w:r>
      <w:r>
        <w:rPr>
          <w:b/>
          <w:bCs/>
        </w:rPr>
        <w:t xml:space="preserve">Mange vækkes på én gang = nyt multiple testing.</w:t>
      </w:r>
      <w:r>
        <w:t xml:space="preserve"> </w:t>
      </w:r>
      <w:r>
        <w:t xml:space="preserve">Vækkes 20 strategier og vælges de 3 bedste, gælder korrektionen igen.</w:t>
      </w:r>
    </w:p>
    <w:p>
      <w:r>
        <w:pict>
          <v:rect style="width:0;height:1.5pt" o:hralign="center" o:hrstd="t" o:hr="t"/>
        </w:pict>
      </w:r>
    </w:p>
    <w:bookmarkEnd w:id="32"/>
    <w:bookmarkStart w:id="33" w:name="angreb-på-mit-eget-første-udkast"/>
    <w:p>
      <w:pPr>
        <w:pStyle w:val="Heading2"/>
      </w:pPr>
      <w:r>
        <w:t xml:space="preserve">12. Angreb på mit eget første udkast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Første udkast sagde</w:t>
            </w:r>
          </w:p>
        </w:tc>
        <w:tc>
          <w:tcPr/>
          <w:p>
            <w:pPr>
              <w:pStyle w:val="Compact"/>
            </w:pPr>
            <w:r>
              <w:t xml:space="preserve">Hvad var forkert eller svagt</w:t>
            </w:r>
          </w:p>
        </w:tc>
      </w:tr>
      <w:tr>
        <w:tc>
          <w:tcPr/>
          <w:p>
            <w:pPr>
              <w:pStyle w:val="Compact"/>
            </w:pPr>
            <w:r>
              <w:t xml:space="preserve">“380 filtre → 19 tilfældige vindere, bedste t ≈ 3”</w:t>
            </w:r>
          </w:p>
        </w:tc>
        <w:tc>
          <w:tcPr/>
          <w:p>
            <w:pPr>
              <w:pStyle w:val="Compact"/>
            </w:pPr>
            <w:r>
              <w:t xml:space="preserve">Forsøgene var talt 4.000–25.000 gange for lavt. Jeg havde ikke set, at hvert filter har op til 625 kombinationer × 4 workspaces × retning × horisont.</w:t>
            </w:r>
          </w:p>
        </w:tc>
      </w:tr>
      <w:tr>
        <w:tc>
          <w:tcPr/>
          <w:p>
            <w:pPr>
              <w:pStyle w:val="Compact"/>
            </w:pPr>
            <w:r>
              <w:t xml:space="preserve">“Mindst 30 handler i hold-out”</w:t>
            </w:r>
          </w:p>
        </w:tc>
        <w:tc>
          <w:tcPr/>
          <w:p>
            <w:pPr>
              <w:pStyle w:val="Compact"/>
            </w:pPr>
            <w:r>
              <w:t xml:space="preserve">Uden styrke. 30 handler kan ikke skelne en realistisk edge fra nul (afsnit 4.4). Et fast tal var forkert. Det skal regnes ud fra formlen.</w:t>
            </w:r>
          </w:p>
        </w:tc>
      </w:tr>
      <w:tr>
        <w:tc>
          <w:tcPr/>
          <w:p>
            <w:pPr>
              <w:pStyle w:val="Compact"/>
            </w:pPr>
            <w:r>
              <w:t xml:space="preserve">“100–200 handler i udviklingsdata”</w:t>
            </w:r>
          </w:p>
        </w:tc>
        <w:tc>
          <w:tcPr/>
          <w:p>
            <w:pPr>
              <w:pStyle w:val="Compact"/>
            </w:pPr>
            <w:r>
              <w:t xml:space="preserve">Samme fejl. Kravet afhænger af SR og grænse. Ved realistiske tal kræves tusinder af handler.</w:t>
            </w:r>
          </w:p>
        </w:tc>
      </w:tr>
      <w:tr>
        <w:tc>
          <w:tcPr/>
          <w:p>
            <w:pPr>
              <w:pStyle w:val="Compact"/>
            </w:pPr>
            <w:r>
              <w:t xml:space="preserve">“PBO under 0,2–0,3”</w:t>
            </w:r>
          </w:p>
        </w:tc>
        <w:tc>
          <w:tcPr/>
          <w:p>
            <w:pPr>
              <w:pStyle w:val="Compact"/>
            </w:pPr>
            <w:r>
              <w:t xml:space="preserve">Tommelfingerregel uden grundlag. Den skal nu kalibreres med placebo.</w:t>
            </w:r>
          </w:p>
        </w:tc>
      </w:tr>
      <w:tr>
        <w:tc>
          <w:tcPr/>
          <w:p>
            <w:pPr>
              <w:pStyle w:val="Compact"/>
            </w:pPr>
            <w:r>
              <w:t xml:space="preserve">“Flertallet af walk-forward-vinduer positive”</w:t>
            </w:r>
          </w:p>
        </w:tc>
        <w:tc>
          <w:tcPr/>
          <w:p>
            <w:pPr>
              <w:pStyle w:val="Compact"/>
            </w:pPr>
            <w:r>
              <w:t xml:space="preserve">For svag. Tilfældighed giver 50 % positive.</w:t>
            </w:r>
          </w:p>
        </w:tc>
      </w:tr>
      <w:tr>
        <w:tc>
          <w:tcPr/>
          <w:p>
            <w:pPr>
              <w:pStyle w:val="Compact"/>
            </w:pPr>
            <w:r>
              <w:t xml:space="preserve">“Plateau er ét krav blandt flere”</w:t>
            </w:r>
          </w:p>
        </w:tc>
        <w:tc>
          <w:tcPr/>
          <w:p>
            <w:pPr>
              <w:pStyle w:val="Compact"/>
            </w:pPr>
            <w:r>
              <w:t xml:space="preserve">Rigtigt, men jeg overså, at hukommelsesfejlen</w:t>
            </w:r>
            <w:r>
              <w:t xml:space="preserve"> </w:t>
            </w:r>
            <w:r>
              <w:rPr>
                <w:i/>
                <w:iCs/>
              </w:rPr>
              <w:t xml:space="preserve">skaber</w:t>
            </w:r>
            <w:r>
              <w:t xml:space="preserve"> </w:t>
            </w:r>
            <w:r>
              <w:t xml:space="preserve">perfekte plateauer. Det er nu rettet med</w:t>
            </w:r>
            <w:r>
              <w:t xml:space="preserve"> </w:t>
            </w:r>
            <w:r>
              <w:t xml:space="preserve">“fjern kopier først”</w:t>
            </w:r>
            <w:r>
              <w:t xml:space="preserve">.</w:t>
            </w:r>
          </w:p>
        </w:tc>
      </w:tr>
      <w:tr>
        <w:tc>
          <w:tcPr/>
          <w:p>
            <w:pPr>
              <w:pStyle w:val="Compact"/>
            </w:pPr>
            <w:r>
              <w:t xml:space="preserve">“Stikprøve af 38 filtre”</w:t>
            </w:r>
          </w:p>
        </w:tc>
        <w:tc>
          <w:tcPr/>
          <w:p>
            <w:pPr>
              <w:pStyle w:val="Compact"/>
            </w:pPr>
            <w:r>
              <w:t xml:space="preserve">Forkert enhed. Fejlen rammer</w:t>
            </w:r>
            <w:r>
              <w:t xml:space="preserve"> </w:t>
            </w:r>
            <w:r>
              <w:rPr>
                <w:i/>
                <w:iCs/>
              </w:rPr>
              <w:t xml:space="preserve">kombinationer</w:t>
            </w:r>
            <w:r>
              <w:t xml:space="preserve">, og den afhænger af</w:t>
            </w:r>
            <w:r>
              <w:t xml:space="preserve"> </w:t>
            </w:r>
            <w:r>
              <w:rPr>
                <w:i/>
                <w:iCs/>
              </w:rPr>
              <w:t xml:space="preserve">funktionstype</w:t>
            </w:r>
            <w:r>
              <w:t xml:space="preserve">.</w:t>
            </w:r>
          </w:p>
        </w:tc>
      </w:tr>
      <w:tr>
        <w:tc>
          <w:tcPr/>
          <w:p>
            <w:pPr>
              <w:pStyle w:val="Compact"/>
            </w:pPr>
            <w:r>
              <w:t xml:space="preserve">“Tredelt datasæt”</w:t>
            </w:r>
          </w:p>
        </w:tc>
        <w:tc>
          <w:tcPr/>
          <w:p>
            <w:pPr>
              <w:pStyle w:val="Compact"/>
            </w:pPr>
            <w:r>
              <w:t xml:space="preserve">Jeg vidste ikke, hvor meget data der er. Med få år har man ikke råd til en tredeling med ærlig styrke. Det skal afklares først.</w:t>
            </w:r>
          </w:p>
        </w:tc>
      </w:tr>
      <w:tr>
        <w:tc>
          <w:tcPr/>
          <w:p>
            <w:pPr>
              <w:pStyle w:val="Compact"/>
            </w:pPr>
            <w:r>
              <w:t xml:space="preserve">Kilderne</w:t>
            </w:r>
          </w:p>
        </w:tc>
        <w:tc>
          <w:tcPr/>
          <w:p>
            <w:pPr>
              <w:pStyle w:val="Compact"/>
            </w:pPr>
            <w:r>
              <w:t xml:space="preserve">Jeg angav kilder, som jeg kun havde set i søgeresultater. Nu er de mærket</w:t>
            </w:r>
            <w:r>
              <w:t xml:space="preserve"> </w:t>
            </w:r>
            <w:r>
              <w:t xml:space="preserve">“ikke bekræftet”</w:t>
            </w:r>
            <w:r>
              <w:t xml:space="preserve">.</w:t>
            </w:r>
          </w:p>
        </w:tc>
      </w:tr>
    </w:tbl>
    <w:p>
      <w:r>
        <w:pict>
          <v:rect style="width:0;height:1.5pt" o:hralign="center" o:hrstd="t" o:hr="t"/>
        </w:pict>
      </w:r>
    </w:p>
    <w:bookmarkEnd w:id="33"/>
    <w:bookmarkStart w:id="34" w:name="åbne-punkter-til-thomas"/>
    <w:p>
      <w:pPr>
        <w:pStyle w:val="Heading2"/>
      </w:pPr>
      <w:r>
        <w:t xml:space="preserve">13. Åbne punkter til Thomas</w:t>
      </w:r>
    </w:p>
    <w:p>
      <w:pPr>
        <w:pStyle w:val="Compact"/>
        <w:numPr>
          <w:ilvl w:val="0"/>
          <w:numId w:val="1009"/>
        </w:numPr>
      </w:pPr>
      <w:r>
        <w:rPr>
          <w:b/>
          <w:bCs/>
        </w:rPr>
        <w:t xml:space="preserve">Hvor mange års data og hvilke markeder</w:t>
      </w:r>
      <w:r>
        <w:t xml:space="preserve"> </w:t>
      </w:r>
      <w:r>
        <w:t xml:space="preserve">bruges? Det afgør, om fabrikken overhovedet kan finde andet end meget stærke edges (afsnit 4.2). Det vigtigste enkeltspørgsmål.</w:t>
      </w:r>
    </w:p>
    <w:p>
      <w:pPr>
        <w:pStyle w:val="Compact"/>
        <w:numPr>
          <w:ilvl w:val="0"/>
          <w:numId w:val="1009"/>
        </w:numPr>
      </w:pPr>
      <w:r>
        <w:rPr>
          <w:b/>
          <w:bCs/>
        </w:rPr>
        <w:t xml:space="preserve">Hvad er ét forsøg?</w:t>
      </w:r>
      <w:r>
        <w:t xml:space="preserve"> </w:t>
      </w:r>
      <w:r>
        <w:t xml:space="preserve">Skal step, retning og horisont fastlægges på forhånd for at få færre forsøg (afsnit 3)?</w:t>
      </w:r>
    </w:p>
    <w:p>
      <w:pPr>
        <w:pStyle w:val="Compact"/>
        <w:numPr>
          <w:ilvl w:val="0"/>
          <w:numId w:val="1009"/>
        </w:numPr>
      </w:pPr>
      <w:r>
        <w:rPr>
          <w:b/>
          <w:bCs/>
        </w:rPr>
        <w:t xml:space="preserve">Må N_eff måles</w:t>
      </w:r>
      <w:r>
        <w:t xml:space="preserve"> </w:t>
      </w:r>
      <w:r>
        <w:t xml:space="preserve">med korrelation eller placebo, før grænserne låses?</w:t>
      </w:r>
    </w:p>
    <w:p>
      <w:pPr>
        <w:pStyle w:val="Compact"/>
        <w:numPr>
          <w:ilvl w:val="0"/>
          <w:numId w:val="1009"/>
        </w:numPr>
      </w:pPr>
      <w:r>
        <w:rPr>
          <w:b/>
          <w:bCs/>
        </w:rPr>
        <w:t xml:space="preserve">Hvad er en event:</w:t>
      </w:r>
      <w:r>
        <w:t xml:space="preserve"> </w:t>
      </w:r>
      <w:r>
        <w:t xml:space="preserve">tænding eller hele den tændte periode? Hvornår starter handlen (næste bars åbning)?</w:t>
      </w:r>
    </w:p>
    <w:p>
      <w:pPr>
        <w:pStyle w:val="Compact"/>
        <w:numPr>
          <w:ilvl w:val="0"/>
          <w:numId w:val="1009"/>
        </w:numPr>
      </w:pPr>
      <w:r>
        <w:rPr>
          <w:b/>
          <w:bCs/>
        </w:rPr>
        <w:t xml:space="preserve">Farvemetode for plateau:</w:t>
      </w:r>
      <w:r>
        <w:t xml:space="preserve"> </w:t>
      </w:r>
      <w:r>
        <w:t xml:space="preserve">A, B eller C (afsnit 8), og hvilken placebo-rate er acceptabel pr. niveau?</w:t>
      </w:r>
    </w:p>
    <w:p>
      <w:pPr>
        <w:pStyle w:val="Compact"/>
        <w:numPr>
          <w:ilvl w:val="0"/>
          <w:numId w:val="1009"/>
        </w:numPr>
      </w:pPr>
      <w:r>
        <w:rPr>
          <w:b/>
          <w:bCs/>
        </w:rPr>
        <w:t xml:space="preserve">Hvor stort skal pengeskabet være</w:t>
      </w:r>
      <w:r>
        <w:t xml:space="preserve">, når det kun kan kassere og ikke bevise (afsnit 4.4)?</w:t>
      </w:r>
    </w:p>
    <w:p>
      <w:pPr>
        <w:pStyle w:val="Compact"/>
        <w:numPr>
          <w:ilvl w:val="0"/>
          <w:numId w:val="1009"/>
        </w:numPr>
      </w:pPr>
      <w:r>
        <w:rPr>
          <w:b/>
          <w:bCs/>
        </w:rPr>
        <w:t xml:space="preserve">Modstriden om Average</w:t>
      </w:r>
      <w:r>
        <w:t xml:space="preserve"> </w:t>
      </w:r>
      <w:r>
        <w:t xml:space="preserve">(RawSignal266-filhovedet mod VIDENSLOG): hvad gælder?</w:t>
      </w:r>
    </w:p>
    <w:p>
      <w:pPr>
        <w:pStyle w:val="Compact"/>
        <w:numPr>
          <w:ilvl w:val="0"/>
          <w:numId w:val="1009"/>
        </w:numPr>
      </w:pPr>
      <w:r>
        <w:rPr>
          <w:b/>
          <w:bCs/>
        </w:rPr>
        <w:t xml:space="preserve">Dagsfunktionerne</w:t>
      </w:r>
      <w:r>
        <w:t xml:space="preserve"> </w:t>
      </w:r>
      <w:r>
        <w:t xml:space="preserve">(</w:t>
      </w:r>
      <w:r>
        <w:rPr>
          <w:rStyle w:val="VerbatimChar"/>
        </w:rPr>
        <w:t xml:space="preserve">CloseD</w:t>
      </w:r>
      <w:r>
        <w:t xml:space="preserve"> </w:t>
      </w:r>
      <w:r>
        <w:t xml:space="preserve">osv.): skal de alligevel testes med løkke mod enkeltkald?</w:t>
      </w:r>
    </w:p>
    <w:p>
      <w:pPr>
        <w:pStyle w:val="Compact"/>
        <w:numPr>
          <w:ilvl w:val="0"/>
          <w:numId w:val="1009"/>
        </w:numPr>
      </w:pPr>
      <w:r>
        <w:rPr>
          <w:b/>
          <w:bCs/>
        </w:rPr>
        <w:t xml:space="preserve">Genvækning:</w:t>
      </w:r>
      <w:r>
        <w:t xml:space="preserve"> </w:t>
      </w:r>
      <w:r>
        <w:t xml:space="preserve">Hvilken Bayes-sandsynlighed (fx 80 %) kræves, og hvor lang dvale-periode skal der være data for?</w:t>
      </w:r>
    </w:p>
    <w:p>
      <w:pPr>
        <w:pStyle w:val="Compact"/>
        <w:numPr>
          <w:ilvl w:val="0"/>
          <w:numId w:val="1009"/>
        </w:numPr>
      </w:pPr>
      <w:r>
        <w:rPr>
          <w:b/>
          <w:bCs/>
        </w:rPr>
        <w:t xml:space="preserve">Omkostningsmodel pr. marked</w:t>
      </w:r>
      <w:r>
        <w:t xml:space="preserve"> </w:t>
      </w:r>
      <w:r>
        <w:t xml:space="preserve">(ticks slippage + kurtage).</w:t>
      </w:r>
    </w:p>
    <w:p>
      <w:pPr>
        <w:pStyle w:val="Compact"/>
        <w:numPr>
          <w:ilvl w:val="0"/>
          <w:numId w:val="1009"/>
        </w:numPr>
      </w:pPr>
      <w:r>
        <w:t xml:space="preserve">Uændret fra opgaven: plateau-trappen, hvor færdig EdgeFinder er, start af fuld kørsel, og MACD-filtrene. Min statistiske anbefaling om MACD:</w:t>
      </w:r>
      <w:r>
        <w:t xml:space="preserve"> </w:t>
      </w:r>
      <w:r>
        <w:rPr>
          <w:i/>
          <w:iCs/>
        </w:rPr>
        <w:t xml:space="preserve">ingen</w:t>
      </w:r>
      <w:r>
        <w:t xml:space="preserve"> </w:t>
      </w:r>
      <w:r>
        <w:t xml:space="preserve">strategi fra et filter, der er målt og ramt, kan passere F1.</w:t>
      </w:r>
      <w:r>
        <w:t xml:space="preserve"> </w:t>
      </w:r>
      <w:r>
        <w:rPr>
          <w:b/>
          <w:bCs/>
        </w:rPr>
        <w:t xml:space="preserve">Ændret efter kritikrunden:</w:t>
      </w:r>
      <w:r>
        <w:t xml:space="preserve"> </w:t>
      </w:r>
      <w:r>
        <w:t xml:space="preserve">Jeg er nu enig med Konsulent 2 i vej a (byg om). Output fra ramte filtre hører måske til en ukendt parameter og har derfor ingen statistisk værdi, heller ikke i karantæne.</w:t>
      </w:r>
    </w:p>
    <w:p>
      <w:r>
        <w:pict>
          <v:rect style="width:0;height:1.5pt" o:hralign="center" o:hrstd="t" o:hr="t"/>
        </w:pict>
      </w:r>
    </w:p>
    <w:bookmarkEnd w:id="34"/>
    <w:bookmarkStart w:id="35" w:name="kilder"/>
    <w:p>
      <w:pPr>
        <w:pStyle w:val="Heading2"/>
      </w:pPr>
      <w:r>
        <w:t xml:space="preserve">Kilder</w:t>
      </w:r>
    </w:p>
    <w:p>
      <w:pPr>
        <w:pStyle w:val="FirstParagraph"/>
      </w:pPr>
      <w:r>
        <w:t xml:space="preserve">Projektfiler (kun læst):</w:t>
      </w:r>
      <w:r>
        <w:t xml:space="preserve"> </w:t>
      </w:r>
      <w:r>
        <w:t xml:space="preserve">- /home/user/DetStoreProjekt/VIDENSLOG.md</w:t>
      </w:r>
      <w:r>
        <w:t xml:space="preserve"> </w:t>
      </w:r>
      <w:r>
        <w:t xml:space="preserve">- /home/user/DetStoreProjekt/Task_RawSignal_Creature_EdgeFinder_opgave.md</w:t>
      </w:r>
      <w:r>
        <w:t xml:space="preserve"> </w:t>
      </w:r>
      <w:r>
        <w:t xml:space="preserve">- /home/user/DetStoreProjekt/RawSignal_Creature/EdgeFinder_F5_SIGNAL.el</w:t>
      </w:r>
      <w:r>
        <w:t xml:space="preserve"> </w:t>
      </w:r>
      <w:r>
        <w:t xml:space="preserve">- /home/user/DetStoreProjekt/RawSignal_Creature/NOTER.md</w:t>
      </w:r>
      <w:r>
        <w:t xml:space="preserve"> </w:t>
      </w:r>
      <w:r>
        <w:t xml:space="preserve">- /home/user/DetStoreProjekt/RawSignal_Creature/BESLUTNINGSLOG_2026-09-18.md, _2026-09-24.md (09-22 kun søgt i)</w:t>
      </w:r>
      <w:r>
        <w:t xml:space="preserve"> </w:t>
      </w:r>
      <w:r>
        <w:t xml:space="preserve">- /home/user/DetStoreProjekt/RawSignal_Creature/OPGAVEBESKRIVELSE_RawSignal.md (uddrag)</w:t>
      </w:r>
      <w:r>
        <w:t xml:space="preserve"> </w:t>
      </w:r>
      <w:r>
        <w:t xml:space="preserve">- /home/user/DetStoreProjekt/RawSignal_Creature/RawSignal/RawSignal069.el og RawSignal266.el</w:t>
      </w:r>
      <w:r>
        <w:t xml:space="preserve"> </w:t>
      </w:r>
      <w:r>
        <w:t xml:space="preserve">- /home/user/DetStoreProjekt/RawSignal_Creature/Program/indlaes_csv.py (uddrag) og generer.py (søgt i)</w:t>
      </w:r>
    </w:p>
    <w:p>
      <w:pPr>
        <w:pStyle w:val="BodyText"/>
      </w:pPr>
      <w:r>
        <w:t xml:space="preserve">Internet: alle kilder er</w:t>
      </w:r>
      <w:r>
        <w:t xml:space="preserve"> </w:t>
      </w:r>
      <w:r>
        <w:rPr>
          <w:b/>
          <w:bCs/>
        </w:rPr>
        <w:t xml:space="preserve">[Net, ikke bekræftet]</w:t>
      </w:r>
      <w:r>
        <w:t xml:space="preserve">. Netværket blokerede at åbne siderne i denne session. Kun titler og resuméer fra søgeresultater er set:</w:t>
      </w:r>
      <w:r>
        <w:t xml:space="preserve"> </w:t>
      </w:r>
      <w:r>
        <w:t xml:space="preserve">- Bailey &amp; López de Prado,</w:t>
      </w:r>
      <w:r>
        <w:t xml:space="preserve"> </w:t>
      </w:r>
      <w:r>
        <w:t xml:space="preserve">“The Deflated Sharpe Ratio”</w:t>
      </w:r>
      <w:r>
        <w:t xml:space="preserve">, Journal of Portfolio Management 40(5), 2014: https://papers.ssrn.com/sol3/papers.cfm?abstract_id=2460551</w:t>
      </w:r>
      <w:r>
        <w:t xml:space="preserve"> </w:t>
      </w:r>
      <w:r>
        <w:t xml:space="preserve">- Bailey, Borwein, López de Prado &amp; Zhu,</w:t>
      </w:r>
      <w:r>
        <w:t xml:space="preserve"> </w:t>
      </w:r>
      <w:r>
        <w:t xml:space="preserve">“The Probability of Backtest Overfitting”</w:t>
      </w:r>
      <w:r>
        <w:t xml:space="preserve">, Journal of Computational Finance: https://papers.ssrn.com/sol3/papers.cfm?abstract_id=2326253</w:t>
      </w:r>
      <w:r>
        <w:t xml:space="preserve"> </w:t>
      </w:r>
      <w:r>
        <w:t xml:space="preserve">- Harvey, Liu &amp; Zhu (2016),</w:t>
      </w:r>
      <w:r>
        <w:t xml:space="preserve"> </w:t>
      </w:r>
      <w:r>
        <w:t xml:space="preserve">“…and the Cross-Section of Expected Returns”</w:t>
      </w:r>
      <w:r>
        <w:t xml:space="preserve">, Review of Financial Studies (resumé): https://foxholm.com/q/research/harvey-liu-zhu-cross-section/</w:t>
      </w:r>
      <w:r>
        <w:t xml:space="preserve"> </w:t>
      </w:r>
      <w:r>
        <w:t xml:space="preserve">- Benjamini &amp; Hochberg (1995),</w:t>
      </w:r>
      <w:r>
        <w:t xml:space="preserve"> </w:t>
      </w:r>
      <w:r>
        <w:t xml:space="preserve">“Controlling the False Discovery Rate”</w:t>
      </w:r>
      <w:r>
        <w:t xml:space="preserve">, JRSS B 57(1): https://academic.oup.com/jrsssb/article/57/1/289/7035855</w:t>
      </w:r>
      <w:r>
        <w:t xml:space="preserve"> </w:t>
      </w:r>
      <w:r>
        <w:t xml:space="preserve">- White (2000),</w:t>
      </w:r>
      <w:r>
        <w:t xml:space="preserve"> </w:t>
      </w:r>
      <w:r>
        <w:t xml:space="preserve">“A Reality Check for Data Snooping”</w:t>
      </w:r>
      <w:r>
        <w:t xml:space="preserve">, Econometrica 68: https://onlinelibrary.wiley.com/doi/abs/10.1111/1468-0262.00152</w:t>
      </w:r>
    </w:p>
    <w:p>
      <w:pPr>
        <w:pStyle w:val="BodyText"/>
      </w:pPr>
      <w:r>
        <w:rPr>
          <w:b/>
          <w:bCs/>
        </w:rPr>
        <w:t xml:space="preserve">Hvad mangler (ærligt):</w:t>
      </w:r>
      <w:r>
        <w:t xml:space="preserve"> </w:t>
      </w:r>
      <w:r>
        <w:t xml:space="preserve">N_eff er skønnet, ikke målt. Datalængde og marked er ukendte, så alle krav er givet som formler og scenarier. Kilderne er ikke åbnet. Jeg har ikke læst BYGGEVEJLEDNING, ARBEJDSBESKRIVELSE eller hele generer.py.</w:t>
      </w:r>
    </w:p>
    <w:bookmarkEnd w:id="35"/>
    <w:bookmarkEnd w:id="36"/>
    <w:bookmarkStart w:id="67" w:name="Xba26e7549df1fa87668d870b817a000ceefea17"/>
    <w:p>
      <w:pPr>
        <w:pStyle w:val="Heading1"/>
      </w:pPr>
      <w:r>
        <w:t xml:space="preserve">Del 1B – Værktøjer og protokoller til validering (Konsulent 1)</w:t>
      </w:r>
    </w:p>
    <w:p>
      <w:pPr>
        <w:pStyle w:val="FirstParagraph"/>
      </w:pPr>
      <w:r>
        <w:rPr>
          <w:i/>
          <w:iCs/>
        </w:rPr>
        <w:t xml:space="preserve">Tilføjet midt i runden: §5 om Det Runde Bords afgørelser (5 år IS / 2025 OOS, Lag A/B/C, 2025-reglen, inkubationsregler).</w:t>
      </w:r>
    </w:p>
    <w:p>
      <w:pPr>
        <w:pStyle w:val="BlockText"/>
      </w:pPr>
      <w:r>
        <w:rPr>
          <w:b/>
          <w:bCs/>
        </w:rPr>
        <w:t xml:space="preserve">Rettet efter kritikrunden (runde 3):</w:t>
      </w:r>
      <w:r>
        <w:t xml:space="preserve"> </w:t>
      </w:r>
      <w:r>
        <w:t xml:space="preserve">- (a) Opvarmningen regnes i bars</w:t>
      </w:r>
      <w:r>
        <w:t xml:space="preserve"> </w:t>
      </w:r>
      <w:r>
        <w:rPr>
          <w:i/>
          <w:iCs/>
        </w:rPr>
        <w:t xml:space="preserve">for hver datastrøm</w:t>
      </w:r>
      <w:r>
        <w:t xml:space="preserve">. En EMA(600) på 60-minutters bars kun i den normale handelstid (RTH, ca. 7 bars/dag) kræver ca. 2.070 bars, altså ca. 1,2 års forløb før 2020. På 120-minutters bars er det over 2 år.</w:t>
      </w:r>
      <w:r>
        <w:t xml:space="preserve"> </w:t>
      </w:r>
      <w:r>
        <w:t xml:space="preserve">“Fra 2019”</w:t>
      </w:r>
      <w:r>
        <w:t xml:space="preserve"> </w:t>
      </w:r>
      <w:r>
        <w:t xml:space="preserve">er ikke nok for højere tidsrammer.</w:t>
      </w:r>
      <w:r>
        <w:t xml:space="preserve"> </w:t>
      </w:r>
      <w:r>
        <w:t xml:space="preserve">- (b) Lag A-minimum pr. celle = (1,28/δ)², hvor δ er den per-handel-Sharpe, der skal til for at bestå IS-grænsen. Den skal ikke tages fra en 5 %-test i hver celle.</w:t>
      </w:r>
      <w:r>
        <w:t xml:space="preserve"> </w:t>
      </w:r>
      <w:r>
        <w:t xml:space="preserve">- (c) E2: Dommen træffes på</w:t>
      </w:r>
      <w:r>
        <w:t xml:space="preserve"> </w:t>
      </w:r>
      <w:r>
        <w:rPr>
          <w:i/>
          <w:iCs/>
        </w:rPr>
        <w:t xml:space="preserve">råt nettoafkast</w:t>
      </w:r>
      <w:r>
        <w:t xml:space="preserve">, fordi det er det, der kan handles. Afkastet efter kontrolgruppen er et ekstra krav (t ≥ 2) og ikke en erstatning.</w:t>
      </w:r>
      <w:r>
        <w:t xml:space="preserve"> </w:t>
      </w:r>
      <w:r>
        <w:t xml:space="preserve">- (d) Lag B: StepM bruges med</w:t>
      </w:r>
      <w:r>
        <w:t xml:space="preserve"> </w:t>
      </w:r>
      <w:r>
        <w:t xml:space="preserve">“filteret uden kolonnen”</w:t>
      </w:r>
      <w:r>
        <w:t xml:space="preserve"> </w:t>
      </w:r>
      <w:r>
        <w:t xml:space="preserve">som benchmark, ikke nul.</w:t>
      </w:r>
    </w:p>
    <w:p>
      <w:pPr>
        <w:pStyle w:val="FirstParagraph"/>
      </w:pPr>
      <w:r>
        <w:rPr>
          <w:i/>
          <w:iCs/>
        </w:rPr>
        <w:t xml:space="preserve">Hører sammen med del 1 v2 (</w:t>
      </w:r>
      <w:r>
        <w:rPr>
          <w:rStyle w:val="VerbatimChar"/>
          <w:i/>
          <w:iCs/>
        </w:rPr>
        <w:t xml:space="preserve">udkast2/k1.md</w:t>
      </w:r>
      <w:r>
        <w:rPr>
          <w:i/>
          <w:iCs/>
        </w:rPr>
        <w:t xml:space="preserve">) og erstatter den ikke. Det er stadig kun råd. Jeg godkender metoder, Konsulent 2 og 3 bygger dem, og Thomas afgør de åbne punkter. Ingen kode leveres, og intet i projektet er ændret.</w:t>
      </w:r>
    </w:p>
    <w:p>
      <w:pPr>
        <w:pStyle w:val="BodyText"/>
      </w:pPr>
      <w:r>
        <w:rPr>
          <w:b/>
          <w:bCs/>
        </w:rPr>
        <w:t xml:space="preserve">Mærker:</w:t>
      </w:r>
      <w:r>
        <w:t xml:space="preserve"> </w:t>
      </w:r>
      <w:r>
        <w:t xml:space="preserve">-</w:t>
      </w:r>
      <w:r>
        <w:t xml:space="preserve"> </w:t>
      </w:r>
      <w:r>
        <w:rPr>
          <w:b/>
          <w:bCs/>
        </w:rPr>
        <w:t xml:space="preserve">[Kode: pakke version, fil]:</w:t>
      </w:r>
      <w:r>
        <w:t xml:space="preserve"> </w:t>
      </w:r>
      <w:r>
        <w:t xml:space="preserve">Jeg har selv læst kildekoden, fordi jeg hentede pakken med</w:t>
      </w:r>
      <w:r>
        <w:t xml:space="preserve"> </w:t>
      </w:r>
      <w:r>
        <w:rPr>
          <w:rStyle w:val="VerbatimChar"/>
        </w:rPr>
        <w:t xml:space="preserve">pip download</w:t>
      </w:r>
      <w:r>
        <w:t xml:space="preserve">.</w:t>
      </w:r>
      <w:r>
        <w:t xml:space="preserve"> </w:t>
      </w:r>
      <w:r>
        <w:t xml:space="preserve">-</w:t>
      </w:r>
      <w:r>
        <w:t xml:space="preserve"> </w:t>
      </w:r>
      <w:r>
        <w:rPr>
          <w:b/>
          <w:bCs/>
        </w:rPr>
        <w:t xml:space="preserve">[Net: URL – åbnet]:</w:t>
      </w:r>
      <w:r>
        <w:t xml:space="preserve"> </w:t>
      </w:r>
      <w:r>
        <w:t xml:space="preserve">Jeg har selv læst siden.</w:t>
      </w:r>
      <w:r>
        <w:t xml:space="preserve"> </w:t>
      </w:r>
      <w:r>
        <w:t xml:space="preserve">-</w:t>
      </w:r>
      <w:r>
        <w:t xml:space="preserve"> </w:t>
      </w:r>
      <w:r>
        <w:rPr>
          <w:b/>
          <w:bCs/>
        </w:rPr>
        <w:t xml:space="preserve">[Net, ikke bekræftet]:</w:t>
      </w:r>
      <w:r>
        <w:t xml:space="preserve"> </w:t>
      </w:r>
      <w:r>
        <w:t xml:space="preserve">Jeg har kun set søgeresultatet, ikke selve siden.</w:t>
      </w:r>
      <w:r>
        <w:t xml:space="preserve"> </w:t>
      </w:r>
      <w:r>
        <w:t xml:space="preserve">-</w:t>
      </w:r>
      <w:r>
        <w:t xml:space="preserve"> </w:t>
      </w:r>
      <w:r>
        <w:rPr>
          <w:b/>
          <w:bCs/>
        </w:rPr>
        <w:t xml:space="preserve">[Regnet]:</w:t>
      </w:r>
      <w:r>
        <w:t xml:space="preserve"> </w:t>
      </w:r>
      <w:r>
        <w:t xml:space="preserve">Jeg har selv prøvet det af i scratchpad med de installerede pakker. Data er syntetiske, altså lavet med tilfældige tal, ikke Thomas’ data.</w:t>
      </w:r>
      <w:r>
        <w:t xml:space="preserve"> </w:t>
      </w:r>
      <w:r>
        <w:t xml:space="preserve">-</w:t>
      </w:r>
      <w:r>
        <w:t xml:space="preserve"> </w:t>
      </w:r>
      <w:r>
        <w:rPr>
          <w:b/>
          <w:bCs/>
        </w:rPr>
        <w:t xml:space="preserve">[Antagelse]:</w:t>
      </w:r>
      <w:r>
        <w:t xml:space="preserve"> </w:t>
      </w:r>
      <w:r>
        <w:t xml:space="preserve">Min egen vurdering.</w:t>
      </w:r>
      <w:r>
        <w:t xml:space="preserve"> </w:t>
      </w:r>
      <w:r>
        <w:t xml:space="preserve">-</w:t>
      </w:r>
      <w:r>
        <w:t xml:space="preserve"> </w:t>
      </w:r>
      <w:r>
        <w:rPr>
          <w:b/>
          <w:bCs/>
        </w:rPr>
        <w:t xml:space="preserve">[Projekt]:</w:t>
      </w:r>
      <w:r>
        <w:t xml:space="preserve"> </w:t>
      </w:r>
      <w:r>
        <w:t xml:space="preserve">Det står i projektets filer.</w:t>
      </w:r>
    </w:p>
    <w:p>
      <w:pPr>
        <w:pStyle w:val="BodyText"/>
      </w:pPr>
      <w:r>
        <w:rPr>
          <w:b/>
          <w:bCs/>
        </w:rPr>
        <w:t xml:space="preserve">Dom-skala:</w:t>
      </w:r>
      <w:r>
        <w:t xml:space="preserve"> </w:t>
      </w:r>
      <w:r>
        <w:t xml:space="preserve">-</w:t>
      </w:r>
      <w:r>
        <w:t xml:space="preserve"> </w:t>
      </w:r>
      <w:r>
        <w:rPr>
          <w:b/>
          <w:bCs/>
        </w:rPr>
        <w:t xml:space="preserve">BRUG NU:</w:t>
      </w:r>
      <w:r>
        <w:t xml:space="preserve"> </w:t>
      </w:r>
      <w:r>
        <w:t xml:space="preserve">Bør indgå, før den fulde kørsel analyseres.</w:t>
      </w:r>
      <w:r>
        <w:t xml:space="preserve"> </w:t>
      </w:r>
      <w:r>
        <w:t xml:space="preserve">-</w:t>
      </w:r>
      <w:r>
        <w:t xml:space="preserve"> </w:t>
      </w:r>
      <w:r>
        <w:rPr>
          <w:b/>
          <w:bCs/>
        </w:rPr>
        <w:t xml:space="preserve">SENERE:</w:t>
      </w:r>
      <w:r>
        <w:t xml:space="preserve"> </w:t>
      </w:r>
      <w:r>
        <w:t xml:space="preserve">Når leddet findes.</w:t>
      </w:r>
      <w:r>
        <w:t xml:space="preserve"> </w:t>
      </w:r>
      <w:r>
        <w:t xml:space="preserve">-</w:t>
      </w:r>
      <w:r>
        <w:t xml:space="preserve"> </w:t>
      </w:r>
      <w:r>
        <w:rPr>
          <w:b/>
          <w:bCs/>
        </w:rPr>
        <w:t xml:space="preserve">NEJ:</w:t>
      </w:r>
      <w:r>
        <w:t xml:space="preserve"> </w:t>
      </w:r>
      <w:r>
        <w:t xml:space="preserve">Bør ikke bruges.</w:t>
      </w:r>
    </w:p>
    <w:p>
      <w:r>
        <w:pict>
          <v:rect style="width:0;height:1.5pt" o:hralign="center" o:hrstd="t" o:hr="t"/>
        </w:pict>
      </w:r>
    </w:p>
    <w:bookmarkStart w:id="37" w:name="X64e30dcfe77872e2b7083bbf40e32c11c3c612b"/>
    <w:p>
      <w:pPr>
        <w:pStyle w:val="Heading2"/>
      </w:pPr>
      <w:r>
        <w:t xml:space="preserve">0. Kort: de fem vigtigste anbefalinger (BRUG NU)</w:t>
      </w:r>
    </w:p>
    <w:p>
      <w:pPr>
        <w:pStyle w:val="Compact"/>
        <w:numPr>
          <w:ilvl w:val="0"/>
          <w:numId w:val="1010"/>
        </w:numPr>
      </w:pPr>
      <w:r>
        <w:rPr>
          <w:b/>
          <w:bCs/>
        </w:rPr>
        <w:t xml:space="preserve">Romano-Wolf StepM fra</w:t>
      </w:r>
      <w:r>
        <w:rPr>
          <w:b/>
          <w:bCs/>
        </w:rPr>
        <w:t xml:space="preserve"> </w:t>
      </w:r>
      <w:r>
        <w:rPr>
          <w:rStyle w:val="VerbatimChar"/>
          <w:b/>
          <w:bCs/>
        </w:rPr>
        <w:t xml:space="preserve">arch</w:t>
      </w:r>
      <w:r>
        <w:rPr>
          <w:b/>
          <w:bCs/>
        </w:rPr>
        <w:t xml:space="preserve"> </w:t>
      </w:r>
      <w:r>
        <w:rPr>
          <w:b/>
          <w:bCs/>
        </w:rPr>
        <w:t xml:space="preserve">bliver hovedtesten for</w:t>
      </w:r>
      <w:r>
        <w:rPr>
          <w:b/>
          <w:bCs/>
        </w:rPr>
        <w:t xml:space="preserve"> </w:t>
      </w:r>
      <w:r>
        <w:rPr>
          <w:b/>
          <w:bCs/>
        </w:rPr>
        <w:t xml:space="preserve">“er dette mere end held?”</w:t>
      </w:r>
      <w:r>
        <w:rPr>
          <w:b/>
          <w:bCs/>
        </w:rPr>
        <w:t xml:space="preserve">.</w:t>
      </w:r>
      <w:r>
        <w:t xml:space="preserve"> </w:t>
      </w:r>
      <w:r>
        <w:t xml:space="preserve">StepM tester alle varianter på én gang og tager selv højde for, at nabovarianter ligner hinanden. Det sker via bootstrap, dvs. at man trækker blokke af data om og om igen. Så behøver vi ikke gætte på det effektive antal forsøg (N_eff) for at sætte grænsen. Prøvekørsel: 500 varianter over 1.250 dage tog 1,4 sekund [Regnet]. Hele fabrikken pr. workspace kan køres på én pc.</w:t>
      </w:r>
    </w:p>
    <w:p>
      <w:pPr>
        <w:pStyle w:val="Compact"/>
        <w:numPr>
          <w:ilvl w:val="0"/>
          <w:numId w:val="1010"/>
        </w:numPr>
      </w:pPr>
      <w:r>
        <w:rPr>
          <w:b/>
          <w:bCs/>
        </w:rPr>
        <w:t xml:space="preserve">Faste kontrolsignaler i hver kørsel.</w:t>
      </w:r>
      <w:r>
        <w:t xml:space="preserve"> </w:t>
      </w:r>
      <w:r>
        <w:t xml:space="preserve">Placebo betyder signaler flyttet tilfældigt i tid. Indplantet edge betyder syntetiske signaler med en kendt, lille edge. Det er den eneste test, der måler hele kæden, inklusive fejl vi ikke kender. Det kan bygges med numpy og</w:t>
      </w:r>
      <w:r>
        <w:t xml:space="preserve"> </w:t>
      </w:r>
      <w:r>
        <w:rPr>
          <w:rStyle w:val="VerbatimChar"/>
        </w:rPr>
        <w:t xml:space="preserve">arch</w:t>
      </w:r>
      <w:r>
        <w:t xml:space="preserve">.</w:t>
      </w:r>
    </w:p>
    <w:p>
      <w:pPr>
        <w:pStyle w:val="Compact"/>
        <w:numPr>
          <w:ilvl w:val="0"/>
          <w:numId w:val="1010"/>
        </w:numPr>
      </w:pPr>
      <w:r>
        <w:rPr>
          <w:b/>
          <w:bCs/>
        </w:rPr>
        <w:t xml:space="preserve">Forhåndsregistrering og forsøgsregister</w:t>
      </w:r>
      <w:r>
        <w:t xml:space="preserve">, før den fulde kørsel analyseres. For hver filterfamilie skrives på forhånd, hvad der skal testes. Det gemmes med dato og et</w:t>
      </w:r>
      <w:r>
        <w:t xml:space="preserve"> </w:t>
      </w:r>
      <w:r>
        <w:t xml:space="preserve">“fingeraftryk”</w:t>
      </w:r>
      <w:r>
        <w:t xml:space="preserve"> </w:t>
      </w:r>
      <w:r>
        <w:t xml:space="preserve">(hash). Det er gratis og det kraftigste værktøj mod skjulte forsøg.</w:t>
      </w:r>
    </w:p>
    <w:p>
      <w:pPr>
        <w:pStyle w:val="Compact"/>
        <w:numPr>
          <w:ilvl w:val="0"/>
          <w:numId w:val="1010"/>
        </w:numPr>
      </w:pPr>
      <w:r>
        <w:rPr>
          <w:rStyle w:val="VerbatimChar"/>
          <w:b/>
          <w:bCs/>
        </w:rPr>
        <w:t xml:space="preserve">statsmodels</w:t>
      </w:r>
      <w:r>
        <w:rPr>
          <w:b/>
          <w:bCs/>
        </w:rPr>
        <w:t xml:space="preserve"> </w:t>
      </w:r>
      <w:r>
        <w:rPr>
          <w:b/>
          <w:bCs/>
        </w:rPr>
        <w:t xml:space="preserve">til FDR-sortering</w:t>
      </w:r>
      <w:r>
        <w:t xml:space="preserve"> </w:t>
      </w:r>
      <w:r>
        <w:t xml:space="preserve">(Benjamini–Hochberg og lokal FDR). Deflated Sharpe og MinTRL laves som en lille egen funktion, der er kontrolleret mod</w:t>
      </w:r>
      <w:r>
        <w:t xml:space="preserve"> </w:t>
      </w:r>
      <w:r>
        <w:rPr>
          <w:rStyle w:val="VerbatimChar"/>
        </w:rPr>
        <w:t xml:space="preserve">pypbo</w:t>
      </w:r>
      <w:r>
        <w:t xml:space="preserve">’s kildekode.</w:t>
      </w:r>
      <w:r>
        <w:t xml:space="preserve"> </w:t>
      </w:r>
      <w:r>
        <w:rPr>
          <w:rStyle w:val="VerbatimChar"/>
        </w:rPr>
        <w:t xml:space="preserve">pypbo</w:t>
      </w:r>
      <w:r>
        <w:t xml:space="preserve"> </w:t>
      </w:r>
      <w:r>
        <w:t xml:space="preserve">bruges ikke direkte, fordi licensen er AGPL og pakken ikke vedligeholdes.</w:t>
      </w:r>
    </w:p>
    <w:p>
      <w:pPr>
        <w:pStyle w:val="Compact"/>
        <w:numPr>
          <w:ilvl w:val="0"/>
          <w:numId w:val="1010"/>
        </w:numPr>
      </w:pPr>
      <w:r>
        <w:rPr>
          <w:b/>
          <w:bCs/>
        </w:rPr>
        <w:t xml:space="preserve">“Blind analyse”</w:t>
      </w:r>
      <w:r>
        <w:rPr>
          <w:b/>
          <w:bCs/>
        </w:rPr>
        <w:t xml:space="preserve"> </w:t>
      </w:r>
      <w:r>
        <w:rPr>
          <w:b/>
          <w:bCs/>
        </w:rPr>
        <w:t xml:space="preserve">af EdgeFinder:</w:t>
      </w:r>
      <w:r>
        <w:t xml:space="preserve"> </w:t>
      </w:r>
      <w:r>
        <w:t xml:space="preserve">Signalernes retning og filternavne skjules, indtil metoden er låst. Thomas ser kun placebo- og kontrolresultater, til han trykker</w:t>
      </w:r>
      <w:r>
        <w:t xml:space="preserve"> </w:t>
      </w:r>
      <w:r>
        <w:t xml:space="preserve">“lås”</w:t>
      </w:r>
      <w:r>
        <w:t xml:space="preserve">.</w:t>
      </w:r>
    </w:p>
    <w:p>
      <w:r>
        <w:pict>
          <v:rect style="width:0;height:1.5pt" o:hralign="center" o:hrstd="t" o:hr="t"/>
        </w:pict>
      </w:r>
    </w:p>
    <w:bookmarkEnd w:id="37"/>
    <w:bookmarkStart w:id="46" w:name="værktøjer-otte-vurderet-grundigt"/>
    <w:p>
      <w:pPr>
        <w:pStyle w:val="Heading2"/>
      </w:pPr>
      <w:r>
        <w:t xml:space="preserve">1. Værktøjer: otte vurderet grundigt</w:t>
      </w:r>
    </w:p>
    <w:bookmarkStart w:id="38" w:name="X73930f2b1150fd5cb893150aeb8a59d901c264b"/>
    <w:p>
      <w:pPr>
        <w:pStyle w:val="Heading3"/>
      </w:pPr>
      <w:r>
        <w:t xml:space="preserve">V1.</w:t>
      </w:r>
      <w:r>
        <w:t xml:space="preserve"> </w:t>
      </w:r>
      <w:r>
        <w:rPr>
          <w:rStyle w:val="VerbatimChar"/>
        </w:rPr>
        <w:t xml:space="preserve">statsmodels.stats.multitest</w:t>
      </w:r>
      <w:r>
        <w:t xml:space="preserve"> </w:t>
      </w:r>
      <w:r>
        <w:t xml:space="preserve">– Holm, BH, BY og lokal FDR</w:t>
      </w:r>
    </w:p>
    <w:p>
      <w:pPr>
        <w:pStyle w:val="Compact"/>
        <w:numPr>
          <w:ilvl w:val="0"/>
          <w:numId w:val="1011"/>
        </w:numPr>
      </w:pPr>
      <w:r>
        <w:rPr>
          <w:b/>
          <w:bCs/>
        </w:rPr>
        <w:t xml:space="preserve">Hvad:</w:t>
      </w:r>
      <w:r>
        <w:t xml:space="preserve"> </w:t>
      </w:r>
      <w:r>
        <w:t xml:space="preserve">En standard-samling af rettelser for mange tests. Benjamini–Hochberg (BH) er beregnet til</w:t>
      </w:r>
      <w:r>
        <w:t xml:space="preserve"> </w:t>
      </w:r>
      <w:r>
        <w:t xml:space="preserve">“uafhængige eller positivt korrelerede”</w:t>
      </w:r>
      <w:r>
        <w:t xml:space="preserve"> </w:t>
      </w:r>
      <w:r>
        <w:t xml:space="preserve">tests. Benjamini–Yekutieli (BY) er til</w:t>
      </w:r>
      <w:r>
        <w:t xml:space="preserve"> </w:t>
      </w:r>
      <w:r>
        <w:t xml:space="preserve">“generelle eller negativt korrelerede”</w:t>
      </w:r>
      <w:r>
        <w:t xml:space="preserve"> </w:t>
      </w:r>
      <w:r>
        <w:t xml:space="preserve">[Kode: statsmodels 0.15.0, stats/multitest.py, linje 121–122 og 329–330]. Pakken har også</w:t>
      </w:r>
      <w:r>
        <w:t xml:space="preserve"> </w:t>
      </w:r>
      <w:r>
        <w:rPr>
          <w:rStyle w:val="VerbatimChar"/>
        </w:rPr>
        <w:t xml:space="preserve">local_fdr</w:t>
      </w:r>
      <w:r>
        <w:t xml:space="preserve">, som skønner, hvor stor en andel af alle filtre der er rene nuller.</w:t>
      </w:r>
    </w:p>
    <w:p>
      <w:pPr>
        <w:pStyle w:val="Compact"/>
        <w:numPr>
          <w:ilvl w:val="0"/>
          <w:numId w:val="1011"/>
        </w:numPr>
      </w:pPr>
      <w:r>
        <w:rPr>
          <w:b/>
          <w:bCs/>
        </w:rPr>
        <w:t xml:space="preserve">Løser:</w:t>
      </w:r>
      <w:r>
        <w:t xml:space="preserve"> </w:t>
      </w:r>
      <w:r>
        <w:t xml:space="preserve">Grovsorteringen i RawSignal-Analyse (v2 §3.3 og §7, trin 5) og farvemetode B i plateauet (v2 §8).</w:t>
      </w:r>
    </w:p>
    <w:p>
      <w:pPr>
        <w:pStyle w:val="Compact"/>
        <w:numPr>
          <w:ilvl w:val="0"/>
          <w:numId w:val="1011"/>
        </w:numPr>
      </w:pPr>
      <w:r>
        <w:rPr>
          <w:b/>
          <w:bCs/>
        </w:rPr>
        <w:t xml:space="preserve">Valg mellem BH og BY:</w:t>
      </w:r>
      <w:r>
        <w:t xml:space="preserve"> </w:t>
      </w:r>
      <w:r>
        <w:t xml:space="preserve">Nabovarianter er</w:t>
      </w:r>
      <w:r>
        <w:t xml:space="preserve"> </w:t>
      </w:r>
      <w:r>
        <w:rPr>
          <w:i/>
          <w:iCs/>
        </w:rPr>
        <w:t xml:space="preserve">positivt</w:t>
      </w:r>
      <w:r>
        <w:t xml:space="preserve"> </w:t>
      </w:r>
      <w:r>
        <w:t xml:space="preserve">korrelerede, fordi de tænder på de samme bars. Derfor holder BH [Antagelse: positiv afhængighed,</w:t>
      </w:r>
      <w:r>
        <w:t xml:space="preserve"> </w:t>
      </w:r>
      <w:r>
        <w:t xml:space="preserve">“PRDS”</w:t>
      </w:r>
      <w:r>
        <w:t xml:space="preserve">, er den typiske situation her]. BY er ca. ln(m) + 0,58 gange strengere. Ved m = 84.476 er det ca.</w:t>
      </w:r>
      <w:r>
        <w:t xml:space="preserve"> </w:t>
      </w:r>
      <w:r>
        <w:rPr>
          <w:b/>
          <w:bCs/>
        </w:rPr>
        <w:t xml:space="preserve">12 gange</w:t>
      </w:r>
      <w:r>
        <w:t xml:space="preserve"> </w:t>
      </w:r>
      <w:r>
        <w:t xml:space="preserve">strengere [Regnet]. BY bruges kun, hvis man vil være sikker uanset afhængighed.</w:t>
      </w:r>
    </w:p>
    <w:p>
      <w:pPr>
        <w:pStyle w:val="Compact"/>
        <w:numPr>
          <w:ilvl w:val="0"/>
          <w:numId w:val="1011"/>
        </w:numPr>
      </w:pPr>
      <w:r>
        <w:rPr>
          <w:b/>
          <w:bCs/>
        </w:rPr>
        <w:t xml:space="preserve">Modenhed og licens:</w:t>
      </w:r>
      <w:r>
        <w:t xml:space="preserve"> </w:t>
      </w:r>
      <w:r>
        <w:t xml:space="preserve">BSD-3 [Kode: METADATA]. Den er brugt bredt i forskning i mange år.</w:t>
      </w:r>
    </w:p>
    <w:p>
      <w:pPr>
        <w:pStyle w:val="Compact"/>
        <w:numPr>
          <w:ilvl w:val="0"/>
          <w:numId w:val="1011"/>
        </w:numPr>
      </w:pPr>
      <w:r>
        <w:rPr>
          <w:b/>
          <w:bCs/>
        </w:rPr>
        <w:t xml:space="preserve">Arbejde:</w:t>
      </w:r>
      <w:r>
        <w:t xml:space="preserve"> </w:t>
      </w:r>
      <w:r>
        <w:t xml:space="preserve">timer.</w:t>
      </w:r>
    </w:p>
    <w:p>
      <w:pPr>
        <w:pStyle w:val="Compact"/>
        <w:numPr>
          <w:ilvl w:val="0"/>
          <w:numId w:val="1011"/>
        </w:numPr>
      </w:pPr>
      <w:r>
        <w:rPr>
          <w:b/>
          <w:bCs/>
        </w:rPr>
        <w:t xml:space="preserve">Risiko:</w:t>
      </w:r>
      <w:r>
        <w:t xml:space="preserve"> </w:t>
      </w:r>
      <w:r>
        <w:t xml:space="preserve">p-værdierne ind i funktionen skal være gode, dvs. lavet med blok-bootstrap (V2).</w:t>
      </w:r>
    </w:p>
    <w:p>
      <w:pPr>
        <w:pStyle w:val="Compact"/>
        <w:numPr>
          <w:ilvl w:val="0"/>
          <w:numId w:val="1011"/>
        </w:numPr>
      </w:pPr>
      <w:r>
        <w:rPr>
          <w:b/>
          <w:bCs/>
        </w:rPr>
        <w:t xml:space="preserve">Dom: BRUG NU.</w:t>
      </w:r>
    </w:p>
    <w:bookmarkEnd w:id="38"/>
    <w:bookmarkStart w:id="39" w:name="Xd8cc7d36db2f2357cb034518a8a3a91b8b0df71"/>
    <w:p>
      <w:pPr>
        <w:pStyle w:val="Heading3"/>
      </w:pPr>
      <w:r>
        <w:t xml:space="preserve">V2.</w:t>
      </w:r>
      <w:r>
        <w:t xml:space="preserve"> </w:t>
      </w:r>
      <w:r>
        <w:rPr>
          <w:rStyle w:val="VerbatimChar"/>
        </w:rPr>
        <w:t xml:space="preserve">arch.bootstrap</w:t>
      </w:r>
      <w:r>
        <w:t xml:space="preserve"> </w:t>
      </w:r>
      <w:r>
        <w:t xml:space="preserve">– blok-bootstrap og optimal bloklængde</w:t>
      </w:r>
    </w:p>
    <w:p>
      <w:pPr>
        <w:pStyle w:val="Compact"/>
        <w:numPr>
          <w:ilvl w:val="0"/>
          <w:numId w:val="1012"/>
        </w:numPr>
      </w:pPr>
      <w:r>
        <w:rPr>
          <w:b/>
          <w:bCs/>
        </w:rPr>
        <w:t xml:space="preserve">Hvad:</w:t>
      </w:r>
      <w:r>
        <w:t xml:space="preserve"> </w:t>
      </w:r>
      <w:r>
        <w:t xml:space="preserve">Bootstrap betyder at trække data om og om igen for at se, hvor meget et resultat svinger. Blok-bootstrap trækker hele stykker af tidsserien, så sammenhængen mellem dage bevares. Pakken har Stationary, Circular og Moving Block.</w:t>
      </w:r>
      <w:r>
        <w:t xml:space="preserve"> </w:t>
      </w:r>
      <w:r>
        <w:rPr>
          <w:rStyle w:val="VerbatimChar"/>
        </w:rPr>
        <w:t xml:space="preserve">optimal_block_length</w:t>
      </w:r>
      <w:r>
        <w:t xml:space="preserve"> </w:t>
      </w:r>
      <w:r>
        <w:t xml:space="preserve">finder bloklængden efter Politis–White-metoden [Kode: arch 8.0.0, bootstrap/base.py:126–175].</w:t>
      </w:r>
    </w:p>
    <w:p>
      <w:pPr>
        <w:pStyle w:val="Compact"/>
        <w:numPr>
          <w:ilvl w:val="0"/>
          <w:numId w:val="1012"/>
        </w:numPr>
      </w:pPr>
      <w:r>
        <w:rPr>
          <w:b/>
          <w:bCs/>
        </w:rPr>
        <w:t xml:space="preserve">Løser:</w:t>
      </w:r>
      <w:r>
        <w:t xml:space="preserve"> </w:t>
      </w:r>
      <w:r>
        <w:t xml:space="preserve">E3 (overlap og afhængighed, v2 §6), metode A og C i plateauet, og konfidensintervallerne.</w:t>
      </w:r>
    </w:p>
    <w:p>
      <w:pPr>
        <w:pStyle w:val="Compact"/>
        <w:numPr>
          <w:ilvl w:val="0"/>
          <w:numId w:val="1012"/>
        </w:numPr>
      </w:pPr>
      <w:r>
        <w:rPr>
          <w:b/>
          <w:bCs/>
        </w:rPr>
        <w:t xml:space="preserve">Modenhed og licens:</w:t>
      </w:r>
      <w:r>
        <w:t xml:space="preserve"> </w:t>
      </w:r>
      <w:r>
        <w:t xml:space="preserve">NCSA (en tilladende licens) [Kode: METADATA]. Pakken er skrevet af Kevin Sheppard og er et kendt værktøj i finansøkonometri.</w:t>
      </w:r>
    </w:p>
    <w:p>
      <w:pPr>
        <w:pStyle w:val="Compact"/>
        <w:numPr>
          <w:ilvl w:val="0"/>
          <w:numId w:val="1012"/>
        </w:numPr>
      </w:pPr>
      <w:r>
        <w:rPr>
          <w:b/>
          <w:bCs/>
        </w:rPr>
        <w:t xml:space="preserve">Arbejde:</w:t>
      </w:r>
      <w:r>
        <w:t xml:space="preserve"> </w:t>
      </w:r>
      <w:r>
        <w:t xml:space="preserve">timer. Afprøvet her [Regnet].</w:t>
      </w:r>
    </w:p>
    <w:p>
      <w:pPr>
        <w:pStyle w:val="Compact"/>
        <w:numPr>
          <w:ilvl w:val="0"/>
          <w:numId w:val="1012"/>
        </w:numPr>
      </w:pPr>
      <w:r>
        <w:rPr>
          <w:b/>
          <w:bCs/>
        </w:rPr>
        <w:t xml:space="preserve">Risiko:</w:t>
      </w:r>
      <w:r>
        <w:t xml:space="preserve"> </w:t>
      </w:r>
      <w:r>
        <w:t xml:space="preserve">Bloklængden skal regnes på</w:t>
      </w:r>
      <w:r>
        <w:t xml:space="preserve"> </w:t>
      </w:r>
      <w:r>
        <w:rPr>
          <w:i/>
          <w:iCs/>
        </w:rPr>
        <w:t xml:space="preserve">daglige</w:t>
      </w:r>
      <w:r>
        <w:t xml:space="preserve"> </w:t>
      </w:r>
      <w:r>
        <w:t xml:space="preserve">resultater, ikke på bars.</w:t>
      </w:r>
    </w:p>
    <w:p>
      <w:pPr>
        <w:pStyle w:val="Compact"/>
        <w:numPr>
          <w:ilvl w:val="0"/>
          <w:numId w:val="1012"/>
        </w:numPr>
      </w:pPr>
      <w:r>
        <w:rPr>
          <w:b/>
          <w:bCs/>
        </w:rPr>
        <w:t xml:space="preserve">Dom: BRUG NU.</w:t>
      </w:r>
    </w:p>
    <w:bookmarkEnd w:id="39"/>
    <w:bookmarkStart w:id="40" w:name="X1591f6cbbd97c4d8951f55e36830f6cef4b0403"/>
    <w:p>
      <w:pPr>
        <w:pStyle w:val="Heading3"/>
      </w:pPr>
      <w:r>
        <w:t xml:space="preserve">V3.</w:t>
      </w:r>
      <w:r>
        <w:t xml:space="preserve"> </w:t>
      </w:r>
      <w:r>
        <w:rPr>
          <w:rStyle w:val="VerbatimChar"/>
        </w:rPr>
        <w:t xml:space="preserve">arch.bootstrap.StepM</w:t>
      </w:r>
      <w:r>
        <w:t xml:space="preserve"> </w:t>
      </w:r>
      <w:r>
        <w:t xml:space="preserve">(Romano-Wolf) og</w:t>
      </w:r>
      <w:r>
        <w:t xml:space="preserve"> </w:t>
      </w:r>
      <w:r>
        <w:rPr>
          <w:rStyle w:val="VerbatimChar"/>
        </w:rPr>
        <w:t xml:space="preserve">SPA</w:t>
      </w:r>
      <w:r>
        <w:t xml:space="preserve"> </w:t>
      </w:r>
      <w:r>
        <w:t xml:space="preserve">(Hansen/White)</w:t>
      </w:r>
    </w:p>
    <w:p>
      <w:pPr>
        <w:pStyle w:val="Compact"/>
        <w:numPr>
          <w:ilvl w:val="0"/>
          <w:numId w:val="1013"/>
        </w:numPr>
      </w:pPr>
      <w:r>
        <w:rPr>
          <w:b/>
          <w:bCs/>
        </w:rPr>
        <w:t xml:space="preserve">Hvad:</w:t>
      </w:r>
    </w:p>
    <w:p>
      <w:pPr>
        <w:pStyle w:val="Compact"/>
        <w:numPr>
          <w:ilvl w:val="1"/>
          <w:numId w:val="1014"/>
        </w:numPr>
      </w:pPr>
      <w:r>
        <w:t xml:space="preserve">SPA svarer på spørgsmålet:</w:t>
      </w:r>
      <w:r>
        <w:t xml:space="preserve"> </w:t>
      </w:r>
      <w:r>
        <w:t xml:space="preserve">“Er den</w:t>
      </w:r>
      <w:r>
        <w:t xml:space="preserve"> </w:t>
      </w:r>
      <w:r>
        <w:rPr>
          <w:i/>
          <w:iCs/>
        </w:rPr>
        <w:t xml:space="preserve">bedste</w:t>
      </w:r>
      <w:r>
        <w:t xml:space="preserve"> </w:t>
      </w:r>
      <w:r>
        <w:t xml:space="preserve">af alle varianter bedre end ingenting, når vi ved, at vi valgte den bedste?”</w:t>
      </w:r>
      <w:r>
        <w:t xml:space="preserve"> </w:t>
      </w:r>
      <w:r>
        <w:t xml:space="preserve">(White 2000 og Hansen 2005 [Kode: arch 8.0.0, bootstrap/multiple_comparison.py:500–548]).</w:t>
      </w:r>
    </w:p>
    <w:p>
      <w:pPr>
        <w:pStyle w:val="Compact"/>
        <w:numPr>
          <w:ilvl w:val="1"/>
          <w:numId w:val="1014"/>
        </w:numPr>
      </w:pPr>
      <w:r>
        <w:t xml:space="preserve">StepM (Romano &amp; Wolf 2005, Econometrica 73(4) [samme fil, linje 355–400]) går videre. Den finder</w:t>
      </w:r>
      <w:r>
        <w:t xml:space="preserve"> </w:t>
      </w:r>
      <w:r>
        <w:rPr>
          <w:i/>
          <w:iCs/>
        </w:rPr>
        <w:t xml:space="preserve">alle</w:t>
      </w:r>
      <w:r>
        <w:t xml:space="preserve"> </w:t>
      </w:r>
      <w:r>
        <w:t xml:space="preserve">varianter, der er bedre end nul, og holder sandsynligheden for bare ét falsk fund (FWER) under 5 %.</w:t>
      </w:r>
    </w:p>
    <w:p>
      <w:pPr>
        <w:pStyle w:val="Compact"/>
        <w:numPr>
          <w:ilvl w:val="1"/>
          <w:numId w:val="1014"/>
        </w:numPr>
      </w:pPr>
      <w:r>
        <w:t xml:space="preserve">Begge bruger bootstrap på hele tabellen på én gang. Derfor er korrelationen mellem naboer regnet med automatisk.</w:t>
      </w:r>
    </w:p>
    <w:p>
      <w:pPr>
        <w:pStyle w:val="Compact"/>
        <w:numPr>
          <w:ilvl w:val="0"/>
          <w:numId w:val="1013"/>
        </w:numPr>
      </w:pPr>
      <w:r>
        <w:rPr>
          <w:b/>
          <w:bCs/>
        </w:rPr>
        <w:t xml:space="preserve">Løser:</w:t>
      </w:r>
      <w:r>
        <w:t xml:space="preserve"> </w:t>
      </w:r>
      <w:r>
        <w:t xml:space="preserve">F4 (v2 §1). Den erstatter</w:t>
      </w:r>
      <w:r>
        <w:t xml:space="preserve"> </w:t>
      </w:r>
      <w:r>
        <w:t xml:space="preserve">“t ≥ 4,65 med et gættet N_eff”</w:t>
      </w:r>
      <w:r>
        <w:t xml:space="preserve"> </w:t>
      </w:r>
      <w:r>
        <w:t xml:space="preserve">med en</w:t>
      </w:r>
      <w:r>
        <w:t xml:space="preserve"> </w:t>
      </w:r>
      <w:r>
        <w:rPr>
          <w:i/>
          <w:iCs/>
        </w:rPr>
        <w:t xml:space="preserve">målt</w:t>
      </w:r>
      <w:r>
        <w:t xml:space="preserve"> </w:t>
      </w:r>
      <w:r>
        <w:t xml:space="preserve">grænse. Det lukker mit største svage punkt i v2.</w:t>
      </w:r>
    </w:p>
    <w:p>
      <w:pPr>
        <w:pStyle w:val="Compact"/>
        <w:numPr>
          <w:ilvl w:val="0"/>
          <w:numId w:val="1013"/>
        </w:numPr>
      </w:pPr>
      <w:r>
        <w:rPr>
          <w:b/>
          <w:bCs/>
        </w:rPr>
        <w:t xml:space="preserve">Prøvekørsel [Regnet]:</w:t>
      </w:r>
      <w:r>
        <w:t xml:space="preserve"> </w:t>
      </w:r>
      <w:r>
        <w:t xml:space="preserve">1.250 dage (ca. 5 år) og 500 varianter, hvoraf 5 havde en ægte edge (daglig Sharpe 0,12, svarende til ca. 1,9 om året).</w:t>
      </w:r>
    </w:p>
    <w:p>
      <w:pPr>
        <w:pStyle w:val="Compact"/>
        <w:numPr>
          <w:ilvl w:val="1"/>
          <w:numId w:val="1015"/>
        </w:numPr>
      </w:pPr>
      <w:r>
        <w:t xml:space="preserve">StepM fandt 4 af de 5 og ingen falske fund, på 1,4 sekund.</w:t>
      </w:r>
    </w:p>
    <w:p>
      <w:pPr>
        <w:pStyle w:val="Compact"/>
        <w:numPr>
          <w:ilvl w:val="1"/>
          <w:numId w:val="1015"/>
        </w:numPr>
      </w:pPr>
      <w:r>
        <w:t xml:space="preserve">SPA gav p = 0,002.</w:t>
      </w:r>
    </w:p>
    <w:p>
      <w:pPr>
        <w:pStyle w:val="Compact"/>
        <w:numPr>
          <w:ilvl w:val="1"/>
          <w:numId w:val="1015"/>
        </w:numPr>
      </w:pPr>
      <w:r>
        <w:t xml:space="preserve">Tiden vokser nogenlunde lineært med antallet af varianter. 84.476 varianter svarer groft til 4 minutter pr. workspace [Antagelse: skaleret, ikke kørt].</w:t>
      </w:r>
    </w:p>
    <w:p>
      <w:pPr>
        <w:pStyle w:val="Compact"/>
        <w:numPr>
          <w:ilvl w:val="0"/>
          <w:numId w:val="1013"/>
        </w:numPr>
      </w:pPr>
      <w:r>
        <w:rPr>
          <w:b/>
          <w:bCs/>
        </w:rPr>
        <w:t xml:space="preserve">Krav til data:</w:t>
      </w:r>
      <w:r>
        <w:t xml:space="preserve"> </w:t>
      </w:r>
      <w:r>
        <w:t xml:space="preserve">en tabel med T dage × k varianter. Hver varianter får sit daglige resultat (0 på dage uden signal) efter omkostninger. Identiske rækker fjernes først (v2 §7, trin 2). Pakken forventer</w:t>
      </w:r>
      <w:r>
        <w:t xml:space="preserve"> </w:t>
      </w:r>
      <w:r>
        <w:t xml:space="preserve">“tab”</w:t>
      </w:r>
      <w:r>
        <w:t xml:space="preserve">, så resultaterne gives med minus foran.</w:t>
      </w:r>
    </w:p>
    <w:p>
      <w:pPr>
        <w:pStyle w:val="Compact"/>
        <w:numPr>
          <w:ilvl w:val="0"/>
          <w:numId w:val="1013"/>
        </w:numPr>
      </w:pPr>
      <w:r>
        <w:rPr>
          <w:b/>
          <w:bCs/>
        </w:rPr>
        <w:t xml:space="preserve">Risiko:</w:t>
      </w:r>
      <w:r>
        <w:t xml:space="preserve"> </w:t>
      </w:r>
      <w:r>
        <w:t xml:space="preserve">Variantens resultat skal defineres på forhånd (retning, horisont, udgang). Ellers er det ikke alle forsøg, der er med i tabellen.</w:t>
      </w:r>
    </w:p>
    <w:p>
      <w:pPr>
        <w:pStyle w:val="Compact"/>
        <w:numPr>
          <w:ilvl w:val="0"/>
          <w:numId w:val="1013"/>
        </w:numPr>
      </w:pPr>
      <w:r>
        <w:rPr>
          <w:b/>
          <w:bCs/>
        </w:rPr>
        <w:t xml:space="preserve">Dom: BRUG NU</w:t>
      </w:r>
      <w:r>
        <w:t xml:space="preserve"> </w:t>
      </w:r>
      <w:r>
        <w:t xml:space="preserve">som hovedtest i F4, pr. workspace. DSR (V5) bruges ved siden af som et skalatal i passet.</w:t>
      </w:r>
    </w:p>
    <w:bookmarkEnd w:id="40"/>
    <w:bookmarkStart w:id="41" w:name="Xb6c9bbbb8d0007712831ef1b35c22bdc1272159"/>
    <w:p>
      <w:pPr>
        <w:pStyle w:val="Heading3"/>
      </w:pPr>
      <w:r>
        <w:t xml:space="preserve">V4.</w:t>
      </w:r>
      <w:r>
        <w:t xml:space="preserve"> </w:t>
      </w:r>
      <w:r>
        <w:rPr>
          <w:rStyle w:val="VerbatimChar"/>
        </w:rPr>
        <w:t xml:space="preserve">arch.bootstrap.MCS</w:t>
      </w:r>
      <w:r>
        <w:t xml:space="preserve"> </w:t>
      </w:r>
      <w:r>
        <w:t xml:space="preserve">– Model Confidence Set</w:t>
      </w:r>
    </w:p>
    <w:p>
      <w:pPr>
        <w:pStyle w:val="Compact"/>
        <w:numPr>
          <w:ilvl w:val="0"/>
          <w:numId w:val="1016"/>
        </w:numPr>
      </w:pPr>
      <w:r>
        <w:rPr>
          <w:b/>
          <w:bCs/>
        </w:rPr>
        <w:t xml:space="preserve">Hvad:</w:t>
      </w:r>
      <w:r>
        <w:t xml:space="preserve"> </w:t>
      </w:r>
      <w:r>
        <w:t xml:space="preserve">Finder den gruppe af modeller, som man ikke kan skelne fra</w:t>
      </w:r>
      <w:r>
        <w:t xml:space="preserve"> </w:t>
      </w:r>
      <w:r>
        <w:t xml:space="preserve">“den bedste”</w:t>
      </w:r>
      <w:r>
        <w:t xml:space="preserve"> </w:t>
      </w:r>
      <w:r>
        <w:t xml:space="preserve">(Hansen, Lunde &amp; Nason 2011 [Kode: arch 8.0.0, multiple_comparison.py:71–110]).</w:t>
      </w:r>
    </w:p>
    <w:p>
      <w:pPr>
        <w:pStyle w:val="Compact"/>
        <w:numPr>
          <w:ilvl w:val="0"/>
          <w:numId w:val="1016"/>
        </w:numPr>
      </w:pPr>
      <w:r>
        <w:rPr>
          <w:b/>
          <w:bCs/>
        </w:rPr>
        <w:t xml:space="preserve">Løser:</w:t>
      </w:r>
      <w:r>
        <w:t xml:space="preserve"> </w:t>
      </w:r>
      <w:r>
        <w:t xml:space="preserve">Et senere valg</w:t>
      </w:r>
      <w:r>
        <w:t xml:space="preserve"> </w:t>
      </w:r>
      <w:r>
        <w:rPr>
          <w:i/>
          <w:iCs/>
        </w:rPr>
        <w:t xml:space="preserve">mellem</w:t>
      </w:r>
      <w:r>
        <w:t xml:space="preserve"> </w:t>
      </w:r>
      <w:r>
        <w:t xml:space="preserve">strategier i dvale, fx når flere strategier bygger på samme filter.</w:t>
      </w:r>
    </w:p>
    <w:p>
      <w:pPr>
        <w:pStyle w:val="Compact"/>
        <w:numPr>
          <w:ilvl w:val="0"/>
          <w:numId w:val="1016"/>
        </w:numPr>
      </w:pPr>
      <w:r>
        <w:rPr>
          <w:b/>
          <w:bCs/>
        </w:rPr>
        <w:t xml:space="preserve">Dom: SENERE.</w:t>
      </w:r>
      <w:r>
        <w:t xml:space="preserve"> </w:t>
      </w:r>
      <w:r>
        <w:t xml:space="preserve">Det er uden for denne opgave (risiko på tværs af strategier).</w:t>
      </w:r>
    </w:p>
    <w:bookmarkEnd w:id="41"/>
    <w:bookmarkStart w:id="42" w:name="v5.-deflated-sharpe-psr-og-mintrl"/>
    <w:p>
      <w:pPr>
        <w:pStyle w:val="Heading3"/>
      </w:pPr>
      <w:r>
        <w:t xml:space="preserve">V5. Deflated Sharpe, PSR og MinTRL</w:t>
      </w:r>
    </w:p>
    <w:p>
      <w:pPr>
        <w:pStyle w:val="Compact"/>
        <w:numPr>
          <w:ilvl w:val="0"/>
          <w:numId w:val="1017"/>
        </w:numPr>
      </w:pPr>
      <w:r>
        <w:rPr>
          <w:b/>
          <w:bCs/>
        </w:rPr>
        <w:t xml:space="preserve">Hvad:</w:t>
      </w:r>
    </w:p>
    <w:p>
      <w:pPr>
        <w:pStyle w:val="Compact"/>
        <w:numPr>
          <w:ilvl w:val="1"/>
          <w:numId w:val="1018"/>
        </w:numPr>
      </w:pPr>
      <w:r>
        <w:t xml:space="preserve">PSR er sandsynligheden for, at den ægte Sharpe er over en grænse.</w:t>
      </w:r>
    </w:p>
    <w:p>
      <w:pPr>
        <w:pStyle w:val="Compact"/>
        <w:numPr>
          <w:ilvl w:val="1"/>
          <w:numId w:val="1018"/>
        </w:numPr>
      </w:pPr>
      <w:r>
        <w:t xml:space="preserve">DSR er PSR, hvor grænsen er</w:t>
      </w:r>
      <w:r>
        <w:t xml:space="preserve"> </w:t>
      </w:r>
      <w:r>
        <w:t xml:space="preserve">“den forventede bedste af N rene tilfældigheder”</w:t>
      </w:r>
      <w:r>
        <w:t xml:space="preserve">.</w:t>
      </w:r>
    </w:p>
    <w:p>
      <w:pPr>
        <w:pStyle w:val="Compact"/>
        <w:numPr>
          <w:ilvl w:val="1"/>
          <w:numId w:val="1018"/>
        </w:numPr>
      </w:pPr>
      <w:r>
        <w:t xml:space="preserve">MinTRL er det mindste antal observationer, der skal til for at nå en bestemt sikkerhed.</w:t>
      </w:r>
    </w:p>
    <w:p>
      <w:pPr>
        <w:pStyle w:val="Compact"/>
        <w:numPr>
          <w:ilvl w:val="0"/>
          <w:numId w:val="1017"/>
        </w:numPr>
      </w:pPr>
      <w:r>
        <w:rPr>
          <w:b/>
          <w:bCs/>
        </w:rPr>
        <w:t xml:space="preserve">Formlerne er nu bekræftet i kildekoden</w:t>
      </w:r>
      <w:r>
        <w:t xml:space="preserve"> </w:t>
      </w:r>
      <w:r>
        <w:t xml:space="preserve">[Kode: pypbo (master), pypbo/pbo.py,</w:t>
      </w:r>
      <w:r>
        <w:t xml:space="preserve"> </w:t>
      </w:r>
      <w:r>
        <w:rPr>
          <w:rStyle w:val="VerbatimChar"/>
        </w:rPr>
        <w:t xml:space="preserve">psr</w:t>
      </w:r>
      <w:r>
        <w:t xml:space="preserve">,</w:t>
      </w:r>
      <w:r>
        <w:t xml:space="preserve"> </w:t>
      </w:r>
      <w:r>
        <w:rPr>
          <w:rStyle w:val="VerbatimChar"/>
        </w:rPr>
        <w:t xml:space="preserve">dsr</w:t>
      </w:r>
      <w:r>
        <w:t xml:space="preserve">,</w:t>
      </w:r>
      <w:r>
        <w:t xml:space="preserve"> </w:t>
      </w:r>
      <w:r>
        <w:rPr>
          <w:rStyle w:val="VerbatimChar"/>
        </w:rPr>
        <w:t xml:space="preserve">expected_max</w:t>
      </w:r>
      <w:r>
        <w:t xml:space="preserve">,</w:t>
      </w:r>
      <w:r>
        <w:t xml:space="preserve"> </w:t>
      </w:r>
      <w:r>
        <w:rPr>
          <w:rStyle w:val="VerbatimChar"/>
        </w:rPr>
        <w:t xml:space="preserve">minTRL</w:t>
      </w:r>
      <w:r>
        <w:t xml:space="preserve">]:</w:t>
      </w:r>
    </w:p>
    <w:p>
      <w:pPr>
        <w:pStyle w:val="Compact"/>
        <w:numPr>
          <w:ilvl w:val="1"/>
          <w:numId w:val="1019"/>
        </w:numPr>
      </w:pPr>
      <w:r>
        <w:rPr>
          <w:rStyle w:val="VerbatimChar"/>
        </w:rPr>
        <w:t xml:space="preserve">expected_max(N) = (1−γ)·Φ⁻¹(1−1/N) + γ·Φ⁻¹(1−e⁻¹/N)</w:t>
      </w:r>
      <w:r>
        <w:t xml:space="preserve">. Det er præcis den formel, jeg brugte i v2 §3.3. En Monte Carlo-kontrol gav 4,14 mod formlens 4,12 ved N = 30.000 [Regnet].</w:t>
      </w:r>
    </w:p>
    <w:p>
      <w:pPr>
        <w:pStyle w:val="Compact"/>
        <w:numPr>
          <w:ilvl w:val="1"/>
          <w:numId w:val="1019"/>
        </w:numPr>
      </w:pPr>
      <w:r>
        <w:rPr>
          <w:rStyle w:val="VerbatimChar"/>
        </w:rPr>
        <w:t xml:space="preserve">psr</w:t>
      </w:r>
      <w:r>
        <w:t xml:space="preserve">: z = (SR − SR₀)·√(T−1) / √(1 − skæv·SR + SR²·(kurtosis−1)/4).</w:t>
      </w:r>
    </w:p>
    <w:p>
      <w:pPr>
        <w:pStyle w:val="Compact"/>
        <w:numPr>
          <w:ilvl w:val="1"/>
          <w:numId w:val="1019"/>
        </w:numPr>
      </w:pPr>
      <w:r>
        <w:rPr>
          <w:rStyle w:val="VerbatimChar"/>
        </w:rPr>
        <w:t xml:space="preserve">dsr</w:t>
      </w:r>
      <w:r>
        <w:t xml:space="preserve">: SR₀ =</w:t>
      </w:r>
      <w:r>
        <w:t xml:space="preserve"> </w:t>
      </w:r>
      <w:r>
        <w:rPr>
          <w:b/>
          <w:bCs/>
        </w:rPr>
        <w:t xml:space="preserve">(den målte spredning af Sharpe på tværs af forsøgene)</w:t>
      </w:r>
      <w:r>
        <w:t xml:space="preserve"> </w:t>
      </w:r>
      <w:r>
        <w:t xml:space="preserve">× expected_max(N).</w:t>
      </w:r>
    </w:p>
    <w:p>
      <w:pPr>
        <w:pStyle w:val="Compact"/>
        <w:numPr>
          <w:ilvl w:val="0"/>
          <w:numId w:val="1017"/>
        </w:numPr>
      </w:pPr>
      <w:r>
        <w:rPr>
          <w:b/>
          <w:bCs/>
        </w:rPr>
        <w:t xml:space="preserve">Rettelse til v2:</w:t>
      </w:r>
      <w:r>
        <w:t xml:space="preserve"> </w:t>
      </w:r>
      <w:r>
        <w:t xml:space="preserve">Jeg satte spredningen til 1/√T, fordi det er værdien under nul-hypotesen. Koden bruger den</w:t>
      </w:r>
      <w:r>
        <w:t xml:space="preserve"> </w:t>
      </w:r>
      <w:r>
        <w:rPr>
          <w:i/>
          <w:iCs/>
        </w:rPr>
        <w:t xml:space="preserve">målte</w:t>
      </w:r>
      <w:r>
        <w:t xml:space="preserve"> </w:t>
      </w:r>
      <w:r>
        <w:t xml:space="preserve">spredning på tværs af alle forsøg. Findes der ægte edges, er den målte spredning større end 1/√T, og så bliver DSR</w:t>
      </w:r>
      <w:r>
        <w:t xml:space="preserve"> </w:t>
      </w:r>
      <w:r>
        <w:rPr>
          <w:i/>
          <w:iCs/>
        </w:rPr>
        <w:t xml:space="preserve">strengere</w:t>
      </w:r>
      <w:r>
        <w:t xml:space="preserve">. Min tabel i v2 er derfor en nedre grænse for kravet.</w:t>
      </w:r>
    </w:p>
    <w:p>
      <w:pPr>
        <w:pStyle w:val="Compact"/>
        <w:numPr>
          <w:ilvl w:val="0"/>
          <w:numId w:val="1017"/>
        </w:numPr>
      </w:pPr>
      <w:r>
        <w:rPr>
          <w:b/>
          <w:bCs/>
        </w:rPr>
        <w:t xml:space="preserve">Om</w:t>
      </w:r>
      <w:r>
        <w:rPr>
          <w:b/>
          <w:bCs/>
        </w:rPr>
        <w:t xml:space="preserve"> </w:t>
      </w:r>
      <w:r>
        <w:rPr>
          <w:rStyle w:val="VerbatimChar"/>
          <w:b/>
          <w:bCs/>
        </w:rPr>
        <w:t xml:space="preserve">pypbo</w:t>
      </w:r>
      <w:r>
        <w:rPr>
          <w:b/>
          <w:bCs/>
        </w:rPr>
        <w:t xml:space="preserve">:</w:t>
      </w:r>
      <w:r>
        <w:t xml:space="preserve"> </w:t>
      </w:r>
      <w:r>
        <w:t xml:space="preserve">Licensen er AGPL-3.0 [Net: https://raw.githubusercontent.com/esvhd/pypbo/master/LICENSE – åbnet]. README’en skriver selv</w:t>
      </w:r>
      <w:r>
        <w:t xml:space="preserve"> </w:t>
      </w:r>
      <w:r>
        <w:t xml:space="preserve">“TODO: Add test cases”</w:t>
      </w:r>
      <w:r>
        <w:t xml:space="preserve"> </w:t>
      </w:r>
      <w:r>
        <w:t xml:space="preserve">og kræver</w:t>
      </w:r>
      <w:r>
        <w:t xml:space="preserve"> </w:t>
      </w:r>
      <w:r>
        <w:t xml:space="preserve">“statsmodels 0.8.0”</w:t>
      </w:r>
      <w:r>
        <w:t xml:space="preserve"> </w:t>
      </w:r>
      <w:r>
        <w:t xml:space="preserve">[Net: https://raw.githubusercontent.com/esvhd/pypbo/master/README.md – åbnet]. Den findes heller ikke på PyPI (</w:t>
      </w:r>
      <w:r>
        <w:rPr>
          <w:rStyle w:val="VerbatimChar"/>
        </w:rPr>
        <w:t xml:space="preserve">pip download pypbo</w:t>
      </w:r>
      <w:r>
        <w:t xml:space="preserve"> </w:t>
      </w:r>
      <w:r>
        <w:t xml:space="preserve">fandt ingen version).</w:t>
      </w:r>
    </w:p>
    <w:p>
      <w:pPr>
        <w:pStyle w:val="Compact"/>
        <w:numPr>
          <w:ilvl w:val="0"/>
          <w:numId w:val="1017"/>
        </w:numPr>
      </w:pPr>
      <w:r>
        <w:rPr>
          <w:b/>
          <w:bCs/>
        </w:rPr>
        <w:t xml:space="preserve">Dom:</w:t>
      </w:r>
      <w:r>
        <w:t xml:space="preserve"> </w:t>
      </w:r>
      <w:r>
        <w:t xml:space="preserve">Formlerne:</w:t>
      </w:r>
      <w:r>
        <w:t xml:space="preserve"> </w:t>
      </w:r>
      <w:r>
        <w:rPr>
          <w:b/>
          <w:bCs/>
        </w:rPr>
        <w:t xml:space="preserve">BRUG NU</w:t>
      </w:r>
      <w:r>
        <w:t xml:space="preserve">. De er ca. 20 linjer, som Konsulent 2/3 skriver selv og kontrollerer mod</w:t>
      </w:r>
      <w:r>
        <w:t xml:space="preserve"> </w:t>
      </w:r>
      <w:r>
        <w:rPr>
          <w:rStyle w:val="VerbatimChar"/>
        </w:rPr>
        <w:t xml:space="preserve">pypbo</w:t>
      </w:r>
      <w:r>
        <w:t xml:space="preserve">’s tal. Selve pakken som afhængighed:</w:t>
      </w:r>
      <w:r>
        <w:t xml:space="preserve"> </w:t>
      </w:r>
      <w:r>
        <w:rPr>
          <w:b/>
          <w:bCs/>
        </w:rPr>
        <w:t xml:space="preserve">NEJ</w:t>
      </w:r>
      <w:r>
        <w:t xml:space="preserve">, fordi den er uvedligeholdt, uden tests og har AGPL-licens.</w:t>
      </w:r>
    </w:p>
    <w:bookmarkEnd w:id="42"/>
    <w:bookmarkStart w:id="43" w:name="X3a0cf8def6fb935771e7846144fd2e7348c73b9"/>
    <w:p>
      <w:pPr>
        <w:pStyle w:val="Heading3"/>
      </w:pPr>
      <w:r>
        <w:t xml:space="preserve">V6. CSCV/PBO (sandsynlighed for overfitting ved udvælgelsen)</w:t>
      </w:r>
    </w:p>
    <w:p>
      <w:pPr>
        <w:pStyle w:val="Compact"/>
        <w:numPr>
          <w:ilvl w:val="0"/>
          <w:numId w:val="1020"/>
        </w:numPr>
      </w:pPr>
      <w:r>
        <w:rPr>
          <w:b/>
          <w:bCs/>
        </w:rPr>
        <w:t xml:space="preserve">Hvad:</w:t>
      </w:r>
      <w:r>
        <w:t xml:space="preserve"> </w:t>
      </w:r>
      <w:r>
        <w:t xml:space="preserve">Data deles i S stykker. For hver måde at dele dem i to lige store halvdele måles, hvor</w:t>
      </w:r>
      <w:r>
        <w:t xml:space="preserve"> </w:t>
      </w:r>
      <w:r>
        <w:t xml:space="preserve">“vinderen”</w:t>
      </w:r>
      <w:r>
        <w:t xml:space="preserve"> </w:t>
      </w:r>
      <w:r>
        <w:t xml:space="preserve">fra den ene halvdel ender i den anden [Kode: pypbo/pbo.py,</w:t>
      </w:r>
      <w:r>
        <w:t xml:space="preserve"> </w:t>
      </w:r>
      <w:r>
        <w:rPr>
          <w:rStyle w:val="VerbatimChar"/>
        </w:rPr>
        <w:t xml:space="preserve">pbo</w:t>
      </w:r>
      <w:r>
        <w:t xml:space="preserve"> </w:t>
      </w:r>
      <w:r>
        <w:t xml:space="preserve">og</w:t>
      </w:r>
      <w:r>
        <w:t xml:space="preserve"> </w:t>
      </w:r>
      <w:r>
        <w:rPr>
          <w:rStyle w:val="VerbatimChar"/>
        </w:rPr>
        <w:t xml:space="preserve">pbo_core_calc</w:t>
      </w:r>
      <w:r>
        <w:t xml:space="preserve">]. S = 16 giver C(16,8) = 12.870 delinger.</w:t>
      </w:r>
    </w:p>
    <w:p>
      <w:pPr>
        <w:pStyle w:val="Compact"/>
        <w:numPr>
          <w:ilvl w:val="0"/>
          <w:numId w:val="1020"/>
        </w:numPr>
      </w:pPr>
      <w:r>
        <w:rPr>
          <w:b/>
          <w:bCs/>
        </w:rPr>
        <w:t xml:space="preserve">Vigtigt forbehold fra koden selv:</w:t>
      </w:r>
      <w:r>
        <w:t xml:space="preserve"> </w:t>
      </w:r>
      <w:r>
        <w:t xml:space="preserve">“Not suitable for time series with strong auto-correlation, especially when S is large”</w:t>
      </w:r>
      <w:r>
        <w:t xml:space="preserve">, og</w:t>
      </w:r>
      <w:r>
        <w:t xml:space="preserve"> </w:t>
      </w:r>
      <w:r>
        <w:t xml:space="preserve">“all N strategy configs [may] have high but similar Sharpe … PBO may appear high”</w:t>
      </w:r>
      <w:r>
        <w:t xml:space="preserve"> </w:t>
      </w:r>
      <w:r>
        <w:t xml:space="preserve">[samme fil, docstring linje ca. 80–95]. Det betyder: den passer dårligt til stærkt sammenhængende tidsserier, og PBO kan se høj ud, selv når alle varianter er gode.</w:t>
      </w:r>
    </w:p>
    <w:p>
      <w:pPr>
        <w:pStyle w:val="Compact"/>
        <w:numPr>
          <w:ilvl w:val="0"/>
          <w:numId w:val="1020"/>
        </w:numPr>
      </w:pPr>
      <w:r>
        <w:rPr>
          <w:b/>
          <w:bCs/>
        </w:rPr>
        <w:t xml:space="preserve">Løser:</w:t>
      </w:r>
      <w:r>
        <w:t xml:space="preserve"> </w:t>
      </w:r>
      <w:r>
        <w:t xml:space="preserve">Kontrol af hele udvælgelsesprocessen i EdgeCruncher (v2 §4.6).</w:t>
      </w:r>
    </w:p>
    <w:p>
      <w:pPr>
        <w:pStyle w:val="Compact"/>
        <w:numPr>
          <w:ilvl w:val="0"/>
          <w:numId w:val="1020"/>
        </w:numPr>
      </w:pPr>
      <w:r>
        <w:rPr>
          <w:b/>
          <w:bCs/>
        </w:rPr>
        <w:t xml:space="preserve">Dom: SENERE.</w:t>
      </w:r>
      <w:r>
        <w:t xml:space="preserve"> </w:t>
      </w:r>
      <w:r>
        <w:t xml:space="preserve">Når EdgeCruncher vælger mellem varianter. Bygges selv efter samme opskrift som V5. Grænsen kalibreres med placebo, som i v2.</w:t>
      </w:r>
    </w:p>
    <w:bookmarkEnd w:id="43"/>
    <w:bookmarkStart w:id="44" w:name="Xc232bf5f98b2f034d9345477f5cccadfb8a777a"/>
    <w:p>
      <w:pPr>
        <w:pStyle w:val="Heading3"/>
      </w:pPr>
      <w:r>
        <w:t xml:space="preserve">V7. Måling af N_eff med egenværdier (Nyholt, Li-Ji) og klynger</w:t>
      </w:r>
    </w:p>
    <w:p>
      <w:pPr>
        <w:pStyle w:val="Compact"/>
        <w:numPr>
          <w:ilvl w:val="0"/>
          <w:numId w:val="1021"/>
        </w:numPr>
      </w:pPr>
      <w:r>
        <w:rPr>
          <w:b/>
          <w:bCs/>
        </w:rPr>
        <w:t xml:space="preserve">Hvad:</w:t>
      </w:r>
      <w:r>
        <w:t xml:space="preserve"> </w:t>
      </w:r>
      <w:r>
        <w:t xml:space="preserve">Man tager korrelationsmatricen for varianternes daglige resultater og dens egenværdier λ. Egenværdier siger, hvor mange</w:t>
      </w:r>
      <w:r>
        <w:t xml:space="preserve"> </w:t>
      </w:r>
      <w:r>
        <w:t xml:space="preserve">“retninger”</w:t>
      </w:r>
      <w:r>
        <w:t xml:space="preserve"> </w:t>
      </w:r>
      <w:r>
        <w:t xml:space="preserve">data reelt varierer i.</w:t>
      </w:r>
    </w:p>
    <w:p>
      <w:pPr>
        <w:pStyle w:val="Compact"/>
        <w:numPr>
          <w:ilvl w:val="1"/>
          <w:numId w:val="1022"/>
        </w:numPr>
      </w:pPr>
      <w:r>
        <w:t xml:space="preserve">Nyholt: M_eff = 1 + (k−1)·(1 − Var(λ)/k).</w:t>
      </w:r>
    </w:p>
    <w:p>
      <w:pPr>
        <w:pStyle w:val="Compact"/>
        <w:numPr>
          <w:ilvl w:val="1"/>
          <w:numId w:val="1022"/>
        </w:numPr>
      </w:pPr>
      <w:r>
        <w:t xml:space="preserve">Li-Ji: M_eff = Σ [1(|λ|≥1) + (|λ| − ⌊|λ|⌋)].</w:t>
      </w:r>
    </w:p>
    <w:p>
      <w:pPr>
        <w:pStyle w:val="Compact"/>
        <w:numPr>
          <w:ilvl w:val="1"/>
          <w:numId w:val="1022"/>
        </w:numPr>
      </w:pPr>
      <w:r>
        <w:t xml:space="preserve">Begge er bekræftet i kildekoden til R-pakken</w:t>
      </w:r>
      <w:r>
        <w:t xml:space="preserve"> </w:t>
      </w:r>
      <w:r>
        <w:rPr>
          <w:rStyle w:val="VerbatimChar"/>
        </w:rPr>
        <w:t xml:space="preserve">poolr</w:t>
      </w:r>
      <w:r>
        <w:t xml:space="preserve"> </w:t>
      </w:r>
      <w:r>
        <w:t xml:space="preserve">[Net: https://raw.githubusercontent.com/ozancinar/poolR/master/R/meff.r – åbnet; licens GPL ≥ 2]. Artiklen er Li &amp; Ji (2005), Heredity [Net, ikke bekræftet].</w:t>
      </w:r>
    </w:p>
    <w:p>
      <w:pPr>
        <w:pStyle w:val="Compact"/>
        <w:numPr>
          <w:ilvl w:val="0"/>
          <w:numId w:val="1021"/>
        </w:numPr>
      </w:pPr>
      <w:r>
        <w:rPr>
          <w:b/>
          <w:bCs/>
        </w:rPr>
        <w:t xml:space="preserve">Prøvekørsel på syntetiske priser [Regnet]:</w:t>
      </w:r>
      <w:r>
        <w:t xml:space="preserve"> </w:t>
      </w:r>
      <w:r>
        <w:t xml:space="preserve">Filteret</w:t>
      </w:r>
      <w:r>
        <w:t xml:space="preserve"> </w:t>
      </w:r>
      <w:r>
        <w:rPr>
          <w:rStyle w:val="VerbatimChar"/>
        </w:rPr>
        <w:t xml:space="preserve">Range &gt; Average(TrueRange, 5·N1)</w:t>
      </w:r>
      <w:r>
        <w:t xml:space="preserve"> </w:t>
      </w:r>
      <w:r>
        <w:t xml:space="preserve">med N1 = 1–25:</w:t>
      </w:r>
    </w:p>
    <w:p>
      <w:pPr>
        <w:pStyle w:val="Compact"/>
        <w:numPr>
          <w:ilvl w:val="1"/>
          <w:numId w:val="1023"/>
        </w:numPr>
      </w:pPr>
      <w:r>
        <w:t xml:space="preserve">Nabokorrelation 0,97, og korrelationen mellem N1 = 1 og N1 = 25 er 0,81.</w:t>
      </w:r>
    </w:p>
    <w:p>
      <w:pPr>
        <w:pStyle w:val="Compact"/>
        <w:numPr>
          <w:ilvl w:val="1"/>
          <w:numId w:val="1023"/>
        </w:numPr>
      </w:pPr>
      <w:r>
        <w:rPr>
          <w:b/>
          <w:bCs/>
        </w:rPr>
        <w:t xml:space="preserve">Nyholt 3,9 og Li-Ji 3,0 effektive tests</w:t>
      </w:r>
      <w:r>
        <w:t xml:space="preserve"> </w:t>
      </w:r>
      <w:r>
        <w:t xml:space="preserve">ud af 25.</w:t>
      </w:r>
    </w:p>
    <w:p>
      <w:pPr>
        <w:pStyle w:val="Compact"/>
        <w:numPr>
          <w:ilvl w:val="1"/>
          <w:numId w:val="1023"/>
        </w:numPr>
      </w:pPr>
      <w:r>
        <w:t xml:space="preserve">Mit skøn i v2 var ca. 6 pr. parameter, så det var forsigtigt sat. N_eff for fabrikken er måske 2–3 gange lavere end mit midtscenarie. Grænsen falder derfor lidt, men kun</w:t>
      </w:r>
      <w:r>
        <w:t xml:space="preserve"> </w:t>
      </w:r>
      <w:r>
        <w:t xml:space="preserve">“logaritmisk”</w:t>
      </w:r>
      <w:r>
        <w:t xml:space="preserve">: fra N_eff = 30.000 til 10.000 falder Bonferroni-t fra 4,65 til ca. 4,42.</w:t>
      </w:r>
    </w:p>
    <w:p>
      <w:pPr>
        <w:pStyle w:val="Compact"/>
        <w:numPr>
          <w:ilvl w:val="0"/>
          <w:numId w:val="1021"/>
        </w:numPr>
      </w:pPr>
      <w:r>
        <w:rPr>
          <w:b/>
          <w:bCs/>
        </w:rPr>
        <w:t xml:space="preserve">Grænser:</w:t>
      </w:r>
      <w:r>
        <w:t xml:space="preserve"> </w:t>
      </w:r>
      <w:r>
        <w:t xml:space="preserve">Egenværdier kan kun regnes pr. filter (højst 625 × 625). Matricen for alle 84.476 varianter ville fylde ca. 57 GB. Mellem filtre bruges klynger:</w:t>
      </w:r>
      <w:r>
        <w:t xml:space="preserve"> </w:t>
      </w:r>
      <w:r>
        <w:rPr>
          <w:rStyle w:val="VerbatimChar"/>
        </w:rPr>
        <w:t xml:space="preserve">scipy</w:t>
      </w:r>
      <w:r>
        <w:t xml:space="preserve"> </w:t>
      </w:r>
      <w:r>
        <w:t xml:space="preserve">hierarkisk klyngedeling på én repræsentant pr. filter (380 × 380). Egenværdi-metoderne kan være både for milde og for strenge, afhængigt af situationen [Net, ikke bekræftet: søgeuddrag om Li-Ji]. Derfor bruges de til at</w:t>
      </w:r>
      <w:r>
        <w:t xml:space="preserve"> </w:t>
      </w:r>
      <w:r>
        <w:rPr>
          <w:i/>
          <w:iCs/>
        </w:rPr>
        <w:t xml:space="preserve">beskrive</w:t>
      </w:r>
      <w:r>
        <w:t xml:space="preserve"> </w:t>
      </w:r>
      <w:r>
        <w:t xml:space="preserve">N_eff, mens StepM (V3)</w:t>
      </w:r>
      <w:r>
        <w:t xml:space="preserve"> </w:t>
      </w:r>
      <w:r>
        <w:rPr>
          <w:i/>
          <w:iCs/>
        </w:rPr>
        <w:t xml:space="preserve">afgør</w:t>
      </w:r>
      <w:r>
        <w:t xml:space="preserve">.</w:t>
      </w:r>
    </w:p>
    <w:p>
      <w:pPr>
        <w:pStyle w:val="Compact"/>
        <w:numPr>
          <w:ilvl w:val="0"/>
          <w:numId w:val="1021"/>
        </w:numPr>
      </w:pPr>
      <w:r>
        <w:rPr>
          <w:b/>
          <w:bCs/>
        </w:rPr>
        <w:t xml:space="preserve">Dom: BRUG NU</w:t>
      </w:r>
      <w:r>
        <w:t xml:space="preserve"> </w:t>
      </w:r>
      <w:r>
        <w:t xml:space="preserve">til passet og DSR. Den er ikke dommer.</w:t>
      </w:r>
    </w:p>
    <w:bookmarkEnd w:id="44"/>
    <w:bookmarkStart w:id="45" w:name="Xed08b0199c02a7fa5670bbf85d59999b096b749"/>
    <w:p>
      <w:pPr>
        <w:pStyle w:val="Heading3"/>
      </w:pPr>
      <w:r>
        <w:t xml:space="preserve">V8. Generator til kontrolsignaler (placebo og indplantet edge)</w:t>
      </w:r>
    </w:p>
    <w:p>
      <w:pPr>
        <w:pStyle w:val="Compact"/>
        <w:numPr>
          <w:ilvl w:val="0"/>
          <w:numId w:val="1024"/>
        </w:numPr>
      </w:pPr>
      <w:r>
        <w:rPr>
          <w:b/>
          <w:bCs/>
        </w:rPr>
        <w:t xml:space="preserve">Hvad:</w:t>
      </w:r>
    </w:p>
    <w:p>
      <w:pPr>
        <w:pStyle w:val="Compact"/>
        <w:numPr>
          <w:ilvl w:val="1"/>
          <w:numId w:val="1025"/>
        </w:numPr>
      </w:pPr>
      <w:r>
        <w:rPr>
          <w:b/>
          <w:bCs/>
        </w:rPr>
        <w:t xml:space="preserve">Placebo:</w:t>
      </w:r>
      <w:r>
        <w:t xml:space="preserve"> </w:t>
      </w:r>
      <w:r>
        <w:t xml:space="preserve">Filterets rigtige signalrække flyttes et tilfældigt antal handelsdage frem, og det, der falder over kanten, sættes ind forrest. Mønstret (hyppighed, klumper, længder) bevares. Kun forbindelsen til prisen brydes.</w:t>
      </w:r>
    </w:p>
    <w:p>
      <w:pPr>
        <w:pStyle w:val="Compact"/>
        <w:numPr>
          <w:ilvl w:val="1"/>
          <w:numId w:val="1025"/>
        </w:numPr>
      </w:pPr>
      <w:r>
        <w:rPr>
          <w:b/>
          <w:bCs/>
        </w:rPr>
        <w:t xml:space="preserve">Indplantet edge:</w:t>
      </w:r>
      <w:r>
        <w:t xml:space="preserve"> </w:t>
      </w:r>
      <w:r>
        <w:t xml:space="preserve">En syntetisk prisserie laves ved stationary bootstrap af de rigtige afkast (V2). På de tidspunkter, hvor et syntetisk signal tænder, lægges en lille kendt edge ind, fx per-handel-Sharpe 0,05 og 0,1.</w:t>
      </w:r>
    </w:p>
    <w:p>
      <w:pPr>
        <w:pStyle w:val="Compact"/>
        <w:numPr>
          <w:ilvl w:val="0"/>
          <w:numId w:val="1024"/>
        </w:numPr>
      </w:pPr>
      <w:r>
        <w:rPr>
          <w:b/>
          <w:bCs/>
        </w:rPr>
        <w:t xml:space="preserve">Løser:</w:t>
      </w:r>
      <w:r>
        <w:t xml:space="preserve"> </w:t>
      </w:r>
      <w:r>
        <w:t xml:space="preserve">E7/E8 (v2 §6), kalibrering af PL-niveauerne og PBO (v2 §8, §4.6) og en test af hele kæden.</w:t>
      </w:r>
    </w:p>
    <w:p>
      <w:pPr>
        <w:pStyle w:val="Compact"/>
        <w:numPr>
          <w:ilvl w:val="0"/>
          <w:numId w:val="1024"/>
        </w:numPr>
      </w:pPr>
      <w:r>
        <w:rPr>
          <w:b/>
          <w:bCs/>
        </w:rPr>
        <w:t xml:space="preserve">Modenhed:</w:t>
      </w:r>
      <w:r>
        <w:t xml:space="preserve"> </w:t>
      </w:r>
      <w:r>
        <w:t xml:space="preserve">Det er ikke en pakke, men en teknik bygget af numpy og</w:t>
      </w:r>
      <w:r>
        <w:t xml:space="preserve"> </w:t>
      </w:r>
      <w:r>
        <w:rPr>
          <w:rStyle w:val="VerbatimChar"/>
        </w:rPr>
        <w:t xml:space="preserve">arch</w:t>
      </w:r>
      <w:r>
        <w:t xml:space="preserve">. Idéen er standard inden for permutationstest [Antagelse].</w:t>
      </w:r>
    </w:p>
    <w:p>
      <w:pPr>
        <w:pStyle w:val="Compact"/>
        <w:numPr>
          <w:ilvl w:val="0"/>
          <w:numId w:val="1024"/>
        </w:numPr>
      </w:pPr>
      <w:r>
        <w:rPr>
          <w:b/>
          <w:bCs/>
        </w:rPr>
        <w:t xml:space="preserve">Arbejde:</w:t>
      </w:r>
      <w:r>
        <w:t xml:space="preserve"> </w:t>
      </w:r>
      <w:r>
        <w:t xml:space="preserve">1–2 dage for Konsulent 2/3.</w:t>
      </w:r>
    </w:p>
    <w:p>
      <w:pPr>
        <w:pStyle w:val="Compact"/>
        <w:numPr>
          <w:ilvl w:val="0"/>
          <w:numId w:val="1024"/>
        </w:numPr>
      </w:pPr>
      <w:r>
        <w:rPr>
          <w:b/>
          <w:bCs/>
        </w:rPr>
        <w:t xml:space="preserve">Dom: BRUG NU.</w:t>
      </w:r>
      <w:r>
        <w:t xml:space="preserve"> </w:t>
      </w:r>
      <w:r>
        <w:t xml:space="preserve">Det er det værktøj, der giver mest sikkerhed pr. times arbejde.</w:t>
      </w:r>
    </w:p>
    <w:p>
      <w:pPr>
        <w:pStyle w:val="FirstParagraph"/>
      </w:pPr>
      <w:r>
        <w:rPr>
          <w:b/>
          <w:bCs/>
        </w:rPr>
        <w:t xml:space="preserve">Fravalgt uden grundig vurdering:</w:t>
      </w:r>
      <w:r>
        <w:t xml:space="preserve"> </w:t>
      </w:r>
      <w:r>
        <w:t xml:space="preserve">Kommercielle værktøjer (fx MLFinLab) har lukket kode og licenser, jeg ikke har kunnet læse. Det gør det umuligt at bevise tællingen af forsøg (F3). Dom:</w:t>
      </w:r>
      <w:r>
        <w:t xml:space="preserve"> </w:t>
      </w:r>
      <w:r>
        <w:rPr>
          <w:b/>
          <w:bCs/>
        </w:rPr>
        <w:t xml:space="preserve">NEJ</w:t>
      </w:r>
      <w:r>
        <w:t xml:space="preserve">, indtil nogen har undersøgt dem [Antagelse].</w:t>
      </w:r>
    </w:p>
    <w:p>
      <w:r>
        <w:pict>
          <v:rect style="width:0;height:1.5pt" o:hralign="center" o:hrstd="t" o:hr="t"/>
        </w:pict>
      </w:r>
    </w:p>
    <w:bookmarkEnd w:id="45"/>
    <w:bookmarkEnd w:id="46"/>
    <w:bookmarkStart w:id="53" w:name="X6fd933966cbfded07f5544dee5381eebf670877"/>
    <w:p>
      <w:pPr>
        <w:pStyle w:val="Heading2"/>
      </w:pPr>
      <w:r>
        <w:t xml:space="preserve">2. Protokoller for forskningsdisciplin, så Thomas kan følge dem uden at kode</w:t>
      </w:r>
    </w:p>
    <w:bookmarkStart w:id="47" w:name="p1.-forhåndsregistrering-hypotesekort"/>
    <w:p>
      <w:pPr>
        <w:pStyle w:val="Heading3"/>
      </w:pPr>
      <w:r>
        <w:t xml:space="preserve">P1. Forhåndsregistrering (</w:t>
      </w:r>
      <w:r>
        <w:t xml:space="preserve">“hypotesekort”</w:t>
      </w:r>
      <w:r>
        <w:t xml:space="preserve">)</w:t>
      </w:r>
    </w:p>
    <w:p>
      <w:pPr>
        <w:pStyle w:val="Compact"/>
        <w:numPr>
          <w:ilvl w:val="0"/>
          <w:numId w:val="1026"/>
        </w:numPr>
      </w:pPr>
      <w:r>
        <w:rPr>
          <w:b/>
          <w:bCs/>
        </w:rPr>
        <w:t xml:space="preserve">Hvad:</w:t>
      </w:r>
      <w:r>
        <w:t xml:space="preserve"> </w:t>
      </w:r>
      <w:r>
        <w:t xml:space="preserve">Før resultaterne ses, udfyldes et kort pr. filterfamilie. Det indeholder: event-definition, hvornår handlen starter, retning (eller</w:t>
      </w:r>
      <w:r>
        <w:t xml:space="preserve"> </w:t>
      </w:r>
      <w:r>
        <w:t xml:space="preserve">“begge, tæller dobbelt”</w:t>
      </w:r>
      <w:r>
        <w:t xml:space="preserve">), horisonter, parametergitter (Fra/Til/Step), workspaces, omkostningsmodel og hvilken farvemetode plateauet bruger.</w:t>
      </w:r>
    </w:p>
    <w:p>
      <w:pPr>
        <w:pStyle w:val="Compact"/>
        <w:numPr>
          <w:ilvl w:val="0"/>
          <w:numId w:val="1026"/>
        </w:numPr>
      </w:pPr>
      <w:r>
        <w:rPr>
          <w:b/>
          <w:bCs/>
        </w:rPr>
        <w:t xml:space="preserve">I praksis:</w:t>
      </w:r>
      <w:r>
        <w:t xml:space="preserve"> </w:t>
      </w:r>
      <w:r>
        <w:t xml:space="preserve">Konsulent 3’s skærm viser kortet som felter, der udfyldes. Når Thomas trykker</w:t>
      </w:r>
      <w:r>
        <w:t xml:space="preserve"> </w:t>
      </w:r>
      <w:r>
        <w:t xml:space="preserve">“Registrér”</w:t>
      </w:r>
      <w:r>
        <w:t xml:space="preserve">, gemmes det med dato og hash. Et kort kan ikke ændres, kun erstattes af en ny version, og det tæller som et nyt forsøg.</w:t>
      </w:r>
    </w:p>
    <w:p>
      <w:pPr>
        <w:pStyle w:val="Compact"/>
        <w:numPr>
          <w:ilvl w:val="0"/>
          <w:numId w:val="1026"/>
        </w:numPr>
      </w:pPr>
      <w:r>
        <w:rPr>
          <w:b/>
          <w:bCs/>
        </w:rPr>
        <w:t xml:space="preserve">Hvorfor:</w:t>
      </w:r>
      <w:r>
        <w:t xml:space="preserve"> </w:t>
      </w:r>
      <w:r>
        <w:t xml:space="preserve">Det lukker</w:t>
      </w:r>
      <w:r>
        <w:t xml:space="preserve"> </w:t>
      </w:r>
      <w:r>
        <w:t xml:space="preserve">“forking paths”</w:t>
      </w:r>
      <w:r>
        <w:t xml:space="preserve">, altså at man vælger metoden efter at have set resultatet (v2 §5). Kilde til princippet: MacCoun &amp; Perlmutter,</w:t>
      </w:r>
      <w:r>
        <w:t xml:space="preserve"> </w:t>
      </w:r>
      <w:r>
        <w:t xml:space="preserve">“Blind analysis: Hide results to seek the truth”</w:t>
      </w:r>
      <w:r>
        <w:t xml:space="preserve">, Nature 526 (2015) [Net, ikke bekræftet].</w:t>
      </w:r>
    </w:p>
    <w:bookmarkEnd w:id="47"/>
    <w:bookmarkStart w:id="48" w:name="p2.-forsøgsregister"/>
    <w:p>
      <w:pPr>
        <w:pStyle w:val="Heading3"/>
      </w:pPr>
      <w:r>
        <w:t xml:space="preserve">P2. Forsøgsregister</w:t>
      </w:r>
    </w:p>
    <w:p>
      <w:pPr>
        <w:pStyle w:val="Compact"/>
        <w:numPr>
          <w:ilvl w:val="0"/>
          <w:numId w:val="1027"/>
        </w:numPr>
      </w:pPr>
      <w:r>
        <w:t xml:space="preserve">Hver kørsel skriver automatisk én linje pr. variant i Konsulent 3’s</w:t>
      </w:r>
      <w:r>
        <w:t xml:space="preserve"> </w:t>
      </w:r>
      <w:r>
        <w:rPr>
          <w:rStyle w:val="VerbatimChar"/>
        </w:rPr>
        <w:t xml:space="preserve">fabrik.forsoeg</w:t>
      </w:r>
      <w:r>
        <w:t xml:space="preserve">. Det gælder også dem, der dumper, og placebo. Tallet i passet</w:t>
      </w:r>
      <w:r>
        <w:t xml:space="preserve"> </w:t>
      </w:r>
      <w:r>
        <w:rPr>
          <w:i/>
          <w:iCs/>
        </w:rPr>
        <w:t xml:space="preserve">tælles</w:t>
      </w:r>
      <w:r>
        <w:t xml:space="preserve"> </w:t>
      </w:r>
      <w:r>
        <w:t xml:space="preserve">af databasen og skrives aldrig i hånden.</w:t>
      </w:r>
    </w:p>
    <w:p>
      <w:pPr>
        <w:pStyle w:val="Compact"/>
        <w:numPr>
          <w:ilvl w:val="0"/>
          <w:numId w:val="1027"/>
        </w:numPr>
      </w:pPr>
      <w:r>
        <w:t xml:space="preserve">Thomas’ eneste opgave er at lade være med at slette.</w:t>
      </w:r>
    </w:p>
    <w:bookmarkEnd w:id="48"/>
    <w:bookmarkStart w:id="49" w:name="p3.-låst-pengeskab"/>
    <w:p>
      <w:pPr>
        <w:pStyle w:val="Heading3"/>
      </w:pPr>
      <w:r>
        <w:t xml:space="preserve">P3. Låst pengeskab</w:t>
      </w:r>
    </w:p>
    <w:p>
      <w:pPr>
        <w:pStyle w:val="Compact"/>
        <w:numPr>
          <w:ilvl w:val="0"/>
          <w:numId w:val="1028"/>
        </w:numPr>
      </w:pPr>
      <w:r>
        <w:t xml:space="preserve">Datoerne låses i</w:t>
      </w:r>
      <w:r>
        <w:t xml:space="preserve"> </w:t>
      </w:r>
      <w:r>
        <w:rPr>
          <w:rStyle w:val="VerbatimChar"/>
        </w:rPr>
        <w:t xml:space="preserve">fabrik.datadeling</w:t>
      </w:r>
      <w:r>
        <w:t xml:space="preserve">, før analysen. Prisdata efter pengeskabets startdato må kun læses af rollen</w:t>
      </w:r>
      <w:r>
        <w:t xml:space="preserve"> </w:t>
      </w:r>
      <w:r>
        <w:rPr>
          <w:rStyle w:val="VerbatimChar"/>
        </w:rPr>
        <w:t xml:space="preserve">fabrik_dommer</w:t>
      </w:r>
      <w:r>
        <w:t xml:space="preserve"> </w:t>
      </w:r>
      <w:r>
        <w:t xml:space="preserve">(Konsulent 3’s design).</w:t>
      </w:r>
    </w:p>
    <w:p>
      <w:pPr>
        <w:pStyle w:val="Compact"/>
        <w:numPr>
          <w:ilvl w:val="0"/>
          <w:numId w:val="1028"/>
        </w:numPr>
      </w:pPr>
      <w:r>
        <w:t xml:space="preserve">Thomas trykker</w:t>
      </w:r>
      <w:r>
        <w:t xml:space="preserve"> </w:t>
      </w:r>
      <w:r>
        <w:t xml:space="preserve">“Åbn pengeskab”</w:t>
      </w:r>
      <w:r>
        <w:t xml:space="preserve"> </w:t>
      </w:r>
      <w:r>
        <w:t xml:space="preserve">én gang pr. strategi. Skærmen minder om, at resultatet er endeligt.</w:t>
      </w:r>
    </w:p>
    <w:bookmarkEnd w:id="49"/>
    <w:bookmarkStart w:id="50" w:name="p4.-blind-analyse"/>
    <w:p>
      <w:pPr>
        <w:pStyle w:val="Heading3"/>
      </w:pPr>
      <w:r>
        <w:t xml:space="preserve">P4. Blind analyse</w:t>
      </w:r>
    </w:p>
    <w:p>
      <w:pPr>
        <w:pStyle w:val="Compact"/>
        <w:numPr>
          <w:ilvl w:val="0"/>
          <w:numId w:val="1029"/>
        </w:numPr>
      </w:pPr>
      <w:r>
        <w:rPr>
          <w:b/>
          <w:bCs/>
        </w:rPr>
        <w:t xml:space="preserve">Hvad:</w:t>
      </w:r>
      <w:r>
        <w:t xml:space="preserve"> </w:t>
      </w:r>
      <w:r>
        <w:t xml:space="preserve">Mens EdgeFinder-metoden bliver færdig, vises kun (a) placebo- og indplantet-resultater og (b) resultater, hvor filternavn og retning er skjult bag en kode.</w:t>
      </w:r>
    </w:p>
    <w:p>
      <w:pPr>
        <w:pStyle w:val="Compact"/>
        <w:numPr>
          <w:ilvl w:val="0"/>
          <w:numId w:val="1029"/>
        </w:numPr>
      </w:pPr>
      <w:r>
        <w:t xml:space="preserve">Først når metoden er låst (P1 er udfyldt, og E7/E8 er bestået), trykker Thomas</w:t>
      </w:r>
      <w:r>
        <w:t xml:space="preserve"> </w:t>
      </w:r>
      <w:r>
        <w:t xml:space="preserve">“Lås metode”</w:t>
      </w:r>
      <w:r>
        <w:t xml:space="preserve">. Så vises de rigtige navne.</w:t>
      </w:r>
    </w:p>
    <w:p>
      <w:pPr>
        <w:pStyle w:val="Compact"/>
        <w:numPr>
          <w:ilvl w:val="0"/>
          <w:numId w:val="1029"/>
        </w:numPr>
      </w:pPr>
      <w:r>
        <w:rPr>
          <w:b/>
          <w:bCs/>
        </w:rPr>
        <w:t xml:space="preserve">Hvorfor:</w:t>
      </w:r>
      <w:r>
        <w:t xml:space="preserve"> </w:t>
      </w:r>
      <w:r>
        <w:t xml:space="preserve">Man kan ikke</w:t>
      </w:r>
      <w:r>
        <w:t xml:space="preserve"> </w:t>
      </w:r>
      <w:r>
        <w:t xml:space="preserve">“forelske sig”</w:t>
      </w:r>
      <w:r>
        <w:t xml:space="preserve"> </w:t>
      </w:r>
      <w:r>
        <w:t xml:space="preserve">i et filter, man ikke kan se.</w:t>
      </w:r>
    </w:p>
    <w:p>
      <w:pPr>
        <w:pStyle w:val="Compact"/>
        <w:numPr>
          <w:ilvl w:val="0"/>
          <w:numId w:val="1029"/>
        </w:numPr>
      </w:pPr>
      <w:r>
        <w:rPr>
          <w:b/>
          <w:bCs/>
        </w:rPr>
        <w:t xml:space="preserve">Pris:</w:t>
      </w:r>
      <w:r>
        <w:t xml:space="preserve"> </w:t>
      </w:r>
      <w:r>
        <w:t xml:space="preserve">næsten ingen, det er et skærmvalg.</w:t>
      </w:r>
    </w:p>
    <w:bookmarkEnd w:id="50"/>
    <w:bookmarkStart w:id="51" w:name="p5.-kontrolsignaler-i-hver-kørsel"/>
    <w:p>
      <w:pPr>
        <w:pStyle w:val="Heading3"/>
      </w:pPr>
      <w:r>
        <w:t xml:space="preserve">P5. Kontrolsignaler i hver kørsel</w:t>
      </w:r>
    </w:p>
    <w:p>
      <w:pPr>
        <w:pStyle w:val="Compact"/>
        <w:numPr>
          <w:ilvl w:val="0"/>
          <w:numId w:val="1030"/>
        </w:numPr>
      </w:pPr>
      <w:r>
        <w:t xml:space="preserve">Hver kørsel indeholder fx 200 placebo-signaler og 20 indplantede, lavet med V8. Resultaterne sammenlignes automatisk med forventningen: falsk-positiv-rate inden for 3,6–6,4 % ved 1.000 tests og 5 %-grænse (v2 §6, E7), og mindst 80 % af de indplantede fundet.</w:t>
      </w:r>
    </w:p>
    <w:p>
      <w:pPr>
        <w:pStyle w:val="Compact"/>
        <w:numPr>
          <w:ilvl w:val="0"/>
          <w:numId w:val="1030"/>
        </w:numPr>
      </w:pPr>
      <w:r>
        <w:rPr>
          <w:b/>
          <w:bCs/>
        </w:rPr>
        <w:t xml:space="preserve">Stopregel:</w:t>
      </w:r>
      <w:r>
        <w:t xml:space="preserve"> </w:t>
      </w:r>
      <w:r>
        <w:t xml:space="preserve">Uden for intervallet stoppes kørslen og markeres rød. Så gælder</w:t>
      </w:r>
      <w:r>
        <w:t xml:space="preserve"> </w:t>
      </w:r>
      <w:r>
        <w:t xml:space="preserve">“ret, ryd op og kør forfra”</w:t>
      </w:r>
      <w:r>
        <w:t xml:space="preserve"> </w:t>
      </w:r>
      <w:r>
        <w:t xml:space="preserve">[Projekt: VIDENSLOG.md 2026-09-24].</w:t>
      </w:r>
    </w:p>
    <w:p>
      <w:pPr>
        <w:pStyle w:val="Compact"/>
        <w:numPr>
          <w:ilvl w:val="0"/>
          <w:numId w:val="1030"/>
        </w:numPr>
      </w:pPr>
      <w:r>
        <w:t xml:space="preserve">Placebo-signalerne har deres eget nummerområde. Deres resultater gemmes sammen med kørslen, fordi de er beviset for kørslens kvalitet (uenighed U3 med Konsulent 3 – Thomas afgør).</w:t>
      </w:r>
    </w:p>
    <w:bookmarkEnd w:id="51"/>
    <w:bookmarkStart w:id="52" w:name="p6.-to-nøgle-reglen"/>
    <w:p>
      <w:pPr>
        <w:pStyle w:val="Heading3"/>
      </w:pPr>
      <w:r>
        <w:t xml:space="preserve">P6. To-nøgle-reglen</w:t>
      </w:r>
    </w:p>
    <w:p>
      <w:pPr>
        <w:pStyle w:val="Compact"/>
        <w:numPr>
          <w:ilvl w:val="0"/>
          <w:numId w:val="1031"/>
        </w:numPr>
      </w:pPr>
      <w:r>
        <w:t xml:space="preserve">Den, der bygger eller vælger (EdgeFinder/EdgeCruncher), kan ikke sætte</w:t>
      </w:r>
      <w:r>
        <w:t xml:space="preserve"> </w:t>
      </w:r>
      <w:r>
        <w:t xml:space="preserve">“bestået”</w:t>
      </w:r>
      <w:r>
        <w:t xml:space="preserve">. Kun rollen</w:t>
      </w:r>
      <w:r>
        <w:t xml:space="preserve"> </w:t>
      </w:r>
      <w:r>
        <w:rPr>
          <w:rStyle w:val="VerbatimChar"/>
        </w:rPr>
        <w:t xml:space="preserve">fabrik_dommer</w:t>
      </w:r>
      <w:r>
        <w:t xml:space="preserve"> </w:t>
      </w:r>
      <w:r>
        <w:t xml:space="preserve">kan, efter faste regler fra</w:t>
      </w:r>
      <w:r>
        <w:t xml:space="preserve"> </w:t>
      </w:r>
      <w:r>
        <w:rPr>
          <w:rStyle w:val="VerbatimChar"/>
        </w:rPr>
        <w:t xml:space="preserve">regelsaet</w:t>
      </w:r>
      <w:r>
        <w:t xml:space="preserve">.</w:t>
      </w:r>
    </w:p>
    <w:p>
      <w:pPr>
        <w:pStyle w:val="Compact"/>
        <w:numPr>
          <w:ilvl w:val="0"/>
          <w:numId w:val="1031"/>
        </w:numPr>
      </w:pPr>
      <w:r>
        <w:t xml:space="preserve">Det er projektets egen regel om, at roller ikke må slås sammen [Rapport/opgaven], lavet om til databaseroller.</w:t>
      </w:r>
    </w:p>
    <w:p>
      <w:r>
        <w:pict>
          <v:rect style="width:0;height:1.5pt" o:hralign="center" o:hrstd="t" o:hr="t"/>
        </w:pict>
      </w:r>
    </w:p>
    <w:bookmarkEnd w:id="52"/>
    <w:bookmarkEnd w:id="53"/>
    <w:bookmarkStart w:id="56" w:name="huller-fra-v2-der-nu-er-lukket"/>
    <w:p>
      <w:pPr>
        <w:pStyle w:val="Heading2"/>
      </w:pPr>
      <w:r>
        <w:t xml:space="preserve">3. Huller fra v2, der nu er lukket</w:t>
      </w:r>
    </w:p>
    <w:bookmarkStart w:id="54" w:name="X4e6aad931fbe1c423ddfaba594125173adfe9e1"/>
    <w:p>
      <w:pPr>
        <w:pStyle w:val="Heading3"/>
      </w:pPr>
      <w:r>
        <w:t xml:space="preserve">3.1 Max Bars Back-testen (1000 mod 2000) eller opvarmningstesten?</w:t>
      </w:r>
    </w:p>
    <w:p>
      <w:pPr>
        <w:pStyle w:val="Compact"/>
        <w:numPr>
          <w:ilvl w:val="0"/>
          <w:numId w:val="1032"/>
        </w:numPr>
      </w:pPr>
      <w:r>
        <w:rPr>
          <w:b/>
          <w:bCs/>
        </w:rPr>
        <w:t xml:space="preserve">Konsulent 2’s indvending</w:t>
      </w:r>
      <w:r>
        <w:t xml:space="preserve"> </w:t>
      </w:r>
      <w:r>
        <w:t xml:space="preserve">er rigtig: begge kørsler starter</w:t>
      </w:r>
      <w:r>
        <w:t xml:space="preserve"> </w:t>
      </w:r>
      <w:r>
        <w:t xml:space="preserve">“kolde”</w:t>
      </w:r>
      <w:r>
        <w:t xml:space="preserve">. Funktionerne begynder at regne ved første bar efter Max Bars Back.</w:t>
      </w:r>
    </w:p>
    <w:p>
      <w:pPr>
        <w:pStyle w:val="Compact"/>
        <w:numPr>
          <w:ilvl w:val="0"/>
          <w:numId w:val="1032"/>
        </w:numPr>
      </w:pPr>
      <w:r>
        <w:rPr>
          <w:b/>
          <w:bCs/>
        </w:rPr>
        <w:t xml:space="preserve">Min konklusion:</w:t>
      </w:r>
      <w:r>
        <w:t xml:space="preserve"> </w:t>
      </w:r>
      <w:r>
        <w:t xml:space="preserve">Sammenligner man signalerne på fælles bars</w:t>
      </w:r>
      <w:r>
        <w:t xml:space="preserve"> </w:t>
      </w:r>
      <w:r>
        <w:rPr>
          <w:i/>
          <w:iCs/>
        </w:rPr>
        <w:t xml:space="preserve">langt nok</w:t>
      </w:r>
      <w:r>
        <w:t xml:space="preserve"> </w:t>
      </w:r>
      <w:r>
        <w:t xml:space="preserve">efter begge starter,</w:t>
      </w:r>
      <w:r>
        <w:t xml:space="preserve"> </w:t>
      </w:r>
      <w:r>
        <w:rPr>
          <w:i/>
          <w:iCs/>
        </w:rPr>
        <w:t xml:space="preserve">er</w:t>
      </w:r>
      <w:r>
        <w:t xml:space="preserve"> </w:t>
      </w:r>
      <w:r>
        <w:t xml:space="preserve">1000 mod 2000 i praksis en to-starts-test. Den beviser opvarmningen, ikke Max Bars Back.</w:t>
      </w:r>
    </w:p>
    <w:p>
      <w:pPr>
        <w:pStyle w:val="Compact"/>
        <w:numPr>
          <w:ilvl w:val="0"/>
          <w:numId w:val="1032"/>
        </w:numPr>
      </w:pPr>
      <w:r>
        <w:t xml:space="preserve">Om Max Bars Back er for lille, siger den intet. Det forventer jeg, at TradeStation selv melder som fejl ved kørsel [Antagelse: kan ikke tjekkes, tradestation.com er blokeret].</w:t>
      </w:r>
    </w:p>
    <w:p>
      <w:pPr>
        <w:pStyle w:val="Compact"/>
        <w:numPr>
          <w:ilvl w:val="0"/>
          <w:numId w:val="1032"/>
        </w:numPr>
      </w:pPr>
      <w:r>
        <w:rPr>
          <w:b/>
          <w:bCs/>
        </w:rPr>
        <w:t xml:space="preserve">Beslutning om metode (min rolle):</w:t>
      </w:r>
      <w:r>
        <w:t xml:space="preserve"> </w:t>
      </w:r>
      <w:r>
        <w:t xml:space="preserve">Max Bars Back-testen som selvstændig test</w:t>
      </w:r>
      <w:r>
        <w:t xml:space="preserve"> </w:t>
      </w:r>
      <w:r>
        <w:rPr>
          <w:b/>
          <w:bCs/>
        </w:rPr>
        <w:t xml:space="preserve">udgår</w:t>
      </w:r>
      <w:r>
        <w:t xml:space="preserve">. Den erstattes af</w:t>
      </w:r>
      <w:r>
        <w:t xml:space="preserve"> </w:t>
      </w:r>
      <w:r>
        <w:rPr>
          <w:b/>
          <w:bCs/>
        </w:rPr>
        <w:t xml:space="preserve">to-starts-testen</w:t>
      </w:r>
      <w:r>
        <w:t xml:space="preserve"> </w:t>
      </w:r>
      <w:r>
        <w:t xml:space="preserve">(v2 §5): kør med Max Bars Back = 1000 og med 1000 + W, hvor W er opvarmningsvinduet fra 0,1 %-reglen. Kravet er 100 % ens signaler fra bar 1000 + 2W. De 36 filtre med ukendt behov får samme test. Uenighed U2 er løst til Konsulent 2’s fordel.</w:t>
      </w:r>
    </w:p>
    <w:bookmarkEnd w:id="54"/>
    <w:bookmarkStart w:id="55" w:name="faste-kolonner-i-passet-til-konsulent-3"/>
    <w:p>
      <w:pPr>
        <w:pStyle w:val="Heading3"/>
      </w:pPr>
      <w:r>
        <w:t xml:space="preserve">3.2 Faste kolonner i passet (til Konsulent 3)</w:t>
      </w:r>
    </w:p>
    <w:p>
      <w:pPr>
        <w:pStyle w:val="FirstParagraph"/>
      </w:pPr>
      <w:r>
        <w:t xml:space="preserve">Alt her skal være</w:t>
      </w:r>
      <w:r>
        <w:t xml:space="preserve"> </w:t>
      </w:r>
      <w:r>
        <w:rPr>
          <w:i/>
          <w:iCs/>
        </w:rPr>
        <w:t xml:space="preserve">faste kolonner</w:t>
      </w:r>
      <w:r>
        <w:t xml:space="preserve">, fordi man sorterer og filtrerer på det. Resten kan ligge i</w:t>
      </w:r>
      <w:r>
        <w:t xml:space="preserve"> </w:t>
      </w:r>
      <w:r>
        <w:rPr>
          <w:rStyle w:val="VerbatimChar"/>
        </w:rPr>
        <w:t xml:space="preserve">f_resultater</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Kolonne</w:t>
            </w:r>
          </w:p>
        </w:tc>
        <w:tc>
          <w:tcPr/>
          <w:p>
            <w:pPr>
              <w:pStyle w:val="Compact"/>
            </w:pPr>
            <w:r>
              <w:t xml:space="preserve">Type</w:t>
            </w:r>
          </w:p>
        </w:tc>
        <w:tc>
          <w:tcPr/>
          <w:p>
            <w:pPr>
              <w:pStyle w:val="Compact"/>
            </w:pPr>
            <w:r>
              <w:t xml:space="preserve">F-krav</w:t>
            </w:r>
          </w:p>
        </w:tc>
        <w:tc>
          <w:tcPr/>
          <w:p>
            <w:pPr>
              <w:pStyle w:val="Compact"/>
            </w:pPr>
            <w:r>
              <w:t xml:space="preserve">Note</w:t>
            </w:r>
          </w:p>
        </w:tc>
      </w:tr>
      <w:tr>
        <w:tc>
          <w:tcPr/>
          <w:p>
            <w:pPr>
              <w:pStyle w:val="Compact"/>
            </w:pPr>
            <w:r>
              <w:rPr>
                <w:rStyle w:val="VerbatimChar"/>
              </w:rPr>
              <w:t xml:space="preserve">praeregistrering_id</w:t>
            </w:r>
          </w:p>
        </w:tc>
        <w:tc>
          <w:tcPr/>
          <w:p>
            <w:pPr>
              <w:pStyle w:val="Compact"/>
            </w:pPr>
            <w:r>
              <w:t xml:space="preserve">int</w:t>
            </w:r>
          </w:p>
        </w:tc>
        <w:tc>
          <w:tcPr/>
          <w:p>
            <w:pPr>
              <w:pStyle w:val="Compact"/>
            </w:pPr>
            <w:r>
              <w:t xml:space="preserve">P1</w:t>
            </w:r>
          </w:p>
        </w:tc>
        <w:tc>
          <w:tcPr/>
          <w:p>
            <w:pPr>
              <w:pStyle w:val="Compact"/>
            </w:pPr>
            <w:r>
              <w:t xml:space="preserve">Kortet, strategien er testet efter</w:t>
            </w:r>
          </w:p>
        </w:tc>
      </w:tr>
      <w:tr>
        <w:tc>
          <w:tcPr/>
          <w:p>
            <w:pPr>
              <w:pStyle w:val="Compact"/>
            </w:pPr>
            <w:r>
              <w:rPr>
                <w:rStyle w:val="VerbatimChar"/>
              </w:rPr>
              <w:t xml:space="preserve">workspace_id</w:t>
            </w:r>
            <w:r>
              <w:t xml:space="preserve">,</w:t>
            </w:r>
            <w:r>
              <w:t xml:space="preserve"> </w:t>
            </w:r>
            <w:r>
              <w:rPr>
                <w:rStyle w:val="VerbatimChar"/>
              </w:rPr>
              <w:t xml:space="preserve">marked</w:t>
            </w:r>
            <w:r>
              <w:t xml:space="preserve">,</w:t>
            </w:r>
            <w:r>
              <w:t xml:space="preserve"> </w:t>
            </w:r>
            <w:r>
              <w:rPr>
                <w:rStyle w:val="VerbatimChar"/>
              </w:rPr>
              <w:t xml:space="preserve">n1</w:t>
            </w:r>
            <w:r>
              <w:t xml:space="preserve">,</w:t>
            </w:r>
            <w:r>
              <w:t xml:space="preserve"> </w:t>
            </w:r>
            <w:r>
              <w:rPr>
                <w:rStyle w:val="VerbatimChar"/>
              </w:rPr>
              <w:t xml:space="preserve">n2</w:t>
            </w:r>
          </w:p>
        </w:tc>
        <w:tc>
          <w:tcPr/>
          <w:p>
            <w:pPr>
              <w:pStyle w:val="Compact"/>
            </w:pPr>
            <w:r>
              <w:t xml:space="preserve">–</w:t>
            </w:r>
          </w:p>
        </w:tc>
        <w:tc>
          <w:tcPr/>
          <w:p>
            <w:pPr>
              <w:pStyle w:val="Compact"/>
            </w:pPr>
            <w:r>
              <w:t xml:space="preserve">ID</w:t>
            </w:r>
          </w:p>
        </w:tc>
        <w:tc>
          <w:tcPr/>
          <w:p>
            <w:pPr>
              <w:pStyle w:val="Compact"/>
            </w:pPr>
          </w:p>
        </w:tc>
      </w:tr>
      <w:tr>
        <w:tc>
          <w:tcPr/>
          <w:p>
            <w:pPr>
              <w:pStyle w:val="Compact"/>
            </w:pPr>
            <w:r>
              <w:rPr>
                <w:rStyle w:val="VerbatimChar"/>
              </w:rPr>
              <w:t xml:space="preserve">retning</w:t>
            </w:r>
            <w:r>
              <w:t xml:space="preserve">,</w:t>
            </w:r>
            <w:r>
              <w:t xml:space="preserve"> </w:t>
            </w:r>
            <w:r>
              <w:rPr>
                <w:rStyle w:val="VerbatimChar"/>
              </w:rPr>
              <w:t xml:space="preserve">horisont</w:t>
            </w:r>
            <w:r>
              <w:t xml:space="preserve">,</w:t>
            </w:r>
            <w:r>
              <w:t xml:space="preserve"> </w:t>
            </w:r>
            <w:r>
              <w:rPr>
                <w:rStyle w:val="VerbatimChar"/>
              </w:rPr>
              <w:t xml:space="preserve">event_definition</w:t>
            </w:r>
            <w:r>
              <w:t xml:space="preserve">,</w:t>
            </w:r>
            <w:r>
              <w:t xml:space="preserve"> </w:t>
            </w:r>
            <w:r>
              <w:rPr>
                <w:rStyle w:val="VerbatimChar"/>
              </w:rPr>
              <w:t xml:space="preserve">indgang_regel</w:t>
            </w:r>
          </w:p>
        </w:tc>
        <w:tc>
          <w:tcPr/>
          <w:p>
            <w:pPr>
              <w:pStyle w:val="Compact"/>
            </w:pPr>
            <w:r>
              <w:t xml:space="preserve">text</w:t>
            </w:r>
          </w:p>
        </w:tc>
        <w:tc>
          <w:tcPr/>
          <w:p>
            <w:pPr>
              <w:pStyle w:val="Compact"/>
            </w:pPr>
            <w:r>
              <w:t xml:space="preserve">E1</w:t>
            </w:r>
          </w:p>
        </w:tc>
        <w:tc>
          <w:tcPr/>
          <w:p>
            <w:pPr>
              <w:pStyle w:val="Compact"/>
            </w:pPr>
          </w:p>
        </w:tc>
      </w:tr>
      <w:tr>
        <w:tc>
          <w:tcPr/>
          <w:p>
            <w:pPr>
              <w:pStyle w:val="Compact"/>
            </w:pPr>
            <w:r>
              <w:rPr>
                <w:rStyle w:val="VerbatimChar"/>
              </w:rPr>
              <w:t xml:space="preserve">opvarmning_bars</w:t>
            </w:r>
          </w:p>
        </w:tc>
        <w:tc>
          <w:tcPr/>
          <w:p>
            <w:pPr>
              <w:pStyle w:val="Compact"/>
            </w:pPr>
            <w:r>
              <w:t xml:space="preserve">int</w:t>
            </w:r>
          </w:p>
        </w:tc>
        <w:tc>
          <w:tcPr/>
          <w:p>
            <w:pPr>
              <w:pStyle w:val="Compact"/>
            </w:pPr>
            <w:r>
              <w:t xml:space="preserve">F1</w:t>
            </w:r>
          </w:p>
        </w:tc>
        <w:tc>
          <w:tcPr/>
          <w:p>
            <w:pPr>
              <w:pStyle w:val="Compact"/>
            </w:pPr>
            <w:r>
              <w:t xml:space="preserve">Fra 0,1 %-reglen</w:t>
            </w:r>
          </w:p>
        </w:tc>
      </w:tr>
      <w:tr>
        <w:tc>
          <w:tcPr/>
          <w:p>
            <w:pPr>
              <w:pStyle w:val="Compact"/>
            </w:pPr>
            <w:r>
              <w:rPr>
                <w:rStyle w:val="VerbatimChar"/>
              </w:rPr>
              <w:t xml:space="preserve">f1_kontrolstatus</w:t>
            </w:r>
          </w:p>
        </w:tc>
        <w:tc>
          <w:tcPr/>
          <w:p>
            <w:pPr>
              <w:pStyle w:val="Compact"/>
            </w:pPr>
            <w:r>
              <w:t xml:space="preserve">enum: ikke_kontrolleret / bestaaet / fejlet</w:t>
            </w:r>
          </w:p>
        </w:tc>
        <w:tc>
          <w:tcPr/>
          <w:p>
            <w:pPr>
              <w:pStyle w:val="Compact"/>
            </w:pPr>
            <w:r>
              <w:t xml:space="preserve">F1</w:t>
            </w:r>
          </w:p>
        </w:tc>
        <w:tc>
          <w:tcPr/>
          <w:p>
            <w:pPr>
              <w:pStyle w:val="Compact"/>
            </w:pPr>
            <w:r>
              <w:t xml:space="preserve">Konsulent 2’s K0–K6</w:t>
            </w:r>
          </w:p>
        </w:tc>
      </w:tr>
      <w:tr>
        <w:tc>
          <w:tcPr/>
          <w:p>
            <w:pPr>
              <w:pStyle w:val="Compact"/>
            </w:pPr>
            <w:r>
              <w:rPr>
                <w:rStyle w:val="VerbatimChar"/>
              </w:rPr>
              <w:t xml:space="preserve">hukommelsesfejl_status</w:t>
            </w:r>
          </w:p>
        </w:tc>
        <w:tc>
          <w:tcPr/>
          <w:p>
            <w:pPr>
              <w:pStyle w:val="Compact"/>
            </w:pPr>
            <w:r>
              <w:t xml:space="preserve">enum: maalt_ramt / maalt_ok / ikke_maalt</w:t>
            </w:r>
          </w:p>
        </w:tc>
        <w:tc>
          <w:tcPr/>
          <w:p>
            <w:pPr>
              <w:pStyle w:val="Compact"/>
            </w:pPr>
            <w:r>
              <w:t xml:space="preserve">F1</w:t>
            </w:r>
          </w:p>
        </w:tc>
        <w:tc>
          <w:tcPr/>
          <w:p>
            <w:pPr>
              <w:pStyle w:val="Compact"/>
            </w:pPr>
          </w:p>
        </w:tc>
      </w:tr>
      <w:tr>
        <w:tc>
          <w:tcPr/>
          <w:p>
            <w:pPr>
              <w:pStyle w:val="Compact"/>
            </w:pPr>
            <w:r>
              <w:rPr>
                <w:rStyle w:val="VerbatimChar"/>
              </w:rPr>
              <w:t xml:space="preserve">n_unikke_raekker_filter</w:t>
            </w:r>
          </w:p>
        </w:tc>
        <w:tc>
          <w:tcPr/>
          <w:p>
            <w:pPr>
              <w:pStyle w:val="Compact"/>
            </w:pPr>
            <w:r>
              <w:t xml:space="preserve">int</w:t>
            </w:r>
          </w:p>
        </w:tc>
        <w:tc>
          <w:tcPr/>
          <w:p>
            <w:pPr>
              <w:pStyle w:val="Compact"/>
            </w:pPr>
            <w:r>
              <w:t xml:space="preserve">F3</w:t>
            </w:r>
          </w:p>
        </w:tc>
        <w:tc>
          <w:tcPr/>
          <w:p>
            <w:pPr>
              <w:pStyle w:val="Compact"/>
            </w:pPr>
            <w:r>
              <w:t xml:space="preserve">Efter sammenlægning af ens rækker</w:t>
            </w:r>
          </w:p>
        </w:tc>
      </w:tr>
      <w:tr>
        <w:tc>
          <w:tcPr/>
          <w:p>
            <w:pPr>
              <w:pStyle w:val="Compact"/>
            </w:pPr>
            <w:r>
              <w:rPr>
                <w:rStyle w:val="VerbatimChar"/>
              </w:rPr>
              <w:t xml:space="preserve">n_raa</w:t>
            </w:r>
            <w:r>
              <w:t xml:space="preserve">,</w:t>
            </w:r>
            <w:r>
              <w:t xml:space="preserve"> </w:t>
            </w:r>
            <w:r>
              <w:rPr>
                <w:rStyle w:val="VerbatimChar"/>
              </w:rPr>
              <w:t xml:space="preserve">n_eff</w:t>
            </w:r>
            <w:r>
              <w:t xml:space="preserve">,</w:t>
            </w:r>
            <w:r>
              <w:t xml:space="preserve"> </w:t>
            </w:r>
            <w:r>
              <w:rPr>
                <w:rStyle w:val="VerbatimChar"/>
              </w:rPr>
              <w:t xml:space="preserve">n_eff_metode</w:t>
            </w:r>
          </w:p>
        </w:tc>
        <w:tc>
          <w:tcPr/>
          <w:p>
            <w:pPr>
              <w:pStyle w:val="Compact"/>
            </w:pPr>
            <w:r>
              <w:t xml:space="preserve">bigint, numeric, text</w:t>
            </w:r>
          </w:p>
        </w:tc>
        <w:tc>
          <w:tcPr/>
          <w:p>
            <w:pPr>
              <w:pStyle w:val="Compact"/>
            </w:pPr>
            <w:r>
              <w:t xml:space="preserve">F3</w:t>
            </w:r>
          </w:p>
        </w:tc>
        <w:tc>
          <w:tcPr/>
          <w:p>
            <w:pPr>
              <w:pStyle w:val="Compact"/>
            </w:pPr>
            <w:r>
              <w:t xml:space="preserve">Metode: Li-Ji / Nyholt / klynge</w:t>
            </w:r>
          </w:p>
        </w:tc>
      </w:tr>
      <w:tr>
        <w:tc>
          <w:tcPr/>
          <w:p>
            <w:pPr>
              <w:pStyle w:val="Compact"/>
            </w:pPr>
            <w:r>
              <w:rPr>
                <w:rStyle w:val="VerbatimChar"/>
              </w:rPr>
              <w:t xml:space="preserve">t_vaerdi</w:t>
            </w:r>
          </w:p>
        </w:tc>
        <w:tc>
          <w:tcPr/>
          <w:p>
            <w:pPr>
              <w:pStyle w:val="Compact"/>
            </w:pPr>
            <w:r>
              <w:t xml:space="preserve">numeric</w:t>
            </w:r>
          </w:p>
        </w:tc>
        <w:tc>
          <w:tcPr/>
          <w:p>
            <w:pPr>
              <w:pStyle w:val="Compact"/>
            </w:pPr>
            <w:r>
              <w:t xml:space="preserve">F4</w:t>
            </w:r>
          </w:p>
        </w:tc>
        <w:tc>
          <w:tcPr/>
          <w:p>
            <w:pPr>
              <w:pStyle w:val="Compact"/>
            </w:pPr>
            <w:r>
              <w:t xml:space="preserve">Blok-bootstrap, efter omkostninger</w:t>
            </w:r>
          </w:p>
        </w:tc>
      </w:tr>
      <w:tr>
        <w:tc>
          <w:tcPr/>
          <w:p>
            <w:pPr>
              <w:pStyle w:val="Compact"/>
            </w:pPr>
            <w:r>
              <w:rPr>
                <w:rStyle w:val="VerbatimChar"/>
              </w:rPr>
              <w:t xml:space="preserve">stepm_bestaaet</w:t>
            </w:r>
            <w:r>
              <w:t xml:space="preserve">,</w:t>
            </w:r>
            <w:r>
              <w:t xml:space="preserve"> </w:t>
            </w:r>
            <w:r>
              <w:rPr>
                <w:rStyle w:val="VerbatimChar"/>
              </w:rPr>
              <w:t xml:space="preserve">stepm_antal_modeller</w:t>
            </w:r>
          </w:p>
        </w:tc>
        <w:tc>
          <w:tcPr/>
          <w:p>
            <w:pPr>
              <w:pStyle w:val="Compact"/>
            </w:pPr>
            <w:r>
              <w:t xml:space="preserve">bool, int</w:t>
            </w:r>
          </w:p>
        </w:tc>
        <w:tc>
          <w:tcPr/>
          <w:p>
            <w:pPr>
              <w:pStyle w:val="Compact"/>
            </w:pPr>
            <w:r>
              <w:t xml:space="preserve">F4</w:t>
            </w:r>
          </w:p>
        </w:tc>
        <w:tc>
          <w:tcPr/>
          <w:p>
            <w:pPr>
              <w:pStyle w:val="Compact"/>
            </w:pPr>
            <w:r>
              <w:t xml:space="preserve">V3</w:t>
            </w:r>
          </w:p>
        </w:tc>
      </w:tr>
      <w:tr>
        <w:tc>
          <w:tcPr/>
          <w:p>
            <w:pPr>
              <w:pStyle w:val="Compact"/>
            </w:pPr>
            <w:r>
              <w:rPr>
                <w:rStyle w:val="VerbatimChar"/>
              </w:rPr>
              <w:t xml:space="preserve">dsr</w:t>
            </w:r>
            <w:r>
              <w:t xml:space="preserve">,</w:t>
            </w:r>
            <w:r>
              <w:t xml:space="preserve"> </w:t>
            </w:r>
            <w:r>
              <w:rPr>
                <w:rStyle w:val="VerbatimChar"/>
              </w:rPr>
              <w:t xml:space="preserve">sr_spredning_forsoeg</w:t>
            </w:r>
          </w:p>
        </w:tc>
        <w:tc>
          <w:tcPr/>
          <w:p>
            <w:pPr>
              <w:pStyle w:val="Compact"/>
            </w:pPr>
            <w:r>
              <w:t xml:space="preserve">numeric</w:t>
            </w:r>
          </w:p>
        </w:tc>
        <w:tc>
          <w:tcPr/>
          <w:p>
            <w:pPr>
              <w:pStyle w:val="Compact"/>
            </w:pPr>
            <w:r>
              <w:t xml:space="preserve">F4</w:t>
            </w:r>
          </w:p>
        </w:tc>
        <w:tc>
          <w:tcPr/>
          <w:p>
            <w:pPr>
              <w:pStyle w:val="Compact"/>
            </w:pPr>
            <w:r>
              <w:t xml:space="preserve">V5 (den målte spredning bruges)</w:t>
            </w:r>
          </w:p>
        </w:tc>
      </w:tr>
      <w:tr>
        <w:tc>
          <w:tcPr/>
          <w:p>
            <w:pPr>
              <w:pStyle w:val="Compact"/>
            </w:pPr>
            <w:r>
              <w:rPr>
                <w:rStyle w:val="VerbatimChar"/>
              </w:rPr>
              <w:t xml:space="preserve">plateau_niveau</w:t>
            </w:r>
            <w:r>
              <w:t xml:space="preserve">,</w:t>
            </w:r>
            <w:r>
              <w:t xml:space="preserve"> </w:t>
            </w:r>
            <w:r>
              <w:rPr>
                <w:rStyle w:val="VerbatimChar"/>
              </w:rPr>
              <w:t xml:space="preserve">plateau_metode</w:t>
            </w:r>
          </w:p>
        </w:tc>
        <w:tc>
          <w:tcPr/>
          <w:p>
            <w:pPr>
              <w:pStyle w:val="Compact"/>
            </w:pPr>
            <w:r>
              <w:t xml:space="preserve">int, text (A/B/C)</w:t>
            </w:r>
          </w:p>
        </w:tc>
        <w:tc>
          <w:tcPr/>
          <w:p>
            <w:pPr>
              <w:pStyle w:val="Compact"/>
            </w:pPr>
            <w:r>
              <w:t xml:space="preserve">F5</w:t>
            </w:r>
          </w:p>
        </w:tc>
        <w:tc>
          <w:tcPr/>
          <w:p>
            <w:pPr>
              <w:pStyle w:val="Compact"/>
            </w:pPr>
          </w:p>
        </w:tc>
      </w:tr>
      <w:tr>
        <w:tc>
          <w:tcPr/>
          <w:p>
            <w:pPr>
              <w:pStyle w:val="Compact"/>
            </w:pPr>
            <w:r>
              <w:rPr>
                <w:rStyle w:val="VerbatimChar"/>
              </w:rPr>
              <w:t xml:space="preserve">wf_t</w:t>
            </w:r>
            <w:r>
              <w:t xml:space="preserve">,</w:t>
            </w:r>
            <w:r>
              <w:t xml:space="preserve"> </w:t>
            </w:r>
            <w:r>
              <w:rPr>
                <w:rStyle w:val="VerbatimChar"/>
              </w:rPr>
              <w:t xml:space="preserve">wf_antal_kandidater</w:t>
            </w:r>
          </w:p>
        </w:tc>
        <w:tc>
          <w:tcPr/>
          <w:p>
            <w:pPr>
              <w:pStyle w:val="Compact"/>
            </w:pPr>
            <w:r>
              <w:t xml:space="preserve">numeric, int</w:t>
            </w:r>
          </w:p>
        </w:tc>
        <w:tc>
          <w:tcPr/>
          <w:p>
            <w:pPr>
              <w:pStyle w:val="Compact"/>
            </w:pPr>
            <w:r>
              <w:t xml:space="preserve">F6</w:t>
            </w:r>
          </w:p>
        </w:tc>
        <w:tc>
          <w:tcPr/>
          <w:p>
            <w:pPr>
              <w:pStyle w:val="Compact"/>
            </w:pPr>
            <w:r>
              <w:t xml:space="preserve">Erstatter</w:t>
            </w:r>
            <w:r>
              <w:t xml:space="preserve"> </w:t>
            </w:r>
            <w:r>
              <w:rPr>
                <w:rStyle w:val="VerbatimChar"/>
              </w:rPr>
              <w:t xml:space="preserve">walkforward_andel_pos</w:t>
            </w:r>
          </w:p>
        </w:tc>
      </w:tr>
      <w:tr>
        <w:tc>
          <w:tcPr/>
          <w:p>
            <w:pPr>
              <w:pStyle w:val="Compact"/>
            </w:pPr>
            <w:r>
              <w:rPr>
                <w:rStyle w:val="VerbatimChar"/>
              </w:rPr>
              <w:t xml:space="preserve">middel_dobbelt_omk</w:t>
            </w:r>
          </w:p>
        </w:tc>
        <w:tc>
          <w:tcPr/>
          <w:p>
            <w:pPr>
              <w:pStyle w:val="Compact"/>
            </w:pPr>
            <w:r>
              <w:t xml:space="preserve">numeric</w:t>
            </w:r>
          </w:p>
        </w:tc>
        <w:tc>
          <w:tcPr/>
          <w:p>
            <w:pPr>
              <w:pStyle w:val="Compact"/>
            </w:pPr>
            <w:r>
              <w:t xml:space="preserve">F7</w:t>
            </w:r>
          </w:p>
        </w:tc>
        <w:tc>
          <w:tcPr/>
          <w:p>
            <w:pPr>
              <w:pStyle w:val="Compact"/>
            </w:pPr>
            <w:r>
              <w:t xml:space="preserve">Skal være &gt; 0</w:t>
            </w:r>
          </w:p>
        </w:tc>
      </w:tr>
      <w:tr>
        <w:tc>
          <w:tcPr/>
          <w:p>
            <w:pPr>
              <w:pStyle w:val="Compact"/>
            </w:pPr>
            <w:r>
              <w:rPr>
                <w:rStyle w:val="VerbatimChar"/>
              </w:rPr>
              <w:t xml:space="preserve">f8_antal_aar</w:t>
            </w:r>
            <w:r>
              <w:t xml:space="preserve">,</w:t>
            </w:r>
            <w:r>
              <w:t xml:space="preserve"> </w:t>
            </w:r>
            <w:r>
              <w:rPr>
                <w:rStyle w:val="VerbatimChar"/>
              </w:rPr>
              <w:t xml:space="preserve">f8_negative_aar</w:t>
            </w:r>
            <w:r>
              <w:t xml:space="preserve">,</w:t>
            </w:r>
            <w:r>
              <w:t xml:space="preserve"> </w:t>
            </w:r>
            <w:r>
              <w:rPr>
                <w:rStyle w:val="VerbatimChar"/>
              </w:rPr>
              <w:t xml:space="preserve">f8_stoerste_aar_andel</w:t>
            </w:r>
          </w:p>
        </w:tc>
        <w:tc>
          <w:tcPr/>
          <w:p>
            <w:pPr>
              <w:pStyle w:val="Compact"/>
            </w:pPr>
            <w:r>
              <w:t xml:space="preserve">int, int, numeric</w:t>
            </w:r>
          </w:p>
        </w:tc>
        <w:tc>
          <w:tcPr/>
          <w:p>
            <w:pPr>
              <w:pStyle w:val="Compact"/>
            </w:pPr>
            <w:r>
              <w:t xml:space="preserve">F8</w:t>
            </w:r>
          </w:p>
        </w:tc>
        <w:tc>
          <w:tcPr/>
          <w:p>
            <w:pPr>
              <w:pStyle w:val="Compact"/>
            </w:pPr>
          </w:p>
        </w:tc>
      </w:tr>
      <w:tr>
        <w:tc>
          <w:tcPr/>
          <w:p>
            <w:pPr>
              <w:pStyle w:val="Compact"/>
            </w:pPr>
            <w:r>
              <w:rPr>
                <w:rStyle w:val="VerbatimChar"/>
              </w:rPr>
              <w:t xml:space="preserve">antal_handler</w:t>
            </w:r>
            <w:r>
              <w:t xml:space="preserve">,</w:t>
            </w:r>
            <w:r>
              <w:t xml:space="preserve"> </w:t>
            </w:r>
            <w:r>
              <w:rPr>
                <w:rStyle w:val="VerbatimChar"/>
              </w:rPr>
              <w:t xml:space="preserve">antal_handler_eff</w:t>
            </w:r>
            <w:r>
              <w:t xml:space="preserve">,</w:t>
            </w:r>
            <w:r>
              <w:t xml:space="preserve"> </w:t>
            </w:r>
            <w:r>
              <w:rPr>
                <w:rStyle w:val="VerbatimChar"/>
              </w:rPr>
              <w:t xml:space="preserve">sr_pr_handel</w:t>
            </w:r>
          </w:p>
        </w:tc>
        <w:tc>
          <w:tcPr/>
          <w:p>
            <w:pPr>
              <w:pStyle w:val="Compact"/>
            </w:pPr>
            <w:r>
              <w:t xml:space="preserve">int, numeric, numeric</w:t>
            </w:r>
          </w:p>
        </w:tc>
        <w:tc>
          <w:tcPr/>
          <w:p>
            <w:pPr>
              <w:pStyle w:val="Compact"/>
            </w:pPr>
            <w:r>
              <w:t xml:space="preserve">F10</w:t>
            </w:r>
          </w:p>
        </w:tc>
        <w:tc>
          <w:tcPr/>
          <w:p>
            <w:pPr>
              <w:pStyle w:val="Compact"/>
            </w:pPr>
            <w:r>
              <w:t xml:space="preserve">“eff”</w:t>
            </w:r>
            <w:r>
              <w:t xml:space="preserve"> </w:t>
            </w:r>
            <w:r>
              <w:t xml:space="preserve">efter overlap</w:t>
            </w:r>
          </w:p>
        </w:tc>
      </w:tr>
      <w:tr>
        <w:tc>
          <w:tcPr/>
          <w:p>
            <w:pPr>
              <w:pStyle w:val="Compact"/>
            </w:pPr>
            <w:r>
              <w:rPr>
                <w:rStyle w:val="VerbatimChar"/>
              </w:rPr>
              <w:t xml:space="preserve">pbo</w:t>
            </w:r>
          </w:p>
        </w:tc>
        <w:tc>
          <w:tcPr/>
          <w:p>
            <w:pPr>
              <w:pStyle w:val="Compact"/>
            </w:pPr>
            <w:r>
              <w:t xml:space="preserve">numeric</w:t>
            </w:r>
          </w:p>
        </w:tc>
        <w:tc>
          <w:tcPr/>
          <w:p>
            <w:pPr>
              <w:pStyle w:val="Compact"/>
            </w:pPr>
            <w:r>
              <w:t xml:space="preserve">§4.6</w:t>
            </w:r>
          </w:p>
        </w:tc>
        <w:tc>
          <w:tcPr/>
          <w:p>
            <w:pPr>
              <w:pStyle w:val="Compact"/>
            </w:pPr>
            <w:r>
              <w:t xml:space="preserve">Når EdgeCruncher findes</w:t>
            </w:r>
          </w:p>
        </w:tc>
      </w:tr>
      <w:tr>
        <w:tc>
          <w:tcPr/>
          <w:p>
            <w:pPr>
              <w:pStyle w:val="Compact"/>
            </w:pPr>
            <w:r>
              <w:rPr>
                <w:rStyle w:val="VerbatimChar"/>
              </w:rPr>
              <w:t xml:space="preserve">skaevhed</w:t>
            </w:r>
            <w:r>
              <w:t xml:space="preserve">,</w:t>
            </w:r>
            <w:r>
              <w:t xml:space="preserve"> </w:t>
            </w:r>
            <w:r>
              <w:rPr>
                <w:rStyle w:val="VerbatimChar"/>
              </w:rPr>
              <w:t xml:space="preserve">kurtosis</w:t>
            </w:r>
            <w:r>
              <w:t xml:space="preserve">,</w:t>
            </w:r>
            <w:r>
              <w:t xml:space="preserve"> </w:t>
            </w:r>
            <w:r>
              <w:rPr>
                <w:rStyle w:val="VerbatimChar"/>
              </w:rPr>
              <w:t xml:space="preserve">max_drawdown</w:t>
            </w:r>
          </w:p>
        </w:tc>
        <w:tc>
          <w:tcPr/>
          <w:p>
            <w:pPr>
              <w:pStyle w:val="Compact"/>
            </w:pPr>
            <w:r>
              <w:t xml:space="preserve">numeric</w:t>
            </w:r>
          </w:p>
        </w:tc>
        <w:tc>
          <w:tcPr/>
          <w:p>
            <w:pPr>
              <w:pStyle w:val="Compact"/>
            </w:pPr>
            <w:r>
              <w:t xml:space="preserve">DSR</w:t>
            </w:r>
          </w:p>
        </w:tc>
        <w:tc>
          <w:tcPr/>
          <w:p>
            <w:pPr>
              <w:pStyle w:val="Compact"/>
            </w:pPr>
          </w:p>
        </w:tc>
      </w:tr>
      <w:tr>
        <w:tc>
          <w:tcPr/>
          <w:p>
            <w:pPr>
              <w:pStyle w:val="Compact"/>
            </w:pPr>
            <w:r>
              <w:rPr>
                <w:rStyle w:val="VerbatimChar"/>
              </w:rPr>
              <w:t xml:space="preserve">placebo_rate_koersel</w:t>
            </w:r>
            <w:r>
              <w:t xml:space="preserve">,</w:t>
            </w:r>
            <w:r>
              <w:t xml:space="preserve"> </w:t>
            </w:r>
            <w:r>
              <w:rPr>
                <w:rStyle w:val="VerbatimChar"/>
              </w:rPr>
              <w:t xml:space="preserve">indplantet_fundet_andel</w:t>
            </w:r>
          </w:p>
        </w:tc>
        <w:tc>
          <w:tcPr/>
          <w:p>
            <w:pPr>
              <w:pStyle w:val="Compact"/>
            </w:pPr>
            <w:r>
              <w:t xml:space="preserve">numeric</w:t>
            </w:r>
          </w:p>
        </w:tc>
        <w:tc>
          <w:tcPr/>
          <w:p>
            <w:pPr>
              <w:pStyle w:val="Compact"/>
            </w:pPr>
            <w:r>
              <w:t xml:space="preserve">P5</w:t>
            </w:r>
          </w:p>
        </w:tc>
        <w:tc>
          <w:tcPr/>
          <w:p>
            <w:pPr>
              <w:pStyle w:val="Compact"/>
            </w:pPr>
            <w:r>
              <w:t xml:space="preserve">Kørslens kontrolresultat</w:t>
            </w:r>
          </w:p>
        </w:tc>
      </w:tr>
    </w:tbl>
    <w:p>
      <w:pPr>
        <w:pStyle w:val="BodyText"/>
      </w:pPr>
      <w:r>
        <w:t xml:space="preserve">Konsulent 3 mangler desuden en tabel</w:t>
      </w:r>
      <w:r>
        <w:t xml:space="preserve"> </w:t>
      </w:r>
      <w:r>
        <w:rPr>
          <w:rStyle w:val="VerbatimChar"/>
          <w:b/>
          <w:bCs/>
        </w:rPr>
        <w:t xml:space="preserve">genvaekning</w:t>
      </w:r>
      <w:r>
        <w:t xml:space="preserve"> </w:t>
      </w:r>
      <w:r>
        <w:t xml:space="preserve">med kolonnerne:</w:t>
      </w:r>
      <w:r>
        <w:t xml:space="preserve"> </w:t>
      </w:r>
      <w:r>
        <w:rPr>
          <w:rStyle w:val="VerbatimChar"/>
        </w:rPr>
        <w:t xml:space="preserve">strategi_uid</w:t>
      </w:r>
      <w:r>
        <w:t xml:space="preserve">,</w:t>
      </w:r>
      <w:r>
        <w:t xml:space="preserve"> </w:t>
      </w:r>
      <w:r>
        <w:rPr>
          <w:rStyle w:val="VerbatimChar"/>
        </w:rPr>
        <w:t xml:space="preserve">dato</w:t>
      </w:r>
      <w:r>
        <w:t xml:space="preserve">,</w:t>
      </w:r>
      <w:r>
        <w:t xml:space="preserve"> </w:t>
      </w:r>
      <w:r>
        <w:rPr>
          <w:rStyle w:val="VerbatimChar"/>
        </w:rPr>
        <w:t xml:space="preserve">nye_handler</w:t>
      </w:r>
      <w:r>
        <w:t xml:space="preserve">,</w:t>
      </w:r>
      <w:r>
        <w:t xml:space="preserve"> </w:t>
      </w:r>
      <w:r>
        <w:rPr>
          <w:rStyle w:val="VerbatimChar"/>
        </w:rPr>
        <w:t xml:space="preserve">welch_t</w:t>
      </w:r>
      <w:r>
        <w:t xml:space="preserve">,</w:t>
      </w:r>
      <w:r>
        <w:t xml:space="preserve"> </w:t>
      </w:r>
      <w:r>
        <w:rPr>
          <w:rStyle w:val="VerbatimChar"/>
        </w:rPr>
        <w:t xml:space="preserve">bayes_p_over_omk</w:t>
      </w:r>
      <w:r>
        <w:t xml:space="preserve">,</w:t>
      </w:r>
      <w:r>
        <w:t xml:space="preserve"> </w:t>
      </w:r>
      <w:r>
        <w:rPr>
          <w:rStyle w:val="VerbatimChar"/>
        </w:rPr>
        <w:t xml:space="preserve">regime_ok</w:t>
      </w:r>
      <w:r>
        <w:t xml:space="preserve">,</w:t>
      </w:r>
      <w:r>
        <w:t xml:space="preserve"> </w:t>
      </w:r>
      <w:r>
        <w:rPr>
          <w:rStyle w:val="VerbatimChar"/>
        </w:rPr>
        <w:t xml:space="preserve">cusum_brud</w:t>
      </w:r>
      <w:r>
        <w:t xml:space="preserve"> </w:t>
      </w:r>
      <w:r>
        <w:t xml:space="preserve">og</w:t>
      </w:r>
      <w:r>
        <w:t xml:space="preserve"> </w:t>
      </w:r>
      <w:r>
        <w:rPr>
          <w:rStyle w:val="VerbatimChar"/>
        </w:rPr>
        <w:t xml:space="preserve">beslutning</w:t>
      </w:r>
      <w:r>
        <w:t xml:space="preserve"> </w:t>
      </w:r>
      <w:r>
        <w:t xml:space="preserve">(v2 §11).</w:t>
      </w:r>
      <w:r>
        <w:t xml:space="preserve"> </w:t>
      </w:r>
      <w:r>
        <w:rPr>
          <w:rStyle w:val="VerbatimChar"/>
        </w:rPr>
        <w:t xml:space="preserve">regelsaet</w:t>
      </w:r>
      <w:r>
        <w:t xml:space="preserve"> </w:t>
      </w:r>
      <w:r>
        <w:t xml:space="preserve">skal have talgrænserne som felter:</w:t>
      </w:r>
      <w:r>
        <w:t xml:space="preserve"> </w:t>
      </w:r>
      <w:r>
        <w:rPr>
          <w:rStyle w:val="VerbatimChar"/>
        </w:rPr>
        <w:t xml:space="preserve">t_graense</w:t>
      </w:r>
      <w:r>
        <w:t xml:space="preserve">,</w:t>
      </w:r>
      <w:r>
        <w:t xml:space="preserve"> </w:t>
      </w:r>
      <w:r>
        <w:rPr>
          <w:rStyle w:val="VerbatimChar"/>
        </w:rPr>
        <w:t xml:space="preserve">dsr_graense</w:t>
      </w:r>
      <w:r>
        <w:t xml:space="preserve">,</w:t>
      </w:r>
      <w:r>
        <w:t xml:space="preserve"> </w:t>
      </w:r>
      <w:r>
        <w:rPr>
          <w:rStyle w:val="VerbatimChar"/>
        </w:rPr>
        <w:t xml:space="preserve">stepm_alpha</w:t>
      </w:r>
      <w:r>
        <w:t xml:space="preserve">,</w:t>
      </w:r>
      <w:r>
        <w:t xml:space="preserve"> </w:t>
      </w:r>
      <w:r>
        <w:rPr>
          <w:rStyle w:val="VerbatimChar"/>
        </w:rPr>
        <w:t xml:space="preserve">fdr_q</w:t>
      </w:r>
      <w:r>
        <w:t xml:space="preserve">,</w:t>
      </w:r>
      <w:r>
        <w:t xml:space="preserve"> </w:t>
      </w:r>
      <w:r>
        <w:rPr>
          <w:rStyle w:val="VerbatimChar"/>
        </w:rPr>
        <w:t xml:space="preserve">pbo_graense</w:t>
      </w:r>
      <w:r>
        <w:t xml:space="preserve">,</w:t>
      </w:r>
      <w:r>
        <w:t xml:space="preserve"> </w:t>
      </w:r>
      <w:r>
        <w:rPr>
          <w:rStyle w:val="VerbatimChar"/>
        </w:rPr>
        <w:t xml:space="preserve">placebo_max</w:t>
      </w:r>
      <w:r>
        <w:t xml:space="preserve">,</w:t>
      </w:r>
      <w:r>
        <w:t xml:space="preserve"> </w:t>
      </w:r>
      <w:r>
        <w:rPr>
          <w:rStyle w:val="VerbatimChar"/>
        </w:rPr>
        <w:t xml:space="preserve">indplantet_min</w:t>
      </w:r>
      <w:r>
        <w:t xml:space="preserve">,</w:t>
      </w:r>
      <w:r>
        <w:t xml:space="preserve"> </w:t>
      </w:r>
      <w:r>
        <w:rPr>
          <w:rStyle w:val="VerbatimChar"/>
        </w:rPr>
        <w:t xml:space="preserve">pengeskab_andel</w:t>
      </w:r>
      <w:r>
        <w:t xml:space="preserve"> </w:t>
      </w:r>
      <w:r>
        <w:t xml:space="preserve">og</w:t>
      </w:r>
      <w:r>
        <w:t xml:space="preserve"> </w:t>
      </w:r>
      <w:r>
        <w:rPr>
          <w:rStyle w:val="VerbatimChar"/>
        </w:rPr>
        <w:t xml:space="preserve">genvaek_bayes_graense</w:t>
      </w:r>
      <w:r>
        <w:t xml:space="preserve">.</w:t>
      </w:r>
    </w:p>
    <w:p>
      <w:r>
        <w:pict>
          <v:rect style="width:0;height:1.5pt" o:hralign="center" o:hrstd="t" o:hr="t"/>
        </w:pict>
      </w:r>
    </w:p>
    <w:bookmarkEnd w:id="55"/>
    <w:bookmarkEnd w:id="56"/>
    <w:bookmarkStart w:id="57" w:name="X746772435148cbae97e0c9df9f875c440e725d1"/>
    <w:p>
      <w:pPr>
        <w:pStyle w:val="Heading2"/>
      </w:pPr>
      <w:r>
        <w:t xml:space="preserve">4. Hvordan man kalibrerer grænser uden lang historik</w:t>
      </w:r>
    </w:p>
    <w:p>
      <w:pPr>
        <w:pStyle w:val="FirstParagraph"/>
      </w:pPr>
      <w:r>
        <w:t xml:space="preserve">Den hårde sandhed fra v2 §4.2 gælder stadig:</w:t>
      </w:r>
      <w:r>
        <w:t xml:space="preserve"> </w:t>
      </w:r>
      <w:r>
        <w:rPr>
          <w:b/>
          <w:bCs/>
        </w:rPr>
        <w:t xml:space="preserve">Det antal år, der kræves, afhænger kun af edgens årlige Sharpe og t-grænsen.</w:t>
      </w:r>
      <w:r>
        <w:t xml:space="preserve"> </w:t>
      </w:r>
      <w:r>
        <w:t xml:space="preserve">Flere handler pr. dag hjælper ikke. Det er BEVIST algebra. Professionelle kommer rundt om det på disse måder:</w:t>
      </w:r>
    </w:p>
    <w:p>
      <w:pPr>
        <w:pStyle w:val="Compact"/>
        <w:numPr>
          <w:ilvl w:val="0"/>
          <w:numId w:val="1033"/>
        </w:numPr>
      </w:pPr>
      <w:r>
        <w:rPr>
          <w:b/>
          <w:bCs/>
        </w:rPr>
        <w:t xml:space="preserve">Kalibrering med syntetiske data (V8):</w:t>
      </w:r>
      <w:r>
        <w:t xml:space="preserve"> </w:t>
      </w:r>
      <w:r>
        <w:t xml:space="preserve">Grænserne (t, PL-niveauer, PBO) sættes, så placebo-raten og andelen af fundne indplantede edges rammer målene. Det kræver ingen ekstra historik, kun regnetid.</w:t>
      </w:r>
      <w:r>
        <w:t xml:space="preserve"> </w:t>
      </w:r>
      <w:r>
        <w:rPr>
          <w:b/>
          <w:bCs/>
        </w:rPr>
        <w:t xml:space="preserve">BRUG NU.</w:t>
      </w:r>
    </w:p>
    <w:p>
      <w:pPr>
        <w:pStyle w:val="Compact"/>
        <w:numPr>
          <w:ilvl w:val="0"/>
          <w:numId w:val="1033"/>
        </w:numPr>
      </w:pPr>
      <w:r>
        <w:rPr>
          <w:b/>
          <w:bCs/>
        </w:rPr>
        <w:t xml:space="preserve">Pooling over markeder:</w:t>
      </w:r>
      <w:r>
        <w:t xml:space="preserve"> </w:t>
      </w:r>
      <w:r>
        <w:t xml:space="preserve">Samme uændrede regel testes på M markeder, og resultaterne lægges sammen, fx som et gennemsnit af daglige resultater på tværs af markeder. Er markederne ukorrelerede, falder det antal år, der kræves, med faktoren M. Ved korrelation ρ er gevinsten M/(1 + (M−1)ρ) [Antagelse: standardformel for gennemsnit af korrelerede størrelser]. Eksempel: 6 markeder med ρ = 0,3 giver 6/2,5 =</w:t>
      </w:r>
      <w:r>
        <w:t xml:space="preserve"> </w:t>
      </w:r>
      <w:r>
        <w:rPr>
          <w:b/>
          <w:bCs/>
        </w:rPr>
        <w:t xml:space="preserve">2,4 gange</w:t>
      </w:r>
      <w:r>
        <w:t xml:space="preserve"> </w:t>
      </w:r>
      <w:r>
        <w:t xml:space="preserve">mindre krav til år. 7,5 år bliver ca. 3,1 år [Regnet].</w:t>
      </w:r>
      <w:r>
        <w:t xml:space="preserve"> </w:t>
      </w:r>
      <w:r>
        <w:rPr>
          <w:b/>
          <w:bCs/>
        </w:rPr>
        <w:t xml:space="preserve">BRUG NU</w:t>
      </w:r>
      <w:r>
        <w:t xml:space="preserve">, hvis der er data for flere markeder (åbent punkt 1).</w:t>
      </w:r>
    </w:p>
    <w:p>
      <w:pPr>
        <w:pStyle w:val="Compact"/>
        <w:numPr>
          <w:ilvl w:val="0"/>
          <w:numId w:val="1033"/>
        </w:numPr>
      </w:pPr>
      <w:r>
        <w:rPr>
          <w:b/>
          <w:bCs/>
        </w:rPr>
        <w:t xml:space="preserve">Shrinkage og empirisk Bayes:</w:t>
      </w:r>
      <w:r>
        <w:t xml:space="preserve"> </w:t>
      </w:r>
      <w:r>
        <w:t xml:space="preserve">Ingen edge tages for pålydende.</w:t>
      </w:r>
      <w:r>
        <w:t xml:space="preserve"> </w:t>
      </w:r>
      <w:r>
        <w:rPr>
          <w:rStyle w:val="VerbatimChar"/>
        </w:rPr>
        <w:t xml:space="preserve">local_fdr</w:t>
      </w:r>
      <w:r>
        <w:t xml:space="preserve"> </w:t>
      </w:r>
      <w:r>
        <w:t xml:space="preserve">(V1) skønner ud fra</w:t>
      </w:r>
      <w:r>
        <w:t xml:space="preserve"> </w:t>
      </w:r>
      <w:r>
        <w:rPr>
          <w:i/>
          <w:iCs/>
        </w:rPr>
        <w:t xml:space="preserve">alle</w:t>
      </w:r>
      <w:r>
        <w:t xml:space="preserve"> </w:t>
      </w:r>
      <w:r>
        <w:t xml:space="preserve">varianters t-værdier, hvor stor en andel der er rene nuller, og giver hver variant en sandsynlighed for at være ægte. Den forventede edge, der skrives i passet, er den observerede × sandsynligheden for at være ægte × en</w:t>
      </w:r>
      <w:r>
        <w:t xml:space="preserve"> </w:t>
      </w:r>
      <w:r>
        <w:t xml:space="preserve">“haircut”</w:t>
      </w:r>
      <w:r>
        <w:t xml:space="preserve">. Det gør også genvæknings-reglen i v2 §11 (Bayes) konkret.</w:t>
      </w:r>
      <w:r>
        <w:t xml:space="preserve"> </w:t>
      </w:r>
      <w:r>
        <w:rPr>
          <w:b/>
          <w:bCs/>
        </w:rPr>
        <w:t xml:space="preserve">BRUG NU</w:t>
      </w:r>
      <w:r>
        <w:t xml:space="preserve"> </w:t>
      </w:r>
      <w:r>
        <w:t xml:space="preserve">(statsmodels), men tallene er grove, indtil N_eff er målt.</w:t>
      </w:r>
    </w:p>
    <w:p>
      <w:pPr>
        <w:pStyle w:val="Compact"/>
        <w:numPr>
          <w:ilvl w:val="0"/>
          <w:numId w:val="1033"/>
        </w:numPr>
      </w:pPr>
      <w:r>
        <w:rPr>
          <w:b/>
          <w:bCs/>
        </w:rPr>
        <w:t xml:space="preserve">Purged og embargo-krydsvalidering:</w:t>
      </w:r>
      <w:r>
        <w:t xml:space="preserve"> </w:t>
      </w:r>
      <w:r>
        <w:t xml:space="preserve">Når handler overlapper, fjernes de observationer, der deler tid med testperioden (</w:t>
      </w:r>
      <w:r>
        <w:t xml:space="preserve">“purge”</w:t>
      </w:r>
      <w:r>
        <w:t xml:space="preserve">), og der lægges et lille mellemrum (</w:t>
      </w:r>
      <w:r>
        <w:t xml:space="preserve">“embargo”</w:t>
      </w:r>
      <w:r>
        <w:t xml:space="preserve">) mellem trænings- og testperioden. Metoden er beskrevet af López de Prado [Antagelse: velkendt metode, kilde ikke åbnet].</w:t>
      </w:r>
      <w:r>
        <w:t xml:space="preserve"> </w:t>
      </w:r>
      <w:r>
        <w:rPr>
          <w:b/>
          <w:bCs/>
        </w:rPr>
        <w:t xml:space="preserve">SENERE</w:t>
      </w:r>
      <w:r>
        <w:t xml:space="preserve"> </w:t>
      </w:r>
      <w:r>
        <w:t xml:space="preserve">(EdgeCruncher og walk-forward).</w:t>
      </w:r>
    </w:p>
    <w:p>
      <w:pPr>
        <w:pStyle w:val="Compact"/>
        <w:numPr>
          <w:ilvl w:val="0"/>
          <w:numId w:val="1033"/>
        </w:numPr>
      </w:pPr>
      <w:r>
        <w:rPr>
          <w:b/>
          <w:bCs/>
        </w:rPr>
        <w:t xml:space="preserve">Færre, bedre forsøg:</w:t>
      </w:r>
      <w:r>
        <w:t xml:space="preserve"> </w:t>
      </w:r>
      <w:r>
        <w:t xml:space="preserve">En økonomisk begrundelse pr. filterfamilie, skrevet i P1, fx</w:t>
      </w:r>
      <w:r>
        <w:t xml:space="preserve"> </w:t>
      </w:r>
      <w:r>
        <w:t xml:space="preserve">“volatilitetsudbrud efterfølges af fortsættelse”</w:t>
      </w:r>
      <w:r>
        <w:t xml:space="preserve">. Retning og horisont vælges ud fra begrundelsen. Det halverer eller femdobler ikke kravet, fordi gevinsten er logaritmisk, men det fjerner de</w:t>
      </w:r>
      <w:r>
        <w:t xml:space="preserve"> </w:t>
      </w:r>
      <w:r>
        <w:rPr>
          <w:i/>
          <w:iCs/>
        </w:rPr>
        <w:t xml:space="preserve">skjulte</w:t>
      </w:r>
      <w:r>
        <w:t xml:space="preserve"> </w:t>
      </w:r>
      <w:r>
        <w:t xml:space="preserve">forsøg.</w:t>
      </w:r>
      <w:r>
        <w:t xml:space="preserve"> </w:t>
      </w:r>
      <w:r>
        <w:rPr>
          <w:b/>
          <w:bCs/>
        </w:rPr>
        <w:t xml:space="preserve">BRUG NU.</w:t>
      </w:r>
    </w:p>
    <w:p>
      <w:pPr>
        <w:pStyle w:val="Compact"/>
        <w:numPr>
          <w:ilvl w:val="0"/>
          <w:numId w:val="1033"/>
        </w:numPr>
      </w:pPr>
      <w:r>
        <w:rPr>
          <w:b/>
          <w:bCs/>
        </w:rPr>
        <w:t xml:space="preserve">Hvad der IKKE hjælper:</w:t>
      </w:r>
      <w:r>
        <w:t xml:space="preserve"> </w:t>
      </w:r>
      <w:r>
        <w:t xml:space="preserve">kortere bars, flere signaler pr. dag og længere parametergitre. De øger enten antallet af overlappende observationer eller antallet af forsøg, ikke antallet af uafhængige år.</w:t>
      </w:r>
    </w:p>
    <w:p>
      <w:r>
        <w:pict>
          <v:rect style="width:0;height:1.5pt" o:hralign="center" o:hrstd="t" o:hr="t"/>
        </w:pict>
      </w:r>
    </w:p>
    <w:bookmarkEnd w:id="57"/>
    <w:bookmarkStart w:id="64" w:name="X7a0cc43192a6174ae857fd3dfa05fa43217cb55"/>
    <w:p>
      <w:pPr>
        <w:pStyle w:val="Heading2"/>
      </w:pPr>
      <w:r>
        <w:t xml:space="preserve">5. Det Runde Bord: konsekvenser for valideringen</w:t>
      </w:r>
    </w:p>
    <w:p>
      <w:pPr>
        <w:pStyle w:val="FirstParagraph"/>
      </w:pPr>
      <w:r>
        <w:rPr>
          <w:i/>
          <w:iCs/>
        </w:rPr>
        <w:t xml:space="preserve">Kilde: [Projekt: Det Runde Bord-sammenfatning] (</w:t>
      </w:r>
      <w:r>
        <w:rPr>
          <w:rStyle w:val="VerbatimChar"/>
          <w:i/>
          <w:iCs/>
        </w:rPr>
        <w:t xml:space="preserve">runde_bord.txt</w:t>
      </w:r>
      <w:r>
        <w:rPr>
          <w:i/>
          <w:iCs/>
        </w:rPr>
        <w:t xml:space="preserve">). Thomas har</w:t>
      </w:r>
      <w:r>
        <w:rPr>
          <w:i/>
          <w:iCs/>
        </w:rPr>
        <w:t xml:space="preserve"> </w:t>
      </w:r>
      <w:r>
        <w:rPr>
          <w:b/>
          <w:bCs/>
          <w:i/>
          <w:iCs/>
        </w:rPr>
        <w:t xml:space="preserve">afgjort</w:t>
      </w:r>
      <w:r>
        <w:rPr>
          <w:i/>
          <w:iCs/>
        </w:rPr>
        <w:t xml:space="preserve"> </w:t>
      </w:r>
      <w:r>
        <w:rPr>
          <w:i/>
          <w:iCs/>
        </w:rPr>
        <w:t xml:space="preserve">tre ting, og dem genåbner jeg ikke:</w:t>
      </w:r>
      <w:r>
        <w:t xml:space="preserve"> </w:t>
      </w:r>
      <w:r>
        <w:t xml:space="preserve">-</w:t>
      </w:r>
      <w:r>
        <w:t xml:space="preserve"> </w:t>
      </w:r>
      <w:r>
        <w:rPr>
          <w:i/>
          <w:iCs/>
        </w:rPr>
        <w:t xml:space="preserve">Et filter, der fejler, er endeligt dødt (</w:t>
      </w:r>
      <w:r>
        <w:rPr>
          <w:i/>
          <w:iCs/>
        </w:rPr>
        <w:t xml:space="preserve">“rejected”</w:t>
      </w:r>
      <w:r>
        <w:rPr>
          <w:i/>
          <w:iCs/>
        </w:rPr>
        <w:t xml:space="preserve">).</w:t>
      </w:r>
      <w:r>
        <w:t xml:space="preserve"> </w:t>
      </w:r>
      <w:r>
        <w:t xml:space="preserve">-</w:t>
      </w:r>
      <w:r>
        <w:t xml:space="preserve"> </w:t>
      </w:r>
      <w:r>
        <w:rPr>
          <w:i/>
          <w:iCs/>
        </w:rPr>
        <w:t xml:space="preserve">Der valideres out-of-sample.</w:t>
      </w:r>
      <w:r>
        <w:t xml:space="preserve"> </w:t>
      </w:r>
      <w:r>
        <w:t xml:space="preserve">-</w:t>
      </w:r>
      <w:r>
        <w:t xml:space="preserve"> </w:t>
      </w:r>
      <w:r>
        <w:rPr>
          <w:i/>
          <w:iCs/>
        </w:rPr>
        <w:t xml:space="preserve">Der er en inkubationstid, før strategien går live.</w:t>
      </w:r>
    </w:p>
    <w:p>
      <w:pPr>
        <w:pStyle w:val="BodyText"/>
      </w:pPr>
      <w:r>
        <w:rPr>
          <w:i/>
          <w:iCs/>
        </w:rPr>
        <w:t xml:space="preserve">Nedenfor viser jeg, hvad det betyder i tal. Tallene er regnet i</w:t>
      </w:r>
      <w:r>
        <w:rPr>
          <w:i/>
          <w:iCs/>
        </w:rPr>
        <w:t xml:space="preserve"> </w:t>
      </w:r>
      <w:r>
        <w:rPr>
          <w:rStyle w:val="VerbatimChar"/>
          <w:i/>
          <w:iCs/>
        </w:rPr>
        <w:t xml:space="preserve">k1_regn3.py</w:t>
      </w:r>
      <w:r>
        <w:rPr>
          <w:i/>
          <w:iCs/>
        </w:rPr>
        <w:t xml:space="preserve"> </w:t>
      </w:r>
      <w:r>
        <w:rPr>
          <w:i/>
          <w:iCs/>
        </w:rPr>
        <w:t xml:space="preserve">[Regnet].</w:t>
      </w:r>
    </w:p>
    <w:bookmarkStart w:id="58" w:name="X07016c4d243b233eaa528b450274ec73062b628"/>
    <w:p>
      <w:pPr>
        <w:pStyle w:val="Heading3"/>
      </w:pPr>
      <w:r>
        <w:t xml:space="preserve">5.1 Hvad kan fabrikken ærligt finde med 5 år in-sample og 1 år out-of-sample?</w:t>
      </w:r>
    </w:p>
    <w:p>
      <w:pPr>
        <w:pStyle w:val="FirstParagraph"/>
      </w:pPr>
      <w:r>
        <w:rPr>
          <w:b/>
          <w:bCs/>
        </w:rPr>
        <w:t xml:space="preserve">In-sample (2020–2024, 5 år).</w:t>
      </w:r>
      <w:r>
        <w:t xml:space="preserve"> </w:t>
      </w:r>
      <w:r>
        <w:t xml:space="preserve">Hvilken ægte årlig Sharpe S skal ét enkelt signal have for at blive fundet med 80 % styrke? Formlen er S = (t + 0,84)/√5: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Grænse t</w:t>
            </w:r>
          </w:p>
        </w:tc>
        <w:tc>
          <w:tcPr/>
          <w:p>
            <w:pPr>
              <w:pStyle w:val="Compact"/>
            </w:pPr>
            <w:r>
              <w:t xml:space="preserve">2,0 (ét forsøg)</w:t>
            </w:r>
          </w:p>
        </w:tc>
        <w:tc>
          <w:tcPr/>
          <w:p>
            <w:pPr>
              <w:pStyle w:val="Compact"/>
            </w:pPr>
            <w:r>
              <w:t xml:space="preserve">3,65 (N=380)</w:t>
            </w:r>
          </w:p>
        </w:tc>
        <w:tc>
          <w:tcPr/>
          <w:p>
            <w:pPr>
              <w:pStyle w:val="Compact"/>
            </w:pPr>
            <w:r>
              <w:t xml:space="preserve">4,42 (N_eff≈10.000)</w:t>
            </w:r>
          </w:p>
        </w:tc>
        <w:tc>
          <w:tcPr/>
          <w:p>
            <w:pPr>
              <w:pStyle w:val="Compact"/>
            </w:pPr>
            <w:r>
              <w:t xml:space="preserve">4,65 (N_eff≈30.000)</w:t>
            </w:r>
          </w:p>
        </w:tc>
        <w:tc>
          <w:tcPr/>
          <w:p>
            <w:pPr>
              <w:pStyle w:val="Compact"/>
            </w:pPr>
            <w:r>
              <w:t xml:space="preserve">5,77 (DSR, N_eff≈30.000)</w:t>
            </w:r>
          </w:p>
        </w:tc>
      </w:tr>
      <w:tr>
        <w:tc>
          <w:tcPr/>
          <w:p>
            <w:pPr>
              <w:pStyle w:val="Compact"/>
            </w:pPr>
            <w:r>
              <w:t xml:space="preserve">Mindste S, der kan findes</w:t>
            </w:r>
          </w:p>
        </w:tc>
        <w:tc>
          <w:tcPr/>
          <w:p>
            <w:pPr>
              <w:pStyle w:val="Compact"/>
            </w:pPr>
            <w:r>
              <w:t xml:space="preserve">1,27</w:t>
            </w:r>
          </w:p>
        </w:tc>
        <w:tc>
          <w:tcPr/>
          <w:p>
            <w:pPr>
              <w:pStyle w:val="Compact"/>
            </w:pPr>
            <w:r>
              <w:t xml:space="preserve">2,01</w:t>
            </w:r>
          </w:p>
        </w:tc>
        <w:tc>
          <w:tcPr/>
          <w:p>
            <w:pPr>
              <w:pStyle w:val="Compact"/>
            </w:pPr>
            <w:r>
              <w:rPr>
                <w:b/>
                <w:bCs/>
              </w:rPr>
              <w:t xml:space="preserve">2,35</w:t>
            </w:r>
          </w:p>
        </w:tc>
        <w:tc>
          <w:tcPr/>
          <w:p>
            <w:pPr>
              <w:pStyle w:val="Compact"/>
            </w:pPr>
            <w:r>
              <w:rPr>
                <w:b/>
                <w:bCs/>
              </w:rPr>
              <w:t xml:space="preserve">2,46</w:t>
            </w:r>
          </w:p>
        </w:tc>
        <w:tc>
          <w:tcPr/>
          <w:p>
            <w:pPr>
              <w:pStyle w:val="Compact"/>
            </w:pPr>
            <w:r>
              <w:t xml:space="preserve">2,96</w:t>
            </w:r>
          </w:p>
        </w:tc>
      </w:tr>
    </w:tbl>
    <w:p>
      <w:pPr>
        <w:pStyle w:val="BodyText"/>
      </w:pPr>
      <w:r>
        <w:rPr>
          <w:b/>
          <w:bCs/>
        </w:rPr>
        <w:t xml:space="preserve">Konklusion (BEVIST som regnestykke, givet grænsen):</w:t>
      </w:r>
      <w:r>
        <w:t xml:space="preserve"> </w:t>
      </w:r>
      <w:r>
        <w:t xml:space="preserve">Med 5 år og ét marked pr. test kan fabrikken ærligt kun finde enkeltsignaler med årlig Sharpe på ca.</w:t>
      </w:r>
      <w:r>
        <w:t xml:space="preserve"> </w:t>
      </w:r>
      <w:r>
        <w:rPr>
          <w:b/>
          <w:bCs/>
        </w:rPr>
        <w:t xml:space="preserve">2,3–2,5 eller mere</w:t>
      </w:r>
      <w:r>
        <w:t xml:space="preserve"> </w:t>
      </w:r>
      <w:r>
        <w:t xml:space="preserve">efter omkostninger. Svagere, men ægte edges er ikke til at skelne fra held. Pooling over markeder med samme regel (§4.2) sænker kravet med faktoren √(M/(1+(M−1)ρ)). Ved 6 markeder og ρ = 0,3 er det √2,4 ≈ 1,55, så kravet falder fra 2,46 til ca. 1,6 [Regnet].</w:t>
      </w:r>
    </w:p>
    <w:p>
      <w:pPr>
        <w:pStyle w:val="BodyText"/>
      </w:pPr>
      <w:r>
        <w:rPr>
          <w:b/>
          <w:bCs/>
        </w:rPr>
        <w:t xml:space="preserve">Out-of-sample (2025, 1 år).</w:t>
      </w:r>
      <w:r>
        <w:t xml:space="preserve"> </w:t>
      </w:r>
      <w:r>
        <w:t xml:space="preserve">Sandsynligheden for at bestå med en grænse c for t-værdien i 2025 er Φ(S − c):</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Grænse c i 2025</w:t>
            </w:r>
          </w:p>
        </w:tc>
        <w:tc>
          <w:tcPr/>
          <w:p>
            <w:pPr>
              <w:pStyle w:val="Compact"/>
            </w:pPr>
            <w:r>
              <w:t xml:space="preserve">Ren held (S=0)</w:t>
            </w:r>
          </w:p>
        </w:tc>
        <w:tc>
          <w:tcPr/>
          <w:p>
            <w:pPr>
              <w:pStyle w:val="Compact"/>
            </w:pPr>
            <w:r>
              <w:t xml:space="preserve">S=1</w:t>
            </w:r>
          </w:p>
        </w:tc>
        <w:tc>
          <w:tcPr/>
          <w:p>
            <w:pPr>
              <w:pStyle w:val="Compact"/>
            </w:pPr>
            <w:r>
              <w:t xml:space="preserve">S=1,5</w:t>
            </w:r>
          </w:p>
        </w:tc>
        <w:tc>
          <w:tcPr/>
          <w:p>
            <w:pPr>
              <w:pStyle w:val="Compact"/>
            </w:pPr>
            <w:r>
              <w:t xml:space="preserve">S=2</w:t>
            </w:r>
          </w:p>
        </w:tc>
        <w:tc>
          <w:tcPr/>
          <w:p>
            <w:pPr>
              <w:pStyle w:val="Compact"/>
            </w:pPr>
            <w:r>
              <w:t xml:space="preserve">S=2,5</w:t>
            </w:r>
          </w:p>
        </w:tc>
        <w:tc>
          <w:tcPr/>
          <w:p>
            <w:pPr>
              <w:pStyle w:val="Compact"/>
            </w:pPr>
            <w:r>
              <w:t xml:space="preserve">S=3</w:t>
            </w:r>
          </w:p>
        </w:tc>
      </w:tr>
      <w:tr>
        <w:tc>
          <w:tcPr/>
          <w:p>
            <w:pPr>
              <w:pStyle w:val="Compact"/>
            </w:pPr>
            <w:r>
              <w:t xml:space="preserve">t ≥ 0 (kun rigtigt fortegn)</w:t>
            </w:r>
          </w:p>
        </w:tc>
        <w:tc>
          <w:tcPr/>
          <w:p>
            <w:pPr>
              <w:pStyle w:val="Compact"/>
            </w:pPr>
            <w:r>
              <w:t xml:space="preserve">50 %</w:t>
            </w:r>
          </w:p>
        </w:tc>
        <w:tc>
          <w:tcPr/>
          <w:p>
            <w:pPr>
              <w:pStyle w:val="Compact"/>
            </w:pPr>
            <w:r>
              <w:t xml:space="preserve">84 %</w:t>
            </w:r>
          </w:p>
        </w:tc>
        <w:tc>
          <w:tcPr/>
          <w:p>
            <w:pPr>
              <w:pStyle w:val="Compact"/>
            </w:pPr>
            <w:r>
              <w:t xml:space="preserve">93 %</w:t>
            </w:r>
          </w:p>
        </w:tc>
        <w:tc>
          <w:tcPr/>
          <w:p>
            <w:pPr>
              <w:pStyle w:val="Compact"/>
            </w:pPr>
            <w:r>
              <w:t xml:space="preserve">98 %</w:t>
            </w:r>
          </w:p>
        </w:tc>
        <w:tc>
          <w:tcPr/>
          <w:p>
            <w:pPr>
              <w:pStyle w:val="Compact"/>
            </w:pPr>
            <w:r>
              <w:t xml:space="preserve">99 %</w:t>
            </w:r>
          </w:p>
        </w:tc>
        <w:tc>
          <w:tcPr/>
          <w:p>
            <w:pPr>
              <w:pStyle w:val="Compact"/>
            </w:pPr>
            <w:r>
              <w:t xml:space="preserve">100 %</w:t>
            </w:r>
          </w:p>
        </w:tc>
      </w:tr>
      <w:tr>
        <w:tc>
          <w:tcPr/>
          <w:p>
            <w:pPr>
              <w:pStyle w:val="Compact"/>
            </w:pPr>
            <w:r>
              <w:t xml:space="preserve">t ≥ 0,5</w:t>
            </w:r>
          </w:p>
        </w:tc>
        <w:tc>
          <w:tcPr/>
          <w:p>
            <w:pPr>
              <w:pStyle w:val="Compact"/>
            </w:pPr>
            <w:r>
              <w:t xml:space="preserve">31 %</w:t>
            </w:r>
          </w:p>
        </w:tc>
        <w:tc>
          <w:tcPr/>
          <w:p>
            <w:pPr>
              <w:pStyle w:val="Compact"/>
            </w:pPr>
            <w:r>
              <w:t xml:space="preserve">69 %</w:t>
            </w:r>
          </w:p>
        </w:tc>
        <w:tc>
          <w:tcPr/>
          <w:p>
            <w:pPr>
              <w:pStyle w:val="Compact"/>
            </w:pPr>
            <w:r>
              <w:t xml:space="preserve">84 %</w:t>
            </w:r>
          </w:p>
        </w:tc>
        <w:tc>
          <w:tcPr/>
          <w:p>
            <w:pPr>
              <w:pStyle w:val="Compact"/>
            </w:pPr>
            <w:r>
              <w:t xml:space="preserve">93 %</w:t>
            </w:r>
          </w:p>
        </w:tc>
        <w:tc>
          <w:tcPr/>
          <w:p>
            <w:pPr>
              <w:pStyle w:val="Compact"/>
            </w:pPr>
            <w:r>
              <w:t xml:space="preserve">98 %</w:t>
            </w:r>
          </w:p>
        </w:tc>
        <w:tc>
          <w:tcPr/>
          <w:p>
            <w:pPr>
              <w:pStyle w:val="Compact"/>
            </w:pPr>
            <w:r>
              <w:t xml:space="preserve">99 %</w:t>
            </w:r>
          </w:p>
        </w:tc>
      </w:tr>
      <w:tr>
        <w:tc>
          <w:tcPr/>
          <w:p>
            <w:pPr>
              <w:pStyle w:val="Compact"/>
            </w:pPr>
            <w:r>
              <w:t xml:space="preserve">t ≥ 1,0</w:t>
            </w:r>
          </w:p>
        </w:tc>
        <w:tc>
          <w:tcPr/>
          <w:p>
            <w:pPr>
              <w:pStyle w:val="Compact"/>
            </w:pPr>
            <w:r>
              <w:t xml:space="preserve">16 %</w:t>
            </w:r>
          </w:p>
        </w:tc>
        <w:tc>
          <w:tcPr/>
          <w:p>
            <w:pPr>
              <w:pStyle w:val="Compact"/>
            </w:pPr>
            <w:r>
              <w:t xml:space="preserve">50 %</w:t>
            </w:r>
          </w:p>
        </w:tc>
        <w:tc>
          <w:tcPr/>
          <w:p>
            <w:pPr>
              <w:pStyle w:val="Compact"/>
            </w:pPr>
            <w:r>
              <w:t xml:space="preserve">69 %</w:t>
            </w:r>
          </w:p>
        </w:tc>
        <w:tc>
          <w:tcPr/>
          <w:p>
            <w:pPr>
              <w:pStyle w:val="Compact"/>
            </w:pPr>
            <w:r>
              <w:t xml:space="preserve">84 %</w:t>
            </w:r>
          </w:p>
        </w:tc>
        <w:tc>
          <w:tcPr/>
          <w:p>
            <w:pPr>
              <w:pStyle w:val="Compact"/>
            </w:pPr>
            <w:r>
              <w:t xml:space="preserve">93 %</w:t>
            </w:r>
          </w:p>
        </w:tc>
        <w:tc>
          <w:tcPr/>
          <w:p>
            <w:pPr>
              <w:pStyle w:val="Compact"/>
            </w:pPr>
            <w:r>
              <w:t xml:space="preserve">98 %</w:t>
            </w:r>
          </w:p>
        </w:tc>
      </w:tr>
      <w:tr>
        <w:tc>
          <w:tcPr/>
          <w:p>
            <w:pPr>
              <w:pStyle w:val="Compact"/>
            </w:pPr>
            <w:r>
              <w:t xml:space="preserve">t ≥ 1,645 (5 % ensidet)</w:t>
            </w:r>
          </w:p>
        </w:tc>
        <w:tc>
          <w:tcPr/>
          <w:p>
            <w:pPr>
              <w:pStyle w:val="Compact"/>
            </w:pPr>
            <w:r>
              <w:t xml:space="preserve">5 %</w:t>
            </w:r>
          </w:p>
        </w:tc>
        <w:tc>
          <w:tcPr/>
          <w:p>
            <w:pPr>
              <w:pStyle w:val="Compact"/>
            </w:pPr>
            <w:r>
              <w:t xml:space="preserve">26 %</w:t>
            </w:r>
          </w:p>
        </w:tc>
        <w:tc>
          <w:tcPr/>
          <w:p>
            <w:pPr>
              <w:pStyle w:val="Compact"/>
            </w:pPr>
            <w:r>
              <w:t xml:space="preserve">44 %</w:t>
            </w:r>
          </w:p>
        </w:tc>
        <w:tc>
          <w:tcPr/>
          <w:p>
            <w:pPr>
              <w:pStyle w:val="Compact"/>
            </w:pPr>
            <w:r>
              <w:t xml:space="preserve">64 %</w:t>
            </w:r>
          </w:p>
        </w:tc>
        <w:tc>
          <w:tcPr/>
          <w:p>
            <w:pPr>
              <w:pStyle w:val="Compact"/>
            </w:pPr>
            <w:r>
              <w:t xml:space="preserve">80 %</w:t>
            </w:r>
          </w:p>
        </w:tc>
        <w:tc>
          <w:tcPr/>
          <w:p>
            <w:pPr>
              <w:pStyle w:val="Compact"/>
            </w:pPr>
            <w:r>
              <w:t xml:space="preserve">91 %</w:t>
            </w:r>
          </w:p>
        </w:tc>
      </w:tr>
    </w:tbl>
    <w:p>
      <w:pPr>
        <w:pStyle w:val="BodyText"/>
      </w:pPr>
      <w:r>
        <w:rPr>
          <w:b/>
          <w:bCs/>
        </w:rPr>
        <w:t xml:space="preserve">Konklusion:</w:t>
      </w:r>
      <w:r>
        <w:t xml:space="preserve"> </w:t>
      </w:r>
      <w:r>
        <w:t xml:space="preserve">Ét år kan ikke både beskytte mod held</w:t>
      </w:r>
      <w:r>
        <w:t xml:space="preserve"> </w:t>
      </w:r>
      <w:r>
        <w:rPr>
          <w:i/>
          <w:iCs/>
        </w:rPr>
        <w:t xml:space="preserve">og</w:t>
      </w:r>
      <w:r>
        <w:t xml:space="preserve"> </w:t>
      </w:r>
      <w:r>
        <w:t xml:space="preserve">lade ægte edges passere. Hvis</w:t>
      </w:r>
      <w:r>
        <w:t xml:space="preserve"> </w:t>
      </w:r>
      <w:r>
        <w:t xml:space="preserve">“rejected”</w:t>
      </w:r>
      <w:r>
        <w:t xml:space="preserve"> </w:t>
      </w:r>
      <w:r>
        <w:t xml:space="preserve">er endeligt, betyder en 5 %-grænse i 2025, at</w:t>
      </w:r>
      <w:r>
        <w:t xml:space="preserve"> </w:t>
      </w:r>
      <w:r>
        <w:rPr>
          <w:b/>
          <w:bCs/>
        </w:rPr>
        <w:t xml:space="preserve">36 % af de ægte S = 2-edges bliver slået ihjel for altid</w:t>
      </w:r>
      <w:r>
        <w:t xml:space="preserve">.</w:t>
      </w:r>
    </w:p>
    <w:bookmarkEnd w:id="58"/>
    <w:bookmarkStart w:id="59" w:name="hvordan-lag-abc-passer-med-f1f10"/>
    <w:p>
      <w:pPr>
        <w:pStyle w:val="Heading3"/>
      </w:pPr>
      <w:r>
        <w:t xml:space="preserve">5.2 Hvordan Lag A/B/C passer med F1–F10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Runde Bord</w:t>
            </w:r>
          </w:p>
        </w:tc>
        <w:tc>
          <w:tcPr/>
          <w:p>
            <w:pPr>
              <w:pStyle w:val="Compact"/>
            </w:pPr>
            <w:r>
              <w:t xml:space="preserve">Min v2-ramme</w:t>
            </w:r>
          </w:p>
        </w:tc>
        <w:tc>
          <w:tcPr/>
          <w:p>
            <w:pPr>
              <w:pStyle w:val="Compact"/>
            </w:pPr>
            <w:r>
              <w:t xml:space="preserve">Hvad der skal passe sammen</w:t>
            </w:r>
          </w:p>
        </w:tc>
      </w:tr>
      <w:tr>
        <w:tc>
          <w:tcPr/>
          <w:p>
            <w:pPr>
              <w:pStyle w:val="Compact"/>
            </w:pPr>
            <w:r>
              <w:t xml:space="preserve">Lag A (fast, låst liste af opdelinger: år, volatilitet, tid på dagen, varighed)</w:t>
            </w:r>
          </w:p>
        </w:tc>
        <w:tc>
          <w:tcPr/>
          <w:p>
            <w:pPr>
              <w:pStyle w:val="Compact"/>
            </w:pPr>
            <w:r>
              <w:t xml:space="preserve">P1 (forhåndsregistrering), F8 (stabilitet) og F5 (plateau). Plateau går på tværs af</w:t>
            </w:r>
            <w:r>
              <w:t xml:space="preserve"> </w:t>
            </w:r>
            <w:r>
              <w:rPr>
                <w:i/>
                <w:iCs/>
              </w:rPr>
              <w:t xml:space="preserve">parametre</w:t>
            </w:r>
            <w:r>
              <w:t xml:space="preserve">, Lag A på tværs af</w:t>
            </w:r>
            <w:r>
              <w:t xml:space="preserve"> </w:t>
            </w:r>
            <w:r>
              <w:rPr>
                <w:i/>
                <w:iCs/>
              </w:rPr>
              <w:t xml:space="preserve">forhold</w:t>
            </w:r>
            <w:r>
              <w:t xml:space="preserve">.</w:t>
            </w:r>
          </w:p>
        </w:tc>
        <w:tc>
          <w:tcPr/>
          <w:p>
            <w:pPr>
              <w:pStyle w:val="Compact"/>
            </w:pPr>
            <w:r>
              <w:t xml:space="preserve">Lag A er en</w:t>
            </w:r>
            <w:r>
              <w:t xml:space="preserve"> </w:t>
            </w:r>
            <w:r>
              <w:rPr>
                <w:b/>
                <w:bCs/>
              </w:rPr>
              <w:t xml:space="preserve">stabilitetstest, ikke en søgning</w:t>
            </w:r>
            <w:r>
              <w:t xml:space="preserve">. Den koster derfor ingen straf for mange forsøg,</w:t>
            </w:r>
            <w:r>
              <w:t xml:space="preserve"> </w:t>
            </w:r>
            <w:r>
              <w:rPr>
                <w:i/>
                <w:iCs/>
              </w:rPr>
              <w:t xml:space="preserve">hvis</w:t>
            </w:r>
            <w:r>
              <w:t xml:space="preserve"> </w:t>
            </w:r>
            <w:r>
              <w:t xml:space="preserve">kriteriet er skrevet før. Men se 5.3: kriteriet må ikke være</w:t>
            </w:r>
            <w:r>
              <w:t xml:space="preserve"> </w:t>
            </w:r>
            <w:r>
              <w:t xml:space="preserve">“alle celler positive”</w:t>
            </w:r>
            <w:r>
              <w:t xml:space="preserve">.</w:t>
            </w:r>
          </w:p>
        </w:tc>
      </w:tr>
      <w:tr>
        <w:tc>
          <w:tcPr/>
          <w:p>
            <w:pPr>
              <w:pStyle w:val="Compact"/>
            </w:pPr>
            <w:r>
              <w:t xml:space="preserve">Lag B (begrænset søgning, antal logget)</w:t>
            </w:r>
          </w:p>
        </w:tc>
        <w:tc>
          <w:tcPr/>
          <w:p>
            <w:pPr>
              <w:pStyle w:val="Compact"/>
            </w:pPr>
            <w:r>
              <w:t xml:space="preserve">F3 (N_rå, N_eff) og P2 (forsøgsregister)</w:t>
            </w:r>
          </w:p>
        </w:tc>
        <w:tc>
          <w:tcPr/>
          <w:p>
            <w:pPr>
              <w:pStyle w:val="Compact"/>
            </w:pPr>
            <w:r>
              <w:t xml:space="preserve">Hver kolonne og hver grænse, der prøves i Lag B, er et forsøg for</w:t>
            </w:r>
            <w:r>
              <w:t xml:space="preserve"> </w:t>
            </w:r>
            <w:r>
              <w:rPr>
                <w:i/>
                <w:iCs/>
              </w:rPr>
              <w:t xml:space="preserve">det filter</w:t>
            </w:r>
            <w:r>
              <w:t xml:space="preserve">. Fundet skal bestå StepM (V3)</w:t>
            </w:r>
            <w:r>
              <w:t xml:space="preserve"> </w:t>
            </w:r>
            <w:r>
              <w:rPr>
                <w:i/>
                <w:iCs/>
              </w:rPr>
              <w:t xml:space="preserve">inden for filteret</w:t>
            </w:r>
            <w:r>
              <w:t xml:space="preserve"> </w:t>
            </w:r>
            <w:r>
              <w:t xml:space="preserve">på in-sample. Almgrens krav (resultat efter omkostninger skal stige nok til at betale for de signaler, der mistes) fastsættes som tal i</w:t>
            </w:r>
            <w:r>
              <w:t xml:space="preserve"> </w:t>
            </w:r>
            <w:r>
              <w:rPr>
                <w:rStyle w:val="VerbatimChar"/>
              </w:rPr>
              <w:t xml:space="preserve">regelsaet</w:t>
            </w:r>
            <w:r>
              <w:t xml:space="preserve"> </w:t>
            </w:r>
            <w:r>
              <w:t xml:space="preserve">på forhånd.</w:t>
            </w:r>
          </w:p>
        </w:tc>
      </w:tr>
      <w:tr>
        <w:tc>
          <w:tcPr/>
          <w:p>
            <w:pPr>
              <w:pStyle w:val="Compact"/>
            </w:pPr>
            <w:r>
              <w:t xml:space="preserve">Lag C (forbudt)</w:t>
            </w:r>
          </w:p>
        </w:tc>
        <w:tc>
          <w:tcPr/>
          <w:p>
            <w:pPr>
              <w:pStyle w:val="Compact"/>
            </w:pPr>
            <w:r>
              <w:t xml:space="preserve">F9 og P6</w:t>
            </w:r>
          </w:p>
        </w:tc>
        <w:tc>
          <w:tcPr/>
          <w:p>
            <w:pPr>
              <w:pStyle w:val="Compact"/>
            </w:pPr>
            <w:r>
              <w:t xml:space="preserve">Håndhæves teknisk:</w:t>
            </w:r>
            <w:r>
              <w:t xml:space="preserve"> </w:t>
            </w:r>
            <w:r>
              <w:rPr>
                <w:rStyle w:val="VerbatimChar"/>
              </w:rPr>
              <w:t xml:space="preserve">rejected</w:t>
            </w:r>
            <w:r>
              <w:t xml:space="preserve"> </w:t>
            </w:r>
            <w:r>
              <w:t xml:space="preserve">kan ikke læses af analyseroller.</w:t>
            </w:r>
          </w:p>
        </w:tc>
      </w:tr>
      <w:tr>
        <w:tc>
          <w:tcPr/>
          <w:p>
            <w:pPr>
              <w:pStyle w:val="Compact"/>
            </w:pPr>
            <w:r>
              <w:t xml:space="preserve">Fire datalag (IS / OOS 2025 / embargo / inkubation)</w:t>
            </w:r>
          </w:p>
        </w:tc>
        <w:tc>
          <w:tcPr/>
          <w:p>
            <w:pPr>
              <w:pStyle w:val="Compact"/>
            </w:pPr>
            <w:r>
              <w:t xml:space="preserve">F2 og F9 (mit</w:t>
            </w:r>
            <w:r>
              <w:t xml:space="preserve"> </w:t>
            </w:r>
            <w:r>
              <w:t xml:space="preserve">“pengeskab”</w:t>
            </w:r>
            <w:r>
              <w:t xml:space="preserve">)</w:t>
            </w:r>
          </w:p>
        </w:tc>
        <w:tc>
          <w:tcPr/>
          <w:p>
            <w:pPr>
              <w:pStyle w:val="Compact"/>
            </w:pPr>
            <w:r>
              <w:rPr>
                <w:b/>
                <w:bCs/>
              </w:rPr>
              <w:t xml:space="preserve">Embargo er pengeskabet</w:t>
            </w:r>
            <w:r>
              <w:t xml:space="preserve"> </w:t>
            </w:r>
            <w:r>
              <w:t xml:space="preserve">(F9: åbnes én gang). 2025 er et valideringslag med tæller (5.4). Inkubation er et nyt lag (5.5).</w:t>
            </w:r>
          </w:p>
        </w:tc>
      </w:tr>
      <w:tr>
        <w:tc>
          <w:tcPr/>
          <w:p>
            <w:pPr>
              <w:pStyle w:val="Compact"/>
            </w:pPr>
            <w:r>
              <w:t xml:space="preserve">Døde filtre slettes aldrig og er nævneren</w:t>
            </w:r>
          </w:p>
        </w:tc>
        <w:tc>
          <w:tcPr/>
          <w:p>
            <w:pPr>
              <w:pStyle w:val="Compact"/>
            </w:pPr>
            <w:r>
              <w:t xml:space="preserve">F3</w:t>
            </w:r>
          </w:p>
        </w:tc>
        <w:tc>
          <w:tcPr/>
          <w:p>
            <w:pPr>
              <w:pStyle w:val="Compact"/>
            </w:pPr>
            <w:r>
              <w:t xml:space="preserve">Det er præcis mit krav. Rejected-filtrene tæller med i N_rå og N_eff.</w:t>
            </w:r>
          </w:p>
        </w:tc>
      </w:tr>
      <w:tr>
        <w:tc>
          <w:tcPr/>
          <w:p>
            <w:pPr>
              <w:pStyle w:val="Compact"/>
            </w:pPr>
            <w:r>
              <w:t xml:space="preserve">Ændres Lag A, køres alt om</w:t>
            </w:r>
          </w:p>
        </w:tc>
        <w:tc>
          <w:tcPr/>
          <w:p>
            <w:pPr>
              <w:pStyle w:val="Compact"/>
            </w:pPr>
            <w:r>
              <w:t xml:space="preserve">P1</w:t>
            </w:r>
          </w:p>
        </w:tc>
        <w:tc>
          <w:tcPr/>
          <w:p>
            <w:pPr>
              <w:pStyle w:val="Compact"/>
            </w:pPr>
            <w:r>
              <w:t xml:space="preserve">Enig. Den nye version tæller som en ny forsøgsrunde (N lægges sammen).</w:t>
            </w:r>
          </w:p>
        </w:tc>
      </w:tr>
    </w:tbl>
    <w:bookmarkEnd w:id="59"/>
    <w:bookmarkStart w:id="60" w:name="X85f73696cac2bcc81e1ff0db3807341a87c765f"/>
    <w:p>
      <w:pPr>
        <w:pStyle w:val="Heading3"/>
      </w:pPr>
      <w:r>
        <w:t xml:space="preserve">5.3 Lag A: en statistisk regel, der ikke dræber ægte edges</w:t>
      </w:r>
    </w:p>
    <w:p>
      <w:pPr>
        <w:pStyle w:val="FirstParagraph"/>
      </w:pPr>
      <w:r>
        <w:t xml:space="preserve">Fordi</w:t>
      </w:r>
      <w:r>
        <w:t xml:space="preserve"> </w:t>
      </w:r>
      <w:r>
        <w:t xml:space="preserve">“rejected”</w:t>
      </w:r>
      <w:r>
        <w:t xml:space="preserve"> </w:t>
      </w:r>
      <w:r>
        <w:t xml:space="preserve">er endeligt, er den dyreste fejl en</w:t>
      </w:r>
      <w:r>
        <w:t xml:space="preserve"> </w:t>
      </w:r>
      <w:r>
        <w:rPr>
          <w:i/>
          <w:iCs/>
        </w:rPr>
        <w:t xml:space="preserve">ægte edge, der dør i Lag A</w:t>
      </w:r>
      <w:r>
        <w:t xml:space="preserve"> </w:t>
      </w:r>
      <w:r>
        <w:t xml:space="preserve">(Kaufmans bekymring). Regnestykket for kravet</w:t>
      </w:r>
      <w:r>
        <w:t xml:space="preserve"> </w:t>
      </w:r>
      <w:r>
        <w:t xml:space="preserve">“effekten skal være positiv i alle c celler”</w:t>
      </w:r>
      <w:r>
        <w:t xml:space="preserve">, hvor hver celle har 1/c af de 5 år [Regnet]: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Ægte S</w:t>
            </w:r>
          </w:p>
        </w:tc>
        <w:tc>
          <w:tcPr/>
          <w:p>
            <w:pPr>
              <w:pStyle w:val="Compact"/>
            </w:pPr>
            <w:r>
              <w:t xml:space="preserve">3 celler</w:t>
            </w:r>
          </w:p>
        </w:tc>
        <w:tc>
          <w:tcPr/>
          <w:p>
            <w:pPr>
              <w:pStyle w:val="Compact"/>
            </w:pPr>
            <w:r>
              <w:t xml:space="preserve">5 celler (fx år)</w:t>
            </w:r>
          </w:p>
        </w:tc>
        <w:tc>
          <w:tcPr/>
          <w:p>
            <w:pPr>
              <w:pStyle w:val="Compact"/>
            </w:pPr>
            <w:r>
              <w:t xml:space="preserve">10 celler</w:t>
            </w:r>
          </w:p>
        </w:tc>
        <w:tc>
          <w:tcPr/>
          <w:p>
            <w:pPr>
              <w:pStyle w:val="Compact"/>
            </w:pPr>
            <w:r>
              <w:t xml:space="preserve">20 celler</w:t>
            </w:r>
          </w:p>
        </w:tc>
      </w:tr>
      <w:tr>
        <w:tc>
          <w:tcPr/>
          <w:p>
            <w:pPr>
              <w:pStyle w:val="Compact"/>
            </w:pPr>
            <w:r>
              <w:t xml:space="preserve">1,5</w:t>
            </w:r>
          </w:p>
        </w:tc>
        <w:tc>
          <w:tcPr/>
          <w:p>
            <w:pPr>
              <w:pStyle w:val="Compact"/>
            </w:pPr>
            <w:r>
              <w:t xml:space="preserve">92 %</w:t>
            </w:r>
          </w:p>
        </w:tc>
        <w:tc>
          <w:tcPr/>
          <w:p>
            <w:pPr>
              <w:pStyle w:val="Compact"/>
            </w:pPr>
            <w:r>
              <w:t xml:space="preserve">71 %</w:t>
            </w:r>
          </w:p>
        </w:tc>
        <w:tc>
          <w:tcPr/>
          <w:p>
            <w:pPr>
              <w:pStyle w:val="Compact"/>
            </w:pPr>
            <w:r>
              <w:t xml:space="preserve">21 %</w:t>
            </w:r>
          </w:p>
        </w:tc>
        <w:tc>
          <w:tcPr/>
          <w:p>
            <w:pPr>
              <w:pStyle w:val="Compact"/>
            </w:pPr>
            <w:r>
              <w:t xml:space="preserve">1 %</w:t>
            </w:r>
          </w:p>
        </w:tc>
      </w:tr>
      <w:tr>
        <w:tc>
          <w:tcPr/>
          <w:p>
            <w:pPr>
              <w:pStyle w:val="Compact"/>
            </w:pPr>
            <w:r>
              <w:t xml:space="preserve">2,0</w:t>
            </w:r>
          </w:p>
        </w:tc>
        <w:tc>
          <w:tcPr/>
          <w:p>
            <w:pPr>
              <w:pStyle w:val="Compact"/>
            </w:pPr>
            <w:r>
              <w:t xml:space="preserve">99 %</w:t>
            </w:r>
          </w:p>
        </w:tc>
        <w:tc>
          <w:tcPr/>
          <w:p>
            <w:pPr>
              <w:pStyle w:val="Compact"/>
            </w:pPr>
            <w:r>
              <w:t xml:space="preserve">89 %</w:t>
            </w:r>
          </w:p>
        </w:tc>
        <w:tc>
          <w:tcPr/>
          <w:p>
            <w:pPr>
              <w:pStyle w:val="Compact"/>
            </w:pPr>
            <w:r>
              <w:t xml:space="preserve">44 %</w:t>
            </w:r>
          </w:p>
        </w:tc>
        <w:tc>
          <w:tcPr/>
          <w:p>
            <w:pPr>
              <w:pStyle w:val="Compact"/>
            </w:pPr>
            <w:r>
              <w:t xml:space="preserve">3 %</w:t>
            </w:r>
          </w:p>
        </w:tc>
      </w:tr>
      <w:tr>
        <w:tc>
          <w:tcPr/>
          <w:p>
            <w:pPr>
              <w:pStyle w:val="Compact"/>
            </w:pPr>
            <w:r>
              <w:t xml:space="preserve">2,5</w:t>
            </w:r>
          </w:p>
        </w:tc>
        <w:tc>
          <w:tcPr/>
          <w:p>
            <w:pPr>
              <w:pStyle w:val="Compact"/>
            </w:pPr>
            <w:r>
              <w:t xml:space="preserve">100 %</w:t>
            </w:r>
          </w:p>
        </w:tc>
        <w:tc>
          <w:tcPr/>
          <w:p>
            <w:pPr>
              <w:pStyle w:val="Compact"/>
            </w:pPr>
            <w:r>
              <w:t xml:space="preserve">97 %</w:t>
            </w:r>
          </w:p>
        </w:tc>
        <w:tc>
          <w:tcPr/>
          <w:p>
            <w:pPr>
              <w:pStyle w:val="Compact"/>
            </w:pPr>
            <w:r>
              <w:t xml:space="preserve">67 %</w:t>
            </w:r>
          </w:p>
        </w:tc>
        <w:tc>
          <w:tcPr/>
          <w:p>
            <w:pPr>
              <w:pStyle w:val="Compact"/>
            </w:pPr>
            <w:r>
              <w:t xml:space="preserve">11 %</w:t>
            </w:r>
          </w:p>
        </w:tc>
      </w:tr>
    </w:tbl>
    <w:p>
      <w:pPr>
        <w:pStyle w:val="BodyText"/>
      </w:pPr>
      <w:r>
        <w:t xml:space="preserve">Tabellen viser sandsynligheden for, at en ægte edge overlever.</w:t>
      </w:r>
      <w:r>
        <w:t xml:space="preserve"> </w:t>
      </w:r>
      <w:r>
        <w:t xml:space="preserve">“Alle celler positive”</w:t>
      </w:r>
      <w:r>
        <w:t xml:space="preserve"> </w:t>
      </w:r>
      <w:r>
        <w:t xml:space="preserve">med 10 celler slår altså over halvdelen af de ægte S = 2-edges ihjel.</w:t>
      </w:r>
    </w:p>
    <w:p>
      <w:pPr>
        <w:pStyle w:val="BodyText"/>
      </w:pPr>
      <w:r>
        <w:rPr>
          <w:b/>
          <w:bCs/>
        </w:rPr>
        <w:t xml:space="preserve">Forslag til regel for Lag A (tre mulige kriterier, Thomas vælger):</w:t>
      </w:r>
      <w:r>
        <w:t xml:space="preserve"> </w:t>
      </w:r>
      <w:r>
        <w:t xml:space="preserve">1.</w:t>
      </w:r>
      <w:r>
        <w:t xml:space="preserve"> </w:t>
      </w:r>
      <w:r>
        <w:rPr>
          <w:b/>
          <w:bCs/>
        </w:rPr>
        <w:t xml:space="preserve">Ingen celle signifikant negativ:</w:t>
      </w:r>
      <w:r>
        <w:t xml:space="preserve"> </w:t>
      </w:r>
      <w:r>
        <w:t xml:space="preserve">ensidet 5 % med Holm på tværs af cellerne i hver opdeling.</w:t>
      </w:r>
      <w:r>
        <w:t xml:space="preserve"> </w:t>
      </w:r>
      <w:r>
        <w:t xml:space="preserve">2.</w:t>
      </w:r>
      <w:r>
        <w:t xml:space="preserve"> </w:t>
      </w:r>
      <w:r>
        <w:rPr>
          <w:b/>
          <w:bCs/>
        </w:rPr>
        <w:t xml:space="preserve">“Uden den bedste celle”</w:t>
      </w:r>
      <w:r>
        <w:rPr>
          <w:b/>
          <w:bCs/>
        </w:rPr>
        <w:t xml:space="preserve">-test:</w:t>
      </w:r>
      <w:r>
        <w:t xml:space="preserve"> </w:t>
      </w:r>
      <w:r>
        <w:t xml:space="preserve">Effekten skal være mindst 50 % af den samlede og stadig positiv, når den bedste celle (fx 2020) tages ud. Det tester direkte Bordets bekymring</w:t>
      </w:r>
      <w:r>
        <w:t xml:space="preserve"> </w:t>
      </w:r>
      <w:r>
        <w:t xml:space="preserve">“kommer det kun fra én periode?”</w:t>
      </w:r>
      <w:r>
        <w:t xml:space="preserve">.</w:t>
      </w:r>
      <w:r>
        <w:t xml:space="preserve"> </w:t>
      </w:r>
      <w:r>
        <w:t xml:space="preserve">3.</w:t>
      </w:r>
      <w:r>
        <w:t xml:space="preserve"> </w:t>
      </w:r>
      <w:r>
        <w:rPr>
          <w:b/>
          <w:bCs/>
        </w:rPr>
        <w:t xml:space="preserve">Heterogenitetstest:</w:t>
      </w:r>
      <w:r>
        <w:t xml:space="preserve"> </w:t>
      </w:r>
      <w:r>
        <w:t xml:space="preserve">en test for, om cellernes effekter er forskellige (Cochran’s Q eller interaktion i regression). Afvis kun ved p &lt; 0,01.</w:t>
      </w:r>
    </w:p>
    <w:p>
      <w:pPr>
        <w:pStyle w:val="BodyText"/>
      </w:pPr>
      <w:r>
        <w:rPr>
          <w:b/>
          <w:bCs/>
        </w:rPr>
        <w:t xml:space="preserve">Mindste antal signaler pr. celle:</w:t>
      </w:r>
      <w:r>
        <w:t xml:space="preserve"> </w:t>
      </w:r>
      <w:r>
        <w:t xml:space="preserve">Skal en ægte per-handel-Sharpe δ vise positivt fortegn i cellen med 90 % sandsynlighed, kræves n ≥ (1,28/δ)² [Regnet]: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δ</w:t>
            </w:r>
          </w:p>
        </w:tc>
        <w:tc>
          <w:tcPr/>
          <w:p>
            <w:pPr>
              <w:pStyle w:val="Compact"/>
            </w:pPr>
            <w:r>
              <w:t xml:space="preserve">0,03</w:t>
            </w:r>
          </w:p>
        </w:tc>
        <w:tc>
          <w:tcPr/>
          <w:p>
            <w:pPr>
              <w:pStyle w:val="Compact"/>
            </w:pPr>
            <w:r>
              <w:t xml:space="preserve">0,05</w:t>
            </w:r>
          </w:p>
        </w:tc>
        <w:tc>
          <w:tcPr/>
          <w:p>
            <w:pPr>
              <w:pStyle w:val="Compact"/>
            </w:pPr>
            <w:r>
              <w:t xml:space="preserve">0,1</w:t>
            </w:r>
          </w:p>
        </w:tc>
        <w:tc>
          <w:tcPr/>
          <w:p>
            <w:pPr>
              <w:pStyle w:val="Compact"/>
            </w:pPr>
            <w:r>
              <w:t xml:space="preserve">0,15</w:t>
            </w:r>
          </w:p>
        </w:tc>
      </w:tr>
      <w:tr>
        <w:tc>
          <w:tcPr/>
          <w:p>
            <w:pPr>
              <w:pStyle w:val="Compact"/>
            </w:pPr>
            <w:r>
              <w:t xml:space="preserve">Signaler pr. celle</w:t>
            </w:r>
          </w:p>
        </w:tc>
        <w:tc>
          <w:tcPr/>
          <w:p>
            <w:pPr>
              <w:pStyle w:val="Compact"/>
            </w:pPr>
            <w:r>
              <w:t xml:space="preserve">1.825</w:t>
            </w:r>
          </w:p>
        </w:tc>
        <w:tc>
          <w:tcPr/>
          <w:p>
            <w:pPr>
              <w:pStyle w:val="Compact"/>
            </w:pPr>
            <w:r>
              <w:t xml:space="preserve">657</w:t>
            </w:r>
          </w:p>
        </w:tc>
        <w:tc>
          <w:tcPr/>
          <w:p>
            <w:pPr>
              <w:pStyle w:val="Compact"/>
            </w:pPr>
            <w:r>
              <w:t xml:space="preserve">164</w:t>
            </w:r>
          </w:p>
        </w:tc>
        <w:tc>
          <w:tcPr/>
          <w:p>
            <w:pPr>
              <w:pStyle w:val="Compact"/>
            </w:pPr>
            <w:r>
              <w:t xml:space="preserve">73</w:t>
            </w:r>
          </w:p>
        </w:tc>
      </w:tr>
    </w:tbl>
    <w:p>
      <w:pPr>
        <w:pStyle w:val="BodyText"/>
      </w:pPr>
      <w:r>
        <w:t xml:space="preserve">Celler med færre signaler vurderes ikke: de er grå, ikke røde.</w:t>
      </w:r>
    </w:p>
    <w:p>
      <w:pPr>
        <w:pStyle w:val="BodyText"/>
      </w:pPr>
      <w:r>
        <w:rPr>
          <w:b/>
          <w:bCs/>
        </w:rPr>
        <w:t xml:space="preserve">Kalibrering:</w:t>
      </w:r>
      <w:r>
        <w:t xml:space="preserve"> </w:t>
      </w:r>
      <w:r>
        <w:t xml:space="preserve">Lag A-listen og kriteriet køres på indplantede edges og placebo (V8),</w:t>
      </w:r>
      <w:r>
        <w:t xml:space="preserve"> </w:t>
      </w:r>
      <w:r>
        <w:rPr>
          <w:i/>
          <w:iCs/>
        </w:rPr>
        <w:t xml:space="preserve">før</w:t>
      </w:r>
      <w:r>
        <w:t xml:space="preserve"> </w:t>
      </w:r>
      <w:r>
        <w:t xml:space="preserve">den låses. Målene er, at højst fx 10 % af de indplantede edges på den valgte S bliver slået ihjel, og at placebo bestået under fx 50 %. Lag A er ikke hovedfilteret. Det er StepM.</w:t>
      </w:r>
    </w:p>
    <w:bookmarkEnd w:id="60"/>
    <w:bookmarkStart w:id="61" w:name="regel-for-2025-slides-op"/>
    <w:p>
      <w:pPr>
        <w:pStyle w:val="Heading3"/>
      </w:pPr>
      <w:r>
        <w:t xml:space="preserve">5.4 Regel for</w:t>
      </w:r>
      <w:r>
        <w:t xml:space="preserve"> </w:t>
      </w:r>
      <w:r>
        <w:t xml:space="preserve">“2025 slides op”</w:t>
      </w:r>
    </w:p>
    <w:p>
      <w:pPr>
        <w:pStyle w:val="FirstParagraph"/>
      </w:pPr>
      <w:r>
        <w:rPr>
          <w:b/>
          <w:bCs/>
        </w:rPr>
        <w:t xml:space="preserve">Problemet:</w:t>
      </w:r>
      <w:r>
        <w:t xml:space="preserve"> </w:t>
      </w:r>
      <w:r>
        <w:t xml:space="preserve">Hver gang et filter vælges eller dømmes på 2025, er 2025 et forsøg mere. Efter k filtre kræver en ærlig 5 %-grænse t ≥ Φ⁻¹(1 − 0,05/k):</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k filtre, der har rørt 2025</w:t>
            </w:r>
          </w:p>
        </w:tc>
        <w:tc>
          <w:tcPr/>
          <w:p>
            <w:pPr>
              <w:pStyle w:val="Compact"/>
            </w:pPr>
            <w:r>
              <w:t xml:space="preserve">1</w:t>
            </w:r>
          </w:p>
        </w:tc>
        <w:tc>
          <w:tcPr/>
          <w:p>
            <w:pPr>
              <w:pStyle w:val="Compact"/>
            </w:pPr>
            <w:r>
              <w:t xml:space="preserve">5</w:t>
            </w:r>
          </w:p>
        </w:tc>
        <w:tc>
          <w:tcPr/>
          <w:p>
            <w:pPr>
              <w:pStyle w:val="Compact"/>
            </w:pPr>
            <w:r>
              <w:t xml:space="preserve">10</w:t>
            </w:r>
          </w:p>
        </w:tc>
        <w:tc>
          <w:tcPr/>
          <w:p>
            <w:pPr>
              <w:pStyle w:val="Compact"/>
            </w:pPr>
            <w:r>
              <w:rPr>
                <w:b/>
                <w:bCs/>
              </w:rPr>
              <w:t xml:space="preserve">20</w:t>
            </w:r>
          </w:p>
        </w:tc>
        <w:tc>
          <w:tcPr/>
          <w:p>
            <w:pPr>
              <w:pStyle w:val="Compact"/>
            </w:pPr>
            <w:r>
              <w:t xml:space="preserve">50</w:t>
            </w:r>
          </w:p>
        </w:tc>
        <w:tc>
          <w:tcPr/>
          <w:p>
            <w:pPr>
              <w:pStyle w:val="Compact"/>
            </w:pPr>
            <w:r>
              <w:t xml:space="preserve">100</w:t>
            </w:r>
          </w:p>
        </w:tc>
        <w:tc>
          <w:tcPr/>
          <w:p>
            <w:pPr>
              <w:pStyle w:val="Compact"/>
            </w:pPr>
            <w:r>
              <w:t xml:space="preserve">500</w:t>
            </w:r>
          </w:p>
        </w:tc>
      </w:tr>
      <w:tr>
        <w:tc>
          <w:tcPr/>
          <w:p>
            <w:pPr>
              <w:pStyle w:val="Compact"/>
            </w:pPr>
            <w:r>
              <w:t xml:space="preserve">t-grænse</w:t>
            </w:r>
          </w:p>
        </w:tc>
        <w:tc>
          <w:tcPr/>
          <w:p>
            <w:pPr>
              <w:pStyle w:val="Compact"/>
            </w:pPr>
            <w:r>
              <w:t xml:space="preserve">1,64</w:t>
            </w:r>
          </w:p>
        </w:tc>
        <w:tc>
          <w:tcPr/>
          <w:p>
            <w:pPr>
              <w:pStyle w:val="Compact"/>
            </w:pPr>
            <w:r>
              <w:t xml:space="preserve">2,33</w:t>
            </w:r>
          </w:p>
        </w:tc>
        <w:tc>
          <w:tcPr/>
          <w:p>
            <w:pPr>
              <w:pStyle w:val="Compact"/>
            </w:pPr>
            <w:r>
              <w:t xml:space="preserve">2,58</w:t>
            </w:r>
          </w:p>
        </w:tc>
        <w:tc>
          <w:tcPr/>
          <w:p>
            <w:pPr>
              <w:pStyle w:val="Compact"/>
            </w:pPr>
            <w:r>
              <w:rPr>
                <w:b/>
                <w:bCs/>
              </w:rPr>
              <w:t xml:space="preserve">2,81</w:t>
            </w:r>
          </w:p>
        </w:tc>
        <w:tc>
          <w:tcPr/>
          <w:p>
            <w:pPr>
              <w:pStyle w:val="Compact"/>
            </w:pPr>
            <w:r>
              <w:t xml:space="preserve">3,09</w:t>
            </w:r>
          </w:p>
        </w:tc>
        <w:tc>
          <w:tcPr/>
          <w:p>
            <w:pPr>
              <w:pStyle w:val="Compact"/>
            </w:pPr>
            <w:r>
              <w:t xml:space="preserve">3,29</w:t>
            </w:r>
          </w:p>
        </w:tc>
        <w:tc>
          <w:tcPr/>
          <w:p>
            <w:pPr>
              <w:pStyle w:val="Compact"/>
            </w:pPr>
            <w:r>
              <w:t xml:space="preserve">3,72</w:t>
            </w:r>
          </w:p>
        </w:tc>
      </w:tr>
      <w:tr>
        <w:tc>
          <w:tcPr/>
          <w:p>
            <w:pPr>
              <w:pStyle w:val="Compact"/>
            </w:pPr>
            <w:r>
              <w:t xml:space="preserve">Ægte S, der kræves for 80 % styrke på 1 år</w:t>
            </w:r>
          </w:p>
        </w:tc>
        <w:tc>
          <w:tcPr/>
          <w:p>
            <w:pPr>
              <w:pStyle w:val="Compact"/>
            </w:pPr>
            <w:r>
              <w:t xml:space="preserve">2,49</w:t>
            </w:r>
          </w:p>
        </w:tc>
        <w:tc>
          <w:tcPr/>
          <w:p>
            <w:pPr>
              <w:pStyle w:val="Compact"/>
            </w:pPr>
            <w:r>
              <w:t xml:space="preserve">3,17</w:t>
            </w:r>
          </w:p>
        </w:tc>
        <w:tc>
          <w:tcPr/>
          <w:p>
            <w:pPr>
              <w:pStyle w:val="Compact"/>
            </w:pPr>
            <w:r>
              <w:t xml:space="preserve">3,42</w:t>
            </w:r>
          </w:p>
        </w:tc>
        <w:tc>
          <w:tcPr/>
          <w:p>
            <w:pPr>
              <w:pStyle w:val="Compact"/>
            </w:pPr>
            <w:r>
              <w:rPr>
                <w:b/>
                <w:bCs/>
              </w:rPr>
              <w:t xml:space="preserve">3,65</w:t>
            </w:r>
          </w:p>
        </w:tc>
        <w:tc>
          <w:tcPr/>
          <w:p>
            <w:pPr>
              <w:pStyle w:val="Compact"/>
            </w:pPr>
            <w:r>
              <w:t xml:space="preserve">3,93</w:t>
            </w:r>
          </w:p>
        </w:tc>
        <w:tc>
          <w:tcPr/>
          <w:p>
            <w:pPr>
              <w:pStyle w:val="Compact"/>
            </w:pPr>
            <w:r>
              <w:t xml:space="preserve">4,13</w:t>
            </w:r>
          </w:p>
        </w:tc>
        <w:tc>
          <w:tcPr/>
          <w:p>
            <w:pPr>
              <w:pStyle w:val="Compact"/>
            </w:pPr>
            <w:r>
              <w:t xml:space="preserve">4,56</w:t>
            </w:r>
          </w:p>
        </w:tc>
      </w:tr>
    </w:tbl>
    <w:p>
      <w:pPr>
        <w:pStyle w:val="BodyText"/>
      </w:pPr>
      <w:r>
        <w:t xml:space="preserve">Det bekræfter Bordets</w:t>
      </w:r>
      <w:r>
        <w:t xml:space="preserve"> </w:t>
      </w:r>
      <w:r>
        <w:t xml:space="preserve">“ca. 20”</w:t>
      </w:r>
      <w:r>
        <w:t xml:space="preserve"> </w:t>
      </w:r>
      <w:r>
        <w:t xml:space="preserve">med tal: allerede ved 20 filtre kan 2025 kun bekræfte edges med S ≈ 3,7. Det er urealistisk.</w:t>
      </w:r>
    </w:p>
    <w:p>
      <w:pPr>
        <w:pStyle w:val="BodyText"/>
      </w:pPr>
      <w:r>
        <w:rPr>
          <w:b/>
          <w:bCs/>
        </w:rPr>
        <w:t xml:space="preserve">Tre konkrete regler (Thomas vælger, jeg afgør ikke):</w:t>
      </w:r>
      <w:r>
        <w:t xml:space="preserve"> </w:t>
      </w:r>
      <w:r>
        <w:t xml:space="preserve">-</w:t>
      </w:r>
      <w:r>
        <w:t xml:space="preserve"> </w:t>
      </w:r>
      <w:r>
        <w:rPr>
          <w:b/>
          <w:bCs/>
        </w:rPr>
        <w:t xml:space="preserve">R1 – Tællende grænse:</w:t>
      </w:r>
      <w:r>
        <w:t xml:space="preserve"> </w:t>
      </w:r>
      <w:r>
        <w:t xml:space="preserve">2025-grænsen er t ≥ Φ⁻¹(1 − 0,05/k), hvor k er tælleren i journalen. Den er ærlig, men 2025 bliver hurtigt ubrugelig.</w:t>
      </w:r>
      <w:r>
        <w:t xml:space="preserve"> </w:t>
      </w:r>
      <w:r>
        <w:t xml:space="preserve">-</w:t>
      </w:r>
      <w:r>
        <w:t xml:space="preserve"> </w:t>
      </w:r>
      <w:r>
        <w:rPr>
          <w:b/>
          <w:bCs/>
        </w:rPr>
        <w:t xml:space="preserve">R2 – 2025 som kasseringsport med fast, lav grænse</w:t>
      </w:r>
      <w:r>
        <w:t xml:space="preserve"> </w:t>
      </w:r>
      <w:r>
        <w:t xml:space="preserve">(fx t₂₀₂₅ ≥ 0,5). Den ændrer sig ikke med k, fordi 2025 kun må</w:t>
      </w:r>
      <w:r>
        <w:t xml:space="preserve"> </w:t>
      </w:r>
      <w:r>
        <w:rPr>
          <w:i/>
          <w:iCs/>
        </w:rPr>
        <w:t xml:space="preserve">afvise</w:t>
      </w:r>
      <w:r>
        <w:t xml:space="preserve"> </w:t>
      </w:r>
      <w:r>
        <w:t xml:space="preserve">og aldrig bruges til at</w:t>
      </w:r>
      <w:r>
        <w:t xml:space="preserve"> </w:t>
      </w:r>
      <w:r>
        <w:rPr>
          <w:i/>
          <w:iCs/>
        </w:rPr>
        <w:t xml:space="preserve">vælge den bedste</w:t>
      </w:r>
      <w:r>
        <w:t xml:space="preserve">. Ren held består i 31 % af tilfældene, og en ægte S = 2 består i 93 %. Beviset kommer fra IS (StepM) + embargo + inkubation.</w:t>
      </w:r>
      <w:r>
        <w:t xml:space="preserve"> </w:t>
      </w:r>
      <w:r>
        <w:rPr>
          <w:i/>
          <w:iCs/>
        </w:rPr>
        <w:t xml:space="preserve">Det er López de Prados linje med tal.</w:t>
      </w:r>
      <w:r>
        <w:t xml:space="preserve"> </w:t>
      </w:r>
      <w:r>
        <w:t xml:space="preserve">-</w:t>
      </w:r>
      <w:r>
        <w:t xml:space="preserve"> </w:t>
      </w:r>
      <w:r>
        <w:rPr>
          <w:b/>
          <w:bCs/>
        </w:rPr>
        <w:t xml:space="preserve">R3 – Online FDR (</w:t>
      </w:r>
      <w:r>
        <w:rPr>
          <w:b/>
          <w:bCs/>
        </w:rPr>
        <w:t xml:space="preserve">“alpha-investing”</w:t>
      </w:r>
      <w:r>
        <w:rPr>
          <w:b/>
          <w:bCs/>
        </w:rPr>
        <w:t xml:space="preserve">):</w:t>
      </w:r>
      <w:r>
        <w:t xml:space="preserve"> </w:t>
      </w:r>
      <w:r>
        <w:t xml:space="preserve">Hver dom på 2025 bruger en del af et fast α-budget, og fund giver budget tilbage. Metoden er fleksibel, men sværere at forklare [Antagelse: kendt metodefamilie (Foster &amp; Stine; LORD), kilde ikke åbnet].</w:t>
      </w:r>
    </w:p>
    <w:p>
      <w:pPr>
        <w:pStyle w:val="BodyText"/>
      </w:pPr>
      <w:r>
        <w:t xml:space="preserve">Uanset regel: tælleren k gemmes i journalen, og 2025-resultatet må aldrig bruges til at vælge parametre.</w:t>
      </w:r>
    </w:p>
    <w:bookmarkEnd w:id="61"/>
    <w:bookmarkStart w:id="62" w:name="Xb60ceb4b3b77de8afaff0f19336a05d23bc8232"/>
    <w:p>
      <w:pPr>
        <w:pStyle w:val="Heading3"/>
      </w:pPr>
      <w:r>
        <w:t xml:space="preserve">5.5 Inkubation: tre gennemregnede beslutningsregler (Thomas vælger)</w:t>
      </w:r>
    </w:p>
    <w:p>
      <w:pPr>
        <w:pStyle w:val="FirstParagraph"/>
      </w:pPr>
      <w:r>
        <w:rPr>
          <w:b/>
          <w:bCs/>
        </w:rPr>
        <w:t xml:space="preserve">Fælles for alle tre</w:t>
      </w:r>
      <w:r>
        <w:t xml:space="preserve"> </w:t>
      </w:r>
      <w:r>
        <w:t xml:space="preserve">(det gælder uanset valg):</w:t>
      </w:r>
      <w:r>
        <w:t xml:space="preserve"> </w:t>
      </w:r>
      <w:r>
        <w:t xml:space="preserve">-</w:t>
      </w:r>
      <w:r>
        <w:t xml:space="preserve"> </w:t>
      </w:r>
      <w:r>
        <w:rPr>
          <w:b/>
          <w:bCs/>
        </w:rPr>
        <w:t xml:space="preserve">Frekvenstjek:</w:t>
      </w:r>
      <w:r>
        <w:t xml:space="preserve"> </w:t>
      </w:r>
      <w:r>
        <w:t xml:space="preserve">Antallet af handler skal ligge i Poisson-intervallet for backtestens hyppighed. Forventes 60 handler, er 95 %-intervallet 45–75 [Regnet]. Ligger antallet udenfor, er der en fejl i koden eller dataene, ikke en markedsændring. → Status</w:t>
      </w:r>
      <w:r>
        <w:t xml:space="preserve"> </w:t>
      </w:r>
      <w:r>
        <w:rPr>
          <w:rStyle w:val="VerbatimChar"/>
        </w:rPr>
        <w:t xml:space="preserve">failed</w:t>
      </w:r>
      <w:r>
        <w:t xml:space="preserve"> </w:t>
      </w:r>
      <w:r>
        <w:t xml:space="preserve">(teknisk), ikke</w:t>
      </w:r>
      <w:r>
        <w:t xml:space="preserve"> </w:t>
      </w:r>
      <w:r>
        <w:rPr>
          <w:rStyle w:val="VerbatimChar"/>
        </w:rPr>
        <w:t xml:space="preserve">rejected</w:t>
      </w:r>
      <w:r>
        <w:t xml:space="preserve">.</w:t>
      </w:r>
      <w:r>
        <w:t xml:space="preserve"> </w:t>
      </w:r>
      <w:r>
        <w:t xml:space="preserve">-</w:t>
      </w:r>
      <w:r>
        <w:t xml:space="preserve"> </w:t>
      </w:r>
      <w:r>
        <w:rPr>
          <w:b/>
          <w:bCs/>
        </w:rPr>
        <w:t xml:space="preserve">Slippage-tjek:</w:t>
      </w:r>
      <w:r>
        <w:t xml:space="preserve"> </w:t>
      </w:r>
      <w:r>
        <w:t xml:space="preserve">Den gennemsnitlige faktiske slippage (signalpris minus fillpris, samme definition som i backtesten [Projekt: Det Runde Bord-sammenfatning]) må højst være den antagne + 2 standardfejl.</w:t>
      </w:r>
      <w:r>
        <w:t xml:space="preserve"> </w:t>
      </w:r>
      <w:r>
        <w:t xml:space="preserve">-</w:t>
      </w:r>
      <w:r>
        <w:t xml:space="preserve"> </w:t>
      </w:r>
      <w:r>
        <w:rPr>
          <w:b/>
          <w:bCs/>
        </w:rPr>
        <w:t xml:space="preserve">Ur-nulstilling</w:t>
      </w:r>
      <w:r>
        <w:t xml:space="preserve"> </w:t>
      </w:r>
      <w:r>
        <w:t xml:space="preserve">ved enhver ændring (Bordets krav).</w:t>
      </w:r>
      <w:r>
        <w:t xml:space="preserve"> </w:t>
      </w:r>
      <w:r>
        <w:t xml:space="preserve">-</w:t>
      </w:r>
      <w:r>
        <w:t xml:space="preserve"> </w:t>
      </w:r>
      <w:r>
        <w:rPr>
          <w:b/>
          <w:bCs/>
        </w:rPr>
        <w:t xml:space="preserve">Den hårde sandhed:</w:t>
      </w:r>
      <w:r>
        <w:t xml:space="preserve"> </w:t>
      </w:r>
      <w:r>
        <w:t xml:space="preserve">Hvor lang tid det tager at afgøre, afhænger igen kun af S. Antallet af handler pr. uge betyder intet [Regnet]. Minimum = max(tidskrav, antal handler).</w:t>
      </w:r>
    </w:p>
    <w:p>
      <w:pPr>
        <w:pStyle w:val="BodyText"/>
      </w:pPr>
      <w:r>
        <w:rPr>
          <w:b/>
          <w:bCs/>
        </w:rPr>
        <w:t xml:space="preserve">I1 – Fast stikprøve og t-test.</w:t>
      </w:r>
      <w:r>
        <w:t xml:space="preserve"> </w:t>
      </w:r>
      <w:r>
        <w:t xml:space="preserve">Når n handler er nået, testes ensidet ved α.</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Ægte S</w:t>
            </w:r>
          </w:p>
        </w:tc>
        <w:tc>
          <w:tcPr/>
          <w:p>
            <w:pPr>
              <w:pStyle w:val="Compact"/>
            </w:pPr>
            <w:r>
              <w:t xml:space="preserve">1,0</w:t>
            </w:r>
          </w:p>
        </w:tc>
        <w:tc>
          <w:tcPr/>
          <w:p>
            <w:pPr>
              <w:pStyle w:val="Compact"/>
            </w:pPr>
            <w:r>
              <w:t xml:space="preserve">1,25</w:t>
            </w:r>
          </w:p>
        </w:tc>
        <w:tc>
          <w:tcPr/>
          <w:p>
            <w:pPr>
              <w:pStyle w:val="Compact"/>
            </w:pPr>
            <w:r>
              <w:t xml:space="preserve">1,5</w:t>
            </w:r>
          </w:p>
        </w:tc>
        <w:tc>
          <w:tcPr/>
          <w:p>
            <w:pPr>
              <w:pStyle w:val="Compact"/>
            </w:pPr>
            <w:r>
              <w:t xml:space="preserve">2,0</w:t>
            </w:r>
          </w:p>
        </w:tc>
        <w:tc>
          <w:tcPr/>
          <w:p>
            <w:pPr>
              <w:pStyle w:val="Compact"/>
            </w:pPr>
            <w:r>
              <w:t xml:space="preserve">2,5</w:t>
            </w:r>
          </w:p>
        </w:tc>
      </w:tr>
      <w:tr>
        <w:tc>
          <w:tcPr/>
          <w:p>
            <w:pPr>
              <w:pStyle w:val="Compact"/>
            </w:pPr>
            <w:r>
              <w:t xml:space="preserve">År ved α = 5 %, 80 % styrke</w:t>
            </w:r>
          </w:p>
        </w:tc>
        <w:tc>
          <w:tcPr/>
          <w:p>
            <w:pPr>
              <w:pStyle w:val="Compact"/>
            </w:pPr>
            <w:r>
              <w:t xml:space="preserve">6,2</w:t>
            </w:r>
          </w:p>
        </w:tc>
        <w:tc>
          <w:tcPr/>
          <w:p>
            <w:pPr>
              <w:pStyle w:val="Compact"/>
            </w:pPr>
            <w:r>
              <w:t xml:space="preserve">4,0</w:t>
            </w:r>
          </w:p>
        </w:tc>
        <w:tc>
          <w:tcPr/>
          <w:p>
            <w:pPr>
              <w:pStyle w:val="Compact"/>
            </w:pPr>
            <w:r>
              <w:t xml:space="preserve">2,8</w:t>
            </w:r>
          </w:p>
        </w:tc>
        <w:tc>
          <w:tcPr/>
          <w:p>
            <w:pPr>
              <w:pStyle w:val="Compact"/>
            </w:pPr>
            <w:r>
              <w:t xml:space="preserve">1,6</w:t>
            </w:r>
          </w:p>
        </w:tc>
        <w:tc>
          <w:tcPr/>
          <w:p>
            <w:pPr>
              <w:pStyle w:val="Compact"/>
            </w:pPr>
            <w:r>
              <w:t xml:space="preserve">1,0</w:t>
            </w:r>
          </w:p>
        </w:tc>
      </w:tr>
      <w:tr>
        <w:tc>
          <w:tcPr/>
          <w:p>
            <w:pPr>
              <w:pStyle w:val="Compact"/>
            </w:pPr>
            <w:r>
              <w:t xml:space="preserve">År ved α = 20 %, 80 % styrke</w:t>
            </w:r>
          </w:p>
        </w:tc>
        <w:tc>
          <w:tcPr/>
          <w:p>
            <w:pPr>
              <w:pStyle w:val="Compact"/>
            </w:pPr>
            <w:r>
              <w:t xml:space="preserve">2,8</w:t>
            </w:r>
          </w:p>
        </w:tc>
        <w:tc>
          <w:tcPr/>
          <w:p>
            <w:pPr>
              <w:pStyle w:val="Compact"/>
            </w:pPr>
            <w:r>
              <w:t xml:space="preserve">1,8</w:t>
            </w:r>
          </w:p>
        </w:tc>
        <w:tc>
          <w:tcPr/>
          <w:p>
            <w:pPr>
              <w:pStyle w:val="Compact"/>
            </w:pPr>
            <w:r>
              <w:t xml:space="preserve">1,3</w:t>
            </w:r>
          </w:p>
        </w:tc>
        <w:tc>
          <w:tcPr/>
          <w:p>
            <w:pPr>
              <w:pStyle w:val="Compact"/>
            </w:pPr>
            <w:r>
              <w:t xml:space="preserve">0,7</w:t>
            </w:r>
          </w:p>
        </w:tc>
        <w:tc>
          <w:tcPr/>
          <w:p>
            <w:pPr>
              <w:pStyle w:val="Compact"/>
            </w:pPr>
            <w:r>
              <w:t xml:space="preserve">0,45</w:t>
            </w:r>
          </w:p>
        </w:tc>
      </w:tr>
    </w:tbl>
    <w:p>
      <w:pPr>
        <w:pStyle w:val="BodyText"/>
      </w:pPr>
      <w:r>
        <w:t xml:space="preserve">Ellers: under grænsen →</w:t>
      </w:r>
      <w:r>
        <w:t xml:space="preserve"> </w:t>
      </w:r>
      <w:r>
        <w:rPr>
          <w:rStyle w:val="VerbatimChar"/>
        </w:rPr>
        <w:t xml:space="preserve">rejected (inkubation)</w:t>
      </w:r>
      <w:r>
        <w:t xml:space="preserve">. Simpel, men lang.</w:t>
      </w:r>
    </w:p>
    <w:p>
      <w:pPr>
        <w:pStyle w:val="BodyText"/>
      </w:pPr>
      <w:r>
        <w:rPr>
          <w:b/>
          <w:bCs/>
        </w:rPr>
        <w:t xml:space="preserve">I2 – Sekventiel test (SPRT, Wald).</w:t>
      </w:r>
      <w:r>
        <w:t xml:space="preserve"> </w:t>
      </w:r>
      <w:r>
        <w:t xml:space="preserve">Efter hver handel lægges log-sandsynlighedsforholdet (log-likelihood ratio) mellem</w:t>
      </w:r>
      <w:r>
        <w:t xml:space="preserve"> </w:t>
      </w:r>
      <w:r>
        <w:t xml:space="preserve">“edge = δ”</w:t>
      </w:r>
      <w:r>
        <w:t xml:space="preserve"> </w:t>
      </w:r>
      <w:r>
        <w:t xml:space="preserve">og</w:t>
      </w:r>
      <w:r>
        <w:t xml:space="preserve"> </w:t>
      </w:r>
      <w:r>
        <w:t xml:space="preserve">“edge = 0”</w:t>
      </w:r>
      <w:r>
        <w:t xml:space="preserve"> </w:t>
      </w:r>
      <w:r>
        <w:t xml:space="preserve">til. δ er backtestens edge efter haircut. Grænserne er A = ln(0,8/0,05) = 2,77 (→ live) og B = ln(0,2/0,95) = −1,56 (→ rejected). Forventet varighed i år [Regnet: E[N] = 2((1−β)A + βB)/S²]:</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Ægte S</w:t>
            </w:r>
          </w:p>
        </w:tc>
        <w:tc>
          <w:tcPr/>
          <w:p>
            <w:pPr>
              <w:pStyle w:val="Compact"/>
            </w:pPr>
            <w:r>
              <w:t xml:space="preserve">1,0</w:t>
            </w:r>
          </w:p>
        </w:tc>
        <w:tc>
          <w:tcPr/>
          <w:p>
            <w:pPr>
              <w:pStyle w:val="Compact"/>
            </w:pPr>
            <w:r>
              <w:t xml:space="preserve">1,25</w:t>
            </w:r>
          </w:p>
        </w:tc>
        <w:tc>
          <w:tcPr/>
          <w:p>
            <w:pPr>
              <w:pStyle w:val="Compact"/>
            </w:pPr>
            <w:r>
              <w:t xml:space="preserve">1,5</w:t>
            </w:r>
          </w:p>
        </w:tc>
        <w:tc>
          <w:tcPr/>
          <w:p>
            <w:pPr>
              <w:pStyle w:val="Compact"/>
            </w:pPr>
            <w:r>
              <w:t xml:space="preserve">2,0</w:t>
            </w:r>
          </w:p>
        </w:tc>
        <w:tc>
          <w:tcPr/>
          <w:p>
            <w:pPr>
              <w:pStyle w:val="Compact"/>
            </w:pPr>
            <w:r>
              <w:t xml:space="preserve">2,5</w:t>
            </w:r>
          </w:p>
        </w:tc>
        <w:tc>
          <w:tcPr/>
          <w:p>
            <w:pPr>
              <w:pStyle w:val="Compact"/>
            </w:pPr>
            <w:r>
              <w:t xml:space="preserve">3,0</w:t>
            </w:r>
          </w:p>
        </w:tc>
      </w:tr>
      <w:tr>
        <w:tc>
          <w:tcPr/>
          <w:p>
            <w:pPr>
              <w:pStyle w:val="Compact"/>
            </w:pPr>
            <w:r>
              <w:t xml:space="preserve">Hvis edgen er ægte (til</w:t>
            </w:r>
            <w:r>
              <w:t xml:space="preserve"> </w:t>
            </w:r>
            <w:r>
              <w:t xml:space="preserve">“live”</w:t>
            </w:r>
            <w:r>
              <w:t xml:space="preserve">)</w:t>
            </w:r>
          </w:p>
        </w:tc>
        <w:tc>
          <w:tcPr/>
          <w:p>
            <w:pPr>
              <w:pStyle w:val="Compact"/>
            </w:pPr>
            <w:r>
              <w:t xml:space="preserve">3,8</w:t>
            </w:r>
          </w:p>
        </w:tc>
        <w:tc>
          <w:tcPr/>
          <w:p>
            <w:pPr>
              <w:pStyle w:val="Compact"/>
            </w:pPr>
            <w:r>
              <w:t xml:space="preserve">2,4</w:t>
            </w:r>
          </w:p>
        </w:tc>
        <w:tc>
          <w:tcPr/>
          <w:p>
            <w:pPr>
              <w:pStyle w:val="Compact"/>
            </w:pPr>
            <w:r>
              <w:t xml:space="preserve">1,7</w:t>
            </w:r>
          </w:p>
        </w:tc>
        <w:tc>
          <w:tcPr/>
          <w:p>
            <w:pPr>
              <w:pStyle w:val="Compact"/>
            </w:pPr>
            <w:r>
              <w:t xml:space="preserve">0,95</w:t>
            </w:r>
          </w:p>
        </w:tc>
        <w:tc>
          <w:tcPr/>
          <w:p>
            <w:pPr>
              <w:pStyle w:val="Compact"/>
            </w:pPr>
            <w:r>
              <w:t xml:space="preserve">0,6</w:t>
            </w:r>
          </w:p>
        </w:tc>
        <w:tc>
          <w:tcPr/>
          <w:p>
            <w:pPr>
              <w:pStyle w:val="Compact"/>
            </w:pPr>
            <w:r>
              <w:t xml:space="preserve">0,4</w:t>
            </w:r>
          </w:p>
        </w:tc>
      </w:tr>
      <w:tr>
        <w:tc>
          <w:tcPr/>
          <w:p>
            <w:pPr>
              <w:pStyle w:val="Compact"/>
            </w:pPr>
            <w:r>
              <w:t xml:space="preserve">Hvis edgen er død (til</w:t>
            </w:r>
            <w:r>
              <w:t xml:space="preserve"> </w:t>
            </w:r>
            <w:r>
              <w:t xml:space="preserve">“rejected”</w:t>
            </w:r>
            <w:r>
              <w:t xml:space="preserve">)</w:t>
            </w:r>
          </w:p>
        </w:tc>
        <w:tc>
          <w:tcPr/>
          <w:p>
            <w:pPr>
              <w:pStyle w:val="Compact"/>
            </w:pPr>
            <w:r>
              <w:t xml:space="preserve">2,7</w:t>
            </w:r>
          </w:p>
        </w:tc>
        <w:tc>
          <w:tcPr/>
          <w:p>
            <w:pPr>
              <w:pStyle w:val="Compact"/>
            </w:pPr>
            <w:r>
              <w:t xml:space="preserve">1,7</w:t>
            </w:r>
          </w:p>
        </w:tc>
        <w:tc>
          <w:tcPr/>
          <w:p>
            <w:pPr>
              <w:pStyle w:val="Compact"/>
            </w:pPr>
            <w:r>
              <w:t xml:space="preserve">1,2</w:t>
            </w:r>
          </w:p>
        </w:tc>
        <w:tc>
          <w:tcPr/>
          <w:p>
            <w:pPr>
              <w:pStyle w:val="Compact"/>
            </w:pPr>
            <w:r>
              <w:t xml:space="preserve">0,67</w:t>
            </w:r>
          </w:p>
        </w:tc>
        <w:tc>
          <w:tcPr/>
          <w:p>
            <w:pPr>
              <w:pStyle w:val="Compact"/>
            </w:pPr>
            <w:r>
              <w:t xml:space="preserve">0,43</w:t>
            </w:r>
          </w:p>
        </w:tc>
        <w:tc>
          <w:tcPr/>
          <w:p>
            <w:pPr>
              <w:pStyle w:val="Compact"/>
            </w:pPr>
            <w:r>
              <w:t xml:space="preserve">0,3</w:t>
            </w:r>
          </w:p>
        </w:tc>
      </w:tr>
    </w:tbl>
    <w:p>
      <w:pPr>
        <w:pStyle w:val="BodyText"/>
      </w:pPr>
      <w:r>
        <w:t xml:space="preserve">Den er ca. 40 % hurtigere end I1 i gennemsnit og stopper af sig selv. Den skal have et</w:t>
      </w:r>
      <w:r>
        <w:t xml:space="preserve"> </w:t>
      </w:r>
      <w:r>
        <w:rPr>
          <w:b/>
          <w:bCs/>
        </w:rPr>
        <w:t xml:space="preserve">loft</w:t>
      </w:r>
      <w:r>
        <w:t xml:space="preserve"> </w:t>
      </w:r>
      <w:r>
        <w:t xml:space="preserve">(fx 2 år). Når loftet nås, kræves det, at Thomas på forhånd har skrevet</w:t>
      </w:r>
      <w:r>
        <w:t xml:space="preserve"> </w:t>
      </w:r>
      <w:r>
        <w:t xml:space="preserve">“live”</w:t>
      </w:r>
      <w:r>
        <w:t xml:space="preserve">,</w:t>
      </w:r>
      <w:r>
        <w:t xml:space="preserve"> </w:t>
      </w:r>
      <w:r>
        <w:t xml:space="preserve">“rejected”</w:t>
      </w:r>
      <w:r>
        <w:t xml:space="preserve"> </w:t>
      </w:r>
      <w:r>
        <w:t xml:space="preserve">eller</w:t>
      </w:r>
      <w:r>
        <w:t xml:space="preserve"> </w:t>
      </w:r>
      <w:r>
        <w:t xml:space="preserve">“forlæng”</w:t>
      </w:r>
      <w:r>
        <w:t xml:space="preserve">.</w:t>
      </w:r>
    </w:p>
    <w:p>
      <w:pPr>
        <w:pStyle w:val="BodyText"/>
      </w:pPr>
      <w:r>
        <w:rPr>
          <w:b/>
          <w:bCs/>
        </w:rPr>
        <w:t xml:space="preserve">I3 – Bayes-regel.</w:t>
      </w:r>
      <w:r>
        <w:t xml:space="preserve"> </w:t>
      </w:r>
      <w:r>
        <w:t xml:space="preserve">Start med backtestens edge (efter haircut) som forventning med usikkerhed τ. Opdatér for hver handel. Gå live, hvis P(edge &gt; 0) ≥ 90 % efter minimumstiden. Rejected, hvis P(edge &gt; 0) &lt; 50 %. Ellers forlæng. Tallene afhænger stærkt af τ [Regnet, per-handel-enheder, 250 handler/år]: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 (m₀, τ)</w:t>
            </w:r>
          </w:p>
        </w:tc>
        <w:tc>
          <w:tcPr/>
          <w:p>
            <w:pPr>
              <w:pStyle w:val="Compact"/>
            </w:pPr>
            <w:r>
              <w:t xml:space="preserve">Efter</w:t>
            </w:r>
          </w:p>
        </w:tc>
        <w:tc>
          <w:tcPr/>
          <w:p>
            <w:pPr>
              <w:pStyle w:val="Compact"/>
            </w:pPr>
            <w:r>
              <w:t xml:space="preserve">Faktisk edge = som backtest</w:t>
            </w:r>
          </w:p>
        </w:tc>
        <w:tc>
          <w:tcPr/>
          <w:p>
            <w:pPr>
              <w:pStyle w:val="Compact"/>
            </w:pPr>
            <w:r>
              <w:t xml:space="preserve">= 0</w:t>
            </w:r>
          </w:p>
        </w:tc>
        <w:tc>
          <w:tcPr/>
          <w:p>
            <w:pPr>
              <w:pStyle w:val="Compact"/>
            </w:pPr>
            <w:r>
              <w:t xml:space="preserve">= −0,05</w:t>
            </w:r>
          </w:p>
        </w:tc>
      </w:tr>
      <w:tr>
        <w:tc>
          <w:tcPr/>
          <w:p>
            <w:pPr>
              <w:pStyle w:val="Compact"/>
            </w:pPr>
            <w:r>
              <w:t xml:space="preserve">Optimistisk (0,079; 0,05)</w:t>
            </w:r>
          </w:p>
        </w:tc>
        <w:tc>
          <w:tcPr/>
          <w:p>
            <w:pPr>
              <w:pStyle w:val="Compact"/>
            </w:pPr>
            <w:r>
              <w:t xml:space="preserve">½ år</w:t>
            </w:r>
          </w:p>
        </w:tc>
        <w:tc>
          <w:tcPr/>
          <w:p>
            <w:pPr>
              <w:pStyle w:val="Compact"/>
            </w:pPr>
            <w:r>
              <w:t xml:space="preserve">96 %</w:t>
            </w:r>
          </w:p>
        </w:tc>
        <w:tc>
          <w:tcPr/>
          <w:p>
            <w:pPr>
              <w:pStyle w:val="Compact"/>
            </w:pPr>
            <w:r>
              <w:t xml:space="preserve">92 %</w:t>
            </w:r>
          </w:p>
        </w:tc>
        <w:tc>
          <w:tcPr/>
          <w:p>
            <w:pPr>
              <w:pStyle w:val="Compact"/>
            </w:pPr>
            <w:r>
              <w:t xml:space="preserve">87 %</w:t>
            </w:r>
          </w:p>
        </w:tc>
      </w:tr>
      <w:tr>
        <w:tc>
          <w:tcPr/>
          <w:p>
            <w:pPr>
              <w:pStyle w:val="Compact"/>
            </w:pPr>
            <w:r>
              <w:t xml:space="preserve">Optimistisk</w:t>
            </w:r>
          </w:p>
        </w:tc>
        <w:tc>
          <w:tcPr/>
          <w:p>
            <w:pPr>
              <w:pStyle w:val="Compact"/>
            </w:pPr>
            <w:r>
              <w:t xml:space="preserve">1 år</w:t>
            </w:r>
          </w:p>
        </w:tc>
        <w:tc>
          <w:tcPr/>
          <w:p>
            <w:pPr>
              <w:pStyle w:val="Compact"/>
            </w:pPr>
            <w:r>
              <w:t xml:space="preserve">98 %</w:t>
            </w:r>
          </w:p>
        </w:tc>
        <w:tc>
          <w:tcPr/>
          <w:p>
            <w:pPr>
              <w:pStyle w:val="Compact"/>
            </w:pPr>
            <w:r>
              <w:t xml:space="preserve">89 %</w:t>
            </w:r>
          </w:p>
        </w:tc>
        <w:tc>
          <w:tcPr/>
          <w:p>
            <w:pPr>
              <w:pStyle w:val="Compact"/>
            </w:pPr>
            <w:r>
              <w:t xml:space="preserve">77 %</w:t>
            </w:r>
          </w:p>
        </w:tc>
      </w:tr>
      <w:tr>
        <w:tc>
          <w:tcPr/>
          <w:p>
            <w:pPr>
              <w:pStyle w:val="Compact"/>
            </w:pPr>
            <w:r>
              <w:t xml:space="preserve">Skeptisk (0,04; 0,06)</w:t>
            </w:r>
          </w:p>
        </w:tc>
        <w:tc>
          <w:tcPr/>
          <w:p>
            <w:pPr>
              <w:pStyle w:val="Compact"/>
            </w:pPr>
            <w:r>
              <w:t xml:space="preserve">½ år</w:t>
            </w:r>
          </w:p>
        </w:tc>
        <w:tc>
          <w:tcPr/>
          <w:p>
            <w:pPr>
              <w:pStyle w:val="Compact"/>
            </w:pPr>
            <w:r>
              <w:t xml:space="preserve">85 %</w:t>
            </w:r>
          </w:p>
        </w:tc>
        <w:tc>
          <w:tcPr/>
          <w:p>
            <w:pPr>
              <w:pStyle w:val="Compact"/>
            </w:pPr>
            <w:r>
              <w:t xml:space="preserve">71 %</w:t>
            </w:r>
          </w:p>
        </w:tc>
        <w:tc>
          <w:tcPr/>
          <w:p>
            <w:pPr>
              <w:pStyle w:val="Compact"/>
            </w:pPr>
            <w:r>
              <w:t xml:space="preserve">60 %</w:t>
            </w:r>
          </w:p>
        </w:tc>
      </w:tr>
      <w:tr>
        <w:tc>
          <w:tcPr/>
          <w:p>
            <w:pPr>
              <w:pStyle w:val="Compact"/>
            </w:pPr>
            <w:r>
              <w:t xml:space="preserve">Skeptisk</w:t>
            </w:r>
          </w:p>
        </w:tc>
        <w:tc>
          <w:tcPr/>
          <w:p>
            <w:pPr>
              <w:pStyle w:val="Compact"/>
            </w:pPr>
            <w:r>
              <w:t xml:space="preserve">1 år</w:t>
            </w:r>
          </w:p>
        </w:tc>
        <w:tc>
          <w:tcPr/>
          <w:p>
            <w:pPr>
              <w:pStyle w:val="Compact"/>
            </w:pPr>
            <w:r>
              <w:t xml:space="preserve">91 %</w:t>
            </w:r>
          </w:p>
        </w:tc>
        <w:tc>
          <w:tcPr/>
          <w:p>
            <w:pPr>
              <w:pStyle w:val="Compact"/>
            </w:pPr>
            <w:r>
              <w:t xml:space="preserve">69 %</w:t>
            </w:r>
          </w:p>
        </w:tc>
        <w:tc>
          <w:tcPr/>
          <w:p>
            <w:pPr>
              <w:pStyle w:val="Compact"/>
            </w:pPr>
            <w:r>
              <w:t xml:space="preserve">48 %</w:t>
            </w:r>
          </w:p>
        </w:tc>
      </w:tr>
    </w:tbl>
    <w:p>
      <w:pPr>
        <w:pStyle w:val="BodyText"/>
      </w:pPr>
      <w:r>
        <w:t xml:space="preserve">Tallene er P(edge &gt; 0).</w:t>
      </w:r>
      <w:r>
        <w:t xml:space="preserve"> </w:t>
      </w:r>
      <w:r>
        <w:rPr>
          <w:b/>
          <w:bCs/>
        </w:rPr>
        <w:t xml:space="preserve">Advarsel:</w:t>
      </w:r>
      <w:r>
        <w:t xml:space="preserve"> </w:t>
      </w:r>
      <w:r>
        <w:t xml:space="preserve">Med en optimistisk prior går en død strategi live. Valget af prior er selve beslutningen. Det skal skrives ned før inkubationen og helst kalibreres på V8-data.</w:t>
      </w:r>
    </w:p>
    <w:p>
      <w:pPr>
        <w:pStyle w:val="BodyText"/>
      </w:pPr>
      <w:r>
        <w:rPr>
          <w:b/>
          <w:bCs/>
        </w:rPr>
        <w:t xml:space="preserve">Min faglige vurdering (ikke en afgørelse):</w:t>
      </w:r>
      <w:r>
        <w:t xml:space="preserve"> </w:t>
      </w:r>
      <w:r>
        <w:t xml:space="preserve">I2 med loft passer bedst til</w:t>
      </w:r>
      <w:r>
        <w:t xml:space="preserve"> </w:t>
      </w:r>
      <w:r>
        <w:t xml:space="preserve">“systemet åbner for live”</w:t>
      </w:r>
      <w:r>
        <w:t xml:space="preserve">, fordi reglen er ren mekanik. Den er i øvrigt kun realistisk for strategier med S ≳ 2. Svagere strategier kan ikke afgøres i inkubation på under ca. 2 år.</w:t>
      </w:r>
    </w:p>
    <w:bookmarkEnd w:id="62"/>
    <w:bookmarkStart w:id="63" w:name="X8a6aaf1075b2366142861468bf7a19ed92a6f85"/>
    <w:p>
      <w:pPr>
        <w:pStyle w:val="Heading3"/>
      </w:pPr>
      <w:r>
        <w:t xml:space="preserve">5.6 Uenighederne på bordet: faglig vurdering (står åbne)</w:t>
      </w:r>
    </w:p>
    <w:p>
      <w:pPr>
        <w:pStyle w:val="Compact"/>
        <w:numPr>
          <w:ilvl w:val="0"/>
          <w:numId w:val="1034"/>
        </w:numPr>
      </w:pPr>
      <w:r>
        <w:rPr>
          <w:b/>
          <w:bCs/>
        </w:rPr>
        <w:t xml:space="preserve">Lag A bred eller smal (Kaufman mod López de Prado/Destroyer):</w:t>
      </w:r>
      <w:r>
        <w:t xml:space="preserve"> </w:t>
      </w:r>
      <w:r>
        <w:t xml:space="preserve">Begge har ret om hver sin fejltype. Tabel 5.3 viser, at Kaufmans risiko er reel og kan måles: hvor mange indplantede edges dræber listen? Destroyers risiko kan også måles: hvor mange placebo slipper igennem?</w:t>
      </w:r>
      <w:r>
        <w:t xml:space="preserve"> </w:t>
      </w:r>
      <w:r>
        <w:rPr>
          <w:b/>
          <w:bCs/>
        </w:rPr>
        <w:t xml:space="preserve">Uenigheden kan omsættes til to tal med V8, før listen låses.</w:t>
      </w:r>
      <w:r>
        <w:t xml:space="preserve"> </w:t>
      </w:r>
      <w:r>
        <w:t xml:space="preserve">Hvilken fejl der er dyrest, er et valg for Thomas.</w:t>
      </w:r>
    </w:p>
    <w:p>
      <w:pPr>
        <w:pStyle w:val="Compact"/>
        <w:numPr>
          <w:ilvl w:val="0"/>
          <w:numId w:val="1034"/>
        </w:numPr>
      </w:pPr>
      <w:r>
        <w:rPr>
          <w:b/>
          <w:bCs/>
        </w:rPr>
        <w:t xml:space="preserve">2025 som dom eller mellemtjek:</w:t>
      </w:r>
      <w:r>
        <w:t xml:space="preserve"> </w:t>
      </w:r>
      <w:r>
        <w:t xml:space="preserve">Regnestykket i 5.4 støtter fagligt López de Prado: efter ca. 20 filtre</w:t>
      </w:r>
      <w:r>
        <w:t xml:space="preserve"> </w:t>
      </w:r>
      <w:r>
        <w:rPr>
          <w:i/>
          <w:iCs/>
        </w:rPr>
        <w:t xml:space="preserve">kan</w:t>
      </w:r>
      <w:r>
        <w:t xml:space="preserve"> </w:t>
      </w:r>
      <w:r>
        <w:t xml:space="preserve">2025 ikke bære en dom. Kaufmans indvending om hastighed er også rigtig. Med I2 tager en S = 2-strategi ca. 1 år, ikke 3 måneder. En mulig middelvej er R2 + I2, hvor mange kandidater inkuberes parallelt, fordi de ikke konkurrerer om data. Det kræver dog infrastruktur (Konsulent 3). Uenigheden står åben.</w:t>
      </w:r>
    </w:p>
    <w:p>
      <w:r>
        <w:pict>
          <v:rect style="width:0;height:1.5pt" o:hralign="center" o:hrstd="t" o:hr="t"/>
        </w:pict>
      </w:r>
    </w:p>
    <w:bookmarkEnd w:id="63"/>
    <w:bookmarkEnd w:id="64"/>
    <w:bookmarkStart w:id="65" w:name="nye-åbne-punkter-til-thomas"/>
    <w:p>
      <w:pPr>
        <w:pStyle w:val="Heading2"/>
      </w:pPr>
      <w:r>
        <w:t xml:space="preserve">6. Nye åbne punkter til Thomas</w:t>
      </w:r>
    </w:p>
    <w:p>
      <w:pPr>
        <w:pStyle w:val="Compact"/>
        <w:numPr>
          <w:ilvl w:val="0"/>
          <w:numId w:val="1035"/>
        </w:numPr>
      </w:pPr>
      <w:r>
        <w:t xml:space="preserve">Skal</w:t>
      </w:r>
      <w:r>
        <w:t xml:space="preserve"> </w:t>
      </w:r>
      <w:r>
        <w:rPr>
          <w:b/>
          <w:bCs/>
        </w:rPr>
        <w:t xml:space="preserve">StepM (V3)</w:t>
      </w:r>
      <w:r>
        <w:t xml:space="preserve"> </w:t>
      </w:r>
      <w:r>
        <w:t xml:space="preserve">være den afgørende test i F4, med DSR som tal ved siden af? Eller omvendt?</w:t>
      </w:r>
    </w:p>
    <w:p>
      <w:pPr>
        <w:pStyle w:val="Compact"/>
        <w:numPr>
          <w:ilvl w:val="0"/>
          <w:numId w:val="1035"/>
        </w:numPr>
      </w:pPr>
      <w:r>
        <w:rPr>
          <w:b/>
          <w:bCs/>
        </w:rPr>
        <w:t xml:space="preserve">BH eller BY</w:t>
      </w:r>
      <w:r>
        <w:t xml:space="preserve"> </w:t>
      </w:r>
      <w:r>
        <w:t xml:space="preserve">i grovsorteringen? BH forudsætter positiv afhængighed. BY er ca. 12 gange strengere.</w:t>
      </w:r>
    </w:p>
    <w:p>
      <w:pPr>
        <w:pStyle w:val="Compact"/>
        <w:numPr>
          <w:ilvl w:val="0"/>
          <w:numId w:val="1035"/>
        </w:numPr>
      </w:pPr>
      <w:r>
        <w:rPr>
          <w:b/>
          <w:bCs/>
        </w:rPr>
        <w:t xml:space="preserve">Blind analyse (P4):</w:t>
      </w:r>
      <w:r>
        <w:t xml:space="preserve"> </w:t>
      </w:r>
      <w:r>
        <w:t xml:space="preserve">Vil Thomas acceptere ikke at se filternavne, før metoden er låst?</w:t>
      </w:r>
    </w:p>
    <w:p>
      <w:pPr>
        <w:pStyle w:val="Compact"/>
        <w:numPr>
          <w:ilvl w:val="0"/>
          <w:numId w:val="1035"/>
        </w:numPr>
      </w:pPr>
      <w:r>
        <w:rPr>
          <w:b/>
          <w:bCs/>
        </w:rPr>
        <w:t xml:space="preserve">Pooling (§4.2):</w:t>
      </w:r>
      <w:r>
        <w:t xml:space="preserve"> </w:t>
      </w:r>
      <w:r>
        <w:t xml:space="preserve">Findes der data for flere markeder, der kan testes med samme regel?</w:t>
      </w:r>
    </w:p>
    <w:p>
      <w:pPr>
        <w:pStyle w:val="Compact"/>
        <w:numPr>
          <w:ilvl w:val="0"/>
          <w:numId w:val="1035"/>
        </w:numPr>
      </w:pPr>
      <w:r>
        <w:rPr>
          <w:b/>
          <w:bCs/>
        </w:rPr>
        <w:t xml:space="preserve">2025-regel:</w:t>
      </w:r>
      <w:r>
        <w:t xml:space="preserve"> </w:t>
      </w:r>
      <w:r>
        <w:t xml:space="preserve">R1, R2 eller R3 (§5.4).</w:t>
      </w:r>
    </w:p>
    <w:p>
      <w:pPr>
        <w:pStyle w:val="Compact"/>
        <w:numPr>
          <w:ilvl w:val="0"/>
          <w:numId w:val="1035"/>
        </w:numPr>
      </w:pPr>
      <w:r>
        <w:rPr>
          <w:b/>
          <w:bCs/>
        </w:rPr>
        <w:t xml:space="preserve">Inkubationsregel:</w:t>
      </w:r>
      <w:r>
        <w:t xml:space="preserve"> </w:t>
      </w:r>
      <w:r>
        <w:t xml:space="preserve">I1, I2 eller I3, loft, og hvad der sker ved loftet (§5.5).</w:t>
      </w:r>
    </w:p>
    <w:p>
      <w:pPr>
        <w:pStyle w:val="Compact"/>
        <w:numPr>
          <w:ilvl w:val="0"/>
          <w:numId w:val="1035"/>
        </w:numPr>
      </w:pPr>
      <w:r>
        <w:rPr>
          <w:b/>
          <w:bCs/>
        </w:rPr>
        <w:t xml:space="preserve">Lag A-kriterium:</w:t>
      </w:r>
      <w:r>
        <w:t xml:space="preserve"> </w:t>
      </w:r>
      <w:r>
        <w:t xml:space="preserve">1, 2 eller 3 (§5.3), mindste antal signaler pr. celle og den acceptable</w:t>
      </w:r>
      <w:r>
        <w:t xml:space="preserve"> </w:t>
      </w:r>
      <w:r>
        <w:t xml:space="preserve">“false kill”</w:t>
      </w:r>
      <w:r>
        <w:t xml:space="preserve">-rate for indplantede edges.</w:t>
      </w:r>
    </w:p>
    <w:p>
      <w:pPr>
        <w:pStyle w:val="Compact"/>
        <w:numPr>
          <w:ilvl w:val="0"/>
          <w:numId w:val="1035"/>
        </w:numPr>
      </w:pPr>
      <w:r>
        <w:rPr>
          <w:b/>
          <w:bCs/>
        </w:rPr>
        <w:t xml:space="preserve">Antal markeder</w:t>
      </w:r>
      <w:r>
        <w:t xml:space="preserve"> </w:t>
      </w:r>
      <w:r>
        <w:t xml:space="preserve">til pooling (§4.2, §5.1). Datalængden er nu afklaret: 5 år IS + 2025.</w:t>
      </w:r>
    </w:p>
    <w:p>
      <w:r>
        <w:pict>
          <v:rect style="width:0;height:1.5pt" o:hralign="center" o:hrstd="t" o:hr="t"/>
        </w:pict>
      </w:r>
    </w:p>
    <w:bookmarkEnd w:id="65"/>
    <w:bookmarkStart w:id="66" w:name="kilder-jeg-selv-har-åbnet-eller-læst"/>
    <w:p>
      <w:pPr>
        <w:pStyle w:val="Heading2"/>
      </w:pPr>
      <w:r>
        <w:t xml:space="preserve">7. Kilder, jeg selv har åbnet eller læst</w:t>
      </w:r>
    </w:p>
    <w:p>
      <w:pPr>
        <w:pStyle w:val="Compact"/>
        <w:numPr>
          <w:ilvl w:val="0"/>
          <w:numId w:val="1036"/>
        </w:numPr>
      </w:pPr>
      <w:r>
        <w:t xml:space="preserve">[Kode: arch 8.0.0 (hentet med pip),</w:t>
      </w:r>
      <w:r>
        <w:t xml:space="preserve"> </w:t>
      </w:r>
      <w:r>
        <w:rPr>
          <w:rStyle w:val="VerbatimChar"/>
        </w:rPr>
        <w:t xml:space="preserve">arch/bootstrap/multiple_comparison.py</w:t>
      </w:r>
      <w:r>
        <w:t xml:space="preserve"> </w:t>
      </w:r>
      <w:r>
        <w:t xml:space="preserve">(SPA, StepM, MCS, RealityCheck),</w:t>
      </w:r>
      <w:r>
        <w:t xml:space="preserve"> </w:t>
      </w:r>
      <w:r>
        <w:rPr>
          <w:rStyle w:val="VerbatimChar"/>
        </w:rPr>
        <w:t xml:space="preserve">arch/bootstrap/base.py</w:t>
      </w:r>
      <w:r>
        <w:t xml:space="preserve"> </w:t>
      </w:r>
      <w:r>
        <w:t xml:space="preserve">(</w:t>
      </w:r>
      <w:r>
        <w:rPr>
          <w:rStyle w:val="VerbatimChar"/>
        </w:rPr>
        <w:t xml:space="preserve">optimal_block_length</w:t>
      </w:r>
      <w:r>
        <w:t xml:space="preserve">), METADATA (licens NCSA)]. Afprøvet [Regnet].</w:t>
      </w:r>
    </w:p>
    <w:p>
      <w:pPr>
        <w:pStyle w:val="Compact"/>
        <w:numPr>
          <w:ilvl w:val="0"/>
          <w:numId w:val="1036"/>
        </w:numPr>
      </w:pPr>
      <w:r>
        <w:t xml:space="preserve">[Kode: statsmodels 0.15.0 (hentet med pip),</w:t>
      </w:r>
      <w:r>
        <w:t xml:space="preserve"> </w:t>
      </w:r>
      <w:r>
        <w:rPr>
          <w:rStyle w:val="VerbatimChar"/>
        </w:rPr>
        <w:t xml:space="preserve">statsmodels/stats/multitest.py</w:t>
      </w:r>
      <w:r>
        <w:t xml:space="preserve">, METADATA (BSD-3)]. Afprøvet [Regnet].</w:t>
      </w:r>
    </w:p>
    <w:p>
      <w:pPr>
        <w:pStyle w:val="Compact"/>
        <w:numPr>
          <w:ilvl w:val="0"/>
          <w:numId w:val="1036"/>
        </w:numPr>
      </w:pPr>
      <w:r>
        <w:t xml:space="preserve">[Net: https://raw.githubusercontent.com/esvhd/pypbo/master/pypbo/pbo.py – åbnet] (PSR, DSR, expected_max, MinTRL, minBTL, PBO/CSCV).</w:t>
      </w:r>
    </w:p>
    <w:p>
      <w:pPr>
        <w:pStyle w:val="Compact"/>
        <w:numPr>
          <w:ilvl w:val="0"/>
          <w:numId w:val="1036"/>
        </w:numPr>
      </w:pPr>
      <w:r>
        <w:t xml:space="preserve">[Net: https://raw.githubusercontent.com/esvhd/pypbo/master/README.md – åbnet], [Net: …/LICENSE – åbnet] (AGPL-3.0).</w:t>
      </w:r>
    </w:p>
    <w:p>
      <w:pPr>
        <w:pStyle w:val="Compact"/>
        <w:numPr>
          <w:ilvl w:val="0"/>
          <w:numId w:val="1036"/>
        </w:numPr>
      </w:pPr>
      <w:r>
        <w:t xml:space="preserve">[Net: https://raw.githubusercontent.com/ozancinar/poolR/master/R/meff.r – åbnet] (Nyholt, Li-Ji, Gao, Galwey), [Net: …/DESCRIPTION – åbnet] (GPL ≥ 2, version 1.3-0).</w:t>
      </w:r>
    </w:p>
    <w:p>
      <w:pPr>
        <w:pStyle w:val="Compact"/>
        <w:numPr>
          <w:ilvl w:val="0"/>
          <w:numId w:val="1036"/>
        </w:numPr>
      </w:pPr>
      <w:r>
        <w:t xml:space="preserve">Ikke bekræftet (kun søgeuddrag): Li &amp; Ji (2005), Heredity; MacCoun &amp; Perlmutter (2015), Nature 526:187; Romano &amp; Wolf (2005), Econometrica 73(4) (kun som henvisning i arch-koden); Hansen, Lunde &amp; Nason (2011) (samme).</w:t>
      </w:r>
    </w:p>
    <w:p>
      <w:pPr>
        <w:pStyle w:val="Compact"/>
        <w:numPr>
          <w:ilvl w:val="0"/>
          <w:numId w:val="1036"/>
        </w:numPr>
      </w:pPr>
      <w:r>
        <w:t xml:space="preserve">Regnestykker og prøvekørsler: scratchpad</w:t>
      </w:r>
      <w:r>
        <w:t xml:space="preserve"> </w:t>
      </w:r>
      <w:r>
        <w:rPr>
          <w:rStyle w:val="VerbatimChar"/>
        </w:rPr>
        <w:t xml:space="preserve">k1_regn.py</w:t>
      </w:r>
      <w:r>
        <w:t xml:space="preserve"> </w:t>
      </w:r>
      <w:r>
        <w:t xml:space="preserve">og kørsler i denne session. Alle data er syntetiske.</w:t>
      </w:r>
    </w:p>
    <w:p>
      <w:pPr>
        <w:pStyle w:val="FirstParagraph"/>
      </w:pPr>
      <w:r>
        <w:rPr>
          <w:b/>
          <w:bCs/>
        </w:rPr>
        <w:t xml:space="preserve">Hvad mangler:</w:t>
      </w:r>
      <w:r>
        <w:t xml:space="preserve"> </w:t>
      </w:r>
      <w:r>
        <w:t xml:space="preserve">Ingen af værktøjerne er prøvet på Thomas’ rigtige data. StepM’s regnetid for 84.476 varianter er skaleret, ikke kørt. Li-Ji-målingen er lavet på syntetiske priser og på ét filter.</w:t>
      </w:r>
    </w:p>
    <w:bookmarkEnd w:id="66"/>
    <w:bookmarkEnd w:id="67"/>
    <w:bookmarkStart w:id="91" w:name="X800c6c89d277c3c296b8bcdfbc87138cb70d238"/>
    <w:p>
      <w:pPr>
        <w:pStyle w:val="Heading1"/>
      </w:pPr>
      <w:r>
        <w:t xml:space="preserve">Del 2 – EasyLanguage: kvalitet, EdgeCruncher og MultiCharts (Konsulent 2, runde 2)</w:t>
      </w:r>
    </w:p>
    <w:p>
      <w:pPr>
        <w:pStyle w:val="FirstParagraph"/>
      </w:pPr>
      <w:r>
        <w:rPr>
          <w:i/>
          <w:iCs/>
        </w:rPr>
        <w:t xml:space="preserve">Erstatter del 2 fra første runde. Kun råd. Intet i projektet er ændret.</w:t>
      </w:r>
    </w:p>
    <w:p>
      <w:pPr>
        <w:pStyle w:val="BodyText"/>
      </w:pPr>
      <w:r>
        <w:rPr>
          <w:b/>
          <w:bCs/>
        </w:rPr>
        <w:t xml:space="preserve">Mærker:</w:t>
      </w:r>
      <w:r>
        <w:t xml:space="preserve"> </w:t>
      </w:r>
      <w:r>
        <w:t xml:space="preserve">- [Projekt: fil:linje] = står i projektets egne filer. Jeg har læst dem selv.</w:t>
      </w:r>
      <w:r>
        <w:t xml:space="preserve"> </w:t>
      </w:r>
      <w:r>
        <w:t xml:space="preserve">- [Rapport] = står i statusrapporten.</w:t>
      </w:r>
      <w:r>
        <w:t xml:space="preserve"> </w:t>
      </w:r>
      <w:r>
        <w:t xml:space="preserve">- [Net: kilde] = en side, jeg selv har åbnet og læst.</w:t>
      </w:r>
      <w:r>
        <w:t xml:space="preserve"> </w:t>
      </w:r>
      <w:r>
        <w:t xml:space="preserve">- [Net, ikke bekræftet] = jeg har kun set søgemaskinens uddrag, ikke selve siden.</w:t>
      </w:r>
      <w:r>
        <w:t xml:space="preserve"> </w:t>
      </w:r>
      <w:r>
        <w:t xml:space="preserve">- [Antagelse: hvorfor] = min egen vurdering.</w:t>
      </w:r>
    </w:p>
    <w:p>
      <w:pPr>
        <w:pStyle w:val="BodyText"/>
      </w:pPr>
      <w:r>
        <w:rPr>
          <w:b/>
          <w:bCs/>
        </w:rPr>
        <w:t xml:space="preserve">Sikkerhed – tre trin, der bruges i hele teksten:</w:t>
      </w:r>
      <w:r>
        <w:t xml:space="preserve"> </w:t>
      </w:r>
      <w:r>
        <w:t xml:space="preserve">-</w:t>
      </w:r>
      <w:r>
        <w:t xml:space="preserve"> </w:t>
      </w:r>
      <w:r>
        <w:rPr>
          <w:b/>
          <w:bCs/>
        </w:rPr>
        <w:t xml:space="preserve">BEVIST</w:t>
      </w:r>
      <w:r>
        <w:t xml:space="preserve">: målt i projektet eller står direkte i koden.</w:t>
      </w:r>
      <w:r>
        <w:t xml:space="preserve"> </w:t>
      </w:r>
      <w:r>
        <w:t xml:space="preserve">-</w:t>
      </w:r>
      <w:r>
        <w:t xml:space="preserve"> </w:t>
      </w:r>
      <w:r>
        <w:rPr>
          <w:b/>
          <w:bCs/>
        </w:rPr>
        <w:t xml:space="preserve">SANDSYNLIGT</w:t>
      </w:r>
      <w:r>
        <w:t xml:space="preserve">: passer med alt, vi ved, men er ikke målt.</w:t>
      </w:r>
      <w:r>
        <w:t xml:space="preserve"> </w:t>
      </w:r>
      <w:r>
        <w:t xml:space="preserve">-</w:t>
      </w:r>
      <w:r>
        <w:t xml:space="preserve"> </w:t>
      </w:r>
      <w:r>
        <w:rPr>
          <w:b/>
          <w:bCs/>
        </w:rPr>
        <w:t xml:space="preserve">UKENDT</w:t>
      </w:r>
      <w:r>
        <w:t xml:space="preserve">: vi ved det ikke.</w:t>
      </w:r>
    </w:p>
    <w:p>
      <w:pPr>
        <w:pStyle w:val="BodyText"/>
      </w:pPr>
      <w:r>
        <w:rPr>
          <w:b/>
          <w:bCs/>
        </w:rPr>
        <w:t xml:space="preserve">Vigtig begrænsning ved kilderne på nettet:</w:t>
      </w:r>
      <w:r>
        <w:t xml:space="preserve"> </w:t>
      </w:r>
      <w:r>
        <w:t xml:space="preserve">TradeStations og MultiCharts’ officielle hjælpesider er blokeret fra dette arbejdsmiljø. Det gælder help.tradestation.com, cdn.tradestation.com og multicharts.com. Jeg har prøvet dem alle, også via et arkiv. Derfor kan jeg</w:t>
      </w:r>
      <w:r>
        <w:t xml:space="preserve"> </w:t>
      </w:r>
      <w:r>
        <w:rPr>
          <w:b/>
          <w:bCs/>
        </w:rPr>
        <w:t xml:space="preserve">ikke</w:t>
      </w:r>
      <w:r>
        <w:t xml:space="preserve"> </w:t>
      </w:r>
      <w:r>
        <w:t xml:space="preserve">levere officielle kilder, som jeg selv har åbnet. Alt, hvad jeg siger om platformenes indre virkemåde, er enten målt i projektet eller mærket [Net, ikke bekræftet]/[Antagelse]. Det er et åbent punkt: nogen med adgang skal læse de officielle sider (se afsnit 8).</w:t>
      </w:r>
    </w:p>
    <w:p>
      <w:pPr>
        <w:pStyle w:val="BodyText"/>
      </w:pPr>
      <w:r>
        <w:rPr>
          <w:b/>
          <w:bCs/>
        </w:rPr>
        <w:t xml:space="preserve">Afhængighed:</w:t>
      </w:r>
      <w:r>
        <w:t xml:space="preserve"> </w:t>
      </w:r>
      <w:r>
        <w:t xml:space="preserve">Jeg bygger på Konsulent 1’s definition af</w:t>
      </w:r>
      <w:r>
        <w:t xml:space="preserve"> </w:t>
      </w:r>
      <w:r>
        <w:t xml:space="preserve">“færdig strategi”</w:t>
      </w:r>
      <w:r>
        <w:t xml:space="preserve">, punkterne F1–F10. Hvor et tal mangler fra K1, står der [Afhænger af K1].</w:t>
      </w:r>
    </w:p>
    <w:p>
      <w:r>
        <w:pict>
          <v:rect style="width:0;height:1.5pt" o:hralign="center" o:hrstd="t" o:hr="t"/>
        </w:pict>
      </w:r>
    </w:p>
    <w:bookmarkStart w:id="68" w:name="kort-sagt-de-fem-vigtigste-fund"/>
    <w:p>
      <w:pPr>
        <w:pStyle w:val="Heading2"/>
      </w:pPr>
      <w:r>
        <w:t xml:space="preserve">0. Kort sagt – de fem vigtigste fund</w:t>
      </w:r>
    </w:p>
    <w:p>
      <w:pPr>
        <w:pStyle w:val="Compact"/>
        <w:numPr>
          <w:ilvl w:val="0"/>
          <w:numId w:val="1037"/>
        </w:numPr>
      </w:pPr>
      <w:r>
        <w:rPr>
          <w:b/>
          <w:bCs/>
        </w:rPr>
        <w:t xml:space="preserve">Kontrollen i TDE godkender filer, som TradeStation selv har advaret om.</w:t>
      </w:r>
      <w:r>
        <w:t xml:space="preserve"> </w:t>
      </w:r>
      <w:r>
        <w:t xml:space="preserve">TDE er TradeStations program, hvor koden skrives og tjekkes. Programmet markerer en fil som</w:t>
      </w:r>
      <w:r>
        <w:t xml:space="preserve"> </w:t>
      </w:r>
      <w:r>
        <w:t xml:space="preserve">“Pass”</w:t>
      </w:r>
      <w:r>
        <w:t xml:space="preserve">, når der står</w:t>
      </w:r>
      <w:r>
        <w:t xml:space="preserve"> </w:t>
      </w:r>
      <w:r>
        <w:t xml:space="preserve">“0 error(s)”</w:t>
      </w:r>
      <w:r>
        <w:t xml:space="preserve">, uanset hvor mange advarsler der er [Projekt:</w:t>
      </w:r>
      <w:r>
        <w:t xml:space="preserve"> </w:t>
      </w:r>
      <w:r>
        <w:rPr>
          <w:rStyle w:val="VerbatimChar"/>
        </w:rPr>
        <w:t xml:space="preserve">Program/tde/verify-one.ps1:277</w:t>
      </w:r>
      <w:r>
        <w:t xml:space="preserve">]. Men netop MACD-filen gav 3 advarsler af typen</w:t>
      </w:r>
      <w:r>
        <w:t xml:space="preserve"> </w:t>
      </w:r>
      <w:r>
        <w:t xml:space="preserve">“A series function should not be called more than once with a given set of parameters”</w:t>
      </w:r>
      <w:r>
        <w:t xml:space="preserve"> </w:t>
      </w:r>
      <w:r>
        <w:t xml:space="preserve">[Projekt:</w:t>
      </w:r>
      <w:r>
        <w:t xml:space="preserve"> </w:t>
      </w:r>
      <w:r>
        <w:rPr>
          <w:rStyle w:val="VerbatimChar"/>
        </w:rPr>
        <w:t xml:space="preserve">BYGGEVEJLEDNING_RawSignal.md</w:t>
      </w:r>
      <w:r>
        <w:t xml:space="preserve"> </w:t>
      </w:r>
      <w:r>
        <w:t xml:space="preserve">afsnit 7;</w:t>
      </w:r>
      <w:r>
        <w:t xml:space="preserve"> </w:t>
      </w:r>
      <w:r>
        <w:rPr>
          <w:rStyle w:val="VerbatimChar"/>
        </w:rPr>
        <w:t xml:space="preserve">BESLUTNINGSLOG_2026-09-18.md:90-93</w:t>
      </w:r>
      <w:r>
        <w:t xml:space="preserve">]. Advarslen gemmes i Note-feltet, men ingen reagerer på den.</w:t>
      </w:r>
      <w:r>
        <w:t xml:space="preserve"> </w:t>
      </w:r>
      <w:r>
        <w:rPr>
          <w:b/>
          <w:bCs/>
        </w:rPr>
        <w:t xml:space="preserve">BEVIST</w:t>
      </w:r>
      <w:r>
        <w:t xml:space="preserve"> </w:t>
      </w:r>
      <w:r>
        <w:t xml:space="preserve">(koden). Advarslen er ikke nok til at fange alle ramte filer (se 2.3), men den er gratis og bør altid løfte et rødt flag.</w:t>
      </w:r>
    </w:p>
    <w:p>
      <w:pPr>
        <w:pStyle w:val="Compact"/>
        <w:numPr>
          <w:ilvl w:val="0"/>
          <w:numId w:val="1037"/>
        </w:numPr>
      </w:pPr>
      <w:r>
        <w:rPr>
          <w:b/>
          <w:bCs/>
        </w:rPr>
        <w:t xml:space="preserve">MACD-målingen passer med en bestemt forklaring.</w:t>
      </w:r>
      <w:r>
        <w:t xml:space="preserve"> </w:t>
      </w:r>
      <w:r>
        <w:t xml:space="preserve">Alle 625 kombinationer gav præcis de samme 4.918 signaler [Projekt:</w:t>
      </w:r>
      <w:r>
        <w:t xml:space="preserve"> </w:t>
      </w:r>
      <w:r>
        <w:rPr>
          <w:rStyle w:val="VerbatimChar"/>
        </w:rPr>
        <w:t xml:space="preserve">NOTAT_til_BYGGEVEJLEDNING_RawSignal.md</w:t>
      </w:r>
      <w:r>
        <w:t xml:space="preserve">]. Det passer ikke med</w:t>
      </w:r>
      <w:r>
        <w:t xml:space="preserve"> </w:t>
      </w:r>
      <w:r>
        <w:t xml:space="preserve">“delt hukommelse, der blandes”</w:t>
      </w:r>
      <w:r>
        <w:t xml:space="preserve"> </w:t>
      </w:r>
      <w:r>
        <w:t xml:space="preserve">– så ville tallene være forskellige og forkerte. Det passer med, at TradeStation regner en</w:t>
      </w:r>
      <w:r>
        <w:t xml:space="preserve"> </w:t>
      </w:r>
      <w:r>
        <w:rPr>
          <w:i/>
          <w:iCs/>
        </w:rPr>
        <w:t xml:space="preserve">series function</w:t>
      </w:r>
      <w:r>
        <w:t xml:space="preserve"> </w:t>
      </w:r>
      <w:r>
        <w:rPr>
          <w:b/>
          <w:bCs/>
        </w:rPr>
        <w:t xml:space="preserve">én gang pr. bar</w:t>
      </w:r>
      <w:r>
        <w:t xml:space="preserve"> </w:t>
      </w:r>
      <w:r>
        <w:t xml:space="preserve">og derefter giver det samme tal tilbage ved hvert gennemløb af løkken. Det gælder uanset N1 og N2.</w:t>
      </w:r>
      <w:r>
        <w:t xml:space="preserve"> </w:t>
      </w:r>
      <w:r>
        <w:rPr>
          <w:b/>
          <w:bCs/>
        </w:rPr>
        <w:t xml:space="preserve">SANDSYNLIGT</w:t>
      </w:r>
      <w:r>
        <w:t xml:space="preserve">. Følgen: parametersøgningen er ikke</w:t>
      </w:r>
      <w:r>
        <w:t xml:space="preserve"> </w:t>
      </w:r>
      <w:r>
        <w:t xml:space="preserve">“støjfyldt”</w:t>
      </w:r>
      <w:r>
        <w:t xml:space="preserve"> </w:t>
      </w:r>
      <w:r>
        <w:t xml:space="preserve">for disse filtre, den er</w:t>
      </w:r>
      <w:r>
        <w:t xml:space="preserve"> </w:t>
      </w:r>
      <w:r>
        <w:rPr>
          <w:b/>
          <w:bCs/>
        </w:rPr>
        <w:t xml:space="preserve">helt tom</w:t>
      </w:r>
      <w:r>
        <w:t xml:space="preserve">. Og selv en løkke med kun ét parametersæt kan regne med en forkert værdi. Det kan testes billigt (afsnit 4).</w:t>
      </w:r>
    </w:p>
    <w:p>
      <w:pPr>
        <w:pStyle w:val="Compact"/>
        <w:numPr>
          <w:ilvl w:val="0"/>
          <w:numId w:val="1037"/>
        </w:numPr>
      </w:pPr>
      <w:r>
        <w:rPr>
          <w:b/>
          <w:bCs/>
        </w:rPr>
        <w:t xml:space="preserve">Faren er ikke kun</w:t>
      </w:r>
      <w:r>
        <w:rPr>
          <w:b/>
          <w:bCs/>
        </w:rPr>
        <w:t xml:space="preserve"> </w:t>
      </w:r>
      <w:r>
        <w:rPr>
          <w:b/>
          <w:bCs/>
        </w:rPr>
        <w:t xml:space="preserve">“kendte seriefunktioner”</w:t>
      </w:r>
      <w:r>
        <w:rPr>
          <w:b/>
          <w:bCs/>
        </w:rPr>
        <w:t xml:space="preserve">.</w:t>
      </w:r>
      <w:r>
        <w:t xml:space="preserve"> </w:t>
      </w:r>
      <w:r>
        <w:t xml:space="preserve">Den gælder enhver funktion, der får et</w:t>
      </w:r>
      <w:r>
        <w:t xml:space="preserve"> </w:t>
      </w:r>
      <w:r>
        <w:rPr>
          <w:b/>
          <w:bCs/>
        </w:rPr>
        <w:t xml:space="preserve">udtryk, som afhænger af løkkens N1/N2</w:t>
      </w:r>
      <w:r>
        <w:t xml:space="preserve">, som sin</w:t>
      </w:r>
      <w:r>
        <w:t xml:space="preserve"> </w:t>
      </w:r>
      <w:r>
        <w:t xml:space="preserve">“serie”</w:t>
      </w:r>
      <w:r>
        <w:t xml:space="preserve">-indgang. Et eksempel er</w:t>
      </w:r>
      <w:r>
        <w:t xml:space="preserve"> </w:t>
      </w:r>
      <w:r>
        <w:rPr>
          <w:rStyle w:val="VerbatimChar"/>
        </w:rPr>
        <w:t xml:space="preserve">Average( MACD(...N1...), 9)</w:t>
      </w:r>
      <w:r>
        <w:t xml:space="preserve"> </w:t>
      </w:r>
      <w:r>
        <w:t xml:space="preserve">[Projekt:</w:t>
      </w:r>
      <w:r>
        <w:t xml:space="preserve"> </w:t>
      </w:r>
      <w:r>
        <w:rPr>
          <w:rStyle w:val="VerbatimChar"/>
        </w:rPr>
        <w:t xml:space="preserve">RawSignal/RawSignal069.el</w:t>
      </w:r>
      <w:r>
        <w:t xml:space="preserve">, filterformlen]. Listen, der styrer advarslen i filernes hoved, er en navneliste med 10 funktioner [Projekt:</w:t>
      </w:r>
      <w:r>
        <w:t xml:space="preserve"> </w:t>
      </w:r>
      <w:r>
        <w:rPr>
          <w:rStyle w:val="VerbatimChar"/>
        </w:rPr>
        <w:t xml:space="preserve">Program/formel.py:22-25</w:t>
      </w:r>
      <w:r>
        <w:t xml:space="preserve">]. Filtre med CCI (18 stk.), PercentR, Highest/Lowest-kombinationer m.fl. får derfor</w:t>
      </w:r>
      <w:r>
        <w:t xml:space="preserve"> </w:t>
      </w:r>
      <w:r>
        <w:rPr>
          <w:b/>
          <w:bCs/>
        </w:rPr>
        <w:t xml:space="preserve">ingen advarsel</w:t>
      </w:r>
      <w:r>
        <w:t xml:space="preserve"> </w:t>
      </w:r>
      <w:r>
        <w:t xml:space="preserve">[Projekt:</w:t>
      </w:r>
      <w:r>
        <w:t xml:space="preserve"> </w:t>
      </w:r>
      <w:r>
        <w:rPr>
          <w:rStyle w:val="VerbatimChar"/>
        </w:rPr>
        <w:t xml:space="preserve">Program/generer.py:79</w:t>
      </w:r>
      <w:r>
        <w:t xml:space="preserve">;</w:t>
      </w:r>
      <w:r>
        <w:t xml:space="preserve"> </w:t>
      </w:r>
      <w:r>
        <w:rPr>
          <w:rStyle w:val="VerbatimChar"/>
        </w:rPr>
        <w:t xml:space="preserve">BESLUTNINGSLOG_2026-09-24.md:60-62</w:t>
      </w:r>
      <w:r>
        <w:t xml:space="preserve">].</w:t>
      </w:r>
      <w:r>
        <w:t xml:space="preserve"> </w:t>
      </w:r>
      <w:r>
        <w:rPr>
          <w:b/>
          <w:bCs/>
        </w:rPr>
        <w:t xml:space="preserve">BEVIST</w:t>
      </w:r>
      <w:r>
        <w:t xml:space="preserve"> </w:t>
      </w:r>
      <w:r>
        <w:t xml:space="preserve">for navnelisten,</w:t>
      </w:r>
      <w:r>
        <w:t xml:space="preserve"> </w:t>
      </w:r>
      <w:r>
        <w:rPr>
          <w:b/>
          <w:bCs/>
        </w:rPr>
        <w:t xml:space="preserve">UKENDT</w:t>
      </w:r>
      <w:r>
        <w:t xml:space="preserve"> </w:t>
      </w:r>
      <w:r>
        <w:t xml:space="preserve">om de er ramt.</w:t>
      </w:r>
    </w:p>
    <w:p>
      <w:pPr>
        <w:pStyle w:val="Compact"/>
        <w:numPr>
          <w:ilvl w:val="0"/>
          <w:numId w:val="1037"/>
        </w:numPr>
      </w:pPr>
      <w:r>
        <w:rPr>
          <w:b/>
          <w:bCs/>
        </w:rPr>
        <w:t xml:space="preserve">Opvarmning er et større problem end Max Bars Back.</w:t>
      </w:r>
      <w:r>
        <w:t xml:space="preserve"> </w:t>
      </w:r>
      <w:r>
        <w:t xml:space="preserve">Funktioner med tilbagekobling (eksponentielle gennemsnit, Wilder-udglatning) skal bruge 2–5 gange deres længde, før de har</w:t>
      </w:r>
      <w:r>
        <w:t xml:space="preserve"> </w:t>
      </w:r>
      <w:r>
        <w:t xml:space="preserve">“glemt”</w:t>
      </w:r>
      <w:r>
        <w:t xml:space="preserve"> </w:t>
      </w:r>
      <w:r>
        <w:t xml:space="preserve">deres startværdi. MACD med langsom længde 600 har stadig 3,6 % af startfejlen efter 1.000 bars. Ved 1 %-præcision kræver den 1.382 bars (regnestykke i 1.4).</w:t>
      </w:r>
      <w:r>
        <w:t xml:space="preserve"> </w:t>
      </w:r>
      <w:r>
        <w:rPr>
          <w:rStyle w:val="VerbatimChar"/>
        </w:rPr>
        <w:t xml:space="preserve">max_bars_back.py</w:t>
      </w:r>
      <w:r>
        <w:t xml:space="preserve"> </w:t>
      </w:r>
      <w:r>
        <w:t xml:space="preserve">regner kun</w:t>
      </w:r>
      <w:r>
        <w:t xml:space="preserve"> </w:t>
      </w:r>
      <w:r>
        <w:t xml:space="preserve">“længde = behov”</w:t>
      </w:r>
      <w:r>
        <w:t xml:space="preserve"> </w:t>
      </w:r>
      <w:r>
        <w:t xml:space="preserve">[Projekt:</w:t>
      </w:r>
      <w:r>
        <w:t xml:space="preserve"> </w:t>
      </w:r>
      <w:r>
        <w:rPr>
          <w:rStyle w:val="VerbatimChar"/>
        </w:rPr>
        <w:t xml:space="preserve">Program/max_bars_back.py:221-229</w:t>
      </w:r>
      <w:r>
        <w:t xml:space="preserve">].</w:t>
      </w:r>
      <w:r>
        <w:t xml:space="preserve"> </w:t>
      </w:r>
      <w:r>
        <w:rPr>
          <w:b/>
          <w:bCs/>
        </w:rPr>
        <w:t xml:space="preserve">BEVIST</w:t>
      </w:r>
      <w:r>
        <w:t xml:space="preserve"> </w:t>
      </w:r>
      <w:r>
        <w:t xml:space="preserve">som regnestykke.</w:t>
      </w:r>
      <w:r>
        <w:t xml:space="preserve"> </w:t>
      </w:r>
      <w:r>
        <w:rPr>
          <w:b/>
          <w:bCs/>
        </w:rPr>
        <w:t xml:space="preserve">SANDSYNLIGT</w:t>
      </w:r>
      <w:r>
        <w:t xml:space="preserve"> </w:t>
      </w:r>
      <w:r>
        <w:t xml:space="preserve">at det rammer de første signaler i hver fil.</w:t>
      </w:r>
    </w:p>
    <w:p>
      <w:pPr>
        <w:pStyle w:val="Compact"/>
        <w:numPr>
          <w:ilvl w:val="0"/>
          <w:numId w:val="1037"/>
        </w:numPr>
      </w:pPr>
      <w:r>
        <w:rPr>
          <w:b/>
          <w:bCs/>
        </w:rPr>
        <w:t xml:space="preserve">CSV-filen fortæller ikke, hvilket marked og hvilken tidsramme den kommer fra.</w:t>
      </w:r>
      <w:r>
        <w:t xml:space="preserve"> </w:t>
      </w:r>
      <w:r>
        <w:t xml:space="preserve">RunID er filterets navn [Projekt:</w:t>
      </w:r>
      <w:r>
        <w:t xml:space="preserve"> </w:t>
      </w:r>
      <w:r>
        <w:rPr>
          <w:rStyle w:val="VerbatimChar"/>
        </w:rPr>
        <w:t xml:space="preserve">NOTAT_til_BYGGEVEJLEDNING_RawSignal.md</w:t>
      </w:r>
      <w:r>
        <w:t xml:space="preserve">, punkt 5]. Filnavnet er fast, og</w:t>
      </w:r>
      <w:r>
        <w:t xml:space="preserve"> </w:t>
      </w:r>
      <w:r>
        <w:rPr>
          <w:rStyle w:val="VerbatimChar"/>
        </w:rPr>
        <w:t xml:space="preserve">FileDelete</w:t>
      </w:r>
      <w:r>
        <w:t xml:space="preserve"> </w:t>
      </w:r>
      <w:r>
        <w:t xml:space="preserve">sletter uden varsel [Projekt:</w:t>
      </w:r>
      <w:r>
        <w:t xml:space="preserve"> </w:t>
      </w:r>
      <w:r>
        <w:rPr>
          <w:rStyle w:val="VerbatimChar"/>
        </w:rPr>
        <w:t xml:space="preserve">Program/generer.py:170</w:t>
      </w:r>
      <w:r>
        <w:t xml:space="preserve">]. Kører samme filter i to arbejdsområder (workspaces), eller køres det igen før flytning, overskrives data</w:t>
      </w:r>
      <w:r>
        <w:t xml:space="preserve"> </w:t>
      </w:r>
      <w:r>
        <w:rPr>
          <w:b/>
          <w:bCs/>
        </w:rPr>
        <w:t xml:space="preserve">uden fejl</w:t>
      </w:r>
      <w:r>
        <w:t xml:space="preserve">. Oplysningen om arbejdsområdet findes kun i det navn, EdgeFinder giver filen bagefter [Projekt:</w:t>
      </w:r>
      <w:r>
        <w:t xml:space="preserve"> </w:t>
      </w:r>
      <w:r>
        <w:rPr>
          <w:rStyle w:val="VerbatimChar"/>
        </w:rPr>
        <w:t xml:space="preserve">Task_RawSignal_Creature_EdgeFinder_opgave.md</w:t>
      </w:r>
      <w:r>
        <w:t xml:space="preserve">].</w:t>
      </w:r>
      <w:r>
        <w:t xml:space="preserve"> </w:t>
      </w:r>
      <w:r>
        <w:rPr>
          <w:b/>
          <w:bCs/>
        </w:rPr>
        <w:t xml:space="preserve">BEVIST</w:t>
      </w:r>
      <w:r>
        <w:t xml:space="preserve"> </w:t>
      </w:r>
      <w:r>
        <w:t xml:space="preserve">(koden). Risikoen er reel, fordi der er fire arbejdsområder [Projekt:</w:t>
      </w:r>
      <w:r>
        <w:t xml:space="preserve"> </w:t>
      </w:r>
      <w:r>
        <w:rPr>
          <w:rStyle w:val="VerbatimChar"/>
        </w:rPr>
        <w:t xml:space="preserve">RawSignal_Creature/NOTER.md</w:t>
      </w:r>
      <w:r>
        <w:t xml:space="preserve">,</w:t>
      </w:r>
      <w:r>
        <w:t xml:space="preserve"> </w:t>
      </w:r>
      <w:r>
        <w:t xml:space="preserve">“Navngivning”</w:t>
      </w:r>
      <w:r>
        <w:t xml:space="preserve">].</w:t>
      </w:r>
    </w:p>
    <w:p>
      <w:r>
        <w:pict>
          <v:rect style="width:0;height:1.5pt" o:hralign="center" o:hrstd="t" o:hr="t"/>
        </w:pict>
      </w:r>
    </w:p>
    <w:bookmarkEnd w:id="68"/>
    <w:bookmarkStart w:id="79" w:name="fejlliste-ud-fra-den-rigtige-kode"/>
    <w:p>
      <w:pPr>
        <w:pStyle w:val="Heading2"/>
      </w:pPr>
      <w:r>
        <w:t xml:space="preserve">1. Fejlliste ud fra den rigtige kode</w:t>
      </w:r>
    </w:p>
    <w:p>
      <w:pPr>
        <w:pStyle w:val="FirstParagraph"/>
      </w:pPr>
      <w:r>
        <w:t xml:space="preserve">Sådan virker det i dag: Generatoren</w:t>
      </w:r>
      <w:r>
        <w:t xml:space="preserve"> </w:t>
      </w:r>
      <w:r>
        <w:rPr>
          <w:rStyle w:val="VerbatimChar"/>
        </w:rPr>
        <w:t xml:space="preserve">generer.py</w:t>
      </w:r>
      <w:r>
        <w:t xml:space="preserve"> </w:t>
      </w:r>
      <w:r>
        <w:t xml:space="preserve">bygger for hvert filter en strategi og en kontrol-ShowMe (et lille program, der kun tegner signalet på grafen). I strategien gennemløbes alle kombinationer af N1 og N2 med</w:t>
      </w:r>
      <w:r>
        <w:t xml:space="preserve"> </w:t>
      </w:r>
      <w:r>
        <w:rPr>
          <w:rStyle w:val="VerbatimChar"/>
        </w:rPr>
        <w:t xml:space="preserve">While</w:t>
      </w:r>
      <w:r>
        <w:t xml:space="preserve">-løkker</w:t>
      </w:r>
      <w:r>
        <w:t xml:space="preserve"> </w:t>
      </w:r>
      <w:r>
        <w:rPr>
          <w:b/>
          <w:bCs/>
        </w:rPr>
        <w:t xml:space="preserve">på hver bar</w:t>
      </w:r>
      <w:r>
        <w:t xml:space="preserve">, og formlen står inde i løkken [Projekt:</w:t>
      </w:r>
      <w:r>
        <w:t xml:space="preserve"> </w:t>
      </w:r>
      <w:r>
        <w:rPr>
          <w:rStyle w:val="VerbatimChar"/>
        </w:rPr>
        <w:t xml:space="preserve">Program/generer.py:235-256</w:t>
      </w:r>
      <w:r>
        <w:t xml:space="preserve">]. ShowMe’en regner kun ét parametersæt og</w:t>
      </w:r>
      <w:r>
        <w:t xml:space="preserve"> </w:t>
      </w:r>
      <w:r>
        <w:rPr>
          <w:b/>
          <w:bCs/>
        </w:rPr>
        <w:t xml:space="preserve">uden løkke</w:t>
      </w:r>
      <w:r>
        <w:t xml:space="preserve"> </w:t>
      </w:r>
      <w:r>
        <w:t xml:space="preserve">[Projekt:</w:t>
      </w:r>
      <w:r>
        <w:t xml:space="preserve"> </w:t>
      </w:r>
      <w:r>
        <w:rPr>
          <w:rStyle w:val="VerbatimChar"/>
        </w:rPr>
        <w:t xml:space="preserve">Program/generer.py:296</w:t>
      </w:r>
      <w:r>
        <w:t xml:space="preserve">]. Det er vigtigt, for det giver os en færdig kontrol inde i platformen (afsnit 4).</w:t>
      </w:r>
    </w:p>
    <w:bookmarkStart w:id="69" w:name="seriefunktion-kaldt-i-løkke-macd-typen"/>
    <w:p>
      <w:pPr>
        <w:pStyle w:val="Heading3"/>
      </w:pPr>
      <w:r>
        <w:t xml:space="preserve">1.1 Seriefunktion kaldt i løkke – MACD-typen</w:t>
      </w:r>
    </w:p>
    <w:p>
      <w:pPr>
        <w:pStyle w:val="Compact"/>
        <w:numPr>
          <w:ilvl w:val="0"/>
          <w:numId w:val="1038"/>
        </w:numPr>
      </w:pPr>
      <w:r>
        <w:rPr>
          <w:b/>
          <w:bCs/>
        </w:rPr>
        <w:t xml:space="preserve">Set i koden:</w:t>
      </w:r>
      <w:r>
        <w:t xml:space="preserve"> </w:t>
      </w:r>
      <w:r>
        <w:rPr>
          <w:rStyle w:val="VerbatimChar"/>
        </w:rPr>
        <w:t xml:space="preserve">RawSignal069.el</w:t>
      </w:r>
      <w:r>
        <w:t xml:space="preserve"> </w:t>
      </w:r>
      <w:r>
        <w:t xml:space="preserve">kalder MACD tre gange i én betingelse inde i to løkker (N1, N2) [Projekt:</w:t>
      </w:r>
      <w:r>
        <w:t xml:space="preserve"> </w:t>
      </w:r>
      <w:r>
        <w:rPr>
          <w:rStyle w:val="VerbatimChar"/>
        </w:rPr>
        <w:t xml:space="preserve">RawSignal/RawSignal069.el</w:t>
      </w:r>
      <w:r>
        <w:t xml:space="preserve">, kroppen].</w:t>
      </w:r>
      <w:r>
        <w:t xml:space="preserve"> </w:t>
      </w:r>
      <w:r>
        <w:rPr>
          <w:rStyle w:val="VerbatimChar"/>
        </w:rPr>
        <w:t xml:space="preserve">RawSignal020.el</w:t>
      </w:r>
      <w:r>
        <w:t xml:space="preserve"> </w:t>
      </w:r>
      <w:r>
        <w:t xml:space="preserve">kalder</w:t>
      </w:r>
      <w:r>
        <w:t xml:space="preserve"> </w:t>
      </w:r>
      <w:r>
        <w:rPr>
          <w:rStyle w:val="VerbatimChar"/>
        </w:rPr>
        <w:t xml:space="preserve">DMIplus( N1 * 10 )</w:t>
      </w:r>
      <w:r>
        <w:t xml:space="preserve"> </w:t>
      </w:r>
      <w:r>
        <w:t xml:space="preserve">og</w:t>
      </w:r>
      <w:r>
        <w:t xml:space="preserve"> </w:t>
      </w:r>
      <w:r>
        <w:rPr>
          <w:rStyle w:val="VerbatimChar"/>
        </w:rPr>
        <w:t xml:space="preserve">DMIminus( N1 * 10 )</w:t>
      </w:r>
      <w:r>
        <w:t xml:space="preserve"> </w:t>
      </w:r>
      <w:r>
        <w:t xml:space="preserve">i en løkke [Projekt:</w:t>
      </w:r>
      <w:r>
        <w:t xml:space="preserve"> </w:t>
      </w:r>
      <w:r>
        <w:rPr>
          <w:rStyle w:val="VerbatimChar"/>
        </w:rPr>
        <w:t xml:space="preserve">RawSignal/RawSignal020.el:81</w:t>
      </w:r>
      <w:r>
        <w:t xml:space="preserve">].</w:t>
      </w:r>
    </w:p>
    <w:p>
      <w:pPr>
        <w:pStyle w:val="Compact"/>
        <w:numPr>
          <w:ilvl w:val="0"/>
          <w:numId w:val="1038"/>
        </w:numPr>
      </w:pPr>
      <w:r>
        <w:rPr>
          <w:b/>
          <w:bCs/>
        </w:rPr>
        <w:t xml:space="preserve">Målt:</w:t>
      </w:r>
      <w:r>
        <w:t xml:space="preserve"> </w:t>
      </w:r>
      <w:r>
        <w:t xml:space="preserve">069: alle 625 kombinationer er identiske [Projekt: NOTAT, punkt 7]. 020</w:t>
      </w:r>
      <w:r>
        <w:t xml:space="preserve"> </w:t>
      </w:r>
      <w:r>
        <w:t xml:space="preserve">“skrev slet ingen fil”</w:t>
      </w:r>
      <w:r>
        <w:t xml:space="preserve"> </w:t>
      </w:r>
      <w:r>
        <w:t xml:space="preserve">[Projekt: BYGGEVEJLEDNING afsnit 8]. Årsagen er</w:t>
      </w:r>
      <w:r>
        <w:t xml:space="preserve"> </w:t>
      </w:r>
      <w:r>
        <w:rPr>
          <w:b/>
          <w:bCs/>
        </w:rPr>
        <w:t xml:space="preserve">UKENDT</w:t>
      </w:r>
      <w:r>
        <w:t xml:space="preserve">. Min hypotese: hvis funktionen regnes én gang ved bar-start, er N1 = 0 på første bar (variablen starter på 0), og så er længden 0. Det er [Antagelse] og skal testes.</w:t>
      </w:r>
    </w:p>
    <w:p>
      <w:pPr>
        <w:pStyle w:val="Compact"/>
        <w:numPr>
          <w:ilvl w:val="0"/>
          <w:numId w:val="1038"/>
        </w:numPr>
      </w:pPr>
      <w:r>
        <w:rPr>
          <w:b/>
          <w:bCs/>
        </w:rPr>
        <w:t xml:space="preserve">Hvorfor farligt:</w:t>
      </w:r>
      <w:r>
        <w:t xml:space="preserve"> </w:t>
      </w:r>
      <w:r>
        <w:t xml:space="preserve">Det ligner et rigtigt resultat. Det ødelægger hele plateau-analysen (K1’s F5), fordi alle naboceller bliver ens og ligner et</w:t>
      </w:r>
      <w:r>
        <w:t xml:space="preserve"> </w:t>
      </w:r>
      <w:r>
        <w:t xml:space="preserve">“perfekt plateau”</w:t>
      </w:r>
      <w:r>
        <w:t xml:space="preserve">.</w:t>
      </w:r>
      <w:r>
        <w:t xml:space="preserve"> </w:t>
      </w:r>
      <w:r>
        <w:rPr>
          <w:b/>
          <w:bCs/>
        </w:rPr>
        <w:t xml:space="preserve">Det er den værst tænkelige fejl for netop denne fabrik:</w:t>
      </w:r>
      <w:r>
        <w:t xml:space="preserve"> </w:t>
      </w:r>
      <w:r>
        <w:t xml:space="preserve">den laver falske plateauer.</w:t>
      </w:r>
    </w:p>
    <w:p>
      <w:pPr>
        <w:pStyle w:val="Compact"/>
        <w:numPr>
          <w:ilvl w:val="0"/>
          <w:numId w:val="1038"/>
        </w:numPr>
      </w:pPr>
      <w:r>
        <w:rPr>
          <w:b/>
          <w:bCs/>
        </w:rPr>
        <w:t xml:space="preserve">Opdages:</w:t>
      </w:r>
      <w:r>
        <w:t xml:space="preserve"> </w:t>
      </w:r>
      <w:r>
        <w:t xml:space="preserve">se afsnit 2 og 4.</w:t>
      </w:r>
    </w:p>
    <w:bookmarkEnd w:id="69"/>
    <w:bookmarkStart w:id="70" w:name="serie-indgang-der-afhænger-af-løkken"/>
    <w:p>
      <w:pPr>
        <w:pStyle w:val="Heading3"/>
      </w:pPr>
      <w:r>
        <w:t xml:space="preserve">1.2 Serie-indgang, der afhænger af løkken</w:t>
      </w:r>
    </w:p>
    <w:p>
      <w:pPr>
        <w:pStyle w:val="Compact"/>
        <w:numPr>
          <w:ilvl w:val="0"/>
          <w:numId w:val="1039"/>
        </w:numPr>
      </w:pPr>
      <w:r>
        <w:rPr>
          <w:b/>
          <w:bCs/>
        </w:rPr>
        <w:t xml:space="preserve">Set i koden:</w:t>
      </w:r>
      <w:r>
        <w:t xml:space="preserve"> </w:t>
      </w:r>
      <w:r>
        <w:rPr>
          <w:rStyle w:val="VerbatimChar"/>
        </w:rPr>
        <w:t xml:space="preserve">Average( MACD(C, N1*2, ...), 9)</w:t>
      </w:r>
      <w:r>
        <w:t xml:space="preserve"> </w:t>
      </w:r>
      <w:r>
        <w:t xml:space="preserve">[Projekt:</w:t>
      </w:r>
      <w:r>
        <w:t xml:space="preserve"> </w:t>
      </w:r>
      <w:r>
        <w:rPr>
          <w:rStyle w:val="VerbatimChar"/>
        </w:rPr>
        <w:t xml:space="preserve">RawSignal069.el</w:t>
      </w:r>
      <w:r>
        <w:t xml:space="preserve">].</w:t>
      </w:r>
      <w:r>
        <w:t xml:space="preserve"> </w:t>
      </w:r>
      <w:r>
        <w:rPr>
          <w:rStyle w:val="VerbatimChar"/>
        </w:rPr>
        <w:t xml:space="preserve">Average</w:t>
      </w:r>
      <w:r>
        <w:t xml:space="preserve"> </w:t>
      </w:r>
      <w:r>
        <w:t xml:space="preserve">skal bruge MACD-værdien 1–8 bars tilbage. Platformen gemmer historikken for</w:t>
      </w:r>
      <w:r>
        <w:t xml:space="preserve"> </w:t>
      </w:r>
      <w:r>
        <w:rPr>
          <w:b/>
          <w:bCs/>
        </w:rPr>
        <w:t xml:space="preserve">kaldstedet</w:t>
      </w:r>
      <w:r>
        <w:t xml:space="preserve"> </w:t>
      </w:r>
      <w:r>
        <w:t xml:space="preserve">(stedet i koden, hvor funktionen kaldes), ikke for hver kombination [Antagelse: følger af samme mekanisme som 1.1].</w:t>
      </w:r>
    </w:p>
    <w:p>
      <w:pPr>
        <w:pStyle w:val="Compact"/>
        <w:numPr>
          <w:ilvl w:val="0"/>
          <w:numId w:val="1039"/>
        </w:numPr>
      </w:pPr>
      <w:r>
        <w:t xml:space="preserve">Derfor er</w:t>
      </w:r>
      <w:r>
        <w:t xml:space="preserve"> </w:t>
      </w:r>
      <w:r>
        <w:rPr>
          <w:rStyle w:val="VerbatimChar"/>
        </w:rPr>
        <w:t xml:space="preserve">Average(Close, N1)</w:t>
      </w:r>
      <w:r>
        <w:t xml:space="preserve"> </w:t>
      </w:r>
      <w:r>
        <w:t xml:space="preserve">sandsynligvis i orden, fordi Close’s historik er den samme for alle N1. Det passer med, at 266 er målt i orden [Projekt: NOTAT, punkt 7].</w:t>
      </w:r>
      <w:r>
        <w:t xml:space="preserve"> </w:t>
      </w:r>
      <w:r>
        <w:rPr>
          <w:rStyle w:val="VerbatimChar"/>
        </w:rPr>
        <w:t xml:space="preserve">Average( RSI(C, N1), N2)</w:t>
      </w:r>
      <w:r>
        <w:t xml:space="preserve"> </w:t>
      </w:r>
      <w:r>
        <w:t xml:space="preserve">eller</w:t>
      </w:r>
      <w:r>
        <w:t xml:space="preserve"> </w:t>
      </w:r>
      <w:r>
        <w:rPr>
          <w:rStyle w:val="VerbatimChar"/>
        </w:rPr>
        <w:t xml:space="preserve">Highest( MACD(...N1...), N2)</w:t>
      </w:r>
      <w:r>
        <w:t xml:space="preserve"> </w:t>
      </w:r>
      <w:r>
        <w:t xml:space="preserve">er derimod sandsynligvis forkerte.</w:t>
      </w:r>
    </w:p>
    <w:p>
      <w:pPr>
        <w:pStyle w:val="Compact"/>
        <w:numPr>
          <w:ilvl w:val="0"/>
          <w:numId w:val="1039"/>
        </w:numPr>
      </w:pPr>
      <w:r>
        <w:rPr>
          <w:b/>
          <w:bCs/>
        </w:rPr>
        <w:t xml:space="preserve">Opdages:</w:t>
      </w:r>
      <w:r>
        <w:t xml:space="preserve"> </w:t>
      </w:r>
      <w:r>
        <w:t xml:space="preserve">Automatisk læsning af formlen: find alle funktionskald, hvor en indgang indeholder N1/N2</w:t>
      </w:r>
      <w:r>
        <w:t xml:space="preserve"> </w:t>
      </w:r>
      <w:r>
        <w:rPr>
          <w:b/>
          <w:bCs/>
        </w:rPr>
        <w:t xml:space="preserve">og</w:t>
      </w:r>
      <w:r>
        <w:t xml:space="preserve"> </w:t>
      </w:r>
      <w:r>
        <w:t xml:space="preserve">selv er et funktionskald eller en bar-reference.</w:t>
      </w:r>
    </w:p>
    <w:bookmarkEnd w:id="70"/>
    <w:bookmarkStart w:id="71" w:name="advarselslisten-er-en-navneliste"/>
    <w:p>
      <w:pPr>
        <w:pStyle w:val="Heading3"/>
      </w:pPr>
      <w:r>
        <w:t xml:space="preserve">1.3 Advarselslisten er en navneliste</w:t>
      </w:r>
    </w:p>
    <w:p>
      <w:pPr>
        <w:pStyle w:val="Compact"/>
        <w:numPr>
          <w:ilvl w:val="0"/>
          <w:numId w:val="1040"/>
        </w:numPr>
      </w:pPr>
      <w:r>
        <w:rPr>
          <w:b/>
          <w:bCs/>
        </w:rPr>
        <w:t xml:space="preserve">Set i koden:</w:t>
      </w:r>
      <w:r>
        <w:t xml:space="preserve"> </w:t>
      </w:r>
      <w:r>
        <w:t xml:space="preserve">Kun de 10 navne i</w:t>
      </w:r>
      <w:r>
        <w:t xml:space="preserve"> </w:t>
      </w:r>
      <w:r>
        <w:rPr>
          <w:rStyle w:val="VerbatimChar"/>
        </w:rPr>
        <w:t xml:space="preserve">SERIEFUNKTIONER</w:t>
      </w:r>
      <w:r>
        <w:t xml:space="preserve"> </w:t>
      </w:r>
      <w:r>
        <w:t xml:space="preserve">udløser advarslen [Projekt:</w:t>
      </w:r>
      <w:r>
        <w:t xml:space="preserve"> </w:t>
      </w:r>
      <w:r>
        <w:rPr>
          <w:rStyle w:val="VerbatimChar"/>
        </w:rPr>
        <w:t xml:space="preserve">Program/formel.py:22-25</w:t>
      </w:r>
      <w:r>
        <w:t xml:space="preserve">,</w:t>
      </w:r>
      <w:r>
        <w:t xml:space="preserve"> </w:t>
      </w:r>
      <w:r>
        <w:rPr>
          <w:rStyle w:val="VerbatimChar"/>
        </w:rPr>
        <w:t xml:space="preserve">Program/generer.py:79</w:t>
      </w:r>
      <w:r>
        <w:t xml:space="preserve">]. CCI (18 filtre), ChaikinMoneyFlow (8), PercentR, CountIf, SquareRoot og Pivot* er kendt som</w:t>
      </w:r>
      <w:r>
        <w:t xml:space="preserve"> </w:t>
      </w:r>
      <w:r>
        <w:t xml:space="preserve">“ukendte”</w:t>
      </w:r>
      <w:r>
        <w:t xml:space="preserve"> </w:t>
      </w:r>
      <w:r>
        <w:t xml:space="preserve">for Max Bars Back [Projekt:</w:t>
      </w:r>
      <w:r>
        <w:t xml:space="preserve"> </w:t>
      </w:r>
      <w:r>
        <w:rPr>
          <w:rStyle w:val="VerbatimChar"/>
        </w:rPr>
        <w:t xml:space="preserve">BESLUTNINGSLOG_2026-09-24.md:60-62</w:t>
      </w:r>
      <w:r>
        <w:t xml:space="preserve">]. Men kun ChaikinMoneyFlow står på advarselslisten.</w:t>
      </w:r>
    </w:p>
    <w:p>
      <w:pPr>
        <w:pStyle w:val="Compact"/>
        <w:numPr>
          <w:ilvl w:val="0"/>
          <w:numId w:val="1040"/>
        </w:numPr>
      </w:pPr>
      <w:r>
        <w:rPr>
          <w:b/>
          <w:bCs/>
        </w:rPr>
        <w:t xml:space="preserve">Status:</w:t>
      </w:r>
      <w:r>
        <w:t xml:space="preserve"> </w:t>
      </w:r>
      <w:r>
        <w:t xml:space="preserve">Om CCI osv. er ramt, er</w:t>
      </w:r>
      <w:r>
        <w:t xml:space="preserve"> </w:t>
      </w:r>
      <w:r>
        <w:rPr>
          <w:b/>
          <w:bCs/>
        </w:rPr>
        <w:t xml:space="preserve">UKENDT</w:t>
      </w:r>
      <w:r>
        <w:t xml:space="preserve">. Hvis de er ramt, står der ingen advarsel i filen, og den tavse fejl er helt tavs.</w:t>
      </w:r>
    </w:p>
    <w:bookmarkEnd w:id="71"/>
    <w:bookmarkStart w:id="72" w:name="Xf105768ae01ede68a9891a32d38aac05359cf29"/>
    <w:p>
      <w:pPr>
        <w:pStyle w:val="Heading3"/>
      </w:pPr>
      <w:r>
        <w:t xml:space="preserve">1.4 Opvarmning af funktioner med tilbagekobling</w:t>
      </w:r>
    </w:p>
    <w:p>
      <w:pPr>
        <w:pStyle w:val="Compact"/>
        <w:numPr>
          <w:ilvl w:val="0"/>
          <w:numId w:val="1041"/>
        </w:numPr>
      </w:pPr>
      <w:r>
        <w:rPr>
          <w:b/>
          <w:bCs/>
        </w:rPr>
        <w:t xml:space="preserve">Set i koden:</w:t>
      </w:r>
      <w:r>
        <w:t xml:space="preserve"> </w:t>
      </w:r>
      <w:r>
        <w:t xml:space="preserve">Max Bars Back-behovet regnes som</w:t>
      </w:r>
      <w:r>
        <w:t xml:space="preserve"> </w:t>
      </w:r>
      <w:r>
        <w:t xml:space="preserve">“største længde + indre længder”</w:t>
      </w:r>
      <w:r>
        <w:t xml:space="preserve"> </w:t>
      </w:r>
      <w:r>
        <w:t xml:space="preserve">[Projekt:</w:t>
      </w:r>
      <w:r>
        <w:t xml:space="preserve"> </w:t>
      </w:r>
      <w:r>
        <w:rPr>
          <w:rStyle w:val="VerbatimChar"/>
        </w:rPr>
        <w:t xml:space="preserve">Program/max_bars_back.py:221-229</w:t>
      </w:r>
      <w:r>
        <w:t xml:space="preserve">]. Det er rigtigt for glidende vinduer (Average, Highest). Det er for lidt for funktioner, der husker sig selv.</w:t>
      </w:r>
    </w:p>
    <w:p>
      <w:pPr>
        <w:pStyle w:val="Compact"/>
        <w:numPr>
          <w:ilvl w:val="0"/>
          <w:numId w:val="1041"/>
        </w:numPr>
      </w:pPr>
      <w:r>
        <w:rPr>
          <w:b/>
          <w:bCs/>
        </w:rPr>
        <w:t xml:space="preserve">Regnestykket, trin for trin:</w:t>
      </w:r>
      <w:r>
        <w:t xml:space="preserve"> </w:t>
      </w:r>
      <w:r>
        <w:t xml:space="preserve">Et eksponentielt gennemsnit (EMA) med længde L bruger vægten a = 2/(L+1). Efter k bars er der (1−a)^k tilbage af startfejlen. Skal der højst være 1 % tilbage, er k = ln(0,01)/ln(1−a).</w:t>
      </w:r>
    </w:p>
    <w:p>
      <w:pPr>
        <w:pStyle w:val="Compact"/>
        <w:numPr>
          <w:ilvl w:val="1"/>
          <w:numId w:val="1042"/>
        </w:numPr>
      </w:pPr>
      <w:r>
        <w:t xml:space="preserve">L = 600 (MACD’s langsomme længde ved N1=25, N2=25): a = 2/601 = 0,00333, og k = 4,605/0,00334 =</w:t>
      </w:r>
      <w:r>
        <w:t xml:space="preserve"> </w:t>
      </w:r>
      <w:r>
        <w:rPr>
          <w:b/>
          <w:bCs/>
        </w:rPr>
        <w:t xml:space="preserve">1.382 bars</w:t>
      </w:r>
      <w:r>
        <w:t xml:space="preserve">. Efter 1.000 bars er der 0,99667^1000 =</w:t>
      </w:r>
      <w:r>
        <w:t xml:space="preserve"> </w:t>
      </w:r>
      <w:r>
        <w:rPr>
          <w:b/>
          <w:bCs/>
        </w:rPr>
        <w:t xml:space="preserve">3,6 %</w:t>
      </w:r>
      <w:r>
        <w:t xml:space="preserve"> </w:t>
      </w:r>
      <w:r>
        <w:t xml:space="preserve">tilbage.</w:t>
      </w:r>
    </w:p>
    <w:p>
      <w:pPr>
        <w:pStyle w:val="Compact"/>
        <w:numPr>
          <w:ilvl w:val="1"/>
          <w:numId w:val="1042"/>
        </w:numPr>
      </w:pPr>
      <w:r>
        <w:t xml:space="preserve">Wilder-udglatning (bruges typisk i RSI/DMI) har a = 1/L. Ved L = 250 (020, N1=25) er der 0,996^1000 =</w:t>
      </w:r>
      <w:r>
        <w:t xml:space="preserve"> </w:t>
      </w:r>
      <w:r>
        <w:rPr>
          <w:b/>
          <w:bCs/>
        </w:rPr>
        <w:t xml:space="preserve">1,8 %</w:t>
      </w:r>
      <w:r>
        <w:t xml:space="preserve"> </w:t>
      </w:r>
      <w:r>
        <w:t xml:space="preserve">tilbage efter 1.000 bars. 1 % kræver</w:t>
      </w:r>
      <w:r>
        <w:t xml:space="preserve"> </w:t>
      </w:r>
      <w:r>
        <w:rPr>
          <w:b/>
          <w:bCs/>
        </w:rPr>
        <w:t xml:space="preserve">1.149 bars</w:t>
      </w:r>
      <w:r>
        <w:t xml:space="preserve">.</w:t>
      </w:r>
    </w:p>
    <w:p>
      <w:pPr>
        <w:pStyle w:val="Compact"/>
        <w:numPr>
          <w:ilvl w:val="1"/>
          <w:numId w:val="1042"/>
        </w:numPr>
      </w:pPr>
      <w:r>
        <w:t xml:space="preserve">(Regnet i Python i scratchpad. Hvilken udglatning TradeStation præcis bruger i RSI/DMI, er [Antagelse] – det skal læses i funktionens kode i TDE.)</w:t>
      </w:r>
    </w:p>
    <w:p>
      <w:pPr>
        <w:pStyle w:val="Compact"/>
        <w:numPr>
          <w:ilvl w:val="0"/>
          <w:numId w:val="1041"/>
        </w:numPr>
      </w:pPr>
      <w:r>
        <w:rPr>
          <w:b/>
          <w:bCs/>
        </w:rPr>
        <w:t xml:space="preserve">Endnu værre, SANDSYNLIGT:</w:t>
      </w:r>
      <w:r>
        <w:t xml:space="preserve"> </w:t>
      </w:r>
      <w:r>
        <w:t xml:space="preserve">Hvis funktionen først begynder at regne ved den første bar</w:t>
      </w:r>
      <w:r>
        <w:t xml:space="preserve"> </w:t>
      </w:r>
      <w:r>
        <w:rPr>
          <w:i/>
          <w:iCs/>
        </w:rPr>
        <w:t xml:space="preserve">efter</w:t>
      </w:r>
      <w:r>
        <w:t xml:space="preserve"> </w:t>
      </w:r>
      <w:r>
        <w:t xml:space="preserve">Max Bars Back (CurrentBar = 1), giver Max Bars Back ingen opvarmning overhovedet. Så er de første ~1.400 bars signaler for lange EMA’er upræcise, uanset indstillingen [Antagelse: kendt opbygning af XAverage; ikke bekræftet mod officiel kilde].</w:t>
      </w:r>
    </w:p>
    <w:p>
      <w:pPr>
        <w:pStyle w:val="Compact"/>
        <w:numPr>
          <w:ilvl w:val="0"/>
          <w:numId w:val="1041"/>
        </w:numPr>
      </w:pPr>
      <w:r>
        <w:rPr>
          <w:b/>
          <w:bCs/>
        </w:rPr>
        <w:t xml:space="preserve">Opdages / håndteres:</w:t>
      </w:r>
      <w:r>
        <w:t xml:space="preserve"> </w:t>
      </w:r>
      <w:r>
        <w:t xml:space="preserve">Den bedste løsning er et fast</w:t>
      </w:r>
      <w:r>
        <w:t xml:space="preserve"> </w:t>
      </w:r>
      <w:r>
        <w:t xml:space="preserve">“opvarmningsvindue”</w:t>
      </w:r>
      <w:r>
        <w:t xml:space="preserve"> </w:t>
      </w:r>
      <w:r>
        <w:t xml:space="preserve">pr. filter, udregnet af generatoren med formlen ovenfor. RawSignal-Analyse skal så kassere signaler i det vindue. Grænsen (1 % eller 0,1 %) fastsætter K1.</w:t>
      </w:r>
    </w:p>
    <w:bookmarkEnd w:id="72"/>
    <w:bookmarkStart w:id="73" w:name="blandede-datastrømme-data1-mod-data2"/>
    <w:p>
      <w:pPr>
        <w:pStyle w:val="Heading3"/>
      </w:pPr>
      <w:r>
        <w:t xml:space="preserve">1.5 Blandede datastrømme (Data1 mod Data2)</w:t>
      </w:r>
    </w:p>
    <w:p>
      <w:pPr>
        <w:pStyle w:val="Compact"/>
        <w:numPr>
          <w:ilvl w:val="0"/>
          <w:numId w:val="1043"/>
        </w:numPr>
      </w:pPr>
      <w:r>
        <w:rPr>
          <w:b/>
          <w:bCs/>
        </w:rPr>
        <w:t xml:space="preserve">Set i koden:</w:t>
      </w:r>
      <w:r>
        <w:t xml:space="preserve"> </w:t>
      </w:r>
      <w:r>
        <w:t xml:space="preserve">Nogle formler har ingen</w:t>
      </w:r>
      <w:r>
        <w:t xml:space="preserve"> </w:t>
      </w:r>
      <w:r>
        <w:rPr>
          <w:rStyle w:val="VerbatimChar"/>
        </w:rPr>
        <w:t xml:space="preserve">of data(...)</w:t>
      </w:r>
      <w:r>
        <w:t xml:space="preserve">:</w:t>
      </w:r>
      <w:r>
        <w:t xml:space="preserve"> </w:t>
      </w:r>
      <w:r>
        <w:rPr>
          <w:rStyle w:val="VerbatimChar"/>
        </w:rPr>
        <w:t xml:space="preserve">AbsValue(Open[1] - Close[1]) &gt; (0.1 * N2) * (High[1] - Low[1])</w:t>
      </w:r>
      <w:r>
        <w:t xml:space="preserve"> </w:t>
      </w:r>
      <w:r>
        <w:t xml:space="preserve">[Projekt:</w:t>
      </w:r>
      <w:r>
        <w:t xml:space="preserve"> </w:t>
      </w:r>
      <w:r>
        <w:rPr>
          <w:rStyle w:val="VerbatimChar"/>
        </w:rPr>
        <w:t xml:space="preserve">RawSignal/RawSignal174.el:79</w:t>
      </w:r>
      <w:r>
        <w:t xml:space="preserve">].</w:t>
      </w:r>
      <w:r>
        <w:t xml:space="preserve"> </w:t>
      </w:r>
      <w:r>
        <w:rPr>
          <w:rStyle w:val="VerbatimChar"/>
        </w:rPr>
        <w:t xml:space="preserve">close of data(DataFilter_A) &gt; OpenD(0)</w:t>
      </w:r>
      <w:r>
        <w:t xml:space="preserve"> </w:t>
      </w:r>
      <w:r>
        <w:t xml:space="preserve">[Projekt:</w:t>
      </w:r>
      <w:r>
        <w:t xml:space="preserve"> </w:t>
      </w:r>
      <w:r>
        <w:rPr>
          <w:rStyle w:val="VerbatimChar"/>
        </w:rPr>
        <w:t xml:space="preserve">RawSignal/RawSignal126.el:44</w:t>
      </w:r>
      <w:r>
        <w:t xml:space="preserve">]. Her er</w:t>
      </w:r>
      <w:r>
        <w:t xml:space="preserve"> </w:t>
      </w:r>
      <w:r>
        <w:rPr>
          <w:rStyle w:val="VerbatimChar"/>
        </w:rPr>
        <w:t xml:space="preserve">OpenD(0)</w:t>
      </w:r>
      <w:r>
        <w:t xml:space="preserve"> </w:t>
      </w:r>
      <w:r>
        <w:t xml:space="preserve">taget fra</w:t>
      </w:r>
      <w:r>
        <w:t xml:space="preserve"> </w:t>
      </w:r>
      <w:r>
        <w:rPr>
          <w:b/>
          <w:bCs/>
        </w:rPr>
        <w:t xml:space="preserve">Data1</w:t>
      </w:r>
      <w:r>
        <w:t xml:space="preserve">, mens Close er fra Data2. Strategien tjekker kun, at Data1 og Data2 har samme bar-type og interval [Projekt:</w:t>
      </w:r>
      <w:r>
        <w:t xml:space="preserve"> </w:t>
      </w:r>
      <w:r>
        <w:rPr>
          <w:rStyle w:val="VerbatimChar"/>
        </w:rPr>
        <w:t xml:space="preserve">Program/generer.py:166-168</w:t>
      </w:r>
      <w:r>
        <w:t xml:space="preserve">]. Den tjekker ikke</w:t>
      </w:r>
      <w:r>
        <w:t xml:space="preserve"> </w:t>
      </w:r>
      <w:r>
        <w:rPr>
          <w:b/>
          <w:bCs/>
        </w:rPr>
        <w:t xml:space="preserve">symbol</w:t>
      </w:r>
      <w:r>
        <w:t xml:space="preserve"> </w:t>
      </w:r>
      <w:r>
        <w:t xml:space="preserve">eller</w:t>
      </w:r>
      <w:r>
        <w:t xml:space="preserve"> </w:t>
      </w:r>
      <w:r>
        <w:rPr>
          <w:b/>
          <w:bCs/>
        </w:rPr>
        <w:t xml:space="preserve">sessionsskabelon</w:t>
      </w:r>
      <w:r>
        <w:t xml:space="preserve">.</w:t>
      </w:r>
    </w:p>
    <w:p>
      <w:pPr>
        <w:pStyle w:val="Compact"/>
        <w:numPr>
          <w:ilvl w:val="0"/>
          <w:numId w:val="1043"/>
        </w:numPr>
      </w:pPr>
      <w:r>
        <w:rPr>
          <w:b/>
          <w:bCs/>
        </w:rPr>
        <w:t xml:space="preserve">Hvorfor farligt:</w:t>
      </w:r>
      <w:r>
        <w:t xml:space="preserve"> </w:t>
      </w:r>
      <w:r>
        <w:t xml:space="preserve">Har Data1 et andet symbol eller en anden session, sammenlignes æbler med pærer. Der kommer ingen fejl.</w:t>
      </w:r>
    </w:p>
    <w:p>
      <w:pPr>
        <w:pStyle w:val="Compact"/>
        <w:numPr>
          <w:ilvl w:val="0"/>
          <w:numId w:val="1043"/>
        </w:numPr>
      </w:pPr>
      <w:r>
        <w:rPr>
          <w:b/>
          <w:bCs/>
        </w:rPr>
        <w:t xml:space="preserve">Status:</w:t>
      </w:r>
      <w:r>
        <w:t xml:space="preserve"> </w:t>
      </w:r>
      <w:r>
        <w:t xml:space="preserve">Om det sker i praksis, er</w:t>
      </w:r>
      <w:r>
        <w:t xml:space="preserve"> </w:t>
      </w:r>
      <w:r>
        <w:rPr>
          <w:b/>
          <w:bCs/>
        </w:rPr>
        <w:t xml:space="preserve">UKENDT</w:t>
      </w:r>
      <w:r>
        <w:t xml:space="preserve">, fordi arbejdsområderne ikke er dokumenteret i projektet. Tjekket i</w:t>
      </w:r>
      <w:r>
        <w:t xml:space="preserve"> </w:t>
      </w:r>
      <w:r>
        <w:rPr>
          <w:rStyle w:val="VerbatimChar"/>
        </w:rPr>
        <w:t xml:space="preserve">Once</w:t>
      </w:r>
      <w:r>
        <w:t xml:space="preserve">-blokken bør udvides til symbol og session (Thomas beslutter).</w:t>
      </w:r>
    </w:p>
    <w:bookmarkEnd w:id="73"/>
    <w:bookmarkStart w:id="74" w:name="X8c3f04a8973aacc9a0b3b9241f765f24782563a"/>
    <w:p>
      <w:pPr>
        <w:pStyle w:val="Heading3"/>
      </w:pPr>
      <w:r>
        <w:t xml:space="preserve">1.6 Tidsstempel = bar-slut, og kan blive læst som bar-start</w:t>
      </w:r>
    </w:p>
    <w:p>
      <w:pPr>
        <w:pStyle w:val="Compact"/>
        <w:numPr>
          <w:ilvl w:val="0"/>
          <w:numId w:val="1044"/>
        </w:numPr>
      </w:pPr>
      <w:r>
        <w:rPr>
          <w:b/>
          <w:bCs/>
        </w:rPr>
        <w:t xml:space="preserve">Set i koden:</w:t>
      </w:r>
      <w:r>
        <w:t xml:space="preserve"> </w:t>
      </w:r>
      <w:r>
        <w:t xml:space="preserve">Starttid =</w:t>
      </w:r>
      <w:r>
        <w:t xml:space="preserve"> </w:t>
      </w:r>
      <w:r>
        <w:rPr>
          <w:rStyle w:val="VerbatimChar"/>
        </w:rPr>
        <w:t xml:space="preserve">Date/Time of data(DataFilter_A)</w:t>
      </w:r>
      <w:r>
        <w:t xml:space="preserve"> </w:t>
      </w:r>
      <w:r>
        <w:t xml:space="preserve">formateret som</w:t>
      </w:r>
      <w:r>
        <w:t xml:space="preserve"> </w:t>
      </w:r>
      <w:r>
        <w:t xml:space="preserve">“yyyy-MM-dd HH:mm”</w:t>
      </w:r>
      <w:r>
        <w:t xml:space="preserve"> </w:t>
      </w:r>
      <w:r>
        <w:t xml:space="preserve">[Projekt:</w:t>
      </w:r>
      <w:r>
        <w:t xml:space="preserve"> </w:t>
      </w:r>
      <w:r>
        <w:rPr>
          <w:rStyle w:val="VerbatimChar"/>
        </w:rPr>
        <w:t xml:space="preserve">Program/generer.py:177-179</w:t>
      </w:r>
      <w:r>
        <w:t xml:space="preserve">]. I TradeStation er en bars tid normalt</w:t>
      </w:r>
      <w:r>
        <w:t xml:space="preserve"> </w:t>
      </w:r>
      <w:r>
        <w:rPr>
          <w:b/>
          <w:bCs/>
        </w:rPr>
        <w:t xml:space="preserve">slut</w:t>
      </w:r>
      <w:r>
        <w:t xml:space="preserve">-tidspunktet [Antagelse: almindelig TS-konvention, ikke bekræftet mod officiel side].</w:t>
      </w:r>
    </w:p>
    <w:p>
      <w:pPr>
        <w:pStyle w:val="Compact"/>
        <w:numPr>
          <w:ilvl w:val="0"/>
          <w:numId w:val="1044"/>
        </w:numPr>
      </w:pPr>
      <w:r>
        <w:rPr>
          <w:b/>
          <w:bCs/>
        </w:rPr>
        <w:t xml:space="preserve">Hvorfor farligt:</w:t>
      </w:r>
      <w:r>
        <w:t xml:space="preserve"> </w:t>
      </w:r>
      <w:r>
        <w:t xml:space="preserve">Signalet kendes først, når baren lukker. Regner EdgeFinder afkastet fra barens</w:t>
      </w:r>
      <w:r>
        <w:t xml:space="preserve"> </w:t>
      </w:r>
      <w:r>
        <w:rPr>
          <w:b/>
          <w:bCs/>
        </w:rPr>
        <w:t xml:space="preserve">åbning</w:t>
      </w:r>
      <w:r>
        <w:t xml:space="preserve"> </w:t>
      </w:r>
      <w:r>
        <w:t xml:space="preserve">eller fra</w:t>
      </w:r>
      <w:r>
        <w:t xml:space="preserve"> </w:t>
      </w:r>
      <w:r>
        <w:t xml:space="preserve">“Starttid”</w:t>
      </w:r>
      <w:r>
        <w:t xml:space="preserve"> </w:t>
      </w:r>
      <w:r>
        <w:t xml:space="preserve">som et starttidspunkt, kigger den én bar ind i fremtiden. Det er klassisk look-ahead (at bruge noget, man ikke kunne vide på det tidspunkt), og det giver falske edges.</w:t>
      </w:r>
    </w:p>
    <w:p>
      <w:pPr>
        <w:pStyle w:val="Compact"/>
        <w:numPr>
          <w:ilvl w:val="0"/>
          <w:numId w:val="1044"/>
        </w:numPr>
      </w:pPr>
      <w:r>
        <w:rPr>
          <w:b/>
          <w:bCs/>
        </w:rPr>
        <w:t xml:space="preserve">Også:</w:t>
      </w:r>
      <w:r>
        <w:t xml:space="preserve"> </w:t>
      </w:r>
      <w:r>
        <w:t xml:space="preserve">Tidszone og sommertid står ikke i filen. Sekunder mangler, men det betyder ikke noget ved minut-bars.</w:t>
      </w:r>
    </w:p>
    <w:p>
      <w:pPr>
        <w:pStyle w:val="Compact"/>
        <w:numPr>
          <w:ilvl w:val="0"/>
          <w:numId w:val="1044"/>
        </w:numPr>
      </w:pPr>
      <w:r>
        <w:rPr>
          <w:b/>
          <w:bCs/>
        </w:rPr>
        <w:t xml:space="preserve">Status:</w:t>
      </w:r>
      <w:r>
        <w:t xml:space="preserve"> </w:t>
      </w:r>
      <w:r>
        <w:t xml:space="preserve">Look-ahead-risikoen er</w:t>
      </w:r>
      <w:r>
        <w:t xml:space="preserve"> </w:t>
      </w:r>
      <w:r>
        <w:rPr>
          <w:b/>
          <w:bCs/>
        </w:rPr>
        <w:t xml:space="preserve">SANDSYNLIG</w:t>
      </w:r>
      <w:r>
        <w:t xml:space="preserve">, hvis det ikke er beskrevet eksplicit i EdgeFinder. Hvordan EdgeFinder læser tiden, er</w:t>
      </w:r>
      <w:r>
        <w:t xml:space="preserve"> </w:t>
      </w:r>
      <w:r>
        <w:rPr>
          <w:b/>
          <w:bCs/>
        </w:rPr>
        <w:t xml:space="preserve">UKENDT</w:t>
      </w:r>
      <w:r>
        <w:t xml:space="preserve">, for den er ikke bygget. Anbefaling: skriv reglen</w:t>
      </w:r>
      <w:r>
        <w:t xml:space="preserve"> </w:t>
      </w:r>
      <w:r>
        <w:t xml:space="preserve">“handel tidligst ved åbningen af næste bar”</w:t>
      </w:r>
      <w:r>
        <w:t xml:space="preserve"> </w:t>
      </w:r>
      <w:r>
        <w:t xml:space="preserve">ind i EdgeFinder-metoden (K1 godkender).</w:t>
      </w:r>
    </w:p>
    <w:bookmarkEnd w:id="74"/>
    <w:bookmarkStart w:id="75" w:name="Xbce647cc048f1492fc366dec4e00fe4dfed8814"/>
    <w:p>
      <w:pPr>
        <w:pStyle w:val="Heading3"/>
      </w:pPr>
      <w:r>
        <w:t xml:space="preserve">1.7 Filnavn, overskrivning og manglende oprindelse</w:t>
      </w:r>
    </w:p>
    <w:p>
      <w:pPr>
        <w:pStyle w:val="Compact"/>
        <w:numPr>
          <w:ilvl w:val="0"/>
          <w:numId w:val="1045"/>
        </w:numPr>
      </w:pPr>
      <w:r>
        <w:rPr>
          <w:b/>
          <w:bCs/>
        </w:rPr>
        <w:t xml:space="preserve">Set i koden:</w:t>
      </w:r>
      <w:r>
        <w:t xml:space="preserve"> </w:t>
      </w:r>
      <w:r>
        <w:t xml:space="preserve">Fast filnavn står fire steder, og</w:t>
      </w:r>
      <w:r>
        <w:t xml:space="preserve"> </w:t>
      </w:r>
      <w:r>
        <w:rPr>
          <w:rStyle w:val="VerbatimChar"/>
        </w:rPr>
        <w:t xml:space="preserve">FileDelete</w:t>
      </w:r>
      <w:r>
        <w:t xml:space="preserve"> </w:t>
      </w:r>
      <w:r>
        <w:t xml:space="preserve">kører i</w:t>
      </w:r>
      <w:r>
        <w:t xml:space="preserve"> </w:t>
      </w:r>
      <w:r>
        <w:rPr>
          <w:rStyle w:val="VerbatimChar"/>
        </w:rPr>
        <w:t xml:space="preserve">Once</w:t>
      </w:r>
      <w:r>
        <w:t xml:space="preserve"> </w:t>
      </w:r>
      <w:r>
        <w:t xml:space="preserve">[Projekt:</w:t>
      </w:r>
      <w:r>
        <w:t xml:space="preserve"> </w:t>
      </w:r>
      <w:r>
        <w:rPr>
          <w:rStyle w:val="VerbatimChar"/>
        </w:rPr>
        <w:t xml:space="preserve">Program/generer.py:11-13, 170-171, 269-272</w:t>
      </w:r>
      <w:r>
        <w:t xml:space="preserve">]. RunID = filterets navn. CSV’en indeholder hverken symbol, tidsramme eller kørselsdato.</w:t>
      </w:r>
    </w:p>
    <w:p>
      <w:pPr>
        <w:pStyle w:val="Compact"/>
        <w:numPr>
          <w:ilvl w:val="0"/>
          <w:numId w:val="1045"/>
        </w:numPr>
      </w:pPr>
      <w:r>
        <w:rPr>
          <w:b/>
          <w:bCs/>
        </w:rPr>
        <w:t xml:space="preserve">Hvorfor farligt:</w:t>
      </w:r>
      <w:r>
        <w:t xml:space="preserve"> </w:t>
      </w:r>
      <w:r>
        <w:t xml:space="preserve">To kørsler af samme filter overskriver hinanden uden fejl. Glemmer EdgeFinder at flytte filen, slettes den gamle ved næste kørsel. NOTAT’et nævner netop dette [Projekt: NOTAT, punkt 5]. Bagefter kan man ikke se på selve filen, hvilket arbejdsområde den kom fra.</w:t>
      </w:r>
    </w:p>
    <w:p>
      <w:pPr>
        <w:pStyle w:val="Compact"/>
        <w:numPr>
          <w:ilvl w:val="0"/>
          <w:numId w:val="1045"/>
        </w:numPr>
      </w:pPr>
      <w:r>
        <w:rPr>
          <w:b/>
          <w:bCs/>
        </w:rPr>
        <w:t xml:space="preserve">Anbefaling:</w:t>
      </w:r>
      <w:r>
        <w:t xml:space="preserve"> </w:t>
      </w:r>
      <w:r>
        <w:t xml:space="preserve">Lad strategien skrive symbol, BarInterval og sessionsnavn i overskriftslinjen, så filen bærer sin egen oprindelse. Det er en ændring af generatoren, så Thomas beslutter.</w:t>
      </w:r>
    </w:p>
    <w:bookmarkEnd w:id="75"/>
    <w:bookmarkStart w:id="76" w:name="X729daa378bb6d4928cd8d32c5921214a3ce45d9"/>
    <w:p>
      <w:pPr>
        <w:pStyle w:val="Heading3"/>
      </w:pPr>
      <w:r>
        <w:t xml:space="preserve">1.8 Decimal-løkker kan springe den sidste værdi over</w:t>
      </w:r>
    </w:p>
    <w:p>
      <w:pPr>
        <w:pStyle w:val="Compact"/>
        <w:numPr>
          <w:ilvl w:val="0"/>
          <w:numId w:val="1046"/>
        </w:numPr>
      </w:pPr>
      <w:r>
        <w:rPr>
          <w:b/>
          <w:bCs/>
        </w:rPr>
        <w:t xml:space="preserve">Set i koden:</w:t>
      </w:r>
      <w:r>
        <w:t xml:space="preserve"> </w:t>
      </w:r>
      <w:r>
        <w:t xml:space="preserve">Decimalparametre tælles op med gentagen plus i en</w:t>
      </w:r>
      <w:r>
        <w:t xml:space="preserve"> </w:t>
      </w:r>
      <w:r>
        <w:rPr>
          <w:rStyle w:val="VerbatimChar"/>
        </w:rPr>
        <w:t xml:space="preserve">While</w:t>
      </w:r>
      <w:r>
        <w:t xml:space="preserve">-løkke [Projekt:</w:t>
      </w:r>
      <w:r>
        <w:t xml:space="preserve"> </w:t>
      </w:r>
      <w:r>
        <w:rPr>
          <w:rStyle w:val="VerbatimChar"/>
        </w:rPr>
        <w:t xml:space="preserve">Program/generer.py:243, 253</w:t>
      </w:r>
      <w:r>
        <w:t xml:space="preserve">]. Python regner derimod antal trin med præcise decimaltal [Projekt:</w:t>
      </w:r>
      <w:r>
        <w:t xml:space="preserve"> </w:t>
      </w:r>
      <w:r>
        <w:rPr>
          <w:rStyle w:val="VerbatimChar"/>
        </w:rPr>
        <w:t xml:space="preserve">Program/formel.py:88</w:t>
      </w:r>
      <w:r>
        <w:t xml:space="preserve">].</w:t>
      </w:r>
    </w:p>
    <w:p>
      <w:pPr>
        <w:pStyle w:val="Compact"/>
        <w:numPr>
          <w:ilvl w:val="0"/>
          <w:numId w:val="1046"/>
        </w:numPr>
      </w:pPr>
      <w:r>
        <w:rPr>
          <w:b/>
          <w:bCs/>
        </w:rPr>
        <w:t xml:space="preserve">Regnet:</w:t>
      </w:r>
      <w:r>
        <w:t xml:space="preserve"> </w:t>
      </w:r>
      <w:r>
        <w:t xml:space="preserve">Med kommatal i computeren giver 0,1 + 0,1 + 0,1 = 0,30000000000000004. Det er mere end 0,3, så løkken stopper én for tidligt. Jeg har prøvet det i Python: Fra 0,1 / Til 0,3 / Step 0,1 giver</w:t>
      </w:r>
      <w:r>
        <w:t xml:space="preserve"> </w:t>
      </w:r>
      <w:r>
        <w:rPr>
          <w:b/>
          <w:bCs/>
        </w:rPr>
        <w:t xml:space="preserve">2</w:t>
      </w:r>
      <w:r>
        <w:t xml:space="preserve"> </w:t>
      </w:r>
      <w:r>
        <w:t xml:space="preserve">gennemløb, ikke 3. Fra 0,5 / Til 2,5 / Step 0,1 giver</w:t>
      </w:r>
      <w:r>
        <w:t xml:space="preserve"> </w:t>
      </w:r>
      <w:r>
        <w:rPr>
          <w:b/>
          <w:bCs/>
        </w:rPr>
        <w:t xml:space="preserve">20</w:t>
      </w:r>
      <w:r>
        <w:t xml:space="preserve">, ikke 21.</w:t>
      </w:r>
    </w:p>
    <w:p>
      <w:pPr>
        <w:pStyle w:val="Compact"/>
        <w:numPr>
          <w:ilvl w:val="0"/>
          <w:numId w:val="1046"/>
        </w:numPr>
      </w:pPr>
      <w:r>
        <w:rPr>
          <w:b/>
          <w:bCs/>
        </w:rPr>
        <w:t xml:space="preserve">Status i dag:</w:t>
      </w:r>
      <w:r>
        <w:t xml:space="preserve"> </w:t>
      </w:r>
      <w:r>
        <w:t xml:space="preserve">De 8 decimalfiltre bruger trin på 0,25 [Projekt: BYGGEVEJLEDNING, linje 61]. 0,25 kan gemmes præcist i computeren, så i dag er det</w:t>
      </w:r>
      <w:r>
        <w:t xml:space="preserve"> </w:t>
      </w:r>
      <w:r>
        <w:rPr>
          <w:b/>
          <w:bCs/>
        </w:rPr>
        <w:t xml:space="preserve">ufarligt (BEVIST ved regning)</w:t>
      </w:r>
      <w:r>
        <w:t xml:space="preserve">. Men generatoren forhindrer ikke et trin på 0,1. Den sidste kombination vil så mangle uden fejl. Et billigt værn: generatoren afviser trin, som computeren ikke kan gemme præcist, eller løkken tælles med heltal.</w:t>
      </w:r>
    </w:p>
    <w:bookmarkEnd w:id="76"/>
    <w:bookmarkStart w:id="77" w:name="verify-trinnet"/>
    <w:p>
      <w:pPr>
        <w:pStyle w:val="Heading3"/>
      </w:pPr>
      <w:r>
        <w:t xml:space="preserve">1.9 Verify-trinnet</w:t>
      </w:r>
    </w:p>
    <w:p>
      <w:pPr>
        <w:pStyle w:val="Compact"/>
        <w:numPr>
          <w:ilvl w:val="0"/>
          <w:numId w:val="1047"/>
        </w:numPr>
      </w:pPr>
      <w:r>
        <w:rPr>
          <w:b/>
          <w:bCs/>
        </w:rPr>
        <w:t xml:space="preserve">Set i koden:</w:t>
      </w:r>
      <w:r>
        <w:t xml:space="preserve"> </w:t>
      </w:r>
      <w:r>
        <w:t xml:space="preserve">“Pass”</w:t>
      </w:r>
      <w:r>
        <w:t xml:space="preserve"> </w:t>
      </w:r>
      <w:r>
        <w:t xml:space="preserve">= regulært udtryk for</w:t>
      </w:r>
      <w:r>
        <w:t xml:space="preserve"> </w:t>
      </w:r>
      <w:r>
        <w:t xml:space="preserve">“0 error(s)”</w:t>
      </w:r>
      <w:r>
        <w:t xml:space="preserve">. Advarsler tæller ikke [Projekt:</w:t>
      </w:r>
      <w:r>
        <w:t xml:space="preserve"> </w:t>
      </w:r>
      <w:r>
        <w:rPr>
          <w:rStyle w:val="VerbatimChar"/>
        </w:rPr>
        <w:t xml:space="preserve">Program/tde/verify-one.ps1:276-277</w:t>
      </w:r>
      <w:r>
        <w:t xml:space="preserve">]. Hele panelteksten gemmes som Note.</w:t>
      </w:r>
    </w:p>
    <w:p>
      <w:pPr>
        <w:pStyle w:val="Compact"/>
        <w:numPr>
          <w:ilvl w:val="0"/>
          <w:numId w:val="1047"/>
        </w:numPr>
      </w:pPr>
      <w:r>
        <w:t xml:space="preserve">Verify er ikke et bevis for rigtige tal. Det står allerede i projektet [Projekt: BYGGEVEJLEDNING afsnit 8], og det er rigtigt.</w:t>
      </w:r>
    </w:p>
    <w:bookmarkEnd w:id="77"/>
    <w:bookmarkStart w:id="78" w:name="mindre-men-reelt"/>
    <w:p>
      <w:pPr>
        <w:pStyle w:val="Heading3"/>
      </w:pPr>
      <w:r>
        <w:t xml:space="preserve">1.10 Mindre, men reelt</w:t>
      </w:r>
    </w:p>
    <w:p>
      <w:pPr>
        <w:pStyle w:val="Compact"/>
        <w:numPr>
          <w:ilvl w:val="0"/>
          <w:numId w:val="1048"/>
        </w:numPr>
      </w:pPr>
      <w:r>
        <w:rPr>
          <w:b/>
          <w:bCs/>
        </w:rPr>
        <w:t xml:space="preserve">Arrays med fast størrelse 25:</w:t>
      </w:r>
      <w:r>
        <w:t xml:space="preserve"> </w:t>
      </w:r>
      <w:r>
        <w:t xml:space="preserve">Generatoren stopper, hvis grænsen overskrides [Projekt:</w:t>
      </w:r>
      <w:r>
        <w:t xml:space="preserve"> </w:t>
      </w:r>
      <w:r>
        <w:rPr>
          <w:rStyle w:val="VerbatimChar"/>
        </w:rPr>
        <w:t xml:space="preserve">Program/formel.py:93-94</w:t>
      </w:r>
      <w:r>
        <w:t xml:space="preserve">]. Godt – den fejl er ikke tavs.</w:t>
      </w:r>
    </w:p>
    <w:p>
      <w:pPr>
        <w:pStyle w:val="Compact"/>
        <w:numPr>
          <w:ilvl w:val="0"/>
          <w:numId w:val="1048"/>
        </w:numPr>
      </w:pPr>
      <w:r>
        <w:rPr>
          <w:b/>
          <w:bCs/>
        </w:rPr>
        <w:t xml:space="preserve">Dubletter i formlen</w:t>
      </w:r>
      <w:r>
        <w:t xml:space="preserve"> </w:t>
      </w:r>
      <w:r>
        <w:t xml:space="preserve">(fx</w:t>
      </w:r>
      <w:r>
        <w:t xml:space="preserve"> </w:t>
      </w:r>
      <w:r>
        <w:rPr>
          <w:rStyle w:val="VerbatimChar"/>
        </w:rPr>
        <w:t xml:space="preserve">maxlist(2, floor(N2/2))</w:t>
      </w:r>
      <w:r>
        <w:t xml:space="preserve"> </w:t>
      </w:r>
      <w:r>
        <w:t xml:space="preserve">giver kun 11 forskellige værdier ud af 25) [Projekt:</w:t>
      </w:r>
      <w:r>
        <w:t xml:space="preserve"> </w:t>
      </w:r>
      <w:r>
        <w:rPr>
          <w:rStyle w:val="VerbatimChar"/>
        </w:rPr>
        <w:t xml:space="preserve">RawSignal069.el</w:t>
      </w:r>
      <w:r>
        <w:t xml:space="preserve">,</w:t>
      </w:r>
      <w:r>
        <w:t xml:space="preserve"> </w:t>
      </w:r>
      <w:r>
        <w:t xml:space="preserve">“KENDT PROBLEM 3”</w:t>
      </w:r>
      <w:r>
        <w:t xml:space="preserve">]. Det er ikke en fejl, men det</w:t>
      </w:r>
      <w:r>
        <w:t xml:space="preserve"> </w:t>
      </w:r>
      <w:r>
        <w:rPr>
          <w:b/>
          <w:bCs/>
        </w:rPr>
        <w:t xml:space="preserve">skal</w:t>
      </w:r>
      <w:r>
        <w:t xml:space="preserve"> </w:t>
      </w:r>
      <w:r>
        <w:t xml:space="preserve">med i K1’s optælling af forsøg (F3). Ellers tælles 625 forsøg, hvor der kun er 275 reelle.</w:t>
      </w:r>
    </w:p>
    <w:p>
      <w:pPr>
        <w:pStyle w:val="Compact"/>
        <w:numPr>
          <w:ilvl w:val="0"/>
          <w:numId w:val="1048"/>
        </w:numPr>
      </w:pPr>
      <w:r>
        <w:rPr>
          <w:b/>
          <w:bCs/>
        </w:rPr>
        <w:t xml:space="preserve">IntrabarOrderGeneration:</w:t>
      </w:r>
      <w:r>
        <w:t xml:space="preserve"> </w:t>
      </w:r>
      <w:r>
        <w:t xml:space="preserve">Generatoren slår det ikke til, og RawSignal-filerne handler ikke. Mit punkt om det i første runde var derfor irrelevant her. Det bliver først relevant i EdgeCruncher.</w:t>
      </w:r>
    </w:p>
    <w:p>
      <w:r>
        <w:pict>
          <v:rect style="width:0;height:1.5pt" o:hralign="center" o:hrstd="t" o:hr="t"/>
        </w:pict>
      </w:r>
    </w:p>
    <w:bookmarkEnd w:id="78"/>
    <w:bookmarkEnd w:id="79"/>
    <w:bookmarkStart w:id="84" w:name="X757574eb3969311d62e73dcebfa4e858c975e70"/>
    <w:p>
      <w:pPr>
        <w:pStyle w:val="Heading2"/>
      </w:pPr>
      <w:r>
        <w:t xml:space="preserve">2. MACD-mekanismen – hvad vi ved, og hvad vi ikke ved</w:t>
      </w:r>
    </w:p>
    <w:bookmarkStart w:id="80" w:name="fakta-fra-projektet-bevist"/>
    <w:p>
      <w:pPr>
        <w:pStyle w:val="Heading3"/>
      </w:pPr>
      <w:r>
        <w:t xml:space="preserve">2.1 Fakta fra projektet (BEVIST)</w:t>
      </w:r>
    </w:p>
    <w:p>
      <w:pPr>
        <w:pStyle w:val="Compact"/>
        <w:numPr>
          <w:ilvl w:val="0"/>
          <w:numId w:val="1049"/>
        </w:numPr>
      </w:pPr>
      <w:r>
        <w:t xml:space="preserve">Alle 625 kombinationer i 069 gav</w:t>
      </w:r>
      <w:r>
        <w:t xml:space="preserve"> </w:t>
      </w:r>
      <w:r>
        <w:rPr>
          <w:b/>
          <w:bCs/>
        </w:rPr>
        <w:t xml:space="preserve">præcis</w:t>
      </w:r>
      <w:r>
        <w:t xml:space="preserve"> </w:t>
      </w:r>
      <w:r>
        <w:t xml:space="preserve">de samme 4.918 signaler [Projekt: NOTAT, punkt 7].</w:t>
      </w:r>
    </w:p>
    <w:p>
      <w:pPr>
        <w:pStyle w:val="Compact"/>
        <w:numPr>
          <w:ilvl w:val="0"/>
          <w:numId w:val="1049"/>
        </w:numPr>
      </w:pPr>
      <w:r>
        <w:t xml:space="preserve">266 (</w:t>
      </w:r>
      <w:r>
        <w:rPr>
          <w:rStyle w:val="VerbatimChar"/>
        </w:rPr>
        <w:t xml:space="preserve">Average(TrueRange of data B, N1)</w:t>
      </w:r>
      <w:r>
        <w:t xml:space="preserve"> </w:t>
      </w:r>
      <w:r>
        <w:t xml:space="preserve">i løkke) gav forskellige signaler for alle 25 N1 (528–1.453) [Projekt: NOTAT].</w:t>
      </w:r>
    </w:p>
    <w:p>
      <w:pPr>
        <w:pStyle w:val="Compact"/>
        <w:numPr>
          <w:ilvl w:val="0"/>
          <w:numId w:val="1049"/>
        </w:numPr>
      </w:pPr>
      <w:r>
        <w:t xml:space="preserve">Nyt filter 1 (AvgTrueRange, N1+N2) gav forskellige rækker for 620 kombinationer. De 5, der mangler, er netop dem, hvor formlen aldrig kan være sand [Projekt:</w:t>
      </w:r>
      <w:r>
        <w:t xml:space="preserve"> </w:t>
      </w:r>
      <w:r>
        <w:rPr>
          <w:rStyle w:val="VerbatimChar"/>
        </w:rPr>
        <w:t xml:space="preserve">BESLUTNINGSLOG_2026-09-24.md:88-91</w:t>
      </w:r>
      <w:r>
        <w:t xml:space="preserve">].</w:t>
      </w:r>
    </w:p>
    <w:p>
      <w:pPr>
        <w:pStyle w:val="Compact"/>
        <w:numPr>
          <w:ilvl w:val="0"/>
          <w:numId w:val="1049"/>
        </w:numPr>
      </w:pPr>
      <w:r>
        <w:t xml:space="preserve">TDE advarede 3 gange for 069 og 2 gange for 020, men 0 gange for 266 og 004 (ChaikinMoneyFlow) [Projekt: BYGGEVEJLEDNING afsnit 7].</w:t>
      </w:r>
    </w:p>
    <w:bookmarkEnd w:id="80"/>
    <w:bookmarkStart w:id="81" w:name="den-bedste-forklaring-sandsynligt"/>
    <w:p>
      <w:pPr>
        <w:pStyle w:val="Heading3"/>
      </w:pPr>
      <w:r>
        <w:t xml:space="preserve">2.2 Den bedste forklaring (SANDSYNLIGT)</w:t>
      </w:r>
    </w:p>
    <w:p>
      <w:pPr>
        <w:pStyle w:val="FirstParagraph"/>
      </w:pPr>
      <w:r>
        <w:t xml:space="preserve">TradeStation skelner mellem</w:t>
      </w:r>
      <w:r>
        <w:t xml:space="preserve"> </w:t>
      </w:r>
      <w:r>
        <w:rPr>
          <w:b/>
          <w:bCs/>
        </w:rPr>
        <w:t xml:space="preserve">simple functions</w:t>
      </w:r>
      <w:r>
        <w:t xml:space="preserve"> </w:t>
      </w:r>
      <w:r>
        <w:t xml:space="preserve">(regner kun, når de kaldes) og</w:t>
      </w:r>
      <w:r>
        <w:t xml:space="preserve"> </w:t>
      </w:r>
      <w:r>
        <w:rPr>
          <w:b/>
          <w:bCs/>
        </w:rPr>
        <w:t xml:space="preserve">series functions</w:t>
      </w:r>
      <w:r>
        <w:t xml:space="preserve">. En series function husker sine egne tidligere værdier og</w:t>
      </w:r>
      <w:r>
        <w:t xml:space="preserve"> </w:t>
      </w:r>
      <w:r>
        <w:rPr>
          <w:b/>
          <w:bCs/>
        </w:rPr>
        <w:t xml:space="preserve">køres på hver bar, også hvis den står i en if-sætning</w:t>
      </w:r>
      <w:r>
        <w:t xml:space="preserve"> </w:t>
      </w:r>
      <w:r>
        <w:t xml:space="preserve">[Net, ikke bekræftet: TradeStation Help</w:t>
      </w:r>
      <w:r>
        <w:t xml:space="preserve"> </w:t>
      </w:r>
      <w:r>
        <w:t xml:space="preserve">“About Functions”</w:t>
      </w:r>
      <w:r>
        <w:t xml:space="preserve">, https://help.tradestation.com/10_00/eng/tsdevhelp/elword/el_definitions/about_functions.htm – kun søgeuddrag, siden er blokeret]. For at kunne det må platformen regne funktionen ved siden af den almindelige kodegang, én gang pr. bar og pr. kaldsted. Står kaldet i en løkke, får hvert gennemløb samme gemte resultat. Parameterværdien er den, N1/N2 havde, da platformen regnede den [Antagelse].</w:t>
      </w:r>
    </w:p>
    <w:p>
      <w:pPr>
        <w:pStyle w:val="BodyText"/>
      </w:pPr>
      <w:r>
        <w:t xml:space="preserve">Det forklarer alle fire fakta:</w:t>
      </w:r>
      <w:r>
        <w:t xml:space="preserve"> </w:t>
      </w:r>
      <w:r>
        <w:t xml:space="preserve">-</w:t>
      </w:r>
      <w:r>
        <w:t xml:space="preserve"> </w:t>
      </w:r>
      <w:r>
        <w:rPr>
          <w:b/>
          <w:bCs/>
        </w:rPr>
        <w:t xml:space="preserve">MACD (series, via XAverage):</w:t>
      </w:r>
      <w:r>
        <w:t xml:space="preserve"> </w:t>
      </w:r>
      <w:r>
        <w:t xml:space="preserve">ét tal pr. bar → 625 ens rækker. ✔</w:t>
      </w:r>
      <w:r>
        <w:t xml:space="preserve"> </w:t>
      </w:r>
      <w:r>
        <w:t xml:space="preserve">-</w:t>
      </w:r>
      <w:r>
        <w:t xml:space="preserve"> </w:t>
      </w:r>
      <w:r>
        <w:rPr>
          <w:b/>
          <w:bCs/>
        </w:rPr>
        <w:t xml:space="preserve">Average og AvgTrueRange (simple, glidende vindue):</w:t>
      </w:r>
      <w:r>
        <w:t xml:space="preserve"> </w:t>
      </w:r>
      <w:r>
        <w:t xml:space="preserve">regnes ved hvert kald med den rigtige længde. Deres indgang (TrueRange, Close) afhænger ikke af N → forskellige og sandsynligvis rigtige rækker. ✔</w:t>
      </w:r>
      <w:r>
        <w:t xml:space="preserve"> </w:t>
      </w:r>
      <w:r>
        <w:t xml:space="preserve">-</w:t>
      </w:r>
      <w:r>
        <w:t xml:space="preserve"> </w:t>
      </w:r>
      <w:r>
        <w:rPr>
          <w:b/>
          <w:bCs/>
        </w:rPr>
        <w:t xml:space="preserve">TDE’s advarsel</w:t>
      </w:r>
      <w:r>
        <w:t xml:space="preserve"> </w:t>
      </w:r>
      <w:r>
        <w:t xml:space="preserve">(</w:t>
      </w:r>
      <w:r>
        <w:t xml:space="preserve">“should not be called more than once with a given set of parameters”</w:t>
      </w:r>
      <w:r>
        <w:t xml:space="preserve">) kommer kun, når samme series function kaldes flere gange. ✔</w:t>
      </w:r>
      <w:r>
        <w:t xml:space="preserve"> </w:t>
      </w:r>
      <w:r>
        <w:t xml:space="preserve">- 004/ChaikinMoneyFlow og 266 gav ingen advarsel. Det passer med, at de ikke er series functions – eller med, at advarslen ikke fanger alt.</w:t>
      </w:r>
      <w:r>
        <w:t xml:space="preserve"> </w:t>
      </w:r>
      <w:r>
        <w:rPr>
          <w:b/>
          <w:bCs/>
        </w:rPr>
        <w:t xml:space="preserve">UKENDT</w:t>
      </w:r>
      <w:r>
        <w:t xml:space="preserve">.</w:t>
      </w:r>
    </w:p>
    <w:p>
      <w:pPr>
        <w:pStyle w:val="BodyText"/>
      </w:pPr>
      <w:r>
        <w:rPr>
          <w:b/>
          <w:bCs/>
        </w:rPr>
        <w:t xml:space="preserve">Den forklaring, projektet selv bruger</w:t>
      </w:r>
      <w:r>
        <w:t xml:space="preserve"> </w:t>
      </w:r>
      <w:r>
        <w:t xml:space="preserve">(</w:t>
      </w:r>
      <w:r>
        <w:t xml:space="preserve">“hukommelsen deles, og tallene blandes”</w:t>
      </w:r>
      <w:r>
        <w:t xml:space="preserve">) [Projekt:</w:t>
      </w:r>
      <w:r>
        <w:t xml:space="preserve"> </w:t>
      </w:r>
      <w:r>
        <w:rPr>
          <w:rStyle w:val="VerbatimChar"/>
        </w:rPr>
        <w:t xml:space="preserve">NOTER.md</w:t>
      </w:r>
      <w:r>
        <w:t xml:space="preserve"> </w:t>
      </w:r>
      <w:r>
        <w:t xml:space="preserve">punkt 3], ville give</w:t>
      </w:r>
      <w:r>
        <w:t xml:space="preserve"> </w:t>
      </w:r>
      <w:r>
        <w:rPr>
          <w:i/>
          <w:iCs/>
        </w:rPr>
        <w:t xml:space="preserve">forskellige, men forkerte</w:t>
      </w:r>
      <w:r>
        <w:t xml:space="preserve"> </w:t>
      </w:r>
      <w:r>
        <w:t xml:space="preserve">rækker. Målingen viser</w:t>
      </w:r>
      <w:r>
        <w:t xml:space="preserve"> </w:t>
      </w:r>
      <w:r>
        <w:rPr>
          <w:i/>
          <w:iCs/>
        </w:rPr>
        <w:t xml:space="preserve">ens</w:t>
      </w:r>
      <w:r>
        <w:t xml:space="preserve"> </w:t>
      </w:r>
      <w:r>
        <w:t xml:space="preserve">rækker. Forskellen betyder noget: med min forklaring regnes funktionen måske med N-værdier</w:t>
      </w:r>
      <w:r>
        <w:t xml:space="preserve"> </w:t>
      </w:r>
      <w:r>
        <w:rPr>
          <w:b/>
          <w:bCs/>
        </w:rPr>
        <w:t xml:space="preserve">uden for løkkens område</w:t>
      </w:r>
      <w:r>
        <w:t xml:space="preserve"> </w:t>
      </w:r>
      <w:r>
        <w:t xml:space="preserve">(fx N1 = N1_Til + Step efter løkkens sidste gennemløb). Så kan også filer med kun én kombination (Fra = Til) være forkerte. Det skal testes (afsnit 4, test T1).</w:t>
      </w:r>
    </w:p>
    <w:bookmarkEnd w:id="81"/>
    <w:bookmarkStart w:id="82" w:name="hvilke-funktioner-er-i-risiko"/>
    <w:p>
      <w:pPr>
        <w:pStyle w:val="Heading3"/>
      </w:pPr>
      <w:r>
        <w:t xml:space="preserve">2.3 Hvilke funktioner er i risiko?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Gruppe</w:t>
            </w:r>
          </w:p>
        </w:tc>
        <w:tc>
          <w:tcPr/>
          <w:p>
            <w:pPr>
              <w:pStyle w:val="Compact"/>
            </w:pPr>
            <w:r>
              <w:t xml:space="preserve">Eksempler i filtrene</w:t>
            </w:r>
          </w:p>
        </w:tc>
        <w:tc>
          <w:tcPr/>
          <w:p>
            <w:pPr>
              <w:pStyle w:val="Compact"/>
            </w:pPr>
            <w:r>
              <w:t xml:space="preserve">Vurdering</w:t>
            </w:r>
          </w:p>
        </w:tc>
      </w:tr>
      <w:tr>
        <w:tc>
          <w:tcPr/>
          <w:p>
            <w:pPr>
              <w:pStyle w:val="Compact"/>
            </w:pPr>
            <w:r>
              <w:t xml:space="preserve">A. Tilbagekoblede series functions</w:t>
            </w:r>
          </w:p>
        </w:tc>
        <w:tc>
          <w:tcPr/>
          <w:p>
            <w:pPr>
              <w:pStyle w:val="Compact"/>
            </w:pPr>
            <w:r>
              <w:t xml:space="preserve">MACD, XAverage, sandsynligvis RSI, DMIplus/DMIminus/ADX</w:t>
            </w:r>
          </w:p>
        </w:tc>
        <w:tc>
          <w:tcPr/>
          <w:p>
            <w:pPr>
              <w:pStyle w:val="Compact"/>
            </w:pPr>
            <w:r>
              <w:rPr>
                <w:b/>
                <w:bCs/>
              </w:rPr>
              <w:t xml:space="preserve">Behandl som ødelagte i løkke</w:t>
            </w:r>
            <w:r>
              <w:t xml:space="preserve">, indtil det modsatte er målt. 069 BEVIST, 020 mistænkt (ingen fil).</w:t>
            </w:r>
          </w:p>
        </w:tc>
      </w:tr>
      <w:tr>
        <w:tc>
          <w:tcPr/>
          <w:p>
            <w:pPr>
              <w:pStyle w:val="Compact"/>
            </w:pPr>
            <w:r>
              <w:t xml:space="preserve">B. Glidende vinduer på prisdata</w:t>
            </w:r>
          </w:p>
        </w:tc>
        <w:tc>
          <w:tcPr/>
          <w:p>
            <w:pPr>
              <w:pStyle w:val="Compact"/>
            </w:pPr>
            <w:r>
              <w:t xml:space="preserve">Average(C,N), AvgTrueRange(N), Highest/Lowest(High,N), StandardDev(C,N)</w:t>
            </w:r>
          </w:p>
        </w:tc>
        <w:tc>
          <w:tcPr/>
          <w:p>
            <w:pPr>
              <w:pStyle w:val="Compact"/>
            </w:pPr>
            <w:r>
              <w:rPr>
                <w:b/>
                <w:bCs/>
              </w:rPr>
              <w:t xml:space="preserve">SANDSYNLIGT i orden</w:t>
            </w:r>
            <w:r>
              <w:t xml:space="preserve"> </w:t>
            </w:r>
            <w:r>
              <w:t xml:space="preserve">(266 og ATR målt). Skal stadig bestå test T1 pr. funktionstype.</w:t>
            </w:r>
          </w:p>
        </w:tc>
      </w:tr>
      <w:tr>
        <w:tc>
          <w:tcPr/>
          <w:p>
            <w:pPr>
              <w:pStyle w:val="Compact"/>
            </w:pPr>
            <w:r>
              <w:t xml:space="preserve">C. Vindue på et udtryk, der afhænger af N</w:t>
            </w:r>
          </w:p>
        </w:tc>
        <w:tc>
          <w:tcPr/>
          <w:p>
            <w:pPr>
              <w:pStyle w:val="Compact"/>
            </w:pPr>
            <w:r>
              <w:t xml:space="preserve">Average(MACD(..N..),9), Highest(RSI(..N..),N2)</w:t>
            </w:r>
          </w:p>
        </w:tc>
        <w:tc>
          <w:tcPr/>
          <w:p>
            <w:pPr>
              <w:pStyle w:val="Compact"/>
            </w:pPr>
            <w:r>
              <w:rPr>
                <w:b/>
                <w:bCs/>
              </w:rPr>
              <w:t xml:space="preserve">SANDSYNLIGT forkert</w:t>
            </w:r>
            <w:r>
              <w:t xml:space="preserve">, selv hvis den ydre funktion er simpel.</w:t>
            </w:r>
          </w:p>
        </w:tc>
      </w:tr>
      <w:tr>
        <w:tc>
          <w:tcPr/>
          <w:p>
            <w:pPr>
              <w:pStyle w:val="Compact"/>
            </w:pPr>
            <w:r>
              <w:t xml:space="preserve">D. Ukendte</w:t>
            </w:r>
          </w:p>
        </w:tc>
        <w:tc>
          <w:tcPr/>
          <w:p>
            <w:pPr>
              <w:pStyle w:val="Compact"/>
            </w:pPr>
            <w:r>
              <w:t xml:space="preserve">CCI, ChaikinMoneyFlow, PercentR, CountIf, Pivot*</w:t>
            </w:r>
          </w:p>
        </w:tc>
        <w:tc>
          <w:tcPr/>
          <w:p>
            <w:pPr>
              <w:pStyle w:val="Compact"/>
            </w:pPr>
            <w:r>
              <w:rPr>
                <w:b/>
                <w:bCs/>
              </w:rPr>
              <w:t xml:space="preserve">UKENDT</w:t>
            </w:r>
            <w:r>
              <w:t xml:space="preserve">. Behandl som A, indtil T1 er bestået.</w:t>
            </w:r>
          </w:p>
        </w:tc>
      </w:tr>
      <w:tr>
        <w:tc>
          <w:tcPr/>
          <w:p>
            <w:pPr>
              <w:pStyle w:val="Compact"/>
            </w:pPr>
            <w:r>
              <w:t xml:space="preserve">E. Ingen parametre (77 filtre) eller kun rene prisreferencer</w:t>
            </w:r>
          </w:p>
        </w:tc>
        <w:tc>
          <w:tcPr/>
          <w:p>
            <w:pPr>
              <w:pStyle w:val="Compact"/>
            </w:pPr>
            <w:r>
              <w:rPr>
                <w:rStyle w:val="VerbatimChar"/>
              </w:rPr>
              <w:t xml:space="preserve">True</w:t>
            </w:r>
            <w:r>
              <w:t xml:space="preserve">-lignende, OpenD, Close[1]</w:t>
            </w:r>
          </w:p>
        </w:tc>
        <w:tc>
          <w:tcPr/>
          <w:p>
            <w:pPr>
              <w:pStyle w:val="Compact"/>
            </w:pPr>
            <w:r>
              <w:t xml:space="preserve">Ikke berørt af løkkefejlen. Men 1.5 og 1.6 gælder stadig.</w:t>
            </w:r>
          </w:p>
        </w:tc>
      </w:tr>
    </w:tbl>
    <w:p>
      <w:pPr>
        <w:pStyle w:val="BodyText"/>
      </w:pPr>
      <w:r>
        <w:t xml:space="preserve">Hvilke funktioner i TradeStations bibliotek der er series eller simple, kan læses direkte i TDE: hver funktions egenskaber viser dens type [Antagelse: sådan er TDE bygget; skal bekræftes lokalt].</w:t>
      </w:r>
      <w:r>
        <w:t xml:space="preserve"> </w:t>
      </w:r>
      <w:r>
        <w:rPr>
          <w:b/>
          <w:bCs/>
        </w:rPr>
        <w:t xml:space="preserve">Det er den hurtigste og mest sikre kilde, og den koster minutter, ikke dage.</w:t>
      </w:r>
      <w:r>
        <w:t xml:space="preserve"> </w:t>
      </w:r>
      <w:r>
        <w:t xml:space="preserve">Den lokale session bør lave en liste over alle funktioner, der bruges i de 380 formler, med deres type.</w:t>
      </w:r>
    </w:p>
    <w:bookmarkEnd w:id="82"/>
    <w:bookmarkStart w:id="83" w:name="Xf4dd3e72333e264d57bcf36cd84006179f90d91"/>
    <w:p>
      <w:pPr>
        <w:pStyle w:val="Heading3"/>
      </w:pPr>
      <w:r>
        <w:t xml:space="preserve">2.4 Robuste måder at skrive det på (mønstre, ikke kode)</w:t>
      </w:r>
    </w:p>
    <w:p>
      <w:pPr>
        <w:numPr>
          <w:ilvl w:val="0"/>
          <w:numId w:val="1050"/>
        </w:numPr>
      </w:pPr>
      <w:r>
        <w:rPr>
          <w:b/>
          <w:bCs/>
        </w:rPr>
        <w:t xml:space="preserve">Ét parametersæt pr. kørsel.</w:t>
      </w:r>
      <w:r>
        <w:t xml:space="preserve"> </w:t>
      </w:r>
      <w:r>
        <w:t xml:space="preserve">Ingen løkke. N1/N2 sættes som faste inputs, og hver kombination er en ny backtest. Platformen er bygget til det, så det er den mest sikre løsning. Men: 128 filtre × 625 + 176 filtre × 25 =</w:t>
      </w:r>
      <w:r>
        <w:t xml:space="preserve"> </w:t>
      </w:r>
      <w:r>
        <w:rPr>
          <w:b/>
          <w:bCs/>
        </w:rPr>
        <w:t xml:space="preserve">84.400 kørsler</w:t>
      </w:r>
      <w:r>
        <w:t xml:space="preserve"> </w:t>
      </w:r>
      <w:r>
        <w:t xml:space="preserve">for alle parametriserede filtre. Ved 30–60 sekunder pr. kørsel [Antagelse: tiden er ikke målt] er det</w:t>
      </w:r>
      <w:r>
        <w:t xml:space="preserve"> </w:t>
      </w:r>
      <w:r>
        <w:rPr>
          <w:b/>
          <w:bCs/>
        </w:rPr>
        <w:t xml:space="preserve">700–1.400 maskintimer</w:t>
      </w:r>
      <w:r>
        <w:t xml:space="preserve">. Kun realistisk for gruppe A/C/D, ikke for alle.</w:t>
      </w:r>
    </w:p>
    <w:p>
      <w:pPr>
        <w:numPr>
          <w:ilvl w:val="0"/>
          <w:numId w:val="1050"/>
        </w:numPr>
      </w:pPr>
      <w:r>
        <w:rPr>
          <w:b/>
          <w:bCs/>
        </w:rPr>
        <w:t xml:space="preserve">Udrullet kode (</w:t>
      </w:r>
      <w:r>
        <w:rPr>
          <w:b/>
          <w:bCs/>
        </w:rPr>
        <w:t xml:space="preserve">“ét kaldsted pr. kombination”</w:t>
      </w:r>
      <w:r>
        <w:rPr>
          <w:b/>
          <w:bCs/>
        </w:rPr>
        <w:t xml:space="preserve">).</w:t>
      </w:r>
      <w:r>
        <w:t xml:space="preserve"> </w:t>
      </w:r>
      <w:r>
        <w:t xml:space="preserve">Generatoren skriver én linje pr. kombination med faste tal i stedet for en løkke. Så har hvert kald sin egen hukommelse, som platformen er designet til [Antagelse]. 069 ville få 275 unikke kombinationer × 3 kald = 825 kaldsteder.</w:t>
      </w:r>
      <w:r>
        <w:t xml:space="preserve"> </w:t>
      </w:r>
      <w:r>
        <w:rPr>
          <w:b/>
          <w:bCs/>
        </w:rPr>
        <w:t xml:space="preserve">UKENDT:</w:t>
      </w:r>
      <w:r>
        <w:t xml:space="preserve"> </w:t>
      </w:r>
      <w:r>
        <w:t xml:space="preserve">om TDE kan kompilere så store filer, og hvor hurtigt de kører. Skal prøves på 069 først.</w:t>
      </w:r>
    </w:p>
    <w:p>
      <w:pPr>
        <w:numPr>
          <w:ilvl w:val="0"/>
          <w:numId w:val="1050"/>
        </w:numPr>
      </w:pPr>
      <w:r>
        <w:rPr>
          <w:b/>
          <w:bCs/>
        </w:rPr>
        <w:t xml:space="preserve">Egen hukommelse pr. kombination i arrays (</w:t>
      </w:r>
      <w:r>
        <w:rPr>
          <w:b/>
          <w:bCs/>
        </w:rPr>
        <w:t xml:space="preserve">“håndregnet”</w:t>
      </w:r>
      <w:r>
        <w:rPr>
          <w:b/>
          <w:bCs/>
        </w:rPr>
        <w:t xml:space="preserve">).</w:t>
      </w:r>
      <w:r>
        <w:t xml:space="preserve"> </w:t>
      </w:r>
      <w:r>
        <w:t xml:space="preserve">For hver kombination gemmes funktionens tilstand i et array, og den opdateres præcis én gang pr. bar. Et EMA fortsætter fx fra sin egen forrige værdi med sin egen vægt. Startværdien skal sættes på samme måde som i platformens egen funktion, ellers giver sammenligningen falske fejl. Den løsning findes allerede for MACD [Projekt: BYGGEVEJLEDNING afsnit 7, commit</w:t>
      </w:r>
      <w:r>
        <w:t xml:space="preserve"> </w:t>
      </w:r>
      <w:r>
        <w:rPr>
          <w:rStyle w:val="VerbatimChar"/>
        </w:rPr>
        <w:t xml:space="preserve">12120a8</w:t>
      </w:r>
      <w:r>
        <w:t xml:space="preserve"> </w:t>
      </w:r>
      <w:r>
        <w:t xml:space="preserve">– jeg har ikke åbnet commit’en]. Den skal laves én gang pr. funktionstype (maks. ca. 10 typer), ikke pr. filter.</w:t>
      </w:r>
    </w:p>
    <w:p>
      <w:pPr>
        <w:numPr>
          <w:ilvl w:val="0"/>
          <w:numId w:val="1050"/>
        </w:numPr>
      </w:pPr>
      <w:r>
        <w:rPr>
          <w:b/>
          <w:bCs/>
        </w:rPr>
        <w:t xml:space="preserve">Glidende vinduer (gruppe B) må blive i løkken</w:t>
      </w:r>
      <w:r>
        <w:t xml:space="preserve">, hvis T1 bekræfter det pr. funktionstype.</w:t>
      </w:r>
    </w:p>
    <w:p>
      <w:pPr>
        <w:numPr>
          <w:ilvl w:val="0"/>
          <w:numId w:val="1050"/>
        </w:numPr>
      </w:pPr>
      <w:r>
        <w:rPr>
          <w:b/>
          <w:bCs/>
        </w:rPr>
        <w:t xml:space="preserve">Python som regnemaskine med TradeStation som facit (K3’s forslag, del 3 afsnit 4.2).</w:t>
      </w:r>
      <w:r>
        <w:t xml:space="preserve"> </w:t>
      </w:r>
      <w:r>
        <w:t xml:space="preserve">TradeStation kører én facit-backtest pr. filter og pr. workspace-type. Python regner alle andre datasæt. Et filter må først bruges i Python, når signalerne er identiske med facit.</w:t>
      </w:r>
    </w:p>
    <w:p>
      <w:pPr>
        <w:pStyle w:val="FirstParagraph"/>
      </w:pPr>
      <w:r>
        <w:rPr>
          <w:b/>
          <w:bCs/>
        </w:rPr>
        <w:t xml:space="preserve">Rettet efter kritikrunden – jeg er blevet overbevist af K3:</w:t>
      </w:r>
      <w:r>
        <w:t xml:space="preserve"> </w:t>
      </w:r>
      <w:r>
        <w:t xml:space="preserve">Mønster 5 er bedre end at køre 84.400 kørsler med mønster 1. Det giver ca. 380 × 4 workspace-typer = 1.520 TradeStation-kørsler i stedet for 84.400. Det giver også K1’s uafhængige genberegning gratis. Men der er to vigtige forbehold:</w:t>
      </w:r>
      <w:r>
        <w:t xml:space="preserve"> </w:t>
      </w:r>
      <w:r>
        <w:t xml:space="preserve">-</w:t>
      </w:r>
      <w:r>
        <w:t xml:space="preserve"> </w:t>
      </w:r>
      <w:r>
        <w:rPr>
          <w:b/>
          <w:bCs/>
        </w:rPr>
        <w:t xml:space="preserve">(a) Facit for gruppe A/C/D kan ikke være dagens løkke-fil</w:t>
      </w:r>
      <w:r>
        <w:t xml:space="preserve">, for den er netop forkert. Facit skal laves uden løkke: mønster 1 eller 2 for 3–5 udvalgte kombinationer pr. filter.</w:t>
      </w:r>
      <w:r>
        <w:t xml:space="preserve"> </w:t>
      </w:r>
      <w:r>
        <w:t xml:space="preserve">-</w:t>
      </w:r>
      <w:r>
        <w:t xml:space="preserve"> </w:t>
      </w:r>
      <w:r>
        <w:rPr>
          <w:b/>
          <w:bCs/>
        </w:rPr>
        <w:t xml:space="preserve">(b) Python kan ikke uden videre ramme TradeStations tal</w:t>
      </w:r>
      <w:r>
        <w:t xml:space="preserve"> </w:t>
      </w:r>
      <w:r>
        <w:t xml:space="preserve">i de tilfælde, der er nævnt i</w:t>
      </w:r>
      <w:r>
        <w:t xml:space="preserve"> </w:t>
      </w:r>
      <w:r>
        <w:rPr>
          <w:rStyle w:val="VerbatimChar"/>
        </w:rPr>
        <w:t xml:space="preserve">k2_kritik.md</w:t>
      </w:r>
      <w:r>
        <w:t xml:space="preserve"> </w:t>
      </w:r>
      <w:r>
        <w:t xml:space="preserve">(a):</w:t>
      </w:r>
      <w:r>
        <w:t xml:space="preserve"> </w:t>
      </w:r>
      <w:r>
        <w:t xml:space="preserve">- sessioner og helligdage,</w:t>
      </w:r>
      <w:r>
        <w:t xml:space="preserve"> </w:t>
      </w:r>
      <w:r>
        <w:t xml:space="preserve">- OpenD/CloseD,</w:t>
      </w:r>
      <w:r>
        <w:t xml:space="preserve"> </w:t>
      </w:r>
      <w:r>
        <w:t xml:space="preserve">- Data1/Data2/Data3 på forskellige tidsrammer,</w:t>
      </w:r>
      <w:r>
        <w:t xml:space="preserve"> </w:t>
      </w:r>
      <w:r>
        <w:t xml:space="preserve">- startværdien i XAverage/Wilder,</w:t>
      </w:r>
      <w:r>
        <w:t xml:space="preserve"> </w:t>
      </w:r>
      <w:r>
        <w:t xml:space="preserve">- lukkede formler som CCI, PercentR og Pivot,</w:t>
      </w:r>
      <w:r>
        <w:t xml:space="preserve"> </w:t>
      </w:r>
      <w:r>
        <w:t xml:space="preserve">- grænsetilfælde ved afrunding.</w:t>
      </w:r>
    </w:p>
    <w:p>
      <w:pPr>
        <w:pStyle w:val="BodyText"/>
      </w:pPr>
      <w:r>
        <w:t xml:space="preserve">Her skal facit-sammenligningen være pr. workspace-type, ikke kun ét referencedatasæt.</w:t>
      </w:r>
    </w:p>
    <w:p>
      <w:pPr>
        <w:pStyle w:val="BodyText"/>
      </w:pPr>
      <w:r>
        <w:t xml:space="preserve">Min anbefaling er nu:</w:t>
      </w:r>
      <w:r>
        <w:t xml:space="preserve"> </w:t>
      </w:r>
      <w:r>
        <w:t xml:space="preserve">- mønster 5 som hovedvej,</w:t>
      </w:r>
      <w:r>
        <w:t xml:space="preserve"> </w:t>
      </w:r>
      <w:r>
        <w:t xml:space="preserve">- gruppe B må blive i løkke i TradeStation-facit (efter T1),</w:t>
      </w:r>
      <w:r>
        <w:t xml:space="preserve"> </w:t>
      </w:r>
      <w:r>
        <w:t xml:space="preserve">- gruppe A/C/D får facit via mønster 1/2 på udvalgte kombinationer,</w:t>
      </w:r>
      <w:r>
        <w:t xml:space="preserve"> </w:t>
      </w:r>
      <w:r>
        <w:t xml:space="preserve">- mønster 3 bruges kun, hvis Thomas vil beholde alt i EasyLanguage (fx af hensyn til MultiCharts).</w:t>
      </w:r>
    </w:p>
    <w:p>
      <w:pPr>
        <w:pStyle w:val="BodyText"/>
      </w:pPr>
      <w:r>
        <w:rPr>
          <w:b/>
          <w:bCs/>
        </w:rPr>
        <w:t xml:space="preserve">Thomas afgør, hvilken vej der vælges</w:t>
      </w:r>
      <w:r>
        <w:t xml:space="preserve"> </w:t>
      </w:r>
      <w:r>
        <w:t xml:space="preserve">(åbent punkt i opgaven).</w:t>
      </w:r>
    </w:p>
    <w:p>
      <w:r>
        <w:pict>
          <v:rect style="width:0;height:1.5pt" o:hralign="center" o:hrstd="t" o:hr="t"/>
        </w:pict>
      </w:r>
    </w:p>
    <w:bookmarkEnd w:id="83"/>
    <w:bookmarkEnd w:id="84"/>
    <w:bookmarkStart w:id="85" w:name="avgtruerange-testen-hvad-beviser-den"/>
    <w:p>
      <w:pPr>
        <w:pStyle w:val="Heading2"/>
      </w:pPr>
      <w:r>
        <w:t xml:space="preserve">3. AvgTrueRange-testen – hvad beviser den?</w:t>
      </w:r>
    </w:p>
    <w:p>
      <w:pPr>
        <w:pStyle w:val="FirstParagraph"/>
      </w:pPr>
      <w:r>
        <w:rPr>
          <w:b/>
          <w:bCs/>
        </w:rPr>
        <w:t xml:space="preserve">Hvad den viser (BEVIST):</w:t>
      </w:r>
      <w:r>
        <w:t xml:space="preserve"> </w:t>
      </w:r>
      <w:r>
        <w:t xml:space="preserve">Parametrene når frem til funktionen i hvert gennemløb. Hvis ATR var ramt af MACD-fejlen, ville alle rækker være ens. Det sigende ved testen er, at præcis de 5</w:t>
      </w:r>
      <w:r>
        <w:t xml:space="preserve"> </w:t>
      </w:r>
      <w:r>
        <w:t xml:space="preserve">“umulige”</w:t>
      </w:r>
      <w:r>
        <w:t xml:space="preserve"> </w:t>
      </w:r>
      <w:r>
        <w:t xml:space="preserve">kombinationer (3·N1 = 5·N2) mangler. Det viser, at N1 og N2 faktisk bruges forskelligt [Projekt:</w:t>
      </w:r>
      <w:r>
        <w:t xml:space="preserve"> </w:t>
      </w:r>
      <w:r>
        <w:rPr>
          <w:rStyle w:val="VerbatimChar"/>
        </w:rPr>
        <w:t xml:space="preserve">BESLUTNINGSLOG_2026-09-24.md:88-91</w:t>
      </w:r>
      <w:r>
        <w:t xml:space="preserve">]. Det er mere end</w:t>
      </w:r>
      <w:r>
        <w:t xml:space="preserve"> </w:t>
      </w:r>
      <w:r>
        <w:t xml:space="preserve">“rækkerne er forskellige”</w:t>
      </w:r>
      <w:r>
        <w:t xml:space="preserve">, og det er et godt tegn.</w:t>
      </w:r>
    </w:p>
    <w:p>
      <w:pPr>
        <w:pStyle w:val="BodyText"/>
      </w:pPr>
      <w:r>
        <w:rPr>
          <w:b/>
          <w:bCs/>
        </w:rPr>
        <w:t xml:space="preserve">Hvad den ikke viser:</w:t>
      </w:r>
      <w:r>
        <w:t xml:space="preserve"> </w:t>
      </w:r>
      <w:r>
        <w:t xml:space="preserve">- at ATR-tallene er</w:t>
      </w:r>
      <w:r>
        <w:t xml:space="preserve"> </w:t>
      </w:r>
      <w:r>
        <w:rPr>
          <w:b/>
          <w:bCs/>
        </w:rPr>
        <w:t xml:space="preserve">rigtige</w:t>
      </w:r>
      <w:r>
        <w:t xml:space="preserve"> </w:t>
      </w:r>
      <w:r>
        <w:t xml:space="preserve">(rigtig definition, rigtig datastrøm, rigtig længde),</w:t>
      </w:r>
      <w:r>
        <w:t xml:space="preserve"> </w:t>
      </w:r>
      <w:r>
        <w:t xml:space="preserve">- at der ikke er en forskydning på én bar,</w:t>
      </w:r>
      <w:r>
        <w:t xml:space="preserve"> </w:t>
      </w:r>
      <w:r>
        <w:t xml:space="preserve">- at der ikke er en opvarmningsfejl (1.4).</w:t>
      </w:r>
    </w:p>
    <w:p>
      <w:pPr>
        <w:pStyle w:val="BodyText"/>
      </w:pPr>
      <w:r>
        <w:t xml:space="preserve">Forkerte tal kan også være forskellige fra hinanden. Det står allerede ærligt i Videnslog [Projekt:</w:t>
      </w:r>
      <w:r>
        <w:t xml:space="preserve"> </w:t>
      </w:r>
      <w:r>
        <w:rPr>
          <w:rStyle w:val="VerbatimChar"/>
        </w:rPr>
        <w:t xml:space="preserve">VIDENSLOG.md</w:t>
      </w:r>
      <w:r>
        <w:t xml:space="preserve">, 2026-09-28].</w:t>
      </w:r>
    </w:p>
    <w:p>
      <w:pPr>
        <w:pStyle w:val="BodyText"/>
      </w:pPr>
      <w:r>
        <w:rPr>
          <w:b/>
          <w:bCs/>
        </w:rPr>
        <w:t xml:space="preserve">Tests, der ville bevise at tallene er rigtige (i stigende styrke):</w:t>
      </w:r>
      <w:r>
        <w:t xml:space="preserve"> </w:t>
      </w:r>
      <w:r>
        <w:t xml:space="preserve">1.</w:t>
      </w:r>
      <w:r>
        <w:t xml:space="preserve"> </w:t>
      </w:r>
      <w:r>
        <w:rPr>
          <w:b/>
          <w:bCs/>
        </w:rPr>
        <w:t xml:space="preserve">Løkke mod enkeltkørsel (T1):</w:t>
      </w:r>
      <w:r>
        <w:t xml:space="preserve"> </w:t>
      </w:r>
      <w:r>
        <w:t xml:space="preserve">3 kombinationer (lav, midt, høj). Løkke-filens signaler for (N1,N2) skal være</w:t>
      </w:r>
      <w:r>
        <w:t xml:space="preserve"> </w:t>
      </w:r>
      <w:r>
        <w:rPr>
          <w:i/>
          <w:iCs/>
        </w:rPr>
        <w:t xml:space="preserve">identiske</w:t>
      </w:r>
      <w:r>
        <w:t xml:space="preserve"> </w:t>
      </w:r>
      <w:r>
        <w:t xml:space="preserve">med en kørsel uden løkke med samme N1,N2. Bevis for, at løkken ikke ændrer noget.</w:t>
      </w:r>
      <w:r>
        <w:t xml:space="preserve"> </w:t>
      </w:r>
      <w:r>
        <w:t xml:space="preserve">2.</w:t>
      </w:r>
      <w:r>
        <w:t xml:space="preserve"> </w:t>
      </w:r>
      <w:r>
        <w:rPr>
          <w:b/>
          <w:bCs/>
        </w:rPr>
        <w:t xml:space="preserve">Uafhængig genberegning (T2):</w:t>
      </w:r>
      <w:r>
        <w:t xml:space="preserve"> </w:t>
      </w:r>
      <w:r>
        <w:t xml:space="preserve">Prisbarerne eksporteres fra samme chart. Python regner True Range og gennemsnittet ud fra lærebogens formel, skrevet uden at se TradeStations kode, og laver signalrækken. Kravet er, at Starttid og AntalBars er identiske for alle signaler efter opvarmning. Undtagelsen er</w:t>
      </w:r>
      <w:r>
        <w:t xml:space="preserve"> </w:t>
      </w:r>
      <w:r>
        <w:t xml:space="preserve">“grænsetilfælde”</w:t>
      </w:r>
      <w:r>
        <w:t xml:space="preserve">, hvor de to sider af uligheden ligger tættere end en lille tolerance. De tælles og vises for sig [tolerancen: Afhænger af K1].</w:t>
      </w:r>
      <w:r>
        <w:t xml:space="preserve"> </w:t>
      </w:r>
      <w:r>
        <w:t xml:space="preserve">3.</w:t>
      </w:r>
      <w:r>
        <w:t xml:space="preserve"> </w:t>
      </w:r>
      <w:r>
        <w:rPr>
          <w:b/>
          <w:bCs/>
        </w:rPr>
        <w:t xml:space="preserve">Kendte svar (T3):</w:t>
      </w:r>
      <w:r>
        <w:t xml:space="preserve"> </w:t>
      </w:r>
      <w:r>
        <w:t xml:space="preserve">Byg et kunstigt prisforløb, hvor svaret kan regnes i hånden (fx konstant spænd, så ATR = konstant). Filteret skal give præcis det forventede.</w:t>
      </w:r>
    </w:p>
    <w:p>
      <w:pPr>
        <w:pStyle w:val="BodyText"/>
      </w:pPr>
      <w:r>
        <w:t xml:space="preserve">T1 beviser</w:t>
      </w:r>
      <w:r>
        <w:t xml:space="preserve"> </w:t>
      </w:r>
      <w:r>
        <w:t xml:space="preserve">“løkken er uskadelig”</w:t>
      </w:r>
      <w:r>
        <w:t xml:space="preserve">. T2 + T3 beviser</w:t>
      </w:r>
      <w:r>
        <w:t xml:space="preserve"> </w:t>
      </w:r>
      <w:r>
        <w:t xml:space="preserve">“tallene er rigtige”</w:t>
      </w:r>
      <w:r>
        <w:t xml:space="preserve">. Først når alle tre er bestået, er ATR-typen</w:t>
      </w:r>
      <w:r>
        <w:t xml:space="preserve"> </w:t>
      </w:r>
      <w:r>
        <w:rPr>
          <w:b/>
          <w:bCs/>
        </w:rPr>
        <w:t xml:space="preserve">BEVIST</w:t>
      </w:r>
      <w:r>
        <w:t xml:space="preserve"> </w:t>
      </w:r>
      <w:r>
        <w:t xml:space="preserve">i orden.</w:t>
      </w:r>
    </w:p>
    <w:p>
      <w:r>
        <w:pict>
          <v:rect style="width:0;height:1.5pt" o:hralign="center" o:hrstd="t" o:hr="t"/>
        </w:pict>
      </w:r>
    </w:p>
    <w:bookmarkEnd w:id="85"/>
    <w:bookmarkStart w:id="86" w:name="kontrolplanen-konkret-for-dette-projekt"/>
    <w:p>
      <w:pPr>
        <w:pStyle w:val="Heading2"/>
      </w:pPr>
      <w:r>
        <w:t xml:space="preserve">4. Kontrolplanen – konkret for dette projekt</w:t>
      </w:r>
    </w:p>
    <w:p>
      <w:pPr>
        <w:pStyle w:val="FirstParagraph"/>
      </w:pPr>
      <w:r>
        <w:rPr>
          <w:b/>
          <w:bCs/>
        </w:rPr>
        <w:t xml:space="preserve">Princip:</w:t>
      </w:r>
      <w:r>
        <w:t xml:space="preserve"> </w:t>
      </w:r>
      <w:r>
        <w:t xml:space="preserve">Hvert filter skal have en status, som en maskine sætter:</w:t>
      </w:r>
      <w:r>
        <w:t xml:space="preserve"> </w:t>
      </w:r>
      <w:r>
        <w:rPr>
          <w:i/>
          <w:iCs/>
        </w:rPr>
        <w:t xml:space="preserve">ikke kontrolleret / bestået / fejlet</w:t>
      </w:r>
      <w:r>
        <w:t xml:space="preserve">. Status gemmes adskilt fra produktionsdata [Rapport]. Hvordan og hvor den gemmes, er K3’s område. Alle nye tabeller eller kolonner kræver, at Thomas først ser og godkender den præcise SQL [Rapport]. Et fejlet filter rettes ved at rydde op og bygge forfra [Projekt:</w:t>
      </w:r>
      <w:r>
        <w:t xml:space="preserve"> </w:t>
      </w:r>
      <w:r>
        <w:rPr>
          <w:rStyle w:val="VerbatimChar"/>
        </w:rPr>
        <w:t xml:space="preserve">VIDENSLOG.md</w:t>
      </w:r>
      <w:r>
        <w:t xml:space="preserve">, 2026-09-24].</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Trin</w:t>
            </w:r>
          </w:p>
        </w:tc>
        <w:tc>
          <w:tcPr/>
          <w:p>
            <w:pPr>
              <w:pStyle w:val="Compact"/>
            </w:pPr>
            <w:r>
              <w:t xml:space="preserve">Hvad køres</w:t>
            </w:r>
          </w:p>
        </w:tc>
        <w:tc>
          <w:tcPr/>
          <w:p>
            <w:pPr>
              <w:pStyle w:val="Compact"/>
            </w:pPr>
            <w:r>
              <w:t xml:space="preserve">Hvem</w:t>
            </w:r>
          </w:p>
        </w:tc>
        <w:tc>
          <w:tcPr/>
          <w:p>
            <w:pPr>
              <w:pStyle w:val="Compact"/>
            </w:pPr>
            <w:r>
              <w:t xml:space="preserve">Bestået når</w:t>
            </w:r>
          </w:p>
        </w:tc>
        <w:tc>
          <w:tcPr/>
          <w:p>
            <w:pPr>
              <w:pStyle w:val="Compact"/>
            </w:pPr>
            <w:r>
              <w:t xml:space="preserve">Tid (skøn)</w:t>
            </w:r>
          </w:p>
        </w:tc>
      </w:tr>
      <w:tr>
        <w:tc>
          <w:tcPr/>
          <w:p>
            <w:pPr>
              <w:pStyle w:val="Compact"/>
            </w:pPr>
            <w:r>
              <w:rPr>
                <w:b/>
                <w:bCs/>
              </w:rPr>
              <w:t xml:space="preserve">K0. Funktionstyper</w:t>
            </w:r>
          </w:p>
        </w:tc>
        <w:tc>
          <w:tcPr/>
          <w:p>
            <w:pPr>
              <w:pStyle w:val="Compact"/>
            </w:pPr>
            <w:r>
              <w:t xml:space="preserve">Liste over alle funktioner i de 380 formler og deres type (series/simple), aflæst i TDE</w:t>
            </w:r>
          </w:p>
        </w:tc>
        <w:tc>
          <w:tcPr/>
          <w:p>
            <w:pPr>
              <w:pStyle w:val="Compact"/>
            </w:pPr>
            <w:r>
              <w:t xml:space="preserve">Lokal session</w:t>
            </w:r>
          </w:p>
        </w:tc>
        <w:tc>
          <w:tcPr/>
          <w:p>
            <w:pPr>
              <w:pStyle w:val="Compact"/>
            </w:pPr>
            <w:r>
              <w:t xml:space="preserve">Alle funktioner har en type</w:t>
            </w:r>
          </w:p>
        </w:tc>
        <w:tc>
          <w:tcPr/>
          <w:p>
            <w:pPr>
              <w:pStyle w:val="Compact"/>
            </w:pPr>
            <w:r>
              <w:t xml:space="preserve">1–2 timer [Antagelse]</w:t>
            </w:r>
          </w:p>
        </w:tc>
      </w:tr>
      <w:tr>
        <w:tc>
          <w:tcPr/>
          <w:p>
            <w:pPr>
              <w:pStyle w:val="Compact"/>
            </w:pPr>
            <w:r>
              <w:rPr>
                <w:b/>
                <w:bCs/>
              </w:rPr>
              <w:t xml:space="preserve">K1. Klassifikation</w:t>
            </w:r>
          </w:p>
        </w:tc>
        <w:tc>
          <w:tcPr/>
          <w:p>
            <w:pPr>
              <w:pStyle w:val="Compact"/>
            </w:pPr>
            <w:r>
              <w:t xml:space="preserve">Python læser</w:t>
            </w:r>
            <w:r>
              <w:t xml:space="preserve"> </w:t>
            </w:r>
            <w:r>
              <w:rPr>
                <w:rStyle w:val="VerbatimChar"/>
              </w:rPr>
              <w:t xml:space="preserve">filter_case.filtere</w:t>
            </w:r>
            <w:r>
              <w:t xml:space="preserve"> </w:t>
            </w:r>
            <w:r>
              <w:t xml:space="preserve">og placerer hvert filter i gruppe A–E (afsnit 2.3). Samtidig flag for: mangler</w:t>
            </w:r>
            <w:r>
              <w:t xml:space="preserve"> </w:t>
            </w:r>
            <w:r>
              <w:rPr>
                <w:rStyle w:val="VerbatimChar"/>
              </w:rPr>
              <w:t xml:space="preserve">of data</w:t>
            </w:r>
            <w:r>
              <w:t xml:space="preserve">, dags-/sessionsfunktion, decimaltrin, udtryk med N som serie-indgang</w:t>
            </w:r>
          </w:p>
        </w:tc>
        <w:tc>
          <w:tcPr/>
          <w:p>
            <w:pPr>
              <w:pStyle w:val="Compact"/>
            </w:pPr>
            <w:r>
              <w:t xml:space="preserve">Python, ingen TradeStation</w:t>
            </w:r>
          </w:p>
        </w:tc>
        <w:tc>
          <w:tcPr/>
          <w:p>
            <w:pPr>
              <w:pStyle w:val="Compact"/>
            </w:pPr>
            <w:r>
              <w:t xml:space="preserve">Hvert filter har gruppe + flag. Stikprøve på 20 filtre læst af et menneske</w:t>
            </w:r>
          </w:p>
        </w:tc>
        <w:tc>
          <w:tcPr/>
          <w:p>
            <w:pPr>
              <w:pStyle w:val="Compact"/>
            </w:pPr>
            <w:r>
              <w:t xml:space="preserve">Minutter at køre</w:t>
            </w:r>
          </w:p>
        </w:tc>
      </w:tr>
      <w:tr>
        <w:tc>
          <w:tcPr/>
          <w:p>
            <w:pPr>
              <w:pStyle w:val="Compact"/>
            </w:pPr>
            <w:r>
              <w:rPr>
                <w:b/>
                <w:bCs/>
              </w:rPr>
              <w:t xml:space="preserve">K2. Advarsler</w:t>
            </w:r>
          </w:p>
        </w:tc>
        <w:tc>
          <w:tcPr/>
          <w:p>
            <w:pPr>
              <w:pStyle w:val="Compact"/>
            </w:pPr>
            <w:r>
              <w:t xml:space="preserve">Læs Note-feltet fra Verify for alle filer. Advarsler &gt; 0 → mindst gruppe A</w:t>
            </w:r>
          </w:p>
        </w:tc>
        <w:tc>
          <w:tcPr/>
          <w:p>
            <w:pPr>
              <w:pStyle w:val="Compact"/>
            </w:pPr>
            <w:r>
              <w:t xml:space="preserve">Python</w:t>
            </w:r>
          </w:p>
        </w:tc>
        <w:tc>
          <w:tcPr/>
          <w:p>
            <w:pPr>
              <w:pStyle w:val="Compact"/>
            </w:pPr>
            <w:r>
              <w:t xml:space="preserve">Ingen filer med advarsel står som</w:t>
            </w:r>
            <w:r>
              <w:t xml:space="preserve"> </w:t>
            </w:r>
            <w:r>
              <w:t xml:space="preserve">“i orden”</w:t>
            </w:r>
          </w:p>
        </w:tc>
        <w:tc>
          <w:tcPr/>
          <w:p>
            <w:pPr>
              <w:pStyle w:val="Compact"/>
            </w:pPr>
            <w:r>
              <w:t xml:space="preserve">Minutter</w:t>
            </w:r>
          </w:p>
        </w:tc>
      </w:tr>
      <w:tr>
        <w:tc>
          <w:tcPr/>
          <w:p>
            <w:pPr>
              <w:pStyle w:val="Compact"/>
            </w:pPr>
            <w:r>
              <w:rPr>
                <w:b/>
                <w:bCs/>
              </w:rPr>
              <w:t xml:space="preserve">K3. T1 løkke mod enkeltkørsel</w:t>
            </w:r>
          </w:p>
        </w:tc>
        <w:tc>
          <w:tcPr/>
          <w:p>
            <w:pPr>
              <w:pStyle w:val="Compact"/>
            </w:pPr>
            <w:r>
              <w:t xml:space="preserve">Pr.</w:t>
            </w:r>
            <w:r>
              <w:t xml:space="preserve"> </w:t>
            </w:r>
            <w:r>
              <w:rPr>
                <w:b/>
                <w:bCs/>
              </w:rPr>
              <w:t xml:space="preserve">funktionstype</w:t>
            </w:r>
            <w:r>
              <w:t xml:space="preserve"> </w:t>
            </w:r>
            <w:r>
              <w:t xml:space="preserve">(ikke pr. filter): 1 filter, 3 kombinationer. Løkke-fil (Fra = Til) og ren enkeltfil</w:t>
            </w:r>
          </w:p>
        </w:tc>
        <w:tc>
          <w:tcPr/>
          <w:p>
            <w:pPr>
              <w:pStyle w:val="Compact"/>
            </w:pPr>
            <w:r>
              <w:t xml:space="preserve">TradeStation</w:t>
            </w:r>
          </w:p>
        </w:tc>
        <w:tc>
          <w:tcPr/>
          <w:p>
            <w:pPr>
              <w:pStyle w:val="Compact"/>
            </w:pPr>
            <w:r>
              <w:t xml:space="preserve">100 % ens Starttid/AntalBars efter opvarmning</w:t>
            </w:r>
          </w:p>
        </w:tc>
        <w:tc>
          <w:tcPr/>
          <w:p>
            <w:pPr>
              <w:pStyle w:val="Compact"/>
            </w:pPr>
            <w:r>
              <w:t xml:space="preserve">ca. 15–20 typer × 4 kørsler = 60–80 kørsler ≈ 1 dag [Antagelse: tid pr. kørsel ukendt]</w:t>
            </w:r>
          </w:p>
        </w:tc>
      </w:tr>
      <w:tr>
        <w:tc>
          <w:tcPr/>
          <w:p>
            <w:pPr>
              <w:pStyle w:val="Compact"/>
            </w:pPr>
            <w:r>
              <w:rPr>
                <w:b/>
                <w:bCs/>
              </w:rPr>
              <w:t xml:space="preserve">K4. T2 Python-genberegning</w:t>
            </w:r>
          </w:p>
        </w:tc>
        <w:tc>
          <w:tcPr/>
          <w:p>
            <w:pPr>
              <w:pStyle w:val="Compact"/>
            </w:pPr>
            <w:r>
              <w:t xml:space="preserve">Vælges mønster 5: alle filtre (Python</w:t>
            </w:r>
            <w:r>
              <w:t xml:space="preserve"> </w:t>
            </w:r>
            <w:r>
              <w:rPr>
                <w:i/>
                <w:iCs/>
              </w:rPr>
              <w:t xml:space="preserve">er</w:t>
            </w:r>
            <w:r>
              <w:t xml:space="preserve"> </w:t>
            </w:r>
            <w:r>
              <w:t xml:space="preserve">så regnemaskinen). Ellers: alle filtre i gruppe B + stikprøve af E. Samme prisbarer fra samme chart, pr. workspace-type</w:t>
            </w:r>
          </w:p>
        </w:tc>
        <w:tc>
          <w:tcPr/>
          <w:p>
            <w:pPr>
              <w:pStyle w:val="Compact"/>
            </w:pPr>
            <w:r>
              <w:t xml:space="preserve">Python + eksport fra TS</w:t>
            </w:r>
          </w:p>
        </w:tc>
        <w:tc>
          <w:tcPr/>
          <w:p>
            <w:pPr>
              <w:pStyle w:val="Compact"/>
            </w:pPr>
            <w:r>
              <w:t xml:space="preserve">Identiske signaler; grænsetilfælde under K1’s grænse</w:t>
            </w:r>
          </w:p>
        </w:tc>
        <w:tc>
          <w:tcPr/>
          <w:p>
            <w:pPr>
              <w:pStyle w:val="Compact"/>
            </w:pPr>
            <w:r>
              <w:t xml:space="preserve">Første filter: dage (eksport + formler). Derefter minutter pr. filter</w:t>
            </w:r>
          </w:p>
        </w:tc>
      </w:tr>
      <w:tr>
        <w:tc>
          <w:tcPr/>
          <w:p>
            <w:pPr>
              <w:pStyle w:val="Compact"/>
            </w:pPr>
            <w:r>
              <w:rPr>
                <w:b/>
                <w:bCs/>
              </w:rPr>
              <w:t xml:space="preserve">K5. Invarianter</w:t>
            </w:r>
          </w:p>
        </w:tc>
        <w:tc>
          <w:tcPr/>
          <w:p>
            <w:pPr>
              <w:pStyle w:val="Compact"/>
            </w:pPr>
            <w:r>
              <w:t xml:space="preserve">Gratis tjek på alle CSV’er: (a) samme fil to gange → samme kontrolsum (hash); (b) matematiske dubletter (fx N2 = 1–5 i 069)</w:t>
            </w:r>
            <w:r>
              <w:t xml:space="preserve"> </w:t>
            </w:r>
            <w:r>
              <w:rPr>
                <w:b/>
                <w:bCs/>
              </w:rPr>
              <w:t xml:space="preserve">skal</w:t>
            </w:r>
            <w:r>
              <w:t xml:space="preserve"> </w:t>
            </w:r>
            <w:r>
              <w:t xml:space="preserve">være ens; (c) forskellige længder</w:t>
            </w:r>
            <w:r>
              <w:t xml:space="preserve"> </w:t>
            </w:r>
            <w:r>
              <w:rPr>
                <w:b/>
                <w:bCs/>
              </w:rPr>
              <w:t xml:space="preserve">må ikke</w:t>
            </w:r>
            <w:r>
              <w:t xml:space="preserve"> </w:t>
            </w:r>
            <w:r>
              <w:t xml:space="preserve">alle være ens; (d)</w:t>
            </w:r>
            <w:r>
              <w:t xml:space="preserve"> </w:t>
            </w:r>
            <w:r>
              <w:t xml:space="preserve">“umulige”</w:t>
            </w:r>
            <w:r>
              <w:t xml:space="preserve"> </w:t>
            </w:r>
            <w:r>
              <w:t xml:space="preserve">kombinationer skal være tomme</w:t>
            </w:r>
          </w:p>
        </w:tc>
        <w:tc>
          <w:tcPr/>
          <w:p>
            <w:pPr>
              <w:pStyle w:val="Compact"/>
            </w:pPr>
            <w:r>
              <w:t xml:space="preserve">Python</w:t>
            </w:r>
          </w:p>
        </w:tc>
        <w:tc>
          <w:tcPr/>
          <w:p>
            <w:pPr>
              <w:pStyle w:val="Compact"/>
            </w:pPr>
            <w:r>
              <w:t xml:space="preserve">Alle fire holder</w:t>
            </w:r>
          </w:p>
        </w:tc>
        <w:tc>
          <w:tcPr/>
          <w:p>
            <w:pPr>
              <w:pStyle w:val="Compact"/>
            </w:pPr>
            <w:r>
              <w:t xml:space="preserve">Minutter pr. filter</w:t>
            </w:r>
          </w:p>
        </w:tc>
      </w:tr>
      <w:tr>
        <w:tc>
          <w:tcPr/>
          <w:p>
            <w:pPr>
              <w:pStyle w:val="Compact"/>
            </w:pPr>
            <w:r>
              <w:rPr>
                <w:b/>
                <w:bCs/>
              </w:rPr>
              <w:t xml:space="preserve">K6. Oprindelse</w:t>
            </w:r>
          </w:p>
        </w:tc>
        <w:tc>
          <w:tcPr/>
          <w:p>
            <w:pPr>
              <w:pStyle w:val="Compact"/>
            </w:pPr>
            <w:r>
              <w:t xml:space="preserve">CSV’ens symbol/interval/session (når 1.7 er løst) stemmer med arbejdsområdet</w:t>
            </w:r>
          </w:p>
        </w:tc>
        <w:tc>
          <w:tcPr/>
          <w:p>
            <w:pPr>
              <w:pStyle w:val="Compact"/>
            </w:pPr>
            <w:r>
              <w:t xml:space="preserve">Python</w:t>
            </w:r>
          </w:p>
        </w:tc>
        <w:tc>
          <w:tcPr/>
          <w:p>
            <w:pPr>
              <w:pStyle w:val="Compact"/>
            </w:pPr>
            <w:r>
              <w:t xml:space="preserve">Ens</w:t>
            </w:r>
          </w:p>
        </w:tc>
        <w:tc>
          <w:tcPr/>
          <w:p>
            <w:pPr>
              <w:pStyle w:val="Compact"/>
            </w:pPr>
            <w:r>
              <w:t xml:space="preserve">Sekunder</w:t>
            </w:r>
          </w:p>
        </w:tc>
      </w:tr>
    </w:tbl>
    <w:p>
      <w:pPr>
        <w:pStyle w:val="BodyText"/>
      </w:pPr>
      <w:r>
        <w:rPr>
          <w:b/>
          <w:bCs/>
        </w:rPr>
        <w:t xml:space="preserve">Rækkefølgen er vigtig:</w:t>
      </w:r>
      <w:r>
        <w:t xml:space="preserve"> </w:t>
      </w:r>
      <w:r>
        <w:t xml:space="preserve">K0 → K1 → K2 først, før den fulde kørsel. De koster næsten intet og fortæller,</w:t>
      </w:r>
      <w:r>
        <w:t xml:space="preserve"> </w:t>
      </w:r>
      <w:r>
        <w:rPr>
          <w:b/>
          <w:bCs/>
        </w:rPr>
        <w:t xml:space="preserve">hvor mange</w:t>
      </w:r>
      <w:r>
        <w:t xml:space="preserve"> </w:t>
      </w:r>
      <w:r>
        <w:t xml:space="preserve">filtre der er i fare. I dag ved vi det ikke [Rapport]. BYGGEVEJLEDNING tæller 185 af 381 uden kendte seriefunktioner [Projekt: afsnit 7], men den tælling bygger på den ufuldstændige navneliste.</w:t>
      </w:r>
    </w:p>
    <w:p>
      <w:pPr>
        <w:pStyle w:val="BodyText"/>
      </w:pPr>
      <w:r>
        <w:rPr>
          <w:b/>
          <w:bCs/>
        </w:rPr>
        <w:t xml:space="preserve">Hvad</w:t>
      </w:r>
      <w:r>
        <w:rPr>
          <w:b/>
          <w:bCs/>
        </w:rPr>
        <w:t xml:space="preserve"> </w:t>
      </w:r>
      <w:r>
        <w:rPr>
          <w:b/>
          <w:bCs/>
        </w:rPr>
        <w:t xml:space="preserve">“bestået”</w:t>
      </w:r>
      <w:r>
        <w:rPr>
          <w:b/>
          <w:bCs/>
        </w:rPr>
        <w:t xml:space="preserve"> </w:t>
      </w:r>
      <w:r>
        <w:rPr>
          <w:b/>
          <w:bCs/>
        </w:rPr>
        <w:t xml:space="preserve">giver:</w:t>
      </w:r>
      <w:r>
        <w:t xml:space="preserve"> </w:t>
      </w:r>
      <w:r>
        <w:t xml:space="preserve">K1’s F1 (</w:t>
      </w:r>
      <w:r>
        <w:t xml:space="preserve">“teknisk rent signal”</w:t>
      </w:r>
      <w:r>
        <w:t xml:space="preserve">) er opfyldt, når K3–K6 er bestået for filteret eller dets funktionstype.</w:t>
      </w:r>
    </w:p>
    <w:p>
      <w:pPr>
        <w:pStyle w:val="BodyText"/>
      </w:pPr>
      <w:r>
        <w:rPr>
          <w:b/>
          <w:bCs/>
        </w:rPr>
        <w:t xml:space="preserve">De MACD-ramte filtre – mulige veje (Thomas afgør):</w:t>
      </w:r>
      <w:r>
        <w:t xml:space="preserve"> </w:t>
      </w:r>
      <w:r>
        <w:t xml:space="preserve">- a) Byg dem om med mønster 3 (eller 2) og kør dem gennem K3–K5.</w:t>
      </w:r>
      <w:r>
        <w:t xml:space="preserve"> </w:t>
      </w:r>
      <w:r>
        <w:rPr>
          <w:i/>
          <w:iCs/>
        </w:rPr>
        <w:t xml:space="preserve">Min anbefaling.</w:t>
      </w:r>
      <w:r>
        <w:t xml:space="preserve"> </w:t>
      </w:r>
      <w:r>
        <w:t xml:space="preserve">- b) Kør dem som nu, men i karantæne. De må ikke gå videre før a).</w:t>
      </w:r>
      <w:r>
        <w:t xml:space="preserve"> </w:t>
      </w:r>
      <w:r>
        <w:t xml:space="preserve">- c) Tag dem ud af første runde.</w:t>
      </w:r>
    </w:p>
    <w:p>
      <w:pPr>
        <w:pStyle w:val="BodyText"/>
      </w:pPr>
      <w:r>
        <w:rPr>
          <w:b/>
          <w:bCs/>
        </w:rPr>
        <w:t xml:space="preserve">Rettet i runde 3:</w:t>
      </w:r>
      <w:r>
        <w:t xml:space="preserve"> </w:t>
      </w:r>
      <w:r>
        <w:t xml:space="preserve">Efter kritikrunden er K1 enig i vej a. Der er ikke længere uenighed om dette punkt. Alle er enige om, at MACD-filtrene</w:t>
      </w:r>
      <w:r>
        <w:t xml:space="preserve"> </w:t>
      </w:r>
      <w:r>
        <w:rPr>
          <w:b/>
          <w:bCs/>
        </w:rPr>
        <w:t xml:space="preserve">ikke</w:t>
      </w:r>
      <w:r>
        <w:t xml:space="preserve"> </w:t>
      </w:r>
      <w:r>
        <w:t xml:space="preserve">må godkendes uden kontrol. Thomas afgør stadig.</w:t>
      </w:r>
    </w:p>
    <w:p>
      <w:pPr>
        <w:pStyle w:val="BodyText"/>
      </w:pPr>
      <w:r>
        <w:rPr>
          <w:b/>
          <w:bCs/>
        </w:rPr>
        <w:t xml:space="preserve">Hvor stikprøven til Python er uafhængig:</w:t>
      </w:r>
      <w:r>
        <w:t xml:space="preserve"> </w:t>
      </w:r>
      <w:r>
        <w:t xml:space="preserve">Python-koden skrives af en anden session end den, der byggede generatoren, og kun ud fra formlen i databasen og lærebogens definition [Antagelse: ellers kopieres misforståelsen].</w:t>
      </w:r>
    </w:p>
    <w:p>
      <w:r>
        <w:pict>
          <v:rect style="width:0;height:1.5pt" o:hralign="center" o:hrstd="t" o:hr="t"/>
        </w:pict>
      </w:r>
    </w:p>
    <w:bookmarkEnd w:id="86"/>
    <w:bookmarkStart w:id="87" w:name="Xa92100e7cfb8a5d2e5d4ba924b5a25328a410d0"/>
    <w:p>
      <w:pPr>
        <w:pStyle w:val="Heading2"/>
      </w:pPr>
      <w:r>
        <w:t xml:space="preserve">5. EdgeCruncher – holdt op mod Thomas’ egen proces</w:t>
      </w:r>
    </w:p>
    <w:p>
      <w:pPr>
        <w:pStyle w:val="FirstParagraph"/>
      </w:pPr>
      <w:r>
        <w:rPr>
          <w:b/>
          <w:bCs/>
        </w:rPr>
        <w:t xml:space="preserve">Hvad Thomas selv har skrevet</w:t>
      </w:r>
      <w:r>
        <w:t xml:space="preserve"> </w:t>
      </w:r>
      <w:r>
        <w:t xml:space="preserve">[Projekt:</w:t>
      </w:r>
      <w:r>
        <w:t xml:space="preserve"> </w:t>
      </w:r>
      <w:r>
        <w:rPr>
          <w:rStyle w:val="VerbatimChar"/>
        </w:rPr>
        <w:t xml:space="preserve">Task_RawSignal_Creature_EdgeFinder_opgave.md</w:t>
      </w:r>
      <w:r>
        <w:t xml:space="preserve">]:</w:t>
      </w:r>
      <w:r>
        <w:t xml:space="preserve"> </w:t>
      </w:r>
      <w:r>
        <w:t xml:space="preserve">- RawSignal Creature: hent filter → omskriv → verificér → journal.</w:t>
      </w:r>
      <w:r>
        <w:t xml:space="preserve"> </w:t>
      </w:r>
      <w:r>
        <w:t xml:space="preserve">- RawSignal-analyse (ikke beskrevet).</w:t>
      </w:r>
      <w:r>
        <w:t xml:space="preserve"> </w:t>
      </w:r>
      <w:r>
        <w:t xml:space="preserve">- EdgeFinder: læs journal →</w:t>
      </w:r>
      <w:r>
        <w:t xml:space="preserve"> </w:t>
      </w:r>
      <w:r>
        <w:rPr>
          <w:b/>
          <w:bCs/>
        </w:rPr>
        <w:t xml:space="preserve">gå til TradeStation, load workspace, sæt indstillinger, load RawSignal</w:t>
      </w:r>
      <w:r>
        <w:t xml:space="preserve"> </w:t>
      </w:r>
      <w:r>
        <w:t xml:space="preserve">→ hent CSV, kontroller for fejl (</w:t>
      </w:r>
      <w:r>
        <w:t xml:space="preserve">“ved fejl, stop proces og meld fejl”</w:t>
      </w:r>
      <w:r>
        <w:t xml:space="preserve">) → gem med navnet</w:t>
      </w:r>
      <w:r>
        <w:t xml:space="preserve"> </w:t>
      </w:r>
      <w:r>
        <w:rPr>
          <w:rStyle w:val="VerbatimChar"/>
        </w:rPr>
        <w:t xml:space="preserve">RawSignal(Number_WorkSpace_RunDate)</w:t>
      </w:r>
      <w:r>
        <w:t xml:space="preserve"> </w:t>
      </w:r>
      <w:r>
        <w:t xml:space="preserve">→ event-studie → Passed/Failed.</w:t>
      </w:r>
      <w:r>
        <w:t xml:space="preserve"> </w:t>
      </w:r>
      <w:r>
        <w:t xml:space="preserve">- EdgeCruncher:</w:t>
      </w:r>
      <w:r>
        <w:t xml:space="preserve"> </w:t>
      </w:r>
      <w:r>
        <w:t xml:space="preserve">“ikke helt”</w:t>
      </w:r>
      <w:r>
        <w:t xml:space="preserve">. MultiCharts bagefter.</w:t>
      </w:r>
    </w:p>
    <w:p>
      <w:pPr>
        <w:pStyle w:val="BodyText"/>
      </w:pPr>
      <w:r>
        <w:rPr>
          <w:b/>
          <w:bCs/>
        </w:rPr>
        <w:t xml:space="preserve">Hvad det betyder for mit forslag:</w:t>
      </w:r>
      <w:r>
        <w:t xml:space="preserve"> </w:t>
      </w:r>
      <w:r>
        <w:t xml:space="preserve">-</w:t>
      </w:r>
      <w:r>
        <w:t xml:space="preserve"> </w:t>
      </w:r>
      <w:r>
        <w:rPr>
          <w:b/>
          <w:bCs/>
        </w:rPr>
        <w:t xml:space="preserve">Rettelse af mit første udkast:</w:t>
      </w:r>
      <w:r>
        <w:t xml:space="preserve"> </w:t>
      </w:r>
      <w:r>
        <w:t xml:space="preserve">Det er</w:t>
      </w:r>
      <w:r>
        <w:t xml:space="preserve"> </w:t>
      </w:r>
      <w:r>
        <w:rPr>
          <w:b/>
          <w:bCs/>
        </w:rPr>
        <w:t xml:space="preserve">EdgeFinder</w:t>
      </w:r>
      <w:r>
        <w:t xml:space="preserve">, der kører backtesten i TradeStation og henter CSV’en – ikke RawSignal Creature, som kun verificerer. Kontrolplanens K4–K6 hører derfor naturligt til i EdgeFinders trin</w:t>
      </w:r>
      <w:r>
        <w:t xml:space="preserve"> </w:t>
      </w:r>
      <w:r>
        <w:t xml:space="preserve">“kontroller for fejl”</w:t>
      </w:r>
      <w:r>
        <w:t xml:space="preserve">. Det trin mangler i dag en definition af, hvad</w:t>
      </w:r>
      <w:r>
        <w:t xml:space="preserve"> </w:t>
      </w:r>
      <w:r>
        <w:t xml:space="preserve">“fejl”</w:t>
      </w:r>
      <w:r>
        <w:t xml:space="preserve"> </w:t>
      </w:r>
      <w:r>
        <w:t xml:space="preserve">er. K5 er et konkret bud.</w:t>
      </w:r>
      <w:r>
        <w:t xml:space="preserve"> </w:t>
      </w:r>
      <w:r>
        <w:t xml:space="preserve">-</w:t>
      </w:r>
      <w:r>
        <w:t xml:space="preserve"> </w:t>
      </w:r>
      <w:r>
        <w:rPr>
          <w:b/>
          <w:bCs/>
        </w:rPr>
        <w:t xml:space="preserve">Hvor mit forslag passer:</w:t>
      </w:r>
      <w:r>
        <w:t xml:space="preserve"> </w:t>
      </w:r>
      <w:r>
        <w:t xml:space="preserve">RawSignals er</w:t>
      </w:r>
      <w:r>
        <w:t xml:space="preserve"> </w:t>
      </w:r>
      <w:r>
        <w:rPr>
          <w:b/>
          <w:bCs/>
        </w:rPr>
        <w:t xml:space="preserve">hændelser, ikke handler</w:t>
      </w:r>
      <w:r>
        <w:t xml:space="preserve"> </w:t>
      </w:r>
      <w:r>
        <w:t xml:space="preserve">[Projekt:</w:t>
      </w:r>
      <w:r>
        <w:t xml:space="preserve"> </w:t>
      </w:r>
      <w:r>
        <w:rPr>
          <w:rStyle w:val="VerbatimChar"/>
        </w:rPr>
        <w:t xml:space="preserve">NOTER.md</w:t>
      </w:r>
      <w:r>
        <w:t xml:space="preserve">,</w:t>
      </w:r>
      <w:r>
        <w:t xml:space="preserve"> </w:t>
      </w:r>
      <w:r>
        <w:t xml:space="preserve">“Hvad en RawSignal er”</w:t>
      </w:r>
      <w:r>
        <w:t xml:space="preserve">]. EdgeFinder måler, hvad prisen gør efter hændelsen. Der er altså et hul mellem</w:t>
      </w:r>
      <w:r>
        <w:t xml:space="preserve"> </w:t>
      </w:r>
      <w:r>
        <w:t xml:space="preserve">“der er en edge efter hændelsen”</w:t>
      </w:r>
      <w:r>
        <w:t xml:space="preserve"> </w:t>
      </w:r>
      <w:r>
        <w:t xml:space="preserve">og</w:t>
      </w:r>
      <w:r>
        <w:t xml:space="preserve"> </w:t>
      </w:r>
      <w:r>
        <w:t xml:space="preserve">“en strategi med indgang, udgang og omkostninger”</w:t>
      </w:r>
      <w:r>
        <w:t xml:space="preserve">. Det hul er den oplagte opgave for EdgeCruncher. Det passer med rækkefølgen i Thomas’ fil.</w:t>
      </w:r>
      <w:r>
        <w:t xml:space="preserve"> </w:t>
      </w:r>
      <w:r>
        <w:t xml:space="preserve">-</w:t>
      </w:r>
      <w:r>
        <w:t xml:space="preserve"> </w:t>
      </w:r>
      <w:r>
        <w:rPr>
          <w:b/>
          <w:bCs/>
        </w:rPr>
        <w:t xml:space="preserve">Hvor det ikke passer, eller vi ikke ved det:</w:t>
      </w:r>
      <w:r>
        <w:t xml:space="preserve"> </w:t>
      </w:r>
      <w:r>
        <w:t xml:space="preserve">Thomas har ikke skrevet noget om EdgeCruncher. Den kan lige så vel være tænkt som et led, der</w:t>
      </w:r>
      <w:r>
        <w:t xml:space="preserve"> </w:t>
      </w:r>
      <w:r>
        <w:rPr>
          <w:b/>
          <w:bCs/>
        </w:rPr>
        <w:t xml:space="preserve">kombinerer</w:t>
      </w:r>
      <w:r>
        <w:t xml:space="preserve"> </w:t>
      </w:r>
      <w:r>
        <w:t xml:space="preserve">flere filtre (fx Filter1 AND Filter2) – filterkolonnerne hedder</w:t>
      </w:r>
      <w:r>
        <w:t xml:space="preserve"> </w:t>
      </w:r>
      <w:r>
        <w:t xml:space="preserve">“Filter1_N1”</w:t>
      </w:r>
      <w:r>
        <w:t xml:space="preserve">, hvilket antyder, at der kan komme et Filter2 [Projekt:</w:t>
      </w:r>
      <w:r>
        <w:t xml:space="preserve"> </w:t>
      </w:r>
      <w:r>
        <w:rPr>
          <w:rStyle w:val="VerbatimChar"/>
        </w:rPr>
        <w:t xml:space="preserve">NOTER.md</w:t>
      </w:r>
      <w:r>
        <w:t xml:space="preserve">, kolonnetabel; Antagelse]. Det er</w:t>
      </w:r>
      <w:r>
        <w:t xml:space="preserve"> </w:t>
      </w:r>
      <w:r>
        <w:rPr>
          <w:b/>
          <w:bCs/>
        </w:rPr>
        <w:t xml:space="preserve">UKENDT</w:t>
      </w:r>
      <w:r>
        <w:t xml:space="preserve"> </w:t>
      </w:r>
      <w:r>
        <w:t xml:space="preserve">og et åbent punkt.</w:t>
      </w:r>
    </w:p>
    <w:p>
      <w:pPr>
        <w:pStyle w:val="BodyText"/>
      </w:pPr>
      <w:r>
        <w:rPr>
          <w:b/>
          <w:bCs/>
        </w:rPr>
        <w:t xml:space="preserve">Forslag til EdgeCruncher (revideret, skal bekræftes af Thomas):</w:t>
      </w:r>
      <w:r>
        <w:t xml:space="preserve"> </w:t>
      </w:r>
      <w:r>
        <w:t xml:space="preserve">-</w:t>
      </w:r>
      <w:r>
        <w:t xml:space="preserve"> </w:t>
      </w:r>
      <w:r>
        <w:rPr>
          <w:b/>
          <w:bCs/>
        </w:rPr>
        <w:t xml:space="preserve">Input:</w:t>
      </w:r>
      <w:r>
        <w:t xml:space="preserve"> </w:t>
      </w:r>
      <w:r>
        <w:t xml:space="preserve">et signal, der har bestået EdgeFinder (Passed), med sit plateau, sit arbejdsområde og sin CSV-oprindelse.</w:t>
      </w:r>
      <w:r>
        <w:t xml:space="preserve"> </w:t>
      </w:r>
      <w:r>
        <w:t xml:space="preserve">-</w:t>
      </w:r>
      <w:r>
        <w:t xml:space="preserve"> </w:t>
      </w:r>
      <w:r>
        <w:rPr>
          <w:b/>
          <w:bCs/>
        </w:rPr>
        <w:t xml:space="preserve">Opgave 1 – strategi:</w:t>
      </w:r>
      <w:r>
        <w:t xml:space="preserve"> </w:t>
      </w:r>
      <w:r>
        <w:t xml:space="preserve">Byg en rigtig TradeStation-strategi ud fra signalet med et lille,</w:t>
      </w:r>
      <w:r>
        <w:t xml:space="preserve"> </w:t>
      </w:r>
      <w:r>
        <w:rPr>
          <w:b/>
          <w:bCs/>
        </w:rPr>
        <w:t xml:space="preserve">fast</w:t>
      </w:r>
      <w:r>
        <w:t xml:space="preserve"> </w:t>
      </w:r>
      <w:r>
        <w:t xml:space="preserve">menu-kort af udgange: tidsudgang, fast stop, fast mål, udgang ved dagens slut. Indgang tidligst ved næste bars åbning (1.6). Her bliver IntrabarOrderGeneration relevant: den skal være</w:t>
      </w:r>
      <w:r>
        <w:t xml:space="preserve"> </w:t>
      </w:r>
      <w:r>
        <w:rPr>
          <w:b/>
          <w:bCs/>
        </w:rPr>
        <w:t xml:space="preserve">slået fra</w:t>
      </w:r>
      <w:r>
        <w:t xml:space="preserve">, og stop/mål i samme bar skal håndteres og tælles [Antagelse].</w:t>
      </w:r>
      <w:r>
        <w:t xml:space="preserve"> </w:t>
      </w:r>
      <w:r>
        <w:t xml:space="preserve">-</w:t>
      </w:r>
      <w:r>
        <w:t xml:space="preserve"> </w:t>
      </w:r>
      <w:r>
        <w:rPr>
          <w:b/>
          <w:bCs/>
        </w:rPr>
        <w:t xml:space="preserve">Opgave 2 – kombination (kun hvis Thomas vil):</w:t>
      </w:r>
      <w:r>
        <w:t xml:space="preserve"> </w:t>
      </w:r>
      <w:r>
        <w:t xml:space="preserve">Filter1 AND Filter2. Advarsel: antallet af forsøg eksploderer. 380 × 380 par × plateauer skal alle tælles til K1’s F3 og straffes i F4.</w:t>
      </w:r>
      <w:r>
        <w:t xml:space="preserve"> </w:t>
      </w:r>
      <w:r>
        <w:t xml:space="preserve">-</w:t>
      </w:r>
      <w:r>
        <w:t xml:space="preserve"> </w:t>
      </w:r>
      <w:r>
        <w:rPr>
          <w:b/>
          <w:bCs/>
        </w:rPr>
        <w:t xml:space="preserve">Samme løkkeproblem gælder her:</w:t>
      </w:r>
      <w:r>
        <w:t xml:space="preserve"> </w:t>
      </w:r>
      <w:r>
        <w:t xml:space="preserve">EdgeCruncher må ikke bygge strategier, hvor seriefunktioner kaldes i løkker. Brug mønstrene fra 2.4.</w:t>
      </w:r>
      <w:r>
        <w:t xml:space="preserve"> </w:t>
      </w:r>
      <w:r>
        <w:t xml:space="preserve">-</w:t>
      </w:r>
      <w:r>
        <w:t xml:space="preserve"> </w:t>
      </w:r>
      <w:r>
        <w:rPr>
          <w:b/>
          <w:bCs/>
        </w:rPr>
        <w:t xml:space="preserve">Rører aldrig pengeskabet</w:t>
      </w:r>
      <w:r>
        <w:t xml:space="preserve"> </w:t>
      </w:r>
      <w:r>
        <w:t xml:space="preserve">(K1’s hold-out-data, F2/F9). Pengeskabs-testen køres af et separat trin, som EdgeCruncher ikke styrer.</w:t>
      </w:r>
      <w:r>
        <w:t xml:space="preserve"> </w:t>
      </w:r>
      <w:r>
        <w:t xml:space="preserve">-</w:t>
      </w:r>
      <w:r>
        <w:t xml:space="preserve"> </w:t>
      </w:r>
      <w:r>
        <w:rPr>
          <w:b/>
          <w:bCs/>
        </w:rPr>
        <w:t xml:space="preserve">Output – et pas til dvale-lageret</w:t>
      </w:r>
      <w:r>
        <w:t xml:space="preserve"> </w:t>
      </w:r>
      <w:r>
        <w:t xml:space="preserve">(K1 bestemmer indholdet, K3 hvordan det gemmes): filter-ID og version, generator-version, arbejdsområde (symbol/interval/session), parametre, plateau, opvarmningsvindue, antal forsøg (F3), resultater for F4–F10, kontrolstatus K0–K6, strategiens kildekode, og hvilken platform og version den er verificeret på (TS / TS+MC).</w:t>
      </w:r>
      <w:r>
        <w:t xml:space="preserve"> </w:t>
      </w:r>
      <w:r>
        <w:t xml:space="preserve">-</w:t>
      </w:r>
      <w:r>
        <w:t xml:space="preserve"> </w:t>
      </w:r>
      <w:r>
        <w:rPr>
          <w:b/>
          <w:bCs/>
        </w:rPr>
        <w:t xml:space="preserve">Journal:</w:t>
      </w:r>
      <w:r>
        <w:t xml:space="preserve"> </w:t>
      </w:r>
      <w:r>
        <w:t xml:space="preserve">Thomas’ mønster</w:t>
      </w:r>
      <w:r>
        <w:t xml:space="preserve"> </w:t>
      </w:r>
      <w:r>
        <w:t xml:space="preserve">“Passed/Failed”</w:t>
      </w:r>
      <w:r>
        <w:t xml:space="preserve"> </w:t>
      </w:r>
      <w:r>
        <w:t xml:space="preserve">bruges også her. EdgeCruncher skriver</w:t>
      </w:r>
      <w:r>
        <w:t xml:space="preserve"> </w:t>
      </w:r>
      <w:r>
        <w:t xml:space="preserve">“klar til K1-vurdering”</w:t>
      </w:r>
      <w:r>
        <w:t xml:space="preserve">, aldrig</w:t>
      </w:r>
      <w:r>
        <w:t xml:space="preserve"> </w:t>
      </w:r>
      <w:r>
        <w:t xml:space="preserve">“godkendt”</w:t>
      </w:r>
      <w:r>
        <w:t xml:space="preserve">.</w:t>
      </w:r>
    </w:p>
    <w:p>
      <w:r>
        <w:pict>
          <v:rect style="width:0;height:1.5pt" o:hralign="center" o:hrstd="t" o:hr="t"/>
        </w:pict>
      </w:r>
    </w:p>
    <w:bookmarkEnd w:id="87"/>
    <w:bookmarkStart w:id="88" w:name="porting-til-multicharts"/>
    <w:p>
      <w:pPr>
        <w:pStyle w:val="Heading2"/>
      </w:pPr>
      <w:r>
        <w:t xml:space="preserve">6. Porting til MultiCharts</w:t>
      </w:r>
    </w:p>
    <w:p>
      <w:pPr>
        <w:pStyle w:val="FirstParagraph"/>
      </w:pPr>
      <w:r>
        <w:rPr>
          <w:b/>
          <w:bCs/>
        </w:rPr>
        <w:t xml:space="preserve">Kildesituation:</w:t>
      </w:r>
      <w:r>
        <w:t xml:space="preserve"> </w:t>
      </w:r>
      <w:r>
        <w:t xml:space="preserve">De officielle MultiCharts-sider kunne ikke åbnes herfra (blokeret). Det følgende bygger på projektets kode og på uddrag, jeg ikke har kunnet bekræfte.</w:t>
      </w:r>
      <w:r>
        <w:t xml:space="preserve"> </w:t>
      </w:r>
      <w:r>
        <w:rPr>
          <w:b/>
          <w:bCs/>
        </w:rPr>
        <w:t xml:space="preserve">Første skridt i porteringen skal være, at nogen læser MultiCharts’ officielle wiki om PowerLanguage, series functions og Max Bars Back.</w:t>
      </w:r>
    </w:p>
    <w:p>
      <w:pPr>
        <w:pStyle w:val="BodyText"/>
      </w:pPr>
      <w:r>
        <w:rPr>
          <w:b/>
          <w:bCs/>
        </w:rPr>
        <w:t xml:space="preserve">Hvad MultiCharts siger om sig selv</w:t>
      </w:r>
      <w:r>
        <w:t xml:space="preserve"> </w:t>
      </w:r>
      <w:r>
        <w:t xml:space="preserve">[Net, ikke bekræftet: MultiCharts,</w:t>
      </w:r>
      <w:r>
        <w:t xml:space="preserve"> </w:t>
      </w:r>
      <w:r>
        <w:t xml:space="preserve">“PowerLanguage is EasyLanguage-compatible”</w:t>
      </w:r>
      <w:r>
        <w:t xml:space="preserve">, https://www.multicharts.com/features/easylanguage/]: klassisk EasyLanguage virker for det meste, objekt-orienteret EasyLanguage gør ikke, og .ELD-filer kan importeres. Projektets filer er klassisk EasyLanguage uden objekter. Det er godt.</w:t>
      </w:r>
    </w:p>
    <w:p>
      <w:pPr>
        <w:pStyle w:val="BodyText"/>
      </w:pPr>
      <w:r>
        <w:rPr>
          <w:b/>
          <w:bCs/>
        </w:rPr>
        <w:t xml:space="preserve">Hvad der i projektets nuværende kode sandsynligvis IKKE virker:</w:t>
      </w:r>
      <w:r>
        <w:t xml:space="preserve"> </w:t>
      </w:r>
      <w:r>
        <w:t xml:space="preserve">| Del | Hvorfor | Status |</w:t>
      </w:r>
      <w:r>
        <w:t xml:space="preserve"> </w:t>
      </w:r>
      <w:r>
        <w:t xml:space="preserve">|—|—|—|</w:t>
      </w:r>
      <w:r>
        <w:t xml:space="preserve"> </w:t>
      </w:r>
      <w:r>
        <w:t xml:space="preserve">| Fjernstyringen af TDE via</w:t>
      </w:r>
      <w:r>
        <w:t xml:space="preserve"> </w:t>
      </w:r>
      <w:r>
        <w:rPr>
          <w:rStyle w:val="VerbatimChar"/>
        </w:rPr>
        <w:t xml:space="preserve">WM_COMMAND</w:t>
      </w:r>
      <w:r>
        <w:t xml:space="preserve"> </w:t>
      </w:r>
      <w:r>
        <w:t xml:space="preserve">10576/10569/57601/10602 og aflæsning af Output-panelet | Numrene er læst fra</w:t>
      </w:r>
      <w:r>
        <w:t xml:space="preserve"> </w:t>
      </w:r>
      <w:r>
        <w:rPr>
          <w:rStyle w:val="VerbatimChar"/>
        </w:rPr>
        <w:t xml:space="preserve">TSResourceDllEng.dll</w:t>
      </w:r>
      <w:r>
        <w:t xml:space="preserve"> </w:t>
      </w:r>
      <w:r>
        <w:t xml:space="preserve">[Projekt:</w:t>
      </w:r>
      <w:r>
        <w:t xml:space="preserve"> </w:t>
      </w:r>
      <w:r>
        <w:rPr>
          <w:rStyle w:val="VerbatimChar"/>
        </w:rPr>
        <w:t xml:space="preserve">VIDENSLOG.md</w:t>
      </w:r>
      <w:r>
        <w:t xml:space="preserve">, 2026-09-24;</w:t>
      </w:r>
      <w:r>
        <w:t xml:space="preserve"> </w:t>
      </w:r>
      <w:r>
        <w:rPr>
          <w:rStyle w:val="VerbatimChar"/>
        </w:rPr>
        <w:t xml:space="preserve">Program/tde/verify-one.ps1:54-61</w:t>
      </w:r>
      <w:r>
        <w:t xml:space="preserve">]. MultiCharts’ editor (PowerLanguage Editor) er et andet program med andre menunumre og andre vinduer. |</w:t>
      </w:r>
      <w:r>
        <w:t xml:space="preserve"> </w:t>
      </w:r>
      <w:r>
        <w:rPr>
          <w:b/>
          <w:bCs/>
        </w:rPr>
        <w:t xml:space="preserve">Sikkert:</w:t>
      </w:r>
      <w:r>
        <w:t xml:space="preserve"> </w:t>
      </w:r>
      <w:r>
        <w:t xml:space="preserve">skal bygges forfra. Det svarer til hele</w:t>
      </w:r>
      <w:r>
        <w:t xml:space="preserve"> </w:t>
      </w:r>
      <w:r>
        <w:rPr>
          <w:rStyle w:val="VerbatimChar"/>
        </w:rPr>
        <w:t xml:space="preserve">tde/</w:t>
      </w:r>
      <w:r>
        <w:t xml:space="preserve">-mappen. |</w:t>
      </w:r>
      <w:r>
        <w:t xml:space="preserve"> </w:t>
      </w:r>
      <w:r>
        <w:t xml:space="preserve">| Vinduesfinding (</w:t>
      </w:r>
      <w:r>
        <w:rPr>
          <w:rStyle w:val="VerbatimChar"/>
        </w:rPr>
        <w:t xml:space="preserve">Get-Process TSDev</w:t>
      </w:r>
      <w:r>
        <w:t xml:space="preserve">) | Andet procesnavn [Projekt:</w:t>
      </w:r>
      <w:r>
        <w:t xml:space="preserve"> </w:t>
      </w:r>
      <w:r>
        <w:rPr>
          <w:rStyle w:val="VerbatimChar"/>
        </w:rPr>
        <w:t xml:space="preserve">Program/tde_styring.py:28</w:t>
      </w:r>
      <w:r>
        <w:t xml:space="preserve">] | Skal bygges forfra |</w:t>
      </w:r>
      <w:r>
        <w:t xml:space="preserve"> </w:t>
      </w:r>
      <w:r>
        <w:t xml:space="preserve">| Resultattekst</w:t>
      </w:r>
      <w:r>
        <w:t xml:space="preserve"> </w:t>
      </w:r>
      <w:r>
        <w:t xml:space="preserve">“0 error(s)”</w:t>
      </w:r>
      <w:r>
        <w:t xml:space="preserve"> </w:t>
      </w:r>
      <w:r>
        <w:t xml:space="preserve">| MultiCharts’ compiler skriver sin egen tekst. |</w:t>
      </w:r>
      <w:r>
        <w:t xml:space="preserve"> </w:t>
      </w:r>
      <w:r>
        <w:rPr>
          <w:b/>
          <w:bCs/>
        </w:rPr>
        <w:t xml:space="preserve">UKENDT</w:t>
      </w:r>
      <w:r>
        <w:t xml:space="preserve">. Mønstret i</w:t>
      </w:r>
      <w:r>
        <w:t xml:space="preserve"> </w:t>
      </w:r>
      <w:r>
        <w:rPr>
          <w:rStyle w:val="VerbatimChar"/>
        </w:rPr>
        <w:t xml:space="preserve">verify-one.ps1:277</w:t>
      </w:r>
      <w:r>
        <w:t xml:space="preserve"> </w:t>
      </w:r>
      <w:r>
        <w:t xml:space="preserve">skal skrives om. |</w:t>
      </w:r>
      <w:r>
        <w:t xml:space="preserve"> </w:t>
      </w:r>
      <w:r>
        <w:t xml:space="preserve">|</w:t>
      </w:r>
      <w:r>
        <w:t xml:space="preserve"> </w:t>
      </w:r>
      <w:r>
        <w:rPr>
          <w:rStyle w:val="VerbatimChar"/>
        </w:rPr>
        <w:t xml:space="preserve">Print(File("..."))</w:t>
      </w:r>
      <w:r>
        <w:t xml:space="preserve">,</w:t>
      </w:r>
      <w:r>
        <w:t xml:space="preserve"> </w:t>
      </w:r>
      <w:r>
        <w:rPr>
          <w:rStyle w:val="VerbatimChar"/>
        </w:rPr>
        <w:t xml:space="preserve">FileDelete</w:t>
      </w:r>
      <w:r>
        <w:t xml:space="preserve">,</w:t>
      </w:r>
      <w:r>
        <w:t xml:space="preserve"> </w:t>
      </w:r>
      <w:r>
        <w:rPr>
          <w:rStyle w:val="VerbatimChar"/>
        </w:rPr>
        <w:t xml:space="preserve">FileAppend</w:t>
      </w:r>
      <w:r>
        <w:t xml:space="preserve"> </w:t>
      </w:r>
      <w:r>
        <w:t xml:space="preserve">| Findes sandsynligvis i PowerLanguage [Antagelse: del af klassisk EL]. Men filadgang, låsning og tidspunkt for lukning kan være anderledes. |</w:t>
      </w:r>
      <w:r>
        <w:t xml:space="preserve"> </w:t>
      </w:r>
      <w:r>
        <w:rPr>
          <w:b/>
          <w:bCs/>
        </w:rPr>
        <w:t xml:space="preserve">UKENDT</w:t>
      </w:r>
      <w:r>
        <w:t xml:space="preserve">. Test: en fil med 625 kombinationer skal give samme linjeantal og samme kontrolsum. |</w:t>
      </w:r>
      <w:r>
        <w:t xml:space="preserve"> </w:t>
      </w:r>
      <w:r>
        <w:t xml:space="preserve">|</w:t>
      </w:r>
      <w:r>
        <w:t xml:space="preserve"> </w:t>
      </w:r>
      <w:r>
        <w:rPr>
          <w:rStyle w:val="VerbatimChar"/>
        </w:rPr>
        <w:t xml:space="preserve">RaiseRunTimeError</w:t>
      </w:r>
      <w:r>
        <w:t xml:space="preserve">,</w:t>
      </w:r>
      <w:r>
        <w:t xml:space="preserve"> </w:t>
      </w:r>
      <w:r>
        <w:rPr>
          <w:rStyle w:val="VerbatimChar"/>
        </w:rPr>
        <w:t xml:space="preserve">FormatDate</w:t>
      </w:r>
      <w:r>
        <w:t xml:space="preserve">,</w:t>
      </w:r>
      <w:r>
        <w:t xml:space="preserve"> </w:t>
      </w:r>
      <w:r>
        <w:rPr>
          <w:rStyle w:val="VerbatimChar"/>
        </w:rPr>
        <w:t xml:space="preserve">FormatTime</w:t>
      </w:r>
      <w:r>
        <w:t xml:space="preserve">,</w:t>
      </w:r>
      <w:r>
        <w:t xml:space="preserve"> </w:t>
      </w:r>
      <w:r>
        <w:rPr>
          <w:rStyle w:val="VerbatimChar"/>
        </w:rPr>
        <w:t xml:space="preserve">ELDateToDateTime</w:t>
      </w:r>
      <w:r>
        <w:t xml:space="preserve">,</w:t>
      </w:r>
      <w:r>
        <w:t xml:space="preserve"> </w:t>
      </w:r>
      <w:r>
        <w:rPr>
          <w:rStyle w:val="VerbatimChar"/>
        </w:rPr>
        <w:t xml:space="preserve">LastBarOnChart</w:t>
      </w:r>
      <w:r>
        <w:t xml:space="preserve">,</w:t>
      </w:r>
      <w:r>
        <w:t xml:space="preserve"> </w:t>
      </w:r>
      <w:r>
        <w:rPr>
          <w:rStyle w:val="VerbatimChar"/>
        </w:rPr>
        <w:t xml:space="preserve">Once</w:t>
      </w:r>
      <w:r>
        <w:t xml:space="preserve">,</w:t>
      </w:r>
      <w:r>
        <w:t xml:space="preserve"> </w:t>
      </w:r>
      <w:r>
        <w:rPr>
          <w:rStyle w:val="VerbatimChar"/>
        </w:rPr>
        <w:t xml:space="preserve">BarType</w:t>
      </w:r>
      <w:r>
        <w:t xml:space="preserve"> </w:t>
      </w:r>
      <w:r>
        <w:t xml:space="preserve">| Nyere EL-ord, som ikke alle nødvendigvis findes i PowerLanguage |</w:t>
      </w:r>
      <w:r>
        <w:t xml:space="preserve"> </w:t>
      </w:r>
      <w:r>
        <w:rPr>
          <w:b/>
          <w:bCs/>
        </w:rPr>
        <w:t xml:space="preserve">UKENDT</w:t>
      </w:r>
      <w:r>
        <w:t xml:space="preserve">. Opdages gratis ved at kompilere alle 380 filer. |</w:t>
      </w:r>
      <w:r>
        <w:t xml:space="preserve"> </w:t>
      </w:r>
      <w:r>
        <w:t xml:space="preserve">|</w:t>
      </w:r>
      <w:r>
        <w:t xml:space="preserve"> </w:t>
      </w:r>
      <w:r>
        <w:rPr>
          <w:rStyle w:val="VerbatimChar"/>
        </w:rPr>
        <w:t xml:space="preserve">of data(DataFilter_A)</w:t>
      </w:r>
      <w:r>
        <w:t xml:space="preserve"> </w:t>
      </w:r>
      <w:r>
        <w:t xml:space="preserve">med variabelt datanummer | Kompilerer i TS |</w:t>
      </w:r>
      <w:r>
        <w:t xml:space="preserve"> </w:t>
      </w:r>
      <w:r>
        <w:rPr>
          <w:b/>
          <w:bCs/>
        </w:rPr>
        <w:t xml:space="preserve">UKENDT</w:t>
      </w:r>
      <w:r>
        <w:t xml:space="preserve"> </w:t>
      </w:r>
      <w:r>
        <w:t xml:space="preserve">i MC |</w:t>
      </w:r>
      <w:r>
        <w:t xml:space="preserve"> </w:t>
      </w:r>
      <w:r>
        <w:t xml:space="preserve">| Løkke + series function | MultiCharts kan håndtere series functions i løkker anderledes end TS |</w:t>
      </w:r>
      <w:r>
        <w:t xml:space="preserve"> </w:t>
      </w:r>
      <w:r>
        <w:rPr>
          <w:b/>
          <w:bCs/>
        </w:rPr>
        <w:t xml:space="preserve">UKENDT, og det er den vigtigste test.</w:t>
      </w:r>
      <w:r>
        <w:t xml:space="preserve"> </w:t>
      </w:r>
      <w:r>
        <w:t xml:space="preserve">En fil kan være rigtig i den ene platform og forkert i den anden. |</w:t>
      </w:r>
      <w:r>
        <w:t xml:space="preserve"> </w:t>
      </w:r>
      <w:r>
        <w:t xml:space="preserve">| Max Bars Back</w:t>
      </w:r>
      <w:r>
        <w:t xml:space="preserve"> </w:t>
      </w:r>
      <w:r>
        <w:t xml:space="preserve">“Auto Detect”</w:t>
      </w:r>
      <w:r>
        <w:t xml:space="preserve"> </w:t>
      </w:r>
      <w:r>
        <w:t xml:space="preserve">| MultiCharts genstarter beregningen, når MBB ændres [Net, ikke bekræftet: MultiCharts wiki om backtest-motoren]. En genstart kører</w:t>
      </w:r>
      <w:r>
        <w:t xml:space="preserve"> </w:t>
      </w:r>
      <w:r>
        <w:rPr>
          <w:rStyle w:val="VerbatimChar"/>
        </w:rPr>
        <w:t xml:space="preserve">Once</w:t>
      </w:r>
      <w:r>
        <w:t xml:space="preserve"> </w:t>
      </w:r>
      <w:r>
        <w:t xml:space="preserve">og</w:t>
      </w:r>
      <w:r>
        <w:t xml:space="preserve"> </w:t>
      </w:r>
      <w:r>
        <w:rPr>
          <w:rStyle w:val="VerbatimChar"/>
        </w:rPr>
        <w:t xml:space="preserve">FileDelete</w:t>
      </w:r>
      <w:r>
        <w:t xml:space="preserve"> </w:t>
      </w:r>
      <w:r>
        <w:t xml:space="preserve">igen. | Sandsynligvis ufarligt, men det dobbelte tidsforbrug skal måles. Brug fast MBB ligesom i TS. |</w:t>
      </w:r>
      <w:r>
        <w:t xml:space="preserve"> </w:t>
      </w:r>
      <w:r>
        <w:t xml:space="preserve">| Sessioner og data | MC henter sessioner og data fra sin egen QuoteManager, ikke fra TS | Data skal importeres fra</w:t>
      </w:r>
      <w:r>
        <w:t xml:space="preserve"> </w:t>
      </w:r>
      <w:r>
        <w:rPr>
          <w:b/>
          <w:bCs/>
        </w:rPr>
        <w:t xml:space="preserve">samme</w:t>
      </w:r>
      <w:r>
        <w:t xml:space="preserve"> </w:t>
      </w:r>
      <w:r>
        <w:t xml:space="preserve">kilde, ellers måles dataforskelle i stedet for platformforskelle |</w:t>
      </w:r>
    </w:p>
    <w:p>
      <w:pPr>
        <w:pStyle w:val="BodyText"/>
      </w:pPr>
      <w:r>
        <w:rPr>
          <w:b/>
          <w:bCs/>
        </w:rPr>
        <w:t xml:space="preserve">Sådan beviser vi, at de giver samme tal:</w:t>
      </w:r>
      <w:r>
        <w:t xml:space="preserve"> </w:t>
      </w:r>
      <w:r>
        <w:t xml:space="preserve">1.</w:t>
      </w:r>
      <w:r>
        <w:t xml:space="preserve"> </w:t>
      </w:r>
      <w:r>
        <w:rPr>
          <w:b/>
          <w:bCs/>
        </w:rPr>
        <w:t xml:space="preserve">Samme data:</w:t>
      </w:r>
      <w:r>
        <w:t xml:space="preserve"> </w:t>
      </w:r>
      <w:r>
        <w:t xml:space="preserve">Én eksporteret barfil importeres i begge platforme, med samme sessionsskabelon og tidszone.</w:t>
      </w:r>
      <w:r>
        <w:t xml:space="preserve"> </w:t>
      </w:r>
      <w:r>
        <w:t xml:space="preserve">2.</w:t>
      </w:r>
      <w:r>
        <w:t xml:space="preserve"> </w:t>
      </w:r>
      <w:r>
        <w:rPr>
          <w:b/>
          <w:bCs/>
        </w:rPr>
        <w:t xml:space="preserve">Gyldent sæt:</w:t>
      </w:r>
      <w:r>
        <w:t xml:space="preserve"> </w:t>
      </w:r>
      <w:r>
        <w:t xml:space="preserve">Ca. 20 filtre, der dækker alle funktionstyper fra K0, mindst ét fra hver gruppe A–E, plus decimalfilter, to-datastrøms-filter og filter med OpenD.</w:t>
      </w:r>
      <w:r>
        <w:t xml:space="preserve"> </w:t>
      </w:r>
      <w:r>
        <w:t xml:space="preserve">3.</w:t>
      </w:r>
      <w:r>
        <w:t xml:space="preserve"> </w:t>
      </w:r>
      <w:r>
        <w:rPr>
          <w:b/>
          <w:bCs/>
        </w:rPr>
        <w:t xml:space="preserve">Tre niveauer:</w:t>
      </w:r>
      <w:r>
        <w:t xml:space="preserve"> </w:t>
      </w:r>
      <w:r>
        <w:t xml:space="preserve">(a) CSV-kontrolsum identisk; (b) hvis ikke: Starttid/AntalBars pr. signal; (c) hvis stadig ikke: indikatorværdi bar for bar (kræver en midlertidig testudgave, der skriver værdien).</w:t>
      </w:r>
      <w:r>
        <w:t xml:space="preserve"> </w:t>
      </w:r>
      <w:r>
        <w:t xml:space="preserve">4.</w:t>
      </w:r>
      <w:r>
        <w:t xml:space="preserve"> </w:t>
      </w:r>
      <w:r>
        <w:rPr>
          <w:b/>
          <w:bCs/>
        </w:rPr>
        <w:t xml:space="preserve">Dommer:</w:t>
      </w:r>
      <w:r>
        <w:t xml:space="preserve"> </w:t>
      </w:r>
      <w:r>
        <w:t xml:space="preserve">Python-genberegningen (K4) afgør, hvem der har ret, hvis platformene er uenige.</w:t>
      </w:r>
      <w:r>
        <w:t xml:space="preserve"> </w:t>
      </w:r>
      <w:r>
        <w:t xml:space="preserve">5.</w:t>
      </w:r>
      <w:r>
        <w:t xml:space="preserve"> </w:t>
      </w:r>
      <w:r>
        <w:rPr>
          <w:b/>
          <w:bCs/>
        </w:rPr>
        <w:t xml:space="preserve">Løkketest T1 gentages i MC</w:t>
      </w:r>
      <w:r>
        <w:t xml:space="preserve"> </w:t>
      </w:r>
      <w:r>
        <w:t xml:space="preserve">for hver funktionstype. Resultatet fra TS må ikke overføres.</w:t>
      </w:r>
      <w:r>
        <w:t xml:space="preserve"> </w:t>
      </w:r>
      <w:r>
        <w:t xml:space="preserve">6. Pas-mærket</w:t>
      </w:r>
      <w:r>
        <w:t xml:space="preserve"> </w:t>
      </w:r>
      <w:r>
        <w:t xml:space="preserve">“TS+MC-verificeret”</w:t>
      </w:r>
      <w:r>
        <w:t xml:space="preserve"> </w:t>
      </w:r>
      <w:r>
        <w:t xml:space="preserve">sættes først, når 1–5 er bestået.</w:t>
      </w:r>
    </w:p>
    <w:p>
      <w:pPr>
        <w:pStyle w:val="BodyText"/>
      </w:pPr>
      <w:r>
        <w:rPr>
          <w:b/>
          <w:bCs/>
        </w:rPr>
        <w:t xml:space="preserve">Hvis mønster 5 (Python som regnemaskine) vælges,</w:t>
      </w:r>
      <w:r>
        <w:t xml:space="preserve"> </w:t>
      </w:r>
      <w:r>
        <w:t xml:space="preserve">skrumper porteringen: MultiCharts skal kun kunne lave facit-kørslerne og ikke hele produktionen. Det er et argument for K3’s forslag.</w:t>
      </w:r>
      <w:r>
        <w:t xml:space="preserve"> </w:t>
      </w:r>
      <w:r>
        <w:rPr>
          <w:b/>
          <w:bCs/>
        </w:rPr>
        <w:t xml:space="preserve">Hvad man ellers kan gøre allerede nu for at gøre porteringen billigere:</w:t>
      </w:r>
      <w:r>
        <w:t xml:space="preserve"> </w:t>
      </w:r>
      <w:r>
        <w:t xml:space="preserve">Brug mønster 3 (egen hukommelse i arrays) i stedet for platformens indbyggede series functions. Så afhænger tallene af</w:t>
      </w:r>
      <w:r>
        <w:t xml:space="preserve"> </w:t>
      </w:r>
      <w:r>
        <w:rPr>
          <w:b/>
          <w:bCs/>
        </w:rPr>
        <w:t xml:space="preserve">vores</w:t>
      </w:r>
      <w:r>
        <w:t xml:space="preserve"> </w:t>
      </w:r>
      <w:r>
        <w:t xml:space="preserve">kode og ikke af to leverandørers forskellige indre regler. Det er det stærkeste argument for mønster 3 [Antagelse].</w:t>
      </w:r>
    </w:p>
    <w:p>
      <w:pPr>
        <w:pStyle w:val="BodyText"/>
      </w:pPr>
      <w:r>
        <w:rPr>
          <w:b/>
          <w:bCs/>
        </w:rPr>
        <w:t xml:space="preserve">Mulighed at undersøge (ikke anbefalet endnu):</w:t>
      </w:r>
      <w:r>
        <w:t xml:space="preserve"> </w:t>
      </w:r>
      <w:r>
        <w:t xml:space="preserve">MultiCharts findes også i en .NET-udgave (C#), hvor hver beregning kan have sin egen tilstand på en helt almindelig måde [Antagelse: fra min viden, ikke bekræftet her]. Det kunne fjerne løkkeproblemet helt. Men det er en ny kodebase og altså ikke en portering.</w:t>
      </w:r>
    </w:p>
    <w:p>
      <w:r>
        <w:pict>
          <v:rect style="width:0;height:1.5pt" o:hralign="center" o:hrstd="t" o:hr="t"/>
        </w:pict>
      </w:r>
    </w:p>
    <w:bookmarkEnd w:id="88"/>
    <w:bookmarkStart w:id="89" w:name="angreb-på-mit-eget-første-udkast-1"/>
    <w:p>
      <w:pPr>
        <w:pStyle w:val="Heading2"/>
      </w:pPr>
      <w:r>
        <w:t xml:space="preserve">7. Angreb på mit eget første udkast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Første udkast sagde</w:t>
            </w:r>
          </w:p>
        </w:tc>
        <w:tc>
          <w:tcPr/>
          <w:p>
            <w:pPr>
              <w:pStyle w:val="Compact"/>
            </w:pPr>
            <w:r>
              <w:t xml:space="preserve">Hvad var galt</w:t>
            </w:r>
          </w:p>
        </w:tc>
      </w:tr>
      <w:tr>
        <w:tc>
          <w:tcPr/>
          <w:p>
            <w:pPr>
              <w:pStyle w:val="Compact"/>
            </w:pPr>
            <w:r>
              <w:t xml:space="preserve">MACD-fejlen er, at hukommelsen</w:t>
            </w:r>
            <w:r>
              <w:t xml:space="preserve"> </w:t>
            </w:r>
            <w:r>
              <w:t xml:space="preserve">“blandes”</w:t>
            </w:r>
            <w:r>
              <w:t xml:space="preserve"> </w:t>
            </w:r>
            <w:r>
              <w:t xml:space="preserve">ved skiftende længder</w:t>
            </w:r>
          </w:p>
        </w:tc>
        <w:tc>
          <w:tcPr/>
          <w:p>
            <w:pPr>
              <w:pStyle w:val="Compact"/>
            </w:pPr>
            <w:r>
              <w:rPr>
                <w:b/>
                <w:bCs/>
              </w:rPr>
              <w:t xml:space="preserve">Passer ikke med målingen.</w:t>
            </w:r>
            <w:r>
              <w:t xml:space="preserve"> </w:t>
            </w:r>
            <w:r>
              <w:t xml:space="preserve">625</w:t>
            </w:r>
            <w:r>
              <w:t xml:space="preserve"> </w:t>
            </w:r>
            <w:r>
              <w:rPr>
                <w:i/>
                <w:iCs/>
              </w:rPr>
              <w:t xml:space="preserve">ens</w:t>
            </w:r>
            <w:r>
              <w:t xml:space="preserve"> </w:t>
            </w:r>
            <w:r>
              <w:t xml:space="preserve">rækker peger på</w:t>
            </w:r>
            <w:r>
              <w:t xml:space="preserve"> </w:t>
            </w:r>
            <w:r>
              <w:t xml:space="preserve">“regnes én gang pr. bar”</w:t>
            </w:r>
            <w:r>
              <w:t xml:space="preserve"> </w:t>
            </w:r>
            <w:r>
              <w:t xml:space="preserve">(2.2). Det har betydning for, hvordan man tester og retter.</w:t>
            </w:r>
          </w:p>
        </w:tc>
      </w:tr>
      <w:tr>
        <w:tc>
          <w:tcPr/>
          <w:p>
            <w:pPr>
              <w:pStyle w:val="Compact"/>
            </w:pPr>
            <w:r>
              <w:t xml:space="preserve">“TradeStation regner series functions på hver bar, også i if”</w:t>
            </w:r>
            <w:r>
              <w:t xml:space="preserve"> </w:t>
            </w:r>
            <w:r>
              <w:t xml:space="preserve">– med en forumkilde</w:t>
            </w:r>
          </w:p>
        </w:tc>
        <w:tc>
          <w:tcPr/>
          <w:p>
            <w:pPr>
              <w:pStyle w:val="Compact"/>
            </w:pPr>
            <w:r>
              <w:t xml:space="preserve">Kilden var et søgeuddrag, ikke åbnet. Påstanden var også irrelevant: problemet er løkker, ikke if-sætninger.</w:t>
            </w:r>
          </w:p>
        </w:tc>
      </w:tr>
      <w:tr>
        <w:tc>
          <w:tcPr/>
          <w:p>
            <w:pPr>
              <w:pStyle w:val="Compact"/>
            </w:pPr>
            <w:r>
              <w:t xml:space="preserve">Liste over</w:t>
            </w:r>
            <w:r>
              <w:t xml:space="preserve"> </w:t>
            </w:r>
            <w:r>
              <w:t xml:space="preserve">“sandsynligt ramte”</w:t>
            </w:r>
            <w:r>
              <w:t xml:space="preserve"> </w:t>
            </w:r>
            <w:r>
              <w:t xml:space="preserve">funktioner, herunder Average og ATR</w:t>
            </w:r>
          </w:p>
        </w:tc>
        <w:tc>
          <w:tcPr/>
          <w:p>
            <w:pPr>
              <w:pStyle w:val="Compact"/>
            </w:pPr>
            <w:r>
              <w:rPr>
                <w:b/>
                <w:bCs/>
              </w:rPr>
              <w:t xml:space="preserve">Forkert for Average og ATR.</w:t>
            </w:r>
            <w:r>
              <w:t xml:space="preserve"> </w:t>
            </w:r>
            <w:r>
              <w:t xml:space="preserve">Begge er målt uden de ens rækker [Projekt: NOTAT]. Den vigtige skelnen er tilbagekobling mod glidende vindue, og serie-indgang afhængig af N (2.3).</w:t>
            </w:r>
          </w:p>
        </w:tc>
      </w:tr>
      <w:tr>
        <w:tc>
          <w:tcPr/>
          <w:p>
            <w:pPr>
              <w:pStyle w:val="Compact"/>
            </w:pPr>
            <w:r>
              <w:t xml:space="preserve">Max Bars Back for lille er hovedrisikoen for de 36 filtre</w:t>
            </w:r>
          </w:p>
        </w:tc>
        <w:tc>
          <w:tcPr/>
          <w:p>
            <w:pPr>
              <w:pStyle w:val="Compact"/>
            </w:pPr>
            <w:r>
              <w:t xml:space="preserve">Et for lille MBB giver oftest en synlig fejl. Den tavse risiko er</w:t>
            </w:r>
            <w:r>
              <w:t xml:space="preserve"> </w:t>
            </w:r>
            <w:r>
              <w:rPr>
                <w:b/>
                <w:bCs/>
              </w:rPr>
              <w:t xml:space="preserve">opvarmning</w:t>
            </w:r>
            <w:r>
              <w:t xml:space="preserve"> </w:t>
            </w:r>
            <w:r>
              <w:t xml:space="preserve">(1.4), som MBB ikke løser.</w:t>
            </w:r>
          </w:p>
        </w:tc>
      </w:tr>
      <w:tr>
        <w:tc>
          <w:tcPr/>
          <w:p>
            <w:pPr>
              <w:pStyle w:val="Compact"/>
            </w:pPr>
            <w:r>
              <w:t xml:space="preserve">Forskydningstest for look-ahead</w:t>
            </w:r>
          </w:p>
        </w:tc>
        <w:tc>
          <w:tcPr/>
          <w:p>
            <w:pPr>
              <w:pStyle w:val="Compact"/>
            </w:pPr>
            <w:r>
              <w:t xml:space="preserve">Irrelevant for RawSignal, der ikke handler. Den reelle look-ahead-risiko er,</w:t>
            </w:r>
            <w:r>
              <w:t xml:space="preserve"> </w:t>
            </w:r>
            <w:r>
              <w:rPr>
                <w:b/>
                <w:bCs/>
              </w:rPr>
              <w:t xml:space="preserve">hvordan Starttid læses</w:t>
            </w:r>
            <w:r>
              <w:t xml:space="preserve"> </w:t>
            </w:r>
            <w:r>
              <w:t xml:space="preserve">(1.6).</w:t>
            </w:r>
          </w:p>
        </w:tc>
      </w:tr>
      <w:tr>
        <w:tc>
          <w:tcPr/>
          <w:p>
            <w:pPr>
              <w:pStyle w:val="Compact"/>
            </w:pPr>
            <w:r>
              <w:t xml:space="preserve">IOG skal slås fra</w:t>
            </w:r>
          </w:p>
        </w:tc>
        <w:tc>
          <w:tcPr/>
          <w:p>
            <w:pPr>
              <w:pStyle w:val="Compact"/>
            </w:pPr>
            <w:r>
              <w:t xml:space="preserve">Allerede tilfældet. Irrelevant før EdgeCruncher.</w:t>
            </w:r>
          </w:p>
        </w:tc>
      </w:tr>
      <w:tr>
        <w:tc>
          <w:tcPr/>
          <w:p>
            <w:pPr>
              <w:pStyle w:val="Compact"/>
            </w:pPr>
            <w:r>
              <w:t xml:space="preserve">“Kodescanning”</w:t>
            </w:r>
            <w:r>
              <w:t xml:space="preserve"> </w:t>
            </w:r>
            <w:r>
              <w:t xml:space="preserve">som nyt Lag 1</w:t>
            </w:r>
          </w:p>
        </w:tc>
        <w:tc>
          <w:tcPr/>
          <w:p>
            <w:pPr>
              <w:pStyle w:val="Compact"/>
            </w:pPr>
            <w:r>
              <w:t xml:space="preserve">Generatoren scanner allerede (</w:t>
            </w:r>
            <w:r>
              <w:rPr>
                <w:rStyle w:val="VerbatimChar"/>
              </w:rPr>
              <w:t xml:space="preserve">formel.py</w:t>
            </w:r>
            <w:r>
              <w:t xml:space="preserve">). Det nye er,</w:t>
            </w:r>
            <w:r>
              <w:t xml:space="preserve"> </w:t>
            </w:r>
            <w:r>
              <w:rPr>
                <w:b/>
                <w:bCs/>
              </w:rPr>
              <w:t xml:space="preserve">at listen er ufuldstændig</w:t>
            </w:r>
            <w:r>
              <w:t xml:space="preserve"> </w:t>
            </w:r>
            <w:r>
              <w:t xml:space="preserve">og at TDE-advarslerne ignoreres (1.3, 1.9).</w:t>
            </w:r>
          </w:p>
        </w:tc>
      </w:tr>
      <w:tr>
        <w:tc>
          <w:tcPr/>
          <w:p>
            <w:pPr>
              <w:pStyle w:val="Compact"/>
            </w:pPr>
            <w:r>
              <w:t xml:space="preserve">RawSignal Creature eksporterer signalerne</w:t>
            </w:r>
          </w:p>
        </w:tc>
        <w:tc>
          <w:tcPr/>
          <w:p>
            <w:pPr>
              <w:pStyle w:val="Compact"/>
            </w:pPr>
            <w:r>
              <w:t xml:space="preserve">Nej. Det er EdgeFinder, der kører backtesten [Projekt: Task-filen].</w:t>
            </w:r>
          </w:p>
        </w:tc>
      </w:tr>
      <w:tr>
        <w:tc>
          <w:tcPr/>
          <w:p>
            <w:pPr>
              <w:pStyle w:val="Compact"/>
            </w:pPr>
            <w:r>
              <w:t xml:space="preserve">Kontrolplan uden tal</w:t>
            </w:r>
          </w:p>
        </w:tc>
        <w:tc>
          <w:tcPr/>
          <w:p>
            <w:pPr>
              <w:pStyle w:val="Compact"/>
            </w:pPr>
            <w:r>
              <w:t xml:space="preserve">Nu med rækkefølge, bestået-kriterier og tidsskøn (afsnit 4).</w:t>
            </w:r>
          </w:p>
        </w:tc>
      </w:tr>
      <w:tr>
        <w:tc>
          <w:tcPr/>
          <w:p>
            <w:pPr>
              <w:pStyle w:val="Compact"/>
            </w:pPr>
            <w:r>
              <w:t xml:space="preserve">Generelle fejl (continuous contracts, afrunding til tick)</w:t>
            </w:r>
          </w:p>
        </w:tc>
        <w:tc>
          <w:tcPr/>
          <w:p>
            <w:pPr>
              <w:pStyle w:val="Compact"/>
            </w:pPr>
            <w:r>
              <w:t xml:space="preserve">Ikke forkerte, men ikke forankret i projektets kode. Taget ud. Data-delen hører til K3.</w:t>
            </w:r>
          </w:p>
        </w:tc>
      </w:tr>
    </w:tbl>
    <w:p>
      <w:r>
        <w:pict>
          <v:rect style="width:0;height:1.5pt" o:hralign="center" o:hrstd="t" o:hr="t"/>
        </w:pict>
      </w:r>
    </w:p>
    <w:bookmarkEnd w:id="89"/>
    <w:bookmarkStart w:id="90" w:name="nye-åbne-punkter-til-thomas-1"/>
    <w:p>
      <w:pPr>
        <w:pStyle w:val="Heading2"/>
      </w:pPr>
      <w:r>
        <w:t xml:space="preserve">8. Nye åbne punkter til Thomas</w:t>
      </w:r>
    </w:p>
    <w:p>
      <w:pPr>
        <w:pStyle w:val="Compact"/>
        <w:numPr>
          <w:ilvl w:val="0"/>
          <w:numId w:val="1051"/>
        </w:numPr>
      </w:pPr>
      <w:r>
        <w:rPr>
          <w:b/>
          <w:bCs/>
        </w:rPr>
        <w:t xml:space="preserve">Advarsler ved Verify:</w:t>
      </w:r>
      <w:r>
        <w:t xml:space="preserve"> </w:t>
      </w:r>
      <w:r>
        <w:t xml:space="preserve">Skal en fil med</w:t>
      </w:r>
      <w:r>
        <w:t xml:space="preserve"> </w:t>
      </w:r>
      <w:r>
        <w:t xml:space="preserve">“N warning(s)”</w:t>
      </w:r>
      <w:r>
        <w:t xml:space="preserve"> </w:t>
      </w:r>
      <w:r>
        <w:t xml:space="preserve">&gt; 0 markeres som mistænkt i stedet for</w:t>
      </w:r>
      <w:r>
        <w:t xml:space="preserve"> </w:t>
      </w:r>
      <w:r>
        <w:t xml:space="preserve">“Pass”</w:t>
      </w:r>
      <w:r>
        <w:t xml:space="preserve">? (1.9)</w:t>
      </w:r>
    </w:p>
    <w:p>
      <w:pPr>
        <w:pStyle w:val="Compact"/>
        <w:numPr>
          <w:ilvl w:val="0"/>
          <w:numId w:val="1051"/>
        </w:numPr>
      </w:pPr>
      <w:r>
        <w:rPr>
          <w:b/>
          <w:bCs/>
        </w:rPr>
        <w:t xml:space="preserve">Må den lokale session lave K0-listen?</w:t>
      </w:r>
      <w:r>
        <w:t xml:space="preserve"> </w:t>
      </w:r>
      <w:r>
        <w:t xml:space="preserve">Det er typen (series/simple) for hver funktion, der bruges i de 380 formler, aflæst i TDE. Kun læsning.</w:t>
      </w:r>
    </w:p>
    <w:p>
      <w:pPr>
        <w:pStyle w:val="Compact"/>
        <w:numPr>
          <w:ilvl w:val="0"/>
          <w:numId w:val="1051"/>
        </w:numPr>
      </w:pPr>
      <w:r>
        <w:rPr>
          <w:b/>
          <w:bCs/>
        </w:rPr>
        <w:t xml:space="preserve">Skal K0–K2 køres før den fulde kørsel?</w:t>
      </w:r>
      <w:r>
        <w:t xml:space="preserve"> </w:t>
      </w:r>
      <w:r>
        <w:t xml:space="preserve">De koster minutter og fortæller, hvor mange filtre der er i fare.</w:t>
      </w:r>
    </w:p>
    <w:p>
      <w:pPr>
        <w:pStyle w:val="Compact"/>
        <w:numPr>
          <w:ilvl w:val="0"/>
          <w:numId w:val="1051"/>
        </w:numPr>
      </w:pPr>
      <w:r>
        <w:rPr>
          <w:b/>
          <w:bCs/>
        </w:rPr>
        <w:t xml:space="preserve">Test T1 på 069 med Fra = Til:</w:t>
      </w:r>
      <w:r>
        <w:t xml:space="preserve"> </w:t>
      </w:r>
      <w:r>
        <w:t xml:space="preserve">Giver en løkke med ét sæt samme tal som en fil uden løkke? Svaret afgør, om forklaringen i 2.2 holder.</w:t>
      </w:r>
    </w:p>
    <w:p>
      <w:pPr>
        <w:pStyle w:val="Compact"/>
        <w:numPr>
          <w:ilvl w:val="0"/>
          <w:numId w:val="1051"/>
        </w:numPr>
      </w:pPr>
      <w:r>
        <w:rPr>
          <w:b/>
          <w:bCs/>
        </w:rPr>
        <w:t xml:space="preserve">Hvilken vej for gruppe A/C/D:</w:t>
      </w:r>
      <w:r>
        <w:t xml:space="preserve"> </w:t>
      </w:r>
      <w:r>
        <w:t xml:space="preserve">mønster 1, 2 eller 3 (2.4)? Og skal commit</w:t>
      </w:r>
      <w:r>
        <w:t xml:space="preserve"> </w:t>
      </w:r>
      <w:r>
        <w:rPr>
          <w:rStyle w:val="VerbatimChar"/>
        </w:rPr>
        <w:t xml:space="preserve">12120a8</w:t>
      </w:r>
      <w:r>
        <w:t xml:space="preserve"> </w:t>
      </w:r>
      <w:r>
        <w:t xml:space="preserve">(den håndregnede MACD) genoplives som skabelon?</w:t>
      </w:r>
    </w:p>
    <w:p>
      <w:pPr>
        <w:pStyle w:val="Compact"/>
        <w:numPr>
          <w:ilvl w:val="0"/>
          <w:numId w:val="1051"/>
        </w:numPr>
      </w:pPr>
      <w:r>
        <w:rPr>
          <w:b/>
          <w:bCs/>
        </w:rPr>
        <w:t xml:space="preserve">Opvarmningsvindue:</w:t>
      </w:r>
      <w:r>
        <w:t xml:space="preserve"> </w:t>
      </w:r>
      <w:r>
        <w:t xml:space="preserve">Skal generatoren udregne og skrive et opvarmningsvindue i hver fil, og skal signaler i vinduet kasseres? Grænsen fastsætter K1.</w:t>
      </w:r>
    </w:p>
    <w:p>
      <w:pPr>
        <w:pStyle w:val="Compact"/>
        <w:numPr>
          <w:ilvl w:val="0"/>
          <w:numId w:val="1051"/>
        </w:numPr>
      </w:pPr>
      <w:r>
        <w:rPr>
          <w:b/>
          <w:bCs/>
        </w:rPr>
        <w:t xml:space="preserve">Oprindelse i CSV’en:</w:t>
      </w:r>
      <w:r>
        <w:t xml:space="preserve"> </w:t>
      </w:r>
      <w:r>
        <w:t xml:space="preserve">Må strategien skrive symbol/interval/session i filens overskrift? (1.7)</w:t>
      </w:r>
    </w:p>
    <w:p>
      <w:pPr>
        <w:pStyle w:val="Compact"/>
        <w:numPr>
          <w:ilvl w:val="0"/>
          <w:numId w:val="1051"/>
        </w:numPr>
      </w:pPr>
      <w:r>
        <w:rPr>
          <w:b/>
          <w:bCs/>
        </w:rPr>
        <w:t xml:space="preserve">Tjek af Data1:</w:t>
      </w:r>
      <w:r>
        <w:t xml:space="preserve"> </w:t>
      </w:r>
      <w:r>
        <w:t xml:space="preserve">Skal</w:t>
      </w:r>
      <w:r>
        <w:t xml:space="preserve"> </w:t>
      </w:r>
      <w:r>
        <w:rPr>
          <w:rStyle w:val="VerbatimChar"/>
        </w:rPr>
        <w:t xml:space="preserve">Once</w:t>
      </w:r>
      <w:r>
        <w:t xml:space="preserve">-tjekket udvides til symbol og session? (1.5)</w:t>
      </w:r>
    </w:p>
    <w:p>
      <w:pPr>
        <w:pStyle w:val="Compact"/>
        <w:numPr>
          <w:ilvl w:val="0"/>
          <w:numId w:val="1051"/>
        </w:numPr>
      </w:pPr>
      <w:r>
        <w:rPr>
          <w:b/>
          <w:bCs/>
        </w:rPr>
        <w:t xml:space="preserve">Starttid:</w:t>
      </w:r>
      <w:r>
        <w:t xml:space="preserve"> </w:t>
      </w:r>
      <w:r>
        <w:t xml:space="preserve">Skal det skrives ind i EdgeFinder-metoden, at tiden er bar-slut, og at handel tidligst sker ved næste bars åbning? (1.6)</w:t>
      </w:r>
    </w:p>
    <w:p>
      <w:pPr>
        <w:pStyle w:val="Compact"/>
        <w:numPr>
          <w:ilvl w:val="0"/>
          <w:numId w:val="1051"/>
        </w:numPr>
      </w:pPr>
      <w:r>
        <w:rPr>
          <w:b/>
          <w:bCs/>
        </w:rPr>
        <w:t xml:space="preserve">Hvad er EdgeCruncher tænkt som:</w:t>
      </w:r>
      <w:r>
        <w:t xml:space="preserve"> </w:t>
      </w:r>
      <w:r>
        <w:t xml:space="preserve">“edge → strategi med udgange”</w:t>
      </w:r>
      <w:r>
        <w:t xml:space="preserve">,</w:t>
      </w:r>
      <w:r>
        <w:t xml:space="preserve"> </w:t>
      </w:r>
      <w:r>
        <w:t xml:space="preserve">“kombination af filtre”</w:t>
      </w:r>
      <w:r>
        <w:t xml:space="preserve"> </w:t>
      </w:r>
      <w:r>
        <w:t xml:space="preserve">eller begge dele? (5)</w:t>
      </w:r>
    </w:p>
    <w:p>
      <w:pPr>
        <w:pStyle w:val="Compact"/>
        <w:numPr>
          <w:ilvl w:val="0"/>
          <w:numId w:val="1051"/>
        </w:numPr>
      </w:pPr>
      <w:r>
        <w:rPr>
          <w:b/>
          <w:bCs/>
        </w:rPr>
        <w:t xml:space="preserve">Officielle kilder:</w:t>
      </w:r>
      <w:r>
        <w:t xml:space="preserve"> </w:t>
      </w:r>
      <w:r>
        <w:t xml:space="preserve">Hvem læser TradeStations og MultiCharts’ officielle hjælp om series functions og løkker? De er blokeret i skyen.</w:t>
      </w:r>
    </w:p>
    <w:p>
      <w:pPr>
        <w:pStyle w:val="Compact"/>
        <w:numPr>
          <w:ilvl w:val="0"/>
          <w:numId w:val="1051"/>
        </w:numPr>
      </w:pPr>
      <w:r>
        <w:rPr>
          <w:b/>
          <w:bCs/>
        </w:rPr>
        <w:t xml:space="preserve">Decimaltrin:</w:t>
      </w:r>
      <w:r>
        <w:t xml:space="preserve"> </w:t>
      </w:r>
      <w:r>
        <w:t xml:space="preserve">Skal generatoren afvise trin, som computeren ikke kan gemme præcist (fx 0,1)? (1.8)</w:t>
      </w:r>
    </w:p>
    <w:p>
      <w:r>
        <w:pict>
          <v:rect style="width:0;height:1.5pt" o:hralign="center" o:hrstd="t" o:hr="t"/>
        </w:pict>
      </w:r>
    </w:p>
    <w:p>
      <w:pPr>
        <w:pStyle w:val="FirstParagraph"/>
      </w:pPr>
      <w:r>
        <w:rPr>
          <w:b/>
          <w:bCs/>
        </w:rPr>
        <w:t xml:space="preserve">Hvad der mangler i denne del:</w:t>
      </w:r>
      <w:r>
        <w:t xml:space="preserve"> </w:t>
      </w:r>
      <w:r>
        <w:t xml:space="preserve">- Ingen officielle kilder er læst, fordi de er blokeret.</w:t>
      </w:r>
      <w:r>
        <w:t xml:space="preserve"> </w:t>
      </w:r>
      <w:r>
        <w:t xml:space="preserve">- Tiden pr. backtest er ikke målt, så alle tidsskøn er antagelser.</w:t>
      </w:r>
      <w:r>
        <w:t xml:space="preserve"> </w:t>
      </w:r>
      <w:r>
        <w:t xml:space="preserve">- Commit</w:t>
      </w:r>
      <w:r>
        <w:t xml:space="preserve"> </w:t>
      </w:r>
      <w:r>
        <w:rPr>
          <w:rStyle w:val="VerbatimChar"/>
        </w:rPr>
        <w:t xml:space="preserve">12120a8</w:t>
      </w:r>
      <w:r>
        <w:t xml:space="preserve"> </w:t>
      </w:r>
      <w:r>
        <w:t xml:space="preserve">er ikke åbnet.</w:t>
      </w:r>
      <w:r>
        <w:t xml:space="preserve"> </w:t>
      </w:r>
      <w:r>
        <w:t xml:space="preserve">- Min forklaring på MACD-fejlen (2.2) er den bedste, der passer med målingerne. Den er ikke bevist, før test T1 er kørt.</w:t>
      </w:r>
    </w:p>
    <w:bookmarkEnd w:id="90"/>
    <w:bookmarkEnd w:id="91"/>
    <w:bookmarkStart w:id="119" w:name="X0883cef9d4ef3d910ab83af425503c316f66904"/>
    <w:p>
      <w:pPr>
        <w:pStyle w:val="Heading1"/>
      </w:pPr>
      <w:r>
        <w:t xml:space="preserve">Del 2B – Værktøjer, teknikker og EdgeFinder-protokol (Konsulent 2, runde 3)</w:t>
      </w:r>
    </w:p>
    <w:p>
      <w:pPr>
        <w:pStyle w:val="FirstParagraph"/>
      </w:pPr>
      <w:r>
        <w:rPr>
          <w:i/>
          <w:iCs/>
        </w:rPr>
        <w:t xml:space="preserve">Tillæg til del 2 (v2). Kun råd. Intet i projektet er ændret, og der leveres ingen kode.</w:t>
      </w:r>
    </w:p>
    <w:p>
      <w:pPr>
        <w:pStyle w:val="BodyText"/>
      </w:pPr>
      <w:r>
        <w:rPr>
          <w:b/>
          <w:bCs/>
        </w:rPr>
        <w:t xml:space="preserve">Mærker:</w:t>
      </w:r>
      <w:r>
        <w:t xml:space="preserve"> </w:t>
      </w:r>
      <w:r>
        <w:t xml:space="preserve">-</w:t>
      </w:r>
      <w:r>
        <w:t xml:space="preserve"> </w:t>
      </w:r>
      <w:r>
        <w:rPr>
          <w:b/>
          <w:bCs/>
        </w:rPr>
        <w:t xml:space="preserve">[Kode: pakke version, fil]</w:t>
      </w:r>
      <w:r>
        <w:t xml:space="preserve"> </w:t>
      </w:r>
      <w:r>
        <w:t xml:space="preserve">= kildekode, jeg selv har hentet og læst.</w:t>
      </w:r>
      <w:r>
        <w:t xml:space="preserve"> </w:t>
      </w:r>
      <w:r>
        <w:t xml:space="preserve">-</w:t>
      </w:r>
      <w:r>
        <w:t xml:space="preserve"> </w:t>
      </w:r>
      <w:r>
        <w:rPr>
          <w:b/>
          <w:bCs/>
        </w:rPr>
        <w:t xml:space="preserve">[Net: URL – åbnet]</w:t>
      </w:r>
      <w:r>
        <w:t xml:space="preserve"> </w:t>
      </w:r>
      <w:r>
        <w:t xml:space="preserve">= en side, jeg selv har læst.</w:t>
      </w:r>
      <w:r>
        <w:t xml:space="preserve"> </w:t>
      </w:r>
      <w:r>
        <w:t xml:space="preserve">-</w:t>
      </w:r>
      <w:r>
        <w:t xml:space="preserve"> </w:t>
      </w:r>
      <w:r>
        <w:rPr>
          <w:b/>
          <w:bCs/>
        </w:rPr>
        <w:t xml:space="preserve">[Net, ikke bekræftet]</w:t>
      </w:r>
      <w:r>
        <w:t xml:space="preserve"> </w:t>
      </w:r>
      <w:r>
        <w:t xml:space="preserve">= kun set som uddrag fra en søgemaskine.</w:t>
      </w:r>
      <w:r>
        <w:t xml:space="preserve"> </w:t>
      </w:r>
      <w:r>
        <w:t xml:space="preserve">-</w:t>
      </w:r>
      <w:r>
        <w:t xml:space="preserve"> </w:t>
      </w:r>
      <w:r>
        <w:rPr>
          <w:b/>
          <w:bCs/>
        </w:rPr>
        <w:t xml:space="preserve">[Projekt: fil]</w:t>
      </w:r>
      <w:r>
        <w:t xml:space="preserve"> </w:t>
      </w:r>
      <w:r>
        <w:t xml:space="preserve">= står i projektets egne filer.</w:t>
      </w:r>
      <w:r>
        <w:t xml:space="preserve"> </w:t>
      </w:r>
      <w:r>
        <w:t xml:space="preserve">-</w:t>
      </w:r>
      <w:r>
        <w:t xml:space="preserve"> </w:t>
      </w:r>
      <w:r>
        <w:rPr>
          <w:b/>
          <w:bCs/>
        </w:rPr>
        <w:t xml:space="preserve">[Regnet]</w:t>
      </w:r>
      <w:r>
        <w:t xml:space="preserve"> </w:t>
      </w:r>
      <w:r>
        <w:t xml:space="preserve">= jeg har selv regnet det i scratchpad.</w:t>
      </w:r>
      <w:r>
        <w:t xml:space="preserve"> </w:t>
      </w:r>
      <w:r>
        <w:t xml:space="preserve">-</w:t>
      </w:r>
      <w:r>
        <w:t xml:space="preserve"> </w:t>
      </w:r>
      <w:r>
        <w:rPr>
          <w:b/>
          <w:bCs/>
        </w:rPr>
        <w:t xml:space="preserve">[Antagelse]</w:t>
      </w:r>
      <w:r>
        <w:t xml:space="preserve"> </w:t>
      </w:r>
      <w:r>
        <w:t xml:space="preserve">= min egen vurdering.</w:t>
      </w:r>
    </w:p>
    <w:p>
      <w:pPr>
        <w:pStyle w:val="BodyText"/>
      </w:pPr>
      <w:r>
        <w:rPr>
          <w:b/>
          <w:bCs/>
        </w:rPr>
        <w:t xml:space="preserve">Domme:</w:t>
      </w:r>
      <w:r>
        <w:t xml:space="preserve"> </w:t>
      </w:r>
      <w:r>
        <w:t xml:space="preserve">-</w:t>
      </w:r>
      <w:r>
        <w:t xml:space="preserve"> </w:t>
      </w:r>
      <w:r>
        <w:rPr>
          <w:b/>
          <w:bCs/>
        </w:rPr>
        <w:t xml:space="preserve">BRUG NU</w:t>
      </w:r>
      <w:r>
        <w:t xml:space="preserve"> </w:t>
      </w:r>
      <w:r>
        <w:t xml:space="preserve">= tag det i brug i den næste fase.</w:t>
      </w:r>
      <w:r>
        <w:t xml:space="preserve"> </w:t>
      </w:r>
      <w:r>
        <w:t xml:space="preserve">-</w:t>
      </w:r>
      <w:r>
        <w:t xml:space="preserve"> </w:t>
      </w:r>
      <w:r>
        <w:rPr>
          <w:b/>
          <w:bCs/>
        </w:rPr>
        <w:t xml:space="preserve">SENERE</w:t>
      </w:r>
      <w:r>
        <w:t xml:space="preserve"> </w:t>
      </w:r>
      <w:r>
        <w:t xml:space="preserve">= nyttigt, men ikke før noget andet er på plads.</w:t>
      </w:r>
      <w:r>
        <w:t xml:space="preserve"> </w:t>
      </w:r>
      <w:r>
        <w:t xml:space="preserve">-</w:t>
      </w:r>
      <w:r>
        <w:t xml:space="preserve"> </w:t>
      </w:r>
      <w:r>
        <w:rPr>
          <w:b/>
          <w:bCs/>
        </w:rPr>
        <w:t xml:space="preserve">NEJ</w:t>
      </w:r>
      <w:r>
        <w:t xml:space="preserve"> </w:t>
      </w:r>
      <w:r>
        <w:t xml:space="preserve">= passer ikke til projektet.</w:t>
      </w:r>
    </w:p>
    <w:p>
      <w:pPr>
        <w:pStyle w:val="BodyText"/>
      </w:pPr>
      <w:r>
        <w:rPr>
          <w:b/>
          <w:bCs/>
        </w:rPr>
        <w:t xml:space="preserve">Rettelse i v2:</w:t>
      </w:r>
      <w:r>
        <w:t xml:space="preserve"> </w:t>
      </w:r>
      <w:r>
        <w:t xml:space="preserve">I</w:t>
      </w:r>
      <w:r>
        <w:t xml:space="preserve"> </w:t>
      </w:r>
      <w:r>
        <w:rPr>
          <w:rStyle w:val="VerbatimChar"/>
        </w:rPr>
        <w:t xml:space="preserve">udkast2/k2.md</w:t>
      </w:r>
      <w:r>
        <w:t xml:space="preserve"> </w:t>
      </w:r>
      <w:r>
        <w:t xml:space="preserve">§4 stod der, at</w:t>
      </w:r>
      <w:r>
        <w:t xml:space="preserve"> </w:t>
      </w:r>
      <w:r>
        <w:t xml:space="preserve">“K1 accepterer b og c”</w:t>
      </w:r>
      <w:r>
        <w:t xml:space="preserve">. Det er rettet. K1 er enig i vej a (byg MACD-filtrene om), og uenigheden er lukket.</w:t>
      </w:r>
    </w:p>
    <w:p>
      <w:r>
        <w:pict>
          <v:rect style="width:0;height:1.5pt" o:hralign="center" o:hrstd="t" o:hr="t"/>
        </w:pict>
      </w:r>
    </w:p>
    <w:bookmarkStart w:id="92" w:name="Xf7c281f35ceebcf9eeaa87436fd6cd0e752ce12"/>
    <w:p>
      <w:pPr>
        <w:pStyle w:val="Heading2"/>
      </w:pPr>
      <w:r>
        <w:t xml:space="preserve">0. Kort: de fem vigtigste anbefalinger (BRUG NU)</w:t>
      </w:r>
    </w:p>
    <w:p>
      <w:pPr>
        <w:pStyle w:val="Compact"/>
        <w:numPr>
          <w:ilvl w:val="0"/>
          <w:numId w:val="1052"/>
        </w:numPr>
      </w:pPr>
      <w:r>
        <w:rPr>
          <w:b/>
          <w:bCs/>
        </w:rPr>
        <w:t xml:space="preserve">Facit for indikatorerne skal have tre parter.</w:t>
      </w:r>
      <w:r>
        <w:t xml:space="preserve"> </w:t>
      </w:r>
      <w:r>
        <w:t xml:space="preserve">De tre er (i) TradeStations egen funktion, kørt uden løkke, (ii) en lille Python-udgave skrevet ud fra TradeStations funktionskode, som kan læses i TDE, og (iii) TA-Lib som uafhængig tredjepart. Afvigelser i startværdien håndteres med et opvarmningsvindue udregnet pr. filter. (Afsnit 1)</w:t>
      </w:r>
    </w:p>
    <w:p>
      <w:pPr>
        <w:pStyle w:val="Compact"/>
        <w:numPr>
          <w:ilvl w:val="0"/>
          <w:numId w:val="1052"/>
        </w:numPr>
      </w:pPr>
      <w:r>
        <w:rPr>
          <w:b/>
          <w:bCs/>
        </w:rPr>
        <w:t xml:space="preserve">Byg en rigtig formel-parser med lark i stedet for navnelisten</w:t>
      </w:r>
      <w:r>
        <w:t xml:space="preserve"> </w:t>
      </w:r>
      <w:r>
        <w:t xml:space="preserve">i</w:t>
      </w:r>
      <w:r>
        <w:t xml:space="preserve"> </w:t>
      </w:r>
      <w:r>
        <w:rPr>
          <w:rStyle w:val="VerbatimChar"/>
        </w:rPr>
        <w:t xml:space="preserve">formel.py:22-25</w:t>
      </w:r>
      <w:r>
        <w:t xml:space="preserve">. Parseren sorterer automatisk alle 380 formler i gruppe A–E fra del 2 §2.3. Det er gratis at køre og fjerner den tavse fejl, hvor funktioner mangler på listen. (Afsnit 2.5)</w:t>
      </w:r>
    </w:p>
    <w:p>
      <w:pPr>
        <w:pStyle w:val="Compact"/>
        <w:numPr>
          <w:ilvl w:val="0"/>
          <w:numId w:val="1052"/>
        </w:numPr>
      </w:pPr>
      <w:r>
        <w:rPr>
          <w:b/>
          <w:bCs/>
        </w:rPr>
        <w:t xml:space="preserve">Golden master med kontrolsum (hash) på hver CSV og på hver Python-signalfil.</w:t>
      </w:r>
      <w:r>
        <w:t xml:space="preserve"> </w:t>
      </w:r>
      <w:r>
        <w:t xml:space="preserve">Kombiner det med differential testing: TradeStation og Python skal give samme signaler. Det er kernen i F1. (Afsnit 2.1–2.2)</w:t>
      </w:r>
    </w:p>
    <w:p>
      <w:pPr>
        <w:pStyle w:val="Compact"/>
        <w:numPr>
          <w:ilvl w:val="0"/>
          <w:numId w:val="1052"/>
        </w:numPr>
      </w:pPr>
      <w:r>
        <w:rPr>
          <w:b/>
          <w:bCs/>
        </w:rPr>
        <w:t xml:space="preserve">Plant 10 kendte fejl og se, om kontrollen fanger dem</w:t>
      </w:r>
      <w:r>
        <w:t xml:space="preserve"> </w:t>
      </w:r>
      <w:r>
        <w:t xml:space="preserve">(mutationstest på den måde, projektet arbejder). En kontrol, der aldrig er set fange en fejl, er ikke bevist. (Afsnit 2.4)</w:t>
      </w:r>
    </w:p>
    <w:p>
      <w:pPr>
        <w:pStyle w:val="Compact"/>
        <w:numPr>
          <w:ilvl w:val="0"/>
          <w:numId w:val="1052"/>
        </w:numPr>
      </w:pPr>
      <w:r>
        <w:rPr>
          <w:b/>
          <w:bCs/>
        </w:rPr>
        <w:t xml:space="preserve">Filter-identitet som fingeraftryk af den normaliserede formel</w:t>
      </w:r>
      <w:r>
        <w:t xml:space="preserve"> </w:t>
      </w:r>
      <w:r>
        <w:t xml:space="preserve">(via parseren) + parametermængde + instrument + tidsramme. Det håndhæves i databasen, generatoren og EdgeFinder, så et</w:t>
      </w:r>
      <w:r>
        <w:t xml:space="preserve"> </w:t>
      </w:r>
      <w:r>
        <w:t xml:space="preserve">“rejected”</w:t>
      </w:r>
      <w:r>
        <w:t xml:space="preserve"> </w:t>
      </w:r>
      <w:r>
        <w:t xml:space="preserve">filter ikke kan komme tilbage (afsnit 4.6). Samtidig gælder:</w:t>
      </w:r>
      <w:r>
        <w:t xml:space="preserve"> </w:t>
      </w:r>
      <w:r>
        <w:rPr>
          <w:b/>
          <w:bCs/>
        </w:rPr>
        <w:t xml:space="preserve">ingen Lag A-dom før F1/K0–K6 er bestået</w:t>
      </w:r>
      <w:r>
        <w:t xml:space="preserve">, for med Thomas’ regel er en dom på forkerte tal uoprettelig (afsnit 4.0).</w:t>
      </w:r>
    </w:p>
    <w:p>
      <w:pPr>
        <w:pStyle w:val="FirstParagraph"/>
      </w:pPr>
      <w:r>
        <w:t xml:space="preserve">Også vigtigt: EdgeFinder regnes i egen, enkel Python-kode med</w:t>
      </w:r>
      <w:r>
        <w:t xml:space="preserve"> </w:t>
      </w:r>
      <w:r>
        <w:rPr>
          <w:rStyle w:val="VerbatimChar"/>
        </w:rPr>
        <w:t xml:space="preserve">arch</w:t>
      </w:r>
      <w:r>
        <w:t xml:space="preserve"> </w:t>
      </w:r>
      <w:r>
        <w:t xml:space="preserve">til blok-bootstrap (afsnit 3.2).</w:t>
      </w:r>
    </w:p>
    <w:p>
      <w:r>
        <w:pict>
          <v:rect style="width:0;height:1.5pt" o:hralign="center" o:hrstd="t" o:hr="t"/>
        </w:pict>
      </w:r>
    </w:p>
    <w:bookmarkEnd w:id="92"/>
    <w:bookmarkStart w:id="96" w:name="Xf9be90db41eed0baed19584eadfade86bcec086"/>
    <w:p>
      <w:pPr>
        <w:pStyle w:val="Heading2"/>
      </w:pPr>
      <w:r>
        <w:t xml:space="preserve">1. Uafhængige referenceberegninger af indikatorer</w:t>
      </w:r>
    </w:p>
    <w:bookmarkStart w:id="93" w:name="hvad-jeg-har-læst-i-ta-lib"/>
    <w:p>
      <w:pPr>
        <w:pStyle w:val="Heading3"/>
      </w:pPr>
      <w:r>
        <w:t xml:space="preserve">1.1 Hvad jeg har læst i TA-Lib</w:t>
      </w:r>
    </w:p>
    <w:p>
      <w:pPr>
        <w:pStyle w:val="FirstParagraph"/>
      </w:pPr>
      <w:r>
        <w:t xml:space="preserve">TA-Lib er et gammelt og meget brugt C-bibliotek til tekniske indikatorer. Licensen er BSD-lignende:</w:t>
      </w:r>
      <w:r>
        <w:t xml:space="preserve"> </w:t>
      </w:r>
      <w:r>
        <w:t xml:space="preserve">“Redistribution and use … are permitted”</w:t>
      </w:r>
      <w:r>
        <w:t xml:space="preserve"> </w:t>
      </w:r>
      <w:r>
        <w:t xml:space="preserve">[Kode: TA-Lib main,</w:t>
      </w:r>
      <w:r>
        <w:t xml:space="preserve"> </w:t>
      </w:r>
      <w:r>
        <w:rPr>
          <w:rStyle w:val="VerbatimChar"/>
        </w:rPr>
        <w:t xml:space="preserve">src/ta_func/ta_EMA.c</w:t>
      </w:r>
      <w:r>
        <w:t xml:space="preserve">, linje 1–5]. Den findes også som Python-pakke, TA-Lib 0.8.1, der er markeret stabil [Net: https://pypi.org/pypi/TA-Lib/json – åbnet].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Sådan starter TA-Lib (læst i koden)</w:t>
            </w:r>
          </w:p>
        </w:tc>
        <w:tc>
          <w:tcPr/>
          <w:p>
            <w:pPr>
              <w:pStyle w:val="Compact"/>
            </w:pPr>
            <w:r>
              <w:t xml:space="preserve">Kilde</w:t>
            </w:r>
          </w:p>
        </w:tc>
      </w:tr>
      <w:tr>
        <w:tc>
          <w:tcPr/>
          <w:p>
            <w:pPr>
              <w:pStyle w:val="Compact"/>
            </w:pPr>
            <w:r>
              <w:rPr>
                <w:b/>
                <w:bCs/>
              </w:rPr>
              <w:t xml:space="preserve">EMA</w:t>
            </w:r>
          </w:p>
        </w:tc>
        <w:tc>
          <w:tcPr/>
          <w:p>
            <w:pPr>
              <w:pStyle w:val="Compact"/>
            </w:pPr>
            <w:r>
              <w:t xml:space="preserve">Vægt k = 2/(L+1). Opdatering: ny = forrige + k·(pris − forrige).</w:t>
            </w:r>
            <w:r>
              <w:t xml:space="preserve"> </w:t>
            </w:r>
            <w:r>
              <w:rPr>
                <w:b/>
                <w:bCs/>
              </w:rPr>
              <w:t xml:space="preserve">Startværdien er gennemsnittet af de første L priser.</w:t>
            </w:r>
            <w:r>
              <w:t xml:space="preserve"> </w:t>
            </w:r>
            <w:r>
              <w:t xml:space="preserve">Længde 1 er en ren kopi.</w:t>
            </w:r>
          </w:p>
        </w:tc>
        <w:tc>
          <w:tcPr/>
          <w:p>
            <w:pPr>
              <w:pStyle w:val="Compact"/>
            </w:pPr>
            <w:r>
              <w:t xml:space="preserve">[Kode: TA-Lib,</w:t>
            </w:r>
            <w:r>
              <w:t xml:space="preserve"> </w:t>
            </w:r>
            <w:r>
              <w:rPr>
                <w:rStyle w:val="VerbatimChar"/>
              </w:rPr>
              <w:t xml:space="preserve">ta_EMA.c</w:t>
            </w:r>
            <w:r>
              <w:t xml:space="preserve">]</w:t>
            </w:r>
          </w:p>
        </w:tc>
      </w:tr>
      <w:tr>
        <w:tc>
          <w:tcPr/>
          <w:p>
            <w:pPr>
              <w:pStyle w:val="Compact"/>
            </w:pPr>
            <w:r>
              <w:rPr>
                <w:b/>
                <w:bCs/>
              </w:rPr>
              <w:t xml:space="preserve">MACD</w:t>
            </w:r>
          </w:p>
        </w:tc>
        <w:tc>
          <w:tcPr/>
          <w:p>
            <w:pPr>
              <w:pStyle w:val="Compact"/>
            </w:pPr>
            <w:r>
              <w:t xml:space="preserve">To EMA’er, som hver starter med gennemsnittet af deres første priser.</w:t>
            </w:r>
            <w:r>
              <w:t xml:space="preserve"> </w:t>
            </w:r>
            <w:r>
              <w:t xml:space="preserve">“The fast and slow seed windows end on the same bar.”</w:t>
            </w:r>
            <w:r>
              <w:t xml:space="preserve"> </w:t>
            </w:r>
            <w:r>
              <w:t xml:space="preserve">Signallinjen starter på samme måde. Regnerækkefølgen kaldes selv en</w:t>
            </w:r>
            <w:r>
              <w:t xml:space="preserve"> </w:t>
            </w:r>
            <w:r>
              <w:t xml:space="preserve">“bit-exactness contract”</w:t>
            </w:r>
            <w:r>
              <w:t xml:space="preserve">.</w:t>
            </w:r>
          </w:p>
        </w:tc>
        <w:tc>
          <w:tcPr/>
          <w:p>
            <w:pPr>
              <w:pStyle w:val="Compact"/>
            </w:pPr>
            <w:r>
              <w:t xml:space="preserve">[Kode: TA-Lib,</w:t>
            </w:r>
            <w:r>
              <w:t xml:space="preserve"> </w:t>
            </w:r>
            <w:r>
              <w:rPr>
                <w:rStyle w:val="VerbatimChar"/>
              </w:rPr>
              <w:t xml:space="preserve">ta_MACD.c</w:t>
            </w:r>
            <w:r>
              <w:t xml:space="preserve"> </w:t>
            </w:r>
            <w:r>
              <w:t xml:space="preserve">ca. linje 210–235]</w:t>
            </w:r>
          </w:p>
        </w:tc>
      </w:tr>
      <w:tr>
        <w:tc>
          <w:tcPr/>
          <w:p>
            <w:pPr>
              <w:pStyle w:val="Compact"/>
            </w:pPr>
            <w:r>
              <w:rPr>
                <w:b/>
                <w:bCs/>
              </w:rPr>
              <w:t xml:space="preserve">RSI</w:t>
            </w:r>
          </w:p>
        </w:tc>
        <w:tc>
          <w:tcPr/>
          <w:p>
            <w:pPr>
              <w:pStyle w:val="Compact"/>
            </w:pPr>
            <w:r>
              <w:t xml:space="preserve">Wilder-udglatning. Gennemsnitlig gevinst og tab: ny = (gammel·(L−1) + dagens)/L. Starter med et simpelt gennemsnit. Den første,</w:t>
            </w:r>
            <w:r>
              <w:t xml:space="preserve"> </w:t>
            </w:r>
            <w:r>
              <w:t xml:space="preserve">“ustabile”</w:t>
            </w:r>
            <w:r>
              <w:t xml:space="preserve"> </w:t>
            </w:r>
            <w:r>
              <w:t xml:space="preserve">periode regnes, men vises ikke.</w:t>
            </w:r>
          </w:p>
        </w:tc>
        <w:tc>
          <w:tcPr/>
          <w:p>
            <w:pPr>
              <w:pStyle w:val="Compact"/>
            </w:pPr>
            <w:r>
              <w:t xml:space="preserve">[Kode: TA-Lib,</w:t>
            </w:r>
            <w:r>
              <w:t xml:space="preserve"> </w:t>
            </w:r>
            <w:r>
              <w:rPr>
                <w:rStyle w:val="VerbatimChar"/>
              </w:rPr>
              <w:t xml:space="preserve">ta_RSI.c</w:t>
            </w:r>
            <w:r>
              <w:t xml:space="preserve"> </w:t>
            </w:r>
            <w:r>
              <w:t xml:space="preserve">ca. linje 175–235]</w:t>
            </w:r>
          </w:p>
        </w:tc>
      </w:tr>
      <w:tr>
        <w:tc>
          <w:tcPr/>
          <w:p>
            <w:pPr>
              <w:pStyle w:val="Compact"/>
            </w:pPr>
            <w:r>
              <w:rPr>
                <w:b/>
                <w:bCs/>
              </w:rPr>
              <w:t xml:space="preserve">DMI+/−, ADX</w:t>
            </w:r>
          </w:p>
        </w:tc>
        <w:tc>
          <w:tcPr/>
          <w:p>
            <w:pPr>
              <w:pStyle w:val="Compact"/>
            </w:pPr>
            <w:r>
              <w:t xml:space="preserve">Wilder-udglatning i sumform: ny = gammel − gammel/L + dagens. Starter fra 0 og samler de første L−1 bars. ADX kræver 2·L−1 bars, før der kommer et tal.</w:t>
            </w:r>
          </w:p>
        </w:tc>
        <w:tc>
          <w:tcPr/>
          <w:p>
            <w:pPr>
              <w:pStyle w:val="Compact"/>
            </w:pPr>
            <w:r>
              <w:t xml:space="preserve">[Kode: TA-Lib,</w:t>
            </w:r>
            <w:r>
              <w:t xml:space="preserve"> </w:t>
            </w:r>
            <w:r>
              <w:rPr>
                <w:rStyle w:val="VerbatimChar"/>
              </w:rPr>
              <w:t xml:space="preserve">ta_PLUS_DI.c</w:t>
            </w:r>
            <w:r>
              <w:t xml:space="preserve"> </w:t>
            </w:r>
            <w:r>
              <w:t xml:space="preserve">linje 312–446;</w:t>
            </w:r>
            <w:r>
              <w:t xml:space="preserve"> </w:t>
            </w:r>
            <w:r>
              <w:rPr>
                <w:rStyle w:val="VerbatimChar"/>
              </w:rPr>
              <w:t xml:space="preserve">ta_ADX.c</w:t>
            </w:r>
            <w:r>
              <w:t xml:space="preserve"> </w:t>
            </w:r>
            <w:r>
              <w:t xml:space="preserve">linje 76]</w:t>
            </w:r>
          </w:p>
        </w:tc>
      </w:tr>
      <w:tr>
        <w:tc>
          <w:tcPr/>
          <w:p>
            <w:pPr>
              <w:pStyle w:val="Compact"/>
            </w:pPr>
            <w:r>
              <w:rPr>
                <w:b/>
                <w:bCs/>
              </w:rPr>
              <w:t xml:space="preserve">CCI</w:t>
            </w:r>
          </w:p>
        </w:tc>
        <w:tc>
          <w:tcPr/>
          <w:p>
            <w:pPr>
              <w:pStyle w:val="Compact"/>
            </w:pPr>
            <w:r>
              <w:t xml:space="preserve">Typisk pris (H+L+C)/3. Gennemsnitlig</w:t>
            </w:r>
            <w:r>
              <w:t xml:space="preserve"> </w:t>
            </w:r>
            <w:r>
              <w:rPr>
                <w:b/>
                <w:bCs/>
              </w:rPr>
              <w:t xml:space="preserve">absolut</w:t>
            </w:r>
            <w:r>
              <w:t xml:space="preserve"> </w:t>
            </w:r>
            <w:r>
              <w:t xml:space="preserve">afvigelse i et glidende vindue. Faktoren er 0,015. Intet med tilbagekobling.</w:t>
            </w:r>
          </w:p>
        </w:tc>
        <w:tc>
          <w:tcPr/>
          <w:p>
            <w:pPr>
              <w:pStyle w:val="Compact"/>
            </w:pPr>
            <w:r>
              <w:t xml:space="preserve">[Kode: TA-Lib,</w:t>
            </w:r>
            <w:r>
              <w:t xml:space="preserve"> </w:t>
            </w:r>
            <w:r>
              <w:rPr>
                <w:rStyle w:val="VerbatimChar"/>
              </w:rPr>
              <w:t xml:space="preserve">ta_CCI.c</w:t>
            </w:r>
            <w:r>
              <w:t xml:space="preserve"> </w:t>
            </w:r>
            <w:r>
              <w:t xml:space="preserve">linje 177–229]</w:t>
            </w:r>
          </w:p>
        </w:tc>
      </w:tr>
    </w:tbl>
    <w:p>
      <w:pPr>
        <w:pStyle w:val="BodyText"/>
      </w:pPr>
      <w:r>
        <w:t xml:space="preserve">Det betyder:</w:t>
      </w:r>
      <w:r>
        <w:t xml:space="preserve"> </w:t>
      </w:r>
      <w:r>
        <w:t xml:space="preserve">-</w:t>
      </w:r>
      <w:r>
        <w:t xml:space="preserve"> </w:t>
      </w:r>
      <w:r>
        <w:rPr>
          <w:b/>
          <w:bCs/>
        </w:rPr>
        <w:t xml:space="preserve">CCI er et glidende vindue uden hukommelse</w:t>
      </w:r>
      <w:r>
        <w:t xml:space="preserve">, i hvert fald hos TA-Lib. Hvis TradeStations CCI er bygget på samme måde, hører den til gruppe B (sandsynligvis sikker i løkke), ikke gruppe A. Det flytter 18 filtre fra</w:t>
      </w:r>
      <w:r>
        <w:t xml:space="preserve"> </w:t>
      </w:r>
      <w:r>
        <w:t xml:space="preserve">“ukendt”</w:t>
      </w:r>
      <w:r>
        <w:t xml:space="preserve"> </w:t>
      </w:r>
      <w:r>
        <w:t xml:space="preserve">mod</w:t>
      </w:r>
      <w:r>
        <w:t xml:space="preserve"> </w:t>
      </w:r>
      <w:r>
        <w:t xml:space="preserve">“sandsynligvis i orden”</w:t>
      </w:r>
      <w:r>
        <w:t xml:space="preserve">. Det skal bekræftes i TDE. [Antagelse]</w:t>
      </w:r>
      <w:r>
        <w:t xml:space="preserve"> </w:t>
      </w:r>
      <w:r>
        <w:t xml:space="preserve">-</w:t>
      </w:r>
      <w:r>
        <w:t xml:space="preserve"> </w:t>
      </w:r>
      <w:r>
        <w:rPr>
          <w:b/>
          <w:bCs/>
        </w:rPr>
        <w:t xml:space="preserve">RSI, DMI og ADX har tilbagekobling</w:t>
      </w:r>
      <w:r>
        <w:t xml:space="preserve"> </w:t>
      </w:r>
      <w:r>
        <w:t xml:space="preserve">(gruppe A) i TA-Lib. Det understøtter, at de er i fare i en løkke.</w:t>
      </w:r>
    </w:p>
    <w:bookmarkEnd w:id="93"/>
    <w:bookmarkStart w:id="94" w:name="X7aef47383d601fcceea6f7973f4b419d821a134"/>
    <w:p>
      <w:pPr>
        <w:pStyle w:val="Heading3"/>
      </w:pPr>
      <w:r>
        <w:t xml:space="preserve">1.2 Er startværdien den samme som i TradeStation?</w:t>
      </w:r>
    </w:p>
    <w:p>
      <w:pPr>
        <w:pStyle w:val="FirstParagraph"/>
      </w:pPr>
      <w:r>
        <w:rPr>
          <w:b/>
          <w:bCs/>
        </w:rPr>
        <w:t xml:space="preserve">UKENDT.</w:t>
      </w:r>
      <w:r>
        <w:t xml:space="preserve"> </w:t>
      </w:r>
      <w:r>
        <w:t xml:space="preserve">TradeStations officielle hjælp er blokeret herfra. Min antagelse er, at TradeStations XAverage starter med</w:t>
      </w:r>
      <w:r>
        <w:t xml:space="preserve"> </w:t>
      </w:r>
      <w:r>
        <w:rPr>
          <w:b/>
          <w:bCs/>
        </w:rPr>
        <w:t xml:space="preserve">den første pris</w:t>
      </w:r>
      <w:r>
        <w:t xml:space="preserve">, ikke med et gennemsnit [Antagelse, ikke bekræftet]. Men TradeStations indbyggede funktioner er selv skrevet i EasyLanguage og kan åbnes i TDE.</w:t>
      </w:r>
      <w:r>
        <w:t xml:space="preserve"> </w:t>
      </w:r>
      <w:r>
        <w:rPr>
          <w:b/>
          <w:bCs/>
        </w:rPr>
        <w:t xml:space="preserve">Den lokale session kan derfor læse den præcise startregel på få minutter.</w:t>
      </w:r>
      <w:r>
        <w:t xml:space="preserve"> </w:t>
      </w:r>
      <w:r>
        <w:t xml:space="preserve">Det er det første, der skal gøres.</w:t>
      </w:r>
    </w:p>
    <w:p>
      <w:pPr>
        <w:pStyle w:val="BodyText"/>
      </w:pPr>
      <w:r>
        <w:rPr>
          <w:b/>
          <w:bCs/>
        </w:rPr>
        <w:t xml:space="preserve">Hvor meget betyder forskellen?</w:t>
      </w:r>
      <w:r>
        <w:t xml:space="preserve"> </w:t>
      </w:r>
      <w:r>
        <w:t xml:space="preserve">Jeg har regnet det på en kunstig prisserie (tilfældig gang, 5.000 bars, pris ca. 100) [Regnet: TA-Lib 0.8.1 mod EMA med start i første pris]: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Bar</w:t>
            </w:r>
          </w:p>
        </w:tc>
        <w:tc>
          <w:tcPr/>
          <w:p>
            <w:pPr>
              <w:pStyle w:val="Compact"/>
            </w:pPr>
            <w:r>
              <w:t xml:space="preserve">EMA(600), TA-Lib</w:t>
            </w:r>
          </w:p>
        </w:tc>
        <w:tc>
          <w:tcPr/>
          <w:p>
            <w:pPr>
              <w:pStyle w:val="Compact"/>
            </w:pPr>
            <w:r>
              <w:t xml:space="preserve">EMA(600), start i første pris</w:t>
            </w:r>
          </w:p>
        </w:tc>
        <w:tc>
          <w:tcPr/>
          <w:p>
            <w:pPr>
              <w:pStyle w:val="Compact"/>
            </w:pPr>
            <w:r>
              <w:t xml:space="preserve">Forskel</w:t>
            </w:r>
          </w:p>
        </w:tc>
      </w:tr>
      <w:tr>
        <w:tc>
          <w:tcPr/>
          <w:p>
            <w:pPr>
              <w:pStyle w:val="Compact"/>
            </w:pPr>
            <w:r>
              <w:t xml:space="preserve">599 (første TA-Lib-værdi)</w:t>
            </w:r>
          </w:p>
        </w:tc>
        <w:tc>
          <w:tcPr/>
          <w:p>
            <w:pPr>
              <w:pStyle w:val="Compact"/>
            </w:pPr>
            <w:r>
              <w:t xml:space="preserve">90,267</w:t>
            </w:r>
          </w:p>
        </w:tc>
        <w:tc>
          <w:tcPr/>
          <w:p>
            <w:pPr>
              <w:pStyle w:val="Compact"/>
            </w:pPr>
            <w:r>
              <w:t xml:space="preserve">90,484</w:t>
            </w:r>
          </w:p>
        </w:tc>
        <w:tc>
          <w:tcPr/>
          <w:p>
            <w:pPr>
              <w:pStyle w:val="Compact"/>
            </w:pPr>
            <w:r>
              <w:t xml:space="preserve">0,217</w:t>
            </w:r>
          </w:p>
        </w:tc>
      </w:tr>
      <w:tr>
        <w:tc>
          <w:tcPr/>
          <w:p>
            <w:pPr>
              <w:pStyle w:val="Compact"/>
            </w:pPr>
            <w:r>
              <w:t xml:space="preserve">1.000</w:t>
            </w:r>
          </w:p>
        </w:tc>
        <w:tc>
          <w:tcPr/>
          <w:p>
            <w:pPr>
              <w:pStyle w:val="Compact"/>
            </w:pPr>
            <w:r>
              <w:t xml:space="preserve">79,673</w:t>
            </w:r>
          </w:p>
        </w:tc>
        <w:tc>
          <w:tcPr/>
          <w:p>
            <w:pPr>
              <w:pStyle w:val="Compact"/>
            </w:pPr>
            <w:r>
              <w:t xml:space="preserve">79,730</w:t>
            </w:r>
          </w:p>
        </w:tc>
        <w:tc>
          <w:tcPr/>
          <w:p>
            <w:pPr>
              <w:pStyle w:val="Compact"/>
            </w:pPr>
            <w:r>
              <w:t xml:space="preserve">0,057</w:t>
            </w:r>
          </w:p>
        </w:tc>
      </w:tr>
      <w:tr>
        <w:tc>
          <w:tcPr/>
          <w:p>
            <w:pPr>
              <w:pStyle w:val="Compact"/>
            </w:pPr>
            <w:r>
              <w:t xml:space="preserve">1.500</w:t>
            </w:r>
          </w:p>
        </w:tc>
        <w:tc>
          <w:tcPr/>
          <w:p>
            <w:pPr>
              <w:pStyle w:val="Compact"/>
            </w:pPr>
            <w:r>
              <w:t xml:space="preserve">73,351</w:t>
            </w:r>
          </w:p>
        </w:tc>
        <w:tc>
          <w:tcPr/>
          <w:p>
            <w:pPr>
              <w:pStyle w:val="Compact"/>
            </w:pPr>
            <w:r>
              <w:t xml:space="preserve">73,361</w:t>
            </w:r>
          </w:p>
        </w:tc>
        <w:tc>
          <w:tcPr/>
          <w:p>
            <w:pPr>
              <w:pStyle w:val="Compact"/>
            </w:pPr>
            <w:r>
              <w:t xml:space="preserve">0,011</w:t>
            </w:r>
          </w:p>
        </w:tc>
      </w:tr>
      <w:tr>
        <w:tc>
          <w:tcPr/>
          <w:p>
            <w:pPr>
              <w:pStyle w:val="Compact"/>
            </w:pPr>
            <w:r>
              <w:t xml:space="preserve">2.500</w:t>
            </w:r>
          </w:p>
        </w:tc>
        <w:tc>
          <w:tcPr/>
          <w:p>
            <w:pPr>
              <w:pStyle w:val="Compact"/>
            </w:pPr>
            <w:r>
              <w:t xml:space="preserve">84,288</w:t>
            </w:r>
          </w:p>
        </w:tc>
        <w:tc>
          <w:tcPr/>
          <w:p>
            <w:pPr>
              <w:pStyle w:val="Compact"/>
            </w:pPr>
            <w:r>
              <w:t xml:space="preserve">84,288</w:t>
            </w:r>
          </w:p>
        </w:tc>
        <w:tc>
          <w:tcPr/>
          <w:p>
            <w:pPr>
              <w:pStyle w:val="Compact"/>
            </w:pPr>
            <w:r>
              <w:t xml:space="preserve">0,0004</w:t>
            </w:r>
          </w:p>
        </w:tc>
      </w:tr>
      <w:tr>
        <w:tc>
          <w:tcPr/>
          <w:p>
            <w:pPr>
              <w:pStyle w:val="Compact"/>
            </w:pPr>
            <w:r>
              <w:t xml:space="preserve">4.000</w:t>
            </w:r>
          </w:p>
        </w:tc>
        <w:tc>
          <w:tcPr/>
          <w:p>
            <w:pPr>
              <w:pStyle w:val="Compact"/>
            </w:pPr>
            <w:r>
              <w:t xml:space="preserve">87,953</w:t>
            </w:r>
          </w:p>
        </w:tc>
        <w:tc>
          <w:tcPr/>
          <w:p>
            <w:pPr>
              <w:pStyle w:val="Compact"/>
            </w:pPr>
            <w:r>
              <w:t xml:space="preserve">87,953</w:t>
            </w:r>
          </w:p>
        </w:tc>
        <w:tc>
          <w:tcPr/>
          <w:p>
            <w:pPr>
              <w:pStyle w:val="Compact"/>
            </w:pPr>
            <w:r>
              <w:t xml:space="preserve">0,0000</w:t>
            </w:r>
          </w:p>
        </w:tc>
      </w:tr>
    </w:tbl>
    <w:p>
      <w:pPr>
        <w:pStyle w:val="BodyText"/>
      </w:pPr>
      <w:r>
        <w:t xml:space="preserve">Det passer med formlen i del 2 §1.4: forskellen falder med faktoren (1−k) pr. bar.</w:t>
      </w:r>
      <w:r>
        <w:t xml:space="preserve"> </w:t>
      </w:r>
      <w:r>
        <w:rPr>
          <w:b/>
          <w:bCs/>
        </w:rPr>
        <w:t xml:space="preserve">Konklusion:</w:t>
      </w:r>
      <w:r>
        <w:t xml:space="preserve"> </w:t>
      </w:r>
      <w:r>
        <w:t xml:space="preserve">De to startregler giver praktisk talt ens tal efter ca. 2.500 bars ved længde 600. Før det kan de give forskellige signaler, når de to sider af en ulighed ligger tæt.</w:t>
      </w:r>
    </w:p>
    <w:p>
      <w:pPr>
        <w:pStyle w:val="BodyText"/>
      </w:pPr>
      <w:r>
        <w:t xml:space="preserve">Jeg har også sammenlignet RSI(14) fra TA-Lib og talipp 2.7.0 på samme serie. De gav</w:t>
      </w:r>
      <w:r>
        <w:t xml:space="preserve"> </w:t>
      </w:r>
      <w:r>
        <w:rPr>
          <w:b/>
          <w:bCs/>
        </w:rPr>
        <w:t xml:space="preserve">identiske</w:t>
      </w:r>
      <w:r>
        <w:t xml:space="preserve"> </w:t>
      </w:r>
      <w:r>
        <w:t xml:space="preserve">værdier fra bar 14 [Regnet]. Selv om talipp’s kode ser anderledes ud [Kode: talipp 2.7.0,</w:t>
      </w:r>
      <w:r>
        <w:t xml:space="preserve"> </w:t>
      </w:r>
      <w:r>
        <w:rPr>
          <w:rStyle w:val="VerbatimChar"/>
        </w:rPr>
        <w:t xml:space="preserve">indicators/RSI.py</w:t>
      </w:r>
      <w:r>
        <w:t xml:space="preserve">], giver de samme resultat her.</w:t>
      </w:r>
    </w:p>
    <w:bookmarkEnd w:id="94"/>
    <w:bookmarkStart w:id="95" w:name="kandidaterne-vurderet"/>
    <w:p>
      <w:pPr>
        <w:pStyle w:val="Heading3"/>
      </w:pPr>
      <w:r>
        <w:t xml:space="preserve">1.3 Kandidaterne vurderet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Værktøj</w:t>
            </w:r>
          </w:p>
        </w:tc>
        <w:tc>
          <w:tcPr/>
          <w:p>
            <w:pPr>
              <w:pStyle w:val="Compact"/>
            </w:pPr>
            <w:r>
              <w:t xml:space="preserve">Hvad det er</w:t>
            </w:r>
          </w:p>
        </w:tc>
        <w:tc>
          <w:tcPr/>
          <w:p>
            <w:pPr>
              <w:pStyle w:val="Compact"/>
            </w:pPr>
            <w:r>
              <w:t xml:space="preserve">Licens / modenhed</w:t>
            </w:r>
          </w:p>
        </w:tc>
        <w:tc>
          <w:tcPr/>
          <w:p>
            <w:pPr>
              <w:pStyle w:val="Compact"/>
            </w:pPr>
            <w:r>
              <w:t xml:space="preserve">Dom</w:t>
            </w:r>
          </w:p>
        </w:tc>
      </w:tr>
      <w:tr>
        <w:tc>
          <w:tcPr/>
          <w:p>
            <w:pPr>
              <w:pStyle w:val="Compact"/>
            </w:pPr>
            <w:r>
              <w:rPr>
                <w:b/>
                <w:bCs/>
              </w:rPr>
              <w:t xml:space="preserve">Egen lille Python-udgave skrevet efter TradeStations funktionskode</w:t>
            </w:r>
          </w:p>
        </w:tc>
        <w:tc>
          <w:tcPr/>
          <w:p>
            <w:pPr>
              <w:pStyle w:val="Compact"/>
            </w:pPr>
            <w:r>
              <w:t xml:space="preserve">Ca. 10 funktioner (XAverage, MACD, RSI, DMI, ADX, Average, TrueRange/ATR, StandardDev, CCI, Highest/Lowest). Hver er én side kode. Skrives ud fra den EasyLanguage-kode, man kan læse i TDE, så startreglen bliver den samme.</w:t>
            </w:r>
          </w:p>
        </w:tc>
        <w:tc>
          <w:tcPr/>
          <w:p>
            <w:pPr>
              <w:pStyle w:val="Compact"/>
            </w:pPr>
            <w:r>
              <w:t xml:space="preserve">Vores egen</w:t>
            </w:r>
          </w:p>
        </w:tc>
        <w:tc>
          <w:tcPr/>
          <w:p>
            <w:pPr>
              <w:pStyle w:val="Compact"/>
            </w:pPr>
            <w:r>
              <w:rPr>
                <w:b/>
                <w:bCs/>
              </w:rPr>
              <w:t xml:space="preserve">BRUG NU som hovedfacit og som Python-regnemaskine</w:t>
            </w:r>
            <w:r>
              <w:t xml:space="preserve"> </w:t>
            </w:r>
            <w:r>
              <w:t xml:space="preserve">(K3’s plan). Den er den eneste, der kan ramme TradeStation bit for bit, også i starten.</w:t>
            </w:r>
          </w:p>
        </w:tc>
      </w:tr>
      <w:tr>
        <w:tc>
          <w:tcPr/>
          <w:p>
            <w:pPr>
              <w:pStyle w:val="Compact"/>
            </w:pPr>
            <w:r>
              <w:rPr>
                <w:b/>
                <w:bCs/>
              </w:rPr>
              <w:t xml:space="preserve">TA-Lib 0.8.1</w:t>
            </w:r>
          </w:p>
        </w:tc>
        <w:tc>
          <w:tcPr/>
          <w:p>
            <w:pPr>
              <w:pStyle w:val="Compact"/>
            </w:pPr>
            <w:r>
              <w:t xml:space="preserve">Uafhængigt C-bibliotek</w:t>
            </w:r>
          </w:p>
        </w:tc>
        <w:tc>
          <w:tcPr/>
          <w:p>
            <w:pPr>
              <w:pStyle w:val="Compact"/>
            </w:pPr>
            <w:r>
              <w:t xml:space="preserve">BSD-lignende, stabil, meget udbredt</w:t>
            </w:r>
          </w:p>
        </w:tc>
        <w:tc>
          <w:tcPr/>
          <w:p>
            <w:pPr>
              <w:pStyle w:val="Compact"/>
            </w:pPr>
            <w:r>
              <w:rPr>
                <w:b/>
                <w:bCs/>
              </w:rPr>
              <w:t xml:space="preserve">BRUG NU som tredjepart.</w:t>
            </w:r>
            <w:r>
              <w:t xml:space="preserve"> </w:t>
            </w:r>
            <w:r>
              <w:t xml:space="preserve">Fanger fejl i vores egen udgave. Sammenlign kun efter opvarmningsvinduet, fordi startreglen er anderledes.</w:t>
            </w:r>
          </w:p>
        </w:tc>
      </w:tr>
      <w:tr>
        <w:tc>
          <w:tcPr/>
          <w:p>
            <w:pPr>
              <w:pStyle w:val="Compact"/>
            </w:pPr>
            <w:r>
              <w:rPr>
                <w:b/>
                <w:bCs/>
              </w:rPr>
              <w:t xml:space="preserve">talipp 2.7.0</w:t>
            </w:r>
          </w:p>
        </w:tc>
        <w:tc>
          <w:tcPr/>
          <w:p>
            <w:pPr>
              <w:pStyle w:val="Compact"/>
            </w:pPr>
            <w:r>
              <w:t xml:space="preserve">Trinvis beregning: én ny bar ad gangen, ligesom TradeStation regner [Net: https://raw.githubusercontent.com/nardew/talipp/main/README.md – åbnet]</w:t>
            </w:r>
          </w:p>
        </w:tc>
        <w:tc>
          <w:tcPr/>
          <w:p>
            <w:pPr>
              <w:pStyle w:val="Compact"/>
            </w:pPr>
            <w:r>
              <w:t xml:space="preserve">MIT,</w:t>
            </w:r>
            <w:r>
              <w:t xml:space="preserve"> </w:t>
            </w:r>
            <w:r>
              <w:t xml:space="preserve">“Production/Stable”</w:t>
            </w:r>
            <w:r>
              <w:t xml:space="preserve"> </w:t>
            </w:r>
            <w:r>
              <w:t xml:space="preserve">[Net: pypi talipp json – åbnet]</w:t>
            </w:r>
          </w:p>
        </w:tc>
        <w:tc>
          <w:tcPr/>
          <w:p>
            <w:pPr>
              <w:pStyle w:val="Compact"/>
            </w:pPr>
            <w:r>
              <w:rPr>
                <w:b/>
                <w:bCs/>
              </w:rPr>
              <w:t xml:space="preserve">SENERE.</w:t>
            </w:r>
            <w:r>
              <w:t xml:space="preserve"> </w:t>
            </w:r>
            <w:r>
              <w:t xml:space="preserve">God til at efterprøve mønster 3 (egen hukommelse pr. kombination), fordi den regner bar for bar. Ikke nødvendig nu.</w:t>
            </w:r>
          </w:p>
        </w:tc>
      </w:tr>
      <w:tr>
        <w:tc>
          <w:tcPr/>
          <w:p>
            <w:pPr>
              <w:pStyle w:val="Compact"/>
            </w:pPr>
            <w:r>
              <w:rPr>
                <w:b/>
                <w:bCs/>
              </w:rPr>
              <w:t xml:space="preserve">pandas-ta 0.4.71b0</w:t>
            </w:r>
          </w:p>
        </w:tc>
        <w:tc>
          <w:tcPr/>
          <w:p>
            <w:pPr>
              <w:pStyle w:val="Compact"/>
            </w:pPr>
            <w:r>
              <w:t xml:space="preserve">Stort Python-bibliotek</w:t>
            </w:r>
          </w:p>
        </w:tc>
        <w:tc>
          <w:tcPr/>
          <w:p>
            <w:pPr>
              <w:pStyle w:val="Compact"/>
            </w:pPr>
            <w:r>
              <w:t xml:space="preserve">“Beta”</w:t>
            </w:r>
            <w:r>
              <w:t xml:space="preserve">. Licenssiden er ikke læst. Kræver Python ≥ 3.12 [Net: pypi pandas-ta json – åbnet]</w:t>
            </w:r>
          </w:p>
        </w:tc>
        <w:tc>
          <w:tcPr/>
          <w:p>
            <w:pPr>
              <w:pStyle w:val="Compact"/>
            </w:pPr>
            <w:r>
              <w:rPr>
                <w:b/>
                <w:bCs/>
              </w:rPr>
              <w:t xml:space="preserve">NEJ</w:t>
            </w:r>
            <w:r>
              <w:t xml:space="preserve"> </w:t>
            </w:r>
            <w:r>
              <w:t xml:space="preserve">for nu. Beta, og licensen er ukendt.</w:t>
            </w:r>
          </w:p>
        </w:tc>
      </w:tr>
    </w:tbl>
    <w:p>
      <w:pPr>
        <w:pStyle w:val="BodyText"/>
      </w:pPr>
      <w:r>
        <w:rPr>
          <w:b/>
          <w:bCs/>
        </w:rPr>
        <w:t xml:space="preserve">Sådan håndteres forskelle i startværdien (protokol):</w:t>
      </w:r>
      <w:r>
        <w:t xml:space="preserve"> </w:t>
      </w:r>
      <w:r>
        <w:t xml:space="preserve">1. Den lokale session læser startreglen for hver funktion i TDE og skriver den ned.</w:t>
      </w:r>
      <w:r>
        <w:t xml:space="preserve"> </w:t>
      </w:r>
      <w:r>
        <w:t xml:space="preserve">2. Vores Python-udgave bruger præcis den regel. Sammenligningen med TradeStation skal så være 100 % ens fra første signal.</w:t>
      </w:r>
      <w:r>
        <w:t xml:space="preserve"> </w:t>
      </w:r>
      <w:r>
        <w:t xml:space="preserve">3. Sammenligningen med TA-Lib sker kun efter opvarmningsvinduet: W = ln(0,001)/ln(1−k), altså 0,1 % tilbage af startfejlen. Det giver 2.073 bars ved EMA(600) og 4.142 ved Wilder(600) [Regnet, del 2 §1.4].</w:t>
      </w:r>
      <w:r>
        <w:t xml:space="preserve"> </w:t>
      </w:r>
      <w:r>
        <w:t xml:space="preserve">4. Bars med</w:t>
      </w:r>
      <w:r>
        <w:t xml:space="preserve"> </w:t>
      </w:r>
      <w:r>
        <w:t xml:space="preserve">“grænsetilfælde”</w:t>
      </w:r>
      <w:r>
        <w:t xml:space="preserve">, hvor forskellen mellem de to sider af uligheden er mindre end 1e-9 gange prisen, tælles for sig og må ikke tælle som fejl. Grænsen godkender K1.</w:t>
      </w:r>
    </w:p>
    <w:p>
      <w:r>
        <w:pict>
          <v:rect style="width:0;height:1.5pt" o:hralign="center" o:hrstd="t" o:hr="t"/>
        </w:pict>
      </w:r>
    </w:p>
    <w:bookmarkEnd w:id="95"/>
    <w:bookmarkEnd w:id="96"/>
    <w:bookmarkStart w:id="103" w:name="testteknikker-for-kodekvalitet"/>
    <w:p>
      <w:pPr>
        <w:pStyle w:val="Heading2"/>
      </w:pPr>
      <w:r>
        <w:t xml:space="preserve">2. Testteknikker for kodekvalitet</w:t>
      </w:r>
    </w:p>
    <w:bookmarkStart w:id="97" w:name="X0e037c976aae0c575981233d61795c282938144"/>
    <w:p>
      <w:pPr>
        <w:pStyle w:val="Heading3"/>
      </w:pPr>
      <w:r>
        <w:t xml:space="preserve">2.1 Differential testing (to uafhængige udgaver sammenlignes)</w:t>
      </w:r>
    </w:p>
    <w:p>
      <w:pPr>
        <w:pStyle w:val="Compact"/>
        <w:numPr>
          <w:ilvl w:val="0"/>
          <w:numId w:val="1053"/>
        </w:numPr>
      </w:pPr>
      <w:r>
        <w:rPr>
          <w:b/>
          <w:bCs/>
        </w:rPr>
        <w:t xml:space="preserve">Hvad:</w:t>
      </w:r>
      <w:r>
        <w:t xml:space="preserve"> </w:t>
      </w:r>
      <w:r>
        <w:t xml:space="preserve">To udgaver, der er lavet uafhængigt af hinanden, skal give samme svar. Uenighed = mindst én fejl.</w:t>
      </w:r>
    </w:p>
    <w:p>
      <w:pPr>
        <w:pStyle w:val="Compact"/>
        <w:numPr>
          <w:ilvl w:val="0"/>
          <w:numId w:val="1053"/>
        </w:numPr>
      </w:pPr>
      <w:r>
        <w:rPr>
          <w:b/>
          <w:bCs/>
        </w:rPr>
        <w:t xml:space="preserve">Løser:</w:t>
      </w:r>
      <w:r>
        <w:t xml:space="preserve"> </w:t>
      </w:r>
      <w:r>
        <w:t xml:space="preserve">F1 (K1), K4 i kontrolplanen og K3’s facit-plan.</w:t>
      </w:r>
    </w:p>
    <w:p>
      <w:pPr>
        <w:pStyle w:val="Compact"/>
        <w:numPr>
          <w:ilvl w:val="0"/>
          <w:numId w:val="1053"/>
        </w:numPr>
      </w:pPr>
      <w:r>
        <w:rPr>
          <w:b/>
          <w:bCs/>
        </w:rPr>
        <w:t xml:space="preserve">Til projektet:</w:t>
      </w:r>
      <w:r>
        <w:t xml:space="preserve"> </w:t>
      </w:r>
      <w:r>
        <w:t xml:space="preserve">Parterne er TradeStation uden løkke, Python-regnemaskinen og TA-Lib. Ved uenighed mellem TradeStation og Python afgør TA-Lib (efter opvarmning), hvem der tager fejl.</w:t>
      </w:r>
    </w:p>
    <w:p>
      <w:pPr>
        <w:pStyle w:val="Compact"/>
        <w:numPr>
          <w:ilvl w:val="0"/>
          <w:numId w:val="1053"/>
        </w:numPr>
      </w:pPr>
      <w:r>
        <w:rPr>
          <w:b/>
          <w:bCs/>
        </w:rPr>
        <w:t xml:space="preserve">Pris:</w:t>
      </w:r>
      <w:r>
        <w:t xml:space="preserve"> </w:t>
      </w:r>
      <w:r>
        <w:t xml:space="preserve">Lav, når Python-regnemaskinen alligevel bygges.</w:t>
      </w:r>
    </w:p>
    <w:p>
      <w:pPr>
        <w:pStyle w:val="Compact"/>
        <w:numPr>
          <w:ilvl w:val="0"/>
          <w:numId w:val="1053"/>
        </w:numPr>
      </w:pPr>
      <w:r>
        <w:rPr>
          <w:b/>
          <w:bCs/>
        </w:rPr>
        <w:t xml:space="preserve">Dom: BRUG NU.</w:t>
      </w:r>
    </w:p>
    <w:bookmarkEnd w:id="97"/>
    <w:bookmarkStart w:id="98" w:name="golden-master-snapshot-med-kontrolsum"/>
    <w:p>
      <w:pPr>
        <w:pStyle w:val="Heading3"/>
      </w:pPr>
      <w:r>
        <w:t xml:space="preserve">2.2 Golden master (snapshot) med kontrolsum</w:t>
      </w:r>
    </w:p>
    <w:p>
      <w:pPr>
        <w:pStyle w:val="Compact"/>
        <w:numPr>
          <w:ilvl w:val="0"/>
          <w:numId w:val="1054"/>
        </w:numPr>
      </w:pPr>
      <w:r>
        <w:rPr>
          <w:b/>
          <w:bCs/>
        </w:rPr>
        <w:t xml:space="preserve">Hvad:</w:t>
      </w:r>
      <w:r>
        <w:t xml:space="preserve"> </w:t>
      </w:r>
      <w:r>
        <w:t xml:space="preserve">En godkendt CSV gemmes som</w:t>
      </w:r>
      <w:r>
        <w:t xml:space="preserve"> </w:t>
      </w:r>
      <w:r>
        <w:t xml:space="preserve">“guldkopi”</w:t>
      </w:r>
      <w:r>
        <w:t xml:space="preserve"> </w:t>
      </w:r>
      <w:r>
        <w:t xml:space="preserve">med en SHA-256-kontrolsum (et fingeraftryk af filen). Fremover skal den samme kørsel give præcis samme fingeraftryk.</w:t>
      </w:r>
    </w:p>
    <w:p>
      <w:pPr>
        <w:pStyle w:val="Compact"/>
        <w:numPr>
          <w:ilvl w:val="0"/>
          <w:numId w:val="1054"/>
        </w:numPr>
      </w:pPr>
      <w:r>
        <w:rPr>
          <w:b/>
          <w:bCs/>
        </w:rPr>
        <w:t xml:space="preserve">Løser:</w:t>
      </w:r>
      <w:r>
        <w:t xml:space="preserve"> </w:t>
      </w:r>
      <w:r>
        <w:t xml:space="preserve">Tavse ændringer efter en opdatering af TradeStation eller generatoren, og dobbeltkørsels-tjekket i F1(b).</w:t>
      </w:r>
    </w:p>
    <w:p>
      <w:pPr>
        <w:pStyle w:val="Compact"/>
        <w:numPr>
          <w:ilvl w:val="0"/>
          <w:numId w:val="1054"/>
        </w:numPr>
      </w:pPr>
      <w:r>
        <w:rPr>
          <w:b/>
          <w:bCs/>
        </w:rPr>
        <w:t xml:space="preserve">Til projektet:</w:t>
      </w:r>
      <w:r>
        <w:t xml:space="preserve"> </w:t>
      </w:r>
      <w:r>
        <w:t xml:space="preserve">En guldkopi pr. filter og workspace-type. Kontrolsummen gemmes i passet og i databasen (K3). Kan bruges både til TradeStation-CSV og Python-output.</w:t>
      </w:r>
      <w:r>
        <w:t xml:space="preserve"> </w:t>
      </w:r>
      <w:r>
        <w:rPr>
          <w:rStyle w:val="VerbatimChar"/>
        </w:rPr>
        <w:t xml:space="preserve">syrupy</w:t>
      </w:r>
      <w:r>
        <w:t xml:space="preserve"> </w:t>
      </w:r>
      <w:r>
        <w:t xml:space="preserve">(MIT) findes til formålet [Net: pypi syrupy json – åbnet], men en kontrolsum i databasen er nok og enklere [Antagelse].</w:t>
      </w:r>
    </w:p>
    <w:p>
      <w:pPr>
        <w:pStyle w:val="Compact"/>
        <w:numPr>
          <w:ilvl w:val="0"/>
          <w:numId w:val="1054"/>
        </w:numPr>
      </w:pPr>
      <w:r>
        <w:rPr>
          <w:b/>
          <w:bCs/>
        </w:rPr>
        <w:t xml:space="preserve">Risiko:</w:t>
      </w:r>
      <w:r>
        <w:t xml:space="preserve"> </w:t>
      </w:r>
      <w:r>
        <w:t xml:space="preserve">Filen indeholder ikke noget tidsstempel for selve kørslen, så samme kørsel giver samme fil. Men tilføjes kørsels-ID i filen (del 2 §1.7), skal det stå i en separat linje, der ikke indgår i kontrolsummen.</w:t>
      </w:r>
    </w:p>
    <w:p>
      <w:pPr>
        <w:pStyle w:val="Compact"/>
        <w:numPr>
          <w:ilvl w:val="0"/>
          <w:numId w:val="1054"/>
        </w:numPr>
      </w:pPr>
      <w:r>
        <w:rPr>
          <w:b/>
          <w:bCs/>
        </w:rPr>
        <w:t xml:space="preserve">Dom: BRUG NU.</w:t>
      </w:r>
    </w:p>
    <w:bookmarkEnd w:id="98"/>
    <w:bookmarkStart w:id="99" w:name="property-based-testing-hypothesis"/>
    <w:p>
      <w:pPr>
        <w:pStyle w:val="Heading3"/>
      </w:pPr>
      <w:r>
        <w:t xml:space="preserve">2.3 Property-based testing (</w:t>
      </w:r>
      <w:r>
        <w:rPr>
          <w:rStyle w:val="VerbatimChar"/>
        </w:rPr>
        <w:t xml:space="preserve">hypothesis</w:t>
      </w:r>
      <w:r>
        <w:t xml:space="preserve">)</w:t>
      </w:r>
    </w:p>
    <w:p>
      <w:pPr>
        <w:pStyle w:val="Compact"/>
        <w:numPr>
          <w:ilvl w:val="0"/>
          <w:numId w:val="1055"/>
        </w:numPr>
      </w:pPr>
      <w:r>
        <w:rPr>
          <w:b/>
          <w:bCs/>
        </w:rPr>
        <w:t xml:space="preserve">Hvad:</w:t>
      </w:r>
      <w:r>
        <w:t xml:space="preserve"> </w:t>
      </w:r>
      <w:r>
        <w:t xml:space="preserve">Et program laver tusindvis af tilfældige, kunstige prisserier og tjekker</w:t>
      </w:r>
      <w:r>
        <w:t xml:space="preserve"> </w:t>
      </w:r>
      <w:r>
        <w:t xml:space="preserve">“egenskaber”</w:t>
      </w:r>
      <w:r>
        <w:t xml:space="preserve">, der altid skal holde.</w:t>
      </w:r>
    </w:p>
    <w:p>
      <w:pPr>
        <w:pStyle w:val="Compact"/>
        <w:numPr>
          <w:ilvl w:val="0"/>
          <w:numId w:val="1055"/>
        </w:numPr>
      </w:pPr>
      <w:r>
        <w:rPr>
          <w:b/>
          <w:bCs/>
        </w:rPr>
        <w:t xml:space="preserve">Eksempler på egenskaber:</w:t>
      </w:r>
    </w:p>
    <w:p>
      <w:pPr>
        <w:pStyle w:val="Compact"/>
        <w:numPr>
          <w:ilvl w:val="1"/>
          <w:numId w:val="1056"/>
        </w:numPr>
      </w:pPr>
      <w:r>
        <w:t xml:space="preserve">Konstant pris → ATR = 0, og filtre af typen</w:t>
      </w:r>
      <w:r>
        <w:t xml:space="preserve"> </w:t>
      </w:r>
      <w:r>
        <w:t xml:space="preserve">“range &gt; ATR”</w:t>
      </w:r>
      <w:r>
        <w:t xml:space="preserve"> </w:t>
      </w:r>
      <w:r>
        <w:t xml:space="preserve">tænder aldrig.</w:t>
      </w:r>
    </w:p>
    <w:p>
      <w:pPr>
        <w:pStyle w:val="Compact"/>
        <w:numPr>
          <w:ilvl w:val="1"/>
          <w:numId w:val="1056"/>
        </w:numPr>
      </w:pPr>
      <w:r>
        <w:t xml:space="preserve">N2 = 1…5 i 069 giver ens signaler (dubletterne).</w:t>
      </w:r>
    </w:p>
    <w:p>
      <w:pPr>
        <w:pStyle w:val="Compact"/>
        <w:numPr>
          <w:ilvl w:val="1"/>
          <w:numId w:val="1056"/>
        </w:numPr>
      </w:pPr>
      <w:r>
        <w:t xml:space="preserve">Hvis alle priser ganges med 2, ændrer RSI og CCI sig ikke.</w:t>
      </w:r>
    </w:p>
    <w:p>
      <w:pPr>
        <w:pStyle w:val="Compact"/>
        <w:numPr>
          <w:ilvl w:val="1"/>
          <w:numId w:val="1056"/>
        </w:numPr>
      </w:pPr>
      <w:r>
        <w:t xml:space="preserve">Længde L = 1 → EMA = prisen.</w:t>
      </w:r>
    </w:p>
    <w:p>
      <w:pPr>
        <w:pStyle w:val="Compact"/>
        <w:numPr>
          <w:ilvl w:val="1"/>
          <w:numId w:val="1056"/>
        </w:numPr>
      </w:pPr>
      <w:r>
        <w:t xml:space="preserve">Signaler må aldrig afhænge af fremtidige bars: hvis man ændrer bar t+1, må signalet på bar t ikke ændre sig. Det er en direkte test for look-ahead.</w:t>
      </w:r>
    </w:p>
    <w:p>
      <w:pPr>
        <w:pStyle w:val="Compact"/>
        <w:numPr>
          <w:ilvl w:val="0"/>
          <w:numId w:val="1055"/>
        </w:numPr>
      </w:pPr>
      <w:r>
        <w:rPr>
          <w:b/>
          <w:bCs/>
        </w:rPr>
        <w:t xml:space="preserve">Licens og modenhed:</w:t>
      </w:r>
      <w:r>
        <w:t xml:space="preserve"> </w:t>
      </w:r>
      <w:r>
        <w:t xml:space="preserve">MPL-2.0, version 6.168.3 [Net: https://pypi.org/pypi/hypothesis/json – åbnet]. Meget moden.</w:t>
      </w:r>
    </w:p>
    <w:p>
      <w:pPr>
        <w:pStyle w:val="Compact"/>
        <w:numPr>
          <w:ilvl w:val="0"/>
          <w:numId w:val="1055"/>
        </w:numPr>
      </w:pPr>
      <w:r>
        <w:rPr>
          <w:b/>
          <w:bCs/>
        </w:rPr>
        <w:t xml:space="preserve">Til projektet:</w:t>
      </w:r>
      <w:r>
        <w:t xml:space="preserve"> </w:t>
      </w:r>
      <w:r>
        <w:t xml:space="preserve">Kun til Python-regnemaskinen og EdgeFinder, ikke til TradeStation. Egenskaberne kan dog også køres i TradeStation ved at importere en kunstig serie som symbol, hvis TradeStation tillader det [UKENDT].</w:t>
      </w:r>
    </w:p>
    <w:p>
      <w:pPr>
        <w:pStyle w:val="Compact"/>
        <w:numPr>
          <w:ilvl w:val="0"/>
          <w:numId w:val="1055"/>
        </w:numPr>
      </w:pPr>
      <w:r>
        <w:rPr>
          <w:b/>
          <w:bCs/>
        </w:rPr>
        <w:t xml:space="preserve">Dom: BRUG NU</w:t>
      </w:r>
      <w:r>
        <w:t xml:space="preserve"> </w:t>
      </w:r>
      <w:r>
        <w:t xml:space="preserve">for Python-delen. Look-ahead-egenskaben er den vigtigste.</w:t>
      </w:r>
    </w:p>
    <w:bookmarkEnd w:id="99"/>
    <w:bookmarkStart w:id="100" w:name="mutationstest-plant-en-fejl"/>
    <w:p>
      <w:pPr>
        <w:pStyle w:val="Heading3"/>
      </w:pPr>
      <w:r>
        <w:t xml:space="preserve">2.4 Mutationstest (plant en fejl)</w:t>
      </w:r>
    </w:p>
    <w:p>
      <w:pPr>
        <w:pStyle w:val="Compact"/>
        <w:numPr>
          <w:ilvl w:val="0"/>
          <w:numId w:val="1057"/>
        </w:numPr>
      </w:pPr>
      <w:r>
        <w:rPr>
          <w:b/>
          <w:bCs/>
        </w:rPr>
        <w:t xml:space="preserve">Hvad:</w:t>
      </w:r>
      <w:r>
        <w:t xml:space="preserve"> </w:t>
      </w:r>
      <w:r>
        <w:t xml:space="preserve">Man ødelægger bevidst koden (en</w:t>
      </w:r>
      <w:r>
        <w:t xml:space="preserve"> </w:t>
      </w:r>
      <w:r>
        <w:t xml:space="preserve">“mutant”</w:t>
      </w:r>
      <w:r>
        <w:t xml:space="preserve">) og ser, om testene opdager det. En test, der aldrig fanger noget, beviser intet.</w:t>
      </w:r>
    </w:p>
    <w:p>
      <w:pPr>
        <w:pStyle w:val="Compact"/>
        <w:numPr>
          <w:ilvl w:val="0"/>
          <w:numId w:val="1057"/>
        </w:numPr>
      </w:pPr>
      <w:r>
        <w:rPr>
          <w:b/>
          <w:bCs/>
        </w:rPr>
        <w:t xml:space="preserve">Værktøj:</w:t>
      </w:r>
      <w:r>
        <w:t xml:space="preserve"> </w:t>
      </w:r>
      <w:r>
        <w:rPr>
          <w:rStyle w:val="VerbatimChar"/>
        </w:rPr>
        <w:t xml:space="preserve">mutmut</w:t>
      </w:r>
      <w:r>
        <w:t xml:space="preserve"> </w:t>
      </w:r>
      <w:r>
        <w:t xml:space="preserve">3.8.0, BSD-3 [Net: pypi mutmut json – åbnet] gør det automatisk for Python-kode.</w:t>
      </w:r>
    </w:p>
    <w:p>
      <w:pPr>
        <w:pStyle w:val="Compact"/>
        <w:numPr>
          <w:ilvl w:val="0"/>
          <w:numId w:val="1057"/>
        </w:numPr>
      </w:pPr>
      <w:r>
        <w:rPr>
          <w:b/>
          <w:bCs/>
        </w:rPr>
        <w:t xml:space="preserve">Til projektet, i to niveauer:</w:t>
      </w:r>
    </w:p>
    <w:p>
      <w:pPr>
        <w:pStyle w:val="Compact"/>
        <w:numPr>
          <w:ilvl w:val="1"/>
          <w:numId w:val="1058"/>
        </w:numPr>
      </w:pPr>
    </w:p>
    <w:p>
      <w:pPr>
        <w:pStyle w:val="Compact"/>
        <w:numPr>
          <w:ilvl w:val="2"/>
          <w:numId w:val="1059"/>
        </w:numPr>
      </w:pPr>
      <w:r>
        <w:rPr>
          <w:b/>
          <w:bCs/>
        </w:rPr>
        <w:t xml:space="preserve">Manuelt for EasyLanguage og kontrolplanen: BRUG NU.</w:t>
      </w:r>
      <w:r>
        <w:t xml:space="preserve"> </w:t>
      </w:r>
      <w:r>
        <w:t xml:space="preserve">Byg 10 bevidst forkerte udgaver af et filter:</w:t>
      </w:r>
    </w:p>
    <w:p>
      <w:pPr>
        <w:pStyle w:val="Compact"/>
        <w:numPr>
          <w:ilvl w:val="2"/>
          <w:numId w:val="1060"/>
        </w:numPr>
      </w:pPr>
      <w:r>
        <w:t xml:space="preserve">forskudt én bar,</w:t>
      </w:r>
    </w:p>
    <w:p>
      <w:pPr>
        <w:pStyle w:val="Compact"/>
        <w:numPr>
          <w:ilvl w:val="2"/>
          <w:numId w:val="1060"/>
        </w:numPr>
      </w:pPr>
      <w:r>
        <w:t xml:space="preserve">Data1 i stedet for Data2,</w:t>
      </w:r>
    </w:p>
    <w:p>
      <w:pPr>
        <w:pStyle w:val="Compact"/>
        <w:numPr>
          <w:ilvl w:val="2"/>
          <w:numId w:val="1060"/>
        </w:numPr>
      </w:pPr>
      <w:r>
        <w:rPr>
          <w:rStyle w:val="VerbatimChar"/>
        </w:rPr>
        <w:t xml:space="preserve">&gt;</w:t>
      </w:r>
      <w:r>
        <w:t xml:space="preserve"> </w:t>
      </w:r>
      <w:r>
        <w:t xml:space="preserve">i stedet for</w:t>
      </w:r>
      <w:r>
        <w:t xml:space="preserve"> </w:t>
      </w:r>
      <w:r>
        <w:rPr>
          <w:rStyle w:val="VerbatimChar"/>
        </w:rPr>
        <w:t xml:space="preserve">&gt;=</w:t>
      </w:r>
      <w:r>
        <w:t xml:space="preserve">,</w:t>
      </w:r>
    </w:p>
    <w:p>
      <w:pPr>
        <w:pStyle w:val="Compact"/>
        <w:numPr>
          <w:ilvl w:val="2"/>
          <w:numId w:val="1060"/>
        </w:numPr>
      </w:pPr>
      <w:r>
        <w:t xml:space="preserve">forkert længde (N1 mod N1+1),</w:t>
      </w:r>
    </w:p>
    <w:p>
      <w:pPr>
        <w:pStyle w:val="Compact"/>
        <w:numPr>
          <w:ilvl w:val="2"/>
          <w:numId w:val="1060"/>
        </w:numPr>
      </w:pPr>
      <w:r>
        <w:t xml:space="preserve">MACD i løkke,</w:t>
      </w:r>
    </w:p>
    <w:p>
      <w:pPr>
        <w:pStyle w:val="Compact"/>
        <w:numPr>
          <w:ilvl w:val="2"/>
          <w:numId w:val="1060"/>
        </w:numPr>
      </w:pPr>
      <w:r>
        <w:t xml:space="preserve">EMA-start i gennemsnit mod første pris,</w:t>
      </w:r>
    </w:p>
    <w:p>
      <w:pPr>
        <w:pStyle w:val="Compact"/>
        <w:numPr>
          <w:ilvl w:val="2"/>
          <w:numId w:val="1060"/>
        </w:numPr>
      </w:pPr>
      <w:r>
        <w:t xml:space="preserve">decimaltrin 0,1,</w:t>
      </w:r>
    </w:p>
    <w:p>
      <w:pPr>
        <w:pStyle w:val="Compact"/>
        <w:numPr>
          <w:ilvl w:val="2"/>
          <w:numId w:val="1060"/>
        </w:numPr>
      </w:pPr>
      <w:r>
        <w:t xml:space="preserve">FileDelete midt i kørslen,</w:t>
      </w:r>
    </w:p>
    <w:p>
      <w:pPr>
        <w:pStyle w:val="Compact"/>
        <w:numPr>
          <w:ilvl w:val="2"/>
          <w:numId w:val="1060"/>
        </w:numPr>
      </w:pPr>
      <w:r>
        <w:t xml:space="preserve">manglende sidste signal,</w:t>
      </w:r>
    </w:p>
    <w:p>
      <w:pPr>
        <w:pStyle w:val="Compact"/>
        <w:numPr>
          <w:ilvl w:val="2"/>
          <w:numId w:val="1060"/>
        </w:numPr>
      </w:pPr>
      <w:r>
        <w:t xml:space="preserve">forkert session.</w:t>
      </w:r>
    </w:p>
    <w:p>
      <w:pPr>
        <w:pStyle w:val="Compact"/>
        <w:numPr>
          <w:ilvl w:val="1"/>
          <w:numId w:val="1000"/>
        </w:numPr>
      </w:pPr>
      <w:r>
        <w:t xml:space="preserve">Kontrolplanens trin K1–K6 skal fange</w:t>
      </w:r>
      <w:r>
        <w:t xml:space="preserve"> </w:t>
      </w:r>
      <w:r>
        <w:rPr>
          <w:b/>
          <w:bCs/>
        </w:rPr>
        <w:t xml:space="preserve">alle 10</w:t>
      </w:r>
      <w:r>
        <w:t xml:space="preserve">. Fanger den ikke en af dem, er kontrollen ikke god nok.</w:t>
      </w:r>
    </w:p>
    <w:p>
      <w:pPr>
        <w:pStyle w:val="Compact"/>
        <w:numPr>
          <w:ilvl w:val="1"/>
          <w:numId w:val="1058"/>
        </w:numPr>
      </w:pPr>
    </w:p>
    <w:p>
      <w:pPr>
        <w:pStyle w:val="Compact"/>
        <w:numPr>
          <w:ilvl w:val="2"/>
          <w:numId w:val="1061"/>
        </w:numPr>
      </w:pPr>
      <w:r>
        <w:rPr>
          <w:b/>
          <w:bCs/>
        </w:rPr>
        <w:t xml:space="preserve">mutmut på Python-regnemaskinen: SENERE</w:t>
      </w:r>
      <w:r>
        <w:t xml:space="preserve">, når den findes.</w:t>
      </w:r>
    </w:p>
    <w:bookmarkEnd w:id="100"/>
    <w:bookmarkStart w:id="101" w:name="statisk-analyse-med-en-rigtig-parser"/>
    <w:p>
      <w:pPr>
        <w:pStyle w:val="Heading3"/>
      </w:pPr>
      <w:r>
        <w:t xml:space="preserve">2.5 Statisk analyse med en rigtig parser</w:t>
      </w:r>
    </w:p>
    <w:p>
      <w:pPr>
        <w:pStyle w:val="Compact"/>
        <w:numPr>
          <w:ilvl w:val="0"/>
          <w:numId w:val="1062"/>
        </w:numPr>
      </w:pPr>
      <w:r>
        <w:rPr>
          <w:b/>
          <w:bCs/>
        </w:rPr>
        <w:t xml:space="preserve">Hvad:</w:t>
      </w:r>
      <w:r>
        <w:t xml:space="preserve"> </w:t>
      </w:r>
      <w:r>
        <w:t xml:space="preserve">I dag findes seriefunktioner med et regulært udtryk på en navneliste [Projekt:</w:t>
      </w:r>
      <w:r>
        <w:t xml:space="preserve"> </w:t>
      </w:r>
      <w:r>
        <w:rPr>
          <w:rStyle w:val="VerbatimChar"/>
        </w:rPr>
        <w:t xml:space="preserve">Program/formel.py:22-25, 105-106</w:t>
      </w:r>
      <w:r>
        <w:t xml:space="preserve">]. Max Bars Back har sin egen håndskrevne parentes-løber [Projekt:</w:t>
      </w:r>
      <w:r>
        <w:t xml:space="preserve"> </w:t>
      </w:r>
      <w:r>
        <w:rPr>
          <w:rStyle w:val="VerbatimChar"/>
        </w:rPr>
        <w:t xml:space="preserve">Program/max_bars_back.py:165-244</w:t>
      </w:r>
      <w:r>
        <w:t xml:space="preserve">]. En parser læser formlen som et træ, præcis som en compiler.</w:t>
      </w:r>
    </w:p>
    <w:p>
      <w:pPr>
        <w:pStyle w:val="Compact"/>
        <w:numPr>
          <w:ilvl w:val="0"/>
          <w:numId w:val="1062"/>
        </w:numPr>
      </w:pPr>
      <w:r>
        <w:rPr>
          <w:b/>
          <w:bCs/>
        </w:rPr>
        <w:t xml:space="preserve">Værktøjer:</w:t>
      </w:r>
      <w:r>
        <w:t xml:space="preserve"> </w:t>
      </w:r>
      <w:r>
        <w:rPr>
          <w:rStyle w:val="VerbatimChar"/>
        </w:rPr>
        <w:t xml:space="preserve">lark</w:t>
      </w:r>
      <w:r>
        <w:t xml:space="preserve"> </w:t>
      </w:r>
      <w:r>
        <w:t xml:space="preserve">1.3.1, MIT [Net: pypi lark json – åbnet].</w:t>
      </w:r>
      <w:r>
        <w:t xml:space="preserve"> </w:t>
      </w:r>
      <w:r>
        <w:rPr>
          <w:rStyle w:val="VerbatimChar"/>
        </w:rPr>
        <w:t xml:space="preserve">pyparsing</w:t>
      </w:r>
      <w:r>
        <w:t xml:space="preserve"> </w:t>
      </w:r>
      <w:r>
        <w:t xml:space="preserve">3.3.3, MIT [Net: pypi pyparsing json – åbnet]. lark er mest overskuelig til en lille grammatik [Antagelse].</w:t>
      </w:r>
    </w:p>
    <w:p>
      <w:pPr>
        <w:pStyle w:val="Compact"/>
        <w:numPr>
          <w:ilvl w:val="0"/>
          <w:numId w:val="1062"/>
        </w:numPr>
      </w:pPr>
      <w:r>
        <w:rPr>
          <w:b/>
          <w:bCs/>
        </w:rPr>
        <w:t xml:space="preserve">Til projektet:</w:t>
      </w:r>
      <w:r>
        <w:t xml:space="preserve"> </w:t>
      </w:r>
      <w:r>
        <w:t xml:space="preserve">En grammatik for den del af EasyLanguage, der bruges i</w:t>
      </w:r>
      <w:r>
        <w:t xml:space="preserve"> </w:t>
      </w:r>
      <w:r>
        <w:rPr>
          <w:rStyle w:val="VerbatimChar"/>
        </w:rPr>
        <w:t xml:space="preserve">filter_case.filtere</w:t>
      </w:r>
      <w:r>
        <w:t xml:space="preserve">: funktionskald,</w:t>
      </w:r>
      <w:r>
        <w:t xml:space="preserve"> </w:t>
      </w:r>
      <w:r>
        <w:rPr>
          <w:rStyle w:val="VerbatimChar"/>
        </w:rPr>
        <w:t xml:space="preserve">of data(...)</w:t>
      </w:r>
      <w:r>
        <w:t xml:space="preserve">,</w:t>
      </w:r>
      <w:r>
        <w:t xml:space="preserve"> </w:t>
      </w:r>
      <w:r>
        <w:rPr>
          <w:rStyle w:val="VerbatimChar"/>
        </w:rPr>
        <w:t xml:space="preserve">[n]</w:t>
      </w:r>
      <w:r>
        <w:t xml:space="preserve">,</w:t>
      </w:r>
      <w:r>
        <w:t xml:space="preserve"> </w:t>
      </w:r>
      <w:r>
        <w:rPr>
          <w:rStyle w:val="VerbatimChar"/>
        </w:rPr>
        <w:t xml:space="preserve">and/or</w:t>
      </w:r>
      <w:r>
        <w:t xml:space="preserve">, sammenligninger og regning. Parseren giver for hver formel:</w:t>
      </w:r>
    </w:p>
    <w:p>
      <w:pPr>
        <w:pStyle w:val="Compact"/>
        <w:numPr>
          <w:ilvl w:val="1"/>
          <w:numId w:val="1063"/>
        </w:numPr>
      </w:pPr>
      <w:r>
        <w:t xml:space="preserve">gruppe A–E (del 2 §2.3),</w:t>
      </w:r>
    </w:p>
    <w:p>
      <w:pPr>
        <w:pStyle w:val="Compact"/>
        <w:numPr>
          <w:ilvl w:val="1"/>
          <w:numId w:val="1063"/>
        </w:numPr>
      </w:pPr>
      <w:r>
        <w:t xml:space="preserve">“indgang afhænger af N1/N2”</w:t>
      </w:r>
      <w:r>
        <w:t xml:space="preserve"> </w:t>
      </w:r>
      <w:r>
        <w:t xml:space="preserve">(gruppe C),</w:t>
      </w:r>
    </w:p>
    <w:p>
      <w:pPr>
        <w:pStyle w:val="Compact"/>
        <w:numPr>
          <w:ilvl w:val="1"/>
          <w:numId w:val="1063"/>
        </w:numPr>
      </w:pPr>
      <w:r>
        <w:t xml:space="preserve">“prisreference uden</w:t>
      </w:r>
      <w:r>
        <w:t xml:space="preserve"> </w:t>
      </w:r>
      <w:r>
        <w:rPr>
          <w:rStyle w:val="VerbatimChar"/>
        </w:rPr>
        <w:t xml:space="preserve">of data</w:t>
      </w:r>
      <w:r>
        <w:t xml:space="preserve">”</w:t>
      </w:r>
      <w:r>
        <w:t xml:space="preserve"> </w:t>
      </w:r>
      <w:r>
        <w:t xml:space="preserve">(del 2 §1.5),</w:t>
      </w:r>
    </w:p>
    <w:p>
      <w:pPr>
        <w:pStyle w:val="Compact"/>
        <w:numPr>
          <w:ilvl w:val="1"/>
          <w:numId w:val="1063"/>
        </w:numPr>
      </w:pPr>
      <w:r>
        <w:t xml:space="preserve">“ukendt funktion”</w:t>
      </w:r>
      <w:r>
        <w:t xml:space="preserve"> </w:t>
      </w:r>
      <w:r>
        <w:t xml:space="preserve">(stop og spørg),</w:t>
      </w:r>
    </w:p>
    <w:p>
      <w:pPr>
        <w:pStyle w:val="Compact"/>
        <w:numPr>
          <w:ilvl w:val="1"/>
          <w:numId w:val="1063"/>
        </w:numPr>
      </w:pPr>
      <w:r>
        <w:t xml:space="preserve">Max Bars Back og opvarmningsvindue i samme gennemløb.</w:t>
      </w:r>
    </w:p>
    <w:p>
      <w:pPr>
        <w:pStyle w:val="Compact"/>
        <w:numPr>
          <w:ilvl w:val="0"/>
          <w:numId w:val="1062"/>
        </w:numPr>
      </w:pPr>
      <w:r>
        <w:rPr>
          <w:b/>
          <w:bCs/>
        </w:rPr>
        <w:t xml:space="preserve">Afgørende egenskab:</w:t>
      </w:r>
      <w:r>
        <w:t xml:space="preserve"> </w:t>
      </w:r>
      <w:r>
        <w:t xml:space="preserve">Kan en formel ikke læses,</w:t>
      </w:r>
      <w:r>
        <w:t xml:space="preserve"> </w:t>
      </w:r>
      <w:r>
        <w:rPr>
          <w:b/>
          <w:bCs/>
        </w:rPr>
        <w:t xml:space="preserve">stopper</w:t>
      </w:r>
      <w:r>
        <w:t xml:space="preserve"> </w:t>
      </w:r>
      <w:r>
        <w:t xml:space="preserve">parseren. Den gætter ikke. Det følger projektets princip</w:t>
      </w:r>
      <w:r>
        <w:t xml:space="preserve"> </w:t>
      </w:r>
      <w:r>
        <w:t xml:space="preserve">“stop hellere end gæt”</w:t>
      </w:r>
      <w:r>
        <w:t xml:space="preserve"> </w:t>
      </w:r>
      <w:r>
        <w:t xml:space="preserve">[Projekt:</w:t>
      </w:r>
      <w:r>
        <w:t xml:space="preserve"> </w:t>
      </w:r>
      <w:r>
        <w:rPr>
          <w:rStyle w:val="VerbatimChar"/>
        </w:rPr>
        <w:t xml:space="preserve">Program/formel.py:28-29</w:t>
      </w:r>
      <w:r>
        <w:t xml:space="preserve">].</w:t>
      </w:r>
    </w:p>
    <w:p>
      <w:pPr>
        <w:pStyle w:val="Compact"/>
        <w:numPr>
          <w:ilvl w:val="0"/>
          <w:numId w:val="1062"/>
        </w:numPr>
      </w:pPr>
      <w:r>
        <w:rPr>
          <w:b/>
          <w:bCs/>
        </w:rPr>
        <w:t xml:space="preserve">Pris:</w:t>
      </w:r>
      <w:r>
        <w:t xml:space="preserve"> </w:t>
      </w:r>
      <w:r>
        <w:t xml:space="preserve">Ca. 1–2 dages arbejde. Test mod alle 380 formler.</w:t>
      </w:r>
    </w:p>
    <w:p>
      <w:pPr>
        <w:pStyle w:val="Compact"/>
        <w:numPr>
          <w:ilvl w:val="0"/>
          <w:numId w:val="1062"/>
        </w:numPr>
      </w:pPr>
      <w:r>
        <w:rPr>
          <w:b/>
          <w:bCs/>
        </w:rPr>
        <w:t xml:space="preserve">Dom: BRUG NU.</w:t>
      </w:r>
      <w:r>
        <w:t xml:space="preserve"> </w:t>
      </w:r>
      <w:r>
        <w:t xml:space="preserve">Det er det billigste værn mod den tavse fejl i del 2 §1.3.</w:t>
      </w:r>
    </w:p>
    <w:bookmarkEnd w:id="101"/>
    <w:bookmarkStart w:id="102" w:name="samlet"/>
    <w:p>
      <w:pPr>
        <w:pStyle w:val="Heading3"/>
      </w:pPr>
      <w:r>
        <w:t xml:space="preserve">2.6 Samlet</w:t>
      </w:r>
    </w:p>
    <w:p>
      <w:pPr>
        <w:pStyle w:val="FirstParagraph"/>
      </w:pPr>
      <w:r>
        <w:t xml:space="preserve">Rækkefølgen er: parser (2.5) → facit med tre parter (1 + 2.1) → guldkopier (2.2) → plantede fejl (2.4a) → hypothesis (2.3). De første fire er nok til at gøre F1 fra K1 målbar.</w:t>
      </w:r>
    </w:p>
    <w:p>
      <w:r>
        <w:pict>
          <v:rect style="width:0;height:1.5pt" o:hralign="center" o:hrstd="t" o:hr="t"/>
        </w:pict>
      </w:r>
    </w:p>
    <w:bookmarkEnd w:id="102"/>
    <w:bookmarkEnd w:id="103"/>
    <w:bookmarkStart w:id="106" w:name="automatisering-og-regnemaskiner"/>
    <w:p>
      <w:pPr>
        <w:pStyle w:val="Heading2"/>
      </w:pPr>
      <w:r>
        <w:t xml:space="preserve">3. Automatisering og regnemaskiner</w:t>
      </w:r>
    </w:p>
    <w:bookmarkStart w:id="104" w:name="styring-af-tradestation-og-tde"/>
    <w:p>
      <w:pPr>
        <w:pStyle w:val="Heading3"/>
      </w:pPr>
      <w:r>
        <w:t xml:space="preserve">3.1 Styring af TradeStation og TDE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Mulighed</w:t>
            </w:r>
          </w:p>
        </w:tc>
        <w:tc>
          <w:tcPr/>
          <w:p>
            <w:pPr>
              <w:pStyle w:val="Compact"/>
            </w:pPr>
            <w:r>
              <w:t xml:space="preserve">Vurdering</w:t>
            </w:r>
          </w:p>
        </w:tc>
        <w:tc>
          <w:tcPr/>
          <w:p>
            <w:pPr>
              <w:pStyle w:val="Compact"/>
            </w:pPr>
            <w:r>
              <w:t xml:space="preserve">Dom</w:t>
            </w:r>
          </w:p>
        </w:tc>
      </w:tr>
      <w:tr>
        <w:tc>
          <w:tcPr/>
          <w:p>
            <w:pPr>
              <w:pStyle w:val="Compact"/>
            </w:pPr>
            <w:r>
              <w:rPr>
                <w:b/>
                <w:bCs/>
              </w:rPr>
              <w:t xml:space="preserve">WM_COMMAND, som i dag</w:t>
            </w:r>
          </w:p>
        </w:tc>
        <w:tc>
          <w:tcPr/>
          <w:p>
            <w:pPr>
              <w:pStyle w:val="Compact"/>
            </w:pPr>
            <w:r>
              <w:t xml:space="preserve">Virker og er testet [Projekt:</w:t>
            </w:r>
            <w:r>
              <w:t xml:space="preserve"> </w:t>
            </w:r>
            <w:r>
              <w:rPr>
                <w:rStyle w:val="VerbatimChar"/>
              </w:rPr>
              <w:t xml:space="preserve">VIDENSLOG.md</w:t>
            </w:r>
            <w:r>
              <w:t xml:space="preserve"> </w:t>
            </w:r>
            <w:r>
              <w:t xml:space="preserve">2026-09-24]. Menunumrene er interne og kan ændre sig ved en opdatering (K3).</w:t>
            </w:r>
          </w:p>
        </w:tc>
        <w:tc>
          <w:tcPr/>
          <w:p>
            <w:pPr>
              <w:pStyle w:val="Compact"/>
            </w:pPr>
            <w:r>
              <w:rPr>
                <w:b/>
                <w:bCs/>
              </w:rPr>
              <w:t xml:space="preserve">Behold</w:t>
            </w:r>
            <w:r>
              <w:t xml:space="preserve"> </w:t>
            </w:r>
            <w:r>
              <w:t xml:space="preserve">til Verify. Lås TradeStation-versionen.</w:t>
            </w:r>
          </w:p>
        </w:tc>
      </w:tr>
      <w:tr>
        <w:tc>
          <w:tcPr/>
          <w:p>
            <w:pPr>
              <w:pStyle w:val="Compact"/>
            </w:pPr>
            <w:r>
              <w:rPr>
                <w:b/>
                <w:bCs/>
              </w:rPr>
              <w:t xml:space="preserve">pywinauto</w:t>
            </w:r>
            <w:r>
              <w:t xml:space="preserve"> </w:t>
            </w:r>
            <w:r>
              <w:t xml:space="preserve">(BSD, 0.6.9) med</w:t>
            </w:r>
            <w:r>
              <w:t xml:space="preserve"> </w:t>
            </w:r>
            <w:r>
              <w:rPr>
                <w:rStyle w:val="VerbatimChar"/>
              </w:rPr>
              <w:t xml:space="preserve">backend="uia"</w:t>
            </w:r>
            <w:r>
              <w:t xml:space="preserve"> </w:t>
            </w:r>
            <w:r>
              <w:t xml:space="preserve">(Microsoft UI Automation)</w:t>
            </w:r>
          </w:p>
        </w:tc>
        <w:tc>
          <w:tcPr/>
          <w:p>
            <w:pPr>
              <w:pStyle w:val="Compact"/>
            </w:pPr>
            <w:r>
              <w:t xml:space="preserve">Kan finde knapper og felter efter navn i stedet for nummer [Net: https://raw.githubusercontent.com/pywinauto/pywinauto/master/README.md – åbnet]. TDE er et ældre Windows-program. Om UIA kan se dets felter, er</w:t>
            </w:r>
            <w:r>
              <w:t xml:space="preserve"> </w:t>
            </w:r>
            <w:r>
              <w:rPr>
                <w:b/>
                <w:bCs/>
              </w:rPr>
              <w:t xml:space="preserve">UKENDT</w:t>
            </w:r>
            <w:r>
              <w:t xml:space="preserve">. Seneste version er gammel (0.6.9) [Net: pypi – åbnet].</w:t>
            </w:r>
          </w:p>
        </w:tc>
        <w:tc>
          <w:tcPr/>
          <w:p>
            <w:pPr>
              <w:pStyle w:val="Compact"/>
            </w:pPr>
            <w:r>
              <w:rPr>
                <w:b/>
                <w:bCs/>
              </w:rPr>
              <w:t xml:space="preserve">SENERE</w:t>
            </w:r>
            <w:r>
              <w:t xml:space="preserve">: kun hvis WM_COMMAND knækker.</w:t>
            </w:r>
          </w:p>
        </w:tc>
      </w:tr>
      <w:tr>
        <w:tc>
          <w:tcPr/>
          <w:p>
            <w:pPr>
              <w:pStyle w:val="Compact"/>
            </w:pPr>
            <w:r>
              <w:rPr>
                <w:b/>
                <w:bCs/>
              </w:rPr>
              <w:t xml:space="preserve">TradeStations Web API</w:t>
            </w:r>
          </w:p>
        </w:tc>
        <w:tc>
          <w:tcPr/>
          <w:p>
            <w:pPr>
              <w:pStyle w:val="Compact"/>
            </w:pPr>
            <w:r>
              <w:t xml:space="preserve">Projektet har selv konstateret, at den kun handler med kurser, konti og ordrer og ikke har forbindelse til TDE [Projekt:</w:t>
            </w:r>
            <w:r>
              <w:t xml:space="preserve"> </w:t>
            </w:r>
            <w:r>
              <w:rPr>
                <w:rStyle w:val="VerbatimChar"/>
              </w:rPr>
              <w:t xml:space="preserve">RawSignal_Creature/NOTER.md</w:t>
            </w:r>
            <w:r>
              <w:t xml:space="preserve">,</w:t>
            </w:r>
            <w:r>
              <w:t xml:space="preserve"> </w:t>
            </w:r>
            <w:r>
              <w:t xml:space="preserve">“TDE har ingen API”</w:t>
            </w:r>
            <w:r>
              <w:t xml:space="preserve">]. Jeg har ikke fundet noget om backtest via Web API [Net, ikke bekræftet: https://developer.tradestation.com/].</w:t>
            </w:r>
          </w:p>
        </w:tc>
        <w:tc>
          <w:tcPr/>
          <w:p>
            <w:pPr>
              <w:pStyle w:val="Compact"/>
            </w:pPr>
            <w:r>
              <w:rPr>
                <w:b/>
                <w:bCs/>
              </w:rPr>
              <w:t xml:space="preserve">NEJ</w:t>
            </w:r>
            <w:r>
              <w:t xml:space="preserve"> </w:t>
            </w:r>
            <w:r>
              <w:t xml:space="preserve">til backtests.</w:t>
            </w:r>
          </w:p>
        </w:tc>
      </w:tr>
      <w:tr>
        <w:tc>
          <w:tcPr/>
          <w:p>
            <w:pPr>
              <w:pStyle w:val="Compact"/>
            </w:pPr>
            <w:r>
              <w:rPr>
                <w:b/>
                <w:bCs/>
              </w:rPr>
              <w:t xml:space="preserve">EasyLanguage Optimization API</w:t>
            </w:r>
          </w:p>
        </w:tc>
        <w:tc>
          <w:tcPr/>
          <w:p>
            <w:pPr>
              <w:pStyle w:val="Compact"/>
            </w:pPr>
            <w:r>
              <w:t xml:space="preserve">TradeStation har objekt-klasser, som</w:t>
            </w:r>
            <w:r>
              <w:t xml:space="preserve"> </w:t>
            </w:r>
            <w:r>
              <w:t xml:space="preserve">“give you tools to define and run optimization jobs using EasyLanguage”</w:t>
            </w:r>
            <w:r>
              <w:t xml:space="preserve"> </w:t>
            </w:r>
            <w:r>
              <w:t xml:space="preserve">[Net, ikke bekræftet:</w:t>
            </w:r>
            <w:r>
              <w:t xml:space="preserve"> </w:t>
            </w:r>
            <w:r>
              <w:t xml:space="preserve">“EasyLanguage Optimization API Developer’s Guide”</w:t>
            </w:r>
            <w:r>
              <w:t xml:space="preserve">, https://help.tradestation.com/10_00/eng/tsdevhelp/elobject/resources/pdf/easylanguage_optimization_api.pdf].</w:t>
            </w:r>
            <w:r>
              <w:t xml:space="preserve"> </w:t>
            </w:r>
            <w:r>
              <w:rPr>
                <w:b/>
                <w:bCs/>
              </w:rPr>
              <w:t xml:space="preserve">Det kan være vejen til at køre mange backtests inde i TradeStation uden at styre skærmen.</w:t>
            </w:r>
            <w:r>
              <w:t xml:space="preserve"> </w:t>
            </w:r>
            <w:r>
              <w:t xml:space="preserve">Men optimeringer kører parallelt, og det ødelagde tidligere skrivning til filer [Projekt:</w:t>
            </w:r>
            <w:r>
              <w:t xml:space="preserve"> </w:t>
            </w:r>
            <w:r>
              <w:rPr>
                <w:rStyle w:val="VerbatimChar"/>
              </w:rPr>
              <w:t xml:space="preserve">NOTER.md</w:t>
            </w:r>
            <w:r>
              <w:t xml:space="preserve"> </w:t>
            </w:r>
            <w:r>
              <w:t xml:space="preserve">punkt 2]. Om antallet af tråde kan sættes til 1, eller om resultatet kan hentes uden filer, er</w:t>
            </w:r>
            <w:r>
              <w:t xml:space="preserve"> </w:t>
            </w:r>
            <w:r>
              <w:rPr>
                <w:b/>
                <w:bCs/>
              </w:rPr>
              <w:t xml:space="preserve">UKENDT</w:t>
            </w:r>
            <w:r>
              <w:t xml:space="preserve">. Det er objekt-orienteret EasyLanguage og kan ikke flyttes til MultiCharts.</w:t>
            </w:r>
          </w:p>
        </w:tc>
        <w:tc>
          <w:tcPr/>
          <w:p>
            <w:pPr>
              <w:pStyle w:val="Compact"/>
            </w:pPr>
            <w:r>
              <w:rPr>
                <w:b/>
                <w:bCs/>
              </w:rPr>
              <w:t xml:space="preserve">UNDERSØG NU</w:t>
            </w:r>
            <w:r>
              <w:t xml:space="preserve"> </w:t>
            </w:r>
            <w:r>
              <w:t xml:space="preserve">(lokal session, hjælpen findes i TDE). Byg ikke på det, før det er afprøvet.</w:t>
            </w:r>
          </w:p>
        </w:tc>
      </w:tr>
      <w:tr>
        <w:tc>
          <w:tcPr/>
          <w:p>
            <w:pPr>
              <w:pStyle w:val="Compact"/>
            </w:pPr>
            <w:r>
              <w:rPr>
                <w:b/>
                <w:bCs/>
              </w:rPr>
              <w:t xml:space="preserve">MultiCharts .NET</w:t>
            </w:r>
          </w:p>
        </w:tc>
        <w:tc>
          <w:tcPr/>
          <w:p>
            <w:pPr>
              <w:pStyle w:val="Compact"/>
            </w:pPr>
            <w:r>
              <w:t xml:space="preserve">Strategier i C#, hvor hver beregning kan have sin egen tilstand [Antagelse: fra min viden, siderne er blokeret].</w:t>
            </w:r>
          </w:p>
        </w:tc>
        <w:tc>
          <w:tcPr/>
          <w:p>
            <w:pPr>
              <w:pStyle w:val="Compact"/>
            </w:pPr>
            <w:r>
              <w:rPr>
                <w:b/>
                <w:bCs/>
              </w:rPr>
              <w:t xml:space="preserve">SENERE</w:t>
            </w:r>
            <w:r>
              <w:t xml:space="preserve">. Kun hvis MultiCharts vælges som regnemaskine.</w:t>
            </w:r>
          </w:p>
        </w:tc>
      </w:tr>
    </w:tbl>
    <w:bookmarkEnd w:id="104"/>
    <w:bookmarkStart w:id="105" w:name="X1fece651f0dc9b68f8215bd3ed5594191d0a0cf"/>
    <w:p>
      <w:pPr>
        <w:pStyle w:val="Heading3"/>
      </w:pPr>
      <w:r>
        <w:t xml:space="preserve">3.2 Python-regnemaskine: færdig motor eller egen kode?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Værktøj</w:t>
            </w:r>
          </w:p>
        </w:tc>
        <w:tc>
          <w:tcPr/>
          <w:p>
            <w:pPr>
              <w:pStyle w:val="Compact"/>
            </w:pPr>
            <w:r>
              <w:t xml:space="preserve">Fakta</w:t>
            </w:r>
          </w:p>
        </w:tc>
        <w:tc>
          <w:tcPr/>
          <w:p>
            <w:pPr>
              <w:pStyle w:val="Compact"/>
            </w:pPr>
            <w:r>
              <w:t xml:space="preserve">Vurdering</w:t>
            </w:r>
          </w:p>
        </w:tc>
        <w:tc>
          <w:tcPr/>
          <w:p>
            <w:pPr>
              <w:pStyle w:val="Compact"/>
            </w:pPr>
            <w:r>
              <w:t xml:space="preserve">Dom</w:t>
            </w:r>
          </w:p>
        </w:tc>
      </w:tr>
      <w:tr>
        <w:tc>
          <w:tcPr/>
          <w:p>
            <w:pPr>
              <w:pStyle w:val="Compact"/>
            </w:pPr>
            <w:r>
              <w:rPr>
                <w:b/>
                <w:bCs/>
              </w:rPr>
              <w:t xml:space="preserve">vectorbt 1.1.1</w:t>
            </w:r>
          </w:p>
        </w:tc>
        <w:tc>
          <w:tcPr/>
          <w:p>
            <w:pPr>
              <w:pStyle w:val="Compact"/>
            </w:pPr>
            <w:r>
              <w:t xml:space="preserve">Stabil. Kører tusindvis af indstillinger på én gang.</w:t>
            </w:r>
            <w:r>
              <w:t xml:space="preserve"> </w:t>
            </w:r>
            <w:r>
              <w:rPr>
                <w:b/>
                <w:bCs/>
              </w:rPr>
              <w:t xml:space="preserve">Licens:</w:t>
            </w:r>
            <w:r>
              <w:rPr>
                <w:b/>
                <w:bCs/>
              </w:rPr>
              <w:t xml:space="preserve"> </w:t>
            </w:r>
            <w:r>
              <w:rPr>
                <w:b/>
                <w:bCs/>
              </w:rPr>
              <w:t xml:space="preserve">“Apache 2.0 with Commons Clause”</w:t>
            </w:r>
            <w:r>
              <w:t xml:space="preserve">, som forbyder at</w:t>
            </w:r>
            <w:r>
              <w:t xml:space="preserve"> </w:t>
            </w:r>
            <w:r>
              <w:t xml:space="preserve">“Sell”</w:t>
            </w:r>
            <w:r>
              <w:t xml:space="preserve"> </w:t>
            </w:r>
            <w:r>
              <w:t xml:space="preserve">værdi, der stammer fra softwaren, også</w:t>
            </w:r>
            <w:r>
              <w:t xml:space="preserve"> </w:t>
            </w:r>
            <w:r>
              <w:t xml:space="preserve">“consulting/support services”</w:t>
            </w:r>
            <w:r>
              <w:t xml:space="preserve"> </w:t>
            </w:r>
            <w:r>
              <w:t xml:space="preserve">[Net: https://raw.githubusercontent.com/polakowo/vectorbt/master/LICENSE.md – åbnet]</w:t>
            </w:r>
          </w:p>
        </w:tc>
        <w:tc>
          <w:tcPr/>
          <w:p>
            <w:pPr>
              <w:pStyle w:val="Compact"/>
            </w:pPr>
            <w:r>
              <w:t xml:space="preserve">Hurtig. Men licensen er uklar for en fond, der tjener penge på resultaterne. Det er en juridisk risiko, som ikke skal gættes [Antagelse]. Den er også en backtest-motor, ikke et event-studie.</w:t>
            </w:r>
          </w:p>
        </w:tc>
        <w:tc>
          <w:tcPr/>
          <w:p>
            <w:pPr>
              <w:pStyle w:val="Compact"/>
            </w:pPr>
            <w:r>
              <w:rPr>
                <w:b/>
                <w:bCs/>
              </w:rPr>
              <w:t xml:space="preserve">NEJ</w:t>
            </w:r>
            <w:r>
              <w:t xml:space="preserve">, medmindre en jurist godkender licensen.</w:t>
            </w:r>
          </w:p>
        </w:tc>
      </w:tr>
      <w:tr>
        <w:tc>
          <w:tcPr/>
          <w:p>
            <w:pPr>
              <w:pStyle w:val="Compact"/>
            </w:pPr>
            <w:r>
              <w:rPr>
                <w:b/>
                <w:bCs/>
              </w:rPr>
              <w:t xml:space="preserve">backtrader 1.9.78</w:t>
            </w:r>
          </w:p>
        </w:tc>
        <w:tc>
          <w:tcPr/>
          <w:p>
            <w:pPr>
              <w:pStyle w:val="Compact"/>
            </w:pPr>
            <w:r>
              <w:t xml:space="preserve">GPLv3+ [Net: pypi – åbnet]</w:t>
            </w:r>
          </w:p>
        </w:tc>
        <w:tc>
          <w:tcPr/>
          <w:p>
            <w:pPr>
              <w:pStyle w:val="Compact"/>
            </w:pPr>
            <w:r>
              <w:t xml:space="preserve">Går bar for bar i ren Python, så den er langsom ved 84.400 kombinationer [Antagelse]. GPL giver krav ved videregivelse.</w:t>
            </w:r>
          </w:p>
        </w:tc>
        <w:tc>
          <w:tcPr/>
          <w:p>
            <w:pPr>
              <w:pStyle w:val="Compact"/>
            </w:pPr>
            <w:r>
              <w:rPr>
                <w:b/>
                <w:bCs/>
              </w:rPr>
              <w:t xml:space="preserve">NEJ</w:t>
            </w:r>
          </w:p>
        </w:tc>
      </w:tr>
      <w:tr>
        <w:tc>
          <w:tcPr/>
          <w:p>
            <w:pPr>
              <w:pStyle w:val="Compact"/>
            </w:pPr>
            <w:r>
              <w:rPr>
                <w:b/>
                <w:bCs/>
              </w:rPr>
              <w:t xml:space="preserve">Egen enkel kode (numpy/pandas)</w:t>
            </w:r>
          </w:p>
        </w:tc>
        <w:tc>
          <w:tcPr/>
          <w:p>
            <w:pPr>
              <w:pStyle w:val="Compact"/>
            </w:pPr>
            <w:r>
              <w:t xml:space="preserve">Signaler = indikator (afsnit 1) + sammenligning. Event-studie = opslag af fremtidige afkast på faste horisonter.</w:t>
            </w:r>
          </w:p>
        </w:tc>
        <w:tc>
          <w:tcPr/>
          <w:p>
            <w:pPr>
              <w:pStyle w:val="Compact"/>
            </w:pPr>
            <w:r>
              <w:t xml:space="preserve">Et event-studie er få og klare regnestykker. Egen kode kan læses af en professionel og testes med 2.1–2.4. Ingen licensrisiko.</w:t>
            </w:r>
          </w:p>
        </w:tc>
        <w:tc>
          <w:tcPr/>
          <w:p>
            <w:pPr>
              <w:pStyle w:val="Compact"/>
            </w:pPr>
            <w:r>
              <w:rPr>
                <w:b/>
                <w:bCs/>
              </w:rPr>
              <w:t xml:space="preserve">BRUG NU</w:t>
            </w:r>
          </w:p>
        </w:tc>
      </w:tr>
      <w:tr>
        <w:tc>
          <w:tcPr/>
          <w:p>
            <w:pPr>
              <w:pStyle w:val="Compact"/>
            </w:pPr>
            <w:r>
              <w:rPr>
                <w:b/>
                <w:bCs/>
              </w:rPr>
              <w:t xml:space="preserve">arch 8.0.0</w:t>
            </w:r>
            <w:r>
              <w:t xml:space="preserve"> </w:t>
            </w:r>
            <w:r>
              <w:t xml:space="preserve">(NCSA-licens)</w:t>
            </w:r>
          </w:p>
        </w:tc>
        <w:tc>
          <w:tcPr/>
          <w:p>
            <w:pPr>
              <w:pStyle w:val="Compact"/>
            </w:pPr>
            <w:r>
              <w:t xml:space="preserve">Har</w:t>
            </w:r>
            <w:r>
              <w:t xml:space="preserve"> </w:t>
            </w:r>
            <w:r>
              <w:rPr>
                <w:rStyle w:val="VerbatimChar"/>
              </w:rPr>
              <w:t xml:space="preserve">StationaryBootstrap</w:t>
            </w:r>
            <w:r>
              <w:t xml:space="preserve"> </w:t>
            </w:r>
            <w:r>
              <w:t xml:space="preserve">(Politis &amp; Romano),</w:t>
            </w:r>
            <w:r>
              <w:t xml:space="preserve"> </w:t>
            </w:r>
            <w:r>
              <w:rPr>
                <w:rStyle w:val="VerbatimChar"/>
              </w:rPr>
              <w:t xml:space="preserve">CircularBlockBootstrap</w:t>
            </w:r>
            <w:r>
              <w:t xml:space="preserve"> </w:t>
            </w:r>
            <w:r>
              <w:t xml:space="preserve">og</w:t>
            </w:r>
            <w:r>
              <w:t xml:space="preserve"> </w:t>
            </w:r>
            <w:r>
              <w:rPr>
                <w:rStyle w:val="VerbatimChar"/>
              </w:rPr>
              <w:t xml:space="preserve">optimal_block_length</w:t>
            </w:r>
            <w:r>
              <w:t xml:space="preserve"> </w:t>
            </w:r>
            <w:r>
              <w:t xml:space="preserve">[Kode: arch 8.0.0,</w:t>
            </w:r>
            <w:r>
              <w:t xml:space="preserve"> </w:t>
            </w:r>
            <w:r>
              <w:rPr>
                <w:rStyle w:val="VerbatimChar"/>
              </w:rPr>
              <w:t xml:space="preserve">bootstrap/base.py</w:t>
            </w:r>
            <w:r>
              <w:t xml:space="preserve">]. Har også</w:t>
            </w:r>
            <w:r>
              <w:t xml:space="preserve"> </w:t>
            </w:r>
            <w:r>
              <w:rPr>
                <w:rStyle w:val="VerbatimChar"/>
              </w:rPr>
              <w:t xml:space="preserve">SPA</w:t>
            </w:r>
            <w:r>
              <w:t xml:space="preserve"> </w:t>
            </w:r>
            <w:r>
              <w:t xml:space="preserve">(White/Hansen’s</w:t>
            </w:r>
            <w:r>
              <w:t xml:space="preserve"> </w:t>
            </w:r>
            <w:r>
              <w:t xml:space="preserve">“Reality Check”</w:t>
            </w:r>
            <w:r>
              <w:t xml:space="preserve">),</w:t>
            </w:r>
            <w:r>
              <w:t xml:space="preserve"> </w:t>
            </w:r>
            <w:r>
              <w:rPr>
                <w:rStyle w:val="VerbatimChar"/>
              </w:rPr>
              <w:t xml:space="preserve">StepM</w:t>
            </w:r>
            <w:r>
              <w:t xml:space="preserve"> </w:t>
            </w:r>
            <w:r>
              <w:t xml:space="preserve">(Romano–Wolf) og</w:t>
            </w:r>
            <w:r>
              <w:t xml:space="preserve"> </w:t>
            </w:r>
            <w:r>
              <w:rPr>
                <w:rStyle w:val="VerbatimChar"/>
              </w:rPr>
              <w:t xml:space="preserve">MCS</w:t>
            </w:r>
            <w:r>
              <w:t xml:space="preserve"> </w:t>
            </w:r>
            <w:r>
              <w:t xml:space="preserve">[Kode: arch 8.0.0,</w:t>
            </w:r>
            <w:r>
              <w:t xml:space="preserve"> </w:t>
            </w:r>
            <w:r>
              <w:rPr>
                <w:rStyle w:val="VerbatimChar"/>
              </w:rPr>
              <w:t xml:space="preserve">bootstrap/multiple_comparison.py</w:t>
            </w:r>
            <w:r>
              <w:t xml:space="preserve">]</w:t>
            </w:r>
          </w:p>
        </w:tc>
        <w:tc>
          <w:tcPr/>
          <w:p>
            <w:pPr>
              <w:pStyle w:val="Compact"/>
            </w:pPr>
            <w:r>
              <w:t xml:space="preserve">Moden og præcis det, E3 kræver. SPA/StepM er standardmetoder mod</w:t>
            </w:r>
            <w:r>
              <w:t xml:space="preserve"> </w:t>
            </w:r>
            <w:r>
              <w:t xml:space="preserve">“data snooping”</w:t>
            </w:r>
            <w:r>
              <w:t xml:space="preserve"> </w:t>
            </w:r>
            <w:r>
              <w:t xml:space="preserve">(at finde tilfældige vindere, fordi man har prøvet mange ting).</w:t>
            </w:r>
          </w:p>
        </w:tc>
        <w:tc>
          <w:tcPr/>
          <w:p>
            <w:pPr>
              <w:pStyle w:val="Compact"/>
            </w:pPr>
            <w:r>
              <w:rPr>
                <w:b/>
                <w:bCs/>
              </w:rPr>
              <w:t xml:space="preserve">BRUG NU</w:t>
            </w:r>
            <w:r>
              <w:t xml:space="preserve"> </w:t>
            </w:r>
            <w:r>
              <w:t xml:space="preserve">til bootstrap. SPA/StepM:</w:t>
            </w:r>
            <w:r>
              <w:t xml:space="preserve"> </w:t>
            </w:r>
            <w:r>
              <w:rPr>
                <w:b/>
                <w:bCs/>
              </w:rPr>
              <w:t xml:space="preserve">K1 vurderer</w:t>
            </w:r>
            <w:r>
              <w:t xml:space="preserve">, for det er metode.</w:t>
            </w:r>
          </w:p>
        </w:tc>
      </w:tr>
    </w:tbl>
    <w:p>
      <w:r>
        <w:pict>
          <v:rect style="width:0;height:1.5pt" o:hralign="center" o:hrstd="t" o:hr="t"/>
        </w:pict>
      </w:r>
    </w:p>
    <w:bookmarkEnd w:id="105"/>
    <w:bookmarkEnd w:id="106"/>
    <w:bookmarkStart w:id="116" w:name="edgefinder-protokol-version-3"/>
    <w:p>
      <w:pPr>
        <w:pStyle w:val="Heading2"/>
      </w:pPr>
      <w:r>
        <w:t xml:space="preserve">4. EdgeFinder-protokol, version 3</w:t>
      </w:r>
    </w:p>
    <w:p>
      <w:pPr>
        <w:pStyle w:val="FirstParagraph"/>
      </w:pPr>
      <w:r>
        <w:rPr>
          <w:b/>
          <w:bCs/>
        </w:rPr>
        <w:t xml:space="preserve">Status: godkendt af K1 med ændringer, indarbejdet 2026-09-28</w:t>
      </w:r>
      <w:r>
        <w:t xml:space="preserve"> </w:t>
      </w:r>
      <w:r>
        <w:t xml:space="preserve">(K1’s krav står i</w:t>
      </w:r>
      <w:r>
        <w:t xml:space="preserve"> </w:t>
      </w:r>
      <w:r>
        <w:rPr>
          <w:rStyle w:val="VerbatimChar"/>
        </w:rPr>
        <w:t xml:space="preserve">udkast3/k1_kritik.md</w:t>
      </w:r>
      <w:r>
        <w:t xml:space="preserve">). Ændringerne:</w:t>
      </w:r>
      <w:r>
        <w:t xml:space="preserve"> </w:t>
      </w:r>
      <w:r>
        <w:t xml:space="preserve">1.</w:t>
      </w:r>
      <w:r>
        <w:t xml:space="preserve"> </w:t>
      </w:r>
      <w:r>
        <w:rPr>
          <w:b/>
          <w:bCs/>
        </w:rPr>
        <w:t xml:space="preserve">Dom på råt nettoafkast (A6/A9).</w:t>
      </w:r>
      <w:r>
        <w:t xml:space="preserve"> </w:t>
      </w:r>
      <w:r>
        <w:t xml:space="preserve">Den kontrol-justerede t ≥ 2 er et ekstra krav.</w:t>
      </w:r>
      <w:r>
        <w:t xml:space="preserve"> </w:t>
      </w:r>
      <w:r>
        <w:t xml:space="preserve">2.</w:t>
      </w:r>
      <w:r>
        <w:t xml:space="preserve"> </w:t>
      </w:r>
      <w:r>
        <w:rPr>
          <w:b/>
          <w:bCs/>
        </w:rPr>
        <w:t xml:space="preserve">StepM er grænsen (A9).</w:t>
      </w:r>
      <w:r>
        <w:t xml:space="preserve"> </w:t>
      </w:r>
      <w:r>
        <w:t xml:space="preserve">Det er ikke længere en t-værdi ud fra N_eff. Metodefilen skriver, hvilken test der giver</w:t>
      </w:r>
      <w:r>
        <w:t xml:space="preserve"> </w:t>
      </w:r>
      <w:r>
        <w:t xml:space="preserve">“rejected”</w:t>
      </w:r>
      <w:r>
        <w:t xml:space="preserve"> </w:t>
      </w:r>
      <w:r>
        <w:t xml:space="preserve">[Thomas afgør].</w:t>
      </w:r>
      <w:r>
        <w:t xml:space="preserve"> </w:t>
      </w:r>
      <w:r>
        <w:t xml:space="preserve">3.</w:t>
      </w:r>
      <w:r>
        <w:t xml:space="preserve"> </w:t>
      </w:r>
      <w:r>
        <w:rPr>
          <w:b/>
          <w:bCs/>
        </w:rPr>
        <w:t xml:space="preserve">Walk-forward (E5) er tilføjet (nyt trin A11).</w:t>
      </w:r>
      <w:r>
        <w:t xml:space="preserve"> </w:t>
      </w:r>
      <w:r>
        <w:t xml:space="preserve">4.</w:t>
      </w:r>
      <w:r>
        <w:t xml:space="preserve"> </w:t>
      </w:r>
      <w:r>
        <w:rPr>
          <w:b/>
          <w:bCs/>
        </w:rPr>
        <w:t xml:space="preserve">Minimum pr. celle er (1,28/δ)² (A8).</w:t>
      </w:r>
      <w:r>
        <w:t xml:space="preserve"> </w:t>
      </w:r>
      <w:r>
        <w:t xml:space="preserve">5.</w:t>
      </w:r>
      <w:r>
        <w:t xml:space="preserve"> </w:t>
      </w:r>
      <w:r>
        <w:rPr>
          <w:b/>
          <w:bCs/>
        </w:rPr>
        <w:t xml:space="preserve">Opvarmningen regnes i bars pr. datastrøm, og charts starter senest 2017 (4.1).</w:t>
      </w:r>
      <w:r>
        <w:t xml:space="preserve"> </w:t>
      </w:r>
      <w:r>
        <w:t xml:space="preserve">Det bekræftes med en to-starts-test.</w:t>
      </w:r>
      <w:r>
        <w:t xml:space="preserve"> </w:t>
      </w:r>
      <w:r>
        <w:t xml:space="preserve">6.</w:t>
      </w:r>
      <w:r>
        <w:t xml:space="preserve"> </w:t>
      </w:r>
      <w:r>
        <w:rPr>
          <w:b/>
          <w:bCs/>
        </w:rPr>
        <w:t xml:space="preserve">Kontrolsignaler (A10):</w:t>
      </w:r>
      <w:r>
        <w:t xml:space="preserve"> </w:t>
      </w:r>
      <w:r>
        <w:t xml:space="preserve">placebo køres også gennem StepM. Højst 1 ud af 20 placebo-sæt må give fund.</w:t>
      </w:r>
      <w:r>
        <w:t xml:space="preserve"> </w:t>
      </w:r>
      <w:r>
        <w:t xml:space="preserve">7.</w:t>
      </w:r>
      <w:r>
        <w:t xml:space="preserve"> </w:t>
      </w:r>
      <w:r>
        <w:rPr>
          <w:b/>
          <w:bCs/>
        </w:rPr>
        <w:t xml:space="preserve">Slippage (4.5):</w:t>
      </w:r>
      <w:r>
        <w:t xml:space="preserve"> </w:t>
      </w:r>
      <w:r>
        <w:t xml:space="preserve">ensidet bootstrap-test mod modellen, α = 5 %, efter mindst 30 handler.</w:t>
      </w:r>
      <w:r>
        <w:t xml:space="preserve"> </w:t>
      </w:r>
      <w:r>
        <w:t xml:space="preserve">8.</w:t>
      </w:r>
      <w:r>
        <w:t xml:space="preserve"> </w:t>
      </w:r>
      <w:r>
        <w:rPr>
          <w:b/>
          <w:bCs/>
        </w:rPr>
        <w:t xml:space="preserve">Lag B (B3):</w:t>
      </w:r>
      <w:r>
        <w:t xml:space="preserve"> </w:t>
      </w:r>
      <w:r>
        <w:t xml:space="preserve">StepM med benchmark = filteret</w:t>
      </w:r>
      <w:r>
        <w:t xml:space="preserve"> </w:t>
      </w:r>
      <w:r>
        <w:rPr>
          <w:i/>
          <w:iCs/>
        </w:rPr>
        <w:t xml:space="preserve">uden</w:t>
      </w:r>
      <w:r>
        <w:t xml:space="preserve"> </w:t>
      </w:r>
      <w:r>
        <w:t xml:space="preserve">kolonnen.</w:t>
      </w:r>
      <w:r>
        <w:t xml:space="preserve"> </w:t>
      </w:r>
      <w:r>
        <w:t xml:space="preserve">9.</w:t>
      </w:r>
      <w:r>
        <w:t xml:space="preserve"> </w:t>
      </w:r>
      <w:r>
        <w:rPr>
          <w:b/>
          <w:bCs/>
        </w:rPr>
        <w:t xml:space="preserve">Identitet (4.6):</w:t>
      </w:r>
      <w:r>
        <w:t xml:space="preserve"> </w:t>
      </w:r>
      <w:r>
        <w:t xml:space="preserve">“Ligner, men er ikke ens”</w:t>
      </w:r>
      <w:r>
        <w:t xml:space="preserve"> </w:t>
      </w:r>
      <w:r>
        <w:t xml:space="preserve">tæller som et forsøg i samme familie.</w:t>
      </w:r>
      <w:r>
        <w:t xml:space="preserve"> </w:t>
      </w:r>
      <w:r>
        <w:t xml:space="preserve">10.</w:t>
      </w:r>
      <w:r>
        <w:t xml:space="preserve"> </w:t>
      </w:r>
      <w:r>
        <w:rPr>
          <w:b/>
          <w:bCs/>
        </w:rPr>
        <w:t xml:space="preserve">Lag A (A8):</w:t>
      </w:r>
      <w:r>
        <w:t xml:space="preserve"> </w:t>
      </w:r>
      <w:r>
        <w:t xml:space="preserve">et af K1’s tre kriterier, med Holm på tværs af de 14 celler.</w:t>
      </w:r>
    </w:p>
    <w:p>
      <w:pPr>
        <w:pStyle w:val="BodyText"/>
      </w:pPr>
      <w:r>
        <w:t xml:space="preserve">Jeg er fagligt enig i alle ti punkter. Der er ingen uenighed tilbage om protokollen.</w:t>
      </w:r>
    </w:p>
    <w:p>
      <w:pPr>
        <w:pStyle w:val="BodyText"/>
      </w:pPr>
      <w:r>
        <w:rPr>
          <w:i/>
          <w:iCs/>
        </w:rPr>
        <w:t xml:space="preserve">Omskrevet efter Thomas’ afgørelser fra Det Runde Bord. Tre ting er afgjort og genåbnes ikke:</w:t>
      </w:r>
      <w:r>
        <w:t xml:space="preserve"> </w:t>
      </w:r>
      <w:r>
        <w:t xml:space="preserve">-</w:t>
      </w:r>
      <w:r>
        <w:t xml:space="preserve"> </w:t>
      </w:r>
      <w:r>
        <w:rPr>
          <w:i/>
          <w:iCs/>
        </w:rPr>
        <w:t xml:space="preserve">et filter, der fejler, er endeligt dødt (</w:t>
      </w:r>
      <w:r>
        <w:rPr>
          <w:i/>
          <w:iCs/>
        </w:rPr>
        <w:t xml:space="preserve">“rejected”</w:t>
      </w:r>
      <w:r>
        <w:rPr>
          <w:i/>
          <w:iCs/>
        </w:rPr>
        <w:t xml:space="preserve">),</w:t>
      </w:r>
      <w:r>
        <w:t xml:space="preserve"> </w:t>
      </w:r>
      <w:r>
        <w:t xml:space="preserve">-</w:t>
      </w:r>
      <w:r>
        <w:t xml:space="preserve"> </w:t>
      </w:r>
      <w:r>
        <w:rPr>
          <w:i/>
          <w:iCs/>
        </w:rPr>
        <w:t xml:space="preserve">der valideres out-of-sample,</w:t>
      </w:r>
      <w:r>
        <w:t xml:space="preserve"> </w:t>
      </w:r>
      <w:r>
        <w:t xml:space="preserve">-</w:t>
      </w:r>
      <w:r>
        <w:t xml:space="preserve"> </w:t>
      </w:r>
      <w:r>
        <w:rPr>
          <w:i/>
          <w:iCs/>
        </w:rPr>
        <w:t xml:space="preserve">der er inkubation før live [Projekt: Det Runde Bord-sammenfatning].</w:t>
      </w:r>
    </w:p>
    <w:p>
      <w:pPr>
        <w:pStyle w:val="BodyText"/>
      </w:pPr>
      <w:r>
        <w:rPr>
          <w:i/>
          <w:iCs/>
        </w:rPr>
        <w:t xml:space="preserve">Det, der står som [K1], er grænser, som K1 fastsætter. Det, der står som [Thomas], er valg, som Thomas træffer.</w:t>
      </w:r>
    </w:p>
    <w:bookmarkStart w:id="107" w:name="X9df7e46463ddb2506b4ca2e1f2192fb4d60d803"/>
    <w:p>
      <w:pPr>
        <w:pStyle w:val="Heading3"/>
      </w:pPr>
      <w:r>
        <w:t xml:space="preserve">4.0 Den vigtigste følge af</w:t>
      </w:r>
      <w:r>
        <w:t xml:space="preserve"> </w:t>
      </w:r>
      <w:r>
        <w:t xml:space="preserve">“rejected er endeligt”</w:t>
      </w:r>
    </w:p>
    <w:p>
      <w:pPr>
        <w:pStyle w:val="FirstParagraph"/>
      </w:pPr>
      <w:r>
        <w:t xml:space="preserve">En forkert dom kan ikke længere rettes. Derfor skifter de tavse fejl fra del 2 fra</w:t>
      </w:r>
      <w:r>
        <w:t xml:space="preserve"> </w:t>
      </w:r>
      <w:r>
        <w:t xml:space="preserve">“dyre”</w:t>
      </w:r>
      <w:r>
        <w:t xml:space="preserve"> </w:t>
      </w:r>
      <w:r>
        <w:t xml:space="preserve">til</w:t>
      </w:r>
      <w:r>
        <w:t xml:space="preserve"> </w:t>
      </w:r>
      <w:r>
        <w:t xml:space="preserve">“</w:t>
      </w:r>
      <w:r>
        <w:rPr>
          <w:b/>
          <w:bCs/>
        </w:rPr>
        <w:t xml:space="preserve">uoprettelige</w:t>
      </w:r>
      <w:r>
        <w:t xml:space="preserve">”</w:t>
      </w:r>
      <w:r>
        <w:t xml:space="preserve">:</w:t>
      </w:r>
      <w:r>
        <w:t xml:space="preserve"> </w:t>
      </w:r>
      <w:r>
        <w:t xml:space="preserve">- MACD-fejlen: alle kombinationer er ens og ligner et falsk plateau (del 2 §1.1).</w:t>
      </w:r>
      <w:r>
        <w:t xml:space="preserve"> </w:t>
      </w:r>
      <w:r>
        <w:t xml:space="preserve">- Opvarmning: indikatoren har ikke nået at glemme sin startværdi (del 2 §1.4).</w:t>
      </w:r>
      <w:r>
        <w:t xml:space="preserve"> </w:t>
      </w:r>
      <w:r>
        <w:t xml:space="preserve">- Blandede datastrømme: Data1 og Data2 blandes uden fejlmelding (del 2 §1.5).</w:t>
      </w:r>
      <w:r>
        <w:t xml:space="preserve"> </w:t>
      </w:r>
      <w:r>
        <w:t xml:space="preserve">- Tidsstemplet læses forkert, så man kigger ind i fremtiden (del 2 §1.6).</w:t>
      </w:r>
    </w:p>
    <w:p>
      <w:pPr>
        <w:pStyle w:val="BodyText"/>
      </w:pPr>
      <w:r>
        <w:t xml:space="preserve">Et filter, der bliver</w:t>
      </w:r>
      <w:r>
        <w:t xml:space="preserve"> </w:t>
      </w:r>
      <w:r>
        <w:t xml:space="preserve">“rejected”</w:t>
      </w:r>
      <w:r>
        <w:t xml:space="preserve"> </w:t>
      </w:r>
      <w:r>
        <w:t xml:space="preserve">på grund af forkerte tal, dør for altid, og ingen opdager det.</w:t>
      </w:r>
      <w:r>
        <w:t xml:space="preserve"> </w:t>
      </w:r>
      <w:r>
        <w:rPr>
          <w:b/>
          <w:bCs/>
        </w:rPr>
        <w:t xml:space="preserve">Konsekvens:</w:t>
      </w:r>
      <w:r>
        <w:t xml:space="preserve"> </w:t>
      </w:r>
      <w:r>
        <w:t xml:space="preserve">-</w:t>
      </w:r>
      <w:r>
        <w:t xml:space="preserve"> </w:t>
      </w:r>
      <w:r>
        <w:rPr>
          <w:b/>
          <w:bCs/>
        </w:rPr>
        <w:t xml:space="preserve">Intet filter må få en Lag A-dom, før det har bestået F1 og kontrolplanens trin K0–K6</w:t>
      </w:r>
      <w:r>
        <w:t xml:space="preserve"> </w:t>
      </w:r>
      <w:r>
        <w:t xml:space="preserve">(del 2 §4).</w:t>
      </w:r>
      <w:r>
        <w:t xml:space="preserve"> </w:t>
      </w:r>
      <w:r>
        <w:t xml:space="preserve">- Gruppe A/C/D (del 2 §2.3) står i status</w:t>
      </w:r>
      <w:r>
        <w:t xml:space="preserve"> </w:t>
      </w:r>
      <w:r>
        <w:t xml:space="preserve">“venter”</w:t>
      </w:r>
      <w:r>
        <w:t xml:space="preserve">, ikke</w:t>
      </w:r>
      <w:r>
        <w:t xml:space="preserve"> </w:t>
      </w:r>
      <w:r>
        <w:t xml:space="preserve">“rejected”</w:t>
      </w:r>
      <w:r>
        <w:t xml:space="preserve">, indtil de er bygget om.</w:t>
      </w:r>
      <w:r>
        <w:t xml:space="preserve"> </w:t>
      </w:r>
      <w:r>
        <w:t xml:space="preserve">- En teknisk fejl giver</w:t>
      </w:r>
      <w:r>
        <w:t xml:space="preserve"> </w:t>
      </w:r>
      <w:r>
        <w:t xml:space="preserve">“failed”</w:t>
      </w:r>
      <w:r>
        <w:t xml:space="preserve"> </w:t>
      </w:r>
      <w:r>
        <w:t xml:space="preserve">(må køres igen). Kun en analytisk dom giver</w:t>
      </w:r>
      <w:r>
        <w:t xml:space="preserve"> </w:t>
      </w:r>
      <w:r>
        <w:t xml:space="preserve">“rejected”</w:t>
      </w:r>
      <w:r>
        <w:t xml:space="preserve"> </w:t>
      </w:r>
      <w:r>
        <w:t xml:space="preserve">[Projekt: Det Runde Bord-sammenfatning, del 2 pkt. 1].</w:t>
      </w:r>
    </w:p>
    <w:p>
      <w:pPr>
        <w:pStyle w:val="BodyText"/>
      </w:pPr>
      <w:r>
        <w:rPr>
          <w:b/>
          <w:bCs/>
        </w:rPr>
        <w:t xml:space="preserve">Åbent punkt (genåbner ikke afgørelsen):</w:t>
      </w:r>
      <w:r>
        <w:t xml:space="preserve"> </w:t>
      </w:r>
      <w:r>
        <w:t xml:space="preserve">Hvis en teknisk fejl opdages</w:t>
      </w:r>
      <w:r>
        <w:t xml:space="preserve"> </w:t>
      </w:r>
      <w:r>
        <w:rPr>
          <w:i/>
          <w:iCs/>
        </w:rPr>
        <w:t xml:space="preserve">efter</w:t>
      </w:r>
      <w:r>
        <w:t xml:space="preserve"> </w:t>
      </w:r>
      <w:r>
        <w:t xml:space="preserve">en dom, var dommen så en analytisk dom? Eksempel: en funktion viser sig at regne forkert. Mit råd er, at hver dom gemmer, hvilken kode- og funktionsversion den blev fældet under. Så kan man i det mindste se, hvilke domme der er fældet på tal, der senere blev fundet forkerte. Hvad der så skal ske, afgør Thomas.</w:t>
      </w:r>
    </w:p>
    <w:bookmarkEnd w:id="107"/>
    <w:bookmarkStart w:id="108" w:name="dataperioder-og-låsning"/>
    <w:p>
      <w:pPr>
        <w:pStyle w:val="Heading3"/>
      </w:pPr>
      <w:r>
        <w:t xml:space="preserve">4.1 Dataperioder og låsning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Lag</w:t>
            </w:r>
          </w:p>
        </w:tc>
        <w:tc>
          <w:tcPr/>
          <w:p>
            <w:pPr>
              <w:pStyle w:val="Compact"/>
            </w:pPr>
            <w:r>
              <w:t xml:space="preserve">Periode</w:t>
            </w:r>
          </w:p>
        </w:tc>
        <w:tc>
          <w:tcPr/>
          <w:p>
            <w:pPr>
              <w:pStyle w:val="Compact"/>
            </w:pPr>
            <w:r>
              <w:t xml:space="preserve">Bruges til</w:t>
            </w:r>
          </w:p>
        </w:tc>
        <w:tc>
          <w:tcPr/>
          <w:p>
            <w:pPr>
              <w:pStyle w:val="Compact"/>
            </w:pPr>
            <w:r>
              <w:t xml:space="preserve">Må bruges</w:t>
            </w:r>
          </w:p>
        </w:tc>
      </w:tr>
      <w:tr>
        <w:tc>
          <w:tcPr/>
          <w:p>
            <w:pPr>
              <w:pStyle w:val="Compact"/>
            </w:pPr>
            <w:r>
              <w:t xml:space="preserve">In-sample (IS)</w:t>
            </w:r>
          </w:p>
        </w:tc>
        <w:tc>
          <w:tcPr/>
          <w:p>
            <w:pPr>
              <w:pStyle w:val="Compact"/>
            </w:pPr>
            <w:r>
              <w:t xml:space="preserve">2020–2024</w:t>
            </w:r>
          </w:p>
        </w:tc>
        <w:tc>
          <w:tcPr/>
          <w:p>
            <w:pPr>
              <w:pStyle w:val="Compact"/>
            </w:pPr>
            <w:r>
              <w:t xml:space="preserve">Lag A, Lag B, EdgeCruncher</w:t>
            </w:r>
          </w:p>
        </w:tc>
        <w:tc>
          <w:tcPr/>
          <w:p>
            <w:pPr>
              <w:pStyle w:val="Compact"/>
            </w:pPr>
            <w:r>
              <w:t xml:space="preserve">Én gang pr. filter pr. metodeversion</w:t>
            </w:r>
          </w:p>
        </w:tc>
      </w:tr>
      <w:tr>
        <w:tc>
          <w:tcPr/>
          <w:p>
            <w:pPr>
              <w:pStyle w:val="Compact"/>
            </w:pPr>
            <w:r>
              <w:t xml:space="preserve">Out-of-sample (OOS)</w:t>
            </w:r>
          </w:p>
        </w:tc>
        <w:tc>
          <w:tcPr/>
          <w:p>
            <w:pPr>
              <w:pStyle w:val="Compact"/>
            </w:pPr>
            <w:r>
              <w:t xml:space="preserve">2025</w:t>
            </w:r>
          </w:p>
        </w:tc>
        <w:tc>
          <w:tcPr/>
          <w:p>
            <w:pPr>
              <w:pStyle w:val="Compact"/>
            </w:pPr>
            <w:r>
              <w:t xml:space="preserve">Første kontrol</w:t>
            </w:r>
          </w:p>
        </w:tc>
        <w:tc>
          <w:tcPr/>
          <w:p>
            <w:pPr>
              <w:pStyle w:val="Compact"/>
            </w:pPr>
            <w:r>
              <w:t xml:space="preserve">Én gang pr. filter. Antal filtre, der har rørt 2025, tælles</w:t>
            </w:r>
          </w:p>
        </w:tc>
      </w:tr>
      <w:tr>
        <w:tc>
          <w:tcPr/>
          <w:p>
            <w:pPr>
              <w:pStyle w:val="Compact"/>
            </w:pPr>
            <w:r>
              <w:t xml:space="preserve">Embargo</w:t>
            </w:r>
          </w:p>
        </w:tc>
        <w:tc>
          <w:tcPr/>
          <w:p>
            <w:pPr>
              <w:pStyle w:val="Compact"/>
            </w:pPr>
            <w:r>
              <w:t xml:space="preserve">Låst historik, datoer [Thomas]</w:t>
            </w:r>
          </w:p>
        </w:tc>
        <w:tc>
          <w:tcPr/>
          <w:p>
            <w:pPr>
              <w:pStyle w:val="Compact"/>
            </w:pPr>
            <w:r>
              <w:t xml:space="preserve">Anden kontrol</w:t>
            </w:r>
          </w:p>
        </w:tc>
        <w:tc>
          <w:tcPr/>
          <w:p>
            <w:pPr>
              <w:pStyle w:val="Compact"/>
            </w:pPr>
            <w:r>
              <w:t xml:space="preserve">Én gang</w:t>
            </w:r>
          </w:p>
        </w:tc>
      </w:tr>
      <w:tr>
        <w:tc>
          <w:tcPr/>
          <w:p>
            <w:pPr>
              <w:pStyle w:val="Compact"/>
            </w:pPr>
            <w:r>
              <w:t xml:space="preserve">Inkubation</w:t>
            </w:r>
          </w:p>
        </w:tc>
        <w:tc>
          <w:tcPr/>
          <w:p>
            <w:pPr>
              <w:pStyle w:val="Compact"/>
            </w:pPr>
            <w:r>
              <w:t xml:space="preserve">Fremtidige data</w:t>
            </w:r>
          </w:p>
        </w:tc>
        <w:tc>
          <w:tcPr/>
          <w:p>
            <w:pPr>
              <w:pStyle w:val="Compact"/>
            </w:pPr>
            <w:r>
              <w:t xml:space="preserve">Endelig test</w:t>
            </w:r>
          </w:p>
        </w:tc>
        <w:tc>
          <w:tcPr/>
          <w:p>
            <w:pPr>
              <w:pStyle w:val="Compact"/>
            </w:pPr>
            <w:r>
              <w:t xml:space="preserve">Én gang, med uret nulstillet ved enhver ændring</w:t>
            </w:r>
          </w:p>
        </w:tc>
      </w:tr>
    </w:tbl>
    <w:p>
      <w:pPr>
        <w:pStyle w:val="Compact"/>
        <w:numPr>
          <w:ilvl w:val="0"/>
          <w:numId w:val="1064"/>
        </w:numPr>
      </w:pPr>
      <w:r>
        <w:rPr>
          <w:b/>
          <w:bCs/>
        </w:rPr>
        <w:t xml:space="preserve">Signaler regnes én gang over hele historikken, og charts starter senest 2017 (rettet efter K1).</w:t>
      </w:r>
      <w:r>
        <w:t xml:space="preserve"> </w:t>
      </w:r>
      <w:r>
        <w:t xml:space="preserve">Opvarmningen regnes i</w:t>
      </w:r>
      <w:r>
        <w:t xml:space="preserve"> </w:t>
      </w:r>
      <w:r>
        <w:rPr>
          <w:b/>
          <w:bCs/>
        </w:rPr>
        <w:t xml:space="preserve">bars pr. datastrøm</w:t>
      </w:r>
      <w:r>
        <w:t xml:space="preserve">, ikke i kalenderår. En EMA(600) kræver ca. 2.000 bars. Det er ca. 1,2 år på 60-minutters RTH-bars og over 2 år på 120-minutters bars (K1).</w:t>
      </w:r>
      <w:r>
        <w:t xml:space="preserve"> </w:t>
      </w:r>
      <w:r>
        <w:t xml:space="preserve">“Fra 2019”</w:t>
      </w:r>
      <w:r>
        <w:t xml:space="preserve"> </w:t>
      </w:r>
      <w:r>
        <w:t xml:space="preserve">var derfor for kort til de langsomme strømme.</w:t>
      </w:r>
    </w:p>
    <w:p>
      <w:pPr>
        <w:pStyle w:val="Compact"/>
        <w:numPr>
          <w:ilvl w:val="1"/>
          <w:numId w:val="1065"/>
        </w:numPr>
      </w:pPr>
      <w:r>
        <w:t xml:space="preserve">Generatoren regner opvarmningen pr. filter og pr. datastrøm og skriver den i passet.</w:t>
      </w:r>
    </w:p>
    <w:p>
      <w:pPr>
        <w:pStyle w:val="Compact"/>
        <w:numPr>
          <w:ilvl w:val="1"/>
          <w:numId w:val="1065"/>
        </w:numPr>
      </w:pPr>
      <w:r>
        <w:t xml:space="preserve">En</w:t>
      </w:r>
      <w:r>
        <w:t xml:space="preserve"> </w:t>
      </w:r>
      <w:r>
        <w:rPr>
          <w:b/>
          <w:bCs/>
        </w:rPr>
        <w:t xml:space="preserve">to-starts-test</w:t>
      </w:r>
      <w:r>
        <w:t xml:space="preserve"> </w:t>
      </w:r>
      <w:r>
        <w:t xml:space="preserve">bekræfter det: samme filter køres med chart-start 2016 og 2017. Signalerne fra 2020 og frem skal være identiske.</w:t>
      </w:r>
    </w:p>
    <w:p>
      <w:pPr>
        <w:pStyle w:val="Compact"/>
        <w:numPr>
          <w:ilvl w:val="0"/>
          <w:numId w:val="1064"/>
        </w:numPr>
      </w:pPr>
      <w:r>
        <w:t xml:space="preserve">At</w:t>
      </w:r>
      <w:r>
        <w:t xml:space="preserve"> </w:t>
      </w:r>
      <w:r>
        <w:rPr>
          <w:i/>
          <w:iCs/>
        </w:rPr>
        <w:t xml:space="preserve">regne</w:t>
      </w:r>
      <w:r>
        <w:t xml:space="preserve"> </w:t>
      </w:r>
      <w:r>
        <w:t xml:space="preserve">signaler i 2025 er ikke at</w:t>
      </w:r>
      <w:r>
        <w:t xml:space="preserve"> </w:t>
      </w:r>
      <w:r>
        <w:t xml:space="preserve">“bruge”</w:t>
      </w:r>
      <w:r>
        <w:t xml:space="preserve"> </w:t>
      </w:r>
      <w:r>
        <w:t xml:space="preserve">2025. Det gør først analysen. Adgangen til resultater fra OOS og embargo skal være låst i koden, indtil filteret har status</w:t>
      </w:r>
      <w:r>
        <w:t xml:space="preserve"> </w:t>
      </w:r>
      <w:r>
        <w:t xml:space="preserve">“klar til OOS”</w:t>
      </w:r>
      <w:r>
        <w:t xml:space="preserve"> </w:t>
      </w:r>
      <w:r>
        <w:t xml:space="preserve">(K3 håndhæver det).</w:t>
      </w:r>
    </w:p>
    <w:p>
      <w:pPr>
        <w:pStyle w:val="Compact"/>
        <w:numPr>
          <w:ilvl w:val="0"/>
          <w:numId w:val="1064"/>
        </w:numPr>
      </w:pPr>
      <w:r>
        <w:t xml:space="preserve">Metodefilen skal skrives og låses (version + dato + kontrolsum), før det første filter køres [Projekt: Det Runde Bord-sammenfatning, del 4 pkt. 1]. Den skal indeholde:</w:t>
      </w:r>
    </w:p>
    <w:p>
      <w:pPr>
        <w:pStyle w:val="Compact"/>
        <w:numPr>
          <w:ilvl w:val="1"/>
          <w:numId w:val="1066"/>
        </w:numPr>
      </w:pPr>
      <w:r>
        <w:t xml:space="preserve">Lag A-listen,</w:t>
      </w:r>
    </w:p>
    <w:p>
      <w:pPr>
        <w:pStyle w:val="Compact"/>
        <w:numPr>
          <w:ilvl w:val="1"/>
          <w:numId w:val="1066"/>
        </w:numPr>
      </w:pPr>
      <w:r>
        <w:t xml:space="preserve">minimum signaler pr. celle,</w:t>
      </w:r>
    </w:p>
    <w:p>
      <w:pPr>
        <w:pStyle w:val="Compact"/>
        <w:numPr>
          <w:ilvl w:val="1"/>
          <w:numId w:val="1066"/>
        </w:numPr>
      </w:pPr>
      <w:r>
        <w:t xml:space="preserve">plateau-grænsen,</w:t>
      </w:r>
    </w:p>
    <w:p>
      <w:pPr>
        <w:pStyle w:val="Compact"/>
        <w:numPr>
          <w:ilvl w:val="1"/>
          <w:numId w:val="1066"/>
        </w:numPr>
      </w:pPr>
      <w:r>
        <w:t xml:space="preserve">horisonter,</w:t>
      </w:r>
    </w:p>
    <w:p>
      <w:pPr>
        <w:pStyle w:val="Compact"/>
        <w:numPr>
          <w:ilvl w:val="1"/>
          <w:numId w:val="1066"/>
        </w:numPr>
      </w:pPr>
      <w:r>
        <w:t xml:space="preserve">retning,</w:t>
      </w:r>
    </w:p>
    <w:p>
      <w:pPr>
        <w:pStyle w:val="Compact"/>
        <w:numPr>
          <w:ilvl w:val="1"/>
          <w:numId w:val="1066"/>
        </w:numPr>
      </w:pPr>
      <w:r>
        <w:t xml:space="preserve">omkostnings- og slippage-model,</w:t>
      </w:r>
    </w:p>
    <w:p>
      <w:pPr>
        <w:pStyle w:val="Compact"/>
        <w:numPr>
          <w:ilvl w:val="1"/>
          <w:numId w:val="1066"/>
        </w:numPr>
      </w:pPr>
      <w:r>
        <w:t xml:space="preserve">bootstrap-indstillinger,</w:t>
      </w:r>
    </w:p>
    <w:p>
      <w:pPr>
        <w:pStyle w:val="Compact"/>
        <w:numPr>
          <w:ilvl w:val="1"/>
          <w:numId w:val="1066"/>
        </w:numPr>
      </w:pPr>
      <w:r>
        <w:t xml:space="preserve">Lag B-grænser.</w:t>
      </w:r>
    </w:p>
    <w:bookmarkEnd w:id="108"/>
    <w:bookmarkStart w:id="109" w:name="X73b5427528d8180850963910b5f647d8dc5edaf"/>
    <w:p>
      <w:pPr>
        <w:pStyle w:val="Heading3"/>
      </w:pPr>
      <w:r>
        <w:t xml:space="preserve">4.2 Trin for trin (Lag A – det låste event-studie)</w:t>
      </w:r>
    </w:p>
    <w:p>
      <w:pPr>
        <w:pStyle w:val="FirstParagraph"/>
      </w:pPr>
      <w:r>
        <w:rPr>
          <w:b/>
          <w:bCs/>
        </w:rPr>
        <w:t xml:space="preserve">A1 – Input.</w:t>
      </w:r>
      <w:r>
        <w:t xml:space="preserve"> </w:t>
      </w:r>
      <w:r>
        <w:t xml:space="preserve">Filtre med F1 bestået. Signalrækker fra Python-regnemaskinen og bars fra samme TradeStation-chart. Identiske rækker slås sammen, og antallet af unikke rækker gemmes.</w:t>
      </w:r>
    </w:p>
    <w:p>
      <w:pPr>
        <w:pStyle w:val="BodyText"/>
      </w:pPr>
      <w:r>
        <w:rPr>
          <w:b/>
          <w:bCs/>
        </w:rPr>
        <w:t xml:space="preserve">A2 – Event.</w:t>
      </w:r>
      <w:r>
        <w:t xml:space="preserve"> </w:t>
      </w:r>
      <w:r>
        <w:t xml:space="preserve">En event er</w:t>
      </w:r>
      <w:r>
        <w:t xml:space="preserve"> </w:t>
      </w:r>
      <w:r>
        <w:rPr>
          <w:b/>
          <w:bCs/>
        </w:rPr>
        <w:t xml:space="preserve">tænding</w:t>
      </w:r>
      <w:r>
        <w:t xml:space="preserve">: skiftet fra falsk til sand (Starttid). Events med</w:t>
      </w:r>
      <w:r>
        <w:t xml:space="preserve"> </w:t>
      </w:r>
      <w:r>
        <w:rPr>
          <w:rStyle w:val="VerbatimChar"/>
        </w:rPr>
        <w:t xml:space="preserve">Afsluttet = 0</w:t>
      </w:r>
      <w:r>
        <w:t xml:space="preserve"> </w:t>
      </w:r>
      <w:r>
        <w:t xml:space="preserve">tages kun med, hvis hele horisonten er i data.</w:t>
      </w:r>
    </w:p>
    <w:p>
      <w:pPr>
        <w:pStyle w:val="BodyText"/>
      </w:pPr>
      <w:r>
        <w:rPr>
          <w:b/>
          <w:bCs/>
        </w:rPr>
        <w:t xml:space="preserve">A3 – Signalpris og indgang (E1).</w:t>
      </w:r>
      <w:r>
        <w:t xml:space="preserve"> </w:t>
      </w:r>
      <w:r>
        <w:t xml:space="preserve">- Starttid er barens sluttid [Antagelse; bekræftes lokalt mod chartet].</w:t>
      </w:r>
      <w:r>
        <w:t xml:space="preserve"> </w:t>
      </w:r>
      <w:r>
        <w:t xml:space="preserve">-</w:t>
      </w:r>
      <w:r>
        <w:t xml:space="preserve"> </w:t>
      </w:r>
      <w:r>
        <w:rPr>
          <w:b/>
          <w:bCs/>
        </w:rPr>
        <w:t xml:space="preserve">Signalpris</w:t>
      </w:r>
      <w:r>
        <w:t xml:space="preserve"> </w:t>
      </w:r>
      <w:r>
        <w:t xml:space="preserve">= lukkekursen på signal-baren. Det er den sidste kendte pris, da beslutningen træffes.</w:t>
      </w:r>
      <w:r>
        <w:t xml:space="preserve"> </w:t>
      </w:r>
      <w:r>
        <w:t xml:space="preserve">-</w:t>
      </w:r>
      <w:r>
        <w:t xml:space="preserve"> </w:t>
      </w:r>
      <w:r>
        <w:rPr>
          <w:b/>
          <w:bCs/>
        </w:rPr>
        <w:t xml:space="preserve">Modelleret fill</w:t>
      </w:r>
      <w:r>
        <w:t xml:space="preserve"> </w:t>
      </w:r>
      <w:r>
        <w:t xml:space="preserve">(den pris, handlen antages at blive udført til) = åbningen af næste bar i samme session, plus eller minus k ticks [Thomas].</w:t>
      </w:r>
      <w:r>
        <w:t xml:space="preserve"> </w:t>
      </w:r>
      <w:r>
        <w:t xml:space="preserve">- Signal på sessionens sidste bar → eventen droppes. Der handles ikke over natten.</w:t>
      </w:r>
      <w:r>
        <w:t xml:space="preserve"> </w:t>
      </w:r>
      <w:r>
        <w:t xml:space="preserve">- Data2/Data3 på højere tidsramme: kun færdige bars (egenskabstest del 2B §2.3).</w:t>
      </w:r>
    </w:p>
    <w:p>
      <w:pPr>
        <w:pStyle w:val="BodyText"/>
      </w:pPr>
      <w:r>
        <w:rPr>
          <w:b/>
          <w:bCs/>
        </w:rPr>
        <w:t xml:space="preserve">A4 – Horisonter og retning.</w:t>
      </w:r>
      <w:r>
        <w:t xml:space="preserve"> </w:t>
      </w:r>
      <w:r>
        <w:t xml:space="preserve">- Horisonterne fastlægges på forhånd, fx 1, 5, 10, 20 bars og</w:t>
      </w:r>
      <w:r>
        <w:t xml:space="preserve"> </w:t>
      </w:r>
      <w:r>
        <w:t xml:space="preserve">“sessionens slut”</w:t>
      </w:r>
      <w:r>
        <w:t xml:space="preserve">.</w:t>
      </w:r>
      <w:r>
        <w:t xml:space="preserve"> </w:t>
      </w:r>
      <w:r>
        <w:t xml:space="preserve">- Udgang = modelleret fill ved horisontens slut eller sessionens slut.</w:t>
      </w:r>
      <w:r>
        <w:t xml:space="preserve"> </w:t>
      </w:r>
      <w:r>
        <w:t xml:space="preserve">- Retning: begge tæller 2 i N_rå (K1), eller den fastlægges på forhånd pr. filter [Thomas].</w:t>
      </w:r>
    </w:p>
    <w:p>
      <w:pPr>
        <w:pStyle w:val="BodyText"/>
      </w:pPr>
      <w:r>
        <w:rPr>
          <w:b/>
          <w:bCs/>
        </w:rPr>
        <w:t xml:space="preserve">A5 – Afkast og omkostninger (E4).</w:t>
      </w:r>
      <w:r>
        <w:t xml:space="preserve"> </w:t>
      </w:r>
      <w:r>
        <w:t xml:space="preserve">- Nettoafkast = (udgangs-fill − indgangs-fill) × retning − kurtage.</w:t>
      </w:r>
      <w:r>
        <w:t xml:space="preserve"> </w:t>
      </w:r>
      <w:r>
        <w:t xml:space="preserve">- Slippage gemmes</w:t>
      </w:r>
      <w:r>
        <w:t xml:space="preserve"> </w:t>
      </w:r>
      <w:r>
        <w:rPr>
          <w:b/>
          <w:bCs/>
        </w:rPr>
        <w:t xml:space="preserve">separat</w:t>
      </w:r>
      <w:r>
        <w:t xml:space="preserve"> </w:t>
      </w:r>
      <w:r>
        <w:t xml:space="preserve">efter bordets definition (afsnit 4.5), så backtest og inkubation kan sammenlignes.</w:t>
      </w:r>
      <w:r>
        <w:t xml:space="preserve"> </w:t>
      </w:r>
      <w:r>
        <w:t xml:space="preserve">- Stresstest med dobbelte omkostninger (F7).</w:t>
      </w:r>
    </w:p>
    <w:p>
      <w:pPr>
        <w:pStyle w:val="BodyText"/>
      </w:pPr>
      <w:r>
        <w:rPr>
          <w:b/>
          <w:bCs/>
        </w:rPr>
        <w:t xml:space="preserve">A6 – Kontrolgruppe (E2).</w:t>
      </w:r>
      <w:r>
        <w:t xml:space="preserve"> </w:t>
      </w:r>
      <w:r>
        <w:t xml:space="preserve">- Kontrol-bars uden event, med samme tid-på-dagen-spand, ugedag og volatilitets-tredjedel.</w:t>
      </w:r>
      <w:r>
        <w:t xml:space="preserve"> </w:t>
      </w:r>
      <w:r>
        <w:t xml:space="preserve">-</w:t>
      </w:r>
      <w:r>
        <w:t xml:space="preserve"> </w:t>
      </w:r>
      <w:r>
        <w:rPr>
          <w:b/>
          <w:bCs/>
        </w:rPr>
        <w:t xml:space="preserve">Dommen træffes på råt nettoafkast</w:t>
      </w:r>
      <w:r>
        <w:t xml:space="preserve"> </w:t>
      </w:r>
      <w:r>
        <w:t xml:space="preserve">(A5), for det er det, der kan handles (K1).</w:t>
      </w:r>
      <w:r>
        <w:t xml:space="preserve"> </w:t>
      </w:r>
      <w:r>
        <w:t xml:space="preserve">“Event − kontrol”</w:t>
      </w:r>
      <w:r>
        <w:t xml:space="preserve"> </w:t>
      </w:r>
      <w:r>
        <w:t xml:space="preserve">bruges kun som et</w:t>
      </w:r>
      <w:r>
        <w:t xml:space="preserve"> </w:t>
      </w:r>
      <w:r>
        <w:rPr>
          <w:b/>
          <w:bCs/>
        </w:rPr>
        <w:t xml:space="preserve">ekstra krav</w:t>
      </w:r>
      <w:r>
        <w:t xml:space="preserve">: den kontrol-justerede t skal være ≥ 2. Det viser, at effekten ikke bare er markedets almindelige bevægelse på det tidspunkt.</w:t>
      </w:r>
      <w:r>
        <w:t xml:space="preserve"> </w:t>
      </w:r>
      <w:r>
        <w:t xml:space="preserve">- Ekstra kontrol: cirkulær forskydning af signalrækken 200 gange.</w:t>
      </w:r>
    </w:p>
    <w:p>
      <w:pPr>
        <w:pStyle w:val="BodyText"/>
      </w:pPr>
      <w:r>
        <w:rPr>
          <w:b/>
          <w:bCs/>
        </w:rPr>
        <w:t xml:space="preserve">A7 – Afhængighed (E3).</w:t>
      </w:r>
      <w:r>
        <w:t xml:space="preserve"> </w:t>
      </w:r>
      <w:r>
        <w:t xml:space="preserve">Ét tal pr. handelsdag pr. variant på en</w:t>
      </w:r>
      <w:r>
        <w:t xml:space="preserve"> </w:t>
      </w:r>
      <w:r>
        <w:rPr>
          <w:b/>
          <w:bCs/>
        </w:rPr>
        <w:t xml:space="preserve">fælles tidsakse</w:t>
      </w:r>
      <w:r>
        <w:t xml:space="preserve">, hvor dage uden event tæller som 0. Stationær blok-bootstrap (</w:t>
      </w:r>
      <w:r>
        <w:rPr>
          <w:rStyle w:val="VerbatimChar"/>
        </w:rPr>
        <w:t xml:space="preserve">arch</w:t>
      </w:r>
      <w:r>
        <w:t xml:space="preserve">) med bloklængde fra</w:t>
      </w:r>
      <w:r>
        <w:t xml:space="preserve"> </w:t>
      </w:r>
      <w:r>
        <w:rPr>
          <w:rStyle w:val="VerbatimChar"/>
        </w:rPr>
        <w:t xml:space="preserve">optimal_block_length</w:t>
      </w:r>
      <w:r>
        <w:t xml:space="preserve">, mindst 1 dag og 10.000 gentagelser, og</w:t>
      </w:r>
      <w:r>
        <w:t xml:space="preserve"> </w:t>
      </w:r>
      <w:r>
        <w:rPr>
          <w:b/>
          <w:bCs/>
        </w:rPr>
        <w:t xml:space="preserve">samme</w:t>
      </w:r>
      <w:r>
        <w:t xml:space="preserve"> </w:t>
      </w:r>
      <w:r>
        <w:t xml:space="preserve">trukne dage for alle varianter (kravet fra StepM). Retning og horisont låses i metodefilen, ellers bliver tabellen ti gange større (k2_kritik).</w:t>
      </w:r>
    </w:p>
    <w:p>
      <w:pPr>
        <w:pStyle w:val="BodyText"/>
      </w:pPr>
      <w:r>
        <w:rPr>
          <w:b/>
          <w:bCs/>
        </w:rPr>
        <w:t xml:space="preserve">A8 – Lag A-opdelinger (den låste liste).</w:t>
      </w:r>
      <w:r>
        <w:t xml:space="preserve"> </w:t>
      </w:r>
      <w:r>
        <w:t xml:space="preserve">- Liste [K1/Thomas låser den]: år (2020, 2021, 2022, 2023, 2024), volatilitetsniveau (3 niveauer ud fra ATR før indgang), tid på dagen (3 spand) og signalvarighed (AntalBars i 3 niveauer).</w:t>
      </w:r>
      <w:r>
        <w:t xml:space="preserve"> </w:t>
      </w:r>
      <w:r>
        <w:t xml:space="preserve">-</w:t>
      </w:r>
      <w:r>
        <w:t xml:space="preserve"> </w:t>
      </w:r>
      <w:r>
        <w:rPr>
          <w:b/>
          <w:bCs/>
        </w:rPr>
        <w:t xml:space="preserve">Råd: opdel én dimension ad gangen, ikke alle på kryds.</w:t>
      </w:r>
      <w:r>
        <w:t xml:space="preserve"> </w:t>
      </w:r>
      <w:r>
        <w:t xml:space="preserve">Regnestykke [Regnet]:</w:t>
      </w:r>
      <w:r>
        <w:t xml:space="preserve"> </w:t>
      </w:r>
      <w:r>
        <w:t xml:space="preserve">- På kryds giver det 5 × 3 × 3 × 3 =</w:t>
      </w:r>
      <w:r>
        <w:t xml:space="preserve"> </w:t>
      </w:r>
      <w:r>
        <w:rPr>
          <w:b/>
          <w:bCs/>
        </w:rPr>
        <w:t xml:space="preserve">135 celler</w:t>
      </w:r>
      <w:r>
        <w:t xml:space="preserve">.</w:t>
      </w:r>
      <w:r>
        <w:t xml:space="preserve"> </w:t>
      </w:r>
      <w:r>
        <w:t xml:space="preserve">- Med fx 1.000 signaler i IS bliver det ca.</w:t>
      </w:r>
      <w:r>
        <w:t xml:space="preserve"> </w:t>
      </w:r>
      <w:r>
        <w:rPr>
          <w:b/>
          <w:bCs/>
        </w:rPr>
        <w:t xml:space="preserve">7 signaler pr. celle</w:t>
      </w:r>
      <w:r>
        <w:t xml:space="preserve">. Det er for få til at sige noget.</w:t>
      </w:r>
      <w:r>
        <w:t xml:space="preserve"> </w:t>
      </w:r>
      <w:r>
        <w:t xml:space="preserve">- Hver dimension for sig giver 5 + 3 + 3 + 3 =</w:t>
      </w:r>
      <w:r>
        <w:t xml:space="preserve"> </w:t>
      </w:r>
      <w:r>
        <w:rPr>
          <w:b/>
          <w:bCs/>
        </w:rPr>
        <w:t xml:space="preserve">14 celler</w:t>
      </w:r>
      <w:r>
        <w:t xml:space="preserve"> </w:t>
      </w:r>
      <w:r>
        <w:t xml:space="preserve">og ca. 200–330 signaler pr. celle.</w:t>
      </w:r>
      <w:r>
        <w:t xml:space="preserve"> </w:t>
      </w:r>
      <w:r>
        <w:t xml:space="preserve">-</w:t>
      </w:r>
      <w:r>
        <w:t xml:space="preserve"> </w:t>
      </w:r>
      <w:r>
        <w:rPr>
          <w:b/>
          <w:bCs/>
        </w:rPr>
        <w:t xml:space="preserve">Minimum signaler pr. celle – rettet efter kritikrunden:</w:t>
      </w:r>
      <w:r>
        <w:t xml:space="preserve"> </w:t>
      </w:r>
      <w:r>
        <w:t xml:space="preserve">Jeg bruger K1’s regnestykke (K1 v3 §5.3): n ≥ (1,28/δ)². Det er det antal, der skal til, for at en ægte effekt viser positivt fortegn i cellen med 90 % sandsynlighed. Eksempler: δ = 0,1 giver 164, δ = 0,05 giver 657. Mit eget forslag (196 ved en styrke-test på 5 %-niveau) var for strengt, fordi en celle ikke skal</w:t>
      </w:r>
      <w:r>
        <w:t xml:space="preserve"> </w:t>
      </w:r>
      <w:r>
        <w:rPr>
          <w:i/>
          <w:iCs/>
        </w:rPr>
        <w:t xml:space="preserve">bevise</w:t>
      </w:r>
      <w:r>
        <w:t xml:space="preserve"> </w:t>
      </w:r>
      <w:r>
        <w:t xml:space="preserve">effekten, men kun</w:t>
      </w:r>
      <w:r>
        <w:t xml:space="preserve"> </w:t>
      </w:r>
      <w:r>
        <w:rPr>
          <w:i/>
          <w:iCs/>
        </w:rPr>
        <w:t xml:space="preserve">ikke modsige</w:t>
      </w:r>
      <w:r>
        <w:t xml:space="preserve"> </w:t>
      </w:r>
      <w:r>
        <w:t xml:space="preserve">den. Celler under minimum er grå, ikke røde.</w:t>
      </w:r>
      <w:r>
        <w:t xml:space="preserve"> </w:t>
      </w:r>
      <w:r>
        <w:t xml:space="preserve">-</w:t>
      </w:r>
      <w:r>
        <w:t xml:space="preserve"> </w:t>
      </w:r>
      <w:r>
        <w:rPr>
          <w:b/>
          <w:bCs/>
        </w:rPr>
        <w:t xml:space="preserve">Kriterium (godkendt af K1):</w:t>
      </w:r>
      <w:r>
        <w:t xml:space="preserve"> </w:t>
      </w:r>
      <w:r>
        <w:t xml:space="preserve">et af K1’s tre kriterier, med Holm-korrektion på tværs af de 14 celler.</w:t>
      </w:r>
      <w:r>
        <w:t xml:space="preserve"> </w:t>
      </w:r>
      <w:r>
        <w:t xml:space="preserve">-</w:t>
      </w:r>
      <w:r>
        <w:t xml:space="preserve"> </w:t>
      </w:r>
      <w:r>
        <w:rPr>
          <w:b/>
          <w:bCs/>
        </w:rPr>
        <w:t xml:space="preserve">Formål:</w:t>
      </w:r>
      <w:r>
        <w:t xml:space="preserve"> </w:t>
      </w:r>
      <w:r>
        <w:t xml:space="preserve">at afsløre, om effekten kun kommer fra én periode eller én situation.</w:t>
      </w:r>
      <w:r>
        <w:t xml:space="preserve"> </w:t>
      </w:r>
      <w:r>
        <w:rPr>
          <w:b/>
          <w:bCs/>
        </w:rPr>
        <w:t xml:space="preserve">Rettet:</w:t>
      </w:r>
      <w:r>
        <w:t xml:space="preserve"> </w:t>
      </w:r>
      <w:r>
        <w:t xml:space="preserve">Mit forslag</w:t>
      </w:r>
      <w:r>
        <w:t xml:space="preserve"> </w:t>
      </w:r>
      <w:r>
        <w:t xml:space="preserve">“samme fortegn i mindst 4 af 5 år”</w:t>
      </w:r>
      <w:r>
        <w:t xml:space="preserve"> </w:t>
      </w:r>
      <w:r>
        <w:t xml:space="preserve">er fjernet. K1’s tabel viser, at krav om</w:t>
      </w:r>
      <w:r>
        <w:t xml:space="preserve"> </w:t>
      </w:r>
      <w:r>
        <w:t xml:space="preserve">“alle/næsten alle celler positive”</w:t>
      </w:r>
      <w:r>
        <w:t xml:space="preserve"> </w:t>
      </w:r>
      <w:r>
        <w:t xml:space="preserve">slår mange ægte edges ihjel. Ved 10 celler overlever kun 44 % af ægte edges med Sharpe 2. Kriteriet vælges blandt K1’s tre (ingen celle signifikant negativ / uden den bedste celle / heterogenitetstest) og kalibreres med placebo og indplantede edges, før det låses [K1; Thomas vælger]. Lag A er en stabilitetstest. Hovedtesten er StepM (K1).</w:t>
      </w:r>
    </w:p>
    <w:p>
      <w:pPr>
        <w:pStyle w:val="BodyText"/>
      </w:pPr>
      <w:r>
        <w:rPr>
          <w:b/>
          <w:bCs/>
        </w:rPr>
        <w:t xml:space="preserve">A9 – Dom på IS (E6) – rettet efter K1.</w:t>
      </w:r>
      <w:r>
        <w:t xml:space="preserve"> </w:t>
      </w:r>
      <w:r>
        <w:t xml:space="preserve">- Grovsortering med FDR q = 10 %.</w:t>
      </w:r>
      <w:r>
        <w:t xml:space="preserve"> </w:t>
      </w:r>
      <w:r>
        <w:t xml:space="preserve">-</w:t>
      </w:r>
      <w:r>
        <w:t xml:space="preserve"> </w:t>
      </w:r>
      <w:r>
        <w:rPr>
          <w:b/>
          <w:bCs/>
        </w:rPr>
        <w:t xml:space="preserve">Den endelige grænse er Romano–Wolf StepM</w:t>
      </w:r>
      <w:r>
        <w:t xml:space="preserve"> </w:t>
      </w:r>
      <w:r>
        <w:t xml:space="preserve">(</w:t>
      </w:r>
      <w:r>
        <w:rPr>
          <w:rStyle w:val="VerbatimChar"/>
        </w:rPr>
        <w:t xml:space="preserve">arch</w:t>
      </w:r>
      <w:r>
        <w:t xml:space="preserve">) på råt nettoafkast pr. dag. Alle unikke varianter i familien testes samlet (K1 V3). t ud fra N_eff og DSR vises som tal ved siden af, men afgør ikke.</w:t>
      </w:r>
      <w:r>
        <w:t xml:space="preserve"> </w:t>
      </w:r>
      <w:r>
        <w:t xml:space="preserve">- Ekstra krav: kontrol-justeret t ≥ 2 (A6), Lag A-kriteriet (A8) og plateau efter K1 §8 (Thomas vælger niveau).</w:t>
      </w:r>
      <w:r>
        <w:t xml:space="preserve"> </w:t>
      </w:r>
      <w:r>
        <w:t xml:space="preserve">- Metodefilen skriver præcist, hvilken test der giver</w:t>
      </w:r>
      <w:r>
        <w:t xml:space="preserve"> </w:t>
      </w:r>
      <w:r>
        <w:t xml:space="preserve">“rejected”</w:t>
      </w:r>
      <w:r>
        <w:t xml:space="preserve"> </w:t>
      </w:r>
      <w:r>
        <w:t xml:space="preserve">[Thomas afgør].</w:t>
      </w:r>
      <w:r>
        <w:t xml:space="preserve"> </w:t>
      </w:r>
      <w:r>
        <w:t xml:space="preserve">- Består filteret ikke:</w:t>
      </w:r>
      <w:r>
        <w:t xml:space="preserve"> </w:t>
      </w:r>
      <w:r>
        <w:rPr>
          <w:b/>
          <w:bCs/>
        </w:rPr>
        <w:t xml:space="preserve">rejected</w:t>
      </w:r>
      <w:r>
        <w:t xml:space="preserve">, med årsag</w:t>
      </w:r>
      <w:r>
        <w:t xml:space="preserve"> </w:t>
      </w:r>
      <w:r>
        <w:t xml:space="preserve">“faldt i Lag A-gaten”</w:t>
      </w:r>
      <w:r>
        <w:t xml:space="preserve">, metodeversion og kodeversion.</w:t>
      </w:r>
    </w:p>
    <w:p>
      <w:pPr>
        <w:pStyle w:val="BodyText"/>
      </w:pPr>
      <w:r>
        <w:rPr>
          <w:b/>
          <w:bCs/>
        </w:rPr>
        <w:t xml:space="preserve">A10 – Placebo og indplantet edge (E7, E8).</w:t>
      </w:r>
      <w:r>
        <w:t xml:space="preserve"> </w:t>
      </w:r>
      <w:r>
        <w:t xml:space="preserve">Skal bestås</w:t>
      </w:r>
      <w:r>
        <w:t xml:space="preserve"> </w:t>
      </w:r>
      <w:r>
        <w:rPr>
          <w:b/>
          <w:bCs/>
        </w:rPr>
        <w:t xml:space="preserve">for hver kørsel</w:t>
      </w:r>
      <w:r>
        <w:t xml:space="preserve">, før dommene i A9 må skrives:</w:t>
      </w:r>
      <w:r>
        <w:t xml:space="preserve"> </w:t>
      </w:r>
      <w:r>
        <w:t xml:space="preserve">- 1.000 tilfældige signaler (cirkulær forskydning i</w:t>
      </w:r>
      <w:r>
        <w:t xml:space="preserve"> </w:t>
      </w:r>
      <w:r>
        <w:rPr>
          <w:b/>
          <w:bCs/>
        </w:rPr>
        <w:t xml:space="preserve">hele handelsdage</w:t>
      </w:r>
      <w:r>
        <w:t xml:space="preserve">) med samme hyppighed, varighed og tid-på-dagen-profil: 3,6–6,4 % må slippe igennem ved 5 %.</w:t>
      </w:r>
      <w:r>
        <w:t xml:space="preserve"> </w:t>
      </w:r>
      <w:r>
        <w:t xml:space="preserve">-</w:t>
      </w:r>
      <w:r>
        <w:t xml:space="preserve"> </w:t>
      </w:r>
      <w:r>
        <w:rPr>
          <w:b/>
          <w:bCs/>
        </w:rPr>
        <w:t xml:space="preserve">Placebo køres også gennem StepM (K1):</w:t>
      </w:r>
      <w:r>
        <w:t xml:space="preserve"> </w:t>
      </w:r>
      <w:r>
        <w:t xml:space="preserve">Placebo-sættene testes i deres</w:t>
      </w:r>
      <w:r>
        <w:t xml:space="preserve"> </w:t>
      </w:r>
      <w:r>
        <w:rPr>
          <w:b/>
          <w:bCs/>
        </w:rPr>
        <w:t xml:space="preserve">egen</w:t>
      </w:r>
      <w:r>
        <w:t xml:space="preserve"> </w:t>
      </w:r>
      <w:r>
        <w:t xml:space="preserve">StepM-familie med identiske indstillinger, ikke blandet med de ægte varianter. Højst 1 ud af 20 placebo-sæt må give fund.</w:t>
      </w:r>
      <w:r>
        <w:t xml:space="preserve"> </w:t>
      </w:r>
      <w:r>
        <w:t xml:space="preserve">- Indplantet edge på kunstige data: mindst 80 % skal findes.</w:t>
      </w:r>
      <w:r>
        <w:t xml:space="preserve"> </w:t>
      </w:r>
      <w:r>
        <w:t xml:space="preserve">- Består kørslen ikke:</w:t>
      </w:r>
      <w:r>
        <w:t xml:space="preserve"> </w:t>
      </w:r>
      <w:r>
        <w:rPr>
          <w:b/>
          <w:bCs/>
        </w:rPr>
        <w:t xml:space="preserve">hele kørslen er</w:t>
      </w:r>
      <w:r>
        <w:rPr>
          <w:b/>
          <w:bCs/>
        </w:rPr>
        <w:t xml:space="preserve"> </w:t>
      </w:r>
      <w:r>
        <w:rPr>
          <w:b/>
          <w:bCs/>
        </w:rPr>
        <w:t xml:space="preserve">“failed”</w:t>
      </w:r>
      <w:r>
        <w:t xml:space="preserve"> </w:t>
      </w:r>
      <w:r>
        <w:t xml:space="preserve">(teknisk), ingen filtre får dom, der ryddes op, og der startes forfra.</w:t>
      </w:r>
    </w:p>
    <w:p>
      <w:pPr>
        <w:pStyle w:val="BodyText"/>
      </w:pPr>
      <w:r>
        <w:rPr>
          <w:b/>
          <w:bCs/>
        </w:rPr>
        <w:t xml:space="preserve">A11 – Walk-forward (E5) – nyt, krævet af K1.</w:t>
      </w:r>
      <w:r>
        <w:t xml:space="preserve"> </w:t>
      </w:r>
      <w:r>
        <w:t xml:space="preserve">-</w:t>
      </w:r>
      <w:r>
        <w:t xml:space="preserve"> </w:t>
      </w:r>
      <w:r>
        <w:rPr>
          <w:b/>
          <w:bCs/>
        </w:rPr>
        <w:t xml:space="preserve">Alle valg i EdgeCruncher</w:t>
      </w:r>
      <w:r>
        <w:t xml:space="preserve"> </w:t>
      </w:r>
      <w:r>
        <w:t xml:space="preserve">træffes</w:t>
      </w:r>
      <w:r>
        <w:t xml:space="preserve"> </w:t>
      </w:r>
      <w:r>
        <w:rPr>
          <w:i/>
          <w:iCs/>
        </w:rPr>
        <w:t xml:space="preserve">inde i</w:t>
      </w:r>
      <w:r>
        <w:t xml:space="preserve"> </w:t>
      </w:r>
      <w:r>
        <w:t xml:space="preserve">hvert trænings-vindue i IS (2020–2024) og testes på det efterfølgende vindue. Det gælder udgangsregel, stop, mål, horisont og retning, hvis den ikke er låst. Opskriften (vindueslængde, trin, antal vinduer) skrives i metodefilen, før der regnes [K1].</w:t>
      </w:r>
      <w:r>
        <w:t xml:space="preserve"> </w:t>
      </w:r>
      <w:r>
        <w:t xml:space="preserve">- De sammensatte test-vinduer vurderes samlet efter K1’s F6.</w:t>
      </w:r>
      <w:r>
        <w:t xml:space="preserve"> </w:t>
      </w:r>
      <w:r>
        <w:t xml:space="preserve">- Træffes der ingen valg (ren signal-test uden tilpasning), er walk-forward ikke nødvendig. Så er 2025 den eneste opdeling (K1’s R1–R3).</w:t>
      </w:r>
    </w:p>
    <w:bookmarkEnd w:id="109"/>
    <w:bookmarkStart w:id="110" w:name="X1f613d96dcf6667355aff6720e7a2562cf5a4b8"/>
    <w:p>
      <w:pPr>
        <w:pStyle w:val="Heading3"/>
      </w:pPr>
      <w:r>
        <w:t xml:space="preserve">4.3 Lag B – begrænset søgning (kun filtre, der har bestået Lag A)</w:t>
      </w:r>
    </w:p>
    <w:p>
      <w:pPr>
        <w:pStyle w:val="Compact"/>
        <w:numPr>
          <w:ilvl w:val="0"/>
          <w:numId w:val="1067"/>
        </w:numPr>
      </w:pPr>
      <w:r>
        <w:rPr>
          <w:b/>
          <w:bCs/>
        </w:rPr>
        <w:t xml:space="preserve">B1.</w:t>
      </w:r>
      <w:r>
        <w:t xml:space="preserve"> </w:t>
      </w:r>
      <w:r>
        <w:t xml:space="preserve">Kun IS-data. Kun kolonner fra en forud skrevet liste over kandidat-kolonner [Thomas/K1].</w:t>
      </w:r>
    </w:p>
    <w:p>
      <w:pPr>
        <w:pStyle w:val="Compact"/>
        <w:numPr>
          <w:ilvl w:val="0"/>
          <w:numId w:val="1067"/>
        </w:numPr>
      </w:pPr>
      <w:r>
        <w:rPr>
          <w:b/>
          <w:bCs/>
        </w:rPr>
        <w:t xml:space="preserve">B2.</w:t>
      </w:r>
      <w:r>
        <w:t xml:space="preserve"> </w:t>
      </w:r>
      <w:r>
        <w:rPr>
          <w:b/>
          <w:bCs/>
        </w:rPr>
        <w:t xml:space="preserve">Hvert prøvet par (kolonne, grænse) tælles og gemmes</w:t>
      </w:r>
      <w:r>
        <w:t xml:space="preserve"> </w:t>
      </w:r>
      <w:r>
        <w:t xml:space="preserve">i databasen pr. filter, med kørsels-ID (K3).</w:t>
      </w:r>
    </w:p>
    <w:p>
      <w:pPr>
        <w:pStyle w:val="Compact"/>
        <w:numPr>
          <w:ilvl w:val="0"/>
          <w:numId w:val="1067"/>
        </w:numPr>
      </w:pPr>
      <w:r>
        <w:rPr>
          <w:b/>
          <w:bCs/>
        </w:rPr>
        <w:t xml:space="preserve">B3.</w:t>
      </w:r>
      <w:r>
        <w:t xml:space="preserve"> </w:t>
      </w:r>
      <w:r>
        <w:t xml:space="preserve">Korrektion for antallet af forsøg:</w:t>
      </w:r>
      <w:r>
        <w:t xml:space="preserve"> </w:t>
      </w:r>
      <w:r>
        <w:rPr>
          <w:b/>
          <w:bCs/>
        </w:rPr>
        <w:t xml:space="preserve">StepM med benchmark = filteret</w:t>
      </w:r>
      <w:r>
        <w:rPr>
          <w:b/>
          <w:bCs/>
        </w:rPr>
        <w:t xml:space="preserve"> </w:t>
      </w:r>
      <w:r>
        <w:rPr>
          <w:b/>
          <w:bCs/>
          <w:i/>
          <w:iCs/>
        </w:rPr>
        <w:t xml:space="preserve">uden</w:t>
      </w:r>
      <w:r>
        <w:rPr>
          <w:b/>
          <w:bCs/>
        </w:rPr>
        <w:t xml:space="preserve"> </w:t>
      </w:r>
      <w:r>
        <w:rPr>
          <w:b/>
          <w:bCs/>
        </w:rPr>
        <w:t xml:space="preserve">kolonnen</w:t>
      </w:r>
      <w:r>
        <w:t xml:space="preserve"> </w:t>
      </w:r>
      <w:r>
        <w:t xml:space="preserve">(K1). Kolonnen godkendes kun, hvis den slår filteret uden kolonnen efter korrektion.</w:t>
      </w:r>
    </w:p>
    <w:p>
      <w:pPr>
        <w:pStyle w:val="Compact"/>
        <w:numPr>
          <w:ilvl w:val="0"/>
          <w:numId w:val="1067"/>
        </w:numPr>
      </w:pPr>
      <w:r>
        <w:rPr>
          <w:b/>
          <w:bCs/>
        </w:rPr>
        <w:t xml:space="preserve">B4.</w:t>
      </w:r>
      <w:r>
        <w:t xml:space="preserve"> </w:t>
      </w:r>
      <w:r>
        <w:t xml:space="preserve">Almgrens krav [Projekt: Det Runde Bord-sammenfatning, del 4 pkt. 5]: en kolonne godkendes kun, hvis nettoresultatet efter slippage og kurtage stiger mere end en forud fastsat grænse. Det er nettoresultatet, der skal stige, ikke kun gennemsnittet pr. signal.</w:t>
      </w:r>
    </w:p>
    <w:p>
      <w:pPr>
        <w:pStyle w:val="Compact"/>
        <w:numPr>
          <w:ilvl w:val="0"/>
          <w:numId w:val="1067"/>
        </w:numPr>
      </w:pPr>
      <w:r>
        <w:rPr>
          <w:b/>
          <w:bCs/>
        </w:rPr>
        <w:t xml:space="preserve">B5.</w:t>
      </w:r>
      <w:r>
        <w:t xml:space="preserve"> </w:t>
      </w:r>
      <w:r>
        <w:t xml:space="preserve">Fund prøves derefter på 2025 og så på embargo. Hver gang kun én gang.</w:t>
      </w:r>
    </w:p>
    <w:bookmarkEnd w:id="110"/>
    <w:bookmarkStart w:id="111" w:name="lag-c-forbudt-og-håndhævet-teknisk"/>
    <w:p>
      <w:pPr>
        <w:pStyle w:val="Heading3"/>
      </w:pPr>
      <w:r>
        <w:t xml:space="preserve">4.4 Lag C – forbudt, og håndhævet teknisk</w:t>
      </w:r>
    </w:p>
    <w:p>
      <w:pPr>
        <w:pStyle w:val="FirstParagraph"/>
      </w:pPr>
      <w:r>
        <w:t xml:space="preserve">Et filter med status</w:t>
      </w:r>
      <w:r>
        <w:t xml:space="preserve"> </w:t>
      </w:r>
      <w:r>
        <w:t xml:space="preserve">“rejected”</w:t>
      </w:r>
      <w:r>
        <w:t xml:space="preserve"> </w:t>
      </w:r>
      <w:r>
        <w:t xml:space="preserve">kan ikke vælges af nogen analyse, genstartes af nogen maskine eller komme tilbage i en ny forklædning. Det håndhæves tre steder (afsnit 4.6): i databasen, i generatoren og i EdgeFinder.</w:t>
      </w:r>
    </w:p>
    <w:bookmarkEnd w:id="111"/>
    <w:bookmarkStart w:id="112" w:name="slippage-efter-bordets-definition"/>
    <w:p>
      <w:pPr>
        <w:pStyle w:val="Heading3"/>
      </w:pPr>
      <w:r>
        <w:t xml:space="preserve">4.5 Slippage efter bordets definition</w:t>
      </w:r>
    </w:p>
    <w:p>
      <w:pPr>
        <w:pStyle w:val="FirstParagraph"/>
      </w:pPr>
      <w:r>
        <w:t xml:space="preserve">Bordet:</w:t>
      </w:r>
      <w:r>
        <w:t xml:space="preserve"> </w:t>
      </w:r>
      <w:r>
        <w:rPr>
          <w:b/>
          <w:bCs/>
        </w:rPr>
        <w:t xml:space="preserve">slippage = signalpris − fillpris</w:t>
      </w:r>
      <w:r>
        <w:t xml:space="preserve">, beregnet ens i backtest og inkubation [Projekt: Det Runde Bord-sammenfatning, del 3].</w:t>
      </w:r>
      <w:r>
        <w:t xml:space="preserve"> </w:t>
      </w:r>
      <w:r>
        <w:t xml:space="preserve">-</w:t>
      </w:r>
      <w:r>
        <w:t xml:space="preserve"> </w:t>
      </w:r>
      <w:r>
        <w:rPr>
          <w:b/>
          <w:bCs/>
        </w:rPr>
        <w:t xml:space="preserve">Fortegnet skifter med retningen.</w:t>
      </w:r>
      <w:r>
        <w:t xml:space="preserve"> </w:t>
      </w:r>
      <w:r>
        <w:t xml:space="preserve">Ved køb er en fill</w:t>
      </w:r>
      <w:r>
        <w:t xml:space="preserve"> </w:t>
      </w:r>
      <w:r>
        <w:rPr>
          <w:i/>
          <w:iCs/>
        </w:rPr>
        <w:t xml:space="preserve">over</w:t>
      </w:r>
      <w:r>
        <w:t xml:space="preserve"> </w:t>
      </w:r>
      <w:r>
        <w:t xml:space="preserve">signalprisen dårlig, og så bliver signalpris − fillpris negativ. Ved salg er en fill</w:t>
      </w:r>
      <w:r>
        <w:t xml:space="preserve"> </w:t>
      </w:r>
      <w:r>
        <w:rPr>
          <w:i/>
          <w:iCs/>
        </w:rPr>
        <w:t xml:space="preserve">under</w:t>
      </w:r>
      <w:r>
        <w:t xml:space="preserve"> </w:t>
      </w:r>
      <w:r>
        <w:t xml:space="preserve">signalprisen dårlig, og så bliver tallet positivt. Råd: gem den</w:t>
      </w:r>
      <w:r>
        <w:t xml:space="preserve"> </w:t>
      </w:r>
      <w:r>
        <w:rPr>
          <w:b/>
          <w:bCs/>
        </w:rPr>
        <w:t xml:space="preserve">rå værdi</w:t>
      </w:r>
      <w:r>
        <w:t xml:space="preserve"> </w:t>
      </w:r>
      <w:r>
        <w:t xml:space="preserve">(signalpris − fillpris) plus retning, og regn en afledt</w:t>
      </w:r>
      <w:r>
        <w:t xml:space="preserve"> </w:t>
      </w:r>
      <w:r>
        <w:t xml:space="preserve">“ugunstig slippage i ticks”</w:t>
      </w:r>
      <w:r>
        <w:t xml:space="preserve"> </w:t>
      </w:r>
      <w:r>
        <w:t xml:space="preserve">= retning × (fillpris − signalpris) / tick-størrelse, så positivt altid betyder dårligt. Ellers udligner køb og salg hinanden i et gennemsnit, og slippage ser ud til at være nul.</w:t>
      </w:r>
      <w:r>
        <w:t xml:space="preserve"> </w:t>
      </w:r>
      <w:r>
        <w:t xml:space="preserve">-</w:t>
      </w:r>
      <w:r>
        <w:t xml:space="preserve"> </w:t>
      </w:r>
      <w:r>
        <w:rPr>
          <w:b/>
          <w:bCs/>
        </w:rPr>
        <w:t xml:space="preserve">Signalpris skal defineres ens begge steder:</w:t>
      </w:r>
      <w:r>
        <w:t xml:space="preserve"> </w:t>
      </w:r>
      <w:r>
        <w:t xml:space="preserve">lukkekursen på signal-baren, som strategien selv beregner og</w:t>
      </w:r>
      <w:r>
        <w:t xml:space="preserve"> </w:t>
      </w:r>
      <w:r>
        <w:rPr>
          <w:b/>
          <w:bCs/>
        </w:rPr>
        <w:t xml:space="preserve">logger</w:t>
      </w:r>
      <w:r>
        <w:t xml:space="preserve"> </w:t>
      </w:r>
      <w:r>
        <w:t xml:space="preserve">i det øjeblik, ordren sendes.</w:t>
      </w:r>
      <w:r>
        <w:t xml:space="preserve"> </w:t>
      </w:r>
      <w:r>
        <w:t xml:space="preserve">-</w:t>
      </w:r>
      <w:r>
        <w:t xml:space="preserve"> </w:t>
      </w:r>
      <w:r>
        <w:rPr>
          <w:b/>
          <w:bCs/>
        </w:rPr>
        <w:t xml:space="preserve">Backtest:</w:t>
      </w:r>
      <w:r>
        <w:t xml:space="preserve"> </w:t>
      </w:r>
      <w:r>
        <w:t xml:space="preserve">fillpris = næste bars åbning ± modelleret k ticks. Slippage indeholder altså også springet fra luk til næste åbning. Det er korrekt, for det er en reel omkostning ved at handle på signalet.</w:t>
      </w:r>
      <w:r>
        <w:t xml:space="preserve"> </w:t>
      </w:r>
      <w:r>
        <w:t xml:space="preserve">-</w:t>
      </w:r>
      <w:r>
        <w:t xml:space="preserve"> </w:t>
      </w:r>
      <w:r>
        <w:rPr>
          <w:b/>
          <w:bCs/>
        </w:rPr>
        <w:t xml:space="preserve">Inkubation:</w:t>
      </w:r>
      <w:r>
        <w:t xml:space="preserve"> </w:t>
      </w:r>
      <w:r>
        <w:t xml:space="preserve">fillpris = den faktiske fill fra mægleren. Strategien logger signalpris, ordretidspunkt, fill-tidspunkt, fillpris, ordretype og kurtage for hver handel.</w:t>
      </w:r>
      <w:r>
        <w:t xml:space="preserve"> </w:t>
      </w:r>
      <w:r>
        <w:t xml:space="preserve">-</w:t>
      </w:r>
      <w:r>
        <w:t xml:space="preserve"> </w:t>
      </w:r>
      <w:r>
        <w:rPr>
          <w:b/>
          <w:bCs/>
        </w:rPr>
        <w:t xml:space="preserve">Afkast regnes fra fillpris</w:t>
      </w:r>
      <w:r>
        <w:t xml:space="preserve">, og slippage vises ved siden af. Så tælles den ikke to gange.</w:t>
      </w:r>
      <w:r>
        <w:t xml:space="preserve"> </w:t>
      </w:r>
      <w:r>
        <w:t xml:space="preserve">-</w:t>
      </w:r>
      <w:r>
        <w:t xml:space="preserve"> </w:t>
      </w:r>
      <w:r>
        <w:rPr>
          <w:b/>
          <w:bCs/>
        </w:rPr>
        <w:t xml:space="preserve">Kontrol (K1):</w:t>
      </w:r>
      <w:r>
        <w:t xml:space="preserve"> </w:t>
      </w:r>
      <w:r>
        <w:t xml:space="preserve">Efter mindst 30 handler i inkubation laves en ensidet bootstrap-test af den ugunstige slippage mod backtestens model, α = 5 %. Er den reelle signifikant værre, er omkostningsmodellen for optimistisk, og det gælder alle filtre.</w:t>
      </w:r>
    </w:p>
    <w:bookmarkEnd w:id="112"/>
    <w:bookmarkStart w:id="113" w:name="Xc581e6ecd15ed1a3d58f4f4b9241537f7c60099"/>
    <w:p>
      <w:pPr>
        <w:pStyle w:val="Heading3"/>
      </w:pPr>
      <w:r>
        <w:t xml:space="preserve">4.6 Filter-identitet – så et dødt filter ikke kan komme tilbage</w:t>
      </w:r>
    </w:p>
    <w:p>
      <w:pPr>
        <w:pStyle w:val="FirstParagraph"/>
      </w:pPr>
      <w:r>
        <w:t xml:space="preserve">Bordet: formel + parameterinterval + instrument + tidsramme = identitet [Projekt: Det Runde Bord-sammenfatning, del 2 pkt. 3].</w:t>
      </w:r>
    </w:p>
    <w:p>
      <w:pPr>
        <w:pStyle w:val="BodyText"/>
      </w:pPr>
      <w:r>
        <w:rPr>
          <w:b/>
          <w:bCs/>
        </w:rPr>
        <w:t xml:space="preserve">Fingeraftryk (SHA-256) af en normaliseret identitet:</w:t>
      </w:r>
      <w:r>
        <w:t xml:space="preserve"> </w:t>
      </w:r>
      <w:r>
        <w:t xml:space="preserve">1.</w:t>
      </w:r>
      <w:r>
        <w:t xml:space="preserve"> </w:t>
      </w:r>
      <w:r>
        <w:rPr>
          <w:b/>
          <w:bCs/>
        </w:rPr>
        <w:t xml:space="preserve">Formlen</w:t>
      </w:r>
      <w:r>
        <w:t xml:space="preserve"> </w:t>
      </w:r>
      <w:r>
        <w:t xml:space="preserve">læses af parseren (del 2B §2.5) til et træ og skrives ud i en fast form:</w:t>
      </w:r>
      <w:r>
        <w:t xml:space="preserve"> </w:t>
      </w:r>
      <w:r>
        <w:t xml:space="preserve">- samme store/små bogstaver,</w:t>
      </w:r>
      <w:r>
        <w:t xml:space="preserve"> </w:t>
      </w:r>
      <w:r>
        <w:t xml:space="preserve">- ingen mellemrum eller kommentarer,</w:t>
      </w:r>
      <w:r>
        <w:t xml:space="preserve"> </w:t>
      </w:r>
      <w:r>
        <w:t xml:space="preserve">- parameternavne erstattet af P1/P2,</w:t>
      </w:r>
      <w:r>
        <w:t xml:space="preserve"> </w:t>
      </w:r>
      <w:r>
        <w:t xml:space="preserve">- tal skrevet ens (2 og 2.0 er det samme),</w:t>
      </w:r>
      <w:r>
        <w:t xml:space="preserve"> </w:t>
      </w:r>
      <w:r>
        <w:t xml:space="preserve">- enkle omskrivninger gjort ens (</w:t>
      </w:r>
      <w:r>
        <w:rPr>
          <w:rStyle w:val="VerbatimChar"/>
        </w:rPr>
        <w:t xml:space="preserve">a &lt; b</w:t>
      </w:r>
      <w:r>
        <w:t xml:space="preserve"> </w:t>
      </w:r>
      <w:r>
        <w:t xml:space="preserve">=</w:t>
      </w:r>
      <w:r>
        <w:t xml:space="preserve"> </w:t>
      </w:r>
      <w:r>
        <w:rPr>
          <w:rStyle w:val="VerbatimChar"/>
        </w:rPr>
        <w:t xml:space="preserve">b &gt; a</w:t>
      </w:r>
      <w:r>
        <w:t xml:space="preserve">,</w:t>
      </w:r>
      <w:r>
        <w:t xml:space="preserve"> </w:t>
      </w:r>
      <w:r>
        <w:rPr>
          <w:rStyle w:val="VerbatimChar"/>
        </w:rPr>
        <w:t xml:space="preserve">N*2</w:t>
      </w:r>
      <w:r>
        <w:t xml:space="preserve"> </w:t>
      </w:r>
      <w:r>
        <w:t xml:space="preserve">=</w:t>
      </w:r>
      <w:r>
        <w:t xml:space="preserve"> </w:t>
      </w:r>
      <w:r>
        <w:rPr>
          <w:rStyle w:val="VerbatimChar"/>
        </w:rPr>
        <w:t xml:space="preserve">2*N</w:t>
      </w:r>
      <w:r>
        <w:t xml:space="preserve">).</w:t>
      </w:r>
      <w:r>
        <w:t xml:space="preserve"> </w:t>
      </w:r>
      <w:r>
        <w:t xml:space="preserve">2.</w:t>
      </w:r>
      <w:r>
        <w:t xml:space="preserve"> </w:t>
      </w:r>
      <w:r>
        <w:rPr>
          <w:b/>
          <w:bCs/>
        </w:rPr>
        <w:t xml:space="preserve">Parameterinterval:</w:t>
      </w:r>
      <w:r>
        <w:t xml:space="preserve"> </w:t>
      </w:r>
      <w:r>
        <w:t xml:space="preserve">mængden af faktisk brugte værdier (Fra/Til/Step udfoldet). Så giver</w:t>
      </w:r>
      <w:r>
        <w:t xml:space="preserve"> </w:t>
      </w:r>
      <w:r>
        <w:t xml:space="preserve">“1–25 step 1”</w:t>
      </w:r>
      <w:r>
        <w:t xml:space="preserve"> </w:t>
      </w:r>
      <w:r>
        <w:t xml:space="preserve">og</w:t>
      </w:r>
      <w:r>
        <w:t xml:space="preserve"> </w:t>
      </w:r>
      <w:r>
        <w:t xml:space="preserve">“1–25 step 2”</w:t>
      </w:r>
      <w:r>
        <w:t xml:space="preserve"> </w:t>
      </w:r>
      <w:r>
        <w:t xml:space="preserve">forskellige mængder, der kan sammenlignes.</w:t>
      </w:r>
      <w:r>
        <w:t xml:space="preserve"> </w:t>
      </w:r>
      <w:r>
        <w:t xml:space="preserve">3.</w:t>
      </w:r>
      <w:r>
        <w:t xml:space="preserve"> </w:t>
      </w:r>
      <w:r>
        <w:rPr>
          <w:b/>
          <w:bCs/>
        </w:rPr>
        <w:t xml:space="preserve">Instrument:</w:t>
      </w:r>
      <w:r>
        <w:t xml:space="preserve"> </w:t>
      </w:r>
      <w:r>
        <w:t xml:space="preserve">rodsymbol + kontinuitetstype + sessionsskabelon.</w:t>
      </w:r>
      <w:r>
        <w:t xml:space="preserve"> </w:t>
      </w:r>
      <w:r>
        <w:t xml:space="preserve">4.</w:t>
      </w:r>
      <w:r>
        <w:t xml:space="preserve"> </w:t>
      </w:r>
      <w:r>
        <w:rPr>
          <w:b/>
          <w:bCs/>
        </w:rPr>
        <w:t xml:space="preserve">Tidsrammer:</w:t>
      </w:r>
      <w:r>
        <w:t xml:space="preserve"> </w:t>
      </w:r>
      <w:r>
        <w:t xml:space="preserve">interval for Data1/Data2/Data3.</w:t>
      </w:r>
    </w:p>
    <w:p>
      <w:pPr>
        <w:pStyle w:val="BodyText"/>
      </w:pPr>
      <w:r>
        <w:rPr>
          <w:b/>
          <w:bCs/>
        </w:rPr>
        <w:t xml:space="preserve">Regler, der håndhæves:</w:t>
      </w:r>
      <w:r>
        <w:t xml:space="preserve"> </w:t>
      </w:r>
      <w:r>
        <w:t xml:space="preserve">-</w:t>
      </w:r>
      <w:r>
        <w:t xml:space="preserve"> </w:t>
      </w:r>
      <w:r>
        <w:rPr>
          <w:b/>
          <w:bCs/>
        </w:rPr>
        <w:t xml:space="preserve">Samme fingeraftryk som et rejected filter → generatoren stopper</w:t>
      </w:r>
      <w:r>
        <w:t xml:space="preserve"> </w:t>
      </w:r>
      <w:r>
        <w:t xml:space="preserve">med en ByggeFejl (</w:t>
      </w:r>
      <w:r>
        <w:t xml:space="preserve">“filteret er dødt”</w:t>
      </w:r>
      <w:r>
        <w:t xml:space="preserve">), ligesom den i dag stopper ved andre usikre forhold [Projekt:</w:t>
      </w:r>
      <w:r>
        <w:t xml:space="preserve"> </w:t>
      </w:r>
      <w:r>
        <w:rPr>
          <w:rStyle w:val="VerbatimChar"/>
        </w:rPr>
        <w:t xml:space="preserve">Program/formel.py:28-29</w:t>
      </w:r>
      <w:r>
        <w:t xml:space="preserve">].</w:t>
      </w:r>
      <w:r>
        <w:t xml:space="preserve"> </w:t>
      </w:r>
      <w:r>
        <w:t xml:space="preserve">-</w:t>
      </w:r>
      <w:r>
        <w:t xml:space="preserve"> </w:t>
      </w:r>
      <w:r>
        <w:rPr>
          <w:b/>
          <w:bCs/>
        </w:rPr>
        <w:t xml:space="preserve">Samme formel-træ, instrument og tidsramme, og parametermængden overlapper et rejected filter → stop.</w:t>
      </w:r>
      <w:r>
        <w:t xml:space="preserve"> </w:t>
      </w:r>
      <w:r>
        <w:t xml:space="preserve">Thomas ser listen. Det fanger</w:t>
      </w:r>
      <w:r>
        <w:t xml:space="preserve"> </w:t>
      </w:r>
      <w:r>
        <w:t xml:space="preserve">“lidt ændrede tal”</w:t>
      </w:r>
      <w:r>
        <w:t xml:space="preserve"> </w:t>
      </w:r>
      <w:r>
        <w:t xml:space="preserve">(fx 1–25 → 2–24).</w:t>
      </w:r>
      <w:r>
        <w:t xml:space="preserve"> </w:t>
      </w:r>
      <w:r>
        <w:t xml:space="preserve">-</w:t>
      </w:r>
      <w:r>
        <w:t xml:space="preserve"> </w:t>
      </w:r>
      <w:r>
        <w:rPr>
          <w:b/>
          <w:bCs/>
        </w:rPr>
        <w:t xml:space="preserve">Formel-træet ligner et dødt filter, men er ikke ens</w:t>
      </w:r>
      <w:r>
        <w:t xml:space="preserve"> </w:t>
      </w:r>
      <w:r>
        <w:t xml:space="preserve">(fx én funktion byttet): ikke stop, men en advarsel i journalen, og</w:t>
      </w:r>
      <w:r>
        <w:t xml:space="preserve"> </w:t>
      </w:r>
      <w:r>
        <w:rPr>
          <w:b/>
          <w:bCs/>
        </w:rPr>
        <w:t xml:space="preserve">det tæller som et forsøg i samme familie</w:t>
      </w:r>
      <w:r>
        <w:t xml:space="preserve"> </w:t>
      </w:r>
      <w:r>
        <w:t xml:space="preserve">(K1). Fuld matematisk lighed kan ikke afgøres automatisk i alle tilfælde.</w:t>
      </w:r>
      <w:r>
        <w:t xml:space="preserve"> </w:t>
      </w:r>
      <w:r>
        <w:rPr>
          <w:b/>
          <w:bCs/>
        </w:rPr>
        <w:t xml:space="preserve">UKENDT</w:t>
      </w:r>
      <w:r>
        <w:t xml:space="preserve"> </w:t>
      </w:r>
      <w:r>
        <w:t xml:space="preserve">hvor ofte det sker.</w:t>
      </w:r>
      <w:r>
        <w:t xml:space="preserve"> </w:t>
      </w:r>
      <w:r>
        <w:t xml:space="preserve">-</w:t>
      </w:r>
      <w:r>
        <w:t xml:space="preserve"> </w:t>
      </w:r>
      <w:r>
        <w:rPr>
          <w:b/>
          <w:bCs/>
        </w:rPr>
        <w:t xml:space="preserve">Tre låse:</w:t>
      </w:r>
      <w:r>
        <w:t xml:space="preserve"> </w:t>
      </w:r>
      <w:r>
        <w:t xml:space="preserve">- Databasen: status rejected kan ikke ændres af fabrikkens bruger. Det er K3’s rollemodel.</w:t>
      </w:r>
      <w:r>
        <w:t xml:space="preserve"> </w:t>
      </w:r>
      <w:r>
        <w:t xml:space="preserve">- Generatoren: tjekker fingeraftrykket før bygning.</w:t>
      </w:r>
      <w:r>
        <w:t xml:space="preserve"> </w:t>
      </w:r>
      <w:r>
        <w:t xml:space="preserve">- EdgeFinder og maskinerne: vælger kun jobs, hvis fingeraftryk ikke er rejected.</w:t>
      </w:r>
      <w:r>
        <w:t xml:space="preserve"> </w:t>
      </w:r>
      <w:r>
        <w:t xml:space="preserve">-</w:t>
      </w:r>
      <w:r>
        <w:t xml:space="preserve"> </w:t>
      </w:r>
      <w:r>
        <w:rPr>
          <w:b/>
          <w:bCs/>
        </w:rPr>
        <w:t xml:space="preserve">Følge for omnummereringen:</w:t>
      </w:r>
      <w:r>
        <w:t xml:space="preserve"> </w:t>
      </w:r>
      <w:r>
        <w:t xml:space="preserve">Filternummeret er ikke identiteten. Fingeraftrykket er. Det løser også problemet med de flyttede numre [Projekt:</w:t>
      </w:r>
      <w:r>
        <w:t xml:space="preserve"> </w:t>
      </w:r>
      <w:r>
        <w:rPr>
          <w:rStyle w:val="VerbatimChar"/>
        </w:rPr>
        <w:t xml:space="preserve">VIDENSLOG.md</w:t>
      </w:r>
      <w:r>
        <w:t xml:space="preserve"> </w:t>
      </w:r>
      <w:r>
        <w:t xml:space="preserve">2026-09-24].</w:t>
      </w:r>
    </w:p>
    <w:bookmarkEnd w:id="113"/>
    <w:bookmarkStart w:id="114" w:name="X55159015b2205e31d5c046a7d64cb226dcdc626"/>
    <w:p>
      <w:pPr>
        <w:pStyle w:val="Heading3"/>
      </w:pPr>
      <w:r>
        <w:t xml:space="preserve">4.7 Inkubation – følger for EdgeCruncher og kodens fingeraftryk</w:t>
      </w:r>
    </w:p>
    <w:p>
      <w:pPr>
        <w:pStyle w:val="Compact"/>
        <w:numPr>
          <w:ilvl w:val="0"/>
          <w:numId w:val="1068"/>
        </w:numPr>
      </w:pPr>
      <w:r>
        <w:rPr>
          <w:b/>
          <w:bCs/>
        </w:rPr>
        <w:t xml:space="preserve">EdgeCruncher skal aflevere en frossen pakke:</w:t>
      </w:r>
      <w:r>
        <w:t xml:space="preserve"> </w:t>
      </w:r>
      <w:r>
        <w:t xml:space="preserve">strategifil + alle indstillinger + fingeraftryk. Det er denne pakke, der går i OOS, embargo og inkubation. Intet må tilpasses efter IS.</w:t>
      </w:r>
    </w:p>
    <w:p>
      <w:pPr>
        <w:pStyle w:val="Compact"/>
        <w:numPr>
          <w:ilvl w:val="0"/>
          <w:numId w:val="1068"/>
        </w:numPr>
      </w:pPr>
      <w:r>
        <w:rPr>
          <w:b/>
          <w:bCs/>
        </w:rPr>
        <w:t xml:space="preserve">Strategiens fingeraftryk</w:t>
      </w:r>
      <w:r>
        <w:t xml:space="preserve"> </w:t>
      </w:r>
      <w:r>
        <w:t xml:space="preserve">= SHA-256 af:</w:t>
      </w:r>
    </w:p>
    <w:p>
      <w:pPr>
        <w:pStyle w:val="Compact"/>
        <w:numPr>
          <w:ilvl w:val="1"/>
          <w:numId w:val="1069"/>
        </w:numPr>
      </w:pPr>
      <w:r>
        <w:t xml:space="preserve">den normaliserede kildekode</w:t>
      </w:r>
      <w:r>
        <w:t xml:space="preserve"> </w:t>
      </w:r>
      <w:r>
        <w:rPr>
          <w:b/>
          <w:bCs/>
        </w:rPr>
        <w:t xml:space="preserve">uden kommentarer</w:t>
      </w:r>
      <w:r>
        <w:t xml:space="preserve">, fordi generatoren i dag skriver byggetidspunktet ind i hovedet [Projekt:</w:t>
      </w:r>
      <w:r>
        <w:t xml:space="preserve"> </w:t>
      </w:r>
      <w:r>
        <w:rPr>
          <w:rStyle w:val="VerbatimChar"/>
        </w:rPr>
        <w:t xml:space="preserve">Program/generer.py:52</w:t>
      </w:r>
      <w:r>
        <w:t xml:space="preserve">], og så ville fingeraftrykket ændre sig ved hver bygning,</w:t>
      </w:r>
    </w:p>
    <w:p>
      <w:pPr>
        <w:pStyle w:val="Compact"/>
        <w:numPr>
          <w:ilvl w:val="1"/>
          <w:numId w:val="1069"/>
        </w:numPr>
      </w:pPr>
      <w:r>
        <w:t xml:space="preserve">input-værdier,</w:t>
      </w:r>
    </w:p>
    <w:p>
      <w:pPr>
        <w:pStyle w:val="Compact"/>
        <w:numPr>
          <w:ilvl w:val="1"/>
          <w:numId w:val="1069"/>
        </w:numPr>
      </w:pPr>
      <w:r>
        <w:t xml:space="preserve">Max Bars Back,</w:t>
      </w:r>
    </w:p>
    <w:p>
      <w:pPr>
        <w:pStyle w:val="Compact"/>
        <w:numPr>
          <w:ilvl w:val="1"/>
          <w:numId w:val="1069"/>
        </w:numPr>
      </w:pPr>
      <w:r>
        <w:t xml:space="preserve">symbol og session,</w:t>
      </w:r>
    </w:p>
    <w:p>
      <w:pPr>
        <w:pStyle w:val="Compact"/>
        <w:numPr>
          <w:ilvl w:val="1"/>
          <w:numId w:val="1069"/>
        </w:numPr>
      </w:pPr>
      <w:r>
        <w:t xml:space="preserve">Data1/2/3-opsætning,</w:t>
      </w:r>
    </w:p>
    <w:p>
      <w:pPr>
        <w:pStyle w:val="Compact"/>
        <w:numPr>
          <w:ilvl w:val="1"/>
          <w:numId w:val="1069"/>
        </w:numPr>
      </w:pPr>
      <w:r>
        <w:t xml:space="preserve">IOG-indstilling,</w:t>
      </w:r>
    </w:p>
    <w:p>
      <w:pPr>
        <w:pStyle w:val="Compact"/>
        <w:numPr>
          <w:ilvl w:val="1"/>
          <w:numId w:val="1069"/>
        </w:numPr>
      </w:pPr>
      <w:r>
        <w:t xml:space="preserve">omkostnings- og slippage-indstillinger,</w:t>
      </w:r>
    </w:p>
    <w:p>
      <w:pPr>
        <w:pStyle w:val="Compact"/>
        <w:numPr>
          <w:ilvl w:val="1"/>
          <w:numId w:val="1069"/>
        </w:numPr>
      </w:pPr>
      <w:r>
        <w:t xml:space="preserve">TradeStation-build.</w:t>
      </w:r>
    </w:p>
    <w:p>
      <w:pPr>
        <w:pStyle w:val="Compact"/>
        <w:numPr>
          <w:ilvl w:val="0"/>
          <w:numId w:val="1068"/>
        </w:numPr>
      </w:pPr>
      <w:r>
        <w:rPr>
          <w:b/>
          <w:bCs/>
        </w:rPr>
        <w:t xml:space="preserve">Nulstilling af uret sker teknisk:</w:t>
      </w:r>
      <w:r>
        <w:t xml:space="preserve"> </w:t>
      </w:r>
      <w:r>
        <w:t xml:space="preserve">Strategien skriver selv sine indstillinger (symbol, interval, Max Bars Back, input) i en log på første bar hver dag. Et program sammenligner med det registrerede fingeraftryk. Afvigelse → uret nulstilles automatisk, og det logges. Om EasyLanguage kan aflæse alle indstillinger (fx sessionsskabelonen), er</w:t>
      </w:r>
      <w:r>
        <w:t xml:space="preserve"> </w:t>
      </w:r>
      <w:r>
        <w:rPr>
          <w:b/>
          <w:bCs/>
        </w:rPr>
        <w:t xml:space="preserve">UKENDT</w:t>
      </w:r>
      <w:r>
        <w:t xml:space="preserve">. Det, der ikke kan aflæses, skal låses i arbejdsområdet og tjekkes af K3’s opsætningstjek.</w:t>
      </w:r>
    </w:p>
    <w:p>
      <w:pPr>
        <w:pStyle w:val="Compact"/>
        <w:numPr>
          <w:ilvl w:val="0"/>
          <w:numId w:val="1068"/>
        </w:numPr>
      </w:pPr>
      <w:r>
        <w:rPr>
          <w:b/>
          <w:bCs/>
        </w:rPr>
        <w:t xml:space="preserve">Inkubationen måles i både tid og antal handler</w:t>
      </w:r>
      <w:r>
        <w:t xml:space="preserve"> </w:t>
      </w:r>
      <w:r>
        <w:t xml:space="preserve">[Projekt: Det Runde Bord-sammenfatning]. EdgeCruncher skal skrive det forventede antal handler pr. uge (fra IS) i passet. Så kan man på forhånd se, hvor lang inkubationen skal være for at nå K1’s minimum.</w:t>
      </w:r>
    </w:p>
    <w:p>
      <w:pPr>
        <w:pStyle w:val="Compact"/>
        <w:numPr>
          <w:ilvl w:val="0"/>
          <w:numId w:val="1068"/>
        </w:numPr>
      </w:pPr>
      <w:r>
        <w:rPr>
          <w:b/>
          <w:bCs/>
        </w:rPr>
        <w:t xml:space="preserve">Beslutningsreglen ved inkubationens slutning</w:t>
      </w:r>
      <w:r>
        <w:t xml:space="preserve"> </w:t>
      </w:r>
      <w:r>
        <w:t xml:space="preserve">er et åbent spørgsmål til Thomas. Den skal stå som tal, før den første strategi går ind [Projekt: Det Runde Bord-sammenfatning, del 6].</w:t>
      </w:r>
    </w:p>
    <w:bookmarkEnd w:id="114"/>
    <w:bookmarkStart w:id="115" w:name="test-af-selve-protokollen-før-den-bruges"/>
    <w:p>
      <w:pPr>
        <w:pStyle w:val="Heading3"/>
      </w:pPr>
      <w:r>
        <w:t xml:space="preserve">4.8 Test af selve protokollen, før den bruges</w:t>
      </w:r>
    </w:p>
    <w:p>
      <w:pPr>
        <w:pStyle w:val="FirstParagraph"/>
      </w:pPr>
      <w:r>
        <w:t xml:space="preserve">Placebo og indplantet edge køres på rent kunstige data, før rigtige data røres. De 10 plantede fejl (2.4a) skal alle ende som</w:t>
      </w:r>
      <w:r>
        <w:t xml:space="preserve"> </w:t>
      </w:r>
      <w:r>
        <w:t xml:space="preserve">“failed”</w:t>
      </w:r>
      <w:r>
        <w:t xml:space="preserve">, ikke</w:t>
      </w:r>
      <w:r>
        <w:t xml:space="preserve"> </w:t>
      </w:r>
      <w:r>
        <w:t xml:space="preserve">“rejected”</w:t>
      </w:r>
      <w:r>
        <w:t xml:space="preserve">.</w:t>
      </w:r>
      <w:r>
        <w:t xml:space="preserve"> </w:t>
      </w:r>
      <w:r>
        <w:rPr>
          <w:b/>
          <w:bCs/>
        </w:rPr>
        <w:t xml:space="preserve">Det er vigtigt nu:</w:t>
      </w:r>
      <w:r>
        <w:t xml:space="preserve"> </w:t>
      </w:r>
      <w:r>
        <w:t xml:space="preserve">En teknisk fejl, der fejlagtigt bliver til et</w:t>
      </w:r>
      <w:r>
        <w:t xml:space="preserve"> </w:t>
      </w:r>
      <w:r>
        <w:t xml:space="preserve">“rejected”</w:t>
      </w:r>
      <w:r>
        <w:t xml:space="preserve">, er uoprettelig.</w:t>
      </w:r>
    </w:p>
    <w:p>
      <w:r>
        <w:pict>
          <v:rect style="width:0;height:1.5pt" o:hralign="center" o:hrstd="t" o:hr="t"/>
        </w:pict>
      </w:r>
    </w:p>
    <w:bookmarkEnd w:id="115"/>
    <w:bookmarkEnd w:id="116"/>
    <w:bookmarkStart w:id="117" w:name="kilder-jeg-selv-har-åbnet-og-læst"/>
    <w:p>
      <w:pPr>
        <w:pStyle w:val="Heading2"/>
      </w:pPr>
      <w:r>
        <w:t xml:space="preserve">5. Kilder jeg selv har åbnet og læst</w:t>
      </w:r>
    </w:p>
    <w:p>
      <w:pPr>
        <w:pStyle w:val="Compact"/>
        <w:numPr>
          <w:ilvl w:val="0"/>
          <w:numId w:val="1070"/>
        </w:numPr>
      </w:pPr>
      <w:r>
        <w:t xml:space="preserve">TA-Lib C-kode:</w:t>
      </w:r>
      <w:r>
        <w:t xml:space="preserve"> </w:t>
      </w:r>
      <w:r>
        <w:rPr>
          <w:rStyle w:val="VerbatimChar"/>
        </w:rPr>
        <w:t xml:space="preserve">ta_EMA.c</w:t>
      </w:r>
      <w:r>
        <w:t xml:space="preserve">,</w:t>
      </w:r>
      <w:r>
        <w:t xml:space="preserve"> </w:t>
      </w:r>
      <w:r>
        <w:rPr>
          <w:rStyle w:val="VerbatimChar"/>
        </w:rPr>
        <w:t xml:space="preserve">ta_MACD.c</w:t>
      </w:r>
      <w:r>
        <w:t xml:space="preserve">,</w:t>
      </w:r>
      <w:r>
        <w:t xml:space="preserve"> </w:t>
      </w:r>
      <w:r>
        <w:rPr>
          <w:rStyle w:val="VerbatimChar"/>
        </w:rPr>
        <w:t xml:space="preserve">ta_RSI.c</w:t>
      </w:r>
      <w:r>
        <w:t xml:space="preserve">,</w:t>
      </w:r>
      <w:r>
        <w:t xml:space="preserve"> </w:t>
      </w:r>
      <w:r>
        <w:rPr>
          <w:rStyle w:val="VerbatimChar"/>
        </w:rPr>
        <w:t xml:space="preserve">ta_PLUS_DI.c</w:t>
      </w:r>
      <w:r>
        <w:t xml:space="preserve">,</w:t>
      </w:r>
      <w:r>
        <w:t xml:space="preserve"> </w:t>
      </w:r>
      <w:r>
        <w:rPr>
          <w:rStyle w:val="VerbatimChar"/>
        </w:rPr>
        <w:t xml:space="preserve">ta_ADX.c</w:t>
      </w:r>
      <w:r>
        <w:t xml:space="preserve">,</w:t>
      </w:r>
      <w:r>
        <w:t xml:space="preserve"> </w:t>
      </w:r>
      <w:r>
        <w:rPr>
          <w:rStyle w:val="VerbatimChar"/>
        </w:rPr>
        <w:t xml:space="preserve">ta_CCI.c</w:t>
      </w:r>
      <w:r>
        <w:t xml:space="preserve"> </w:t>
      </w:r>
      <w:r>
        <w:t xml:space="preserve">fra https://raw.githubusercontent.com/TA-Lib/ta-lib/main/src/ta_func/</w:t>
      </w:r>
    </w:p>
    <w:p>
      <w:pPr>
        <w:pStyle w:val="Compact"/>
        <w:numPr>
          <w:ilvl w:val="0"/>
          <w:numId w:val="1070"/>
        </w:numPr>
      </w:pPr>
      <w:r>
        <w:t xml:space="preserve">talipp 2.7.0 (wheel via pip download):</w:t>
      </w:r>
      <w:r>
        <w:t xml:space="preserve"> </w:t>
      </w:r>
      <w:r>
        <w:rPr>
          <w:rStyle w:val="VerbatimChar"/>
        </w:rPr>
        <w:t xml:space="preserve">indicators/EMA.py</w:t>
      </w:r>
      <w:r>
        <w:t xml:space="preserve">,</w:t>
      </w:r>
      <w:r>
        <w:t xml:space="preserve"> </w:t>
      </w:r>
      <w:r>
        <w:rPr>
          <w:rStyle w:val="VerbatimChar"/>
        </w:rPr>
        <w:t xml:space="preserve">indicators/RSI.py</w:t>
      </w:r>
      <w:r>
        <w:t xml:space="preserve">, samt README på raw.githubusercontent.com/nardew/talipp/main/README.md</w:t>
      </w:r>
    </w:p>
    <w:p>
      <w:pPr>
        <w:pStyle w:val="Compact"/>
        <w:numPr>
          <w:ilvl w:val="0"/>
          <w:numId w:val="1070"/>
        </w:numPr>
      </w:pPr>
      <w:r>
        <w:t xml:space="preserve">arch 8.0.0 (wheel):</w:t>
      </w:r>
      <w:r>
        <w:t xml:space="preserve"> </w:t>
      </w:r>
      <w:r>
        <w:rPr>
          <w:rStyle w:val="VerbatimChar"/>
        </w:rPr>
        <w:t xml:space="preserve">bootstrap/base.py</w:t>
      </w:r>
      <w:r>
        <w:t xml:space="preserve">,</w:t>
      </w:r>
      <w:r>
        <w:t xml:space="preserve"> </w:t>
      </w:r>
      <w:r>
        <w:rPr>
          <w:rStyle w:val="VerbatimChar"/>
        </w:rPr>
        <w:t xml:space="preserve">bootstrap/multiple_comparison.py</w:t>
      </w:r>
    </w:p>
    <w:p>
      <w:pPr>
        <w:pStyle w:val="Compact"/>
        <w:numPr>
          <w:ilvl w:val="0"/>
          <w:numId w:val="1070"/>
        </w:numPr>
      </w:pPr>
      <w:r>
        <w:t xml:space="preserve">vectorbt LICENSE.md på raw.githubusercontent.com/polakowo/vectorbt/master/LICENSE.md</w:t>
      </w:r>
    </w:p>
    <w:p>
      <w:pPr>
        <w:pStyle w:val="Compact"/>
        <w:numPr>
          <w:ilvl w:val="0"/>
          <w:numId w:val="1070"/>
        </w:numPr>
      </w:pPr>
      <w:r>
        <w:t xml:space="preserve">pywinauto README på raw.githubusercontent.com/pywinauto/pywinauto/master/README.md</w:t>
      </w:r>
    </w:p>
    <w:p>
      <w:pPr>
        <w:pStyle w:val="Compact"/>
        <w:numPr>
          <w:ilvl w:val="0"/>
          <w:numId w:val="1070"/>
        </w:numPr>
      </w:pPr>
      <w:r>
        <w:t xml:space="preserve">PyPI JSON for: talipp, pandas-ta, TA-Lib, hypothesis, mutmut, lark, pyparsing, pywinauto, vectorbt, backtrader, arch, syrupy</w:t>
      </w:r>
    </w:p>
    <w:p>
      <w:pPr>
        <w:pStyle w:val="Compact"/>
        <w:numPr>
          <w:ilvl w:val="0"/>
          <w:numId w:val="1070"/>
        </w:numPr>
      </w:pPr>
      <w:r>
        <w:t xml:space="preserve">Egne regnestykker: TA-Lib 0.8.1 og talipp 2.7.0 installeret i scratchpad (EMA-start og RSI-sammenligning, afsnit 1.2)</w:t>
      </w:r>
    </w:p>
    <w:p>
      <w:pPr>
        <w:pStyle w:val="FirstParagraph"/>
      </w:pPr>
      <w:r>
        <w:rPr>
          <w:b/>
          <w:bCs/>
        </w:rPr>
        <w:t xml:space="preserve">Ikke åbnet (blokeret / kun uddrag):</w:t>
      </w:r>
      <w:r>
        <w:t xml:space="preserve"> </w:t>
      </w:r>
      <w:r>
        <w:t xml:space="preserve">TradeStation-hjælp (Optimization API, Web API) og MultiCharts .NET.</w:t>
      </w:r>
    </w:p>
    <w:p>
      <w:r>
        <w:pict>
          <v:rect style="width:0;height:1.5pt" o:hralign="center" o:hrstd="t" o:hr="t"/>
        </w:pict>
      </w:r>
    </w:p>
    <w:bookmarkEnd w:id="117"/>
    <w:bookmarkStart w:id="118" w:name="nye-åbne-punkter-til-thomas-2"/>
    <w:p>
      <w:pPr>
        <w:pStyle w:val="Heading2"/>
      </w:pPr>
      <w:r>
        <w:t xml:space="preserve">6. Nye åbne punkter til Thomas</w:t>
      </w:r>
    </w:p>
    <w:p>
      <w:pPr>
        <w:pStyle w:val="Compact"/>
        <w:numPr>
          <w:ilvl w:val="0"/>
          <w:numId w:val="1071"/>
        </w:numPr>
      </w:pPr>
      <w:r>
        <w:t xml:space="preserve">Må den lokale session læse TradeStations egen kode for XAverage, RSI, DMI, ADX, CCI og StandardDev i TDE (kun læsning) og skrive startreglerne ned?</w:t>
      </w:r>
    </w:p>
    <w:p>
      <w:pPr>
        <w:pStyle w:val="Compact"/>
        <w:numPr>
          <w:ilvl w:val="0"/>
          <w:numId w:val="1071"/>
        </w:numPr>
      </w:pPr>
      <w:r>
        <w:t xml:space="preserve">Skal EasyLanguage Optimization API undersøges som vej til automatiske backtests uden skærmstyring?</w:t>
      </w:r>
    </w:p>
    <w:p>
      <w:pPr>
        <w:pStyle w:val="Compact"/>
        <w:numPr>
          <w:ilvl w:val="0"/>
          <w:numId w:val="1071"/>
        </w:numPr>
      </w:pPr>
      <w:r>
        <w:t xml:space="preserve">Hvad er en event: tænding (anbefalet) eller hver tændt bar?</w:t>
      </w:r>
    </w:p>
    <w:p>
      <w:pPr>
        <w:pStyle w:val="Compact"/>
        <w:numPr>
          <w:ilvl w:val="0"/>
          <w:numId w:val="1071"/>
        </w:numPr>
      </w:pPr>
      <w:r>
        <w:t xml:space="preserve">Skal signaler på sessionens sidste bar droppes (ingen handel over natten)?</w:t>
      </w:r>
    </w:p>
    <w:p>
      <w:pPr>
        <w:pStyle w:val="Compact"/>
        <w:numPr>
          <w:ilvl w:val="0"/>
          <w:numId w:val="1071"/>
        </w:numPr>
      </w:pPr>
      <w:r>
        <w:t xml:space="preserve">Omkostninger pr. marked: kurtage og slippage i ticks.</w:t>
      </w:r>
    </w:p>
    <w:p>
      <w:pPr>
        <w:pStyle w:val="Compact"/>
        <w:numPr>
          <w:ilvl w:val="0"/>
          <w:numId w:val="1071"/>
        </w:numPr>
      </w:pPr>
      <w:r>
        <w:t xml:space="preserve">Skal retningen fastlægges på forhånd pr. filter, eller testes begge (koster en faktor 2 i forsøg)?</w:t>
      </w:r>
    </w:p>
    <w:p>
      <w:pPr>
        <w:pStyle w:val="Compact"/>
        <w:numPr>
          <w:ilvl w:val="0"/>
          <w:numId w:val="1071"/>
        </w:numPr>
      </w:pPr>
      <w:r>
        <w:t xml:space="preserve">Må vectorbt overvejes, hvis en jurist godkender Commons Clause-licensen? Mit råd er nej.</w:t>
      </w:r>
    </w:p>
    <w:p>
      <w:pPr>
        <w:pStyle w:val="Compact"/>
        <w:numPr>
          <w:ilvl w:val="0"/>
          <w:numId w:val="1071"/>
        </w:numPr>
      </w:pPr>
      <w:r>
        <w:t xml:space="preserve">Hvis en teknisk fejl opdages</w:t>
      </w:r>
      <w:r>
        <w:t xml:space="preserve"> </w:t>
      </w:r>
      <w:r>
        <w:rPr>
          <w:i/>
          <w:iCs/>
        </w:rPr>
        <w:t xml:space="preserve">efter</w:t>
      </w:r>
      <w:r>
        <w:t xml:space="preserve"> </w:t>
      </w:r>
      <w:r>
        <w:t xml:space="preserve">en dom: hvordan skal domme fældet på forkerte tal markeres? (Afsnit 4.0. Afgørelsen om, at rejected er endeligt, genåbnes ikke.)</w:t>
      </w:r>
    </w:p>
    <w:p>
      <w:pPr>
        <w:pStyle w:val="Compact"/>
        <w:numPr>
          <w:ilvl w:val="0"/>
          <w:numId w:val="1071"/>
        </w:numPr>
      </w:pPr>
      <w:r>
        <w:t xml:space="preserve">Embargo-periodens datoer, og hvor mange bars fra før 2020 der må bruges til opvarmning.</w:t>
      </w:r>
    </w:p>
    <w:p>
      <w:pPr>
        <w:pStyle w:val="Compact"/>
        <w:numPr>
          <w:ilvl w:val="0"/>
          <w:numId w:val="1071"/>
        </w:numPr>
      </w:pPr>
      <w:r>
        <w:t xml:space="preserve">Lag A-listen: skal den opdeles én dimension ad gangen (anbefalet, 14 celler) eller på kryds (135 celler)?</w:t>
      </w:r>
    </w:p>
    <w:p>
      <w:pPr>
        <w:pStyle w:val="Compact"/>
        <w:numPr>
          <w:ilvl w:val="0"/>
          <w:numId w:val="1071"/>
        </w:numPr>
      </w:pPr>
      <w:r>
        <w:t xml:space="preserve">Signalpris: skal den være lukkekursen på signal-baren (anbefalet), og skal ugunstig slippage gemmes med retningsfortegn?</w:t>
      </w:r>
    </w:p>
    <w:bookmarkEnd w:id="118"/>
    <w:bookmarkEnd w:id="119"/>
    <w:bookmarkStart w:id="151" w:name="Xffc89dc81c233a2a2423dcc5a0a1dcdff65d89e"/>
    <w:p>
      <w:pPr>
        <w:pStyle w:val="Heading1"/>
      </w:pPr>
      <w:r>
        <w:t xml:space="preserve">Del 3 – Data, dvale-lager og automatisering (Konsulent 3, dybde-runden)</w:t>
      </w:r>
    </w:p>
    <w:p>
      <w:pPr>
        <w:pStyle w:val="FirstParagraph"/>
      </w:pPr>
      <w:r>
        <w:rPr>
          <w:i/>
          <w:iCs/>
        </w:rPr>
        <w:t xml:space="preserve">Rettet efter Det Runde Bord (Thomas’ afgørelser):</w:t>
      </w:r>
      <w:r>
        <w:rPr>
          <w:i/>
          <w:iCs/>
        </w:rPr>
        <w:t xml:space="preserve"> </w:t>
      </w:r>
      <w:r>
        <w:rPr>
          <w:rStyle w:val="VerbatimChar"/>
          <w:i/>
          <w:iCs/>
        </w:rPr>
        <w:t xml:space="preserve">datadeling</w:t>
      </w:r>
      <w:r>
        <w:rPr>
          <w:i/>
          <w:iCs/>
        </w:rPr>
        <w:t xml:space="preserve">/</w:t>
      </w:r>
      <w:r>
        <w:rPr>
          <w:rStyle w:val="VerbatimChar"/>
          <w:i/>
          <w:iCs/>
        </w:rPr>
        <w:t xml:space="preserve">pengeskab_aabning</w:t>
      </w:r>
      <w:r>
        <w:rPr>
          <w:i/>
          <w:iCs/>
        </w:rPr>
        <w:t xml:space="preserve"> </w:t>
      </w:r>
      <w:r>
        <w:rPr>
          <w:i/>
          <w:iCs/>
        </w:rPr>
        <w:t xml:space="preserve">(FORSLAG G) er erstattet af fire datalag (in-sample 2020–2024, out-of-sample 2025, embargo, inkubation), statusserne</w:t>
      </w:r>
      <w:r>
        <w:rPr>
          <w:i/>
          <w:iCs/>
        </w:rPr>
        <w:t xml:space="preserve"> </w:t>
      </w:r>
      <w:r>
        <w:rPr>
          <w:rStyle w:val="VerbatimChar"/>
          <w:i/>
          <w:iCs/>
        </w:rPr>
        <w:t xml:space="preserve">failed</w:t>
      </w:r>
      <w:r>
        <w:rPr>
          <w:i/>
          <w:iCs/>
        </w:rPr>
        <w:t xml:space="preserve"> </w:t>
      </w:r>
      <w:r>
        <w:rPr>
          <w:i/>
          <w:iCs/>
        </w:rPr>
        <w:t xml:space="preserve">(job, må køres igen) og</w:t>
      </w:r>
      <w:r>
        <w:rPr>
          <w:i/>
          <w:iCs/>
        </w:rPr>
        <w:t xml:space="preserve"> </w:t>
      </w:r>
      <w:r>
        <w:rPr>
          <w:rStyle w:val="VerbatimChar"/>
          <w:i/>
          <w:iCs/>
        </w:rPr>
        <w:t xml:space="preserve">rejected</w:t>
      </w:r>
      <w:r>
        <w:rPr>
          <w:i/>
          <w:iCs/>
        </w:rPr>
        <w:t xml:space="preserve"> </w:t>
      </w:r>
      <w:r>
        <w:rPr>
          <w:i/>
          <w:iCs/>
        </w:rPr>
        <w:t xml:space="preserve">(filter, endeligt, med dødsårsag), filter-identitet, Lag B-tælling, versioneret metodefil (erstatter</w:t>
      </w:r>
      <w:r>
        <w:rPr>
          <w:i/>
          <w:iCs/>
        </w:rPr>
        <w:t xml:space="preserve"> </w:t>
      </w:r>
      <w:r>
        <w:rPr>
          <w:rStyle w:val="VerbatimChar"/>
          <w:i/>
          <w:iCs/>
        </w:rPr>
        <w:t xml:space="preserve">regelsaet</w:t>
      </w:r>
      <w:r>
        <w:rPr>
          <w:i/>
          <w:iCs/>
        </w:rPr>
        <w:t xml:space="preserve">) og inkubation – se udkast3/k3.md afsnit 6–7.</w:t>
      </w:r>
    </w:p>
    <w:p>
      <w:pPr>
        <w:pStyle w:val="BodyText"/>
      </w:pPr>
      <w:r>
        <w:rPr>
          <w:i/>
          <w:iCs/>
        </w:rPr>
        <w:t xml:space="preserve">Rettet i runde 3:</w:t>
      </w:r>
      <w:r>
        <w:rPr>
          <w:i/>
          <w:iCs/>
        </w:rPr>
        <w:t xml:space="preserve"> </w:t>
      </w:r>
      <w:r>
        <w:rPr>
          <w:rStyle w:val="VerbatimChar"/>
          <w:i/>
          <w:iCs/>
        </w:rPr>
        <w:t xml:space="preserve">dvale_pas</w:t>
      </w:r>
      <w:r>
        <w:rPr>
          <w:i/>
          <w:iCs/>
        </w:rPr>
        <w:t xml:space="preserve"> </w:t>
      </w:r>
      <w:r>
        <w:rPr>
          <w:i/>
          <w:iCs/>
        </w:rPr>
        <w:t xml:space="preserve">har nu</w:t>
      </w:r>
      <w:r>
        <w:rPr>
          <w:i/>
          <w:iCs/>
        </w:rPr>
        <w:t xml:space="preserve"> </w:t>
      </w:r>
      <w:r>
        <w:rPr>
          <w:rStyle w:val="VerbatimChar"/>
          <w:i/>
          <w:iCs/>
        </w:rPr>
        <w:t xml:space="preserve">n_raa</w:t>
      </w:r>
      <w:r>
        <w:rPr>
          <w:i/>
          <w:iCs/>
        </w:rPr>
        <w:t xml:space="preserve">,</w:t>
      </w:r>
      <w:r>
        <w:rPr>
          <w:i/>
          <w:iCs/>
        </w:rPr>
        <w:t xml:space="preserve"> </w:t>
      </w:r>
      <w:r>
        <w:rPr>
          <w:rStyle w:val="VerbatimChar"/>
          <w:i/>
          <w:iCs/>
        </w:rPr>
        <w:t xml:space="preserve">n_eff</w:t>
      </w:r>
      <w:r>
        <w:rPr>
          <w:i/>
          <w:iCs/>
        </w:rPr>
        <w:t xml:space="preserve">,</w:t>
      </w:r>
      <w:r>
        <w:rPr>
          <w:i/>
          <w:iCs/>
        </w:rPr>
        <w:t xml:space="preserve"> </w:t>
      </w:r>
      <w:r>
        <w:rPr>
          <w:rStyle w:val="VerbatimChar"/>
          <w:i/>
          <w:iCs/>
        </w:rPr>
        <w:t xml:space="preserve">t_vaerdi</w:t>
      </w:r>
      <w:r>
        <w:rPr>
          <w:i/>
          <w:iCs/>
        </w:rPr>
        <w:t xml:space="preserve"> </w:t>
      </w:r>
      <w:r>
        <w:rPr>
          <w:i/>
          <w:iCs/>
        </w:rPr>
        <w:t xml:space="preserve">og en samlet walk-forward-t-værdi (</w:t>
      </w:r>
      <w:r>
        <w:rPr>
          <w:rStyle w:val="VerbatimChar"/>
          <w:i/>
          <w:iCs/>
        </w:rPr>
        <w:t xml:space="preserve">wf_t_samlet</w:t>
      </w:r>
      <w:r>
        <w:rPr>
          <w:i/>
          <w:iCs/>
        </w:rPr>
        <w:t xml:space="preserve">) i stedet for</w:t>
      </w:r>
      <w:r>
        <w:rPr>
          <w:i/>
          <w:iCs/>
        </w:rPr>
        <w:t xml:space="preserve"> </w:t>
      </w:r>
      <w:r>
        <w:rPr>
          <w:rStyle w:val="VerbatimChar"/>
          <w:i/>
          <w:iCs/>
        </w:rPr>
        <w:t xml:space="preserve">walkforward_andel_pos</w:t>
      </w:r>
      <w:r>
        <w:rPr>
          <w:i/>
          <w:iCs/>
        </w:rPr>
        <w:t xml:space="preserve">; kolonnerne til</w:t>
      </w:r>
      <w:r>
        <w:rPr>
          <w:i/>
          <w:iCs/>
        </w:rPr>
        <w:t xml:space="preserve"> </w:t>
      </w:r>
      <w:r>
        <w:rPr>
          <w:rStyle w:val="VerbatimChar"/>
          <w:i/>
          <w:iCs/>
        </w:rPr>
        <w:t xml:space="preserve">analyse_kombination</w:t>
      </w:r>
      <w:r>
        <w:rPr>
          <w:i/>
          <w:iCs/>
        </w:rPr>
        <w:t xml:space="preserve">,</w:t>
      </w:r>
      <w:r>
        <w:rPr>
          <w:i/>
          <w:iCs/>
        </w:rPr>
        <w:t xml:space="preserve"> </w:t>
      </w:r>
      <w:r>
        <w:rPr>
          <w:rStyle w:val="VerbatimChar"/>
          <w:i/>
          <w:iCs/>
        </w:rPr>
        <w:t xml:space="preserve">edge_kombination</w:t>
      </w:r>
      <w:r>
        <w:rPr>
          <w:i/>
          <w:iCs/>
        </w:rPr>
        <w:t xml:space="preserve"> </w:t>
      </w:r>
      <w:r>
        <w:rPr>
          <w:i/>
          <w:iCs/>
        </w:rPr>
        <w:t xml:space="preserve">og</w:t>
      </w:r>
      <w:r>
        <w:rPr>
          <w:i/>
          <w:iCs/>
        </w:rPr>
        <w:t xml:space="preserve"> </w:t>
      </w:r>
      <w:r>
        <w:rPr>
          <w:rStyle w:val="VerbatimChar"/>
          <w:i/>
          <w:iCs/>
        </w:rPr>
        <w:t xml:space="preserve">kandidat</w:t>
      </w:r>
      <w:r>
        <w:rPr>
          <w:i/>
          <w:iCs/>
        </w:rPr>
        <w:t xml:space="preserve"> </w:t>
      </w:r>
      <w:r>
        <w:rPr>
          <w:i/>
          <w:iCs/>
        </w:rPr>
        <w:t xml:space="preserve">er skrevet (afsnit 3.3, FORSLAG I); facit-backtest køres nu pr. workspace-type (4 × 380), ikke på ét referencedatasæt; råsignaler foreslås gemt som Parquet-filer i stedet for i PostgreSQL (se udkast3/k3.md, Del 3B) – SQL-forslag D for</w:t>
      </w:r>
      <w:r>
        <w:rPr>
          <w:i/>
          <w:iCs/>
        </w:rPr>
        <w:t xml:space="preserve"> </w:t>
      </w:r>
      <w:r>
        <w:rPr>
          <w:rStyle w:val="VerbatimChar"/>
          <w:i/>
          <w:iCs/>
        </w:rPr>
        <w:t xml:space="preserve">fabrik.signal</w:t>
      </w:r>
      <w:r>
        <w:rPr>
          <w:i/>
          <w:iCs/>
        </w:rPr>
        <w:t xml:space="preserve"> </w:t>
      </w:r>
      <w:r>
        <w:rPr>
          <w:i/>
          <w:iCs/>
        </w:rPr>
        <w:t xml:space="preserve">er derfor kun reserve.</w:t>
      </w:r>
    </w:p>
    <w:p>
      <w:pPr>
        <w:pStyle w:val="BodyText"/>
      </w:pPr>
      <w:r>
        <w:rPr>
          <w:i/>
          <w:iCs/>
        </w:rPr>
        <w:t xml:space="preserve">Rettet efter kritikrunden: 4 workspaces fra NOTER.md er med i datamængden; journalen gemmer antal fejl og advarsler hver for sig plus hele panelteksten; filter-versionen har K2’s funktionsgruppe A–E; opvarmningsvindue pr. filter × datasæt; forsøg tælles i et forsøgsregnskab med N_rå (talt af databasen) og N_eff (målt); placebo-signaler har eget nummerområde; signal-tabellen har plads til bar-nummer.</w:t>
      </w:r>
    </w:p>
    <w:p>
      <w:pPr>
        <w:pStyle w:val="BodyText"/>
      </w:pPr>
      <w:r>
        <w:rPr>
          <w:i/>
          <w:iCs/>
        </w:rPr>
        <w:t xml:space="preserve">Denne del erstatter min første del 3 helt. Alt her er råd. Alle SQL-stykker er FORSLAG. Intet er kørt, og intet må køres, før Thomas har set og godkendt den præcise kommando [Projekt: VIDENSLOG.md, post 2026-09-24</w:t>
      </w:r>
      <w:r>
        <w:rPr>
          <w:i/>
          <w:iCs/>
        </w:rPr>
        <w:t xml:space="preserve"> </w:t>
      </w:r>
      <w:r>
        <w:rPr>
          <w:i/>
          <w:iCs/>
        </w:rPr>
        <w:t xml:space="preserve">“Vis ændringer i databasen …”</w:t>
      </w:r>
      <w:r>
        <w:rPr>
          <w:i/>
          <w:iCs/>
        </w:rPr>
        <w:t xml:space="preserve">].</w:t>
      </w:r>
    </w:p>
    <w:p>
      <w:pPr>
        <w:pStyle w:val="BodyText"/>
      </w:pPr>
      <w:r>
        <w:rPr>
          <w:b/>
          <w:bCs/>
        </w:rPr>
        <w:t xml:space="preserve">Mærker:</w:t>
      </w:r>
      <w:r>
        <w:t xml:space="preserve"> </w:t>
      </w:r>
      <w:r>
        <w:t xml:space="preserve">- [Projekt: fil:linje] = står i projektets filer. Jeg har selv læst dem.</w:t>
      </w:r>
      <w:r>
        <w:t xml:space="preserve"> </w:t>
      </w:r>
      <w:r>
        <w:t xml:space="preserve">- [Net: titel, URL] = en kilde, jeg selv har åbnet og læst.</w:t>
      </w:r>
      <w:r>
        <w:t xml:space="preserve"> </w:t>
      </w:r>
      <w:r>
        <w:t xml:space="preserve">- [Net, ikke bekræftet] = kun set i en søgeoversigt. Siden kunne ikke åbnes, fordi netværket her blokerer den.</w:t>
      </w:r>
      <w:r>
        <w:t xml:space="preserve"> </w:t>
      </w:r>
      <w:r>
        <w:t xml:space="preserve">- [Antagelse: hvorfor] = min egen vurdering.</w:t>
      </w:r>
      <w:r>
        <w:t xml:space="preserve"> </w:t>
      </w:r>
      <w:r>
        <w:t xml:space="preserve">- Vigtige påstande er også mærket</w:t>
      </w:r>
      <w:r>
        <w:t xml:space="preserve"> </w:t>
      </w:r>
      <w:r>
        <w:rPr>
          <w:b/>
          <w:bCs/>
        </w:rPr>
        <w:t xml:space="preserve">BEVIST</w:t>
      </w:r>
      <w:r>
        <w:t xml:space="preserve">,</w:t>
      </w:r>
      <w:r>
        <w:t xml:space="preserve"> </w:t>
      </w:r>
      <w:r>
        <w:rPr>
          <w:b/>
          <w:bCs/>
        </w:rPr>
        <w:t xml:space="preserve">SANDSYNLIGT</w:t>
      </w:r>
      <w:r>
        <w:t xml:space="preserve"> </w:t>
      </w:r>
      <w:r>
        <w:t xml:space="preserve">eller</w:t>
      </w:r>
      <w:r>
        <w:t xml:space="preserve"> </w:t>
      </w:r>
      <w:r>
        <w:rPr>
          <w:b/>
          <w:bCs/>
        </w:rPr>
        <w:t xml:space="preserve">UKENDT</w:t>
      </w:r>
      <w:r>
        <w:t xml:space="preserve">.</w:t>
      </w:r>
    </w:p>
    <w:p>
      <w:pPr>
        <w:pStyle w:val="BodyText"/>
      </w:pPr>
      <w:r>
        <w:rPr>
          <w:b/>
          <w:bCs/>
        </w:rPr>
        <w:t xml:space="preserve">Fagord, der bruges meget:</w:t>
      </w:r>
      <w:r>
        <w:t xml:space="preserve"> </w:t>
      </w:r>
      <w:r>
        <w:t xml:space="preserve">-</w:t>
      </w:r>
      <w:r>
        <w:t xml:space="preserve"> </w:t>
      </w:r>
      <w:r>
        <w:rPr>
          <w:b/>
          <w:bCs/>
        </w:rPr>
        <w:t xml:space="preserve">Tabel:</w:t>
      </w:r>
      <w:r>
        <w:t xml:space="preserve"> </w:t>
      </w:r>
      <w:r>
        <w:t xml:space="preserve">et regneark inde i databasen.</w:t>
      </w:r>
      <w:r>
        <w:t xml:space="preserve"> </w:t>
      </w:r>
      <w:r>
        <w:t xml:space="preserve">-</w:t>
      </w:r>
      <w:r>
        <w:t xml:space="preserve"> </w:t>
      </w:r>
      <w:r>
        <w:rPr>
          <w:b/>
          <w:bCs/>
        </w:rPr>
        <w:t xml:space="preserve">Schema:</w:t>
      </w:r>
      <w:r>
        <w:t xml:space="preserve"> </w:t>
      </w:r>
      <w:r>
        <w:t xml:space="preserve">en mappe med tabeller i databasen.</w:t>
      </w:r>
      <w:r>
        <w:t xml:space="preserve"> </w:t>
      </w:r>
      <w:r>
        <w:t xml:space="preserve">-</w:t>
      </w:r>
      <w:r>
        <w:t xml:space="preserve"> </w:t>
      </w:r>
      <w:r>
        <w:rPr>
          <w:b/>
          <w:bCs/>
        </w:rPr>
        <w:t xml:space="preserve">Indeks:</w:t>
      </w:r>
      <w:r>
        <w:t xml:space="preserve"> </w:t>
      </w:r>
      <w:r>
        <w:t xml:space="preserve">en sorteret</w:t>
      </w:r>
      <w:r>
        <w:t xml:space="preserve"> </w:t>
      </w:r>
      <w:r>
        <w:t xml:space="preserve">“telefonbog”</w:t>
      </w:r>
      <w:r>
        <w:t xml:space="preserve"> </w:t>
      </w:r>
      <w:r>
        <w:t xml:space="preserve">over en tabel, så databasen finder rækker hurtigt.</w:t>
      </w:r>
      <w:r>
        <w:t xml:space="preserve"> </w:t>
      </w:r>
      <w:r>
        <w:t xml:space="preserve">-</w:t>
      </w:r>
      <w:r>
        <w:t xml:space="preserve"> </w:t>
      </w:r>
      <w:r>
        <w:rPr>
          <w:b/>
          <w:bCs/>
        </w:rPr>
        <w:t xml:space="preserve">Partition:</w:t>
      </w:r>
      <w:r>
        <w:t xml:space="preserve"> </w:t>
      </w:r>
      <w:r>
        <w:t xml:space="preserve">en tabel, der er delt i skuffer, som hver kan tømmes eller smides ud for sig.</w:t>
      </w:r>
      <w:r>
        <w:t xml:space="preserve"> </w:t>
      </w:r>
      <w:r>
        <w:t xml:space="preserve">-</w:t>
      </w:r>
      <w:r>
        <w:t xml:space="preserve"> </w:t>
      </w:r>
      <w:r>
        <w:rPr>
          <w:b/>
          <w:bCs/>
        </w:rPr>
        <w:t xml:space="preserve">Transaktion:</w:t>
      </w:r>
      <w:r>
        <w:t xml:space="preserve"> </w:t>
      </w:r>
      <w:r>
        <w:t xml:space="preserve">en pakke af ændringer, der enten gemmes helt eller slet ikke.</w:t>
      </w:r>
      <w:r>
        <w:t xml:space="preserve"> </w:t>
      </w:r>
      <w:r>
        <w:t xml:space="preserve">-</w:t>
      </w:r>
      <w:r>
        <w:t xml:space="preserve"> </w:t>
      </w:r>
      <w:r>
        <w:rPr>
          <w:b/>
          <w:bCs/>
        </w:rPr>
        <w:t xml:space="preserve">Superbruger:</w:t>
      </w:r>
      <w:r>
        <w:t xml:space="preserve"> </w:t>
      </w:r>
      <w:r>
        <w:t xml:space="preserve">en databasebruger, der må alt, også slette alt.</w:t>
      </w:r>
    </w:p>
    <w:p>
      <w:r>
        <w:pict>
          <v:rect style="width:0;height:1.5pt" o:hralign="center" o:hrstd="t" o:hr="t"/>
        </w:pict>
      </w:r>
    </w:p>
    <w:bookmarkStart w:id="120" w:name="X0b513816db870489a7465421705d07ee3242dae"/>
    <w:p>
      <w:pPr>
        <w:pStyle w:val="Heading2"/>
      </w:pPr>
      <w:r>
        <w:t xml:space="preserve">0. Kort sammenfatning (de 5 vigtigste nye fund)</w:t>
      </w:r>
    </w:p>
    <w:p>
      <w:pPr>
        <w:pStyle w:val="Compact"/>
        <w:numPr>
          <w:ilvl w:val="0"/>
          <w:numId w:val="1072"/>
        </w:numPr>
      </w:pPr>
      <w:r>
        <w:rPr>
          <w:b/>
          <w:bCs/>
        </w:rPr>
        <w:t xml:space="preserve">Kun ét marked kan gemmes pr. filter i dag. BEVIST i koden.</w:t>
      </w:r>
    </w:p>
    <w:p>
      <w:pPr>
        <w:pStyle w:val="Compact"/>
        <w:numPr>
          <w:ilvl w:val="1"/>
          <w:numId w:val="1073"/>
        </w:numPr>
      </w:pPr>
      <w:r>
        <w:t xml:space="preserve">Signaldata ligger i én tabel pr. filter,</w:t>
      </w:r>
      <w:r>
        <w:t xml:space="preserve"> </w:t>
      </w:r>
      <w:r>
        <w:rPr>
          <w:rStyle w:val="VerbatimChar"/>
        </w:rPr>
        <w:t xml:space="preserve">rawsignal.rawsignal&lt;nr&gt;</w:t>
      </w:r>
      <w:r>
        <w:t xml:space="preserve">.</w:t>
      </w:r>
    </w:p>
    <w:p>
      <w:pPr>
        <w:pStyle w:val="Compact"/>
        <w:numPr>
          <w:ilvl w:val="1"/>
          <w:numId w:val="1073"/>
        </w:numPr>
      </w:pPr>
      <w:r>
        <w:t xml:space="preserve">Ved hver indlæsning slettes alt, der lå der før [Projekt: RawSignal_Creature/Program/indlaes_csv.py:72].</w:t>
      </w:r>
    </w:p>
    <w:p>
      <w:pPr>
        <w:pStyle w:val="Compact"/>
        <w:numPr>
          <w:ilvl w:val="1"/>
          <w:numId w:val="1073"/>
        </w:numPr>
      </w:pPr>
      <w:r>
        <w:t xml:space="preserve">Tabellen har ingen kolonne for marked, tidsramme, dataperiode eller kørsel [Projekt: indlaes_csv.py:67-70].</w:t>
      </w:r>
    </w:p>
    <w:p>
      <w:pPr>
        <w:pStyle w:val="Compact"/>
        <w:numPr>
          <w:ilvl w:val="1"/>
          <w:numId w:val="1073"/>
        </w:numPr>
      </w:pPr>
      <w:r>
        <w:t xml:space="preserve">CSV-filen (en tekstfil med kommaer mellem værdierne) har samme faste navn, uanset hvilket marked der er kørt [Projekt: generer.py:62].</w:t>
      </w:r>
    </w:p>
    <w:p>
      <w:pPr>
        <w:pStyle w:val="Compact"/>
        <w:numPr>
          <w:ilvl w:val="1"/>
          <w:numId w:val="1073"/>
        </w:numPr>
      </w:pPr>
      <w:r>
        <w:t xml:space="preserve">Kører man filter 1 på to markeder, overskriver det andet marked det første uden at melde fejl. Man kan heller ikke se bagefter, hvilket marked tallene kom fra.</w:t>
      </w:r>
    </w:p>
    <w:p>
      <w:pPr>
        <w:pStyle w:val="Compact"/>
        <w:numPr>
          <w:ilvl w:val="1"/>
          <w:numId w:val="1073"/>
        </w:numPr>
      </w:pPr>
      <w:r>
        <w:t xml:space="preserve">Fabrikken skal teste mange markeder. Derfor er dette det vigtigste at rette før den fulde kørsel.</w:t>
      </w:r>
    </w:p>
    <w:p>
      <w:pPr>
        <w:pStyle w:val="Compact"/>
        <w:numPr>
          <w:ilvl w:val="0"/>
          <w:numId w:val="1072"/>
        </w:numPr>
      </w:pPr>
      <w:r>
        <w:rPr>
          <w:b/>
          <w:bCs/>
        </w:rPr>
        <w:t xml:space="preserve">Selve backtesten er slet ikke automatiseret. BEVIST.</w:t>
      </w:r>
    </w:p>
    <w:p>
      <w:pPr>
        <w:pStyle w:val="Compact"/>
        <w:numPr>
          <w:ilvl w:val="1"/>
          <w:numId w:val="1074"/>
        </w:numPr>
      </w:pPr>
      <w:r>
        <w:t xml:space="preserve">Programmet laver og verificerer filerne (Verify = TradeStations kontrol af, at koden kan oversættes uden fejl). Det kører ikke backtesten.</w:t>
      </w:r>
    </w:p>
    <w:p>
      <w:pPr>
        <w:pStyle w:val="Compact"/>
        <w:numPr>
          <w:ilvl w:val="1"/>
          <w:numId w:val="1074"/>
        </w:numPr>
      </w:pPr>
      <w:r>
        <w:t xml:space="preserve">Et menneske skal lægge strategien på et chart, køre den og vente, før</w:t>
      </w:r>
      <w:r>
        <w:t xml:space="preserve"> </w:t>
      </w:r>
      <w:r>
        <w:rPr>
          <w:rStyle w:val="VerbatimChar"/>
        </w:rPr>
        <w:t xml:space="preserve">indlaes_csv.py</w:t>
      </w:r>
      <w:r>
        <w:t xml:space="preserve"> </w:t>
      </w:r>
      <w:r>
        <w:t xml:space="preserve">må startes [Projekt: indlaes_csv.py:14-15; README.md</w:t>
      </w:r>
      <w:r>
        <w:t xml:space="preserve"> </w:t>
      </w:r>
      <w:r>
        <w:t xml:space="preserve">“Sådan bruges det”</w:t>
      </w:r>
      <w:r>
        <w:t xml:space="preserve">].</w:t>
      </w:r>
    </w:p>
    <w:p>
      <w:pPr>
        <w:pStyle w:val="Compact"/>
        <w:numPr>
          <w:ilvl w:val="1"/>
          <w:numId w:val="1074"/>
        </w:numPr>
      </w:pPr>
      <w:r>
        <w:t xml:space="preserve">Med 380 filtre og flere markeder bliver det titusindvis af manuelle trin (se afsnit 2). Det er den reelle flaskehals, ikke databasen.</w:t>
      </w:r>
    </w:p>
    <w:p>
      <w:pPr>
        <w:pStyle w:val="Compact"/>
        <w:numPr>
          <w:ilvl w:val="0"/>
          <w:numId w:val="1072"/>
        </w:numPr>
      </w:pPr>
      <w:r>
        <w:rPr>
          <w:b/>
          <w:bCs/>
        </w:rPr>
        <w:t xml:space="preserve">Alle programmer kører som databasens superbruger</w:t>
      </w:r>
      <w:r>
        <w:rPr>
          <w:b/>
          <w:bCs/>
        </w:rPr>
        <w:t xml:space="preserve"> </w:t>
      </w:r>
      <w:r>
        <w:rPr>
          <w:rStyle w:val="VerbatimChar"/>
          <w:b/>
          <w:bCs/>
        </w:rPr>
        <w:t xml:space="preserve">postgres</w:t>
      </w:r>
      <w:r>
        <w:rPr>
          <w:b/>
          <w:bCs/>
        </w:rPr>
        <w:t xml:space="preserve">. BEVIST.</w:t>
      </w:r>
    </w:p>
    <w:p>
      <w:pPr>
        <w:pStyle w:val="Compact"/>
        <w:numPr>
          <w:ilvl w:val="1"/>
          <w:numId w:val="1075"/>
        </w:numPr>
      </w:pPr>
      <w:r>
        <w:t xml:space="preserve">Se [Projekt: faelles.py:38; Automation/run-batch.ps1 (psql -U postgres)].</w:t>
      </w:r>
    </w:p>
    <w:p>
      <w:pPr>
        <w:pStyle w:val="Compact"/>
        <w:numPr>
          <w:ilvl w:val="1"/>
          <w:numId w:val="1075"/>
        </w:numPr>
      </w:pPr>
      <w:r>
        <w:t xml:space="preserve">En fejl i koden kan derfor slette hvad som helst.</w:t>
      </w:r>
    </w:p>
    <w:p>
      <w:pPr>
        <w:pStyle w:val="Compact"/>
        <w:numPr>
          <w:ilvl w:val="1"/>
          <w:numId w:val="1075"/>
        </w:numPr>
      </w:pPr>
      <w:r>
        <w:t xml:space="preserve">Min egen første regel om</w:t>
      </w:r>
      <w:r>
        <w:t xml:space="preserve"> </w:t>
      </w:r>
      <w:r>
        <w:t xml:space="preserve">“pengeskabet åbnes kun én gang”</w:t>
      </w:r>
      <w:r>
        <w:t xml:space="preserve"> </w:t>
      </w:r>
      <w:r>
        <w:t xml:space="preserve">(REVOKE-kommandoer) ville ikke have virket, fordi en superbruger ikke kan begrænses på den måde.</w:t>
      </w:r>
    </w:p>
    <w:p>
      <w:pPr>
        <w:pStyle w:val="Compact"/>
        <w:numPr>
          <w:ilvl w:val="0"/>
          <w:numId w:val="1072"/>
        </w:numPr>
      </w:pPr>
      <w:r>
        <w:rPr>
          <w:b/>
          <w:bCs/>
        </w:rPr>
        <w:t xml:space="preserve">Afviste filer bliver ikke skrevet ned i databasen. BEVIST.</w:t>
      </w:r>
    </w:p>
    <w:p>
      <w:pPr>
        <w:pStyle w:val="Compact"/>
        <w:numPr>
          <w:ilvl w:val="1"/>
          <w:numId w:val="1076"/>
        </w:numPr>
      </w:pPr>
      <w:r>
        <w:rPr>
          <w:rStyle w:val="VerbatimChar"/>
        </w:rPr>
        <w:t xml:space="preserve">rawsignal</w:t>
      </w:r>
      <w:r>
        <w:t xml:space="preserve">/</w:t>
      </w:r>
      <w:r>
        <w:rPr>
          <w:rStyle w:val="VerbatimChar"/>
        </w:rPr>
        <w:t xml:space="preserve">rawsignal_kontrol</w:t>
      </w:r>
      <w:r>
        <w:t xml:space="preserve"> </w:t>
      </w:r>
      <w:r>
        <w:t xml:space="preserve">får kun en række, når begge filer er godkendt [Projekt: rawsignal_creature.py:97-107; database.py:39-53].</w:t>
      </w:r>
    </w:p>
    <w:p>
      <w:pPr>
        <w:pStyle w:val="Compact"/>
        <w:numPr>
          <w:ilvl w:val="1"/>
          <w:numId w:val="1076"/>
        </w:numPr>
      </w:pPr>
      <w:r>
        <w:t xml:space="preserve">Kolonnen</w:t>
      </w:r>
      <w:r>
        <w:t xml:space="preserve"> </w:t>
      </w:r>
      <w:r>
        <w:rPr>
          <w:rStyle w:val="VerbatimChar"/>
        </w:rPr>
        <w:t xml:space="preserve">verification</w:t>
      </w:r>
      <w:r>
        <w:t xml:space="preserve"> </w:t>
      </w:r>
      <w:r>
        <w:t xml:space="preserve">kan derfor i praksis kun indeholde</w:t>
      </w:r>
      <w:r>
        <w:t xml:space="preserve"> </w:t>
      </w:r>
      <w:r>
        <w:t xml:space="preserve">“Pass”</w:t>
      </w:r>
      <w:r>
        <w:t xml:space="preserve">. Fejl står kun i en tekst-log på én maskine [Projekt: faelles.py:27-33].</w:t>
      </w:r>
    </w:p>
    <w:p>
      <w:pPr>
        <w:pStyle w:val="Compact"/>
        <w:numPr>
          <w:ilvl w:val="1"/>
          <w:numId w:val="1076"/>
        </w:numPr>
      </w:pPr>
      <w:r>
        <w:t xml:space="preserve">Det strider mod Thomas’ egen proces:</w:t>
      </w:r>
      <w:r>
        <w:t xml:space="preserve"> </w:t>
      </w:r>
      <w:r>
        <w:t xml:space="preserve">“notere fejlen … vi samler alle fejl op senere”</w:t>
      </w:r>
      <w:r>
        <w:t xml:space="preserve"> </w:t>
      </w:r>
      <w:r>
        <w:t xml:space="preserve">[Projekt: Task_RawSignal_Creature_EdgeFinder_opgave.md:4-5].</w:t>
      </w:r>
    </w:p>
    <w:p>
      <w:pPr>
        <w:pStyle w:val="Compact"/>
        <w:numPr>
          <w:ilvl w:val="0"/>
          <w:numId w:val="1072"/>
        </w:numPr>
      </w:pPr>
      <w:r>
        <w:rPr>
          <w:b/>
          <w:bCs/>
        </w:rPr>
        <w:t xml:space="preserve">Datamængden er stor, men kan styres. Regnet.</w:t>
      </w:r>
    </w:p>
    <w:p>
      <w:pPr>
        <w:pStyle w:val="Compact"/>
        <w:numPr>
          <w:ilvl w:val="1"/>
          <w:numId w:val="1077"/>
        </w:numPr>
      </w:pPr>
      <w:r>
        <w:t xml:space="preserve">Pr. marked og tidsramme bliver det 6–39 GB i PostgreSQL med dagens tabelform. Det svarer til 58–360 mio. signal-rækker.</w:t>
      </w:r>
    </w:p>
    <w:p>
      <w:pPr>
        <w:pStyle w:val="Compact"/>
        <w:numPr>
          <w:ilvl w:val="1"/>
          <w:numId w:val="1077"/>
        </w:numPr>
      </w:pPr>
      <w:r>
        <w:t xml:space="preserve">Med fx 30 marked/tidsramme-kombinationer bliver det 0,2–1,2 TB.</w:t>
      </w:r>
    </w:p>
    <w:p>
      <w:pPr>
        <w:pStyle w:val="Compact"/>
        <w:numPr>
          <w:ilvl w:val="1"/>
          <w:numId w:val="1077"/>
        </w:numPr>
      </w:pPr>
      <w:r>
        <w:t xml:space="preserve">380 tabeller pr. marked holder ikke. Én tabel delt i skuffer pr. kørsel gør. Den skal have faste filter-ID’er, og der skal være visninger pr. filter, så Thomas beholder sit overblik.</w:t>
      </w:r>
    </w:p>
    <w:p>
      <w:r>
        <w:pict>
          <v:rect style="width:0;height:1.5pt" o:hralign="center" o:hrstd="t" o:hr="t"/>
        </w:pict>
      </w:r>
    </w:p>
    <w:bookmarkEnd w:id="120"/>
    <w:bookmarkStart w:id="123" w:name="X7030a9eafccbce6a700aaed70a0268646c47966"/>
    <w:p>
      <w:pPr>
        <w:pStyle w:val="Heading2"/>
      </w:pPr>
      <w:r>
        <w:t xml:space="preserve">1. Kritik ud fra den rigtige kode og de rigtige tabeller</w:t>
      </w:r>
    </w:p>
    <w:bookmarkStart w:id="121" w:name="X74e60977d0ced09660068cabc959b40debc0022"/>
    <w:p>
      <w:pPr>
        <w:pStyle w:val="Heading3"/>
      </w:pPr>
      <w:r>
        <w:t xml:space="preserve">1.1 Sådan ser databasen faktisk ud (læst ud af koden)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Tabel</w:t>
            </w:r>
          </w:p>
        </w:tc>
        <w:tc>
          <w:tcPr/>
          <w:p>
            <w:pPr>
              <w:pStyle w:val="Compact"/>
            </w:pPr>
            <w:r>
              <w:t xml:space="preserve">Hvad</w:t>
            </w:r>
          </w:p>
        </w:tc>
        <w:tc>
          <w:tcPr/>
          <w:p>
            <w:pPr>
              <w:pStyle w:val="Compact"/>
            </w:pPr>
            <w:r>
              <w:t xml:space="preserve">Kilde</w:t>
            </w:r>
          </w:p>
        </w:tc>
      </w:tr>
      <w:tr>
        <w:tc>
          <w:tcPr/>
          <w:p>
            <w:pPr>
              <w:pStyle w:val="Compact"/>
            </w:pPr>
            <w:r>
              <w:rPr>
                <w:rStyle w:val="VerbatimChar"/>
              </w:rPr>
              <w:t xml:space="preserve">filter_case</w:t>
            </w:r>
          </w:p>
        </w:tc>
        <w:tc>
          <w:tcPr/>
          <w:p>
            <w:pPr>
              <w:pStyle w:val="Compact"/>
            </w:pPr>
            <w:r>
              <w:t xml:space="preserve">Filtrene. Kolonner, der bruges:</w:t>
            </w:r>
            <w:r>
              <w:t xml:space="preserve"> </w:t>
            </w:r>
            <w:r>
              <w:rPr>
                <w:rStyle w:val="VerbatimChar"/>
              </w:rPr>
              <w:t xml:space="preserve">filter_case_id, filtere, filter1_n1_start/_end/_step, filter1_n2_start/_end/_step, rawsignal_faerdig</w:t>
            </w:r>
          </w:p>
        </w:tc>
        <w:tc>
          <w:tcPr/>
          <w:p>
            <w:pPr>
              <w:pStyle w:val="Compact"/>
            </w:pPr>
            <w:r>
              <w:t xml:space="preserve">[Projekt: database.py:9-25]</w:t>
            </w:r>
          </w:p>
        </w:tc>
      </w:tr>
      <w:tr>
        <w:tc>
          <w:tcPr/>
          <w:p>
            <w:pPr>
              <w:pStyle w:val="Compact"/>
            </w:pPr>
            <w:r>
              <w:rPr>
                <w:rStyle w:val="VerbatimChar"/>
              </w:rPr>
              <w:t xml:space="preserve">filter_case_backup_20260924</w:t>
            </w:r>
          </w:p>
        </w:tc>
        <w:tc>
          <w:tcPr/>
          <w:p>
            <w:pPr>
              <w:pStyle w:val="Compact"/>
            </w:pPr>
            <w:r>
              <w:t xml:space="preserve">Kopi fra før omnummereringen, i samme database</w:t>
            </w:r>
          </w:p>
        </w:tc>
        <w:tc>
          <w:tcPr/>
          <w:p>
            <w:pPr>
              <w:pStyle w:val="Compact"/>
            </w:pPr>
            <w:r>
              <w:t xml:space="preserve">[Projekt: BESLUTNINGSLOG_2026-09-24.md:31]</w:t>
            </w:r>
          </w:p>
        </w:tc>
      </w:tr>
      <w:tr>
        <w:tc>
          <w:tcPr/>
          <w:p>
            <w:pPr>
              <w:pStyle w:val="Compact"/>
            </w:pPr>
            <w:r>
              <w:rPr>
                <w:rStyle w:val="VerbatimChar"/>
              </w:rPr>
              <w:t xml:space="preserve">rawsignal</w:t>
            </w:r>
            <w:r>
              <w:t xml:space="preserve"> </w:t>
            </w:r>
            <w:r>
              <w:t xml:space="preserve">(i standard-schemaet)</w:t>
            </w:r>
          </w:p>
        </w:tc>
        <w:tc>
          <w:tcPr/>
          <w:p>
            <w:pPr>
              <w:pStyle w:val="Compact"/>
            </w:pPr>
            <w:r>
              <w:t xml:space="preserve">Én række pr. godkendt strategi:</w:t>
            </w:r>
            <w:r>
              <w:t xml:space="preserve"> </w:t>
            </w:r>
            <w:r>
              <w:rPr>
                <w:rStyle w:val="VerbatimChar"/>
              </w:rPr>
              <w:t xml:space="preserve">dev_date, rawsignal_kontrol_name, rawsignal_kontrol_path, verification, rawsignal_name, rawsignal_path, note</w:t>
            </w:r>
            <w:r>
              <w:t xml:space="preserve">. Primærnøgle: strateginavn</w:t>
            </w:r>
          </w:p>
        </w:tc>
        <w:tc>
          <w:tcPr/>
          <w:p>
            <w:pPr>
              <w:pStyle w:val="Compact"/>
            </w:pPr>
            <w:r>
              <w:t xml:space="preserve">[Projekt: BESLUTNINGSLOG_2026-09-24.md:30; database.py:43-49]</w:t>
            </w:r>
          </w:p>
        </w:tc>
      </w:tr>
      <w:tr>
        <w:tc>
          <w:tcPr/>
          <w:p>
            <w:pPr>
              <w:pStyle w:val="Compact"/>
            </w:pPr>
            <w:r>
              <w:rPr>
                <w:rStyle w:val="VerbatimChar"/>
              </w:rPr>
              <w:t xml:space="preserve">rawsignal_kontrol</w:t>
            </w:r>
          </w:p>
        </w:tc>
        <w:tc>
          <w:tcPr/>
          <w:p>
            <w:pPr>
              <w:pStyle w:val="Compact"/>
            </w:pPr>
            <w:r>
              <w:t xml:space="preserve">Samme 7 kolonner. Primærnøgle: ShowMe-navn</w:t>
            </w:r>
          </w:p>
        </w:tc>
        <w:tc>
          <w:tcPr/>
          <w:p>
            <w:pPr>
              <w:pStyle w:val="Compact"/>
            </w:pPr>
            <w:r>
              <w:t xml:space="preserve">samme</w:t>
            </w:r>
          </w:p>
        </w:tc>
      </w:tr>
      <w:tr>
        <w:tc>
          <w:tcPr/>
          <w:p>
            <w:pPr>
              <w:pStyle w:val="Compact"/>
            </w:pPr>
            <w:r>
              <w:rPr>
                <w:rStyle w:val="VerbatimChar"/>
              </w:rPr>
              <w:t xml:space="preserve">rawsignal.rawsignal001</w:t>
            </w:r>
            <w:r>
              <w:t xml:space="preserve"> </w:t>
            </w:r>
            <w:r>
              <w:t xml:space="preserve">…</w:t>
            </w:r>
            <w:r>
              <w:t xml:space="preserve"> </w:t>
            </w:r>
            <w:r>
              <w:rPr>
                <w:rStyle w:val="VerbatimChar"/>
              </w:rPr>
              <w:t xml:space="preserve">rawsignal380</w:t>
            </w:r>
          </w:p>
        </w:tc>
        <w:tc>
          <w:tcPr/>
          <w:p>
            <w:pPr>
              <w:pStyle w:val="Compact"/>
            </w:pPr>
            <w:r>
              <w:t xml:space="preserve">Én tabel pr. filter:</w:t>
            </w:r>
            <w:r>
              <w:t xml:space="preserve"> </w:t>
            </w:r>
            <w:r>
              <w:rPr>
                <w:rStyle w:val="VerbatimChar"/>
              </w:rPr>
              <w:t xml:space="preserve">runid text, n1 numeric, n2 numeric, starttid timestamp, antalbars int, afsluttet smallint</w:t>
            </w:r>
            <w:r>
              <w:t xml:space="preserve"> </w:t>
            </w:r>
            <w:r>
              <w:t xml:space="preserve">+ indeks (n1, n2, starttid)</w:t>
            </w:r>
          </w:p>
        </w:tc>
        <w:tc>
          <w:tcPr/>
          <w:p>
            <w:pPr>
              <w:pStyle w:val="Compact"/>
            </w:pPr>
            <w:r>
              <w:t xml:space="preserve">[Projekt: indlaes_csv.py:67-71]</w:t>
            </w:r>
          </w:p>
        </w:tc>
      </w:tr>
    </w:tbl>
    <w:p>
      <w:pPr>
        <w:pStyle w:val="BodyText"/>
      </w:pPr>
      <w:r>
        <w:t xml:space="preserve">Databasen er formentlig PostgreSQL 18. Det gamle script peger på</w:t>
      </w:r>
      <w:r>
        <w:t xml:space="preserve"> </w:t>
      </w:r>
      <w:r>
        <w:rPr>
          <w:rStyle w:val="VerbatimChar"/>
        </w:rPr>
        <w:t xml:space="preserve">C:\Program Files\PostgreSQL\18\bin\psql.exe</w:t>
      </w:r>
      <w:r>
        <w:t xml:space="preserve"> </w:t>
      </w:r>
      <w:r>
        <w:t xml:space="preserve">[Projekt: Automation/run-batch.ps1:22].</w:t>
      </w:r>
      <w:r>
        <w:t xml:space="preserve"> </w:t>
      </w:r>
      <w:r>
        <w:rPr>
          <w:b/>
          <w:bCs/>
        </w:rPr>
        <w:t xml:space="preserve">SANDSYNLIGT.</w:t>
      </w:r>
    </w:p>
    <w:bookmarkEnd w:id="121"/>
    <w:bookmarkStart w:id="122" w:name="svage-punkter-med-fil-og-linje"/>
    <w:p>
      <w:pPr>
        <w:pStyle w:val="Heading3"/>
      </w:pPr>
      <w:r>
        <w:t xml:space="preserve">1.2 Svage punkter (med fil og linje)</w:t>
      </w:r>
    </w:p>
    <w:p>
      <w:pPr>
        <w:pStyle w:val="FirstParagraph"/>
      </w:pPr>
      <w:r>
        <w:rPr>
          <w:b/>
          <w:bCs/>
        </w:rPr>
        <w:t xml:space="preserve">A. Navnet på en ting er dens plads i en liste.</w:t>
      </w:r>
      <w:r>
        <w:t xml:space="preserve"> </w:t>
      </w:r>
      <w:r>
        <w:t xml:space="preserve">- Strateginavn, CSV-navn, tabelnavn og RunID bygges alle af</w:t>
      </w:r>
      <w:r>
        <w:t xml:space="preserve"> </w:t>
      </w:r>
      <w:r>
        <w:rPr>
          <w:rStyle w:val="VerbatimChar"/>
        </w:rPr>
        <w:t xml:space="preserve">filter_case_id</w:t>
      </w:r>
      <w:r>
        <w:t xml:space="preserve"> </w:t>
      </w:r>
      <w:r>
        <w:t xml:space="preserve">[Projekt: faelles.py:22-24].</w:t>
      </w:r>
      <w:r>
        <w:t xml:space="preserve"> </w:t>
      </w:r>
      <w:r>
        <w:t xml:space="preserve">- Da filter 1 blev slettet, skiftede alle andre navn [Projekt: BESLUTNINGSLOG_2026-09-24.md:31-37].</w:t>
      </w:r>
      <w:r>
        <w:t xml:space="preserve"> </w:t>
      </w:r>
      <w:r>
        <w:t xml:space="preserve">- Programmet springer et filter over, hvis navnet</w:t>
      </w:r>
      <w:r>
        <w:t xml:space="preserve"> </w:t>
      </w:r>
      <w:r>
        <w:t xml:space="preserve">“findes allerede”</w:t>
      </w:r>
      <w:r>
        <w:t xml:space="preserve"> </w:t>
      </w:r>
      <w:r>
        <w:t xml:space="preserve">[Projekt: rawsignal_creature.py:79-81; database.py:29-36]. Efter en ny omnummerering kan et nyt filter derfor blive sprunget over, fordi et andet, gammelt filter havde samme nummer.</w:t>
      </w:r>
      <w:r>
        <w:t xml:space="preserve"> </w:t>
      </w:r>
      <w:r>
        <w:rPr>
          <w:b/>
          <w:bCs/>
        </w:rPr>
        <w:t xml:space="preserve">BEVIST som mulighed</w:t>
      </w:r>
      <w:r>
        <w:t xml:space="preserve"> </w:t>
      </w:r>
      <w:r>
        <w:t xml:space="preserve">(logikken sammenligner kun navne).</w:t>
      </w:r>
      <w:r>
        <w:t xml:space="preserve"> </w:t>
      </w:r>
      <w:r>
        <w:t xml:space="preserve">- Dokumenterne er allerede ude af trit:</w:t>
      </w:r>
      <w:r>
        <w:t xml:space="preserve"> </w:t>
      </w:r>
      <w:r>
        <w:t xml:space="preserve">-</w:t>
      </w:r>
      <w:r>
        <w:t xml:space="preserve"> </w:t>
      </w:r>
      <w:r>
        <w:rPr>
          <w:rStyle w:val="VerbatimChar"/>
        </w:rPr>
        <w:t xml:space="preserve">generer.py</w:t>
      </w:r>
      <w:r>
        <w:t xml:space="preserve"> </w:t>
      </w:r>
      <w:r>
        <w:t xml:space="preserve">siger, at gamle 069 (nu 68) gav</w:t>
      </w:r>
      <w:r>
        <w:t xml:space="preserve"> </w:t>
      </w:r>
      <w:r>
        <w:t xml:space="preserve">“de samme 4.918 signaler”</w:t>
      </w:r>
      <w:r>
        <w:t xml:space="preserve"> </w:t>
      </w:r>
      <w:r>
        <w:t xml:space="preserve">i alle 625 kombinationer [Projekt: generer.py:26].</w:t>
      </w:r>
      <w:r>
        <w:t xml:space="preserve"> </w:t>
      </w:r>
      <w:r>
        <w:t xml:space="preserve">- Byggevejledningen siger</w:t>
      </w:r>
      <w:r>
        <w:t xml:space="preserve"> </w:t>
      </w:r>
      <w:r>
        <w:t xml:space="preserve">“480 signaler”</w:t>
      </w:r>
      <w:r>
        <w:t xml:space="preserve"> </w:t>
      </w:r>
      <w:r>
        <w:t xml:space="preserve">[Projekt: BYGGEVEJLEDNING_RawSignal.md:318-324].</w:t>
      </w:r>
      <w:r>
        <w:t xml:space="preserve"> </w:t>
      </w:r>
      <w:r>
        <w:t xml:space="preserve">- Mindst ét af tallene er forældet.</w:t>
      </w:r>
      <w:r>
        <w:t xml:space="preserve"> </w:t>
      </w:r>
      <w:r>
        <w:rPr>
          <w:b/>
          <w:bCs/>
        </w:rPr>
        <w:t xml:space="preserve">BEVIST uenighed.</w:t>
      </w:r>
    </w:p>
    <w:p>
      <w:pPr>
        <w:pStyle w:val="BodyText"/>
      </w:pPr>
      <w:r>
        <w:rPr>
          <w:b/>
          <w:bCs/>
        </w:rPr>
        <w:t xml:space="preserve">B. Et filters formel har ingen version.</w:t>
      </w:r>
      <w:r>
        <w:t xml:space="preserve"> </w:t>
      </w:r>
      <w:r>
        <w:t xml:space="preserve">- Ændrer man formlen eller Fra/Til/Step i</w:t>
      </w:r>
      <w:r>
        <w:t xml:space="preserve"> </w:t>
      </w:r>
      <w:r>
        <w:rPr>
          <w:rStyle w:val="VerbatimChar"/>
        </w:rPr>
        <w:t xml:space="preserve">filter_case</w:t>
      </w:r>
      <w:r>
        <w:t xml:space="preserve">, hedder filteret det samme, og de gamle signaler ligger stadig i</w:t>
      </w:r>
      <w:r>
        <w:t xml:space="preserve"> </w:t>
      </w:r>
      <w:r>
        <w:rPr>
          <w:rStyle w:val="VerbatimChar"/>
        </w:rPr>
        <w:t xml:space="preserve">rawsignal.rawsignal&lt;nr&gt;</w:t>
      </w:r>
      <w:r>
        <w:t xml:space="preserve">.</w:t>
      </w:r>
      <w:r>
        <w:t xml:space="preserve"> </w:t>
      </w:r>
      <w:r>
        <w:t xml:space="preserve">- Intet i tabellen viser, hvilken formel der gav dem [Projekt: indlaes_csv.py:67-70].</w:t>
      </w:r>
      <w:r>
        <w:t xml:space="preserve"> </w:t>
      </w:r>
      <w:r>
        <w:t xml:space="preserve">-</w:t>
      </w:r>
      <w:r>
        <w:t xml:space="preserve"> </w:t>
      </w:r>
      <w:r>
        <w:rPr>
          <w:b/>
          <w:bCs/>
        </w:rPr>
        <w:t xml:space="preserve">Her tager jeg K1’s side i den gamle uenighed U5.</w:t>
      </w:r>
      <w:r>
        <w:t xml:space="preserve"> </w:t>
      </w:r>
      <w:r>
        <w:t xml:space="preserve">Et fast ID alene er ikke nok. Der skal også være en filter-version.</w:t>
      </w:r>
    </w:p>
    <w:p>
      <w:pPr>
        <w:pStyle w:val="BodyText"/>
      </w:pPr>
      <w:r>
        <w:rPr>
          <w:b/>
          <w:bCs/>
        </w:rPr>
        <w:t xml:space="preserve">C. Én tabel pr. filter uden marked og kørsel.</w:t>
      </w:r>
      <w:r>
        <w:t xml:space="preserve"> </w:t>
      </w:r>
      <w:r>
        <w:t xml:space="preserve">Se fund 1 ovenfor.</w:t>
      </w:r>
      <w:r>
        <w:t xml:space="preserve"> </w:t>
      </w:r>
      <w:r>
        <w:t xml:space="preserve">- Thomas valgte én tabel pr. filter</w:t>
      </w:r>
      <w:r>
        <w:t xml:space="preserve"> </w:t>
      </w:r>
      <w:r>
        <w:t xml:space="preserve">“for overskuelighedens skyld”</w:t>
      </w:r>
      <w:r>
        <w:t xml:space="preserve"> </w:t>
      </w:r>
      <w:r>
        <w:t xml:space="preserve">[Projekt: BESLUTNINGSLOG_2026-09-24.md:33]. Det er hans beslutning, og den respekteres i forslaget i afsnit 3: overblikket pr. filter beholdes som</w:t>
      </w:r>
      <w:r>
        <w:t xml:space="preserve"> </w:t>
      </w:r>
      <w:r>
        <w:rPr>
          <w:i/>
          <w:iCs/>
        </w:rPr>
        <w:t xml:space="preserve">visninger</w:t>
      </w:r>
      <w:r>
        <w:t xml:space="preserve">.</w:t>
      </w:r>
      <w:r>
        <w:t xml:space="preserve"> </w:t>
      </w:r>
      <w:r>
        <w:t xml:space="preserve">- Men i dag giver valget:</w:t>
      </w:r>
      <w:r>
        <w:t xml:space="preserve"> </w:t>
      </w:r>
      <w:r>
        <w:t xml:space="preserve">- 380 tabeller pr. marked, hvis man kopierer ideen videre.</w:t>
      </w:r>
      <w:r>
        <w:t xml:space="preserve"> </w:t>
      </w:r>
      <w:r>
        <w:t xml:space="preserve">- Tabeller, som programmet opretter under kørslen (</w:t>
      </w:r>
      <w:r>
        <w:rPr>
          <w:rStyle w:val="VerbatimChar"/>
        </w:rPr>
        <w:t xml:space="preserve">create table if not exists</w:t>
      </w:r>
      <w:r>
        <w:t xml:space="preserve">) [Projekt: indlaes_csv.py:67]. Det er databaseændringer, som ingen har set på forhånd, ét filter ad gangen.</w:t>
      </w:r>
      <w:r>
        <w:t xml:space="preserve"> </w:t>
      </w:r>
      <w:r>
        <w:t xml:space="preserve">- En</w:t>
      </w:r>
      <w:r>
        <w:t xml:space="preserve"> </w:t>
      </w:r>
      <w:r>
        <w:rPr>
          <w:rStyle w:val="VerbatimChar"/>
        </w:rPr>
        <w:t xml:space="preserve">delete from</w:t>
      </w:r>
      <w:r>
        <w:t xml:space="preserve"> </w:t>
      </w:r>
      <w:r>
        <w:t xml:space="preserve">på hele tabellen [Projekt: indlaes_csv.py:72]. Den er sikker i én transaktion, men sletter også data fra et andet marked.</w:t>
      </w:r>
    </w:p>
    <w:p>
      <w:pPr>
        <w:pStyle w:val="BodyText"/>
      </w:pPr>
      <w:r>
        <w:rPr>
          <w:b/>
          <w:bCs/>
        </w:rPr>
        <w:t xml:space="preserve">D. Samme navn til to forskellige ting.</w:t>
      </w:r>
      <w:r>
        <w:t xml:space="preserve"> </w:t>
      </w:r>
      <w:r>
        <w:t xml:space="preserve">-</w:t>
      </w:r>
      <w:r>
        <w:t xml:space="preserve"> </w:t>
      </w:r>
      <w:r>
        <w:rPr>
          <w:rStyle w:val="VerbatimChar"/>
        </w:rPr>
        <w:t xml:space="preserve">rawsignal</w:t>
      </w:r>
      <w:r>
        <w:t xml:space="preserve"> </w:t>
      </w:r>
      <w:r>
        <w:t xml:space="preserve">er både en tabel (journalen) og et schema (signaldata).</w:t>
      </w:r>
      <w:r>
        <w:t xml:space="preserve"> </w:t>
      </w:r>
      <w:r>
        <w:t xml:space="preserve">-</w:t>
      </w:r>
      <w:r>
        <w:t xml:space="preserve"> </w:t>
      </w:r>
      <w:r>
        <w:rPr>
          <w:rStyle w:val="VerbatimChar"/>
        </w:rPr>
        <w:t xml:space="preserve">rawsignal.rawsignal001</w:t>
      </w:r>
      <w:r>
        <w:t xml:space="preserve"> </w:t>
      </w:r>
      <w:r>
        <w:t xml:space="preserve">og</w:t>
      </w:r>
      <w:r>
        <w:t xml:space="preserve"> </w:t>
      </w:r>
      <w:r>
        <w:rPr>
          <w:rStyle w:val="VerbatimChar"/>
        </w:rPr>
        <w:t xml:space="preserve">rawsignal</w:t>
      </w:r>
      <w:r>
        <w:t xml:space="preserve"> </w:t>
      </w:r>
      <w:r>
        <w:t xml:space="preserve">betyder noget forskelligt. Det er let at skrive forkert i en SQL, der skal godkendes.</w:t>
      </w:r>
      <w:r>
        <w:t xml:space="preserve"> </w:t>
      </w:r>
      <w:r>
        <w:rPr>
          <w:b/>
          <w:bCs/>
        </w:rPr>
        <w:t xml:space="preserve">BEVIST</w:t>
      </w:r>
      <w:r>
        <w:t xml:space="preserve"> </w:t>
      </w:r>
      <w:r>
        <w:t xml:space="preserve">[Projekt: database.py:43 og indlaes_csv.py:23].</w:t>
      </w:r>
    </w:p>
    <w:p>
      <w:pPr>
        <w:pStyle w:val="BodyText"/>
      </w:pPr>
      <w:r>
        <w:rPr>
          <w:b/>
          <w:bCs/>
        </w:rPr>
        <w:t xml:space="preserve">E. Journalen er dobbelt og mangler det vigtige.</w:t>
      </w:r>
      <w:r>
        <w:t xml:space="preserve"> </w:t>
      </w:r>
      <w:r>
        <w:t xml:space="preserve">-</w:t>
      </w:r>
      <w:r>
        <w:t xml:space="preserve"> </w:t>
      </w:r>
      <w:r>
        <w:rPr>
          <w:rStyle w:val="VerbatimChar"/>
        </w:rPr>
        <w:t xml:space="preserve">gem_resultat</w:t>
      </w:r>
      <w:r>
        <w:t xml:space="preserve"> </w:t>
      </w:r>
      <w:r>
        <w:t xml:space="preserve">skriver præcis de samme 7 værdier i begge tabeller [Projekt: database.py:43-49]. Det er samme oplysning to steder.</w:t>
      </w:r>
      <w:r>
        <w:t xml:space="preserve"> </w:t>
      </w:r>
      <w:r>
        <w:t xml:space="preserve">- Til gengæld mangler:</w:t>
      </w:r>
      <w:r>
        <w:t xml:space="preserve"> </w:t>
      </w:r>
      <w:r>
        <w:t xml:space="preserve">- kodeversion (git-commit)</w:t>
      </w:r>
      <w:r>
        <w:t xml:space="preserve"> </w:t>
      </w:r>
      <w:r>
        <w:t xml:space="preserve">- TradeStation-version</w:t>
      </w:r>
      <w:r>
        <w:t xml:space="preserve"> </w:t>
      </w:r>
      <w:r>
        <w:t xml:space="preserve">- formel-version</w:t>
      </w:r>
      <w:r>
        <w:t xml:space="preserve"> </w:t>
      </w:r>
      <w:r>
        <w:t xml:space="preserve">- Max Bars Back-status</w:t>
      </w:r>
      <w:r>
        <w:t xml:space="preserve"> </w:t>
      </w:r>
      <w:r>
        <w:t xml:space="preserve">- hvem/hvilken maskine</w:t>
      </w:r>
      <w:r>
        <w:t xml:space="preserve"> </w:t>
      </w:r>
      <w:r>
        <w:t xml:space="preserve">- tid brugt</w:t>
      </w:r>
      <w:r>
        <w:t xml:space="preserve"> </w:t>
      </w:r>
      <w:r>
        <w:t xml:space="preserve">- fejlede forsøg</w:t>
      </w:r>
      <w:r>
        <w:t xml:space="preserve"> </w:t>
      </w:r>
      <w:r>
        <w:t xml:space="preserve">- Filernes hoved beskriver Max Bars Back og hukommelsesproblemet [Projekt: README.md</w:t>
      </w:r>
      <w:r>
        <w:t xml:space="preserve"> </w:t>
      </w:r>
      <w:r>
        <w:t xml:space="preserve">“Regler”</w:t>
      </w:r>
      <w:r>
        <w:t xml:space="preserve">], men det står kun i filen, ikke i en kolonne, man kan søge på.</w:t>
      </w:r>
    </w:p>
    <w:p>
      <w:pPr>
        <w:pStyle w:val="BodyText"/>
      </w:pPr>
      <w:r>
        <w:rPr>
          <w:b/>
          <w:bCs/>
        </w:rPr>
        <w:t xml:space="preserve">F. Superbruger overalt.</w:t>
      </w:r>
      <w:r>
        <w:t xml:space="preserve"> </w:t>
      </w:r>
      <w:r>
        <w:t xml:space="preserve">Se fund 3. Forbindelsen er fast kodet til</w:t>
      </w:r>
      <w:r>
        <w:t xml:space="preserve"> </w:t>
      </w:r>
      <w:r>
        <w:rPr>
          <w:rStyle w:val="VerbatimChar"/>
        </w:rPr>
        <w:t xml:space="preserve">127.0.0.1</w:t>
      </w:r>
      <w:r>
        <w:t xml:space="preserve"> </w:t>
      </w:r>
      <w:r>
        <w:t xml:space="preserve">[Projekt: faelles.py:38]. Programmet kan altså kun køre på selve databaseserveren. En maskine nr. 2 kan ikke bruge det uden ændringer.</w:t>
      </w:r>
    </w:p>
    <w:p>
      <w:pPr>
        <w:pStyle w:val="BodyText"/>
      </w:pPr>
      <w:r>
        <w:rPr>
          <w:b/>
          <w:bCs/>
        </w:rPr>
        <w:t xml:space="preserve">G. Faste stier og én maskine.</w:t>
      </w:r>
      <w:r>
        <w:t xml:space="preserve"> </w:t>
      </w:r>
      <w:r>
        <w:t xml:space="preserve">-</w:t>
      </w:r>
      <w:r>
        <w:t xml:space="preserve"> </w:t>
      </w:r>
      <w:r>
        <w:rPr>
          <w:rStyle w:val="VerbatimChar"/>
        </w:rPr>
        <w:t xml:space="preserve">C:\TradingDB_Folder\FilterFolder</w:t>
      </w:r>
      <w:r>
        <w:t xml:space="preserve"> </w:t>
      </w:r>
      <w:r>
        <w:t xml:space="preserve">[Projekt: faelles.py:13].</w:t>
      </w:r>
      <w:r>
        <w:t xml:space="preserve"> </w:t>
      </w:r>
      <w:r>
        <w:t xml:space="preserve">-</w:t>
      </w:r>
      <w:r>
        <w:t xml:space="preserve"> </w:t>
      </w:r>
      <w:r>
        <w:rPr>
          <w:rStyle w:val="VerbatimChar"/>
        </w:rPr>
        <w:t xml:space="preserve">C:\Program Files (x86)\TradeStation 10.0\…\TSDev.exe</w:t>
      </w:r>
      <w:r>
        <w:t xml:space="preserve"> </w:t>
      </w:r>
      <w:r>
        <w:t xml:space="preserve">[Projekt: tde_styring.py:14].</w:t>
      </w:r>
      <w:r>
        <w:t xml:space="preserve"> </w:t>
      </w:r>
      <w:r>
        <w:t xml:space="preserve">-</w:t>
      </w:r>
      <w:r>
        <w:t xml:space="preserve"> </w:t>
      </w:r>
      <w:r>
        <w:rPr>
          <w:rStyle w:val="VerbatimChar"/>
        </w:rPr>
        <w:t xml:space="preserve">find()</w:t>
      </w:r>
      <w:r>
        <w:t xml:space="preserve"> </w:t>
      </w:r>
      <w:r>
        <w:t xml:space="preserve">tager</w:t>
      </w:r>
      <w:r>
        <w:t xml:space="preserve"> </w:t>
      </w:r>
      <w:r>
        <w:t xml:space="preserve">“den første”</w:t>
      </w:r>
      <w:r>
        <w:t xml:space="preserve"> </w:t>
      </w:r>
      <w:r>
        <w:t xml:space="preserve">TSDev-proces [Projekt: tde_styring.py:29]. Med to TDE’er på samme maskine vælger programmet tilfældigt.</w:t>
      </w:r>
      <w:r>
        <w:t xml:space="preserve"> </w:t>
      </w:r>
      <w:r>
        <w:rPr>
          <w:b/>
          <w:bCs/>
        </w:rPr>
        <w:t xml:space="preserve">BEVIST.</w:t>
      </w:r>
    </w:p>
    <w:p>
      <w:pPr>
        <w:pStyle w:val="BodyText"/>
      </w:pPr>
      <w:r>
        <w:rPr>
          <w:b/>
          <w:bCs/>
        </w:rPr>
        <w:t xml:space="preserve">H. CSV-stien er skrevet ordret ind i EasyLanguage-koden fire steder</w:t>
      </w:r>
      <w:r>
        <w:t xml:space="preserve"> </w:t>
      </w:r>
      <w:r>
        <w:t xml:space="preserve">[Projekt: generer.py:11-13, 62, 170]. Det skyldes, at</w:t>
      </w:r>
      <w:r>
        <w:t xml:space="preserve"> </w:t>
      </w:r>
      <w:r>
        <w:rPr>
          <w:rStyle w:val="VerbatimChar"/>
        </w:rPr>
        <w:t xml:space="preserve">Print(File(...))</w:t>
      </w:r>
      <w:r>
        <w:t xml:space="preserve"> </w:t>
      </w:r>
      <w:r>
        <w:t xml:space="preserve">kræver et fast navn [Projekt: VIDENSLOG.md, post 2026-09-18]. Konsekvenser:</w:t>
      </w:r>
      <w:r>
        <w:t xml:space="preserve"> </w:t>
      </w:r>
      <w:r>
        <w:t xml:space="preserve">- To kørsler af samme filter må aldrig ske samtidig på samme maskine.</w:t>
      </w:r>
      <w:r>
        <w:t xml:space="preserve"> </w:t>
      </w:r>
      <w:r>
        <w:t xml:space="preserve">- Test- og produktionskørsel skriver til samme fil, medmindre koden bygges med en anden sti.</w:t>
      </w:r>
    </w:p>
    <w:p>
      <w:pPr>
        <w:pStyle w:val="BodyText"/>
      </w:pPr>
      <w:r>
        <w:rPr>
          <w:b/>
          <w:bCs/>
        </w:rPr>
        <w:t xml:space="preserve">I. Ingen kontrol af, at backtesten er færdig.</w:t>
      </w:r>
      <w:r>
        <w:t xml:space="preserve"> </w:t>
      </w:r>
      <w:r>
        <w:rPr>
          <w:rStyle w:val="VerbatimChar"/>
        </w:rPr>
        <w:t xml:space="preserve">indlaes_csv.py</w:t>
      </w:r>
      <w:r>
        <w:t xml:space="preserve"> </w:t>
      </w:r>
      <w:r>
        <w:t xml:space="preserve">stoler på, at et menneske først starter den, når TradeStation er færdig [Projekt: indlaes_csv.py:14-15].</w:t>
      </w:r>
      <w:r>
        <w:t xml:space="preserve"> </w:t>
      </w:r>
      <w:r>
        <w:t xml:space="preserve">- En halvt skrevet fil bliver afvist, hvis RunID er forkert, eller hvis</w:t>
      </w:r>
      <w:r>
        <w:t xml:space="preserve"> </w:t>
      </w:r>
      <w:r>
        <w:rPr>
          <w:rStyle w:val="VerbatimChar"/>
        </w:rPr>
        <w:t xml:space="preserve">copy</w:t>
      </w:r>
      <w:r>
        <w:t xml:space="preserve"> </w:t>
      </w:r>
      <w:r>
        <w:t xml:space="preserve">fejler.</w:t>
      </w:r>
      <w:r>
        <w:t xml:space="preserve"> </w:t>
      </w:r>
      <w:r>
        <w:t xml:space="preserve">- Men en fil, der blot er</w:t>
      </w:r>
      <w:r>
        <w:t xml:space="preserve"> </w:t>
      </w:r>
      <w:r>
        <w:rPr>
          <w:i/>
          <w:iCs/>
        </w:rPr>
        <w:t xml:space="preserve">kortere</w:t>
      </w:r>
      <w:r>
        <w:t xml:space="preserve"> </w:t>
      </w:r>
      <w:r>
        <w:t xml:space="preserve">end den skulle være, bliver indlæst uden fejl.</w:t>
      </w:r>
      <w:r>
        <w:t xml:space="preserve"> </w:t>
      </w:r>
      <w:r>
        <w:rPr>
          <w:b/>
          <w:bCs/>
        </w:rPr>
        <w:t xml:space="preserve">SANDSYNLIGT</w:t>
      </w:r>
      <w:r>
        <w:t xml:space="preserve">: der er ingen tjek af antal kombinationer eller slutdato.</w:t>
      </w:r>
    </w:p>
    <w:p>
      <w:pPr>
        <w:pStyle w:val="BodyText"/>
      </w:pPr>
      <w:r>
        <w:rPr>
          <w:b/>
          <w:bCs/>
        </w:rPr>
        <w:t xml:space="preserve">J. Tidszone og datakilde er ikke gemt.</w:t>
      </w:r>
      <w:r>
        <w:t xml:space="preserve"> </w:t>
      </w:r>
      <w:r>
        <w:rPr>
          <w:rStyle w:val="VerbatimChar"/>
        </w:rPr>
        <w:t xml:space="preserve">starttid</w:t>
      </w:r>
      <w:r>
        <w:t xml:space="preserve"> </w:t>
      </w:r>
      <w:r>
        <w:t xml:space="preserve">er</w:t>
      </w:r>
      <w:r>
        <w:t xml:space="preserve"> </w:t>
      </w:r>
      <w:r>
        <w:rPr>
          <w:rStyle w:val="VerbatimChar"/>
        </w:rPr>
        <w:t xml:space="preserve">timestamp</w:t>
      </w:r>
      <w:r>
        <w:t xml:space="preserve"> </w:t>
      </w:r>
      <w:r>
        <w:t xml:space="preserve">uden tidszone [Projekt: indlaes_csv.py:69]. Om TradeStation skriver børsens tid eller Windows’ lokale tid, og hvilket symbol og hvilken tidsramme Data1/Data2/Data3 havde, står ingen steder. Data1’s tidsramme kan kun sættes i chartet [Projekt: BESLUTNINGSLOG_2026-09-24.md:52-53].</w:t>
      </w:r>
      <w:r>
        <w:t xml:space="preserve"> </w:t>
      </w:r>
      <w:r>
        <w:rPr>
          <w:b/>
          <w:bCs/>
        </w:rPr>
        <w:t xml:space="preserve">UKENDT, men en klar risiko for, at resultater ikke kan genskabes.</w:t>
      </w:r>
    </w:p>
    <w:p>
      <w:pPr>
        <w:pStyle w:val="BodyText"/>
      </w:pPr>
      <w:r>
        <w:rPr>
          <w:b/>
          <w:bCs/>
        </w:rPr>
        <w:t xml:space="preserve">K. Backup er en kopi i samme database.</w:t>
      </w:r>
      <w:r>
        <w:t xml:space="preserve"> </w:t>
      </w:r>
      <w:r>
        <w:rPr>
          <w:rStyle w:val="VerbatimChar"/>
        </w:rPr>
        <w:t xml:space="preserve">filter_case_backup_20260924</w:t>
      </w:r>
      <w:r>
        <w:t xml:space="preserve"> </w:t>
      </w:r>
      <w:r>
        <w:t xml:space="preserve">ligger på samme disk og i samme database som originalen. Den beskytter mod en forkert SQL, men ikke mod en død disk, en fejl i databasen eller ransomware (et program, der låser filerne og kræver penge).</w:t>
      </w:r>
      <w:r>
        <w:t xml:space="preserve"> </w:t>
      </w:r>
      <w:r>
        <w:rPr>
          <w:b/>
          <w:bCs/>
        </w:rPr>
        <w:t xml:space="preserve">BEVIST</w:t>
      </w:r>
      <w:r>
        <w:t xml:space="preserve"> </w:t>
      </w:r>
      <w:r>
        <w:t xml:space="preserve">(placering),</w:t>
      </w:r>
      <w:r>
        <w:t xml:space="preserve"> </w:t>
      </w:r>
      <w:r>
        <w:rPr>
          <w:b/>
          <w:bCs/>
        </w:rPr>
        <w:t xml:space="preserve">UKENDT</w:t>
      </w:r>
      <w:r>
        <w:t xml:space="preserve"> </w:t>
      </w:r>
      <w:r>
        <w:t xml:space="preserve">om der findes anden backup.</w:t>
      </w:r>
    </w:p>
    <w:p>
      <w:pPr>
        <w:pStyle w:val="BodyText"/>
      </w:pPr>
      <w:r>
        <w:rPr>
          <w:b/>
          <w:bCs/>
        </w:rPr>
        <w:t xml:space="preserve">L. Det, der er godt, og som skal bevares.</w:t>
      </w:r>
      <w:r>
        <w:t xml:space="preserve"> </w:t>
      </w:r>
      <w:r>
        <w:t xml:space="preserve">- Én transaktion for</w:t>
      </w:r>
      <w:r>
        <w:t xml:space="preserve"> </w:t>
      </w:r>
      <w:r>
        <w:t xml:space="preserve">“begge filer godkendt + markér færdig”</w:t>
      </w:r>
      <w:r>
        <w:t xml:space="preserve"> </w:t>
      </w:r>
      <w:r>
        <w:t xml:space="preserve">[Projekt: database.py:39-53].</w:t>
      </w:r>
      <w:r>
        <w:t xml:space="preserve"> </w:t>
      </w:r>
      <w:r>
        <w:t xml:space="preserve">- Indlæsning via en midlertidig tabel med RunID-tjek [Projekt: indlaes_csv.py:55-65].</w:t>
      </w:r>
      <w:r>
        <w:t xml:space="preserve"> </w:t>
      </w:r>
      <w:r>
        <w:t xml:space="preserve">-</w:t>
      </w:r>
      <w:r>
        <w:t xml:space="preserve"> </w:t>
      </w:r>
      <w:r>
        <w:t xml:space="preserve">“Stop hellere end gæt”</w:t>
      </w:r>
      <w:r>
        <w:t xml:space="preserve"> </w:t>
      </w:r>
      <w:r>
        <w:t xml:space="preserve">[Projekt: README.md].</w:t>
      </w:r>
      <w:r>
        <w:t xml:space="preserve"> </w:t>
      </w:r>
      <w:r>
        <w:t xml:space="preserve">- Højst én genstart af TDE [Projekt: rawsignal_creature.py:36-61].</w:t>
      </w:r>
    </w:p>
    <w:p>
      <w:pPr>
        <w:pStyle w:val="BodyText"/>
      </w:pPr>
      <w:r>
        <w:t xml:space="preserve">Det er det rigtige fundament. Alt nedenfor bygger videre på det. Intet af det skal smides ud.</w:t>
      </w:r>
    </w:p>
    <w:p>
      <w:r>
        <w:pict>
          <v:rect style="width:0;height:1.5pt" o:hralign="center" o:hrstd="t" o:hr="t"/>
        </w:pict>
      </w:r>
    </w:p>
    <w:bookmarkEnd w:id="122"/>
    <w:bookmarkEnd w:id="123"/>
    <w:bookmarkStart w:id="130" w:name="datamængder-regnet-trin-for-trin"/>
    <w:p>
      <w:pPr>
        <w:pStyle w:val="Heading2"/>
      </w:pPr>
      <w:r>
        <w:t xml:space="preserve">2. Datamængder – regnet trin for trin</w:t>
      </w:r>
    </w:p>
    <w:bookmarkStart w:id="124" w:name="det-eneste-målte-tal"/>
    <w:p>
      <w:pPr>
        <w:pStyle w:val="Heading3"/>
      </w:pPr>
      <w:r>
        <w:t xml:space="preserve">2.1 Det eneste målte tal</w:t>
      </w:r>
    </w:p>
    <w:p>
      <w:pPr>
        <w:pStyle w:val="Compact"/>
        <w:numPr>
          <w:ilvl w:val="0"/>
          <w:numId w:val="1078"/>
        </w:numPr>
      </w:pPr>
      <w:r>
        <w:t xml:space="preserve">Filter 1 (AvgTrueRange, N1+N2) gav</w:t>
      </w:r>
      <w:r>
        <w:t xml:space="preserve"> </w:t>
      </w:r>
      <w:r>
        <w:rPr>
          <w:b/>
          <w:bCs/>
        </w:rPr>
        <w:t xml:space="preserve">939.816 signaler på 620 kombinationer</w:t>
      </w:r>
      <w:r>
        <w:t xml:space="preserve"> </w:t>
      </w:r>
      <w:r>
        <w:t xml:space="preserve">[Projekt: BESLUTNINGSLOG_2026-09-24.md:88-91].</w:t>
      </w:r>
    </w:p>
    <w:p>
      <w:pPr>
        <w:pStyle w:val="Compact"/>
        <w:numPr>
          <w:ilvl w:val="0"/>
          <w:numId w:val="1078"/>
        </w:numPr>
      </w:pPr>
      <w:r>
        <w:t xml:space="preserve">Det er 939.816 / 620 =</w:t>
      </w:r>
      <w:r>
        <w:t xml:space="preserve"> </w:t>
      </w:r>
      <w:r>
        <w:rPr>
          <w:b/>
          <w:bCs/>
        </w:rPr>
        <w:t xml:space="preserve">ca. 1.516 signaler pr. kombination</w:t>
      </w:r>
      <w:r>
        <w:t xml:space="preserve">.</w:t>
      </w:r>
    </w:p>
    <w:p>
      <w:pPr>
        <w:pStyle w:val="Compact"/>
        <w:numPr>
          <w:ilvl w:val="0"/>
          <w:numId w:val="1078"/>
        </w:numPr>
      </w:pPr>
      <w:r>
        <w:t xml:space="preserve">Det gælder ét marked og én tidsramme, som ikke er oplyst.</w:t>
      </w:r>
    </w:p>
    <w:p>
      <w:pPr>
        <w:pStyle w:val="Compact"/>
        <w:numPr>
          <w:ilvl w:val="0"/>
          <w:numId w:val="1078"/>
        </w:numPr>
      </w:pPr>
      <w:r>
        <w:t xml:space="preserve">Største antal kombinationer pr. filter er 25 × 25 =</w:t>
      </w:r>
      <w:r>
        <w:t xml:space="preserve"> </w:t>
      </w:r>
      <w:r>
        <w:rPr>
          <w:b/>
          <w:bCs/>
        </w:rPr>
        <w:t xml:space="preserve">625</w:t>
      </w:r>
      <w:r>
        <w:t xml:space="preserve"> </w:t>
      </w:r>
      <w:r>
        <w:t xml:space="preserve">(arrays er altid 25) [Projekt: BYGGEVEJLEDNING_RawSignal.md:166-175].</w:t>
      </w:r>
    </w:p>
    <w:p>
      <w:pPr>
        <w:pStyle w:val="Compact"/>
        <w:numPr>
          <w:ilvl w:val="0"/>
          <w:numId w:val="1078"/>
        </w:numPr>
      </w:pPr>
      <w:r>
        <w:t xml:space="preserve">Hvor mange kombinationer de øvrige 379 filtre har, står i</w:t>
      </w:r>
      <w:r>
        <w:t xml:space="preserve"> </w:t>
      </w:r>
      <w:r>
        <w:rPr>
          <w:rStyle w:val="VerbatimChar"/>
        </w:rPr>
        <w:t xml:space="preserve">filter_case</w:t>
      </w:r>
      <w:r>
        <w:t xml:space="preserve">, som jeg ikke har adgang til.</w:t>
      </w:r>
      <w:r>
        <w:t xml:space="preserve"> </w:t>
      </w:r>
      <w:r>
        <w:rPr>
          <w:b/>
          <w:bCs/>
        </w:rPr>
        <w:t xml:space="preserve">UKENDT.</w:t>
      </w:r>
      <w:r>
        <w:t xml:space="preserve"> </w:t>
      </w:r>
      <w:r>
        <w:t xml:space="preserve">Jeg regner derfor med tre scenarier. Et filter uden parametre har 1 kombination, og et med kun N1 har højst 25. Derfor er gennemsnittet sikkert under 625.</w:t>
      </w:r>
    </w:p>
    <w:bookmarkEnd w:id="124"/>
    <w:bookmarkStart w:id="125" w:name="X73e7afe50cca3be65cd260d655c9e3e53722a2a"/>
    <w:p>
      <w:pPr>
        <w:pStyle w:val="Heading3"/>
      </w:pPr>
      <w:r>
        <w:t xml:space="preserve">2.2 Rækker pr. marked og tidsramme (ét</w:t>
      </w:r>
      <w:r>
        <w:t xml:space="preserve"> </w:t>
      </w:r>
      <w:r>
        <w:t xml:space="preserve">“datasæt”</w:t>
      </w:r>
      <w:r>
        <w:t xml:space="preserve">)</w:t>
      </w:r>
    </w:p>
    <w:p>
      <w:pPr>
        <w:pStyle w:val="FirstParagraph"/>
      </w:pPr>
      <w:r>
        <w:t xml:space="preserve">Rækker = 380 filtre × kombinationer pr. filter × 1.516 signaler pr. kombination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Scenarie</w:t>
            </w:r>
          </w:p>
        </w:tc>
        <w:tc>
          <w:tcPr/>
          <w:p>
            <w:pPr>
              <w:pStyle w:val="Compact"/>
            </w:pPr>
            <w:r>
              <w:t xml:space="preserve">Gns. kombinationer</w:t>
            </w:r>
          </w:p>
        </w:tc>
        <w:tc>
          <w:tcPr/>
          <w:p>
            <w:pPr>
              <w:pStyle w:val="Compact"/>
            </w:pPr>
            <w:r>
              <w:t xml:space="preserve">Rækker</w:t>
            </w:r>
          </w:p>
        </w:tc>
      </w:tr>
      <w:tr>
        <w:tc>
          <w:tcPr/>
          <w:p>
            <w:pPr>
              <w:pStyle w:val="Compact"/>
            </w:pPr>
            <w:r>
              <w:t xml:space="preserve">Lav</w:t>
            </w:r>
          </w:p>
        </w:tc>
        <w:tc>
          <w:tcPr/>
          <w:p>
            <w:pPr>
              <w:pStyle w:val="Compact"/>
            </w:pPr>
            <w:r>
              <w:t xml:space="preserve">100</w:t>
            </w:r>
          </w:p>
        </w:tc>
        <w:tc>
          <w:tcPr/>
          <w:p>
            <w:pPr>
              <w:pStyle w:val="Compact"/>
            </w:pPr>
            <w:r>
              <w:t xml:space="preserve">380 × 100 × 1.516 =</w:t>
            </w:r>
            <w:r>
              <w:t xml:space="preserve"> </w:t>
            </w:r>
            <w:r>
              <w:rPr>
                <w:b/>
                <w:bCs/>
              </w:rPr>
              <w:t xml:space="preserve">57,6 mio.</w:t>
            </w:r>
          </w:p>
        </w:tc>
      </w:tr>
      <w:tr>
        <w:tc>
          <w:tcPr/>
          <w:p>
            <w:pPr>
              <w:pStyle w:val="Compact"/>
            </w:pPr>
            <w:r>
              <w:t xml:space="preserve">Mellem</w:t>
            </w:r>
          </w:p>
        </w:tc>
        <w:tc>
          <w:tcPr/>
          <w:p>
            <w:pPr>
              <w:pStyle w:val="Compact"/>
            </w:pPr>
            <w:r>
              <w:t xml:space="preserve">300</w:t>
            </w:r>
          </w:p>
        </w:tc>
        <w:tc>
          <w:tcPr/>
          <w:p>
            <w:pPr>
              <w:pStyle w:val="Compact"/>
            </w:pPr>
            <w:r>
              <w:t xml:space="preserve">380 × 300 × 1.516 =</w:t>
            </w:r>
            <w:r>
              <w:t xml:space="preserve"> </w:t>
            </w:r>
            <w:r>
              <w:rPr>
                <w:b/>
                <w:bCs/>
              </w:rPr>
              <w:t xml:space="preserve">172,8 mio.</w:t>
            </w:r>
          </w:p>
        </w:tc>
      </w:tr>
      <w:tr>
        <w:tc>
          <w:tcPr/>
          <w:p>
            <w:pPr>
              <w:pStyle w:val="Compact"/>
            </w:pPr>
            <w:r>
              <w:t xml:space="preserve">Høj (loft)</w:t>
            </w:r>
          </w:p>
        </w:tc>
        <w:tc>
          <w:tcPr/>
          <w:p>
            <w:pPr>
              <w:pStyle w:val="Compact"/>
            </w:pPr>
            <w:r>
              <w:t xml:space="preserve">625</w:t>
            </w:r>
          </w:p>
        </w:tc>
        <w:tc>
          <w:tcPr/>
          <w:p>
            <w:pPr>
              <w:pStyle w:val="Compact"/>
            </w:pPr>
            <w:r>
              <w:t xml:space="preserve">380 × 625 × 1.516 =</w:t>
            </w:r>
            <w:r>
              <w:t xml:space="preserve"> </w:t>
            </w:r>
            <w:r>
              <w:rPr>
                <w:b/>
                <w:bCs/>
              </w:rPr>
              <w:t xml:space="preserve">360,1 mio.</w:t>
            </w:r>
          </w:p>
        </w:tc>
      </w:tr>
    </w:tbl>
    <w:p>
      <w:pPr>
        <w:pStyle w:val="BodyText"/>
      </w:pPr>
      <w:r>
        <w:t xml:space="preserve">Forbehold: 1.516 signaler pr. kombination er målt på ét filter. Et filter, der tænder sjældent, giver langt færre.</w:t>
      </w:r>
      <w:r>
        <w:t xml:space="preserve"> </w:t>
      </w:r>
      <w:r>
        <w:rPr>
          <w:b/>
          <w:bCs/>
        </w:rPr>
        <w:t xml:space="preserve">Tallene er et loft-skøn, ikke en prognose.</w:t>
      </w:r>
    </w:p>
    <w:bookmarkEnd w:id="125"/>
    <w:bookmarkStart w:id="126" w:name="X3efe135e29607735ee01207df24ffc15d63038c"/>
    <w:p>
      <w:pPr>
        <w:pStyle w:val="Heading3"/>
      </w:pPr>
      <w:r>
        <w:t xml:space="preserve">2.3 Bytes pr. række i PostgreSQL (dagens tabelform)</w:t>
      </w:r>
    </w:p>
    <w:p>
      <w:pPr>
        <w:pStyle w:val="FirstParagraph"/>
      </w:pPr>
      <w:r>
        <w:t xml:space="preserve">Fra PostgreSQL’s egen dokumentation [Net:</w:t>
      </w:r>
      <w:r>
        <w:t xml:space="preserve"> </w:t>
      </w:r>
      <w:r>
        <w:t xml:space="preserve">“Database Page Layout”</w:t>
      </w:r>
      <w:r>
        <w:t xml:space="preserve">, PostgreSQL-dokumentationens kilde storage.sgml, https://raw.githubusercontent.com/postgres/postgres/master/doc/src/sgml/storage.sgml – åbnet og læst]:</w:t>
      </w:r>
      <w:r>
        <w:t xml:space="preserve"> </w:t>
      </w:r>
      <w:r>
        <w:t xml:space="preserve">- Hver række har et hoved på 23 bytes, som afrundes til 24.</w:t>
      </w:r>
      <w:r>
        <w:t xml:space="preserve"> </w:t>
      </w:r>
      <w:r>
        <w:t xml:space="preserve">- Plus en 4-byte</w:t>
      </w:r>
      <w:r>
        <w:t xml:space="preserve"> </w:t>
      </w:r>
      <w:r>
        <w:t xml:space="preserve">“pegepind”</w:t>
      </w:r>
      <w:r>
        <w:t xml:space="preserve"> </w:t>
      </w:r>
      <w:r>
        <w:t xml:space="preserve">på siden.</w:t>
      </w:r>
      <w:r>
        <w:t xml:space="preserve"> </w:t>
      </w:r>
      <w:r>
        <w:t xml:space="preserve">- En side er 8 KB.</w:t>
      </w:r>
    </w:p>
    <w:p>
      <w:pPr>
        <w:pStyle w:val="BodyText"/>
      </w:pPr>
      <w:r>
        <w:t xml:space="preserve">Et</w:t>
      </w:r>
      <w:r>
        <w:t xml:space="preserve"> </w:t>
      </w:r>
      <w:r>
        <w:rPr>
          <w:rStyle w:val="VerbatimChar"/>
        </w:rPr>
        <w:t xml:space="preserve">numeric</w:t>
      </w:r>
      <w:r>
        <w:t xml:space="preserve">-tal fylder</w:t>
      </w:r>
      <w:r>
        <w:t xml:space="preserve"> </w:t>
      </w:r>
      <w:r>
        <w:t xml:space="preserve">“to bytes for hver gruppe af fire cifre plus tre til otte bytes”</w:t>
      </w:r>
      <w:r>
        <w:t xml:space="preserve"> </w:t>
      </w:r>
      <w:r>
        <w:t xml:space="preserve">[Net: datatype.sgml, samme kilde, https://raw.githubusercontent.com/postgres/postgres/master/doc/src/sgml/datatype.sgml – åbnet].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w:t>
            </w:r>
          </w:p>
        </w:tc>
        <w:tc>
          <w:tcPr/>
          <w:p>
            <w:pPr>
              <w:pStyle w:val="Compact"/>
            </w:pPr>
            <w:r>
              <w:t xml:space="preserve">Bytes</w:t>
            </w:r>
          </w:p>
        </w:tc>
      </w:tr>
      <w:tr>
        <w:tc>
          <w:tcPr/>
          <w:p>
            <w:pPr>
              <w:pStyle w:val="Compact"/>
            </w:pPr>
            <w:r>
              <w:t xml:space="preserve">Rækkehoved</w:t>
            </w:r>
          </w:p>
        </w:tc>
        <w:tc>
          <w:tcPr/>
          <w:p>
            <w:pPr>
              <w:pStyle w:val="Compact"/>
            </w:pPr>
            <w:r>
              <w:t xml:space="preserve">24</w:t>
            </w:r>
          </w:p>
        </w:tc>
      </w:tr>
      <w:tr>
        <w:tc>
          <w:tcPr/>
          <w:p>
            <w:pPr>
              <w:pStyle w:val="Compact"/>
            </w:pPr>
            <w:r>
              <w:rPr>
                <w:rStyle w:val="VerbatimChar"/>
              </w:rPr>
              <w:t xml:space="preserve">runid</w:t>
            </w:r>
            <w:r>
              <w:t xml:space="preserve"> </w:t>
            </w:r>
            <w:r>
              <w:t xml:space="preserve">(</w:t>
            </w:r>
            <w:r>
              <w:t xml:space="preserve">“rawsignal001”</w:t>
            </w:r>
            <w:r>
              <w:t xml:space="preserve">, 12 tegn + 1)</w:t>
            </w:r>
          </w:p>
        </w:tc>
        <w:tc>
          <w:tcPr/>
          <w:p>
            <w:pPr>
              <w:pStyle w:val="Compact"/>
            </w:pPr>
            <w:r>
              <w:t xml:space="preserve">13</w:t>
            </w:r>
          </w:p>
        </w:tc>
      </w:tr>
      <w:tr>
        <w:tc>
          <w:tcPr/>
          <w:p>
            <w:pPr>
              <w:pStyle w:val="Compact"/>
            </w:pPr>
            <w:r>
              <w:rPr>
                <w:rStyle w:val="VerbatimChar"/>
              </w:rPr>
              <w:t xml:space="preserve">n1</w:t>
            </w:r>
            <w:r>
              <w:t xml:space="preserve">,</w:t>
            </w:r>
            <w:r>
              <w:t xml:space="preserve"> </w:t>
            </w:r>
            <w:r>
              <w:rPr>
                <w:rStyle w:val="VerbatimChar"/>
              </w:rPr>
              <w:t xml:space="preserve">n2</w:t>
            </w:r>
            <w:r>
              <w:t xml:space="preserve"> </w:t>
            </w:r>
            <w:r>
              <w:t xml:space="preserve">(små numeric, ca. 5 hver)</w:t>
            </w:r>
          </w:p>
        </w:tc>
        <w:tc>
          <w:tcPr/>
          <w:p>
            <w:pPr>
              <w:pStyle w:val="Compact"/>
            </w:pPr>
            <w:r>
              <w:t xml:space="preserve">10</w:t>
            </w:r>
          </w:p>
        </w:tc>
      </w:tr>
      <w:tr>
        <w:tc>
          <w:tcPr/>
          <w:p>
            <w:pPr>
              <w:pStyle w:val="Compact"/>
            </w:pPr>
            <w:r>
              <w:t xml:space="preserve">Udfyldning, så</w:t>
            </w:r>
            <w:r>
              <w:t xml:space="preserve"> </w:t>
            </w:r>
            <w:r>
              <w:rPr>
                <w:rStyle w:val="VerbatimChar"/>
              </w:rPr>
              <w:t xml:space="preserve">timestamp</w:t>
            </w:r>
            <w:r>
              <w:t xml:space="preserve"> </w:t>
            </w:r>
            <w:r>
              <w:t xml:space="preserve">starter på et 8-tal</w:t>
            </w:r>
          </w:p>
        </w:tc>
        <w:tc>
          <w:tcPr/>
          <w:p>
            <w:pPr>
              <w:pStyle w:val="Compact"/>
            </w:pPr>
            <w:r>
              <w:t xml:space="preserve">1</w:t>
            </w:r>
          </w:p>
        </w:tc>
      </w:tr>
      <w:tr>
        <w:tc>
          <w:tcPr/>
          <w:p>
            <w:pPr>
              <w:pStyle w:val="Compact"/>
            </w:pPr>
            <w:r>
              <w:rPr>
                <w:rStyle w:val="VerbatimChar"/>
              </w:rPr>
              <w:t xml:space="preserve">starttid</w:t>
            </w:r>
          </w:p>
        </w:tc>
        <w:tc>
          <w:tcPr/>
          <w:p>
            <w:pPr>
              <w:pStyle w:val="Compact"/>
            </w:pPr>
            <w:r>
              <w:t xml:space="preserve">8</w:t>
            </w:r>
          </w:p>
        </w:tc>
      </w:tr>
      <w:tr>
        <w:tc>
          <w:tcPr/>
          <w:p>
            <w:pPr>
              <w:pStyle w:val="Compact"/>
            </w:pPr>
            <w:r>
              <w:rPr>
                <w:rStyle w:val="VerbatimChar"/>
              </w:rPr>
              <w:t xml:space="preserve">antalbars</w:t>
            </w:r>
            <w:r>
              <w:t xml:space="preserve"> </w:t>
            </w:r>
            <w:r>
              <w:t xml:space="preserve">+</w:t>
            </w:r>
            <w:r>
              <w:t xml:space="preserve"> </w:t>
            </w:r>
            <w:r>
              <w:rPr>
                <w:rStyle w:val="VerbatimChar"/>
              </w:rPr>
              <w:t xml:space="preserve">afsluttet</w:t>
            </w:r>
          </w:p>
        </w:tc>
        <w:tc>
          <w:tcPr/>
          <w:p>
            <w:pPr>
              <w:pStyle w:val="Compact"/>
            </w:pPr>
            <w:r>
              <w:t xml:space="preserve">6</w:t>
            </w:r>
          </w:p>
        </w:tc>
      </w:tr>
      <w:tr>
        <w:tc>
          <w:tcPr/>
          <w:p>
            <w:pPr>
              <w:pStyle w:val="Compact"/>
            </w:pPr>
            <w:r>
              <w:t xml:space="preserve">Afrunding af rækken til 8</w:t>
            </w:r>
          </w:p>
        </w:tc>
        <w:tc>
          <w:tcPr/>
          <w:p>
            <w:pPr>
              <w:pStyle w:val="Compact"/>
            </w:pPr>
            <w:r>
              <w:t xml:space="preserve">2</w:t>
            </w:r>
          </w:p>
        </w:tc>
      </w:tr>
      <w:tr>
        <w:tc>
          <w:tcPr/>
          <w:p>
            <w:pPr>
              <w:pStyle w:val="Compact"/>
            </w:pPr>
            <w:r>
              <w:t xml:space="preserve">Pegepind</w:t>
            </w:r>
          </w:p>
        </w:tc>
        <w:tc>
          <w:tcPr/>
          <w:p>
            <w:pPr>
              <w:pStyle w:val="Compact"/>
            </w:pPr>
            <w:r>
              <w:t xml:space="preserve">4</w:t>
            </w:r>
          </w:p>
        </w:tc>
      </w:tr>
      <w:tr>
        <w:tc>
          <w:tcPr/>
          <w:p>
            <w:pPr>
              <w:pStyle w:val="Compact"/>
            </w:pPr>
            <w:r>
              <w:rPr>
                <w:b/>
                <w:bCs/>
              </w:rPr>
              <w:t xml:space="preserve">Tabel i alt</w:t>
            </w:r>
          </w:p>
        </w:tc>
        <w:tc>
          <w:tcPr/>
          <w:p>
            <w:pPr>
              <w:pStyle w:val="Compact"/>
            </w:pPr>
            <w:r>
              <w:rPr>
                <w:b/>
                <w:bCs/>
              </w:rPr>
              <w:t xml:space="preserve">ca. 68</w:t>
            </w:r>
          </w:p>
        </w:tc>
      </w:tr>
      <w:tr>
        <w:tc>
          <w:tcPr/>
          <w:p>
            <w:pPr>
              <w:pStyle w:val="Compact"/>
            </w:pPr>
            <w:r>
              <w:t xml:space="preserve">Indeks (n1, n2, starttid): hoved 8 + data ca. 24 + pegepind 4, delt med 0,9 fyldningsgrad</w:t>
            </w:r>
          </w:p>
        </w:tc>
        <w:tc>
          <w:tcPr/>
          <w:p>
            <w:pPr>
              <w:pStyle w:val="Compact"/>
            </w:pPr>
            <w:r>
              <w:rPr>
                <w:b/>
                <w:bCs/>
              </w:rPr>
              <w:t xml:space="preserve">ca. 40</w:t>
            </w:r>
          </w:p>
        </w:tc>
      </w:tr>
      <w:tr>
        <w:tc>
          <w:tcPr/>
          <w:p>
            <w:pPr>
              <w:pStyle w:val="Compact"/>
            </w:pPr>
            <w:r>
              <w:rPr>
                <w:b/>
                <w:bCs/>
              </w:rPr>
              <w:t xml:space="preserve">I alt pr. række</w:t>
            </w:r>
          </w:p>
        </w:tc>
        <w:tc>
          <w:tcPr/>
          <w:p>
            <w:pPr>
              <w:pStyle w:val="Compact"/>
            </w:pPr>
            <w:r>
              <w:rPr>
                <w:b/>
                <w:bCs/>
              </w:rPr>
              <w:t xml:space="preserve">ca. 108</w:t>
            </w:r>
          </w:p>
        </w:tc>
      </w:tr>
    </w:tbl>
    <w:p>
      <w:pPr>
        <w:pStyle w:val="BodyText"/>
      </w:pPr>
      <w:r>
        <w:t xml:space="preserve">[Antagelse: typiske størrelser for små heltal i numeric. Den præcise størrelse kan måles på Thomas’ server med</w:t>
      </w:r>
      <w:r>
        <w:t xml:space="preserve"> </w:t>
      </w:r>
      <w:r>
        <w:rPr>
          <w:rStyle w:val="VerbatimChar"/>
        </w:rPr>
        <w:t xml:space="preserve">pg_total_relation_size</w:t>
      </w:r>
      <w:r>
        <w:t xml:space="preserve"> </w:t>
      </w:r>
      <w:r>
        <w:t xml:space="preserve">på filter 1’s tabel. Det er en læsning, ikke en ændring.]</w:t>
      </w:r>
    </w:p>
    <w:bookmarkEnd w:id="126"/>
    <w:bookmarkStart w:id="127" w:name="plads-pr.-datasæt-og-i-alt"/>
    <w:p>
      <w:pPr>
        <w:pStyle w:val="Heading3"/>
      </w:pPr>
      <w:r>
        <w:t xml:space="preserve">2.4 Plads pr. datasæt og i alt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Scenarie</w:t>
            </w:r>
          </w:p>
        </w:tc>
        <w:tc>
          <w:tcPr/>
          <w:p>
            <w:pPr>
              <w:pStyle w:val="Compact"/>
            </w:pPr>
            <w:r>
              <w:t xml:space="preserve">Pr. datasæt (108 B/række)</w:t>
            </w:r>
          </w:p>
        </w:tc>
        <w:tc>
          <w:tcPr/>
          <w:p>
            <w:pPr>
              <w:pStyle w:val="Compact"/>
            </w:pPr>
            <w:r>
              <w:t xml:space="preserve">10 datasæt</w:t>
            </w:r>
          </w:p>
        </w:tc>
        <w:tc>
          <w:tcPr/>
          <w:p>
            <w:pPr>
              <w:pStyle w:val="Compact"/>
            </w:pPr>
            <w:r>
              <w:t xml:space="preserve">30 datasæt</w:t>
            </w:r>
          </w:p>
        </w:tc>
      </w:tr>
      <w:tr>
        <w:tc>
          <w:tcPr/>
          <w:p>
            <w:pPr>
              <w:pStyle w:val="Compact"/>
            </w:pPr>
            <w:r>
              <w:t xml:space="preserve">Lav</w:t>
            </w:r>
          </w:p>
        </w:tc>
        <w:tc>
          <w:tcPr/>
          <w:p>
            <w:pPr>
              <w:pStyle w:val="Compact"/>
            </w:pPr>
            <w:r>
              <w:t xml:space="preserve">6,2 GB</w:t>
            </w:r>
          </w:p>
        </w:tc>
        <w:tc>
          <w:tcPr/>
          <w:p>
            <w:pPr>
              <w:pStyle w:val="Compact"/>
            </w:pPr>
            <w:r>
              <w:t xml:space="preserve">62 GB</w:t>
            </w:r>
          </w:p>
        </w:tc>
        <w:tc>
          <w:tcPr/>
          <w:p>
            <w:pPr>
              <w:pStyle w:val="Compact"/>
            </w:pPr>
            <w:r>
              <w:t xml:space="preserve">187 GB</w:t>
            </w:r>
          </w:p>
        </w:tc>
      </w:tr>
      <w:tr>
        <w:tc>
          <w:tcPr/>
          <w:p>
            <w:pPr>
              <w:pStyle w:val="Compact"/>
            </w:pPr>
            <w:r>
              <w:t xml:space="preserve">Mellem</w:t>
            </w:r>
          </w:p>
        </w:tc>
        <w:tc>
          <w:tcPr/>
          <w:p>
            <w:pPr>
              <w:pStyle w:val="Compact"/>
            </w:pPr>
            <w:r>
              <w:t xml:space="preserve">18,7 GB</w:t>
            </w:r>
          </w:p>
        </w:tc>
        <w:tc>
          <w:tcPr/>
          <w:p>
            <w:pPr>
              <w:pStyle w:val="Compact"/>
            </w:pPr>
            <w:r>
              <w:t xml:space="preserve">187 GB</w:t>
            </w:r>
          </w:p>
        </w:tc>
        <w:tc>
          <w:tcPr/>
          <w:p>
            <w:pPr>
              <w:pStyle w:val="Compact"/>
            </w:pPr>
            <w:r>
              <w:t xml:space="preserve">560 GB</w:t>
            </w:r>
          </w:p>
        </w:tc>
      </w:tr>
      <w:tr>
        <w:tc>
          <w:tcPr/>
          <w:p>
            <w:pPr>
              <w:pStyle w:val="Compact"/>
            </w:pPr>
            <w:r>
              <w:t xml:space="preserve">Høj</w:t>
            </w:r>
          </w:p>
        </w:tc>
        <w:tc>
          <w:tcPr/>
          <w:p>
            <w:pPr>
              <w:pStyle w:val="Compact"/>
            </w:pPr>
            <w:r>
              <w:t xml:space="preserve">38,9 GB</w:t>
            </w:r>
          </w:p>
        </w:tc>
        <w:tc>
          <w:tcPr/>
          <w:p>
            <w:pPr>
              <w:pStyle w:val="Compact"/>
            </w:pPr>
            <w:r>
              <w:t xml:space="preserve">389 GB</w:t>
            </w:r>
          </w:p>
        </w:tc>
        <w:tc>
          <w:tcPr/>
          <w:p>
            <w:pPr>
              <w:pStyle w:val="Compact"/>
            </w:pPr>
            <w:r>
              <w:t xml:space="preserve">1,17 TB</w:t>
            </w:r>
          </w:p>
        </w:tc>
      </w:tr>
    </w:tbl>
    <w:p>
      <w:pPr>
        <w:pStyle w:val="BodyText"/>
      </w:pPr>
      <w:r>
        <w:t xml:space="preserve">“Datasæt”</w:t>
      </w:r>
      <w:r>
        <w:t xml:space="preserve"> </w:t>
      </w:r>
      <w:r>
        <w:t xml:space="preserve">betyder marked × workspace × dataperiode.</w:t>
      </w:r>
      <w:r>
        <w:t xml:space="preserve"> </w:t>
      </w:r>
      <w:r>
        <w:rPr>
          <w:b/>
          <w:bCs/>
        </w:rPr>
        <w:t xml:space="preserve">Rettet efter K1:</w:t>
      </w:r>
      <w:r>
        <w:t xml:space="preserve"> </w:t>
      </w:r>
      <w:r>
        <w:t xml:space="preserve">projektet har allerede</w:t>
      </w:r>
      <w:r>
        <w:t xml:space="preserve"> </w:t>
      </w:r>
      <w:r>
        <w:rPr>
          <w:b/>
          <w:bCs/>
        </w:rPr>
        <w:t xml:space="preserve">4 workspaces</w:t>
      </w:r>
      <w:r>
        <w:t xml:space="preserve"> </w:t>
      </w:r>
      <w:r>
        <w:t xml:space="preserve">(tidsrammer 5,10,60 / 10,20,60 / 5,30,120 / 5,10,120) [Projekt: RawSignal_Creature/NOTER.md:150-151]. Ét marked giver altså mindst 4 datasæt: lav 25 GB, mellem 75 GB, høj 156 GB. Hvor mange markeder Thomas vil have, er</w:t>
      </w:r>
      <w:r>
        <w:t xml:space="preserve"> </w:t>
      </w:r>
      <w:r>
        <w:rPr>
          <w:b/>
          <w:bCs/>
        </w:rPr>
        <w:t xml:space="preserve">UKENDT</w:t>
      </w:r>
      <w:r>
        <w:t xml:space="preserve">. 10 og 30 datasæt i tabellen svarer til ca. 2,5 og 7,5 markeder.</w:t>
      </w:r>
    </w:p>
    <w:p>
      <w:pPr>
        <w:pStyle w:val="BodyText"/>
      </w:pPr>
      <w:r>
        <w:rPr>
          <w:b/>
          <w:bCs/>
        </w:rPr>
        <w:t xml:space="preserve">Hvad betyder det?</w:t>
      </w:r>
      <w:r>
        <w:t xml:space="preserve"> </w:t>
      </w:r>
      <w:r>
        <w:t xml:space="preserve">-</w:t>
      </w:r>
      <w:r>
        <w:t xml:space="preserve"> </w:t>
      </w:r>
      <w:r>
        <w:rPr>
          <w:b/>
          <w:bCs/>
        </w:rPr>
        <w:t xml:space="preserve">Pladsen er ikke problemet.</w:t>
      </w:r>
      <w:r>
        <w:t xml:space="preserve"> </w:t>
      </w:r>
      <w:r>
        <w:t xml:space="preserve">En 2–4 TB SSD-disk er billig i forhold til projektet. [Antagelse: almindelige priser.]</w:t>
      </w:r>
      <w:r>
        <w:t xml:space="preserve"> </w:t>
      </w:r>
      <w:r>
        <w:t xml:space="preserve">-</w:t>
      </w:r>
      <w:r>
        <w:t xml:space="preserve"> </w:t>
      </w:r>
      <w:r>
        <w:rPr>
          <w:b/>
          <w:bCs/>
        </w:rPr>
        <w:t xml:space="preserve">Hastigheden og oprydningen er problemet.</w:t>
      </w:r>
      <w:r>
        <w:t xml:space="preserve"> </w:t>
      </w:r>
      <w:r>
        <w:t xml:space="preserve">At slette 360 mio. rækker med</w:t>
      </w:r>
      <w:r>
        <w:t xml:space="preserve"> </w:t>
      </w:r>
      <w:r>
        <w:rPr>
          <w:rStyle w:val="VerbatimChar"/>
        </w:rPr>
        <w:t xml:space="preserve">DELETE</w:t>
      </w:r>
      <w:r>
        <w:t xml:space="preserve"> </w:t>
      </w:r>
      <w:r>
        <w:t xml:space="preserve">og derefter rydde op (VACUUM) tager lang tid og efterlader huller. Det passer dårligt med</w:t>
      </w:r>
      <w:r>
        <w:t xml:space="preserve"> </w:t>
      </w:r>
      <w:r>
        <w:t xml:space="preserve">“ryd op og start forfra”</w:t>
      </w:r>
      <w:r>
        <w:t xml:space="preserve">.</w:t>
      </w:r>
      <w:r>
        <w:t xml:space="preserve"> </w:t>
      </w:r>
      <w:r>
        <w:t xml:space="preserve">-</w:t>
      </w:r>
      <w:r>
        <w:t xml:space="preserve"> </w:t>
      </w:r>
      <w:r>
        <w:rPr>
          <w:b/>
          <w:bCs/>
        </w:rPr>
        <w:t xml:space="preserve">En slimmere række giver kun ca. 25 %.</w:t>
      </w:r>
      <w:r>
        <w:t xml:space="preserve"> </w:t>
      </w:r>
      <w:r>
        <w:t xml:space="preserve">Man kan fjerne</w:t>
      </w:r>
      <w:r>
        <w:t xml:space="preserve"> </w:t>
      </w:r>
      <w:r>
        <w:rPr>
          <w:rStyle w:val="VerbatimChar"/>
        </w:rPr>
        <w:t xml:space="preserve">runid</w:t>
      </w:r>
      <w:r>
        <w:t xml:space="preserve"> </w:t>
      </w:r>
      <w:r>
        <w:t xml:space="preserve">(den er ens i hele tabellen), gemme n1/n2 som små heltal (</w:t>
      </w:r>
      <w:r>
        <w:rPr>
          <w:rStyle w:val="VerbatimChar"/>
        </w:rPr>
        <w:t xml:space="preserve">smallint</w:t>
      </w:r>
      <w:r>
        <w:t xml:space="preserve">, med et indeks for de 8 decimal-filtre) og bruge</w:t>
      </w:r>
      <w:r>
        <w:t xml:space="preserve"> </w:t>
      </w:r>
      <w:r>
        <w:rPr>
          <w:rStyle w:val="VerbatimChar"/>
        </w:rPr>
        <w:t xml:space="preserve">boolean</w:t>
      </w:r>
      <w:r>
        <w:t xml:space="preserve"> </w:t>
      </w:r>
      <w:r>
        <w:t xml:space="preserve">til</w:t>
      </w:r>
      <w:r>
        <w:t xml:space="preserve"> </w:t>
      </w:r>
      <w:r>
        <w:rPr>
          <w:rStyle w:val="VerbatimChar"/>
        </w:rPr>
        <w:t xml:space="preserve">afsluttet</w:t>
      </w:r>
      <w:r>
        <w:t xml:space="preserve">. Så bliver det ca. 48 + 4 bytes i tabellen og ca. 31 i indekset, altså ca.</w:t>
      </w:r>
      <w:r>
        <w:t xml:space="preserve"> </w:t>
      </w:r>
      <w:r>
        <w:rPr>
          <w:b/>
          <w:bCs/>
        </w:rPr>
        <w:t xml:space="preserve">83 B/række</w:t>
      </w:r>
      <w:r>
        <w:t xml:space="preserve">. Høj-scenariet bliver 29,9 GB pr. datasæt. En forbedring, men ikke afgørende.</w:t>
      </w:r>
      <w:r>
        <w:t xml:space="preserve"> </w:t>
      </w:r>
      <w:r>
        <w:t xml:space="preserve">-</w:t>
      </w:r>
      <w:r>
        <w:t xml:space="preserve"> </w:t>
      </w:r>
      <w:r>
        <w:rPr>
          <w:b/>
          <w:bCs/>
        </w:rPr>
        <w:t xml:space="preserve">Den store gevinst er skuffer (partitioner).</w:t>
      </w:r>
      <w:r>
        <w:t xml:space="preserve"> </w:t>
      </w:r>
      <w:r>
        <w:t xml:space="preserve">PostgreSQL’s dokumentation siger:</w:t>
      </w:r>
      <w:r>
        <w:t xml:space="preserve"> </w:t>
      </w:r>
      <w:r>
        <w:rPr>
          <w:i/>
          <w:iCs/>
        </w:rPr>
        <w:t xml:space="preserve">“An entire partition can be detached fairly quickly, so it may be beneficial to design the partition strategy in such a way that all data to be removed at once is located in a single partition.”</w:t>
      </w:r>
      <w:r>
        <w:t xml:space="preserve"> </w:t>
      </w:r>
      <w:r>
        <w:t xml:space="preserve">Den advarer også om, at</w:t>
      </w:r>
      <w:r>
        <w:t xml:space="preserve"> </w:t>
      </w:r>
      <w:r>
        <w:rPr>
          <w:i/>
          <w:iCs/>
        </w:rPr>
        <w:t xml:space="preserve">“too many partitions can mean longer query planning times and higher memory consumption”</w:t>
      </w:r>
      <w:r>
        <w:t xml:space="preserve">. Den gamle arvebaserede metode fungerer</w:t>
      </w:r>
      <w:r>
        <w:t xml:space="preserve"> </w:t>
      </w:r>
      <w:r>
        <w:t xml:space="preserve">“med op til måske hundrede”</w:t>
      </w:r>
      <w:r>
        <w:t xml:space="preserve"> </w:t>
      </w:r>
      <w:r>
        <w:t xml:space="preserve">dele,</w:t>
      </w:r>
      <w:r>
        <w:t xml:space="preserve"> </w:t>
      </w:r>
      <w:r>
        <w:t xml:space="preserve">“ikke mange tusinde”</w:t>
      </w:r>
      <w:r>
        <w:t xml:space="preserve"> </w:t>
      </w:r>
      <w:r>
        <w:t xml:space="preserve">[Net:</w:t>
      </w:r>
      <w:r>
        <w:t xml:space="preserve"> </w:t>
      </w:r>
      <w:r>
        <w:t xml:space="preserve">“Table Partitioning – Best Practices”</w:t>
      </w:r>
      <w:r>
        <w:t xml:space="preserve">, ddl.sgml, https://raw.githubusercontent.com/postgres/postgres/master/doc/src/sgml/ddl.sgml – åbnet og læst].</w:t>
      </w:r>
      <w:r>
        <w:t xml:space="preserve"> </w:t>
      </w:r>
      <w:r>
        <w:t xml:space="preserve">- 380 filtre × 30 datasæt = 11.400 skuffer er for mange.</w:t>
      </w:r>
      <w:r>
        <w:t xml:space="preserve"> </w:t>
      </w:r>
      <w:r>
        <w:t xml:space="preserve">-</w:t>
      </w:r>
      <w:r>
        <w:t xml:space="preserve"> </w:t>
      </w:r>
      <w:r>
        <w:rPr>
          <w:b/>
          <w:bCs/>
        </w:rPr>
        <w:t xml:space="preserve">Én skuffe pr. kørsel</w:t>
      </w:r>
      <w:r>
        <w:t xml:space="preserve"> </w:t>
      </w:r>
      <w:r>
        <w:t xml:space="preserve">(= ét datasæt) giver få skuffer. Det svarer præcis til</w:t>
      </w:r>
      <w:r>
        <w:t xml:space="preserve"> </w:t>
      </w:r>
      <w:r>
        <w:t xml:space="preserve">“ryd op og start forfra”</w:t>
      </w:r>
      <w:r>
        <w:t xml:space="preserve">: en fejlet kørsel smides ud som én skuffe.</w:t>
      </w:r>
    </w:p>
    <w:bookmarkEnd w:id="127"/>
    <w:bookmarkStart w:id="128" w:name="Xd3613c3b6fca388d95d11dc5711e8129632e267"/>
    <w:p>
      <w:pPr>
        <w:pStyle w:val="Heading3"/>
      </w:pPr>
      <w:r>
        <w:t xml:space="preserve">2.5 Næste led fylder mere, hvis man ikke passer på</w:t>
      </w:r>
    </w:p>
    <w:p>
      <w:pPr>
        <w:pStyle w:val="Compact"/>
        <w:numPr>
          <w:ilvl w:val="0"/>
          <w:numId w:val="1079"/>
        </w:numPr>
      </w:pPr>
      <w:r>
        <w:t xml:space="preserve">EdgeFinder er et event-studie: for hvert signal måles prisudviklingen fx 1, 2, 5, 10 … bars frem.</w:t>
      </w:r>
    </w:p>
    <w:p>
      <w:pPr>
        <w:pStyle w:val="Compact"/>
        <w:numPr>
          <w:ilvl w:val="0"/>
          <w:numId w:val="1079"/>
        </w:numPr>
      </w:pPr>
      <w:r>
        <w:t xml:space="preserve">Gemmer man det pr. signal og pr. horisont med 10 horisonter, bliver 360 mio. rækker til 3,6 mia.</w:t>
      </w:r>
    </w:p>
    <w:p>
      <w:pPr>
        <w:pStyle w:val="Compact"/>
        <w:numPr>
          <w:ilvl w:val="0"/>
          <w:numId w:val="1079"/>
        </w:numPr>
      </w:pPr>
      <w:r>
        <w:rPr>
          <w:b/>
          <w:bCs/>
        </w:rPr>
        <w:t xml:space="preserve">Råd: gem kun råsignalerne én gang. Gem EdgeFinder-resultater som tal pr. kombination</w:t>
      </w:r>
      <w:r>
        <w:t xml:space="preserve"> </w:t>
      </w:r>
      <w:r>
        <w:t xml:space="preserve">(gennemsnit, spredning, antal). Høj-scenariet giver 380 × 625 = 237.500 rækker pr. datasæt, altså ingenting. Detaljer pr. signal kan altid regnes igen fra råsignaler + prisdata. [Antagelse: reproducerbarhed gør genberegning billigere end lagring.]</w:t>
      </w:r>
    </w:p>
    <w:bookmarkEnd w:id="128"/>
    <w:bookmarkStart w:id="129" w:name="tid-den-egentlige-flaskehals"/>
    <w:p>
      <w:pPr>
        <w:pStyle w:val="Heading3"/>
      </w:pPr>
      <w:r>
        <w:t xml:space="preserve">2.6 Tid – den egentlige flaskehals</w:t>
      </w:r>
    </w:p>
    <w:p>
      <w:pPr>
        <w:pStyle w:val="Compact"/>
        <w:numPr>
          <w:ilvl w:val="0"/>
          <w:numId w:val="1080"/>
        </w:numPr>
      </w:pPr>
      <w:r>
        <w:t xml:space="preserve">Én backtest kører alle kombinationer af ét filter på ét datasæt, fordi løkken ligger i koden [Projekt: BYGGEVEJLEDNING_RawSignal.md:312].</w:t>
      </w:r>
    </w:p>
    <w:p>
      <w:pPr>
        <w:pStyle w:val="Compact"/>
        <w:numPr>
          <w:ilvl w:val="0"/>
          <w:numId w:val="1080"/>
        </w:numPr>
      </w:pPr>
      <w:r>
        <w:t xml:space="preserve">Antal backtests = 380 × antal datasæt. Hvor længe én tager, er</w:t>
      </w:r>
      <w:r>
        <w:t xml:space="preserve"> </w:t>
      </w:r>
      <w:r>
        <w:rPr>
          <w:b/>
          <w:bCs/>
        </w:rPr>
        <w:t xml:space="preserve">UKENDT</w:t>
      </w:r>
      <w:r>
        <w:t xml:space="preserve">. Det er ikke målt i projektets filer.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Minutter pr. backtest</w:t>
            </w:r>
          </w:p>
        </w:tc>
        <w:tc>
          <w:tcPr/>
          <w:p>
            <w:pPr>
              <w:pStyle w:val="Compact"/>
            </w:pPr>
            <w:r>
              <w:t xml:space="preserve">1 datasæt</w:t>
            </w:r>
          </w:p>
        </w:tc>
        <w:tc>
          <w:tcPr/>
          <w:p>
            <w:pPr>
              <w:pStyle w:val="Compact"/>
            </w:pPr>
            <w:r>
              <w:t xml:space="preserve">10 datasæt</w:t>
            </w:r>
          </w:p>
        </w:tc>
        <w:tc>
          <w:tcPr/>
          <w:p>
            <w:pPr>
              <w:pStyle w:val="Compact"/>
            </w:pPr>
            <w:r>
              <w:t xml:space="preserve">30 datasæt</w:t>
            </w:r>
          </w:p>
        </w:tc>
      </w:tr>
      <w:tr>
        <w:tc>
          <w:tcPr/>
          <w:p>
            <w:pPr>
              <w:pStyle w:val="Compact"/>
            </w:pPr>
            <w:r>
              <w:t xml:space="preserve">2</w:t>
            </w:r>
          </w:p>
        </w:tc>
        <w:tc>
          <w:tcPr/>
          <w:p>
            <w:pPr>
              <w:pStyle w:val="Compact"/>
            </w:pPr>
            <w:r>
              <w:t xml:space="preserve">13 t</w:t>
            </w:r>
          </w:p>
        </w:tc>
        <w:tc>
          <w:tcPr/>
          <w:p>
            <w:pPr>
              <w:pStyle w:val="Compact"/>
            </w:pPr>
            <w:r>
              <w:t xml:space="preserve">5,3 døgn</w:t>
            </w:r>
          </w:p>
        </w:tc>
        <w:tc>
          <w:tcPr/>
          <w:p>
            <w:pPr>
              <w:pStyle w:val="Compact"/>
            </w:pPr>
            <w:r>
              <w:t xml:space="preserve">16 døgn</w:t>
            </w:r>
          </w:p>
        </w:tc>
      </w:tr>
      <w:tr>
        <w:tc>
          <w:tcPr/>
          <w:p>
            <w:pPr>
              <w:pStyle w:val="Compact"/>
            </w:pPr>
            <w:r>
              <w:t xml:space="preserve">5</w:t>
            </w:r>
          </w:p>
        </w:tc>
        <w:tc>
          <w:tcPr/>
          <w:p>
            <w:pPr>
              <w:pStyle w:val="Compact"/>
            </w:pPr>
            <w:r>
              <w:t xml:space="preserve">32 t</w:t>
            </w:r>
          </w:p>
        </w:tc>
        <w:tc>
          <w:tcPr/>
          <w:p>
            <w:pPr>
              <w:pStyle w:val="Compact"/>
            </w:pPr>
            <w:r>
              <w:t xml:space="preserve">13 døgn</w:t>
            </w:r>
          </w:p>
        </w:tc>
        <w:tc>
          <w:tcPr/>
          <w:p>
            <w:pPr>
              <w:pStyle w:val="Compact"/>
            </w:pPr>
            <w:r>
              <w:t xml:space="preserve">40 døgn</w:t>
            </w:r>
          </w:p>
        </w:tc>
      </w:tr>
      <w:tr>
        <w:tc>
          <w:tcPr/>
          <w:p>
            <w:pPr>
              <w:pStyle w:val="Compact"/>
            </w:pPr>
            <w:r>
              <w:t xml:space="preserve">15</w:t>
            </w:r>
          </w:p>
        </w:tc>
        <w:tc>
          <w:tcPr/>
          <w:p>
            <w:pPr>
              <w:pStyle w:val="Compact"/>
            </w:pPr>
            <w:r>
              <w:t xml:space="preserve">4 døgn</w:t>
            </w:r>
          </w:p>
        </w:tc>
        <w:tc>
          <w:tcPr/>
          <w:p>
            <w:pPr>
              <w:pStyle w:val="Compact"/>
            </w:pPr>
            <w:r>
              <w:t xml:space="preserve">40 døgn</w:t>
            </w:r>
          </w:p>
        </w:tc>
        <w:tc>
          <w:tcPr/>
          <w:p>
            <w:pPr>
              <w:pStyle w:val="Compact"/>
            </w:pPr>
            <w:r>
              <w:t xml:space="preserve">119 døgn</w:t>
            </w:r>
          </w:p>
        </w:tc>
      </w:tr>
    </w:tbl>
    <w:p>
      <w:pPr>
        <w:pStyle w:val="BodyText"/>
      </w:pPr>
      <w:r>
        <w:t xml:space="preserve">Regnestykke, eksempel: 380 × 30 × 5 min = 57.000 min = 950 timer = 40 døgn med én maskine i døgndrift.</w:t>
      </w:r>
    </w:p>
    <w:p>
      <w:pPr>
        <w:pStyle w:val="Compact"/>
        <w:numPr>
          <w:ilvl w:val="0"/>
          <w:numId w:val="1081"/>
        </w:numPr>
      </w:pPr>
      <w:r>
        <w:rPr>
          <w:b/>
          <w:bCs/>
        </w:rPr>
        <w:t xml:space="preserve">Og det er før walk-forward.</w:t>
      </w:r>
      <w:r>
        <w:t xml:space="preserve"> </w:t>
      </w:r>
      <w:r>
        <w:t xml:space="preserve">Walk-forward (at teste i flere tidsvinduer efter hinanden) ganger antallet op igen.</w:t>
      </w:r>
    </w:p>
    <w:p>
      <w:pPr>
        <w:pStyle w:val="Compact"/>
        <w:numPr>
          <w:ilvl w:val="0"/>
          <w:numId w:val="1081"/>
        </w:numPr>
      </w:pPr>
      <w:r>
        <w:rPr>
          <w:b/>
          <w:bCs/>
        </w:rPr>
        <w:t xml:space="preserve">MACD-løsning</w:t>
      </w:r>
      <w:r>
        <w:rPr>
          <w:b/>
          <w:bCs/>
        </w:rPr>
        <w:t xml:space="preserve"> </w:t>
      </w:r>
      <w:r>
        <w:rPr>
          <w:b/>
          <w:bCs/>
        </w:rPr>
        <w:t xml:space="preserve">“B”</w:t>
      </w:r>
      <w:r>
        <w:rPr>
          <w:b/>
          <w:bCs/>
        </w:rPr>
        <w:t xml:space="preserve"> </w:t>
      </w:r>
      <w:r>
        <w:rPr>
          <w:b/>
          <w:bCs/>
        </w:rPr>
        <w:t xml:space="preserve">i byggevejledningen, én fast parameter pr. backtest</w:t>
      </w:r>
      <w:r>
        <w:t xml:space="preserve"> </w:t>
      </w:r>
      <w:r>
        <w:t xml:space="preserve">[Projekt: BYGGEVEJLEDNING_RawSignal.md:360-362], ganger backtests med op til 625: 380 × 625 = 237.500 backtests pr. datasæt.</w:t>
      </w:r>
      <w:r>
        <w:t xml:space="preserve"> </w:t>
      </w:r>
      <w:r>
        <w:rPr>
          <w:b/>
          <w:bCs/>
        </w:rPr>
        <w:t xml:space="preserve">Umuligt med én TradeStation.</w:t>
      </w:r>
      <w:r>
        <w:t xml:space="preserve"> </w:t>
      </w:r>
      <w:r>
        <w:t xml:space="preserve">Det afgør ikke Thomas’ MACD-valg, men det skal med i valget.</w:t>
      </w:r>
    </w:p>
    <w:p>
      <w:r>
        <w:pict>
          <v:rect style="width:0;height:1.5pt" o:hralign="center" o:hrstd="t" o:hr="t"/>
        </w:pict>
      </w:r>
    </w:p>
    <w:bookmarkEnd w:id="129"/>
    <w:bookmarkEnd w:id="130"/>
    <w:bookmarkStart w:id="135" w:name="datamodellen-for-led-15-og-vejen-dertil"/>
    <w:p>
      <w:pPr>
        <w:pStyle w:val="Heading2"/>
      </w:pPr>
      <w:r>
        <w:t xml:space="preserve">3. Datamodellen for led 1–5 og vejen dertil</w:t>
      </w:r>
    </w:p>
    <w:bookmarkStart w:id="131" w:name="principper"/>
    <w:p>
      <w:pPr>
        <w:pStyle w:val="Heading3"/>
      </w:pPr>
      <w:r>
        <w:t xml:space="preserve">3.1 Principper</w:t>
      </w:r>
    </w:p>
    <w:p>
      <w:pPr>
        <w:pStyle w:val="Compact"/>
        <w:numPr>
          <w:ilvl w:val="0"/>
          <w:numId w:val="1082"/>
        </w:numPr>
      </w:pPr>
      <w:r>
        <w:rPr>
          <w:b/>
          <w:bCs/>
        </w:rPr>
        <w:t xml:space="preserve">Et fast ID + en version.</w:t>
      </w:r>
      <w:r>
        <w:t xml:space="preserve"> </w:t>
      </w:r>
      <w:r>
        <w:rPr>
          <w:rStyle w:val="VerbatimChar"/>
        </w:rPr>
        <w:t xml:space="preserve">filter_uid</w:t>
      </w:r>
      <w:r>
        <w:t xml:space="preserve"> </w:t>
      </w:r>
      <w:r>
        <w:t xml:space="preserve">ændres aldrig.</w:t>
      </w:r>
      <w:r>
        <w:t xml:space="preserve"> </w:t>
      </w:r>
      <w:r>
        <w:rPr>
          <w:rStyle w:val="VerbatimChar"/>
        </w:rPr>
        <w:t xml:space="preserve">filter_version</w:t>
      </w:r>
      <w:r>
        <w:t xml:space="preserve"> </w:t>
      </w:r>
      <w:r>
        <w:t xml:space="preserve">stiger, når formel eller Fra/Til/Step ændres. En fingeraftryk-kolonne (</w:t>
      </w:r>
      <w:r>
        <w:rPr>
          <w:rStyle w:val="VerbatimChar"/>
        </w:rPr>
        <w:t xml:space="preserve">formel_sha256</w:t>
      </w:r>
      <w:r>
        <w:t xml:space="preserve">, SHA-256 = en kode, der ændrer sig, hvis ét tegn ændrer sig) opdager ændringer, som ingen har meldt.</w:t>
      </w:r>
    </w:p>
    <w:p>
      <w:pPr>
        <w:pStyle w:val="Compact"/>
        <w:numPr>
          <w:ilvl w:val="0"/>
          <w:numId w:val="1082"/>
        </w:numPr>
      </w:pPr>
      <w:r>
        <w:rPr>
          <w:b/>
          <w:bCs/>
        </w:rPr>
        <w:t xml:space="preserve">Alt hører til en kørsel.</w:t>
      </w:r>
      <w:r>
        <w:t xml:space="preserve"> </w:t>
      </w:r>
      <w:r>
        <w:t xml:space="preserve">En kørsel = én kodeversion + ét datasæt + én opsætning. Går noget galt, kasseres kørslen og startes forfra.</w:t>
      </w:r>
    </w:p>
    <w:p>
      <w:pPr>
        <w:pStyle w:val="Compact"/>
        <w:numPr>
          <w:ilvl w:val="0"/>
          <w:numId w:val="1082"/>
        </w:numPr>
      </w:pPr>
      <w:r>
        <w:rPr>
          <w:b/>
          <w:bCs/>
        </w:rPr>
        <w:t xml:space="preserve">Kun tilføje.</w:t>
      </w:r>
      <w:r>
        <w:t xml:space="preserve"> </w:t>
      </w:r>
      <w:r>
        <w:t xml:space="preserve">Resultater rettes aldrig. Ny test = ny række.</w:t>
      </w:r>
    </w:p>
    <w:p>
      <w:pPr>
        <w:pStyle w:val="Compact"/>
        <w:numPr>
          <w:ilvl w:val="0"/>
          <w:numId w:val="1082"/>
        </w:numPr>
      </w:pPr>
      <w:r>
        <w:rPr>
          <w:b/>
          <w:bCs/>
        </w:rPr>
        <w:t xml:space="preserve">Databasen håndhæver reglerne, ikke dokumentationen.</w:t>
      </w:r>
      <w:r>
        <w:t xml:space="preserve"> </w:t>
      </w:r>
      <w:r>
        <w:t xml:space="preserve">Det kræver, at programmerne</w:t>
      </w:r>
      <w:r>
        <w:t xml:space="preserve"> </w:t>
      </w:r>
      <w:r>
        <w:rPr>
          <w:i/>
          <w:iCs/>
        </w:rPr>
        <w:t xml:space="preserve">ikke</w:t>
      </w:r>
      <w:r>
        <w:t xml:space="preserve"> </w:t>
      </w:r>
      <w:r>
        <w:t xml:space="preserve">kører som superbruger.</w:t>
      </w:r>
    </w:p>
    <w:p>
      <w:pPr>
        <w:pStyle w:val="Compact"/>
        <w:numPr>
          <w:ilvl w:val="0"/>
          <w:numId w:val="1082"/>
        </w:numPr>
      </w:pPr>
      <w:r>
        <w:rPr>
          <w:b/>
          <w:bCs/>
        </w:rPr>
        <w:t xml:space="preserve">Thomas’ åbne punkter bliver data, ikke låse.</w:t>
      </w:r>
      <w:r>
        <w:t xml:space="preserve"> </w:t>
      </w:r>
      <w:r>
        <w:t xml:space="preserve">Det, han ikke har afgjort (plateau-trappen, dvale-grænsen, datadelingen), gemmes som en indstilling, han selv udfylder. Databasen må ikke gætte for ham.</w:t>
      </w:r>
    </w:p>
    <w:bookmarkEnd w:id="131"/>
    <w:bookmarkStart w:id="132" w:name="oversigt"/>
    <w:p>
      <w:pPr>
        <w:pStyle w:val="Heading3"/>
      </w:pPr>
      <w:r>
        <w:t xml:space="preserve">3.2 Oversigt</w:t>
      </w:r>
    </w:p>
    <w:p>
      <w:pPr>
        <w:pStyle w:val="SourceCode"/>
      </w:pPr>
      <w:r>
        <w:rPr>
          <w:rStyle w:val="VerbatimChar"/>
        </w:rPr>
        <w:t xml:space="preserve">                       ┌──────────────── TradingDB (produktion) ────────────────┐</w:t>
      </w:r>
      <w:r>
        <w:br/>
      </w:r>
      <w:r>
        <w:rPr>
          <w:rStyle w:val="VerbatimChar"/>
        </w:rPr>
        <w:t xml:space="preserve"> fabrik.filter ────────┤  filter (fast uid) ─&lt; filter_version (formel, fingeraftryk)│</w:t>
      </w:r>
      <w:r>
        <w:br/>
      </w:r>
      <w:r>
        <w:rPr>
          <w:rStyle w:val="VerbatimChar"/>
        </w:rPr>
        <w:t xml:space="preserve">                       │  datasaet (marked, tidsramme, periode, data-fingeraftryk)│</w:t>
      </w:r>
      <w:r>
        <w:br/>
      </w:r>
      <w:r>
        <w:rPr>
          <w:rStyle w:val="VerbatimChar"/>
        </w:rPr>
        <w:t xml:space="preserve">                       │  koersel (kodeversion, TS-version, datasæt, status)     │</w:t>
      </w:r>
      <w:r>
        <w:br/>
      </w:r>
      <w:r>
        <w:rPr>
          <w:rStyle w:val="VerbatimChar"/>
        </w:rPr>
        <w:t xml:space="preserve"> Led 1 Creature ──────▶│  tde_verify   (én række pr. forsøg, også Fail)           │</w:t>
      </w:r>
      <w:r>
        <w:br/>
      </w:r>
      <w:r>
        <w:rPr>
          <w:rStyle w:val="VerbatimChar"/>
        </w:rPr>
        <w:t xml:space="preserve"> Led 1b Backtest ─────▶│  signal       (delt i skuffer pr. kørsel)               │</w:t>
      </w:r>
      <w:r>
        <w:br/>
      </w:r>
      <w:r>
        <w:rPr>
          <w:rStyle w:val="VerbatimChar"/>
        </w:rPr>
        <w:t xml:space="preserve"> Led 2 Analyse ───────▶│  analyse_kombination (tal + plateau-farve pr. komb.)    │</w:t>
      </w:r>
      <w:r>
        <w:br/>
      </w:r>
      <w:r>
        <w:rPr>
          <w:rStyle w:val="VerbatimChar"/>
        </w:rPr>
        <w:t xml:space="preserve"> Led 3 EdgeFinder ────▶│  edge_kombination    (event-tal pr. kombination)        │</w:t>
      </w:r>
      <w:r>
        <w:br/>
      </w:r>
      <w:r>
        <w:rPr>
          <w:rStyle w:val="VerbatimChar"/>
        </w:rPr>
        <w:t xml:space="preserve"> Led 4 EdgeCruncher ──▶│  kandidat + forsoeg (ALLE varianter, også dumpede)       │</w:t>
      </w:r>
      <w:r>
        <w:br/>
      </w:r>
      <w:r>
        <w:rPr>
          <w:rStyle w:val="VerbatimChar"/>
        </w:rPr>
        <w:t xml:space="preserve"> K1 slutkontrol ──────▶│  pengeskab_aabning (én gang pr. strategi)               │</w:t>
      </w:r>
      <w:r>
        <w:br/>
      </w:r>
      <w:r>
        <w:rPr>
          <w:rStyle w:val="VerbatimChar"/>
        </w:rPr>
        <w:t xml:space="preserve"> Led 5 Dvale ─────────▶│  dvale_strategi + dvale_pas                              │</w:t>
      </w:r>
      <w:r>
        <w:br/>
      </w:r>
      <w:r>
        <w:rPr>
          <w:rStyle w:val="VerbatimChar"/>
        </w:rPr>
        <w:t xml:space="preserve">                       │  regelsaet (Thomas' valg: plateau-skala, dvale-grænse …) │</w:t>
      </w:r>
      <w:r>
        <w:br/>
      </w:r>
      <w:r>
        <w:rPr>
          <w:rStyle w:val="VerbatimChar"/>
        </w:rPr>
        <w:t xml:space="preserve">                       │  job + haendelse (kø og samlet log for alle maskiner)   │</w:t>
      </w:r>
      <w:r>
        <w:br/>
      </w:r>
      <w:r>
        <w:rPr>
          <w:rStyle w:val="VerbatimChar"/>
        </w:rPr>
        <w:t xml:space="preserve">                       └──────────────────────────────────────────────────────────┘</w:t>
      </w:r>
      <w:r>
        <w:br/>
      </w:r>
      <w:r>
        <w:rPr>
          <w:rStyle w:val="VerbatimChar"/>
        </w:rPr>
        <w:t xml:space="preserve">   TradingDB_test: præcis samme tabeller, andet navn, andre filmapper, andre TS-navne</w:t>
      </w:r>
    </w:p>
    <w:bookmarkEnd w:id="132"/>
    <w:bookmarkStart w:id="133" w:name="sql-forslag-kun-forslag-ikke-kørt"/>
    <w:p>
      <w:pPr>
        <w:pStyle w:val="Heading3"/>
      </w:pPr>
      <w:r>
        <w:t xml:space="preserve">3.3 SQL-forslag (kun forslag, ikke kørt)</w:t>
      </w:r>
    </w:p>
    <w:p>
      <w:pPr>
        <w:pStyle w:val="FirstParagraph"/>
      </w:pPr>
      <w:r>
        <w:t xml:space="preserve">Skemaet hedder</w:t>
      </w:r>
      <w:r>
        <w:t xml:space="preserve"> </w:t>
      </w:r>
      <w:r>
        <w:rPr>
          <w:rStyle w:val="VerbatimChar"/>
        </w:rPr>
        <w:t xml:space="preserve">fabrik</w:t>
      </w:r>
      <w:r>
        <w:t xml:space="preserve">, så det ikke blandes med de eksisterende tabeller eller med schemaet</w:t>
      </w:r>
      <w:r>
        <w:t xml:space="preserve"> </w:t>
      </w:r>
      <w:r>
        <w:rPr>
          <w:rStyle w:val="VerbatimChar"/>
        </w:rPr>
        <w:t xml:space="preserve">rawsignal</w:t>
      </w:r>
      <w:r>
        <w:t xml:space="preserve"> </w:t>
      </w:r>
      <w:r>
        <w:t xml:space="preserve">(jf. 1.2 D).</w:t>
      </w:r>
    </w:p>
    <w:p>
      <w:pPr>
        <w:pStyle w:val="SourceCode"/>
      </w:pPr>
      <w:r>
        <w:rPr>
          <w:rStyle w:val="CommentTok"/>
        </w:rPr>
        <w:t xml:space="preserve">-- FORSLAG A: filtre med fast ID og version</w:t>
      </w:r>
      <w:r>
        <w:br/>
      </w:r>
      <w:r>
        <w:rPr>
          <w:rStyle w:val="KeywordTok"/>
        </w:rPr>
        <w:t xml:space="preserve">CREATE</w:t>
      </w:r>
      <w:r>
        <w:rPr>
          <w:rStyle w:val="NormalTok"/>
        </w:rPr>
        <w:t xml:space="preserve"> </w:t>
      </w:r>
      <w:r>
        <w:rPr>
          <w:rStyle w:val="KeywordTok"/>
        </w:rPr>
        <w:t xml:space="preserve">SCHEMA</w:t>
      </w:r>
      <w:r>
        <w:rPr>
          <w:rStyle w:val="NormalTok"/>
        </w:rPr>
        <w:t xml:space="preserve"> fabrik;</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w:t>
      </w:r>
      <w:r>
        <w:rPr>
          <w:rStyle w:val="KeywordTok"/>
        </w:rPr>
        <w:t xml:space="preserve">filter</w:t>
      </w:r>
      <w:r>
        <w:rPr>
          <w:rStyle w:val="NormalTok"/>
        </w:rPr>
        <w:t xml:space="preserve"> (</w:t>
      </w:r>
      <w:r>
        <w:br/>
      </w:r>
      <w:r>
        <w:rPr>
          <w:rStyle w:val="NormalTok"/>
        </w:rPr>
        <w:t xml:space="preserve">    filter_uid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  </w:t>
      </w:r>
      <w:r>
        <w:rPr>
          <w:rStyle w:val="CommentTok"/>
        </w:rPr>
        <w:t xml:space="preserve">-- aldrig ændret</w:t>
      </w:r>
      <w:r>
        <w:br/>
      </w:r>
      <w:r>
        <w:rPr>
          <w:rStyle w:val="NormalTok"/>
        </w:rPr>
        <w:t xml:space="preserve">    kort_navn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'F0001', menneskevenligt, aldrig genbrugt</w:t>
      </w:r>
      <w:r>
        <w:br/>
      </w:r>
      <w:r>
        <w:rPr>
          <w:rStyle w:val="NormalTok"/>
        </w:rPr>
        <w:t xml:space="preserve">    gammelt_nr     </w:t>
      </w:r>
      <w:r>
        <w:rPr>
          <w:rStyle w:val="DataTypeTok"/>
        </w:rPr>
        <w:t xml:space="preserve">int</w:t>
      </w:r>
      <w:r>
        <w:rPr>
          <w:rStyle w:val="NormalTok"/>
        </w:rPr>
        <w:t xml:space="preserve">,                      </w:t>
      </w:r>
      <w:r>
        <w:rPr>
          <w:rStyle w:val="CommentTok"/>
        </w:rPr>
        <w:t xml:space="preserve">-- filter_case_id på flyttedagen (kun til sporing)</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'aktiv'</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'aktiv'</w:t>
      </w:r>
      <w:r>
        <w:rPr>
          <w:rStyle w:val="NormalTok"/>
        </w:rPr>
        <w:t xml:space="preserve">,</w:t>
      </w:r>
      <w:r>
        <w:rPr>
          <w:rStyle w:val="StringTok"/>
        </w:rPr>
        <w:t xml:space="preserve">'udgaaet'</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fabrik.filter_version (</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w:t>
      </w:r>
      <w:r>
        <w:rPr>
          <w:rStyle w:val="KeywordTok"/>
        </w:rPr>
        <w:t xml:space="preserve">filter</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formel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ordret fra filter_case.filtere</w:t>
      </w:r>
      <w:r>
        <w:br/>
      </w:r>
      <w:r>
        <w:rPr>
          <w:rStyle w:val="NormalTok"/>
        </w:rPr>
        <w:t xml:space="preserve">    n1_start </w:t>
      </w:r>
      <w:r>
        <w:rPr>
          <w:rStyle w:val="DataTypeTok"/>
        </w:rPr>
        <w:t xml:space="preserve">numeric</w:t>
      </w:r>
      <w:r>
        <w:rPr>
          <w:rStyle w:val="NormalTok"/>
        </w:rPr>
        <w:t xml:space="preserve">, n1_end </w:t>
      </w:r>
      <w:r>
        <w:rPr>
          <w:rStyle w:val="DataTypeTok"/>
        </w:rPr>
        <w:t xml:space="preserve">numeric</w:t>
      </w:r>
      <w:r>
        <w:rPr>
          <w:rStyle w:val="NormalTok"/>
        </w:rPr>
        <w:t xml:space="preserve">, n1_step </w:t>
      </w:r>
      <w:r>
        <w:rPr>
          <w:rStyle w:val="DataTypeTok"/>
        </w:rPr>
        <w:t xml:space="preserve">numeric</w:t>
      </w:r>
      <w:r>
        <w:rPr>
          <w:rStyle w:val="NormalTok"/>
        </w:rPr>
        <w:t xml:space="preserve">,</w:t>
      </w:r>
      <w:r>
        <w:br/>
      </w:r>
      <w:r>
        <w:rPr>
          <w:rStyle w:val="NormalTok"/>
        </w:rPr>
        <w:t xml:space="preserve">    n2_start </w:t>
      </w:r>
      <w:r>
        <w:rPr>
          <w:rStyle w:val="DataTypeTok"/>
        </w:rPr>
        <w:t xml:space="preserve">numeric</w:t>
      </w:r>
      <w:r>
        <w:rPr>
          <w:rStyle w:val="NormalTok"/>
        </w:rPr>
        <w:t xml:space="preserve">, n2_end </w:t>
      </w:r>
      <w:r>
        <w:rPr>
          <w:rStyle w:val="DataTypeTok"/>
        </w:rPr>
        <w:t xml:space="preserve">numeric</w:t>
      </w:r>
      <w:r>
        <w:rPr>
          <w:rStyle w:val="NormalTok"/>
        </w:rPr>
        <w:t xml:space="preserve">, n2_step </w:t>
      </w:r>
      <w:r>
        <w:rPr>
          <w:rStyle w:val="DataTypeTok"/>
        </w:rPr>
        <w:t xml:space="preserve">numeric</w:t>
      </w:r>
      <w:r>
        <w:rPr>
          <w:rStyle w:val="NormalTok"/>
        </w:rPr>
        <w:t xml:space="preserve">,</w:t>
      </w:r>
      <w:r>
        <w:br/>
      </w:r>
      <w:r>
        <w:rPr>
          <w:rStyle w:val="NormalTok"/>
        </w:rPr>
        <w:t xml:space="preserve">    formel_sha256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fingeraftryk af formel + intervaller</w:t>
      </w:r>
      <w:r>
        <w:br/>
      </w:r>
      <w:r>
        <w:rPr>
          <w:rStyle w:val="NormalTok"/>
        </w:rPr>
        <w:t xml:space="preserve">    mbb_behov      </w:t>
      </w:r>
      <w:r>
        <w:rPr>
          <w:rStyle w:val="DataTypeTok"/>
        </w:rPr>
        <w:t xml:space="preserve">int</w:t>
      </w:r>
      <w:r>
        <w:rPr>
          <w:rStyle w:val="NormalTok"/>
        </w:rPr>
        <w:t xml:space="preserve">,                      </w:t>
      </w:r>
      <w:r>
        <w:rPr>
          <w:rStyle w:val="CommentTok"/>
        </w:rPr>
        <w:t xml:space="preserve">-- udregnet Max Bars Back, NULL = ukendt (de 36)</w:t>
      </w:r>
      <w:r>
        <w:br/>
      </w:r>
      <w:r>
        <w:rPr>
          <w:rStyle w:val="NormalTok"/>
        </w:rPr>
        <w:t xml:space="preserve">    hukommelse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'ikke_seriefunktion','maalt_ok','maalt_ramt','ikke_maalt'</w:t>
      </w:r>
      <w:r>
        <w:br/>
      </w:r>
      <w:r>
        <w:rPr>
          <w:rStyle w:val="NormalTok"/>
        </w:rPr>
        <w:t xml:space="preserve">    funktionsgruppe </w:t>
      </w:r>
      <w:r>
        <w:rPr>
          <w:rStyle w:val="DataTypeTok"/>
        </w:rPr>
        <w:t xml:space="preserve">char</w:t>
      </w:r>
      <w:r>
        <w:rPr>
          <w:rStyle w:val="NormalTok"/>
        </w:rPr>
        <w:t xml:space="preserve">(</w:t>
      </w:r>
      <w:r>
        <w:rPr>
          <w:rStyle w:val="DecValTok"/>
        </w:rPr>
        <w:t xml:space="preserve">1</w:t>
      </w:r>
      <w:r>
        <w:rPr>
          <w:rStyle w:val="NormalTok"/>
        </w:rPr>
        <w:t xml:space="preserve">) </w:t>
      </w:r>
      <w:r>
        <w:rPr>
          <w:rStyle w:val="KeywordTok"/>
        </w:rPr>
        <w:t xml:space="preserve">CHECK</w:t>
      </w:r>
      <w:r>
        <w:rPr>
          <w:rStyle w:val="NormalTok"/>
        </w:rPr>
        <w:t xml:space="preserve"> (funktionsgruppe </w:t>
      </w:r>
      <w:r>
        <w:rPr>
          <w:rStyle w:val="KeywordTok"/>
        </w:rPr>
        <w:t xml:space="preserve">IN</w:t>
      </w:r>
      <w:r>
        <w:rPr>
          <w:rStyle w:val="NormalTok"/>
        </w:rPr>
        <w:t xml:space="preserve"> (</w:t>
      </w:r>
      <w:r>
        <w:rPr>
          <w:rStyle w:val="StringTok"/>
        </w:rPr>
        <w:t xml:space="preserve">'A'</w:t>
      </w:r>
      <w:r>
        <w:rPr>
          <w:rStyle w:val="NormalTok"/>
        </w:rPr>
        <w:t xml:space="preserve">,</w:t>
      </w:r>
      <w:r>
        <w:rPr>
          <w:rStyle w:val="StringTok"/>
        </w:rPr>
        <w:t xml:space="preserve">'B'</w:t>
      </w:r>
      <w:r>
        <w:rPr>
          <w:rStyle w:val="NormalTok"/>
        </w:rPr>
        <w:t xml:space="preserve">,</w:t>
      </w:r>
      <w:r>
        <w:rPr>
          <w:rStyle w:val="StringTok"/>
        </w:rPr>
        <w:t xml:space="preserve">'C'</w:t>
      </w:r>
      <w:r>
        <w:rPr>
          <w:rStyle w:val="NormalTok"/>
        </w:rPr>
        <w:t xml:space="preserve">,</w:t>
      </w:r>
      <w:r>
        <w:rPr>
          <w:rStyle w:val="StringTok"/>
        </w:rPr>
        <w:t xml:space="preserve">'D'</w:t>
      </w:r>
      <w:r>
        <w:rPr>
          <w:rStyle w:val="NormalTok"/>
        </w:rPr>
        <w:t xml:space="preserve">,</w:t>
      </w:r>
      <w:r>
        <w:rPr>
          <w:rStyle w:val="StringTok"/>
        </w:rPr>
        <w:t xml:space="preserve">'E'</w:t>
      </w:r>
      <w:r>
        <w:rPr>
          <w:rStyle w:val="NormalTok"/>
        </w:rPr>
        <w:t xml:space="preserve">)),  </w:t>
      </w:r>
      <w:r>
        <w:rPr>
          <w:rStyle w:val="CommentTok"/>
        </w:rPr>
        <w:t xml:space="preserve">-- K2 afsnit 2.3, sat af maskine</w:t>
      </w:r>
      <w:r>
        <w:br/>
      </w:r>
      <w:r>
        <w:rPr>
          <w:rStyle w:val="NormalTok"/>
        </w:rPr>
        <w:t xml:space="preserve">    klassifikation_version text,             </w:t>
      </w:r>
      <w:r>
        <w:rPr>
          <w:rStyle w:val="CommentTok"/>
        </w:rPr>
        <w:t xml:space="preserve">-- hvilken version af K2's klassifikationsregel</w:t>
      </w:r>
      <w:r>
        <w:br/>
      </w:r>
      <w:r>
        <w:rPr>
          <w:rStyle w:val="NormalTok"/>
        </w:rPr>
        <w:t xml:space="preserve">    opvarmning_laengde </w:t>
      </w:r>
      <w:r>
        <w:rPr>
          <w:rStyle w:val="DataTypeTok"/>
        </w:rPr>
        <w:t xml:space="preserve">int</w:t>
      </w:r>
      <w:r>
        <w:rPr>
          <w:rStyle w:val="NormalTok"/>
        </w:rPr>
        <w:t xml:space="preserve">,                  </w:t>
      </w:r>
      <w:r>
        <w:rPr>
          <w:rStyle w:val="CommentTok"/>
        </w:rPr>
        <w:t xml:space="preserve">-- K2 1.4: største tilbagekoblede længde (bars i DEN datastrøm)</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(filter_uid, version),</w:t>
      </w:r>
      <w:r>
        <w:br/>
      </w:r>
      <w:r>
        <w:rPr>
          <w:rStyle w:val="NormalTok"/>
        </w:rPr>
        <w:t xml:space="preserve">    </w:t>
      </w:r>
      <w:r>
        <w:rPr>
          <w:rStyle w:val="KeywordTok"/>
        </w:rPr>
        <w:t xml:space="preserve">UNIQUE</w:t>
      </w:r>
      <w:r>
        <w:rPr>
          <w:rStyle w:val="NormalTok"/>
        </w:rPr>
        <w:t xml:space="preserve"> (filter_uid, formel_sha256)</w:t>
      </w:r>
      <w:r>
        <w:br/>
      </w:r>
      <w:r>
        <w:rPr>
          <w:rStyle w:val="NormalTok"/>
        </w:rPr>
        <w:t xml:space="preserve">);</w:t>
      </w:r>
    </w:p>
    <w:p>
      <w:pPr>
        <w:pStyle w:val="SourceCode"/>
      </w:pPr>
      <w:r>
        <w:rPr>
          <w:rStyle w:val="CommentTok"/>
        </w:rPr>
        <w:t xml:space="preserve">-- FORSLAG B: datasæt og kørsel</w:t>
      </w:r>
      <w:r>
        <w:br/>
      </w:r>
      <w:r>
        <w:rPr>
          <w:rStyle w:val="KeywordTok"/>
        </w:rPr>
        <w:t xml:space="preserve">CREATE</w:t>
      </w:r>
      <w:r>
        <w:rPr>
          <w:rStyle w:val="NormalTok"/>
        </w:rPr>
        <w:t xml:space="preserve"> </w:t>
      </w:r>
      <w:r>
        <w:rPr>
          <w:rStyle w:val="KeywordTok"/>
        </w:rPr>
        <w:t xml:space="preserve">TABLE</w:t>
      </w:r>
      <w:r>
        <w:rPr>
          <w:rStyle w:val="NormalTok"/>
        </w:rPr>
        <w:t xml:space="preserve"> fabrik.datasaet (</w:t>
      </w:r>
      <w:r>
        <w:br/>
      </w:r>
      <w:r>
        <w:rPr>
          <w:rStyle w:val="NormalTok"/>
        </w:rPr>
        <w:t xml:space="preserve">    datasaet_id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data1 text </w:t>
      </w:r>
      <w:r>
        <w:rPr>
          <w:rStyle w:val="KeywordTok"/>
        </w:rPr>
        <w:t xml:space="preserve">NOT</w:t>
      </w:r>
      <w:r>
        <w:rPr>
          <w:rStyle w:val="NormalTok"/>
        </w:rPr>
        <w:t xml:space="preserve"> </w:t>
      </w:r>
      <w:r>
        <w:rPr>
          <w:rStyle w:val="KeywordTok"/>
        </w:rPr>
        <w:t xml:space="preserve">NULL</w:t>
      </w:r>
      <w:r>
        <w:rPr>
          <w:rStyle w:val="NormalTok"/>
        </w:rPr>
        <w:t xml:space="preserve">, data2 text, data3 text,   </w:t>
      </w:r>
      <w:r>
        <w:rPr>
          <w:rStyle w:val="CommentTok"/>
        </w:rPr>
        <w:t xml:space="preserve">-- symbol + tidsramme pr. datastrøm, fx '@ES 5 min'</w:t>
      </w:r>
      <w:r>
        <w:br/>
      </w:r>
      <w:r>
        <w:rPr>
          <w:rStyle w:val="NormalTok"/>
        </w:rPr>
        <w:t xml:space="preserve">    </w:t>
      </w:r>
      <w:r>
        <w:rPr>
          <w:rStyle w:val="KeywordTok"/>
        </w:rPr>
        <w:t xml:space="preserve">session</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sessionsskabelon</w:t>
      </w:r>
      <w:r>
        <w:br/>
      </w:r>
      <w:r>
        <w:rPr>
          <w:rStyle w:val="NormalTok"/>
        </w:rPr>
        <w:t xml:space="preserve">    tidszone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'Exchange' eller 'Local' (jf. 1.2 J)</w:t>
      </w:r>
      <w:r>
        <w:br/>
      </w:r>
      <w:r>
        <w:rPr>
          <w:rStyle w:val="NormalTok"/>
        </w:rPr>
        <w:t xml:space="preserve">    periode_fra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periode_til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prisdata_sha256 text                           </w:t>
      </w:r>
      <w:r>
        <w:rPr>
          <w:rStyle w:val="CommentTok"/>
        </w:rPr>
        <w:t xml:space="preserve">-- fingeraftryk af eksporterede bars (afsnit 5.3)</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fabrik.koersel (</w:t>
      </w:r>
      <w:r>
        <w:br/>
      </w:r>
      <w:r>
        <w:rPr>
          <w:rStyle w:val="NormalTok"/>
        </w:rPr>
        <w:t xml:space="preserve">    koersel_id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led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'creature','backtest','analyse','edgefinder','cruncher'</w:t>
      </w:r>
      <w:r>
        <w:br/>
      </w:r>
      <w:r>
        <w:rPr>
          <w:rStyle w:val="NormalTok"/>
        </w:rPr>
        <w:t xml:space="preserve">    datasaet_id    </w:t>
      </w:r>
      <w:r>
        <w:rPr>
          <w:rStyle w:val="DataTypeTok"/>
        </w:rPr>
        <w:t xml:space="preserve">int</w:t>
      </w:r>
      <w:r>
        <w:rPr>
          <w:rStyle w:val="NormalTok"/>
        </w:rPr>
        <w:t xml:space="preserve"> </w:t>
      </w:r>
      <w:r>
        <w:rPr>
          <w:rStyle w:val="KeywordTok"/>
        </w:rPr>
        <w:t xml:space="preserve">REFERENCES</w:t>
      </w:r>
      <w:r>
        <w:rPr>
          <w:rStyle w:val="NormalTok"/>
        </w:rPr>
        <w:t xml:space="preserve"> fabrik.datasaet,</w:t>
      </w:r>
      <w:r>
        <w:br/>
      </w:r>
      <w:r>
        <w:rPr>
          <w:rStyle w:val="NormalTok"/>
        </w:rPr>
        <w:t xml:space="preserve">    git_commit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programmets version</w:t>
      </w:r>
      <w:r>
        <w:br/>
      </w:r>
      <w:r>
        <w:rPr>
          <w:rStyle w:val="NormalTok"/>
        </w:rPr>
        <w:t xml:space="preserve">    ts_version     text,                    </w:t>
      </w:r>
      <w:r>
        <w:rPr>
          <w:rStyle w:val="CommentTok"/>
        </w:rPr>
        <w:t xml:space="preserve">-- TradeStation-build</w:t>
      </w:r>
      <w:r>
        <w:br/>
      </w:r>
      <w:r>
        <w:rPr>
          <w:rStyle w:val="NormalTok"/>
        </w:rPr>
        <w:t xml:space="preserve">    regelsaet_id   </w:t>
      </w:r>
      <w:r>
        <w:rPr>
          <w:rStyle w:val="DataTypeTok"/>
        </w:rPr>
        <w:t xml:space="preserve">int</w:t>
      </w:r>
      <w:r>
        <w:rPr>
          <w:rStyle w:val="NormalTok"/>
        </w:rPr>
        <w:t xml:space="preserve">,                     </w:t>
      </w:r>
      <w:r>
        <w:rPr>
          <w:rStyle w:val="CommentTok"/>
        </w:rPr>
        <w:t xml:space="preserve">-- hvilke af Thomas' regler der gjaldt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'igang'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'igang'</w:t>
      </w:r>
      <w:r>
        <w:rPr>
          <w:rStyle w:val="NormalTok"/>
        </w:rPr>
        <w:t xml:space="preserve">,</w:t>
      </w:r>
      <w:r>
        <w:rPr>
          <w:rStyle w:val="StringTok"/>
        </w:rPr>
        <w:t xml:space="preserve">'faerdig'</w:t>
      </w:r>
      <w:r>
        <w:rPr>
          <w:rStyle w:val="NormalTok"/>
        </w:rPr>
        <w:t xml:space="preserve">,</w:t>
      </w:r>
      <w:r>
        <w:rPr>
          <w:rStyle w:val="StringTok"/>
        </w:rPr>
        <w:t xml:space="preserve">'kasseret'</w:t>
      </w:r>
      <w:r>
        <w:rPr>
          <w:rStyle w:val="NormalTok"/>
        </w:rPr>
        <w:t xml:space="preserve">)),</w:t>
      </w:r>
      <w:r>
        <w:br/>
      </w:r>
      <w:r>
        <w:rPr>
          <w:rStyle w:val="NormalTok"/>
        </w:rPr>
        <w:t xml:space="preserve">    startet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afsluttet      timestamptz,</w:t>
      </w:r>
      <w:r>
        <w:br/>
      </w:r>
      <w:r>
        <w:rPr>
          <w:rStyle w:val="NormalTok"/>
        </w:rPr>
        <w:t xml:space="preserve">    kasseret_fordi text</w:t>
      </w:r>
      <w:r>
        <w:br/>
      </w:r>
      <w:r>
        <w:rPr>
          <w:rStyle w:val="NormalTok"/>
        </w:rPr>
        <w:t xml:space="preserve">);</w:t>
      </w:r>
    </w:p>
    <w:p>
      <w:pPr>
        <w:pStyle w:val="SourceCode"/>
      </w:pPr>
      <w:r>
        <w:rPr>
          <w:rStyle w:val="CommentTok"/>
        </w:rPr>
        <w:t xml:space="preserve">-- FORSLAG C: journal for led 1 – ÉN række pr. forsøg, også de fejlede</w:t>
      </w:r>
      <w:r>
        <w:br/>
      </w:r>
      <w:r>
        <w:rPr>
          <w:rStyle w:val="KeywordTok"/>
        </w:rPr>
        <w:t xml:space="preserve">CREATE</w:t>
      </w:r>
      <w:r>
        <w:rPr>
          <w:rStyle w:val="NormalTok"/>
        </w:rPr>
        <w:t xml:space="preserve"> </w:t>
      </w:r>
      <w:r>
        <w:rPr>
          <w:rStyle w:val="KeywordTok"/>
        </w:rPr>
        <w:t xml:space="preserve">TABLE</w:t>
      </w:r>
      <w:r>
        <w:rPr>
          <w:rStyle w:val="NormalTok"/>
        </w:rPr>
        <w:t xml:space="preserve"> fabrik.tde_verify (</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(filtype </w:t>
      </w:r>
      <w:r>
        <w:rPr>
          <w:rStyle w:val="KeywordTok"/>
        </w:rPr>
        <w:t xml:space="preserve">IN</w:t>
      </w:r>
      <w:r>
        <w:rPr>
          <w:rStyle w:val="NormalTok"/>
        </w:rPr>
        <w:t xml:space="preserve"> (</w:t>
      </w:r>
      <w:r>
        <w:rPr>
          <w:rStyle w:val="StringTok"/>
        </w:rPr>
        <w:t xml:space="preserve">'Strategy'</w:t>
      </w:r>
      <w:r>
        <w:rPr>
          <w:rStyle w:val="NormalTok"/>
        </w:rPr>
        <w:t xml:space="preserve">,</w:t>
      </w:r>
      <w:r>
        <w:rPr>
          <w:rStyle w:val="StringTok"/>
        </w:rPr>
        <w:t xml:space="preserve">'ShowMe'</w:t>
      </w:r>
      <w:r>
        <w:rPr>
          <w:rStyle w:val="NormalTok"/>
        </w:rPr>
        <w:t xml:space="preserve">)),</w:t>
      </w:r>
      <w:r>
        <w:br/>
      </w:r>
      <w:r>
        <w:rPr>
          <w:rStyle w:val="NormalTok"/>
        </w:rPr>
        <w:t xml:space="preserve">    ts_navn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navnet i TradeStation (se afsnit 5.4 om test-præfiks)</w:t>
      </w:r>
      <w:r>
        <w:br/>
      </w:r>
      <w:r>
        <w:rPr>
          <w:rStyle w:val="NormalTok"/>
        </w:rPr>
        <w:t xml:space="preserve">    fil_sha256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resultat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(resultat </w:t>
      </w:r>
      <w:r>
        <w:rPr>
          <w:rStyle w:val="KeywordTok"/>
        </w:rPr>
        <w:t xml:space="preserve">IN</w:t>
      </w:r>
      <w:r>
        <w:rPr>
          <w:rStyle w:val="NormalTok"/>
        </w:rPr>
        <w:t xml:space="preserve"> (</w:t>
      </w:r>
      <w:r>
        <w:rPr>
          <w:rStyle w:val="StringTok"/>
        </w:rPr>
        <w:t xml:space="preserve">'Pass'</w:t>
      </w:r>
      <w:r>
        <w:rPr>
          <w:rStyle w:val="NormalTok"/>
        </w:rPr>
        <w:t xml:space="preserve">,</w:t>
      </w:r>
      <w:r>
        <w:rPr>
          <w:rStyle w:val="StringTok"/>
        </w:rPr>
        <w:t xml:space="preserve">'Fail'</w:t>
      </w:r>
      <w:r>
        <w:rPr>
          <w:rStyle w:val="NormalTok"/>
        </w:rPr>
        <w:t xml:space="preserve">,</w:t>
      </w:r>
      <w:r>
        <w:rPr>
          <w:rStyle w:val="StringTok"/>
        </w:rPr>
        <w:t xml:space="preserve">'Afbrudt'</w:t>
      </w:r>
      <w:r>
        <w:rPr>
          <w:rStyle w:val="NormalTok"/>
        </w:rPr>
        <w:t xml:space="preserve">)),</w:t>
      </w:r>
      <w:r>
        <w:br/>
      </w:r>
      <w:r>
        <w:rPr>
          <w:rStyle w:val="NormalTok"/>
        </w:rPr>
        <w:t xml:space="preserve">    antal_fejl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tolket fra Output-panelet</w:t>
      </w:r>
      <w:r>
        <w:br/>
      </w:r>
      <w:r>
        <w:rPr>
          <w:rStyle w:val="NormalTok"/>
        </w:rPr>
        <w:t xml:space="preserve">    antal_advarsler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K2 1.9: i dag ignoreret af verify-one.ps1:276-277</w:t>
      </w:r>
      <w:r>
        <w:br/>
      </w:r>
      <w:r>
        <w:rPr>
          <w:rStyle w:val="NormalTok"/>
        </w:rPr>
        <w:t xml:space="preserve">    advarsler      text[],                  </w:t>
      </w:r>
      <w:r>
        <w:rPr>
          <w:rStyle w:val="CommentTok"/>
        </w:rPr>
        <w:t xml:space="preserve">-- hver advarselslinje for sig (søgbar)</w:t>
      </w:r>
      <w:r>
        <w:br/>
      </w:r>
      <w:r>
        <w:rPr>
          <w:rStyle w:val="NormalTok"/>
        </w:rPr>
        <w:t xml:space="preserve">    raa_output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hele panelteksten, uændret</w:t>
      </w:r>
      <w:r>
        <w:br/>
      </w:r>
      <w:r>
        <w:rPr>
          <w:rStyle w:val="NormalTok"/>
        </w:rPr>
        <w:t xml:space="preserve">    note           text,                    </w:t>
      </w:r>
      <w:r>
        <w:rPr>
          <w:rStyle w:val="CommentTok"/>
        </w:rPr>
        <w:t xml:space="preserve">-- TDE's fejltekst</w:t>
      </w:r>
      <w:r>
        <w:br/>
      </w:r>
      <w:r>
        <w:rPr>
          <w:rStyle w:val="NormalTok"/>
        </w:rPr>
        <w:t xml:space="preserve">    maskine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tidspunkt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(filter_uid, filter_version) </w:t>
      </w:r>
      <w:r>
        <w:rPr>
          <w:rStyle w:val="KeywordTok"/>
        </w:rPr>
        <w:t xml:space="preserve">REFERENCES</w:t>
      </w:r>
      <w:r>
        <w:rPr>
          <w:rStyle w:val="NormalTok"/>
        </w:rPr>
        <w:t xml:space="preserve"> fabrik.filter_version</w:t>
      </w:r>
      <w:r>
        <w:br/>
      </w:r>
      <w:r>
        <w:rPr>
          <w:rStyle w:val="NormalTok"/>
        </w:rPr>
        <w:t xml:space="preserve">);</w:t>
      </w:r>
    </w:p>
    <w:p>
      <w:pPr>
        <w:pStyle w:val="SourceCode"/>
      </w:pPr>
      <w:r>
        <w:rPr>
          <w:rStyle w:val="CommentTok"/>
        </w:rPr>
        <w:t xml:space="preserve">-- FORSLAG D: råsignaler, delt i skuffer pr. kørsel</w:t>
      </w:r>
      <w:r>
        <w:br/>
      </w:r>
      <w:r>
        <w:rPr>
          <w:rStyle w:val="KeywordTok"/>
        </w:rPr>
        <w:t xml:space="preserve">CREATE</w:t>
      </w:r>
      <w:r>
        <w:rPr>
          <w:rStyle w:val="NormalTok"/>
        </w:rPr>
        <w:t xml:space="preserve"> </w:t>
      </w:r>
      <w:r>
        <w:rPr>
          <w:rStyle w:val="KeywordTok"/>
        </w:rPr>
        <w:t xml:space="preserve">TABLE</w:t>
      </w:r>
      <w:r>
        <w:rPr>
          <w:rStyle w:val="NormalTok"/>
        </w:rPr>
        <w:t xml:space="preserve"> fabrik.signal (</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filter_nr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lille internt nummer, slås op i fabrik.filter_nr_map</w:t>
      </w:r>
      <w:r>
        <w:br/>
      </w:r>
      <w:r>
        <w:rPr>
          <w:rStyle w:val="NormalTok"/>
        </w:rPr>
        <w:t xml:space="preserve">    n1_idx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-- 1..25 (indeks, også for decimal-filtre)</w:t>
      </w:r>
      <w:r>
        <w:br/>
      </w:r>
      <w:r>
        <w:rPr>
          <w:rStyle w:val="NormalTok"/>
        </w:rPr>
        <w:t xml:space="preserve">    n2_idx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-- 0 hvis ingen N2</w:t>
      </w:r>
      <w:r>
        <w:br/>
      </w:r>
      <w:r>
        <w:rPr>
          <w:rStyle w:val="NormalTok"/>
        </w:rPr>
        <w:t xml:space="preserve">    starttid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antalbars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afsluttet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bar_nr         </w:t>
      </w:r>
      <w:r>
        <w:rPr>
          <w:rStyle w:val="DataTypeTok"/>
        </w:rPr>
        <w:t xml:space="preserve">int</w:t>
      </w:r>
      <w:r>
        <w:rPr>
          <w:rStyle w:val="NormalTok"/>
        </w:rPr>
        <w:t xml:space="preserve">                      </w:t>
      </w:r>
      <w:r>
        <w:rPr>
          <w:rStyle w:val="CommentTok"/>
        </w:rPr>
        <w:t xml:space="preserve">-- CurrentBar ved start; kræver ændring af generatoren (Thomas/K2)</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LIST</w:t>
      </w:r>
      <w:r>
        <w:rPr>
          <w:rStyle w:val="NormalTok"/>
        </w:rPr>
        <w:t xml:space="preserve"> (koersel_id);</w:t>
      </w:r>
      <w:r>
        <w:br/>
      </w:r>
      <w:r>
        <w:rPr>
          <w:rStyle w:val="CommentTok"/>
        </w:rPr>
        <w:t xml:space="preserve">-- Indekset skabes på hver skuffe: (filter_nr, n1_idx, n2_idx, starttid)</w:t>
      </w:r>
      <w:r>
        <w:br/>
      </w:r>
      <w:r>
        <w:rPr>
          <w:rStyle w:val="CommentTok"/>
        </w:rPr>
        <w:t xml:space="preserve">-- Hver kørsel får sin egen skuffe:</w:t>
      </w:r>
      <w:r>
        <w:br/>
      </w:r>
      <w:r>
        <w:rPr>
          <w:rStyle w:val="CommentTok"/>
        </w:rPr>
        <w:t xml:space="preserve">--   CREATE TABLE fabrik.signal_k17 PARTITION OF fabrik.signal FOR VALUES IN (17);</w:t>
      </w:r>
      <w:r>
        <w:br/>
      </w:r>
      <w:r>
        <w:rPr>
          <w:rStyle w:val="CommentTok"/>
        </w:rPr>
        <w:t xml:space="preserve">-- Kasseres kørsel 17:  ALTER TABLE fabrik.signal DETACH PARTITION fabrik.signal_k17;</w:t>
      </w:r>
      <w:r>
        <w:br/>
      </w:r>
      <w:r>
        <w:rPr>
          <w:rStyle w:val="CommentTok"/>
        </w:rPr>
        <w:t xml:space="preserve">--                      DROP TABLE fabrik.signal_k17;   (ét hurtigt, rent snit)</w:t>
      </w:r>
    </w:p>
    <w:p>
      <w:pPr>
        <w:pStyle w:val="FirstParagraph"/>
      </w:pPr>
      <w:r>
        <w:rPr>
          <w:b/>
          <w:bCs/>
        </w:rPr>
        <w:t xml:space="preserve">Opvarmning (K2 afsnit 1.4) hører til filter × datasæt, ikke til filteret alene.</w:t>
      </w:r>
      <w:r>
        <w:t xml:space="preserve"> </w:t>
      </w:r>
      <w:r>
        <w:t xml:space="preserve">Vinduet måles i bars</w:t>
      </w:r>
      <w:r>
        <w:t xml:space="preserve"> </w:t>
      </w:r>
      <w:r>
        <w:rPr>
          <w:i/>
          <w:iCs/>
        </w:rPr>
        <w:t xml:space="preserve">i den datastrøm, funktionen regner på</w:t>
      </w:r>
      <w:r>
        <w:t xml:space="preserve">. 1.382 bars er ca. 5 handelsdage på 5-min-data, men på 120-min-data (Data3 i to workspaces) er det flere måneder [Antagelse: ca. 11–12 bars à 120 min pr. døgn for et næsten døgnåbent futures-marked]. Derfor:</w:t>
      </w:r>
    </w:p>
    <w:p>
      <w:pPr>
        <w:pStyle w:val="SourceCode"/>
      </w:pPr>
      <w:r>
        <w:rPr>
          <w:rStyle w:val="CommentTok"/>
        </w:rPr>
        <w:t xml:space="preserve">-- FORSLAG D2: opvarmningsvindue pr. filter-version og datasæt (udregnet af generatoren)</w:t>
      </w:r>
      <w:r>
        <w:br/>
      </w:r>
      <w:r>
        <w:rPr>
          <w:rStyle w:val="KeywordTok"/>
        </w:rPr>
        <w:t xml:space="preserve">CREATE</w:t>
      </w:r>
      <w:r>
        <w:rPr>
          <w:rStyle w:val="NormalTok"/>
        </w:rPr>
        <w:t xml:space="preserve"> </w:t>
      </w:r>
      <w:r>
        <w:rPr>
          <w:rStyle w:val="KeywordTok"/>
        </w:rPr>
        <w:t xml:space="preserve">TABLE</w:t>
      </w:r>
      <w:r>
        <w:rPr>
          <w:rStyle w:val="NormalTok"/>
        </w:rPr>
        <w:t xml:space="preserve"> fabrik.opvarmning (</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datasaet_id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fabrik.datasaet,</w:t>
      </w:r>
      <w:r>
        <w:br/>
      </w:r>
      <w:r>
        <w:rPr>
          <w:rStyle w:val="NormalTok"/>
        </w:rPr>
        <w:t xml:space="preserve">    grænse_rest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K1's grænse, fx 0,01 = 1 % startfejl tilbage</w:t>
      </w:r>
      <w:r>
        <w:br/>
      </w:r>
      <w:r>
        <w:rPr>
          <w:rStyle w:val="NormalTok"/>
        </w:rPr>
        <w:t xml:space="preserve">    bars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udregnet efter K2's formel</w:t>
      </w:r>
      <w:r>
        <w:br/>
      </w:r>
      <w:r>
        <w:rPr>
          <w:rStyle w:val="NormalTok"/>
        </w:rPr>
        <w:t xml:space="preserve">    gyldig_fra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første tidspunkt, hvor signaler må bruges</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(filter_uid, filter_version, datasaet_id, grænse_rest)</w:t>
      </w:r>
      <w:r>
        <w:br/>
      </w:r>
      <w:r>
        <w:rPr>
          <w:rStyle w:val="NormalTok"/>
        </w:rPr>
        <w:t xml:space="preserve">);</w:t>
      </w:r>
    </w:p>
    <w:p>
      <w:pPr>
        <w:pStyle w:val="FirstParagraph"/>
      </w:pPr>
      <w:r>
        <w:t xml:space="preserve">Signaler i vinduet</w:t>
      </w:r>
      <w:r>
        <w:t xml:space="preserve"> </w:t>
      </w:r>
      <w:r>
        <w:rPr>
          <w:b/>
          <w:bCs/>
        </w:rPr>
        <w:t xml:space="preserve">slettes ikke</w:t>
      </w:r>
      <w:r>
        <w:t xml:space="preserve"> </w:t>
      </w:r>
      <w:r>
        <w:t xml:space="preserve">(kun tilføje). De sorteres fra i visningerne (</w:t>
      </w:r>
      <w:r>
        <w:rPr>
          <w:rStyle w:val="VerbatimChar"/>
        </w:rPr>
        <w:t xml:space="preserve">starttid &gt;= gyldig_fra</w:t>
      </w:r>
      <w:r>
        <w:t xml:space="preserve">), så en anden grænse fra K1 kan prøves uden ny backtest.</w:t>
      </w:r>
      <w:r>
        <w:t xml:space="preserve"> </w:t>
      </w:r>
      <w:r>
        <w:rPr>
          <w:rStyle w:val="VerbatimChar"/>
        </w:rPr>
        <w:t xml:space="preserve">bar_nr</w:t>
      </w:r>
      <w:r>
        <w:t xml:space="preserve"> </w:t>
      </w:r>
      <w:r>
        <w:t xml:space="preserve">i CSV’en gør omregningen fra bars til tid sikker. Uden den skal databasen kende hver bars tidspunkt pr. datastrøm.</w:t>
      </w:r>
    </w:p>
    <w:p>
      <w:pPr>
        <w:pStyle w:val="BodyText"/>
      </w:pPr>
      <w:r>
        <w:rPr>
          <w:b/>
          <w:bCs/>
        </w:rPr>
        <w:t xml:space="preserve">Placebo-signaler (K1 afsnit 5, punkt 6)</w:t>
      </w:r>
      <w:r>
        <w:t xml:space="preserve"> </w:t>
      </w:r>
      <w:r>
        <w:t xml:space="preserve">skal gennem præcis samme produktionslinje. De får deres eget</w:t>
      </w:r>
      <w:r>
        <w:t xml:space="preserve"> </w:t>
      </w:r>
      <w:r>
        <w:rPr>
          <w:rStyle w:val="VerbatimChar"/>
        </w:rPr>
        <w:t xml:space="preserve">filter_nr</w:t>
      </w:r>
      <w:r>
        <w:t xml:space="preserve">-område (fx 9000+) og status</w:t>
      </w:r>
      <w:r>
        <w:t xml:space="preserve"> </w:t>
      </w:r>
      <w:r>
        <w:rPr>
          <w:rStyle w:val="VerbatimChar"/>
        </w:rPr>
        <w:t xml:space="preserve">placebo</w:t>
      </w:r>
      <w:r>
        <w:t xml:space="preserve"> </w:t>
      </w:r>
      <w:r>
        <w:t xml:space="preserve">i</w:t>
      </w:r>
      <w:r>
        <w:t xml:space="preserve"> </w:t>
      </w:r>
      <w:r>
        <w:rPr>
          <w:rStyle w:val="VerbatimChar"/>
        </w:rPr>
        <w:t xml:space="preserve">fabrik.filter</w:t>
      </w:r>
      <w:r>
        <w:t xml:space="preserve">. Alle produktionsvisninger udelukker dem. Om det er</w:t>
      </w:r>
      <w:r>
        <w:t xml:space="preserve"> </w:t>
      </w:r>
      <w:r>
        <w:t xml:space="preserve">“testdata blandet med produktion”</w:t>
      </w:r>
      <w:r>
        <w:t xml:space="preserve">, afgør Thomas (se uenigheder).</w:t>
      </w:r>
    </w:p>
    <w:p>
      <w:pPr>
        <w:pStyle w:val="BodyText"/>
      </w:pPr>
      <w:r>
        <w:t xml:space="preserve">Hvorfor</w:t>
      </w:r>
      <w:r>
        <w:t xml:space="preserve"> </w:t>
      </w:r>
      <w:r>
        <w:rPr>
          <w:rStyle w:val="VerbatimChar"/>
        </w:rPr>
        <w:t xml:space="preserve">filter_nr smallint</w:t>
      </w:r>
      <w:r>
        <w:t xml:space="preserve"> </w:t>
      </w:r>
      <w:r>
        <w:t xml:space="preserve">i stedet for uuid her? En uuid er 16 bytes. Med 360 mio. rækker pr. datasæt er det ca. 5 GB ekstra.</w:t>
      </w:r>
      <w:r>
        <w:t xml:space="preserve"> </w:t>
      </w:r>
      <w:r>
        <w:rPr>
          <w:rStyle w:val="VerbatimChar"/>
        </w:rPr>
        <w:t xml:space="preserve">filter_nr_map</w:t>
      </w:r>
      <w:r>
        <w:t xml:space="preserve"> </w:t>
      </w:r>
      <w:r>
        <w:t xml:space="preserve">(filter_nr ↔ filter_uid + version) skrives én gang pr. kørsel og ændres aldrig. [Antagelse: afvejning mellem plads og enkelhed.]</w:t>
      </w:r>
    </w:p>
    <w:p>
      <w:pPr>
        <w:pStyle w:val="BodyText"/>
      </w:pPr>
      <w:r>
        <w:rPr>
          <w:b/>
          <w:bCs/>
        </w:rPr>
        <w:t xml:space="preserve">Thomas’ overblik pr. filter bevares</w:t>
      </w:r>
      <w:r>
        <w:t xml:space="preserve"> </w:t>
      </w:r>
      <w:r>
        <w:t xml:space="preserve">som visninger (en visning = en gemt forespørgsel, der ligner en tabel):</w:t>
      </w:r>
    </w:p>
    <w:p>
      <w:pPr>
        <w:pStyle w:val="SourceCode"/>
      </w:pPr>
      <w:r>
        <w:rPr>
          <w:rStyle w:val="CommentTok"/>
        </w:rPr>
        <w:t xml:space="preserve">-- FORSLAG E: samme overblik som i dag, én "tabel" pr. filter, men uden 380 rigtige tabeller</w:t>
      </w:r>
      <w:r>
        <w:br/>
      </w:r>
      <w:r>
        <w:rPr>
          <w:rStyle w:val="KeywordTok"/>
        </w:rPr>
        <w:t xml:space="preserve">CREATE</w:t>
      </w:r>
      <w:r>
        <w:rPr>
          <w:rStyle w:val="NormalTok"/>
        </w:rPr>
        <w:t xml:space="preserve"> </w:t>
      </w:r>
      <w:r>
        <w:rPr>
          <w:rStyle w:val="KeywordTok"/>
        </w:rPr>
        <w:t xml:space="preserve">VIEW</w:t>
      </w:r>
      <w:r>
        <w:rPr>
          <w:rStyle w:val="NormalTok"/>
        </w:rPr>
        <w:t xml:space="preserve"> rawsignal_vis.f0001 </w:t>
      </w:r>
      <w:r>
        <w:rPr>
          <w:rStyle w:val="KeywordTok"/>
        </w:rPr>
        <w:t xml:space="preserve">AS</w:t>
      </w:r>
      <w:r>
        <w:br/>
      </w:r>
      <w:r>
        <w:rPr>
          <w:rStyle w:val="KeywordTok"/>
        </w:rPr>
        <w:t xml:space="preserve">SELECT</w:t>
      </w:r>
      <w:r>
        <w:rPr>
          <w:rStyle w:val="NormalTok"/>
        </w:rPr>
        <w:t xml:space="preserve"> d.data1 </w:t>
      </w:r>
      <w:r>
        <w:rPr>
          <w:rStyle w:val="KeywordTok"/>
        </w:rPr>
        <w:t xml:space="preserve">AS</w:t>
      </w:r>
      <w:r>
        <w:rPr>
          <w:rStyle w:val="NormalTok"/>
        </w:rPr>
        <w:t xml:space="preserve"> marked, s.</w:t>
      </w:r>
      <w:r>
        <w:rPr>
          <w:rStyle w:val="OperatorTok"/>
        </w:rPr>
        <w:t xml:space="preserve">*</w:t>
      </w:r>
      <w:r>
        <w:rPr>
          <w:rStyle w:val="NormalTok"/>
        </w:rPr>
        <w:t xml:space="preserve"> </w:t>
      </w:r>
      <w:r>
        <w:rPr>
          <w:rStyle w:val="KeywordTok"/>
        </w:rPr>
        <w:t xml:space="preserve">FROM</w:t>
      </w:r>
      <w:r>
        <w:rPr>
          <w:rStyle w:val="NormalTok"/>
        </w:rPr>
        <w:t xml:space="preserve"> fabrik.signal s</w:t>
      </w:r>
      <w:r>
        <w:br/>
      </w:r>
      <w:r>
        <w:rPr>
          <w:rStyle w:val="KeywordTok"/>
        </w:rPr>
        <w:t xml:space="preserve">JOIN</w:t>
      </w:r>
      <w:r>
        <w:rPr>
          <w:rStyle w:val="NormalTok"/>
        </w:rPr>
        <w:t xml:space="preserve"> fabrik.koersel k </w:t>
      </w:r>
      <w:r>
        <w:rPr>
          <w:rStyle w:val="KeywordTok"/>
        </w:rPr>
        <w:t xml:space="preserve">USING</w:t>
      </w:r>
      <w:r>
        <w:rPr>
          <w:rStyle w:val="NormalTok"/>
        </w:rPr>
        <w:t xml:space="preserve"> (koersel_id) </w:t>
      </w:r>
      <w:r>
        <w:rPr>
          <w:rStyle w:val="KeywordTok"/>
        </w:rPr>
        <w:t xml:space="preserve">JOIN</w:t>
      </w:r>
      <w:r>
        <w:rPr>
          <w:rStyle w:val="NormalTok"/>
        </w:rPr>
        <w:t xml:space="preserve"> fabrik.datasaet d </w:t>
      </w:r>
      <w:r>
        <w:rPr>
          <w:rStyle w:val="KeywordTok"/>
        </w:rPr>
        <w:t xml:space="preserve">USING</w:t>
      </w:r>
      <w:r>
        <w:rPr>
          <w:rStyle w:val="NormalTok"/>
        </w:rPr>
        <w:t xml:space="preserve"> (datasaet_id)</w:t>
      </w:r>
      <w:r>
        <w:br/>
      </w:r>
      <w:r>
        <w:rPr>
          <w:rStyle w:val="KeywordTok"/>
        </w:rPr>
        <w:t xml:space="preserve">JOIN</w:t>
      </w:r>
      <w:r>
        <w:rPr>
          <w:rStyle w:val="NormalTok"/>
        </w:rPr>
        <w:t xml:space="preserve"> fabrik.filter_nr_map m </w:t>
      </w:r>
      <w:r>
        <w:rPr>
          <w:rStyle w:val="KeywordTok"/>
        </w:rPr>
        <w:t xml:space="preserve">ON</w:t>
      </w:r>
      <w:r>
        <w:rPr>
          <w:rStyle w:val="NormalTok"/>
        </w:rPr>
        <w:t xml:space="preserve"> m.koersel_id </w:t>
      </w:r>
      <w:r>
        <w:rPr>
          <w:rStyle w:val="OperatorTok"/>
        </w:rPr>
        <w:t xml:space="preserve">=</w:t>
      </w:r>
      <w:r>
        <w:rPr>
          <w:rStyle w:val="NormalTok"/>
        </w:rPr>
        <w:t xml:space="preserve"> s.koersel_id </w:t>
      </w:r>
      <w:r>
        <w:rPr>
          <w:rStyle w:val="KeywordTok"/>
        </w:rPr>
        <w:t xml:space="preserve">AND</w:t>
      </w:r>
      <w:r>
        <w:rPr>
          <w:rStyle w:val="NormalTok"/>
        </w:rPr>
        <w:t xml:space="preserve"> m.filter_nr </w:t>
      </w:r>
      <w:r>
        <w:rPr>
          <w:rStyle w:val="OperatorTok"/>
        </w:rPr>
        <w:t xml:space="preserve">=</w:t>
      </w:r>
      <w:r>
        <w:rPr>
          <w:rStyle w:val="NormalTok"/>
        </w:rPr>
        <w:t xml:space="preserve"> s.filter_nr</w:t>
      </w:r>
      <w:r>
        <w:br/>
      </w:r>
      <w:r>
        <w:rPr>
          <w:rStyle w:val="KeywordTok"/>
        </w:rPr>
        <w:t xml:space="preserve">JOIN</w:t>
      </w:r>
      <w:r>
        <w:rPr>
          <w:rStyle w:val="NormalTok"/>
        </w:rPr>
        <w:t xml:space="preserve"> fabrik.</w:t>
      </w:r>
      <w:r>
        <w:rPr>
          <w:rStyle w:val="KeywordTok"/>
        </w:rPr>
        <w:t xml:space="preserve">filter</w:t>
      </w:r>
      <w:r>
        <w:rPr>
          <w:rStyle w:val="NormalTok"/>
        </w:rPr>
        <w:t xml:space="preserve"> f </w:t>
      </w:r>
      <w:r>
        <w:rPr>
          <w:rStyle w:val="KeywordTok"/>
        </w:rPr>
        <w:t xml:space="preserve">ON</w:t>
      </w:r>
      <w:r>
        <w:rPr>
          <w:rStyle w:val="NormalTok"/>
        </w:rPr>
        <w:t xml:space="preserve"> f.filter_uid </w:t>
      </w:r>
      <w:r>
        <w:rPr>
          <w:rStyle w:val="OperatorTok"/>
        </w:rPr>
        <w:t xml:space="preserve">=</w:t>
      </w:r>
      <w:r>
        <w:rPr>
          <w:rStyle w:val="NormalTok"/>
        </w:rPr>
        <w:t xml:space="preserve"> m.filter_uid</w:t>
      </w:r>
      <w:r>
        <w:br/>
      </w:r>
      <w:r>
        <w:rPr>
          <w:rStyle w:val="KeywordTok"/>
        </w:rPr>
        <w:t xml:space="preserve">WHERE</w:t>
      </w:r>
      <w:r>
        <w:rPr>
          <w:rStyle w:val="NormalTok"/>
        </w:rPr>
        <w:t xml:space="preserve"> f.kort_navn </w:t>
      </w:r>
      <w:r>
        <w:rPr>
          <w:rStyle w:val="OperatorTok"/>
        </w:rPr>
        <w:t xml:space="preserve">=</w:t>
      </w:r>
      <w:r>
        <w:rPr>
          <w:rStyle w:val="NormalTok"/>
        </w:rPr>
        <w:t xml:space="preserve"> </w:t>
      </w:r>
      <w:r>
        <w:rPr>
          <w:rStyle w:val="StringTok"/>
        </w:rPr>
        <w:t xml:space="preserve">'F0001'</w:t>
      </w:r>
      <w:r>
        <w:rPr>
          <w:rStyle w:val="NormalTok"/>
        </w:rPr>
        <w:t xml:space="preserve"> </w:t>
      </w:r>
      <w:r>
        <w:rPr>
          <w:rStyle w:val="KeywordTok"/>
        </w:rPr>
        <w:t xml:space="preserve">AND</w:t>
      </w:r>
      <w:r>
        <w:rPr>
          <w:rStyle w:val="NormalTok"/>
        </w:rPr>
        <w:t xml:space="preserve"> k.status </w:t>
      </w:r>
      <w:r>
        <w:rPr>
          <w:rStyle w:val="OperatorTok"/>
        </w:rPr>
        <w:t xml:space="preserve">=</w:t>
      </w:r>
      <w:r>
        <w:rPr>
          <w:rStyle w:val="NormalTok"/>
        </w:rPr>
        <w:t xml:space="preserve"> </w:t>
      </w:r>
      <w:r>
        <w:rPr>
          <w:rStyle w:val="StringTok"/>
        </w:rPr>
        <w:t xml:space="preserve">'faerdig'</w:t>
      </w:r>
      <w:r>
        <w:rPr>
          <w:rStyle w:val="NormalTok"/>
        </w:rPr>
        <w:t xml:space="preserve">;</w:t>
      </w:r>
    </w:p>
    <w:p>
      <w:pPr>
        <w:pStyle w:val="SourceCode"/>
      </w:pPr>
      <w:r>
        <w:rPr>
          <w:rStyle w:val="CommentTok"/>
        </w:rPr>
        <w:t xml:space="preserve">-- FORSLAG F: Thomas' regler som data (løser uenighed U4 om PL1–PL7-låsen)</w:t>
      </w:r>
      <w:r>
        <w:br/>
      </w:r>
      <w:r>
        <w:rPr>
          <w:rStyle w:val="KeywordTok"/>
        </w:rPr>
        <w:t xml:space="preserve">CREATE</w:t>
      </w:r>
      <w:r>
        <w:rPr>
          <w:rStyle w:val="NormalTok"/>
        </w:rPr>
        <w:t xml:space="preserve"> </w:t>
      </w:r>
      <w:r>
        <w:rPr>
          <w:rStyle w:val="KeywordTok"/>
        </w:rPr>
        <w:t xml:space="preserve">TABLE</w:t>
      </w:r>
      <w:r>
        <w:rPr>
          <w:rStyle w:val="NormalTok"/>
        </w:rPr>
        <w:t xml:space="preserve"> fabrik.regelsaet (</w:t>
      </w:r>
      <w:r>
        <w:br/>
      </w:r>
      <w:r>
        <w:rPr>
          <w:rStyle w:val="NormalTok"/>
        </w:rPr>
        <w:t xml:space="preserve">    regelsaet_id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navn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'Plateau-trappe udkast 1'</w:t>
      </w:r>
      <w:r>
        <w:br/>
      </w:r>
      <w:r>
        <w:rPr>
          <w:rStyle w:val="NormalTok"/>
        </w:rPr>
        <w:t xml:space="preserve">    plateau_niveauer </w:t>
      </w:r>
      <w:r>
        <w:rPr>
          <w:rStyle w:val="DataTypeTok"/>
        </w:rPr>
        <w:t xml:space="preserve">int</w:t>
      </w:r>
      <w:r>
        <w:rPr>
          <w:rStyle w:val="NormalTok"/>
        </w:rPr>
        <w:t xml:space="preserve">,                   </w:t>
      </w:r>
      <w:r>
        <w:rPr>
          <w:rStyle w:val="CommentTok"/>
        </w:rPr>
        <w:t xml:space="preserve">-- hvor mange niveauer trappen har. NULL = ikke afgjort</w:t>
      </w:r>
      <w:r>
        <w:br/>
      </w:r>
      <w:r>
        <w:rPr>
          <w:rStyle w:val="NormalTok"/>
        </w:rPr>
        <w:t xml:space="preserve">    plateau_regler  jsonb,                  </w:t>
      </w:r>
      <w:r>
        <w:rPr>
          <w:rStyle w:val="CommentTok"/>
        </w:rPr>
        <w:t xml:space="preserve">-- farvedefinitioner pr. niveau, skrevet af Thomas/K1</w:t>
      </w:r>
      <w:r>
        <w:br/>
      </w:r>
      <w:r>
        <w:rPr>
          <w:rStyle w:val="NormalTok"/>
        </w:rPr>
        <w:t xml:space="preserve">    dvale_min_niveau </w:t>
      </w:r>
      <w:r>
        <w:rPr>
          <w:rStyle w:val="DataTypeTok"/>
        </w:rPr>
        <w:t xml:space="preserve">int</w:t>
      </w:r>
      <w:r>
        <w:rPr>
          <w:rStyle w:val="NormalTok"/>
        </w:rPr>
        <w:t xml:space="preserve">,                   </w:t>
      </w:r>
      <w:r>
        <w:rPr>
          <w:rStyle w:val="CommentTok"/>
        </w:rPr>
        <w:t xml:space="preserve">-- NULL = Thomas har ikke valgt. Så kommer INTET i dvale</w:t>
      </w:r>
      <w:r>
        <w:br/>
      </w:r>
      <w:r>
        <w:rPr>
          <w:rStyle w:val="NormalTok"/>
        </w:rPr>
        <w:t xml:space="preserve">    datadeling_id   </w:t>
      </w:r>
      <w:r>
        <w:rPr>
          <w:rStyle w:val="DataTypeTok"/>
        </w:rPr>
        <w:t xml:space="preserve">int</w:t>
      </w:r>
      <w:r>
        <w:rPr>
          <w:rStyle w:val="NormalTok"/>
        </w:rPr>
        <w:t xml:space="preserve">,                    </w:t>
      </w:r>
      <w:r>
        <w:rPr>
          <w:rStyle w:val="CommentTok"/>
        </w:rPr>
        <w:t xml:space="preserve">-- se FORSLAG G</w:t>
      </w:r>
      <w:r>
        <w:br/>
      </w:r>
      <w:r>
        <w:rPr>
          <w:rStyle w:val="NormalTok"/>
        </w:rPr>
        <w:t xml:space="preserve">    godkendt_af_thomas timestamptz,         </w:t>
      </w:r>
      <w:r>
        <w:rPr>
          <w:rStyle w:val="CommentTok"/>
        </w:rPr>
        <w:t xml:space="preserve">-- NULL = kun udkast</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Compact"/>
        <w:numPr>
          <w:ilvl w:val="0"/>
          <w:numId w:val="1083"/>
        </w:numPr>
      </w:pPr>
      <w:r>
        <w:t xml:space="preserve">Min første version havde</w:t>
      </w:r>
      <w:r>
        <w:t xml:space="preserve"> </w:t>
      </w:r>
      <w:r>
        <w:rPr>
          <w:rStyle w:val="VerbatimChar"/>
        </w:rPr>
        <w:t xml:space="preserve">CHECK (plateau_niveau ~ '^PL[1-7]$')</w:t>
      </w:r>
      <w:r>
        <w:t xml:space="preserve">. Den låste trappen på 7 niveauer og afgjorde dermed i praksis et åbent punkt for Thomas.</w:t>
      </w:r>
      <w:r>
        <w:t xml:space="preserve"> </w:t>
      </w:r>
      <w:r>
        <w:rPr>
          <w:b/>
          <w:bCs/>
        </w:rPr>
        <w:t xml:space="preserve">K1 havde ret. Låsen er fjernet.</w:t>
      </w:r>
    </w:p>
    <w:p>
      <w:pPr>
        <w:pStyle w:val="Compact"/>
        <w:numPr>
          <w:ilvl w:val="0"/>
          <w:numId w:val="1083"/>
        </w:numPr>
      </w:pPr>
      <w:r>
        <w:t xml:space="preserve">Nu gemmes plateau-niveauet som et tal. Antallet af niveauer, farvereglerne og dvale-grænsen er Thomas’ egne felter.</w:t>
      </w:r>
    </w:p>
    <w:p>
      <w:pPr>
        <w:pStyle w:val="Compact"/>
        <w:numPr>
          <w:ilvl w:val="0"/>
          <w:numId w:val="1083"/>
        </w:numPr>
      </w:pPr>
      <w:r>
        <w:t xml:space="preserve">Er de tomme, er der bare ingen strategi, der opfylder kravet. Det er et sikkert standardvalg, ikke en afgørelse.</w:t>
      </w:r>
    </w:p>
    <w:p>
      <w:pPr>
        <w:pStyle w:val="SourceCode"/>
      </w:pPr>
      <w:r>
        <w:rPr>
          <w:rStyle w:val="CommentTok"/>
        </w:rPr>
        <w:t xml:space="preserve">-- FORSLAG G: datadeling (K1's F2), pengeskab (F9) og alle forsøg (F3)</w:t>
      </w:r>
      <w:r>
        <w:br/>
      </w:r>
      <w:r>
        <w:rPr>
          <w:rStyle w:val="KeywordTok"/>
        </w:rPr>
        <w:t xml:space="preserve">CREATE</w:t>
      </w:r>
      <w:r>
        <w:rPr>
          <w:rStyle w:val="NormalTok"/>
        </w:rPr>
        <w:t xml:space="preserve"> </w:t>
      </w:r>
      <w:r>
        <w:rPr>
          <w:rStyle w:val="KeywordTok"/>
        </w:rPr>
        <w:t xml:space="preserve">TABLE</w:t>
      </w:r>
      <w:r>
        <w:rPr>
          <w:rStyle w:val="NormalTok"/>
        </w:rPr>
        <w:t xml:space="preserve"> fabrik.datadeling (</w:t>
      </w:r>
      <w:r>
        <w:br/>
      </w:r>
      <w:r>
        <w:rPr>
          <w:rStyle w:val="NormalTok"/>
        </w:rPr>
        <w:t xml:space="preserve">    datadeling_id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udvikling_fra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udvikling_til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validering_fra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validering_til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pengeskab_fra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pengeskab_til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laast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CHECK</w:t>
      </w:r>
      <w:r>
        <w:rPr>
          <w:rStyle w:val="NormalTok"/>
        </w:rPr>
        <w:t xml:space="preserve"> (udvikling_til </w:t>
      </w:r>
      <w:r>
        <w:rPr>
          <w:rStyle w:val="OperatorTok"/>
        </w:rPr>
        <w:t xml:space="preserve">&lt;</w:t>
      </w:r>
      <w:r>
        <w:rPr>
          <w:rStyle w:val="NormalTok"/>
        </w:rPr>
        <w:t xml:space="preserve"> validering_fra </w:t>
      </w:r>
      <w:r>
        <w:rPr>
          <w:rStyle w:val="KeywordTok"/>
        </w:rPr>
        <w:t xml:space="preserve">AND</w:t>
      </w:r>
      <w:r>
        <w:rPr>
          <w:rStyle w:val="NormalTok"/>
        </w:rPr>
        <w:t xml:space="preserve"> validering_til </w:t>
      </w:r>
      <w:r>
        <w:rPr>
          <w:rStyle w:val="OperatorTok"/>
        </w:rPr>
        <w:t xml:space="preserve">&lt;</w:t>
      </w:r>
      <w:r>
        <w:rPr>
          <w:rStyle w:val="NormalTok"/>
        </w:rPr>
        <w:t xml:space="preserve"> pengeskab_fra)</w:t>
      </w:r>
      <w:r>
        <w:br/>
      </w:r>
      <w:r>
        <w:rPr>
          <w:rStyle w:val="NormalTok"/>
        </w:rPr>
        <w:t xml:space="preserve">);</w:t>
      </w:r>
      <w:r>
        <w:br/>
      </w:r>
      <w:r>
        <w:br/>
      </w:r>
      <w:r>
        <w:rPr>
          <w:rStyle w:val="CommentTok"/>
        </w:rPr>
        <w:t xml:space="preserve">-- Rettet efter K1 afsnit 3: forsøg tælles i millioner. De gemmes IKKE som én</w:t>
      </w:r>
      <w:r>
        <w:br/>
      </w:r>
      <w:r>
        <w:rPr>
          <w:rStyle w:val="CommentTok"/>
        </w:rPr>
        <w:t xml:space="preserve">-- jsonb-række hver. Hver række i edge_kombination (filter × komb. × workspace ×</w:t>
      </w:r>
      <w:r>
        <w:br/>
      </w:r>
      <w:r>
        <w:rPr>
          <w:rStyle w:val="CommentTok"/>
        </w:rPr>
        <w:t xml:space="preserve">-- retning × horisont) ER ét forsøg, også de dumpede. Denne tabel er regnskabet,</w:t>
      </w:r>
      <w:r>
        <w:br/>
      </w:r>
      <w:r>
        <w:rPr>
          <w:rStyle w:val="CommentTok"/>
        </w:rPr>
        <w:t xml:space="preserve">-- som en maskine udfylder pr. forskningsrunde:</w:t>
      </w:r>
      <w:r>
        <w:br/>
      </w:r>
      <w:r>
        <w:rPr>
          <w:rStyle w:val="KeywordTok"/>
        </w:rPr>
        <w:t xml:space="preserve">CREATE</w:t>
      </w:r>
      <w:r>
        <w:rPr>
          <w:rStyle w:val="NormalTok"/>
        </w:rPr>
        <w:t xml:space="preserve"> </w:t>
      </w:r>
      <w:r>
        <w:rPr>
          <w:rStyle w:val="KeywordTok"/>
        </w:rPr>
        <w:t xml:space="preserve">TABLE</w:t>
      </w:r>
      <w:r>
        <w:rPr>
          <w:rStyle w:val="NormalTok"/>
        </w:rPr>
        <w:t xml:space="preserve"> fabrik.forsoegsregnskab (</w:t>
      </w:r>
      <w:r>
        <w:br/>
      </w:r>
      <w:r>
        <w:rPr>
          <w:rStyle w:val="NormalTok"/>
        </w:rPr>
        <w:t xml:space="preserve">    runde_id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beskrivelse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'Runde 1: 380 filtre, @ES, 4 workspaces'</w:t>
      </w:r>
      <w:r>
        <w:br/>
      </w:r>
      <w:r>
        <w:rPr>
          <w:rStyle w:val="NormalTok"/>
        </w:rPr>
        <w:t xml:space="preserve">    n_raa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talt af databasen: count(*) over runden</w:t>
      </w:r>
      <w:r>
        <w:br/>
      </w:r>
      <w:r>
        <w:rPr>
          <w:rStyle w:val="NormalTok"/>
        </w:rPr>
        <w:t xml:space="preserve">    n_raa_regnet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-- 380 × C × 4 × 2 × 5 ud fra opsætningen; skal = n_raa</w:t>
      </w:r>
      <w:r>
        <w:br/>
      </w:r>
      <w:r>
        <w:rPr>
          <w:rStyle w:val="NormalTok"/>
        </w:rPr>
        <w:t xml:space="preserve">    n_eff          </w:t>
      </w:r>
      <w:r>
        <w:rPr>
          <w:rStyle w:val="DataTypeTok"/>
        </w:rPr>
        <w:t xml:space="preserve">numeric</w:t>
      </w:r>
      <w:r>
        <w:rPr>
          <w:rStyle w:val="NormalTok"/>
        </w:rPr>
        <w:t xml:space="preserve">,                 </w:t>
      </w:r>
      <w:r>
        <w:rPr>
          <w:rStyle w:val="CommentTok"/>
        </w:rPr>
        <w:t xml:space="preserve">-- MÅLT af K1's metode (eget job), NULL indtil målt</w:t>
      </w:r>
      <w:r>
        <w:br/>
      </w:r>
      <w:r>
        <w:rPr>
          <w:rStyle w:val="NormalTok"/>
        </w:rPr>
        <w:t xml:space="preserve">    n_eff_metode   text,                    </w:t>
      </w:r>
      <w:r>
        <w:rPr>
          <w:rStyle w:val="CommentTok"/>
        </w:rPr>
        <w:t xml:space="preserve">-- fx 'egenværdi (Nyholt/Li-Ji)', 'klynger', 'placebo'</w:t>
      </w:r>
      <w:r>
        <w:br/>
      </w:r>
      <w:r>
        <w:rPr>
          <w:rStyle w:val="NormalTok"/>
        </w:rPr>
        <w:t xml:space="preserve">    n_eff_input_sha256 text,                </w:t>
      </w:r>
      <w:r>
        <w:rPr>
          <w:rStyle w:val="CommentTok"/>
        </w:rPr>
        <w:t xml:space="preserve">-- fingeraftryk af de serier, der blev målt på</w:t>
      </w:r>
      <w:r>
        <w:br/>
      </w:r>
      <w:r>
        <w:rPr>
          <w:rStyle w:val="NormalTok"/>
        </w:rPr>
        <w:t xml:space="preserve">    tidligere_kig  text,                    </w:t>
      </w:r>
      <w:r>
        <w:rPr>
          <w:rStyle w:val="CommentTok"/>
        </w:rPr>
        <w:t xml:space="preserve">-- K1: kig, der ikke kan tælles, skrives ned i ord</w:t>
      </w:r>
      <w:r>
        <w:br/>
      </w:r>
      <w:r>
        <w:rPr>
          <w:rStyle w:val="NormalTok"/>
        </w:rPr>
        <w:t xml:space="preserve">    laast          timestamptz              </w:t>
      </w:r>
      <w:r>
        <w:rPr>
          <w:rStyle w:val="CommentTok"/>
        </w:rPr>
        <w:t xml:space="preserve">-- sat, når runden er slut; derefter kun læsning</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fabrik.forsoeg (              </w:t>
      </w:r>
      <w:r>
        <w:rPr>
          <w:rStyle w:val="CommentTok"/>
        </w:rPr>
        <w:t xml:space="preserve">-- kun EdgeCrunchers ekstra varianter (udgange, stop)</w:t>
      </w:r>
      <w:r>
        <w:br/>
      </w:r>
      <w:r>
        <w:rPr>
          <w:rStyle w:val="NormalTok"/>
        </w:rPr>
        <w:t xml:space="preserve">    forsoeg_id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variant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parametre, udgangsregel, stop, marked …</w:t>
      </w:r>
      <w:r>
        <w:br/>
      </w:r>
      <w:r>
        <w:rPr>
          <w:rStyle w:val="NormalTok"/>
        </w:rPr>
        <w:t xml:space="preserve">    led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bestaaet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fabrik.pengeskab_aabning (</w:t>
      </w:r>
      <w:r>
        <w:br/>
      </w:r>
      <w:r>
        <w:rPr>
          <w:rStyle w:val="NormalTok"/>
        </w:rPr>
        <w:t xml:space="preserve">    strategi_uid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én åbning pr. strategi, for altid</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datadeling_id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fabrik.datadeling,</w:t>
      </w:r>
      <w:r>
        <w:br/>
      </w:r>
      <w:r>
        <w:rPr>
          <w:rStyle w:val="NormalTok"/>
        </w:rPr>
        <w:t xml:space="preserve">    antal_handler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resultat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bestaaet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aabnet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SourceCode"/>
      </w:pPr>
      <w:r>
        <w:rPr>
          <w:rStyle w:val="CommentTok"/>
        </w:rPr>
        <w:t xml:space="preserve">-- FORSLAG I: tabellerne for led 2–4. Én række pr. forsøg; dumpede rækker bliver stående (K1).</w:t>
      </w:r>
      <w:r>
        <w:br/>
      </w:r>
      <w:r>
        <w:rPr>
          <w:rStyle w:val="CommentTok"/>
        </w:rPr>
        <w:t xml:space="preserve">-- Nøglen er den samme overalt: kørsel × filter × kombination (n1_idx, n2_idx).</w:t>
      </w:r>
      <w:r>
        <w:br/>
      </w:r>
      <w:r>
        <w:rPr>
          <w:rStyle w:val="KeywordTok"/>
        </w:rPr>
        <w:t xml:space="preserve">CREATE</w:t>
      </w:r>
      <w:r>
        <w:rPr>
          <w:rStyle w:val="NormalTok"/>
        </w:rPr>
        <w:t xml:space="preserve"> </w:t>
      </w:r>
      <w:r>
        <w:rPr>
          <w:rStyle w:val="KeywordTok"/>
        </w:rPr>
        <w:t xml:space="preserve">TABLE</w:t>
      </w:r>
      <w:r>
        <w:rPr>
          <w:rStyle w:val="NormalTok"/>
        </w:rPr>
        <w:t xml:space="preserve"> fabrik.analyse_kombination (          </w:t>
      </w:r>
      <w:r>
        <w:rPr>
          <w:rStyle w:val="CommentTok"/>
        </w:rPr>
        <w:t xml:space="preserve">-- led 2, RawSignal-Analyse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n1_idx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n2_idx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datadel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(datadel </w:t>
      </w:r>
      <w:r>
        <w:rPr>
          <w:rStyle w:val="KeywordTok"/>
        </w:rPr>
        <w:t xml:space="preserve">IN</w:t>
      </w:r>
      <w:r>
        <w:rPr>
          <w:rStyle w:val="NormalTok"/>
        </w:rPr>
        <w:t xml:space="preserve"> (</w:t>
      </w:r>
      <w:r>
        <w:rPr>
          <w:rStyle w:val="StringTok"/>
        </w:rPr>
        <w:t xml:space="preserve">'udvikling'</w:t>
      </w:r>
      <w:r>
        <w:rPr>
          <w:rStyle w:val="NormalTok"/>
        </w:rPr>
        <w:t xml:space="preserve">,</w:t>
      </w:r>
      <w:r>
        <w:rPr>
          <w:rStyle w:val="StringTok"/>
        </w:rPr>
        <w:t xml:space="preserve">'validering'</w:t>
      </w:r>
      <w:r>
        <w:rPr>
          <w:rStyle w:val="NormalTok"/>
        </w:rPr>
        <w:t xml:space="preserve">)),  </w:t>
      </w:r>
      <w:r>
        <w:rPr>
          <w:rStyle w:val="CommentTok"/>
        </w:rPr>
        <w:t xml:space="preserve">-- aldrig 'pengeskab'</w:t>
      </w:r>
      <w:r>
        <w:br/>
      </w:r>
      <w:r>
        <w:rPr>
          <w:rStyle w:val="NormalTok"/>
        </w:rPr>
        <w:t xml:space="preserve">    antal_signaler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efter opvarmningsvinduet</w:t>
      </w:r>
      <w:r>
        <w:br/>
      </w:r>
      <w:r>
        <w:rPr>
          <w:rStyle w:val="NormalTok"/>
        </w:rPr>
        <w:t xml:space="preserve">    antal_aabne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afsluttet = false</w:t>
      </w:r>
      <w:r>
        <w:br/>
      </w:r>
      <w:r>
        <w:rPr>
          <w:rStyle w:val="NormalTok"/>
        </w:rPr>
        <w:t xml:space="preserve">    gns_antalbars </w:t>
      </w:r>
      <w:r>
        <w:rPr>
          <w:rStyle w:val="DataTypeTok"/>
        </w:rPr>
        <w:t xml:space="preserve">numeric</w:t>
      </w:r>
      <w:r>
        <w:rPr>
          <w:rStyle w:val="NormalTok"/>
        </w:rPr>
        <w:t xml:space="preserve">, median_antalbars </w:t>
      </w:r>
      <w:r>
        <w:rPr>
          <w:rStyle w:val="DataTypeTok"/>
        </w:rPr>
        <w:t xml:space="preserve">numeric</w:t>
      </w:r>
      <w:r>
        <w:rPr>
          <w:rStyle w:val="NormalTok"/>
        </w:rPr>
        <w:t xml:space="preserve">,</w:t>
      </w:r>
      <w:r>
        <w:br/>
      </w:r>
      <w:r>
        <w:rPr>
          <w:rStyle w:val="NormalTok"/>
        </w:rPr>
        <w:t xml:space="preserve">    signaler_pr_aar </w:t>
      </w:r>
      <w:r>
        <w:rPr>
          <w:rStyle w:val="DataTypeTok"/>
        </w:rPr>
        <w:t xml:space="preserve">numeric</w:t>
      </w:r>
      <w:r>
        <w:rPr>
          <w:rStyle w:val="NormalTok"/>
        </w:rPr>
        <w:t xml:space="preserve">,</w:t>
      </w:r>
      <w:r>
        <w:br/>
      </w:r>
      <w:r>
        <w:rPr>
          <w:rStyle w:val="NormalTok"/>
        </w:rPr>
        <w:t xml:space="preserve">    kopi_af       </w:t>
      </w:r>
      <w:r>
        <w:rPr>
          <w:rStyle w:val="DataTypeTok"/>
        </w:rPr>
        <w:t xml:space="preserve">smallint</w:t>
      </w:r>
      <w:r>
        <w:rPr>
          <w:rStyle w:val="NormalTok"/>
        </w:rPr>
        <w:t xml:space="preserve">[],                     </w:t>
      </w:r>
      <w:r>
        <w:rPr>
          <w:rStyle w:val="CommentTok"/>
        </w:rPr>
        <w:t xml:space="preserve">-- K2: kombinationer med identisk signalrække (MACD-typen)</w:t>
      </w:r>
      <w:r>
        <w:br/>
      </w:r>
      <w:r>
        <w:rPr>
          <w:rStyle w:val="NormalTok"/>
        </w:rPr>
        <w:t xml:space="preserve">    plateau_farve text,                           </w:t>
      </w:r>
      <w:r>
        <w:rPr>
          <w:rStyle w:val="CommentTok"/>
        </w:rPr>
        <w:t xml:space="preserve">-- 'groen'/'graa'/'roed' efter regelsaet; NULL = ikke afgjort</w:t>
      </w:r>
      <w:r>
        <w:br/>
      </w:r>
      <w:r>
        <w:rPr>
          <w:rStyle w:val="NormalTok"/>
        </w:rPr>
        <w:t xml:space="preserve">    regelsaet_id  </w:t>
      </w:r>
      <w:r>
        <w:rPr>
          <w:rStyle w:val="DataTypeTok"/>
        </w:rPr>
        <w:t xml:space="preserve">int</w:t>
      </w:r>
      <w:r>
        <w:rPr>
          <w:rStyle w:val="NormalTok"/>
        </w:rPr>
        <w:t xml:space="preserve"> </w:t>
      </w:r>
      <w:r>
        <w:rPr>
          <w:rStyle w:val="KeywordTok"/>
        </w:rPr>
        <w:t xml:space="preserve">REFERENCES</w:t>
      </w:r>
      <w:r>
        <w:rPr>
          <w:rStyle w:val="NormalTok"/>
        </w:rPr>
        <w:t xml:space="preserve"> fabrik.regelsaet,</w:t>
      </w:r>
      <w:r>
        <w:br/>
      </w:r>
      <w:r>
        <w:rPr>
          <w:rStyle w:val="NormalTok"/>
        </w:rPr>
        <w:t xml:space="preserve">    signal_fil_sha256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fingeraftryk af den Parquet-fil, tallene kom fra</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(koersel_id, filter_uid, filter_version, n1_idx, n2_idx, datadel)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fabrik.edge_kombination (             </w:t>
      </w:r>
      <w:r>
        <w:rPr>
          <w:rStyle w:val="CommentTok"/>
        </w:rPr>
        <w:t xml:space="preserve">-- led 3, EdgeFinder (event-studie)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n1_idx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n2_idx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datadel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(datadel </w:t>
      </w:r>
      <w:r>
        <w:rPr>
          <w:rStyle w:val="KeywordTok"/>
        </w:rPr>
        <w:t xml:space="preserve">IN</w:t>
      </w:r>
      <w:r>
        <w:rPr>
          <w:rStyle w:val="NormalTok"/>
        </w:rPr>
        <w:t xml:space="preserve"> (</w:t>
      </w:r>
      <w:r>
        <w:rPr>
          <w:rStyle w:val="StringTok"/>
        </w:rPr>
        <w:t xml:space="preserve">'udvikling'</w:t>
      </w:r>
      <w:r>
        <w:rPr>
          <w:rStyle w:val="NormalTok"/>
        </w:rPr>
        <w:t xml:space="preserve">,</w:t>
      </w:r>
      <w:r>
        <w:rPr>
          <w:rStyle w:val="StringTok"/>
        </w:rPr>
        <w:t xml:space="preserve">'validering'</w:t>
      </w:r>
      <w:r>
        <w:rPr>
          <w:rStyle w:val="NormalTok"/>
        </w:rPr>
        <w:t xml:space="preserve">)),</w:t>
      </w:r>
      <w:r>
        <w:br/>
      </w:r>
      <w:r>
        <w:rPr>
          <w:rStyle w:val="NormalTok"/>
        </w:rPr>
        <w:t xml:space="preserve">    retning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(retning </w:t>
      </w:r>
      <w:r>
        <w:rPr>
          <w:rStyle w:val="KeywordTok"/>
        </w:rPr>
        <w:t xml:space="preserve">IN</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CommentTok"/>
        </w:rPr>
        <w:t xml:space="preserve">-- køb / salg</w:t>
      </w:r>
      <w:r>
        <w:br/>
      </w:r>
      <w:r>
        <w:rPr>
          <w:rStyle w:val="NormalTok"/>
        </w:rPr>
        <w:t xml:space="preserve">    horisont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'1','5','10','20' bars eller 'dagsslut'</w:t>
      </w:r>
      <w:r>
        <w:br/>
      </w:r>
      <w:r>
        <w:rPr>
          <w:rStyle w:val="NormalTok"/>
        </w:rPr>
        <w:t xml:space="preserve">    indgang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K2 1.6: fx 'naeste_bar_aabning'</w:t>
      </w:r>
      <w:r>
        <w:br/>
      </w:r>
      <w:r>
        <w:rPr>
          <w:rStyle w:val="NormalTok"/>
        </w:rPr>
        <w:t xml:space="preserve">    antal_events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n_uafhaengig  </w:t>
      </w:r>
      <w:r>
        <w:rPr>
          <w:rStyle w:val="DataTypeTok"/>
        </w:rPr>
        <w:t xml:space="preserve">numeric</w:t>
      </w:r>
      <w:r>
        <w:rPr>
          <w:rStyle w:val="NormalTok"/>
        </w:rPr>
        <w:t xml:space="preserve">,                        </w:t>
      </w:r>
      <w:r>
        <w:rPr>
          <w:rStyle w:val="CommentTok"/>
        </w:rPr>
        <w:t xml:space="preserve">-- K1: effektivt n efter overlap (blok-bootstrap)</w:t>
      </w:r>
      <w:r>
        <w:br/>
      </w:r>
      <w:r>
        <w:rPr>
          <w:rStyle w:val="NormalTok"/>
        </w:rPr>
        <w:t xml:space="preserve">    gns_afkast    </w:t>
      </w:r>
      <w:r>
        <w:rPr>
          <w:rStyle w:val="DataTypeTok"/>
        </w:rPr>
        <w:t xml:space="preserve">numeric</w:t>
      </w:r>
      <w:r>
        <w:rPr>
          <w:rStyle w:val="NormalTok"/>
        </w:rPr>
        <w:t xml:space="preserve">, spredning </w:t>
      </w:r>
      <w:r>
        <w:rPr>
          <w:rStyle w:val="DataTypeTok"/>
        </w:rPr>
        <w:t xml:space="preserve">numeric</w:t>
      </w:r>
      <w:r>
        <w:rPr>
          <w:rStyle w:val="NormalTok"/>
        </w:rPr>
        <w:t xml:space="preserve">,</w:t>
      </w:r>
      <w:r>
        <w:br/>
      </w:r>
      <w:r>
        <w:rPr>
          <w:rStyle w:val="NormalTok"/>
        </w:rPr>
        <w:t xml:space="preserve">    t_vaerdi      </w:t>
      </w:r>
      <w:r>
        <w:rPr>
          <w:rStyle w:val="DataTypeTok"/>
        </w:rPr>
        <w:t xml:space="preserve">numeric</w:t>
      </w:r>
      <w:r>
        <w:rPr>
          <w:rStyle w:val="NormalTok"/>
        </w:rPr>
        <w:t xml:space="preserve">, p_vaerdi </w:t>
      </w:r>
      <w:r>
        <w:rPr>
          <w:rStyle w:val="DataTypeTok"/>
        </w:rPr>
        <w:t xml:space="preserve">numeric</w:t>
      </w:r>
      <w:r>
        <w:rPr>
          <w:rStyle w:val="NormalTok"/>
        </w:rPr>
        <w:t xml:space="preserve">,</w:t>
      </w:r>
      <w:r>
        <w:br/>
      </w:r>
      <w:r>
        <w:rPr>
          <w:rStyle w:val="NormalTok"/>
        </w:rPr>
        <w:t xml:space="preserve">    omk_model     jsonb,                          </w:t>
      </w:r>
      <w:r>
        <w:rPr>
          <w:rStyle w:val="CommentTok"/>
        </w:rPr>
        <w:t xml:space="preserve">-- NULL = før omkostninger</w:t>
      </w:r>
      <w:r>
        <w:br/>
      </w:r>
      <w:r>
        <w:rPr>
          <w:rStyle w:val="NormalTok"/>
        </w:rPr>
        <w:t xml:space="preserve">    bestaaet_grov </w:t>
      </w:r>
      <w:r>
        <w:rPr>
          <w:rStyle w:val="DataTypeTok"/>
        </w:rPr>
        <w:t xml:space="preserve">boolean</w:t>
      </w:r>
      <w:r>
        <w:rPr>
          <w:rStyle w:val="NormalTok"/>
        </w:rPr>
        <w:t xml:space="preserve">,                        </w:t>
      </w:r>
      <w:r>
        <w:rPr>
          <w:rStyle w:val="CommentTok"/>
        </w:rPr>
        <w:t xml:space="preserve">-- K1's grovsortering (FDR); NULL = ikke vurderet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(koersel_id, filter_uid, filter_version, n1_idx, n2_idx, datadel, retning, horisont)</w:t>
      </w:r>
      <w:r>
        <w:br/>
      </w:r>
      <w:r>
        <w:rPr>
          <w:rStyle w:val="NormalTok"/>
        </w:rPr>
        <w:t xml:space="preserve">);  </w:t>
      </w:r>
      <w:r>
        <w:rPr>
          <w:rStyle w:val="CommentTok"/>
        </w:rPr>
        <w:t xml:space="preserve">-- høj-scenariet: 380 × 625 × 2 × 5 × 2 datadele ≈ 4,75 mio. rækker pr. datasæt ≈ 1 GB. Det er i orden.</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fabrik.kandidat (                     </w:t>
      </w:r>
      <w:r>
        <w:rPr>
          <w:rStyle w:val="CommentTok"/>
        </w:rPr>
        <w:t xml:space="preserve">-- led 4, EdgeCruncher (K2 designer indholdet)</w:t>
      </w:r>
      <w:r>
        <w:br/>
      </w:r>
      <w:r>
        <w:rPr>
          <w:rStyle w:val="NormalTok"/>
        </w:rPr>
        <w:t xml:space="preserve">    kandidat_id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n1_idx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n2_idx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midten af plateauet (K2)</w:t>
      </w:r>
      <w:r>
        <w:br/>
      </w:r>
      <w:r>
        <w:rPr>
          <w:rStyle w:val="NormalTok"/>
        </w:rPr>
        <w:t xml:space="preserve">    plateau_graenser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hvilke naboer der er med</w:t>
      </w:r>
      <w:r>
        <w:br/>
      </w:r>
      <w:r>
        <w:rPr>
          <w:rStyle w:val="NormalTok"/>
        </w:rPr>
        <w:t xml:space="preserve">    retning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horisont text,</w:t>
      </w:r>
      <w:r>
        <w:br/>
      </w:r>
      <w:r>
        <w:rPr>
          <w:rStyle w:val="NormalTok"/>
        </w:rPr>
        <w:t xml:space="preserve">    udgangsregler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fast lille sæt (K2); hver variant tæller i F3</w:t>
      </w:r>
      <w:r>
        <w:br/>
      </w:r>
      <w:r>
        <w:rPr>
          <w:rStyle w:val="NormalTok"/>
        </w:rPr>
        <w:t xml:space="preserve">    strategi_fil_sti text </w:t>
      </w:r>
      <w:r>
        <w:rPr>
          <w:rStyle w:val="KeywordTok"/>
        </w:rPr>
        <w:t xml:space="preserve">NOT</w:t>
      </w:r>
      <w:r>
        <w:rPr>
          <w:rStyle w:val="NormalTok"/>
        </w:rPr>
        <w:t xml:space="preserve"> </w:t>
      </w:r>
      <w:r>
        <w:rPr>
          <w:rStyle w:val="KeywordTok"/>
        </w:rPr>
        <w:t xml:space="preserve">NULL</w:t>
      </w:r>
      <w:r>
        <w:rPr>
          <w:rStyle w:val="NormalTok"/>
        </w:rPr>
        <w:t xml:space="preserve">, strategi_fil_sha256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generator_version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resultat_udv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handler, netto, drawdown på udviklingsdata</w:t>
      </w:r>
      <w:r>
        <w:br/>
      </w:r>
      <w:r>
        <w:rPr>
          <w:rStyle w:val="NormalTok"/>
        </w:rPr>
        <w:t xml:space="preserve">    resultat_val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samme på valideringsdata (aldrig pengeskab)</w:t>
      </w:r>
      <w:r>
        <w:br/>
      </w:r>
      <w:r>
        <w:rPr>
          <w:rStyle w:val="NormalTok"/>
        </w:rPr>
        <w:t xml:space="preserve">    wf_t_samlet   </w:t>
      </w:r>
      <w:r>
        <w:rPr>
          <w:rStyle w:val="DataTypeTok"/>
        </w:rPr>
        <w:t xml:space="preserve">numeric</w:t>
      </w:r>
      <w:r>
        <w:rPr>
          <w:rStyle w:val="NormalTok"/>
        </w:rPr>
        <w:t xml:space="preserve">, wf_antal_vinduer </w:t>
      </w:r>
      <w:r>
        <w:rPr>
          <w:rStyle w:val="DataTypeTok"/>
        </w:rPr>
        <w:t xml:space="preserve">int</w:t>
      </w:r>
      <w:r>
        <w:rPr>
          <w:rStyle w:val="NormalTok"/>
        </w:rPr>
        <w:t xml:space="preserve">,</w:t>
      </w:r>
      <w:r>
        <w:br/>
      </w:r>
      <w:r>
        <w:rPr>
          <w:rStyle w:val="NormalTok"/>
        </w:rPr>
        <w:t xml:space="preserve">    kontrol_status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K2's K0–K6 samlet: 'bestaaet'/'fejlet'/'ikke_kontrolleret'</w:t>
      </w:r>
      <w:r>
        <w:br/>
      </w:r>
      <w:r>
        <w:rPr>
          <w:rStyle w:val="NormalTok"/>
        </w:rPr>
        <w:t xml:space="preserve">    platform_verificeret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SourceCode"/>
      </w:pPr>
      <w:r>
        <w:rPr>
          <w:rStyle w:val="CommentTok"/>
        </w:rPr>
        <w:t xml:space="preserve">-- FORSLAG H: dvale-lageret med de felter, K1 manglede</w:t>
      </w:r>
      <w:r>
        <w:br/>
      </w:r>
      <w:r>
        <w:rPr>
          <w:rStyle w:val="KeywordTok"/>
        </w:rPr>
        <w:t xml:space="preserve">CREATE</w:t>
      </w:r>
      <w:r>
        <w:rPr>
          <w:rStyle w:val="NormalTok"/>
        </w:rPr>
        <w:t xml:space="preserve"> </w:t>
      </w:r>
      <w:r>
        <w:rPr>
          <w:rStyle w:val="KeywordTok"/>
        </w:rPr>
        <w:t xml:space="preserve">TABLE</w:t>
      </w:r>
      <w:r>
        <w:rPr>
          <w:rStyle w:val="NormalTok"/>
        </w:rPr>
        <w:t xml:space="preserve"> fabrik.dvale_strategi (</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kort_navn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'STR-000123'</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koersel_id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fabrik.koersel,</w:t>
      </w:r>
      <w:r>
        <w:br/>
      </w:r>
      <w:r>
        <w:rPr>
          <w:rStyle w:val="NormalTok"/>
        </w:rPr>
        <w:t xml:space="preserve">    platform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'TradeStation' / 'MultiCharts'</w:t>
      </w:r>
      <w:r>
        <w:br/>
      </w:r>
      <w:r>
        <w:rPr>
          <w:rStyle w:val="NormalTok"/>
        </w:rPr>
        <w:t xml:space="preserve">    kode_sti       text </w:t>
      </w:r>
      <w:r>
        <w:rPr>
          <w:rStyle w:val="KeywordTok"/>
        </w:rPr>
        <w:t xml:space="preserve">NOT</w:t>
      </w:r>
      <w:r>
        <w:rPr>
          <w:rStyle w:val="NormalTok"/>
        </w:rPr>
        <w:t xml:space="preserve"> </w:t>
      </w:r>
      <w:r>
        <w:rPr>
          <w:rStyle w:val="KeywordTok"/>
        </w:rPr>
        <w:t xml:space="preserve">NULL</w:t>
      </w:r>
      <w:r>
        <w:rPr>
          <w:rStyle w:val="NormalTok"/>
        </w:rPr>
        <w:t xml:space="preserve">, kode_sha256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'dvale'</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'dvale'</w:t>
      </w:r>
      <w:r>
        <w:rPr>
          <w:rStyle w:val="NormalTok"/>
        </w:rPr>
        <w:t xml:space="preserve">,</w:t>
      </w:r>
      <w:r>
        <w:rPr>
          <w:rStyle w:val="StringTok"/>
        </w:rPr>
        <w:t xml:space="preserve">'vakt'</w:t>
      </w:r>
      <w:r>
        <w:rPr>
          <w:rStyle w:val="NormalTok"/>
        </w:rPr>
        <w:t xml:space="preserve">,</w:t>
      </w:r>
      <w:r>
        <w:rPr>
          <w:rStyle w:val="StringTok"/>
        </w:rPr>
        <w:t xml:space="preserve">'udgaaet'</w:t>
      </w:r>
      <w:r>
        <w:rPr>
          <w:rStyle w:val="NormalTok"/>
        </w:rPr>
        <w:t xml:space="preserve">)),</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(strategi_uid, version)</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fabrik.dvale_pas (</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pas_skabelon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version af K1's F1–F10</w:t>
      </w:r>
      <w:r>
        <w:br/>
      </w:r>
      <w:r>
        <w:rPr>
          <w:rStyle w:val="NormalTok"/>
        </w:rPr>
        <w:t xml:space="preserve">    regelsaet_id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fabrik.regelsaet,</w:t>
      </w:r>
      <w:r>
        <w:br/>
      </w:r>
      <w:r>
        <w:rPr>
          <w:rStyle w:val="NormalTok"/>
        </w:rPr>
        <w:t xml:space="preserve">    datadeling_id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fabrik.datadeling,     </w:t>
      </w:r>
      <w:r>
        <w:rPr>
          <w:rStyle w:val="CommentTok"/>
        </w:rPr>
        <w:t xml:space="preserve">-- F2 (datoerne slås op)</w:t>
      </w:r>
      <w:r>
        <w:br/>
      </w:r>
      <w:r>
        <w:rPr>
          <w:rStyle w:val="NormalTok"/>
        </w:rPr>
        <w:t xml:space="preserve">    runde_id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fabrik.forsoegsregnskab,  </w:t>
      </w:r>
      <w:r>
        <w:rPr>
          <w:rStyle w:val="CommentTok"/>
        </w:rPr>
        <w:t xml:space="preserve">-- F3: hvilken forskningsrunde</w:t>
      </w:r>
      <w:r>
        <w:br/>
      </w:r>
      <w:r>
        <w:rPr>
          <w:rStyle w:val="NormalTok"/>
        </w:rPr>
        <w:t xml:space="preserve">    n_raa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F3: kopieret fra regnskabet ved oprettelse (låst runde)</w:t>
      </w:r>
      <w:r>
        <w:br/>
      </w:r>
      <w:r>
        <w:rPr>
          <w:rStyle w:val="NormalTok"/>
        </w:rPr>
        <w:t xml:space="preserve">    n_eff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F3/F4: MÅLT N_eff; passet kan ikke oprettes uden</w:t>
      </w:r>
      <w:r>
        <w:br/>
      </w:r>
      <w:r>
        <w:rPr>
          <w:rStyle w:val="NormalTok"/>
        </w:rPr>
        <w:t xml:space="preserve">    t_vaerdi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F4: strategiens t på udviklings- + valideringsdata</w:t>
      </w:r>
      <w:r>
        <w:br/>
      </w:r>
      <w:r>
        <w:rPr>
          <w:rStyle w:val="NormalTok"/>
        </w:rPr>
        <w:t xml:space="preserve">    mt_metode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'DSR', 'BH-FDR 10%' (K1: skriv hvilken metode)</w:t>
      </w:r>
      <w:r>
        <w:br/>
      </w:r>
      <w:r>
        <w:rPr>
          <w:rStyle w:val="NormalTok"/>
        </w:rPr>
        <w:t xml:space="preserve">    deflated_sharpe    </w:t>
      </w:r>
      <w:r>
        <w:rPr>
          <w:rStyle w:val="DataTypeTok"/>
        </w:rPr>
        <w:t xml:space="preserve">numeric</w:t>
      </w:r>
      <w:r>
        <w:rPr>
          <w:rStyle w:val="NormalTok"/>
        </w:rPr>
        <w:t xml:space="preserve">,             </w:t>
      </w:r>
      <w:r>
        <w:rPr>
          <w:rStyle w:val="CommentTok"/>
        </w:rPr>
        <w:t xml:space="preserve">-- F4 (regnet med n_eff)</w:t>
      </w:r>
      <w:r>
        <w:br/>
      </w:r>
      <w:r>
        <w:rPr>
          <w:rStyle w:val="NormalTok"/>
        </w:rPr>
        <w:t xml:space="preserve">    pbo                </w:t>
      </w:r>
      <w:r>
        <w:rPr>
          <w:rStyle w:val="DataTypeTok"/>
        </w:rPr>
        <w:t xml:space="preserve">numeric</w:t>
      </w:r>
      <w:r>
        <w:rPr>
          <w:rStyle w:val="NormalTok"/>
        </w:rPr>
        <w:t xml:space="preserve">,             </w:t>
      </w:r>
      <w:r>
        <w:rPr>
          <w:rStyle w:val="CommentTok"/>
        </w:rPr>
        <w:t xml:space="preserve">-- Probability of Backtest Overfitting (K1)</w:t>
      </w:r>
      <w:r>
        <w:br/>
      </w:r>
      <w:r>
        <w:rPr>
          <w:rStyle w:val="NormalTok"/>
        </w:rPr>
        <w:t xml:space="preserve">    plateau_niveau     </w:t>
      </w:r>
      <w:r>
        <w:rPr>
          <w:rStyle w:val="DataTypeTok"/>
        </w:rPr>
        <w:t xml:space="preserve">int</w:t>
      </w:r>
      <w:r>
        <w:rPr>
          <w:rStyle w:val="NormalTok"/>
        </w:rPr>
        <w:t xml:space="preserve">,                 </w:t>
      </w:r>
      <w:r>
        <w:rPr>
          <w:rStyle w:val="CommentTok"/>
        </w:rPr>
        <w:t xml:space="preserve">-- F5; betydning slås op i regelsaet (ingen fast skala)</w:t>
      </w:r>
      <w:r>
        <w:br/>
      </w:r>
      <w:r>
        <w:rPr>
          <w:rStyle w:val="NormalTok"/>
        </w:rPr>
        <w:t xml:space="preserve">    wf_t_samlet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F6: samlet t-værdi over alle walk-forward-vinduers</w:t>
      </w:r>
      <w:r>
        <w:br/>
      </w:r>
      <w:r>
        <w:rPr>
          <w:rStyle w:val="NormalTok"/>
        </w:rPr>
        <w:t xml:space="preserve">                                            </w:t>
      </w:r>
      <w:r>
        <w:rPr>
          <w:rStyle w:val="CommentTok"/>
        </w:rPr>
        <w:t xml:space="preserve">--     out-of-sample-handler (K1), ikke 'andel positive'</w:t>
      </w:r>
      <w:r>
        <w:br/>
      </w:r>
      <w:r>
        <w:rPr>
          <w:rStyle w:val="NormalTok"/>
        </w:rPr>
        <w:t xml:space="preserve">    wf_antal_vinduer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F6: hvor mange vinduer tallet bygger på</w:t>
      </w:r>
      <w:r>
        <w:br/>
      </w:r>
      <w:r>
        <w:rPr>
          <w:rStyle w:val="NormalTok"/>
        </w:rPr>
        <w:t xml:space="preserve">    omkostningsmodel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F7: kurtage + slippage brugt</w:t>
      </w:r>
      <w:r>
        <w:br/>
      </w:r>
      <w:r>
        <w:rPr>
          <w:rStyle w:val="NormalTok"/>
        </w:rPr>
        <w:t xml:space="preserve">    max_drawdown       </w:t>
      </w:r>
      <w:r>
        <w:rPr>
          <w:rStyle w:val="DataTypeTok"/>
        </w:rPr>
        <w:t xml:space="preserve">numeric</w:t>
      </w:r>
      <w:r>
        <w:rPr>
          <w:rStyle w:val="NormalTok"/>
        </w:rPr>
        <w:t xml:space="preserve">,             </w:t>
      </w:r>
      <w:r>
        <w:rPr>
          <w:rStyle w:val="CommentTok"/>
        </w:rPr>
        <w:t xml:space="preserve">-- største fald fra top til bund</w:t>
      </w:r>
      <w:r>
        <w:br/>
      </w:r>
      <w:r>
        <w:rPr>
          <w:rStyle w:val="NormalTok"/>
        </w:rPr>
        <w:t xml:space="preserve">    antal_handler_udv  </w:t>
      </w:r>
      <w:r>
        <w:rPr>
          <w:rStyle w:val="DataTypeTok"/>
        </w:rPr>
        <w:t xml:space="preserve">int</w:t>
      </w:r>
      <w:r>
        <w:rPr>
          <w:rStyle w:val="NormalTok"/>
        </w:rPr>
        <w:t xml:space="preserve">,                 </w:t>
      </w:r>
      <w:r>
        <w:rPr>
          <w:rStyle w:val="CommentTok"/>
        </w:rPr>
        <w:t xml:space="preserve">-- F10</w:t>
      </w:r>
      <w:r>
        <w:br/>
      </w:r>
      <w:r>
        <w:rPr>
          <w:rStyle w:val="NormalTok"/>
        </w:rPr>
        <w:t xml:space="preserve">    f_resultater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{"F1":true,...} + tallene bag</w:t>
      </w:r>
      <w:r>
        <w:br/>
      </w:r>
      <w:r>
        <w:rPr>
          <w:rStyle w:val="NormalTok"/>
        </w:rPr>
        <w:t xml:space="preserve">    kendte_risici      text[],              </w:t>
      </w:r>
      <w:r>
        <w:rPr>
          <w:rStyle w:val="CommentTok"/>
        </w:rPr>
        <w:t xml:space="preserve">-- 'MACD', 'MBB_antaget' …</w:t>
      </w:r>
      <w:r>
        <w:br/>
      </w:r>
      <w:r>
        <w:rPr>
          <w:rStyle w:val="NormalTok"/>
        </w:rPr>
        <w:t xml:space="preserve">    platform_verificeret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(strategi_uid, version),</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(strategi_uid, version) </w:t>
      </w:r>
      <w:r>
        <w:rPr>
          <w:rStyle w:val="KeywordTok"/>
        </w:rPr>
        <w:t xml:space="preserve">REFERENCES</w:t>
      </w:r>
      <w:r>
        <w:rPr>
          <w:rStyle w:val="NormalTok"/>
        </w:rPr>
        <w:t xml:space="preserve"> fabrik.dvale_strategi</w:t>
      </w:r>
      <w:r>
        <w:br/>
      </w:r>
      <w:r>
        <w:rPr>
          <w:rStyle w:val="NormalTok"/>
        </w:rPr>
        <w:t xml:space="preserve">);</w:t>
      </w:r>
      <w:r>
        <w:br/>
      </w:r>
      <w:r>
        <w:rPr>
          <w:rStyle w:val="CommentTok"/>
        </w:rPr>
        <w:t xml:space="preserve">-- "Pengeskab åbnet ja/nej + dato" står ikke som felt her. Det slås op i</w:t>
      </w:r>
      <w:r>
        <w:br/>
      </w:r>
      <w:r>
        <w:rPr>
          <w:rStyle w:val="CommentTok"/>
        </w:rPr>
        <w:t xml:space="preserve">-- pengeskab_aabning, så det ikke kan skrives forkert to steder.</w:t>
      </w:r>
    </w:p>
    <w:p>
      <w:pPr>
        <w:pStyle w:val="Compact"/>
        <w:numPr>
          <w:ilvl w:val="0"/>
          <w:numId w:val="1084"/>
        </w:numPr>
      </w:pPr>
      <w:r>
        <w:rPr>
          <w:b/>
          <w:bCs/>
        </w:rPr>
        <w:t xml:space="preserve">Hvordan</w:t>
      </w:r>
      <w:r>
        <w:rPr>
          <w:b/>
          <w:bCs/>
        </w:rPr>
        <w:t xml:space="preserve"> </w:t>
      </w:r>
      <w:r>
        <w:rPr>
          <w:b/>
          <w:bCs/>
        </w:rPr>
        <w:t xml:space="preserve">“færdig”</w:t>
      </w:r>
      <w:r>
        <w:rPr>
          <w:b/>
          <w:bCs/>
        </w:rPr>
        <w:t xml:space="preserve"> </w:t>
      </w:r>
      <w:r>
        <w:rPr>
          <w:b/>
          <w:bCs/>
        </w:rPr>
        <w:t xml:space="preserve">afgøres:</w:t>
      </w:r>
      <w:r>
        <w:t xml:space="preserve"> </w:t>
      </w:r>
      <w:r>
        <w:t xml:space="preserve">én fast visning</w:t>
      </w:r>
      <w:r>
        <w:t xml:space="preserve"> </w:t>
      </w:r>
      <w:r>
        <w:rPr>
          <w:rStyle w:val="VerbatimChar"/>
        </w:rPr>
        <w:t xml:space="preserve">fabrik.faerdig_strategi</w:t>
      </w:r>
      <w:r>
        <w:t xml:space="preserve">. Den kræver, at alle F-krav i</w:t>
      </w:r>
      <w:r>
        <w:t xml:space="preserve"> </w:t>
      </w:r>
      <w:r>
        <w:rPr>
          <w:rStyle w:val="VerbatimChar"/>
        </w:rPr>
        <w:t xml:space="preserve">f_resultater</w:t>
      </w:r>
      <w:r>
        <w:t xml:space="preserve"> </w:t>
      </w:r>
      <w:r>
        <w:t xml:space="preserve">er sande, at pengeskabet er åbnet og bestået, og at</w:t>
      </w:r>
      <w:r>
        <w:t xml:space="preserve"> </w:t>
      </w:r>
      <w:r>
        <w:rPr>
          <w:rStyle w:val="VerbatimChar"/>
        </w:rPr>
        <w:t xml:space="preserve">plateau_niveau &gt;= regelsaet.dvale_min_niveau</w:t>
      </w:r>
      <w:r>
        <w:t xml:space="preserve">. Er Thomas’ grænse tom (NULL), giver sammenligningen</w:t>
      </w:r>
      <w:r>
        <w:t xml:space="preserve"> </w:t>
      </w:r>
      <w:r>
        <w:t xml:space="preserve">“ukendt”</w:t>
      </w:r>
      <w:r>
        <w:t xml:space="preserve">, og ingen strategi slipper igennem.</w:t>
      </w:r>
      <w:r>
        <w:t xml:space="preserve"> </w:t>
      </w:r>
      <w:r>
        <w:rPr>
          <w:b/>
          <w:bCs/>
        </w:rPr>
        <w:t xml:space="preserve">Databasen afgør ikke noget for Thomas. Den venter på ham.</w:t>
      </w:r>
    </w:p>
    <w:p>
      <w:pPr>
        <w:pStyle w:val="Compact"/>
        <w:numPr>
          <w:ilvl w:val="0"/>
          <w:numId w:val="1084"/>
        </w:numPr>
      </w:pPr>
      <w:r>
        <w:rPr>
          <w:b/>
          <w:bCs/>
        </w:rPr>
        <w:t xml:space="preserve">Hvem må skrive hvad:</w:t>
      </w:r>
      <w:r>
        <w:t xml:space="preserve"> </w:t>
      </w:r>
      <w:r>
        <w:t xml:space="preserve">Tre roller, i stedet for superbrugeren: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Rolle</w:t>
            </w:r>
          </w:p>
        </w:tc>
        <w:tc>
          <w:tcPr/>
          <w:p>
            <w:pPr>
              <w:pStyle w:val="Compact"/>
            </w:pPr>
            <w:r>
              <w:t xml:space="preserve">Må</w:t>
            </w:r>
          </w:p>
        </w:tc>
      </w:tr>
      <w:tr>
        <w:tc>
          <w:tcPr/>
          <w:p>
            <w:pPr>
              <w:pStyle w:val="Compact"/>
            </w:pPr>
            <w:r>
              <w:rPr>
                <w:rStyle w:val="VerbatimChar"/>
              </w:rPr>
              <w:t xml:space="preserve">fabrik_arbejder</w:t>
            </w:r>
          </w:p>
        </w:tc>
        <w:tc>
          <w:tcPr/>
          <w:p>
            <w:pPr>
              <w:pStyle w:val="Compact"/>
            </w:pPr>
            <w:r>
              <w:t xml:space="preserve">tilføje rækker i signal/analyse/edge/forsoeg/job</w:t>
            </w:r>
          </w:p>
        </w:tc>
      </w:tr>
      <w:tr>
        <w:tc>
          <w:tcPr/>
          <w:p>
            <w:pPr>
              <w:pStyle w:val="Compact"/>
            </w:pPr>
            <w:r>
              <w:rPr>
                <w:rStyle w:val="VerbatimChar"/>
              </w:rPr>
              <w:t xml:space="preserve">fabrik_dommer</w:t>
            </w:r>
          </w:p>
        </w:tc>
        <w:tc>
          <w:tcPr/>
          <w:p>
            <w:pPr>
              <w:pStyle w:val="Compact"/>
            </w:pPr>
            <w:r>
              <w:t xml:space="preserve">skrive</w:t>
            </w:r>
            <w:r>
              <w:t xml:space="preserve"> </w:t>
            </w:r>
            <w:r>
              <w:rPr>
                <w:rStyle w:val="VerbatimChar"/>
              </w:rPr>
              <w:t xml:space="preserve">pengeskab_aabning</w:t>
            </w:r>
            <w:r>
              <w:t xml:space="preserve"> </w:t>
            </w:r>
            <w:r>
              <w:t xml:space="preserve">og</w:t>
            </w:r>
            <w:r>
              <w:t xml:space="preserve"> </w:t>
            </w:r>
            <w:r>
              <w:rPr>
                <w:rStyle w:val="VerbatimChar"/>
              </w:rPr>
              <w:t xml:space="preserve">dvale_pas</w:t>
            </w:r>
          </w:p>
        </w:tc>
      </w:tr>
      <w:tr>
        <w:tc>
          <w:tcPr/>
          <w:p>
            <w:pPr>
              <w:pStyle w:val="Compact"/>
            </w:pPr>
            <w:r>
              <w:rPr>
                <w:rStyle w:val="VerbatimChar"/>
              </w:rPr>
              <w:t xml:space="preserve">thomas_admin</w:t>
            </w:r>
          </w:p>
        </w:tc>
        <w:tc>
          <w:tcPr/>
          <w:p>
            <w:pPr>
              <w:pStyle w:val="Compact"/>
            </w:pPr>
            <w:r>
              <w:t xml:space="preserve">ændringer, der skal godkendes</w:t>
            </w:r>
          </w:p>
        </w:tc>
      </w:tr>
    </w:tbl>
    <w:p>
      <w:pPr>
        <w:pStyle w:val="BodyText"/>
      </w:pPr>
      <w:r>
        <w:rPr>
          <w:rStyle w:val="VerbatimChar"/>
        </w:rPr>
        <w:t xml:space="preserve">REVOKE UPDATE, DELETE</w:t>
      </w:r>
      <w:r>
        <w:t xml:space="preserve"> </w:t>
      </w:r>
      <w:r>
        <w:t xml:space="preserve">på pas-, pengeskabs- og datadelingstabellerne virker først, når programmerne ikke længere kører som</w:t>
      </w:r>
      <w:r>
        <w:t xml:space="preserve"> </w:t>
      </w:r>
      <w:r>
        <w:rPr>
          <w:rStyle w:val="VerbatimChar"/>
        </w:rPr>
        <w:t xml:space="preserve">postgres</w:t>
      </w:r>
      <w:r>
        <w:t xml:space="preserve">. Rollerne afspejler også projektets regel om, at den, der finder en edge, ikke må være den, der dømmer den.</w:t>
      </w:r>
    </w:p>
    <w:bookmarkEnd w:id="133"/>
    <w:bookmarkStart w:id="134" w:name="X6c5297fe05755a51771bd46c75448496d593694"/>
    <w:p>
      <w:pPr>
        <w:pStyle w:val="Heading3"/>
      </w:pPr>
      <w:r>
        <w:t xml:space="preserve">3.4 Migrationsvej –</w:t>
      </w:r>
      <w:r>
        <w:t xml:space="preserve"> </w:t>
      </w:r>
      <w:r>
        <w:t xml:space="preserve">“ryd op og start forfra”</w:t>
      </w:r>
      <w:r>
        <w:t xml:space="preserve">, ikke ombygning</w:t>
      </w:r>
    </w:p>
    <w:p>
      <w:pPr>
        <w:pStyle w:val="FirstParagraph"/>
      </w:pPr>
      <w:r>
        <w:t xml:space="preserve">Det gode nyheder:</w:t>
      </w:r>
      <w:r>
        <w:t xml:space="preserve"> </w:t>
      </w:r>
      <w:r>
        <w:rPr>
          <w:b/>
          <w:bCs/>
        </w:rPr>
        <w:t xml:space="preserve">produktionskørslen er ikke startet, og alle testdata er slettet</w:t>
      </w:r>
      <w:r>
        <w:t xml:space="preserve"> </w:t>
      </w:r>
      <w:r>
        <w:t xml:space="preserve">[Projekt: BESLUTNINGSLOG_2026-09-24.md:18-24]. Der er altså intet at flytte, kun noget at bygge. Derfor er vejen: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Trin</w:t>
            </w:r>
          </w:p>
        </w:tc>
        <w:tc>
          <w:tcPr/>
          <w:p>
            <w:pPr>
              <w:pStyle w:val="Compact"/>
            </w:pPr>
            <w:r>
              <w:t xml:space="preserve">Hvad</w:t>
            </w:r>
          </w:p>
        </w:tc>
        <w:tc>
          <w:tcPr/>
          <w:p>
            <w:pPr>
              <w:pStyle w:val="Compact"/>
            </w:pPr>
            <w:r>
              <w:t xml:space="preserve">Rører eksisterende?</w:t>
            </w:r>
          </w:p>
        </w:tc>
      </w:tr>
      <w:tr>
        <w:tc>
          <w:tcPr/>
          <w:p>
            <w:pPr>
              <w:pStyle w:val="Compact"/>
            </w:pPr>
            <w:r>
              <w:t xml:space="preserve">0</w:t>
            </w:r>
          </w:p>
        </w:tc>
        <w:tc>
          <w:tcPr/>
          <w:p>
            <w:pPr>
              <w:pStyle w:val="Compact"/>
            </w:pPr>
            <w:r>
              <w:t xml:space="preserve">Fuld backup (</w:t>
            </w:r>
            <w:r>
              <w:rPr>
                <w:rStyle w:val="VerbatimChar"/>
              </w:rPr>
              <w:t xml:space="preserve">pg_dump</w:t>
            </w:r>
            <w:r>
              <w:t xml:space="preserve">) af TradingDB til en anden disk. Tjek at den kan læses tilbage i en tom testdatabase.</w:t>
            </w:r>
          </w:p>
        </w:tc>
        <w:tc>
          <w:tcPr/>
          <w:p>
            <w:pPr>
              <w:pStyle w:val="Compact"/>
            </w:pPr>
            <w:r>
              <w:t xml:space="preserve">Nej</w:t>
            </w:r>
          </w:p>
        </w:tc>
      </w:tr>
      <w:tr>
        <w:tc>
          <w:tcPr/>
          <w:p>
            <w:pPr>
              <w:pStyle w:val="Compact"/>
            </w:pPr>
            <w:r>
              <w:t xml:space="preserve">1</w:t>
            </w:r>
          </w:p>
        </w:tc>
        <w:tc>
          <w:tcPr/>
          <w:p>
            <w:pPr>
              <w:pStyle w:val="Compact"/>
            </w:pPr>
            <w:r>
              <w:t xml:space="preserve">Opret</w:t>
            </w:r>
            <w:r>
              <w:t xml:space="preserve"> </w:t>
            </w:r>
            <w:r>
              <w:rPr>
                <w:rStyle w:val="VerbatimChar"/>
              </w:rPr>
              <w:t xml:space="preserve">TradingDB_test</w:t>
            </w:r>
            <w:r>
              <w:t xml:space="preserve"> </w:t>
            </w:r>
            <w:r>
              <w:t xml:space="preserve">og de tre roller. Vis SQL, få godkendelse.</w:t>
            </w:r>
          </w:p>
        </w:tc>
        <w:tc>
          <w:tcPr/>
          <w:p>
            <w:pPr>
              <w:pStyle w:val="Compact"/>
            </w:pPr>
            <w:r>
              <w:t xml:space="preserve">Nej</w:t>
            </w:r>
          </w:p>
        </w:tc>
      </w:tr>
      <w:tr>
        <w:tc>
          <w:tcPr/>
          <w:p>
            <w:pPr>
              <w:pStyle w:val="Compact"/>
            </w:pPr>
            <w:r>
              <w:t xml:space="preserve">2</w:t>
            </w:r>
          </w:p>
        </w:tc>
        <w:tc>
          <w:tcPr/>
          <w:p>
            <w:pPr>
              <w:pStyle w:val="Compact"/>
            </w:pPr>
            <w:r>
              <w:t xml:space="preserve">Opret schema</w:t>
            </w:r>
            <w:r>
              <w:t xml:space="preserve"> </w:t>
            </w:r>
            <w:r>
              <w:rPr>
                <w:rStyle w:val="VerbatimChar"/>
              </w:rPr>
              <w:t xml:space="preserve">fabrik</w:t>
            </w:r>
            <w:r>
              <w:t xml:space="preserve"> </w:t>
            </w:r>
            <w:r>
              <w:t xml:space="preserve">i</w:t>
            </w:r>
            <w:r>
              <w:t xml:space="preserve"> </w:t>
            </w:r>
            <w:r>
              <w:rPr>
                <w:i/>
                <w:iCs/>
              </w:rPr>
              <w:t xml:space="preserve">test</w:t>
            </w:r>
            <w:r>
              <w:t xml:space="preserve">. Kør 13-filter-testen igen dér (samme 13 som 24/9).</w:t>
            </w:r>
          </w:p>
        </w:tc>
        <w:tc>
          <w:tcPr/>
          <w:p>
            <w:pPr>
              <w:pStyle w:val="Compact"/>
            </w:pPr>
            <w:r>
              <w:t xml:space="preserve">Nej</w:t>
            </w:r>
          </w:p>
        </w:tc>
      </w:tr>
      <w:tr>
        <w:tc>
          <w:tcPr/>
          <w:p>
            <w:pPr>
              <w:pStyle w:val="Compact"/>
            </w:pPr>
            <w:r>
              <w:t xml:space="preserve">3</w:t>
            </w:r>
          </w:p>
        </w:tc>
        <w:tc>
          <w:tcPr/>
          <w:p>
            <w:pPr>
              <w:pStyle w:val="Compact"/>
            </w:pPr>
            <w:r>
              <w:t xml:space="preserve">Når testen er grøn: opret</w:t>
            </w:r>
            <w:r>
              <w:t xml:space="preserve"> </w:t>
            </w:r>
            <w:r>
              <w:rPr>
                <w:rStyle w:val="VerbatimChar"/>
              </w:rPr>
              <w:t xml:space="preserve">fabrik</w:t>
            </w:r>
            <w:r>
              <w:t xml:space="preserve"> </w:t>
            </w:r>
            <w:r>
              <w:t xml:space="preserve">i produktion. Kopiér</w:t>
            </w:r>
            <w:r>
              <w:t xml:space="preserve"> </w:t>
            </w:r>
            <w:r>
              <w:rPr>
                <w:rStyle w:val="VerbatimChar"/>
              </w:rPr>
              <w:t xml:space="preserve">filter_case</w:t>
            </w:r>
            <w:r>
              <w:t xml:space="preserve"> </w:t>
            </w:r>
            <w:r>
              <w:t xml:space="preserve">→</w:t>
            </w:r>
            <w:r>
              <w:t xml:space="preserve"> </w:t>
            </w:r>
            <w:r>
              <w:rPr>
                <w:rStyle w:val="VerbatimChar"/>
              </w:rPr>
              <w:t xml:space="preserve">fabrik.filter</w:t>
            </w:r>
            <w:r>
              <w:t xml:space="preserve"> </w:t>
            </w:r>
            <w:r>
              <w:t xml:space="preserve">+</w:t>
            </w:r>
            <w:r>
              <w:t xml:space="preserve"> </w:t>
            </w:r>
            <w:r>
              <w:rPr>
                <w:rStyle w:val="VerbatimChar"/>
              </w:rPr>
              <w:t xml:space="preserve">filter_version</w:t>
            </w:r>
            <w:r>
              <w:t xml:space="preserve"> </w:t>
            </w:r>
            <w:r>
              <w:t xml:space="preserve">(én gang, med fingeraftryk).</w:t>
            </w:r>
            <w:r>
              <w:t xml:space="preserve"> </w:t>
            </w:r>
            <w:r>
              <w:rPr>
                <w:rStyle w:val="VerbatimChar"/>
              </w:rPr>
              <w:t xml:space="preserve">gammelt_nr</w:t>
            </w:r>
            <w:r>
              <w:t xml:space="preserve"> </w:t>
            </w:r>
            <w:r>
              <w:t xml:space="preserve">gemmer dagens nummer.</w:t>
            </w:r>
          </w:p>
        </w:tc>
        <w:tc>
          <w:tcPr/>
          <w:p>
            <w:pPr>
              <w:pStyle w:val="Compact"/>
            </w:pPr>
            <w:r>
              <w:t xml:space="preserve">Kun læsning af</w:t>
            </w:r>
            <w:r>
              <w:t xml:space="preserve"> </w:t>
            </w:r>
            <w:r>
              <w:rPr>
                <w:rStyle w:val="VerbatimChar"/>
              </w:rPr>
              <w:t xml:space="preserve">filter_case</w:t>
            </w:r>
          </w:p>
        </w:tc>
      </w:tr>
      <w:tr>
        <w:tc>
          <w:tcPr/>
          <w:p>
            <w:pPr>
              <w:pStyle w:val="Compact"/>
            </w:pPr>
            <w:r>
              <w:t xml:space="preserve">4</w:t>
            </w:r>
          </w:p>
        </w:tc>
        <w:tc>
          <w:tcPr/>
          <w:p>
            <w:pPr>
              <w:pStyle w:val="Compact"/>
            </w:pPr>
            <w:r>
              <w:rPr>
                <w:rStyle w:val="VerbatimChar"/>
              </w:rPr>
              <w:t xml:space="preserve">filter_case</w:t>
            </w:r>
            <w:r>
              <w:t xml:space="preserve">,</w:t>
            </w:r>
            <w:r>
              <w:t xml:space="preserve"> </w:t>
            </w:r>
            <w:r>
              <w:rPr>
                <w:rStyle w:val="VerbatimChar"/>
              </w:rPr>
              <w:t xml:space="preserve">rawsignal</w:t>
            </w:r>
            <w:r>
              <w:t xml:space="preserve">,</w:t>
            </w:r>
            <w:r>
              <w:t xml:space="preserve"> </w:t>
            </w:r>
            <w:r>
              <w:rPr>
                <w:rStyle w:val="VerbatimChar"/>
              </w:rPr>
              <w:t xml:space="preserve">rawsignal_kontrol</w:t>
            </w:r>
            <w:r>
              <w:t xml:space="preserve"> </w:t>
            </w:r>
            <w:r>
              <w:t xml:space="preserve">og schemaet</w:t>
            </w:r>
            <w:r>
              <w:t xml:space="preserve"> </w:t>
            </w:r>
            <w:r>
              <w:rPr>
                <w:rStyle w:val="VerbatimChar"/>
              </w:rPr>
              <w:t xml:space="preserve">rawsignal</w:t>
            </w:r>
            <w:r>
              <w:t xml:space="preserve"> </w:t>
            </w:r>
            <w:r>
              <w:t xml:space="preserve">bliver liggende urørt og markeres</w:t>
            </w:r>
            <w:r>
              <w:t xml:space="preserve"> </w:t>
            </w:r>
            <w:r>
              <w:t xml:space="preserve">“gammel”</w:t>
            </w:r>
            <w:r>
              <w:t xml:space="preserve"> </w:t>
            </w:r>
            <w:r>
              <w:t xml:space="preserve">i Videnslog. De er tomme for produktionsdata. De slettes først, når Thomas beslutter det.</w:t>
            </w:r>
          </w:p>
        </w:tc>
        <w:tc>
          <w:tcPr/>
          <w:p>
            <w:pPr>
              <w:pStyle w:val="Compact"/>
            </w:pPr>
            <w:r>
              <w:t xml:space="preserve">Nej</w:t>
            </w:r>
          </w:p>
        </w:tc>
      </w:tr>
      <w:tr>
        <w:tc>
          <w:tcPr/>
          <w:p>
            <w:pPr>
              <w:pStyle w:val="Compact"/>
            </w:pPr>
            <w:r>
              <w:t xml:space="preserve">5</w:t>
            </w:r>
          </w:p>
        </w:tc>
        <w:tc>
          <w:tcPr/>
          <w:p>
            <w:pPr>
              <w:pStyle w:val="Compact"/>
            </w:pPr>
            <w:r>
              <w:t xml:space="preserve">Programmerne ændres til at bruge</w:t>
            </w:r>
            <w:r>
              <w:t xml:space="preserve"> </w:t>
            </w:r>
            <w:r>
              <w:rPr>
                <w:rStyle w:val="VerbatimChar"/>
              </w:rPr>
              <w:t xml:space="preserve">fabrik</w:t>
            </w:r>
            <w:r>
              <w:t xml:space="preserve"> </w:t>
            </w:r>
            <w:r>
              <w:t xml:space="preserve">+ rolle</w:t>
            </w:r>
            <w:r>
              <w:t xml:space="preserve"> </w:t>
            </w:r>
            <w:r>
              <w:rPr>
                <w:rStyle w:val="VerbatimChar"/>
              </w:rPr>
              <w:t xml:space="preserve">fabrik_arbejder</w:t>
            </w:r>
            <w:r>
              <w:t xml:space="preserve">. Det er K2’s og byggerens arbejde. Jeg bygger ikke.</w:t>
            </w:r>
          </w:p>
        </w:tc>
        <w:tc>
          <w:tcPr/>
          <w:p>
            <w:pPr>
              <w:pStyle w:val="Compact"/>
            </w:pPr>
            <w:r>
              <w:t xml:space="preserve">–</w:t>
            </w:r>
          </w:p>
        </w:tc>
      </w:tr>
      <w:tr>
        <w:tc>
          <w:tcPr/>
          <w:p>
            <w:pPr>
              <w:pStyle w:val="Compact"/>
            </w:pPr>
            <w:r>
              <w:t xml:space="preserve">6</w:t>
            </w:r>
          </w:p>
        </w:tc>
        <w:tc>
          <w:tcPr/>
          <w:p>
            <w:pPr>
              <w:pStyle w:val="Compact"/>
            </w:pPr>
            <w:r>
              <w:t xml:space="preserve">Fuld kørsel starter, når Thomas siger go.</w:t>
            </w:r>
          </w:p>
        </w:tc>
        <w:tc>
          <w:tcPr/>
          <w:p>
            <w:pPr>
              <w:pStyle w:val="Compact"/>
            </w:pPr>
            <w:r>
              <w:t xml:space="preserve">–</w:t>
            </w:r>
          </w:p>
        </w:tc>
      </w:tr>
    </w:tbl>
    <w:p>
      <w:pPr>
        <w:pStyle w:val="BodyText"/>
      </w:pPr>
      <w:r>
        <w:t xml:space="preserve">Der er ingen trin, hvor gamle tabeller ændres</w:t>
      </w:r>
      <w:r>
        <w:t xml:space="preserve"> </w:t>
      </w:r>
      <w:r>
        <w:t xml:space="preserve">“lidt”</w:t>
      </w:r>
      <w:r>
        <w:t xml:space="preserve">. Det er bevidst: projektets regel er at starte rent forfra, ikke at lappe [Projekt: VIDENSLOG.md, post 2026-09-24</w:t>
      </w:r>
      <w:r>
        <w:t xml:space="preserve"> </w:t>
      </w:r>
      <w:r>
        <w:t xml:space="preserve">“Ved fejl …”</w:t>
      </w:r>
      <w:r>
        <w:t xml:space="preserve">].</w:t>
      </w:r>
    </w:p>
    <w:p>
      <w:r>
        <w:pict>
          <v:rect style="width:0;height:1.5pt" o:hralign="center" o:hrstd="t" o:hr="t"/>
        </w:pict>
      </w:r>
    </w:p>
    <w:bookmarkEnd w:id="134"/>
    <w:bookmarkEnd w:id="135"/>
    <w:bookmarkStart w:id="140" w:name="fordeling-over-flere-computere"/>
    <w:p>
      <w:pPr>
        <w:pStyle w:val="Heading2"/>
      </w:pPr>
      <w:r>
        <w:t xml:space="preserve">4. Fordeling over flere computere</w:t>
      </w:r>
    </w:p>
    <w:bookmarkStart w:id="136" w:name="hvad-licensen-tillader-ærligt-ukendt"/>
    <w:p>
      <w:pPr>
        <w:pStyle w:val="Heading3"/>
      </w:pPr>
      <w:r>
        <w:t xml:space="preserve">4.1 Hvad licensen tillader – ærligt: UKENDT</w:t>
      </w:r>
    </w:p>
    <w:p>
      <w:pPr>
        <w:pStyle w:val="Compact"/>
        <w:numPr>
          <w:ilvl w:val="0"/>
          <w:numId w:val="1085"/>
        </w:numPr>
      </w:pPr>
      <w:r>
        <w:rPr>
          <w:b/>
          <w:bCs/>
        </w:rPr>
        <w:t xml:space="preserve">TradeStation:</w:t>
      </w:r>
      <w:r>
        <w:t xml:space="preserve"> </w:t>
      </w:r>
      <w:r>
        <w:t xml:space="preserve">Jeg kunne ikke åbne TradeStations egne sider. Netværket blokerer tradestation.com og help.tradestation.com.</w:t>
      </w:r>
    </w:p>
    <w:p>
      <w:pPr>
        <w:pStyle w:val="Compact"/>
        <w:numPr>
          <w:ilvl w:val="1"/>
          <w:numId w:val="1086"/>
        </w:numPr>
      </w:pPr>
      <w:r>
        <w:t xml:space="preserve">En søgeoversigt nævnte</w:t>
      </w:r>
      <w:r>
        <w:t xml:space="preserve"> </w:t>
      </w:r>
      <w:r>
        <w:t xml:space="preserve">“can only be logged in to one computer at a time”</w:t>
      </w:r>
      <w:r>
        <w:t xml:space="preserve"> </w:t>
      </w:r>
      <w:r>
        <w:t xml:space="preserve">fra en tredjepartsside [Net, ikke bekræftet: Trade Automation Toolbox, installationsvejledning].</w:t>
      </w:r>
    </w:p>
    <w:p>
      <w:pPr>
        <w:pStyle w:val="Compact"/>
        <w:numPr>
          <w:ilvl w:val="1"/>
          <w:numId w:val="1086"/>
        </w:numPr>
      </w:pPr>
      <w:r>
        <w:t xml:space="preserve">Et forum nævner brugere med flere logins under samme konto [Net, ikke bekræftet: Elite Trader,</w:t>
      </w:r>
      <w:r>
        <w:t xml:space="preserve"> </w:t>
      </w:r>
      <w:r>
        <w:t xml:space="preserve">“Using two computers at once”</w:t>
      </w:r>
      <w:r>
        <w:t xml:space="preserve">, https://www.elitetrader.com/et/threads/using-two-computers-at-once.108367/].</w:t>
      </w:r>
    </w:p>
    <w:p>
      <w:pPr>
        <w:pStyle w:val="Compact"/>
        <w:numPr>
          <w:ilvl w:val="1"/>
          <w:numId w:val="1086"/>
        </w:numPr>
      </w:pPr>
      <w:r>
        <w:rPr>
          <w:b/>
          <w:bCs/>
        </w:rPr>
        <w:t xml:space="preserve">Konklusion: vi ved det ikke.</w:t>
      </w:r>
      <w:r>
        <w:t xml:space="preserve"> </w:t>
      </w:r>
      <w:r>
        <w:t xml:space="preserve">Det skal afklares skriftligt med TradeStation, før der købes maskiner.</w:t>
      </w:r>
    </w:p>
    <w:p>
      <w:pPr>
        <w:pStyle w:val="Compact"/>
        <w:numPr>
          <w:ilvl w:val="1"/>
          <w:numId w:val="1086"/>
        </w:numPr>
      </w:pPr>
      <w:r>
        <w:t xml:space="preserve">Spørgsmålet til TradeStation kan være:</w:t>
      </w:r>
      <w:r>
        <w:t xml:space="preserve"> </w:t>
      </w:r>
      <w:r>
        <w:rPr>
          <w:i/>
          <w:iCs/>
        </w:rPr>
        <w:t xml:space="preserve">“Må samme konto være logget ind i TradeStation 10 på flere computere samtidig, udelukkende til backtest uden handel? Hvis ikke: hvad koster en ekstra login/konto, og kræver hver login sit eget data-abonnement?”</w:t>
      </w:r>
    </w:p>
    <w:p>
      <w:pPr>
        <w:pStyle w:val="Compact"/>
        <w:numPr>
          <w:ilvl w:val="0"/>
          <w:numId w:val="1085"/>
        </w:numPr>
      </w:pPr>
      <w:r>
        <w:rPr>
          <w:b/>
          <w:bCs/>
        </w:rPr>
        <w:t xml:space="preserve">MultiCharts:</w:t>
      </w:r>
      <w:r>
        <w:t xml:space="preserve"> </w:t>
      </w:r>
      <w:r>
        <w:t xml:space="preserve">En søgeoversigt gengiver MultiCharts’ egen FAQ: én licens på én computer ad gangen. Til en ekstra computer uden handel findes en</w:t>
      </w:r>
      <w:r>
        <w:t xml:space="preserve"> </w:t>
      </w:r>
      <w:r>
        <w:t xml:space="preserve">“Backtesting Edition”</w:t>
      </w:r>
      <w:r>
        <w:t xml:space="preserve">-licens [Net, ikke bekræftet: MultiCharts Knowledgebase,</w:t>
      </w:r>
      <w:r>
        <w:t xml:space="preserve"> </w:t>
      </w:r>
      <w:r>
        <w:t xml:space="preserve">“Do I need an additional license to run MultiCharts on another computer?”</w:t>
      </w:r>
      <w:r>
        <w:t xml:space="preserve">, https://www.multicharts.com/support/base/do-i-need-an-additional-license-to-run-multicharts-on-another-computer/].</w:t>
      </w:r>
      <w:r>
        <w:t xml:space="preserve"> </w:t>
      </w:r>
      <w:r>
        <w:rPr>
          <w:b/>
          <w:bCs/>
        </w:rPr>
        <w:t xml:space="preserve">SANDSYNLIGT</w:t>
      </w:r>
      <w:r>
        <w:t xml:space="preserve">, men ikke læst selv.</w:t>
      </w:r>
    </w:p>
    <w:bookmarkEnd w:id="136"/>
    <w:bookmarkStart w:id="137" w:name="de-tre-veje-og-hvad-de-koster"/>
    <w:p>
      <w:pPr>
        <w:pStyle w:val="Heading3"/>
      </w:pPr>
      <w:r>
        <w:t xml:space="preserve">4.2 De tre veje og hvad de koster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Vej</w:t>
            </w:r>
          </w:p>
        </w:tc>
        <w:tc>
          <w:tcPr/>
          <w:p>
            <w:pPr>
              <w:pStyle w:val="Compact"/>
            </w:pPr>
            <w:r>
              <w:t xml:space="preserve">Fordel</w:t>
            </w:r>
          </w:p>
        </w:tc>
        <w:tc>
          <w:tcPr/>
          <w:p>
            <w:pPr>
              <w:pStyle w:val="Compact"/>
            </w:pPr>
            <w:r>
              <w:t xml:space="preserve">Ulempe</w:t>
            </w:r>
          </w:p>
        </w:tc>
      </w:tr>
      <w:tr>
        <w:tc>
          <w:tcPr/>
          <w:p>
            <w:pPr>
              <w:pStyle w:val="Compact"/>
            </w:pPr>
            <w:r>
              <w:rPr>
                <w:b/>
                <w:bCs/>
              </w:rPr>
              <w:t xml:space="preserve">1. Flere TradeStation-logins/maskiner</w:t>
            </w:r>
          </w:p>
        </w:tc>
        <w:tc>
          <w:tcPr/>
          <w:p>
            <w:pPr>
              <w:pStyle w:val="Compact"/>
            </w:pPr>
            <w:r>
              <w:t xml:space="preserve">Samme platform som i dag.</w:t>
            </w:r>
            <w:r>
              <w:t xml:space="preserve"> </w:t>
            </w:r>
            <w:r>
              <w:t xml:space="preserve">“TradeStation er facit”</w:t>
            </w:r>
            <w:r>
              <w:t xml:space="preserve"> </w:t>
            </w:r>
            <w:r>
              <w:t xml:space="preserve">bevares.</w:t>
            </w:r>
          </w:p>
        </w:tc>
        <w:tc>
          <w:tcPr/>
          <w:p>
            <w:pPr>
              <w:pStyle w:val="Compact"/>
            </w:pPr>
            <w:r>
              <w:t xml:space="preserve">Licensen er ukendt. Hver maskine skal have en ens opsætning (version, workspace, data). Backtesten skal stadig automatiseres (fund 2), og det er det dyreste stykke.</w:t>
            </w:r>
          </w:p>
        </w:tc>
      </w:tr>
      <w:tr>
        <w:tc>
          <w:tcPr/>
          <w:p>
            <w:pPr>
              <w:pStyle w:val="Compact"/>
            </w:pPr>
            <w:r>
              <w:rPr>
                <w:b/>
                <w:bCs/>
              </w:rPr>
              <w:t xml:space="preserve">2. MultiCharts som regnemaskine</w:t>
            </w:r>
          </w:p>
        </w:tc>
        <w:tc>
          <w:tcPr/>
          <w:p>
            <w:pPr>
              <w:pStyle w:val="Compact"/>
            </w:pPr>
            <w:r>
              <w:t xml:space="preserve">Er på planen i forvejen [Projekt: Task_…opgave.md:21]. Har egen portfolio-backtester. En backtest-licens kan være en billigere ekstra maskine (ikke bekræftet).</w:t>
            </w:r>
          </w:p>
        </w:tc>
        <w:tc>
          <w:tcPr/>
          <w:p>
            <w:pPr>
              <w:pStyle w:val="Compact"/>
            </w:pPr>
            <w:r>
              <w:t xml:space="preserve">Kode skal porteres og bevises ens (K2’s</w:t>
            </w:r>
            <w:r>
              <w:t xml:space="preserve"> </w:t>
            </w:r>
            <w:r>
              <w:t xml:space="preserve">“gyldne sæt”</w:t>
            </w:r>
            <w:r>
              <w:t xml:space="preserve">). Endnu en platform at automatisere.</w:t>
            </w:r>
          </w:p>
        </w:tc>
      </w:tr>
      <w:tr>
        <w:tc>
          <w:tcPr/>
          <w:p>
            <w:pPr>
              <w:pStyle w:val="Compact"/>
            </w:pPr>
            <w:r>
              <w:rPr>
                <w:b/>
                <w:bCs/>
              </w:rPr>
              <w:t xml:space="preserve">3. Python regner signalerne</w:t>
            </w:r>
          </w:p>
        </w:tc>
        <w:tc>
          <w:tcPr/>
          <w:p>
            <w:pPr>
              <w:pStyle w:val="Compact"/>
            </w:pPr>
            <w:r>
              <w:t xml:space="preserve">Ingen licensgrænse. Kan køre på mange kerner og maskiner. Giver samtidig K1’s uafhængige kontrol (en anden beregning, der skal give samme tal). Fjerner MACD-problemet, fordi Python ikke har TradeStations delte hukommelse.</w:t>
            </w:r>
          </w:p>
        </w:tc>
        <w:tc>
          <w:tcPr/>
          <w:p>
            <w:pPr>
              <w:pStyle w:val="Compact"/>
            </w:pPr>
            <w:r>
              <w:t xml:space="preserve">380 formler skal oversættes. Hvert filter skal bevises ens med TradeStation (bar for bar) på et datasæt. Prisdata skal eksporteres fra TradeStation (samme bars, samme session, samme tidszone).</w:t>
            </w:r>
          </w:p>
        </w:tc>
      </w:tr>
    </w:tbl>
    <w:p>
      <w:pPr>
        <w:pStyle w:val="BodyText"/>
      </w:pPr>
      <w:r>
        <w:rPr>
          <w:b/>
          <w:bCs/>
        </w:rPr>
        <w:t xml:space="preserve">Min anbefaling (råd, ikke beslutning): en blanding.</w:t>
      </w:r>
      <w:r>
        <w:t xml:space="preserve"> </w:t>
      </w:r>
      <w:r>
        <w:t xml:space="preserve">- TradeStation bruges til det, kun TradeStation kan: Verify og en</w:t>
      </w:r>
      <w:r>
        <w:t xml:space="preserve"> </w:t>
      </w:r>
      <w:r>
        <w:rPr>
          <w:b/>
          <w:bCs/>
        </w:rPr>
        <w:t xml:space="preserve">facit-backtest pr. filter pr. workspace-type</w:t>
      </w:r>
      <w:r>
        <w:t xml:space="preserve">.</w:t>
      </w:r>
      <w:r>
        <w:t xml:space="preserve"> </w:t>
      </w:r>
      <w:r>
        <w:rPr>
          <w:b/>
          <w:bCs/>
        </w:rPr>
        <w:t xml:space="preserve">Rettet i runde 3 efter K2’s indvending:</w:t>
      </w:r>
      <w:r>
        <w:t xml:space="preserve"> </w:t>
      </w:r>
      <w:r>
        <w:t xml:space="preserve">de 4 workspaces har forskellige tidsrammer på Data2/Data3 (5,10,60 / 10,20,60 / 5,30,120 / 5,10,120) [Projekt: NOTER.md:150-151]. Hvordan TradeStation stiller bars fra forskellige tidsrammer op mod hinanden, er netop det, Python mest sandsynligt gør forkert [Antagelse]. Ét referencedatasæt beviser det ikke for de andre tre. Det giver 380 × 4 = 1.520 backtests pr. marked. For hvert</w:t>
      </w:r>
      <w:r>
        <w:t xml:space="preserve"> </w:t>
      </w:r>
      <w:r>
        <w:rPr>
          <w:i/>
          <w:iCs/>
        </w:rPr>
        <w:t xml:space="preserve">nyt</w:t>
      </w:r>
      <w:r>
        <w:t xml:space="preserve"> </w:t>
      </w:r>
      <w:r>
        <w:t xml:space="preserve">marked kører en stikprøve (fx mindst ét filter pr. gruppe A–E pr. workspace) for at vise, at markedet ikke opfører sig anderledes.</w:t>
      </w:r>
      <w:r>
        <w:t xml:space="preserve"> </w:t>
      </w:r>
      <w:r>
        <w:t xml:space="preserve">- Python regner alle andre datasæt og alle senere led. Et filter må først bruges i Python på en workspace-type, når dets Python-signaler er identiske med TradeStations facit på netop den type.</w:t>
      </w:r>
      <w:r>
        <w:t xml:space="preserve"> </w:t>
      </w:r>
      <w:r>
        <w:t xml:space="preserve">- Regnestykke med 5 min pr. backtest (antagelse, se 2.6): 1.520 × 5 min = 7.600 min ≈ 127 timer ≈ 5,3 døgn i TradeStation for det første marked. Det er stadig langt fra 40 døgn for alle datasæt, og langt fra K2’s 84.400 kørsler.</w:t>
      </w:r>
      <w:r>
        <w:t xml:space="preserve"> </w:t>
      </w:r>
      <w:r>
        <w:t xml:space="preserve">- Det afgør ikke K1’s eller K2’s metoder. Det flytter kun,</w:t>
      </w:r>
      <w:r>
        <w:t xml:space="preserve"> </w:t>
      </w:r>
      <w:r>
        <w:rPr>
          <w:i/>
          <w:iCs/>
        </w:rPr>
        <w:t xml:space="preserve">hvor</w:t>
      </w:r>
      <w:r>
        <w:t xml:space="preserve"> </w:t>
      </w:r>
      <w:r>
        <w:t xml:space="preserve">der regnes.</w:t>
      </w:r>
    </w:p>
    <w:p>
      <w:pPr>
        <w:pStyle w:val="BodyText"/>
      </w:pPr>
      <w:r>
        <w:rPr>
          <w:b/>
          <w:bCs/>
        </w:rPr>
        <w:t xml:space="preserve">UENIGHED:</w:t>
      </w:r>
      <w:r>
        <w:t xml:space="preserve"> </w:t>
      </w:r>
      <w:r>
        <w:t xml:space="preserve">K2 foreslog i runde 1 at bygge alt i EasyLanguage og portere til MultiCharts. Mit forslag flytter tyngden til Python. Det skal vises åbent.</w:t>
      </w:r>
    </w:p>
    <w:bookmarkEnd w:id="137"/>
    <w:bookmarkStart w:id="138" w:name="X7cc8b7d756142421891f60bbf320b37ac00b520"/>
    <w:p>
      <w:pPr>
        <w:pStyle w:val="Heading3"/>
      </w:pPr>
      <w:r>
        <w:t xml:space="preserve">4.3 Er TDE-fjernstyringen (WM_COMMAND) et fundament at skalere på?</w:t>
      </w:r>
    </w:p>
    <w:p>
      <w:pPr>
        <w:pStyle w:val="FirstParagraph"/>
      </w:pPr>
      <w:r>
        <w:rPr>
          <w:b/>
          <w:bCs/>
        </w:rPr>
        <w:t xml:space="preserve">Nej, ikke til backtest i stor skala. Ja, til sit nuværende job.</w:t>
      </w:r>
      <w:r>
        <w:t xml:space="preserve"> </w:t>
      </w:r>
      <w:r>
        <w:t xml:space="preserve">- Det virker og er testet. Det virker også med fjernskrivebordet minimeret. Knap-klik sker med</w:t>
      </w:r>
      <w:r>
        <w:t xml:space="preserve"> </w:t>
      </w:r>
      <w:r>
        <w:rPr>
          <w:rStyle w:val="VerbatimChar"/>
        </w:rPr>
        <w:t xml:space="preserve">PostMessage</w:t>
      </w:r>
      <w:r>
        <w:t xml:space="preserve">, fordi</w:t>
      </w:r>
      <w:r>
        <w:t xml:space="preserve"> </w:t>
      </w:r>
      <w:r>
        <w:rPr>
          <w:rStyle w:val="VerbatimChar"/>
        </w:rPr>
        <w:t xml:space="preserve">SendMessage</w:t>
      </w:r>
      <w:r>
        <w:t xml:space="preserve"> </w:t>
      </w:r>
      <w:r>
        <w:t xml:space="preserve">hænger [Projekt: BESLUTNINGSLOG_2026-09-24.md:93-121].</w:t>
      </w:r>
      <w:r>
        <w:t xml:space="preserve"> </w:t>
      </w:r>
      <w:r>
        <w:rPr>
          <w:b/>
          <w:bCs/>
        </w:rPr>
        <w:t xml:space="preserve">BEVIST.</w:t>
      </w:r>
      <w:r>
        <w:t xml:space="preserve"> </w:t>
      </w:r>
      <w:r>
        <w:t xml:space="preserve">- Kommandonumrene (10576, 10569, 57601, 10602) er læst ud af</w:t>
      </w:r>
      <w:r>
        <w:t xml:space="preserve"> </w:t>
      </w:r>
      <w:r>
        <w:rPr>
          <w:rStyle w:val="VerbatimChar"/>
        </w:rPr>
        <w:t xml:space="preserve">TSResourceDllEng.dll</w:t>
      </w:r>
      <w:r>
        <w:t xml:space="preserve"> </w:t>
      </w:r>
      <w:r>
        <w:t xml:space="preserve">[Projekt: VIDENSLOG.md, 2026-09-24]. Det er TradeStations interne tal, ikke en lovet grænseflade. En opdatering af TradeStation kan ændre dem uden varsel.</w:t>
      </w:r>
      <w:r>
        <w:t xml:space="preserve"> </w:t>
      </w:r>
      <w:r>
        <w:rPr>
          <w:b/>
          <w:bCs/>
        </w:rPr>
        <w:t xml:space="preserve">SANDSYNLIGT risiko.</w:t>
      </w:r>
      <w:r>
        <w:t xml:space="preserve"> </w:t>
      </w:r>
      <w:r>
        <w:t xml:space="preserve">- Stien er låst til</w:t>
      </w:r>
      <w:r>
        <w:t xml:space="preserve"> </w:t>
      </w:r>
      <w:r>
        <w:t xml:space="preserve">“TradeStation 10.0”</w:t>
      </w:r>
      <w:r>
        <w:t xml:space="preserve"> </w:t>
      </w:r>
      <w:r>
        <w:t xml:space="preserve">[Projekt: tde_styring.py:14]. Programmet er 32-bit og kræver 32-bit PowerShell [Projekt: tde_styring.py:16-17].</w:t>
      </w:r>
      <w:r>
        <w:t xml:space="preserve"> </w:t>
      </w:r>
      <w:r>
        <w:t xml:space="preserve">- Der har allerede været tilstande, hvor Verify ikke virkede efter en tvungen lukning [Projekt: tde_styring.py:64-66].</w:t>
      </w:r>
      <w:r>
        <w:t xml:space="preserve"> </w:t>
      </w:r>
      <w:r>
        <w:t xml:space="preserve">- Det dækker kun Verify: 380 × 2 filer, én gang. At åbne charts, skifte symbol, køre backtest og vente på</w:t>
      </w:r>
      <w:r>
        <w:t xml:space="preserve"> </w:t>
      </w:r>
      <w:r>
        <w:t xml:space="preserve">“færdig”</w:t>
      </w:r>
      <w:r>
        <w:t xml:space="preserve"> </w:t>
      </w:r>
      <w:r>
        <w:t xml:space="preserve">er et langt større og mere skrøbeligt stykke UI-styring. Det findes ikke endnu.</w:t>
      </w:r>
    </w:p>
    <w:p>
      <w:pPr>
        <w:pStyle w:val="BodyText"/>
      </w:pPr>
      <w:r>
        <w:rPr>
          <w:b/>
          <w:bCs/>
        </w:rPr>
        <w:t xml:space="preserve">Råd:</w:t>
      </w:r>
      <w:r>
        <w:t xml:space="preserve"> </w:t>
      </w:r>
      <w:r>
        <w:t xml:space="preserve">1. Lås TradeStation-versionen på fabriksmaskinen (ingen automatiske opdateringer midt i en kørsel).</w:t>
      </w:r>
      <w:r>
        <w:t xml:space="preserve"> </w:t>
      </w:r>
      <w:r>
        <w:t xml:space="preserve">2. Programmet tjekker ved start, at TradeStation-build og DLL-fingeraftryk er de kendte. Er de ikke det: stop.</w:t>
      </w:r>
      <w:r>
        <w:t xml:space="preserve"> </w:t>
      </w:r>
      <w:r>
        <w:t xml:space="preserve">3. Én TDE pr. Windows-bruger, én arbejder pr. TDE.</w:t>
      </w:r>
      <w:r>
        <w:t xml:space="preserve"> </w:t>
      </w:r>
      <w:r>
        <w:t xml:space="preserve">4. Byg ikke en stor UI-robot til backtests, før TradeStation-licensen og Python-vejen er afklaret.</w:t>
      </w:r>
    </w:p>
    <w:bookmarkEnd w:id="138"/>
    <w:bookmarkStart w:id="139" w:name="X2f041b8669ea4c7fb5cfa9a03a6da2b64a8c859"/>
    <w:p>
      <w:pPr>
        <w:pStyle w:val="Heading3"/>
      </w:pPr>
      <w:r>
        <w:t xml:space="preserve">4.4 Kø og fejlsikring (kort, fordi princippet er uændret)</w:t>
      </w:r>
    </w:p>
    <w:p>
      <w:pPr>
        <w:pStyle w:val="Compact"/>
        <w:numPr>
          <w:ilvl w:val="0"/>
          <w:numId w:val="1087"/>
        </w:numPr>
      </w:pPr>
      <w:r>
        <w:t xml:space="preserve">Jobs ligger i én tabel i databasen. Hver maskine tager det næste job, den kan klare, med PostgreSQL’s</w:t>
      </w:r>
      <w:r>
        <w:t xml:space="preserve"> </w:t>
      </w:r>
      <w:r>
        <w:rPr>
          <w:rStyle w:val="VerbatimChar"/>
        </w:rPr>
        <w:t xml:space="preserve">FOR UPDATE SKIP LOCKED</w:t>
      </w:r>
      <w:r>
        <w:t xml:space="preserve">, så to maskiner aldrig får samme job [Net:</w:t>
      </w:r>
      <w:r>
        <w:t xml:space="preserve"> </w:t>
      </w:r>
      <w:r>
        <w:t xml:space="preserve">“PostgreSQL FOR UPDATE SKIP LOCKED: The One-Liner Job Queue”</w:t>
      </w:r>
      <w:r>
        <w:t xml:space="preserve">, https://www.dbpro.app/blog/postgresql-skip-locked – fra søgning i runde 1, ikke åbnet i denne runde:</w:t>
      </w:r>
      <w:r>
        <w:t xml:space="preserve"> </w:t>
      </w:r>
      <w:r>
        <w:rPr>
          <w:b/>
          <w:bCs/>
        </w:rPr>
        <w:t xml:space="preserve">ikke bekræftet</w:t>
      </w:r>
      <w:r>
        <w:t xml:space="preserve">].</w:t>
      </w:r>
    </w:p>
    <w:p>
      <w:pPr>
        <w:pStyle w:val="Compact"/>
        <w:numPr>
          <w:ilvl w:val="0"/>
          <w:numId w:val="1087"/>
        </w:numPr>
      </w:pPr>
      <w:r>
        <w:t xml:space="preserve">Jobtyper:</w:t>
      </w:r>
      <w:r>
        <w:t xml:space="preserve"> </w:t>
      </w:r>
      <w:r>
        <w:rPr>
          <w:rStyle w:val="VerbatimChar"/>
        </w:rPr>
        <w:t xml:space="preserve">TDE_VERIFY</w:t>
      </w:r>
      <w:r>
        <w:t xml:space="preserve"> </w:t>
      </w:r>
      <w:r>
        <w:t xml:space="preserve">(kræver TDE),</w:t>
      </w:r>
      <w:r>
        <w:t xml:space="preserve"> </w:t>
      </w:r>
      <w:r>
        <w:rPr>
          <w:rStyle w:val="VerbatimChar"/>
        </w:rPr>
        <w:t xml:space="preserve">TS_FACIT_BACKTEST</w:t>
      </w:r>
      <w:r>
        <w:t xml:space="preserve"> </w:t>
      </w:r>
      <w:r>
        <w:t xml:space="preserve">(kræver TradeStation),</w:t>
      </w:r>
      <w:r>
        <w:t xml:space="preserve"> </w:t>
      </w:r>
      <w:r>
        <w:rPr>
          <w:rStyle w:val="VerbatimChar"/>
        </w:rPr>
        <w:t xml:space="preserve">CSV_LOAD</w:t>
      </w:r>
      <w:r>
        <w:t xml:space="preserve">,</w:t>
      </w:r>
      <w:r>
        <w:t xml:space="preserve"> </w:t>
      </w:r>
      <w:r>
        <w:rPr>
          <w:rStyle w:val="VerbatimChar"/>
        </w:rPr>
        <w:t xml:space="preserve">PY_SIGNAL</w:t>
      </w:r>
      <w:r>
        <w:t xml:space="preserve">,</w:t>
      </w:r>
      <w:r>
        <w:t xml:space="preserve"> </w:t>
      </w:r>
      <w:r>
        <w:rPr>
          <w:rStyle w:val="VerbatimChar"/>
        </w:rPr>
        <w:t xml:space="preserve">ANALYSE</w:t>
      </w:r>
      <w:r>
        <w:t xml:space="preserve">,</w:t>
      </w:r>
      <w:r>
        <w:t xml:space="preserve"> </w:t>
      </w:r>
      <w:r>
        <w:rPr>
          <w:rStyle w:val="VerbatimChar"/>
        </w:rPr>
        <w:t xml:space="preserve">EDGEFINDER</w:t>
      </w:r>
      <w:r>
        <w:t xml:space="preserve">,</w:t>
      </w:r>
      <w:r>
        <w:t xml:space="preserve"> </w:t>
      </w:r>
      <w:r>
        <w:rPr>
          <w:rStyle w:val="VerbatimChar"/>
        </w:rPr>
        <w:t xml:space="preserve">CRUNCHER</w:t>
      </w:r>
      <w:r>
        <w:t xml:space="preserve"> </w:t>
      </w:r>
      <w:r>
        <w:t xml:space="preserve">(Python) og</w:t>
      </w:r>
      <w:r>
        <w:t xml:space="preserve"> </w:t>
      </w:r>
      <w:r>
        <w:rPr>
          <w:rStyle w:val="VerbatimChar"/>
        </w:rPr>
        <w:t xml:space="preserve">PENGESKAB</w:t>
      </w:r>
      <w:r>
        <w:t xml:space="preserve"> </w:t>
      </w:r>
      <w:r>
        <w:t xml:space="preserve">(kun rolle</w:t>
      </w:r>
      <w:r>
        <w:t xml:space="preserve"> </w:t>
      </w:r>
      <w:r>
        <w:rPr>
          <w:rStyle w:val="VerbatimChar"/>
        </w:rPr>
        <w:t xml:space="preserve">fabrik_dommer</w:t>
      </w:r>
      <w:r>
        <w:t xml:space="preserve">).</w:t>
      </w:r>
    </w:p>
    <w:p>
      <w:pPr>
        <w:pStyle w:val="Compact"/>
        <w:numPr>
          <w:ilvl w:val="0"/>
          <w:numId w:val="1087"/>
        </w:numPr>
      </w:pPr>
      <w:r>
        <w:t xml:space="preserve">Hver maskine melder</w:t>
      </w:r>
      <w:r>
        <w:t xml:space="preserve"> </w:t>
      </w:r>
      <w:r>
        <w:t xml:space="preserve">“jeg lever”</w:t>
      </w:r>
      <w:r>
        <w:t xml:space="preserve"> </w:t>
      </w:r>
      <w:r>
        <w:t xml:space="preserve">hvert minut. Tavs i 10 minutter betyder, at jobbet er fejlet. Dets halve filer slettes, og det lægges i kø som et</w:t>
      </w:r>
      <w:r>
        <w:t xml:space="preserve"> </w:t>
      </w:r>
      <w:r>
        <w:rPr>
          <w:i/>
          <w:iCs/>
        </w:rPr>
        <w:t xml:space="preserve">nyt</w:t>
      </w:r>
      <w:r>
        <w:t xml:space="preserve"> </w:t>
      </w:r>
      <w:r>
        <w:t xml:space="preserve">forsøg. Efter 3 fejl stopper jobbet og venter på et menneske.</w:t>
      </w:r>
    </w:p>
    <w:p>
      <w:pPr>
        <w:pStyle w:val="Compact"/>
        <w:numPr>
          <w:ilvl w:val="0"/>
          <w:numId w:val="1087"/>
        </w:numPr>
      </w:pPr>
      <w:r>
        <w:t xml:space="preserve">Et fejlet job i en kørsel stopper ikke de andre filtre (Thomas’</w:t>
      </w:r>
      <w:r>
        <w:t xml:space="preserve"> </w:t>
      </w:r>
      <w:r>
        <w:t xml:space="preserve">“log og fortsæt”</w:t>
      </w:r>
      <w:r>
        <w:t xml:space="preserve"> </w:t>
      </w:r>
      <w:r>
        <w:t xml:space="preserve">[Projekt: OPGAVEBESKRIVELSE_Automation.md,</w:t>
      </w:r>
      <w:r>
        <w:t xml:space="preserve"> </w:t>
      </w:r>
      <w:r>
        <w:t xml:space="preserve">“Krav til selve kørslen”</w:t>
      </w:r>
      <w:r>
        <w:t xml:space="preserve"> </w:t>
      </w:r>
      <w:r>
        <w:t xml:space="preserve">pkt. 2]). Men en kørsel kan kun blive</w:t>
      </w:r>
      <w:r>
        <w:t xml:space="preserve"> </w:t>
      </w:r>
      <w:r>
        <w:t xml:space="preserve">“færdig”</w:t>
      </w:r>
      <w:r>
        <w:t xml:space="preserve">, når</w:t>
      </w:r>
      <w:r>
        <w:t xml:space="preserve"> </w:t>
      </w:r>
      <w:r>
        <w:rPr>
          <w:i/>
          <w:iCs/>
        </w:rPr>
        <w:t xml:space="preserve">alle</w:t>
      </w:r>
      <w:r>
        <w:t xml:space="preserve"> </w:t>
      </w:r>
      <w:r>
        <w:t xml:space="preserve">dens jobs er færdige. Ellers kasseres den.</w:t>
      </w:r>
    </w:p>
    <w:p>
      <w:pPr>
        <w:pStyle w:val="Compact"/>
        <w:numPr>
          <w:ilvl w:val="0"/>
          <w:numId w:val="1087"/>
        </w:numPr>
      </w:pPr>
      <w:r>
        <w:t xml:space="preserve">Databasens adresse skal flyttes fra den faste</w:t>
      </w:r>
      <w:r>
        <w:t xml:space="preserve"> </w:t>
      </w:r>
      <w:r>
        <w:rPr>
          <w:rStyle w:val="VerbatimChar"/>
        </w:rPr>
        <w:t xml:space="preserve">127.0.0.1</w:t>
      </w:r>
      <w:r>
        <w:t xml:space="preserve"> </w:t>
      </w:r>
      <w:r>
        <w:t xml:space="preserve">[Projekt: faelles.py:38] til opsætningsfilen, så andre maskiner kan nå den over det lokale net.</w:t>
      </w:r>
    </w:p>
    <w:p>
      <w:r>
        <w:pict>
          <v:rect style="width:0;height:1.5pt" o:hralign="center" o:hrstd="t" o:hr="t"/>
        </w:pict>
      </w:r>
    </w:p>
    <w:bookmarkEnd w:id="139"/>
    <w:bookmarkEnd w:id="140"/>
    <w:bookmarkStart w:id="145" w:name="Xca14bebacaa762479e6864d5701d04ff4961272"/>
    <w:p>
      <w:pPr>
        <w:pStyle w:val="Heading2"/>
      </w:pPr>
      <w:r>
        <w:t xml:space="preserve">5. Drift på fond-niveau – i projektets målestok</w:t>
      </w:r>
    </w:p>
    <w:bookmarkStart w:id="141" w:name="backup-og-gendannelse"/>
    <w:p>
      <w:pPr>
        <w:pStyle w:val="Heading3"/>
      </w:pPr>
      <w:r>
        <w:t xml:space="preserve">5.1 Backup og gendannelse</w:t>
      </w:r>
    </w:p>
    <w:p>
      <w:pPr>
        <w:pStyle w:val="FirstParagraph"/>
      </w:pPr>
      <w:r>
        <w:t xml:space="preserve">PostgreSQL har tre slags backup: SQL-dump, kopi af filerne og løbende arkivering [Net:</w:t>
      </w:r>
      <w:r>
        <w:t xml:space="preserve"> </w:t>
      </w:r>
      <w:r>
        <w:t xml:space="preserve">“Backup and Restore”</w:t>
      </w:r>
      <w:r>
        <w:t xml:space="preserve">, backup.sgml, https://raw.githubusercontent.com/postgres/postgres/master/doc/src/sgml/backup.sgml – åbnet]. Et</w:t>
      </w:r>
      <w:r>
        <w:t xml:space="preserve"> </w:t>
      </w:r>
      <w:r>
        <w:rPr>
          <w:rStyle w:val="VerbatimChar"/>
        </w:rPr>
        <w:t xml:space="preserve">pg_dump</w:t>
      </w:r>
      <w:r>
        <w:t xml:space="preserve"> </w:t>
      </w:r>
      <w:r>
        <w:t xml:space="preserve">“represents a snapshot of the database at the time pg_dump began running”</w:t>
      </w:r>
      <w:r>
        <w:t xml:space="preserve"> </w:t>
      </w:r>
      <w:r>
        <w:t xml:space="preserve">og blokerer ikke andet arbejde (samme kilde).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Hvad</w:t>
            </w:r>
          </w:p>
        </w:tc>
        <w:tc>
          <w:tcPr/>
          <w:p>
            <w:pPr>
              <w:pStyle w:val="Compact"/>
            </w:pPr>
            <w:r>
              <w:t xml:space="preserve">Hvordan</w:t>
            </w:r>
          </w:p>
        </w:tc>
        <w:tc>
          <w:tcPr/>
          <w:p>
            <w:pPr>
              <w:pStyle w:val="Compact"/>
            </w:pPr>
            <w:r>
              <w:t xml:space="preserve">Hvorfor</w:t>
            </w:r>
          </w:p>
        </w:tc>
      </w:tr>
      <w:tr>
        <w:tc>
          <w:tcPr/>
          <w:p>
            <w:pPr>
              <w:pStyle w:val="Compact"/>
            </w:pPr>
            <w:r>
              <w:t xml:space="preserve">Små, vigtige tabeller (filter, filter_version, datasaet, koersel, regelsaet, datadeling, forsoeg, pengeskab, dvale_*)</w:t>
            </w:r>
          </w:p>
        </w:tc>
        <w:tc>
          <w:tcPr/>
          <w:p>
            <w:pPr>
              <w:pStyle w:val="Compact"/>
            </w:pPr>
            <w:r>
              <w:rPr>
                <w:rStyle w:val="VerbatimChar"/>
              </w:rPr>
              <w:t xml:space="preserve">pg_dump</w:t>
            </w:r>
            <w:r>
              <w:t xml:space="preserve"> </w:t>
            </w:r>
            <w:r>
              <w:t xml:space="preserve">hver nat til en anden disk + ugentligt ud af huset (krypteret)</w:t>
            </w:r>
          </w:p>
        </w:tc>
        <w:tc>
          <w:tcPr/>
          <w:p>
            <w:pPr>
              <w:pStyle w:val="Compact"/>
            </w:pPr>
            <w:r>
              <w:t xml:space="preserve">Kan ikke genskabes. Pengeskabs-åbninger og antal forsøg er uerstattelige: et tabt forsøgstal gør K1’s korrektion umulig.</w:t>
            </w:r>
          </w:p>
        </w:tc>
      </w:tr>
      <w:tr>
        <w:tc>
          <w:tcPr/>
          <w:p>
            <w:pPr>
              <w:pStyle w:val="Compact"/>
            </w:pPr>
            <w:r>
              <w:t xml:space="preserve">Råsignaler (</w:t>
            </w:r>
            <w:r>
              <w:rPr>
                <w:rStyle w:val="VerbatimChar"/>
              </w:rPr>
              <w:t xml:space="preserve">fabrik.signal</w:t>
            </w:r>
            <w:r>
              <w:t xml:space="preserve">)</w:t>
            </w:r>
          </w:p>
        </w:tc>
        <w:tc>
          <w:tcPr/>
          <w:p>
            <w:pPr>
              <w:pStyle w:val="Compact"/>
            </w:pPr>
            <w:r>
              <w:t xml:space="preserve">Ugentligt eller efter hver færdig kørsel</w:t>
            </w:r>
          </w:p>
        </w:tc>
        <w:tc>
          <w:tcPr/>
          <w:p>
            <w:pPr>
              <w:pStyle w:val="Compact"/>
            </w:pPr>
            <w:r>
              <w:t xml:space="preserve">Kan genskabes, men det koster dage (afsnit 2.6)</w:t>
            </w:r>
          </w:p>
        </w:tc>
      </w:tr>
      <w:tr>
        <w:tc>
          <w:tcPr/>
          <w:p>
            <w:pPr>
              <w:pStyle w:val="Compact"/>
            </w:pPr>
            <w:r>
              <w:t xml:space="preserve">Fil-lager (.el, .csv, pris-eksport)</w:t>
            </w:r>
          </w:p>
        </w:tc>
        <w:tc>
          <w:tcPr/>
          <w:p>
            <w:pPr>
              <w:pStyle w:val="Compact"/>
            </w:pPr>
            <w:r>
              <w:t xml:space="preserve">Samme nat, samme sted</w:t>
            </w:r>
          </w:p>
        </w:tc>
        <w:tc>
          <w:tcPr/>
          <w:p>
            <w:pPr>
              <w:pStyle w:val="Compact"/>
            </w:pPr>
            <w:r>
              <w:t xml:space="preserve">Koden i dvale skal kunne hentes bit for bit</w:t>
            </w:r>
          </w:p>
        </w:tc>
      </w:tr>
      <w:tr>
        <w:tc>
          <w:tcPr/>
          <w:p>
            <w:pPr>
              <w:pStyle w:val="Compact"/>
            </w:pPr>
            <w:r>
              <w:rPr>
                <w:b/>
                <w:bCs/>
              </w:rPr>
              <w:t xml:space="preserve">Gendannelsesprøve</w:t>
            </w:r>
          </w:p>
        </w:tc>
        <w:tc>
          <w:tcPr/>
          <w:p>
            <w:pPr>
              <w:pStyle w:val="Compact"/>
            </w:pPr>
            <w:r>
              <w:t xml:space="preserve">Én gang om måneden: gendan nattens dump i</w:t>
            </w:r>
            <w:r>
              <w:t xml:space="preserve"> </w:t>
            </w:r>
            <w:r>
              <w:rPr>
                <w:rStyle w:val="VerbatimChar"/>
              </w:rPr>
              <w:t xml:space="preserve">TradingDB_test</w:t>
            </w:r>
            <w:r>
              <w:t xml:space="preserve"> </w:t>
            </w:r>
            <w:r>
              <w:t xml:space="preserve">og tæl rækker</w:t>
            </w:r>
          </w:p>
        </w:tc>
        <w:tc>
          <w:tcPr/>
          <w:p>
            <w:pPr>
              <w:pStyle w:val="Compact"/>
            </w:pPr>
            <w:r>
              <w:t xml:space="preserve">En backup, der aldrig er læst tilbage, er ikke bevist</w:t>
            </w:r>
          </w:p>
        </w:tc>
      </w:tr>
    </w:tbl>
    <w:p>
      <w:pPr>
        <w:pStyle w:val="BodyText"/>
      </w:pPr>
      <w:r>
        <w:t xml:space="preserve">Løbende arkivering med gendannelse til et bestemt tidspunkt (PITR, samme kilde, afsnit</w:t>
      </w:r>
      <w:r>
        <w:t xml:space="preserve"> </w:t>
      </w:r>
      <w:r>
        <w:t xml:space="preserve">“Continuous Archiving and Point-in-Time Recovery”</w:t>
      </w:r>
      <w:r>
        <w:t xml:space="preserve">) er ikke nødvendig nu. Den bliver det, når der handles live. [Antagelse: data i udviklingsfasen kan tåle at miste højst ét døgn.]</w:t>
      </w:r>
    </w:p>
    <w:bookmarkEnd w:id="141"/>
    <w:bookmarkStart w:id="142" w:name="overvågning"/>
    <w:p>
      <w:pPr>
        <w:pStyle w:val="Heading3"/>
      </w:pPr>
      <w:r>
        <w:t xml:space="preserve">5.2 Overvågning</w:t>
      </w:r>
    </w:p>
    <w:p>
      <w:pPr>
        <w:pStyle w:val="Compact"/>
        <w:numPr>
          <w:ilvl w:val="0"/>
          <w:numId w:val="1088"/>
        </w:numPr>
      </w:pPr>
      <w:r>
        <w:t xml:space="preserve">Én side, der kun læser: jobs pr. status, maskiner med livstegn, kørsler i gang, fejl i dag, fri diskplads.</w:t>
      </w:r>
    </w:p>
    <w:p>
      <w:pPr>
        <w:pStyle w:val="Compact"/>
        <w:numPr>
          <w:ilvl w:val="0"/>
          <w:numId w:val="1088"/>
        </w:numPr>
      </w:pPr>
      <w:r>
        <w:rPr>
          <w:b/>
          <w:bCs/>
        </w:rPr>
        <w:t xml:space="preserve">Rød</w:t>
      </w:r>
      <w:r>
        <w:t xml:space="preserve"> </w:t>
      </w:r>
      <w:r>
        <w:t xml:space="preserve">når en maskine er tavs over 10 minutter, et job har fejlet 3 gange, disken er over 80 % fuld eller nattens backup mangler.</w:t>
      </w:r>
    </w:p>
    <w:p>
      <w:pPr>
        <w:pStyle w:val="Compact"/>
        <w:numPr>
          <w:ilvl w:val="0"/>
          <w:numId w:val="1088"/>
        </w:numPr>
      </w:pPr>
      <w:r>
        <w:t xml:space="preserve">Alle logs samles i én tabel</w:t>
      </w:r>
      <w:r>
        <w:t xml:space="preserve"> </w:t>
      </w:r>
      <w:r>
        <w:rPr>
          <w:rStyle w:val="VerbatimChar"/>
        </w:rPr>
        <w:t xml:space="preserve">fabrik.haendelse</w:t>
      </w:r>
      <w:r>
        <w:t xml:space="preserve"> </w:t>
      </w:r>
      <w:r>
        <w:t xml:space="preserve">i stedet for tekstfiler på hver maskine (i dag:</w:t>
      </w:r>
      <w:r>
        <w:t xml:space="preserve"> </w:t>
      </w:r>
      <w:r>
        <w:rPr>
          <w:rStyle w:val="VerbatimChar"/>
        </w:rPr>
        <w:t xml:space="preserve">log\rawsignal_creature.log</w:t>
      </w:r>
      <w:r>
        <w:t xml:space="preserve"> </w:t>
      </w:r>
      <w:r>
        <w:t xml:space="preserve">[Projekt: faelles.py:11]).</w:t>
      </w:r>
    </w:p>
    <w:bookmarkEnd w:id="142"/>
    <w:bookmarkStart w:id="143" w:name="Xf964dc025855cf0ba1c3976636561ca8ae13093"/>
    <w:p>
      <w:pPr>
        <w:pStyle w:val="Heading3"/>
      </w:pPr>
      <w:r>
        <w:t xml:space="preserve">5.3 Reproducerbarhed (at et resultat kan genskabes bit for bit)</w:t>
      </w:r>
    </w:p>
    <w:p>
      <w:pPr>
        <w:pStyle w:val="FirstParagraph"/>
      </w:pPr>
      <w:r>
        <w:t xml:space="preserve">Et resultat er kun genskabeligt, hvis disse fem ting er gemt: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Nr.</w:t>
            </w:r>
          </w:p>
        </w:tc>
        <w:tc>
          <w:tcPr/>
          <w:p>
            <w:pPr>
              <w:pStyle w:val="Compact"/>
            </w:pPr>
            <w:r>
              <w:t xml:space="preserve">Hvad</w:t>
            </w:r>
          </w:p>
        </w:tc>
        <w:tc>
          <w:tcPr/>
          <w:p>
            <w:pPr>
              <w:pStyle w:val="Compact"/>
            </w:pPr>
            <w:r>
              <w:t xml:space="preserve">Hvor</w:t>
            </w:r>
          </w:p>
        </w:tc>
      </w:tr>
      <w:tr>
        <w:tc>
          <w:tcPr/>
          <w:p>
            <w:pPr>
              <w:pStyle w:val="Compact"/>
            </w:pPr>
            <w:r>
              <w:t xml:space="preserve">1</w:t>
            </w:r>
          </w:p>
        </w:tc>
        <w:tc>
          <w:tcPr/>
          <w:p>
            <w:pPr>
              <w:pStyle w:val="Compact"/>
            </w:pPr>
            <w:r>
              <w:t xml:space="preserve">Filterets version</w:t>
            </w:r>
          </w:p>
        </w:tc>
        <w:tc>
          <w:tcPr/>
          <w:p>
            <w:pPr>
              <w:pStyle w:val="Compact"/>
            </w:pPr>
            <w:r>
              <w:rPr>
                <w:rStyle w:val="VerbatimChar"/>
              </w:rPr>
              <w:t xml:space="preserve">formel_sha256</w:t>
            </w:r>
          </w:p>
        </w:tc>
      </w:tr>
      <w:tr>
        <w:tc>
          <w:tcPr/>
          <w:p>
            <w:pPr>
              <w:pStyle w:val="Compact"/>
            </w:pPr>
            <w:r>
              <w:t xml:space="preserve">2</w:t>
            </w:r>
          </w:p>
        </w:tc>
        <w:tc>
          <w:tcPr/>
          <w:p>
            <w:pPr>
              <w:pStyle w:val="Compact"/>
            </w:pPr>
            <w:r>
              <w:t xml:space="preserve">Programmets version</w:t>
            </w:r>
          </w:p>
        </w:tc>
        <w:tc>
          <w:tcPr/>
          <w:p>
            <w:pPr>
              <w:pStyle w:val="Compact"/>
            </w:pPr>
            <w:r>
              <w:rPr>
                <w:rStyle w:val="VerbatimChar"/>
              </w:rPr>
              <w:t xml:space="preserve">git_commit</w:t>
            </w:r>
          </w:p>
        </w:tc>
      </w:tr>
      <w:tr>
        <w:tc>
          <w:tcPr/>
          <w:p>
            <w:pPr>
              <w:pStyle w:val="Compact"/>
            </w:pPr>
            <w:r>
              <w:t xml:space="preserve">3</w:t>
            </w:r>
          </w:p>
        </w:tc>
        <w:tc>
          <w:tcPr/>
          <w:p>
            <w:pPr>
              <w:pStyle w:val="Compact"/>
            </w:pPr>
            <w:r>
              <w:t xml:space="preserve">Platformens version</w:t>
            </w:r>
          </w:p>
        </w:tc>
        <w:tc>
          <w:tcPr/>
          <w:p>
            <w:pPr>
              <w:pStyle w:val="Compact"/>
            </w:pPr>
            <w:r>
              <w:rPr>
                <w:rStyle w:val="VerbatimChar"/>
              </w:rPr>
              <w:t xml:space="preserve">ts_version</w:t>
            </w:r>
          </w:p>
        </w:tc>
      </w:tr>
      <w:tr>
        <w:tc>
          <w:tcPr/>
          <w:p>
            <w:pPr>
              <w:pStyle w:val="Compact"/>
            </w:pPr>
            <w:r>
              <w:t xml:space="preserve">4</w:t>
            </w:r>
          </w:p>
        </w:tc>
        <w:tc>
          <w:tcPr/>
          <w:p>
            <w:pPr>
              <w:pStyle w:val="Compact"/>
            </w:pPr>
            <w:r>
              <w:t xml:space="preserve">Opsætningen</w:t>
            </w:r>
          </w:p>
        </w:tc>
        <w:tc>
          <w:tcPr/>
          <w:p>
            <w:pPr>
              <w:pStyle w:val="Compact"/>
            </w:pPr>
            <w:r>
              <w:t xml:space="preserve">Max Bars Back, sessionsskabelon, tidszone</w:t>
            </w:r>
          </w:p>
        </w:tc>
      </w:tr>
      <w:tr>
        <w:tc>
          <w:tcPr/>
          <w:p>
            <w:pPr>
              <w:pStyle w:val="Compact"/>
            </w:pPr>
            <w:r>
              <w:t xml:space="preserve">5</w:t>
            </w:r>
          </w:p>
        </w:tc>
        <w:tc>
          <w:tcPr/>
          <w:p>
            <w:pPr>
              <w:pStyle w:val="Compact"/>
            </w:pPr>
            <w:r>
              <w:rPr>
                <w:b/>
                <w:bCs/>
              </w:rPr>
              <w:t xml:space="preserve">Selve prisdataene</w:t>
            </w:r>
          </w:p>
        </w:tc>
        <w:tc>
          <w:tcPr/>
          <w:p>
            <w:pPr>
              <w:pStyle w:val="Compact"/>
            </w:pPr>
            <w:r>
              <w:rPr>
                <w:rStyle w:val="VerbatimChar"/>
              </w:rPr>
              <w:t xml:space="preserve">prisdata_sha256</w:t>
            </w:r>
          </w:p>
        </w:tc>
      </w:tr>
    </w:tbl>
    <w:p>
      <w:pPr>
        <w:pStyle w:val="Compact"/>
        <w:numPr>
          <w:ilvl w:val="0"/>
          <w:numId w:val="1089"/>
        </w:numPr>
      </w:pPr>
      <w:r>
        <w:t xml:space="preserve">Nr. 5 mangler helt i dag. Leverandører retter somme tider historiske data. Så kan samme backtest give et andet svar næste år, uden at noget i koden har ændret sig. [Antagelse: almindeligt for dataleverandører. Ikke eftervist for TradeStation.]</w:t>
      </w:r>
    </w:p>
    <w:p>
      <w:pPr>
        <w:pStyle w:val="Compact"/>
        <w:numPr>
          <w:ilvl w:val="0"/>
          <w:numId w:val="1089"/>
        </w:numPr>
      </w:pPr>
      <w:r>
        <w:t xml:space="preserve">Råd: eksportér de bars, der bruges, én gang pr. datasæt. Gem dem som fil med fingeraftryk, og lad Python regne på netop den fil.</w:t>
      </w:r>
    </w:p>
    <w:p>
      <w:pPr>
        <w:pStyle w:val="Compact"/>
        <w:numPr>
          <w:ilvl w:val="0"/>
          <w:numId w:val="1089"/>
        </w:numPr>
      </w:pPr>
      <w:r>
        <w:rPr>
          <w:b/>
          <w:bCs/>
        </w:rPr>
        <w:t xml:space="preserve">Prøve:</w:t>
      </w:r>
      <w:r>
        <w:t xml:space="preserve"> </w:t>
      </w:r>
      <w:r>
        <w:t xml:space="preserve">K2’s</w:t>
      </w:r>
      <w:r>
        <w:t xml:space="preserve"> </w:t>
      </w:r>
      <w:r>
        <w:t xml:space="preserve">“dobbeltkørsel”</w:t>
      </w:r>
      <w:r>
        <w:t xml:space="preserve"> </w:t>
      </w:r>
      <w:r>
        <w:t xml:space="preserve">(samme filter to gange = samme tal) bør køre automatisk for et tilfældigt filter pr. kørsel. Samme fingeraftryk på resultatet er beviset.</w:t>
      </w:r>
    </w:p>
    <w:bookmarkEnd w:id="143"/>
    <w:bookmarkStart w:id="144" w:name="test-og-produktion-helt-adskilt"/>
    <w:p>
      <w:pPr>
        <w:pStyle w:val="Heading3"/>
      </w:pPr>
      <w:r>
        <w:t xml:space="preserve">5.4 Test og produktion helt adskilt</w:t>
      </w:r>
    </w:p>
    <w:p>
      <w:pPr>
        <w:pStyle w:val="FirstParagraph"/>
      </w:pPr>
      <w:r>
        <w:t xml:space="preserve">Min første udgave glemte to ting, der ikke ligger i databasen:</w:t>
      </w:r>
    </w:p>
    <w:p>
      <w:pPr>
        <w:pStyle w:val="Compact"/>
        <w:numPr>
          <w:ilvl w:val="0"/>
          <w:numId w:val="1090"/>
        </w:numPr>
      </w:pPr>
      <w:r>
        <w:rPr>
          <w:b/>
          <w:bCs/>
        </w:rPr>
        <w:t xml:space="preserve">TradeStations eget bibliotek af strategier er fælles.</w:t>
      </w:r>
      <w:r>
        <w:t xml:space="preserve"> </w:t>
      </w:r>
      <w:r>
        <w:t xml:space="preserve">En test-strategi</w:t>
      </w:r>
      <w:r>
        <w:t xml:space="preserve"> </w:t>
      </w:r>
      <w:r>
        <w:rPr>
          <w:rStyle w:val="VerbatimChar"/>
        </w:rPr>
        <w:t xml:space="preserve">RawSignal001</w:t>
      </w:r>
      <w:r>
        <w:t xml:space="preserve"> </w:t>
      </w:r>
      <w:r>
        <w:t xml:space="preserve">og en produktions-</w:t>
      </w:r>
      <w:r>
        <w:rPr>
          <w:rStyle w:val="VerbatimChar"/>
        </w:rPr>
        <w:t xml:space="preserve">RawSignal001</w:t>
      </w:r>
      <w:r>
        <w:t xml:space="preserve"> </w:t>
      </w:r>
      <w:r>
        <w:t xml:space="preserve">er den samme ting i TradeStation. Programmet overskriver en eksisterende strategi med samme navn [Projekt: tde_styring.py:126-127].</w:t>
      </w:r>
      <w:r>
        <w:t xml:space="preserve"> </w:t>
      </w:r>
      <w:r>
        <w:rPr>
          <w:b/>
          <w:bCs/>
        </w:rPr>
        <w:t xml:space="preserve">Råd:</w:t>
      </w:r>
      <w:r>
        <w:t xml:space="preserve"> </w:t>
      </w:r>
      <w:r>
        <w:t xml:space="preserve">test-filer får et præfiks i navnet, fx</w:t>
      </w:r>
      <w:r>
        <w:t xml:space="preserve"> </w:t>
      </w:r>
      <w:r>
        <w:rPr>
          <w:rStyle w:val="VerbatimChar"/>
        </w:rPr>
        <w:t xml:space="preserve">T_RawSignal001</w:t>
      </w:r>
      <w:r>
        <w:t xml:space="preserve">.</w:t>
      </w:r>
    </w:p>
    <w:p>
      <w:pPr>
        <w:pStyle w:val="Compact"/>
        <w:numPr>
          <w:ilvl w:val="0"/>
          <w:numId w:val="1090"/>
        </w:numPr>
      </w:pPr>
      <w:r>
        <w:rPr>
          <w:b/>
          <w:bCs/>
        </w:rPr>
        <w:t xml:space="preserve">CSV-stien står ordret i koden</w:t>
      </w:r>
      <w:r>
        <w:t xml:space="preserve"> </w:t>
      </w:r>
      <w:r>
        <w:t xml:space="preserve">(1.2 H). Test skal bygges med sin egen mappe, fx</w:t>
      </w:r>
      <w:r>
        <w:t xml:space="preserve"> </w:t>
      </w:r>
      <w:r>
        <w:rPr>
          <w:rStyle w:val="VerbatimChar"/>
        </w:rPr>
        <w:t xml:space="preserve">C:\TradingDB_Folder_TEST\</w:t>
      </w:r>
      <w:r>
        <w:t xml:space="preserve">.</w:t>
      </w:r>
    </w:p>
    <w:p>
      <w:pPr>
        <w:pStyle w:val="FirstParagraph"/>
      </w:pPr>
      <w:r>
        <w:t xml:space="preserve">Ellers:</w:t>
      </w:r>
      <w:r>
        <w:t xml:space="preserve"> </w:t>
      </w:r>
      <w:r>
        <w:t xml:space="preserve">- Separat database</w:t>
      </w:r>
      <w:r>
        <w:t xml:space="preserve"> </w:t>
      </w:r>
      <w:r>
        <w:rPr>
          <w:rStyle w:val="VerbatimChar"/>
        </w:rPr>
        <w:t xml:space="preserve">TradingDB_test</w:t>
      </w:r>
      <w:r>
        <w:t xml:space="preserve">.</w:t>
      </w:r>
      <w:r>
        <w:t xml:space="preserve"> </w:t>
      </w:r>
      <w:r>
        <w:t xml:space="preserve">- Opsætningsfilen på hver maskine siger</w:t>
      </w:r>
      <w:r>
        <w:t xml:space="preserve"> </w:t>
      </w:r>
      <w:r>
        <w:t xml:space="preserve">“TEST”</w:t>
      </w:r>
      <w:r>
        <w:t xml:space="preserve"> </w:t>
      </w:r>
      <w:r>
        <w:t xml:space="preserve">eller</w:t>
      </w:r>
      <w:r>
        <w:t xml:space="preserve"> </w:t>
      </w:r>
      <w:r>
        <w:t xml:space="preserve">“PRODUKTION”</w:t>
      </w:r>
      <w:r>
        <w:t xml:space="preserve">. Ordet står øverst på alle skærme og i alle logs.</w:t>
      </w:r>
      <w:r>
        <w:t xml:space="preserve"> </w:t>
      </w:r>
      <w:r>
        <w:t xml:space="preserve">- Et program i test-tilstand nægter at forbinde til produktionsdatabasen (tjek af databasenavn ved opstart).</w:t>
      </w:r>
    </w:p>
    <w:p>
      <w:r>
        <w:pict>
          <v:rect style="width:0;height:1.5pt" o:hralign="center" o:hrstd="t" o:hr="t"/>
        </w:pict>
      </w:r>
    </w:p>
    <w:bookmarkEnd w:id="144"/>
    <w:bookmarkEnd w:id="145"/>
    <w:bookmarkStart w:id="146" w:name="X703bebd8a3584eff68b0fecda90d8a05c8047f0"/>
    <w:p>
      <w:pPr>
        <w:pStyle w:val="Heading2"/>
      </w:pPr>
      <w:r>
        <w:t xml:space="preserve">6. Plug-and-play – hvad Thomas ser og trykker på</w:t>
      </w:r>
    </w:p>
    <w:p>
      <w:pPr>
        <w:pStyle w:val="FirstParagraph"/>
      </w:pPr>
      <w:r>
        <w:t xml:space="preserve">Det forudsætter en styringsflade. TradingApp er planlagt, men det er uklart, hvor meget der findes [Projekt: OPGAVEBESKRIVELSE_Automation.md beskriver en fane med Kør, Maskine-valg, Fra filter nummer, Kontrol, Pause, Live Log]. Jeg bygger videre på den fane. Thomas indsætter ikke tekst i prompten. Hans kommandoer ligger som .bat-filer på skrivebordet [Projekt: BESLUTNINGSLOG_2026-09-24.md:129-130]. Det bevares.</w:t>
      </w:r>
    </w:p>
    <w:p>
      <w:pPr>
        <w:pStyle w:val="BodyText"/>
      </w:pPr>
      <w:r>
        <w:rPr>
          <w:b/>
          <w:bCs/>
        </w:rPr>
        <w:t xml:space="preserve">Trin 1 – Start maskinerne.</w:t>
      </w:r>
      <w:r>
        <w:t xml:space="preserve"> </w:t>
      </w:r>
      <w:r>
        <w:t xml:space="preserve">- Thomas dobbeltklikker</w:t>
      </w:r>
      <w:r>
        <w:t xml:space="preserve"> </w:t>
      </w:r>
      <w:r>
        <w:rPr>
          <w:rStyle w:val="VerbatimChar"/>
        </w:rPr>
        <w:t xml:space="preserve">Start fabrik.bat</w:t>
      </w:r>
      <w:r>
        <w:t xml:space="preserve"> </w:t>
      </w:r>
      <w:r>
        <w:t xml:space="preserve">på hver maskine.</w:t>
      </w:r>
      <w:r>
        <w:t xml:space="preserve"> </w:t>
      </w:r>
      <w:r>
        <w:t xml:space="preserve">- Vinduet siger:</w:t>
      </w:r>
      <w:r>
        <w:t xml:space="preserve"> </w:t>
      </w:r>
      <w:r>
        <w:rPr>
          <w:i/>
          <w:iCs/>
        </w:rPr>
        <w:t xml:space="preserve">“PRODUKTION – maskine PC-A – kan: TradeStation – forbundet til TradingDB – klar.”</w:t>
      </w:r>
    </w:p>
    <w:p>
      <w:pPr>
        <w:pStyle w:val="BodyText"/>
      </w:pPr>
      <w:r>
        <w:rPr>
          <w:b/>
          <w:bCs/>
        </w:rPr>
        <w:t xml:space="preserve">Trin 2 – Ny kørsel.</w:t>
      </w:r>
      <w:r>
        <w:t xml:space="preserve"> </w:t>
      </w:r>
      <w:r>
        <w:t xml:space="preserve">- I fanen trykker han</w:t>
      </w:r>
      <w:r>
        <w:t xml:space="preserve"> </w:t>
      </w:r>
      <w:r>
        <w:rPr>
          <w:b/>
          <w:bCs/>
        </w:rPr>
        <w:t xml:space="preserve">Ny kørsel</w:t>
      </w:r>
      <w:r>
        <w:t xml:space="preserve"> </w:t>
      </w:r>
      <w:r>
        <w:t xml:space="preserve">og vælger fra lister:</w:t>
      </w:r>
      <w:r>
        <w:t xml:space="preserve"> </w:t>
      </w:r>
      <w:r>
        <w:t xml:space="preserve">- Led (fx</w:t>
      </w:r>
      <w:r>
        <w:t xml:space="preserve"> </w:t>
      </w:r>
      <w:r>
        <w:t xml:space="preserve">“Råsignaler”</w:t>
      </w:r>
      <w:r>
        <w:t xml:space="preserve">)</w:t>
      </w:r>
      <w:r>
        <w:t xml:space="preserve"> </w:t>
      </w:r>
      <w:r>
        <w:t xml:space="preserve">- Datasæt (fx</w:t>
      </w:r>
      <w:r>
        <w:t xml:space="preserve"> </w:t>
      </w:r>
      <w:r>
        <w:t xml:space="preserve">“</w:t>
      </w:r>
      <w:r>
        <w:t xml:space="preserve">@ES</w:t>
      </w:r>
      <w:r>
        <w:t xml:space="preserve"> </w:t>
      </w:r>
      <w:r>
        <w:t xml:space="preserve">5 min 2019–2026”</w:t>
      </w:r>
      <w:r>
        <w:t xml:space="preserve">)</w:t>
      </w:r>
      <w:r>
        <w:t xml:space="preserve"> </w:t>
      </w:r>
      <w:r>
        <w:t xml:space="preserve">- Hvilke filtre (alle / nye / enkelte)</w:t>
      </w:r>
      <w:r>
        <w:t xml:space="preserve"> </w:t>
      </w:r>
      <w:r>
        <w:t xml:space="preserve">- Skærmen viser:</w:t>
      </w:r>
      <w:r>
        <w:t xml:space="preserve"> </w:t>
      </w:r>
      <w:r>
        <w:rPr>
          <w:i/>
          <w:iCs/>
        </w:rPr>
        <w:t xml:space="preserve">“Dette vil lave 380 jobs. Anslået tid: ~32 timer på 1 maskine. Kodeversion a1b2c3. Regelsæt:</w:t>
      </w:r>
      <w:r>
        <w:rPr>
          <w:i/>
          <w:iCs/>
        </w:rPr>
        <w:t xml:space="preserve"> </w:t>
      </w:r>
      <w:r>
        <w:rPr>
          <w:i/>
          <w:iCs/>
        </w:rPr>
        <w:t xml:space="preserve">‘Plateau udkast 1 – IKKE godkendt’</w:t>
      </w:r>
      <w:r>
        <w:rPr>
          <w:i/>
          <w:iCs/>
        </w:rPr>
        <w:t xml:space="preserve">.”</w:t>
      </w:r>
      <w:r>
        <w:t xml:space="preserve"> </w:t>
      </w:r>
      <w:r>
        <w:t xml:space="preserve">- Han trykker</w:t>
      </w:r>
      <w:r>
        <w:t xml:space="preserve"> </w:t>
      </w:r>
      <w:r>
        <w:rPr>
          <w:b/>
          <w:bCs/>
        </w:rPr>
        <w:t xml:space="preserve">Start</w:t>
      </w:r>
      <w:r>
        <w:t xml:space="preserve">.</w:t>
      </w:r>
    </w:p>
    <w:p>
      <w:pPr>
        <w:pStyle w:val="BodyText"/>
      </w:pPr>
      <w:r>
        <w:rPr>
          <w:b/>
          <w:bCs/>
        </w:rPr>
        <w:t xml:space="preserve">Trin 3 – Følg med.</w:t>
      </w:r>
      <w:r>
        <w:t xml:space="preserve"> </w:t>
      </w:r>
      <w:r>
        <w:t xml:space="preserve">-</w:t>
      </w:r>
      <w:r>
        <w:t xml:space="preserve"> </w:t>
      </w:r>
      <w:r>
        <w:rPr>
          <w:b/>
          <w:bCs/>
        </w:rPr>
        <w:t xml:space="preserve">Fremdrift</w:t>
      </w:r>
      <w:r>
        <w:t xml:space="preserve">: en bjælke pr. kørsel med tal for færdige, i gang, venter og fejlet, plus en grøn/rød lampe pr. maskine.</w:t>
      </w:r>
      <w:r>
        <w:t xml:space="preserve"> </w:t>
      </w:r>
      <w:r>
        <w:t xml:space="preserve">-</w:t>
      </w:r>
      <w:r>
        <w:t xml:space="preserve"> </w:t>
      </w:r>
      <w:r>
        <w:rPr>
          <w:b/>
          <w:bCs/>
        </w:rPr>
        <w:t xml:space="preserve">Live Log</w:t>
      </w:r>
      <w:r>
        <w:t xml:space="preserve"> </w:t>
      </w:r>
      <w:r>
        <w:t xml:space="preserve">som i dag.</w:t>
      </w:r>
    </w:p>
    <w:p>
      <w:pPr>
        <w:pStyle w:val="BodyText"/>
      </w:pPr>
      <w:r>
        <w:rPr>
          <w:b/>
          <w:bCs/>
        </w:rPr>
        <w:t xml:space="preserve">Trin 4 – Hvis noget er rødt.</w:t>
      </w:r>
      <w:r>
        <w:t xml:space="preserve"> </w:t>
      </w:r>
      <w:r>
        <w:t xml:space="preserve">- Skærmen skriver i almindeligt sprog, fx</w:t>
      </w:r>
      <w:r>
        <w:t xml:space="preserve"> </w:t>
      </w:r>
      <w:r>
        <w:rPr>
          <w:i/>
          <w:iCs/>
        </w:rPr>
        <w:t xml:space="preserve">“Filter F0068 fejlede 3 gange: TDE svarer ikke.”</w:t>
      </w:r>
      <w:r>
        <w:t xml:space="preserve"> </w:t>
      </w:r>
      <w:r>
        <w:t xml:space="preserve">- To knapper:</w:t>
      </w:r>
      <w:r>
        <w:t xml:space="preserve"> </w:t>
      </w:r>
      <w:r>
        <w:t xml:space="preserve">-</w:t>
      </w:r>
      <w:r>
        <w:t xml:space="preserve"> </w:t>
      </w:r>
      <w:r>
        <w:rPr>
          <w:b/>
          <w:bCs/>
        </w:rPr>
        <w:t xml:space="preserve">Prøv igen forfra</w:t>
      </w:r>
      <w:r>
        <w:t xml:space="preserve"> </w:t>
      </w:r>
      <w:r>
        <w:t xml:space="preserve">(kun det job)</w:t>
      </w:r>
      <w:r>
        <w:t xml:space="preserve"> </w:t>
      </w:r>
      <w:r>
        <w:t xml:space="preserve">-</w:t>
      </w:r>
      <w:r>
        <w:t xml:space="preserve"> </w:t>
      </w:r>
      <w:r>
        <w:rPr>
          <w:b/>
          <w:bCs/>
        </w:rPr>
        <w:t xml:space="preserve">Kassér hele kørslen</w:t>
      </w:r>
      <w:r>
        <w:t xml:space="preserve"> </w:t>
      </w:r>
      <w:r>
        <w:t xml:space="preserve">(alt fra kørslen smides ud som én skuffe, og kørslen kan startes på ny)</w:t>
      </w:r>
      <w:r>
        <w:t xml:space="preserve"> </w:t>
      </w:r>
      <w:r>
        <w:t xml:space="preserve">- Der er ingen knap for</w:t>
      </w:r>
      <w:r>
        <w:t xml:space="preserve"> </w:t>
      </w:r>
      <w:r>
        <w:t xml:space="preserve">“ret lidt i resultatet”</w:t>
      </w:r>
      <w:r>
        <w:t xml:space="preserve">. Det er med vilje.</w:t>
      </w:r>
    </w:p>
    <w:p>
      <w:pPr>
        <w:pStyle w:val="BodyText"/>
      </w:pPr>
      <w:r>
        <w:rPr>
          <w:b/>
          <w:bCs/>
        </w:rPr>
        <w:t xml:space="preserve">Trin 5 – Næste led.</w:t>
      </w:r>
      <w:r>
        <w:t xml:space="preserve"> </w:t>
      </w:r>
      <w:r>
        <w:t xml:space="preserve">Når råsignalerne er færdige, lyser</w:t>
      </w:r>
      <w:r>
        <w:t xml:space="preserve"> </w:t>
      </w:r>
      <w:r>
        <w:rPr>
          <w:b/>
          <w:bCs/>
        </w:rPr>
        <w:t xml:space="preserve">Start analyse</w:t>
      </w:r>
      <w:r>
        <w:t xml:space="preserve"> </w:t>
      </w:r>
      <w:r>
        <w:t xml:space="preserve">op. Det samme gælder EdgeFinder og EdgeCruncher. Man kan ikke starte et led, før det forrige er</w:t>
      </w:r>
      <w:r>
        <w:t xml:space="preserve"> </w:t>
      </w:r>
      <w:r>
        <w:t xml:space="preserve">“færdig”</w:t>
      </w:r>
      <w:r>
        <w:t xml:space="preserve">.</w:t>
      </w:r>
    </w:p>
    <w:p>
      <w:pPr>
        <w:pStyle w:val="BodyText"/>
      </w:pPr>
      <w:r>
        <w:rPr>
          <w:b/>
          <w:bCs/>
        </w:rPr>
        <w:t xml:space="preserve">Trin 6 – Godkendelser, kun Thomas.</w:t>
      </w:r>
      <w:r>
        <w:t xml:space="preserve"> </w:t>
      </w:r>
      <w:r>
        <w:t xml:space="preserve">Tre ting kræver hans tryk og viser først præcis, hvad der sker:</w:t>
      </w:r>
      <w:r>
        <w:t xml:space="preserve"> </w:t>
      </w:r>
      <w:r>
        <w:t xml:space="preserve">-</w:t>
      </w:r>
      <w:r>
        <w:t xml:space="preserve"> </w:t>
      </w:r>
      <w:r>
        <w:rPr>
          <w:b/>
          <w:bCs/>
        </w:rPr>
        <w:t xml:space="preserve">Lås datadeling</w:t>
      </w:r>
      <w:r>
        <w:t xml:space="preserve"> </w:t>
      </w:r>
      <w:r>
        <w:t xml:space="preserve">(datoerne vises og kan ikke ændres bagefter)</w:t>
      </w:r>
      <w:r>
        <w:t xml:space="preserve"> </w:t>
      </w:r>
      <w:r>
        <w:t xml:space="preserve">-</w:t>
      </w:r>
      <w:r>
        <w:t xml:space="preserve"> </w:t>
      </w:r>
      <w:r>
        <w:rPr>
          <w:b/>
          <w:bCs/>
        </w:rPr>
        <w:t xml:space="preserve">Godkend regelsæt</w:t>
      </w:r>
      <w:r>
        <w:t xml:space="preserve"> </w:t>
      </w:r>
      <w:r>
        <w:t xml:space="preserve">(plateau-trappe og dvale-grænse)</w:t>
      </w:r>
      <w:r>
        <w:t xml:space="preserve"> </w:t>
      </w:r>
      <w:r>
        <w:t xml:space="preserve">-</w:t>
      </w:r>
      <w:r>
        <w:t xml:space="preserve"> </w:t>
      </w:r>
      <w:r>
        <w:rPr>
          <w:b/>
          <w:bCs/>
        </w:rPr>
        <w:t xml:space="preserve">Godkend databaseændring</w:t>
      </w:r>
      <w:r>
        <w:t xml:space="preserve"> </w:t>
      </w:r>
      <w:r>
        <w:t xml:space="preserve">(den præcise SQL vises)</w:t>
      </w:r>
    </w:p>
    <w:p>
      <w:pPr>
        <w:pStyle w:val="BodyText"/>
      </w:pPr>
      <w:r>
        <w:rPr>
          <w:b/>
          <w:bCs/>
        </w:rPr>
        <w:t xml:space="preserve">Trin 7 – Pengeskab.</w:t>
      </w:r>
      <w:r>
        <w:t xml:space="preserve"> </w:t>
      </w:r>
      <w:r>
        <w:t xml:space="preserve">For hver kandidat viser skærmen:</w:t>
      </w:r>
      <w:r>
        <w:t xml:space="preserve"> </w:t>
      </w:r>
      <w:r>
        <w:rPr>
          <w:i/>
          <w:iCs/>
        </w:rPr>
        <w:t xml:space="preserve">“STR-000123 har bestået F1–F8 og F10. Pengeskabet kan kun åbnes ÉN gang. Åbn?”</w:t>
      </w:r>
      <w:r>
        <w:t xml:space="preserve"> </w:t>
      </w:r>
      <w:r>
        <w:t xml:space="preserve">Når der trykkes, kører K1’s slutkontrol (rollen</w:t>
      </w:r>
      <w:r>
        <w:t xml:space="preserve"> </w:t>
      </w:r>
      <w:r>
        <w:rPr>
          <w:rStyle w:val="VerbatimChar"/>
        </w:rPr>
        <w:t xml:space="preserve">fabrik_dommer</w:t>
      </w:r>
      <w:r>
        <w:t xml:space="preserve">). Resultatet står der for altid.</w:t>
      </w:r>
    </w:p>
    <w:p>
      <w:pPr>
        <w:pStyle w:val="BodyText"/>
      </w:pPr>
      <w:r>
        <w:rPr>
          <w:b/>
          <w:bCs/>
        </w:rPr>
        <w:t xml:space="preserve">Trin 8 – Dvale.</w:t>
      </w:r>
      <w:r>
        <w:t xml:space="preserve"> </w:t>
      </w:r>
      <w:r>
        <w:t xml:space="preserve">Bestået strategier dukker selv op under</w:t>
      </w:r>
      <w:r>
        <w:t xml:space="preserve"> </w:t>
      </w:r>
      <w:r>
        <w:rPr>
          <w:b/>
          <w:bCs/>
        </w:rPr>
        <w:t xml:space="preserve">Dvale-lager</w:t>
      </w:r>
      <w:r>
        <w:t xml:space="preserve">: en liste med de vigtigste pas-tal side om side, sortérbar. Knappen</w:t>
      </w:r>
      <w:r>
        <w:t xml:space="preserve"> </w:t>
      </w:r>
      <w:r>
        <w:rPr>
          <w:b/>
          <w:bCs/>
        </w:rPr>
        <w:t xml:space="preserve">Vis pas</w:t>
      </w:r>
      <w:r>
        <w:t xml:space="preserve"> </w:t>
      </w:r>
      <w:r>
        <w:t xml:space="preserve">åbner hele passet i almindeligt sprog.</w:t>
      </w:r>
      <w:r>
        <w:t xml:space="preserve"> </w:t>
      </w:r>
      <w:r>
        <w:rPr>
          <w:b/>
          <w:bCs/>
        </w:rPr>
        <w:t xml:space="preserve">Væk</w:t>
      </w:r>
      <w:r>
        <w:t xml:space="preserve"> </w:t>
      </w:r>
      <w:r>
        <w:t xml:space="preserve">henter koden, tjekker fingeraftrykket og kører den igen på samme data. Den nægter, hvis tallene ikke matcher.</w:t>
      </w:r>
    </w:p>
    <w:p>
      <w:r>
        <w:pict>
          <v:rect style="width:0;height:1.5pt" o:hralign="center" o:hrstd="t" o:hr="t"/>
        </w:pict>
      </w:r>
    </w:p>
    <w:bookmarkEnd w:id="146"/>
    <w:bookmarkStart w:id="147" w:name="vejledning-i-almindeligt-sprog"/>
    <w:p>
      <w:pPr>
        <w:pStyle w:val="Heading2"/>
      </w:pPr>
      <w:r>
        <w:t xml:space="preserve">7. Vejledning i almindeligt sprog</w:t>
      </w:r>
    </w:p>
    <w:p>
      <w:pPr>
        <w:pStyle w:val="FirstParagraph"/>
      </w:pPr>
      <w:r>
        <w:t xml:space="preserve">Tænk på fabrikken som et bageri.</w:t>
      </w:r>
    </w:p>
    <w:p>
      <w:pPr>
        <w:pStyle w:val="Compact"/>
        <w:numPr>
          <w:ilvl w:val="0"/>
          <w:numId w:val="1091"/>
        </w:numPr>
      </w:pPr>
      <w:r>
        <w:rPr>
          <w:b/>
          <w:bCs/>
        </w:rPr>
        <w:t xml:space="preserve">Opskrifterne (filtrene)</w:t>
      </w:r>
      <w:r>
        <w:t xml:space="preserve"> </w:t>
      </w:r>
      <w:r>
        <w:t xml:space="preserve">får hver et navneskilt, der aldrig skiftes, og et versionsnummer. Ændrer man en opskrift, bliver det version 2. Version 1 forsvinder ikke.</w:t>
      </w:r>
    </w:p>
    <w:p>
      <w:pPr>
        <w:pStyle w:val="Compact"/>
        <w:numPr>
          <w:ilvl w:val="0"/>
          <w:numId w:val="1091"/>
        </w:numPr>
      </w:pPr>
      <w:r>
        <w:rPr>
          <w:b/>
          <w:bCs/>
        </w:rPr>
        <w:t xml:space="preserve">Hver bagning (kørsel)</w:t>
      </w:r>
      <w:r>
        <w:t xml:space="preserve"> </w:t>
      </w:r>
      <w:r>
        <w:t xml:space="preserve">får sin egen bakke. Går en bagning galt, smides hele bakken ud, og man bager forfra. Man skraber ikke det brændte af.</w:t>
      </w:r>
    </w:p>
    <w:p>
      <w:pPr>
        <w:pStyle w:val="Compact"/>
        <w:numPr>
          <w:ilvl w:val="0"/>
          <w:numId w:val="1091"/>
        </w:numPr>
      </w:pPr>
      <w:r>
        <w:rPr>
          <w:b/>
          <w:bCs/>
        </w:rPr>
        <w:t xml:space="preserve">Tavlen på væggen (databasen)</w:t>
      </w:r>
      <w:r>
        <w:t xml:space="preserve"> </w:t>
      </w:r>
      <w:r>
        <w:t xml:space="preserve">viser alle opgaver. Ovnene (computerne) tager selv den næste seddel. Ingen seddel kan tages af to ovne.</w:t>
      </w:r>
    </w:p>
    <w:p>
      <w:pPr>
        <w:pStyle w:val="Compact"/>
        <w:numPr>
          <w:ilvl w:val="0"/>
          <w:numId w:val="1091"/>
        </w:numPr>
      </w:pPr>
      <w:r>
        <w:rPr>
          <w:b/>
          <w:bCs/>
        </w:rPr>
        <w:t xml:space="preserve">Øvebageriet</w:t>
      </w:r>
      <w:r>
        <w:t xml:space="preserve"> </w:t>
      </w:r>
      <w:r>
        <w:t xml:space="preserve">er et helt andet rum med egne bakker, eget navn på kagerne og egen tavle.</w:t>
      </w:r>
    </w:p>
    <w:p>
      <w:pPr>
        <w:pStyle w:val="Compact"/>
        <w:numPr>
          <w:ilvl w:val="0"/>
          <w:numId w:val="1091"/>
        </w:numPr>
      </w:pPr>
      <w:r>
        <w:rPr>
          <w:b/>
          <w:bCs/>
        </w:rPr>
        <w:t xml:space="preserve">Kagedåsen (pengeskabet)</w:t>
      </w:r>
      <w:r>
        <w:t xml:space="preserve"> </w:t>
      </w:r>
      <w:r>
        <w:t xml:space="preserve">må kun åbnes én gang pr. kage. Den, der har bagt kagen, må ikke selv åbne den. Det gør smagsdommeren.</w:t>
      </w:r>
    </w:p>
    <w:p>
      <w:pPr>
        <w:pStyle w:val="Compact"/>
        <w:numPr>
          <w:ilvl w:val="0"/>
          <w:numId w:val="1091"/>
        </w:numPr>
      </w:pPr>
      <w:r>
        <w:rPr>
          <w:b/>
          <w:bCs/>
        </w:rPr>
        <w:t xml:space="preserve">Fryseren (dvale-lageret)</w:t>
      </w:r>
      <w:r>
        <w:t xml:space="preserve"> </w:t>
      </w:r>
      <w:r>
        <w:t xml:space="preserve">har en mærkat på hver æske: opskrift og version, hvilken ovn, hvilket mel (prisdata), hvilke prøver den bestod, og hvor mange kager der blev prøvet i alt for at finde den.</w:t>
      </w:r>
    </w:p>
    <w:p>
      <w:pPr>
        <w:pStyle w:val="Compact"/>
        <w:numPr>
          <w:ilvl w:val="0"/>
          <w:numId w:val="1091"/>
        </w:numPr>
      </w:pPr>
      <w:r>
        <w:rPr>
          <w:b/>
          <w:bCs/>
        </w:rPr>
        <w:t xml:space="preserve">Hver nat</w:t>
      </w:r>
      <w:r>
        <w:t xml:space="preserve"> </w:t>
      </w:r>
      <w:r>
        <w:t xml:space="preserve">tages en kopi af alle mærkater og opskrifter, som lægges et andet sted. Én gang om måneden prøver man at bage ud fra kopien, så man ved, at den virker.</w:t>
      </w:r>
    </w:p>
    <w:p>
      <w:pPr>
        <w:pStyle w:val="Compact"/>
        <w:numPr>
          <w:ilvl w:val="0"/>
          <w:numId w:val="1091"/>
        </w:numPr>
      </w:pPr>
      <w:r>
        <w:t xml:space="preserve">Thomas skal kun: trykke</w:t>
      </w:r>
      <w:r>
        <w:t xml:space="preserve"> </w:t>
      </w:r>
      <w:r>
        <w:rPr>
          <w:b/>
          <w:bCs/>
        </w:rPr>
        <w:t xml:space="preserve">Start</w:t>
      </w:r>
      <w:r>
        <w:t xml:space="preserve">, kigge på lamperne, trykke</w:t>
      </w:r>
      <w:r>
        <w:t xml:space="preserve"> </w:t>
      </w:r>
      <w:r>
        <w:rPr>
          <w:b/>
          <w:bCs/>
        </w:rPr>
        <w:t xml:space="preserve">Prøv igen</w:t>
      </w:r>
      <w:r>
        <w:t xml:space="preserve"> </w:t>
      </w:r>
      <w:r>
        <w:t xml:space="preserve">eller</w:t>
      </w:r>
      <w:r>
        <w:t xml:space="preserve"> </w:t>
      </w:r>
      <w:r>
        <w:rPr>
          <w:b/>
          <w:bCs/>
        </w:rPr>
        <w:t xml:space="preserve">Kassér</w:t>
      </w:r>
      <w:r>
        <w:t xml:space="preserve">, og godkende de få ting, som kun han må bestemme.</w:t>
      </w:r>
    </w:p>
    <w:p>
      <w:r>
        <w:pict>
          <v:rect style="width:0;height:1.5pt" o:hralign="center" o:hrstd="t" o:hr="t"/>
        </w:pict>
      </w:r>
    </w:p>
    <w:bookmarkEnd w:id="147"/>
    <w:bookmarkStart w:id="148" w:name="angreb-på-mit-eget-første-udkast-2"/>
    <w:p>
      <w:pPr>
        <w:pStyle w:val="Heading2"/>
      </w:pPr>
      <w:r>
        <w:t xml:space="preserve">8. Angreb på mit eget første udkast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Hvad jeg skrev</w:t>
            </w:r>
          </w:p>
        </w:tc>
        <w:tc>
          <w:tcPr/>
          <w:p>
            <w:pPr>
              <w:pStyle w:val="Compact"/>
            </w:pPr>
            <w:r>
              <w:t xml:space="preserve">Hvad der var galt</w:t>
            </w:r>
          </w:p>
        </w:tc>
      </w:tr>
      <w:tr>
        <w:tc>
          <w:tcPr/>
          <w:p>
            <w:pPr>
              <w:pStyle w:val="Compact"/>
            </w:pPr>
            <w:r>
              <w:t xml:space="preserve">1</w:t>
            </w:r>
          </w:p>
        </w:tc>
        <w:tc>
          <w:tcPr/>
          <w:p>
            <w:pPr>
              <w:pStyle w:val="Compact"/>
            </w:pPr>
            <w:r>
              <w:t xml:space="preserve">Byggede alt på statusrapporten</w:t>
            </w:r>
          </w:p>
        </w:tc>
        <w:tc>
          <w:tcPr/>
          <w:p>
            <w:pPr>
              <w:pStyle w:val="Compact"/>
            </w:pPr>
            <w:r>
              <w:t xml:space="preserve">Jeg kendte ikke</w:t>
            </w:r>
            <w:r>
              <w:t xml:space="preserve"> </w:t>
            </w:r>
            <w:r>
              <w:rPr>
                <w:rStyle w:val="VerbatimChar"/>
              </w:rPr>
              <w:t xml:space="preserve">rawsignal.rawsignal&lt;nr&gt;</w:t>
            </w:r>
            <w:r>
              <w:t xml:space="preserve">, den faste CSV-sti eller den manglende markeds-kolonne. Mit vigtigste fund i dag (kun ét marked kan gemmes) manglede helt.</w:t>
            </w:r>
          </w:p>
        </w:tc>
      </w:tr>
      <w:tr>
        <w:tc>
          <w:tcPr/>
          <w:p>
            <w:pPr>
              <w:pStyle w:val="Compact"/>
            </w:pPr>
            <w:r>
              <w:t xml:space="preserve">2</w:t>
            </w:r>
          </w:p>
        </w:tc>
        <w:tc>
          <w:tcPr/>
          <w:p>
            <w:pPr>
              <w:pStyle w:val="Compact"/>
            </w:pPr>
            <w:r>
              <w:rPr>
                <w:rStyle w:val="VerbatimChar"/>
              </w:rPr>
              <w:t xml:space="preserve">REVOKE UPDATE, DELETE</w:t>
            </w:r>
            <w:r>
              <w:t xml:space="preserve"> </w:t>
            </w:r>
            <w:r>
              <w:t xml:space="preserve">som sikring af pengeskabet</w:t>
            </w:r>
          </w:p>
        </w:tc>
        <w:tc>
          <w:tcPr/>
          <w:p>
            <w:pPr>
              <w:pStyle w:val="Compact"/>
            </w:pPr>
            <w:r>
              <w:t xml:space="preserve">Virker ikke, fordi alt kører som superbrugeren</w:t>
            </w:r>
            <w:r>
              <w:t xml:space="preserve"> </w:t>
            </w:r>
            <w:r>
              <w:rPr>
                <w:rStyle w:val="VerbatimChar"/>
              </w:rPr>
              <w:t xml:space="preserve">postgres</w:t>
            </w:r>
            <w:r>
              <w:t xml:space="preserve"> </w:t>
            </w:r>
            <w:r>
              <w:t xml:space="preserve">(faelles.py:38). Det var en falsk tryghed.</w:t>
            </w:r>
          </w:p>
        </w:tc>
      </w:tr>
      <w:tr>
        <w:tc>
          <w:tcPr/>
          <w:p>
            <w:pPr>
              <w:pStyle w:val="Compact"/>
            </w:pPr>
            <w:r>
              <w:t xml:space="preserve">3</w:t>
            </w:r>
          </w:p>
        </w:tc>
        <w:tc>
          <w:tcPr/>
          <w:p>
            <w:pPr>
              <w:pStyle w:val="Compact"/>
            </w:pPr>
            <w:r>
              <w:rPr>
                <w:rStyle w:val="VerbatimChar"/>
              </w:rPr>
              <w:t xml:space="preserve">CHECK (plateau_niveau ~ '^PL[1-7]$')</w:t>
            </w:r>
          </w:p>
        </w:tc>
        <w:tc>
          <w:tcPr/>
          <w:p>
            <w:pPr>
              <w:pStyle w:val="Compact"/>
            </w:pPr>
            <w:r>
              <w:t xml:space="preserve">Afgjorde Thomas’ åbne punkt om trappens længde. K1 havde ret. Nu er Thomas’ valg data i</w:t>
            </w:r>
            <w:r>
              <w:t xml:space="preserve"> </w:t>
            </w:r>
            <w:r>
              <w:rPr>
                <w:rStyle w:val="VerbatimChar"/>
              </w:rPr>
              <w:t xml:space="preserve">regelsaet</w:t>
            </w:r>
            <w:r>
              <w:t xml:space="preserve">.</w:t>
            </w:r>
          </w:p>
        </w:tc>
      </w:tr>
      <w:tr>
        <w:tc>
          <w:tcPr/>
          <w:p>
            <w:pPr>
              <w:pStyle w:val="Compact"/>
            </w:pPr>
            <w:r>
              <w:t xml:space="preserve">4</w:t>
            </w:r>
          </w:p>
        </w:tc>
        <w:tc>
          <w:tcPr/>
          <w:p>
            <w:pPr>
              <w:pStyle w:val="Compact"/>
            </w:pPr>
            <w:r>
              <w:t xml:space="preserve">Job-kø over flere TradeStation-maskiner</w:t>
            </w:r>
          </w:p>
        </w:tc>
        <w:tc>
          <w:tcPr/>
          <w:p>
            <w:pPr>
              <w:pStyle w:val="Compact"/>
            </w:pPr>
            <w:r>
              <w:t xml:space="preserve">Tog for givet, at backtesten var automatiseret. Det er den ikke. Den dyreste del var usynlig i min tegning.</w:t>
            </w:r>
          </w:p>
        </w:tc>
      </w:tr>
      <w:tr>
        <w:tc>
          <w:tcPr/>
          <w:p>
            <w:pPr>
              <w:pStyle w:val="Compact"/>
            </w:pPr>
            <w:r>
              <w:t xml:space="preserve">5</w:t>
            </w:r>
          </w:p>
        </w:tc>
        <w:tc>
          <w:tcPr/>
          <w:p>
            <w:pPr>
              <w:pStyle w:val="Compact"/>
            </w:pPr>
            <w:r>
              <w:t xml:space="preserve">Test/produktion = to databaser</w:t>
            </w:r>
          </w:p>
        </w:tc>
        <w:tc>
          <w:tcPr/>
          <w:p>
            <w:pPr>
              <w:pStyle w:val="Compact"/>
            </w:pPr>
            <w:r>
              <w:t xml:space="preserve">Glemte TradeStations fælles strategi-bibliotek og den faste CSV-sti i koden. To databaser er ikke nok.</w:t>
            </w:r>
          </w:p>
        </w:tc>
      </w:tr>
      <w:tr>
        <w:tc>
          <w:tcPr/>
          <w:p>
            <w:pPr>
              <w:pStyle w:val="Compact"/>
            </w:pPr>
            <w:r>
              <w:t xml:space="preserve">6</w:t>
            </w:r>
          </w:p>
        </w:tc>
        <w:tc>
          <w:tcPr/>
          <w:p>
            <w:pPr>
              <w:pStyle w:val="Compact"/>
            </w:pPr>
            <w:r>
              <w:t xml:space="preserve">Kun et UUID som filter-ID</w:t>
            </w:r>
          </w:p>
        </w:tc>
        <w:tc>
          <w:tcPr/>
          <w:p>
            <w:pPr>
              <w:pStyle w:val="Compact"/>
            </w:pPr>
            <w:r>
              <w:t xml:space="preserve">K1 havde ret: der skal også være en version (formlen kan ændres).</w:t>
            </w:r>
          </w:p>
        </w:tc>
      </w:tr>
      <w:tr>
        <w:tc>
          <w:tcPr/>
          <w:p>
            <w:pPr>
              <w:pStyle w:val="Compact"/>
            </w:pPr>
            <w:r>
              <w:t xml:space="preserve">7</w:t>
            </w:r>
          </w:p>
        </w:tc>
        <w:tc>
          <w:tcPr/>
          <w:p>
            <w:pPr>
              <w:pStyle w:val="Compact"/>
            </w:pPr>
            <w:r>
              <w:t xml:space="preserve">Ingen tal for datamængde</w:t>
            </w:r>
          </w:p>
        </w:tc>
        <w:tc>
          <w:tcPr/>
          <w:p>
            <w:pPr>
              <w:pStyle w:val="Compact"/>
            </w:pPr>
            <w:r>
              <w:t xml:space="preserve">Nu regnet: 6–39 GB pr. datasæt, 40 døgn med én maskine i et realistisk tilfælde.</w:t>
            </w:r>
          </w:p>
        </w:tc>
      </w:tr>
      <w:tr>
        <w:tc>
          <w:tcPr/>
          <w:p>
            <w:pPr>
              <w:pStyle w:val="Compact"/>
            </w:pPr>
            <w:r>
              <w:t xml:space="preserve">8</w:t>
            </w:r>
          </w:p>
        </w:tc>
        <w:tc>
          <w:tcPr/>
          <w:p>
            <w:pPr>
              <w:pStyle w:val="Compact"/>
            </w:pPr>
            <w:r>
              <w:t xml:space="preserve">“Overvej MultiWalk”</w:t>
            </w:r>
          </w:p>
        </w:tc>
        <w:tc>
          <w:tcPr/>
          <w:p>
            <w:pPr>
              <w:pStyle w:val="Compact"/>
            </w:pPr>
            <w:r>
              <w:t xml:space="preserve">Ikke undersøgt. Kunne ikke åbne siden. K2’s indvending (et lukket værktøj gør det svært at bevise tællingen af forsøg, F3) står stadig. Jeg trækker forslaget tilbage, indtil nogen har undersøgt det.</w:t>
            </w:r>
          </w:p>
        </w:tc>
      </w:tr>
      <w:tr>
        <w:tc>
          <w:tcPr/>
          <w:p>
            <w:pPr>
              <w:pStyle w:val="Compact"/>
            </w:pPr>
            <w:r>
              <w:t xml:space="preserve">9</w:t>
            </w:r>
          </w:p>
        </w:tc>
        <w:tc>
          <w:tcPr/>
          <w:p>
            <w:pPr>
              <w:pStyle w:val="Compact"/>
            </w:pPr>
            <w:r>
              <w:t xml:space="preserve">Log-oplysning om TradeStation-login</w:t>
            </w:r>
          </w:p>
        </w:tc>
        <w:tc>
          <w:tcPr/>
          <w:p>
            <w:pPr>
              <w:pStyle w:val="Compact"/>
            </w:pPr>
            <w:r>
              <w:t xml:space="preserve">Var ikke bekræftet og er det stadig ikke. Nu skrevet som et spørgsmål til TradeStation i stedet for en halv påstand.</w:t>
            </w:r>
          </w:p>
        </w:tc>
      </w:tr>
      <w:tr>
        <w:tc>
          <w:tcPr/>
          <w:p>
            <w:pPr>
              <w:pStyle w:val="Compact"/>
            </w:pPr>
            <w:r>
              <w:t xml:space="preserve">10</w:t>
            </w:r>
          </w:p>
        </w:tc>
        <w:tc>
          <w:tcPr/>
          <w:p>
            <w:pPr>
              <w:pStyle w:val="Compact"/>
            </w:pPr>
            <w:r>
              <w:t xml:space="preserve">“Fire knapper”</w:t>
            </w:r>
          </w:p>
        </w:tc>
        <w:tc>
          <w:tcPr/>
          <w:p>
            <w:pPr>
              <w:pStyle w:val="Compact"/>
            </w:pPr>
            <w:r>
              <w:t xml:space="preserve">For løst. Nu beskrevet trin for trin, bygget på den fane, Thomas selv har beskrevet.</w:t>
            </w:r>
          </w:p>
        </w:tc>
      </w:tr>
    </w:tbl>
    <w:p>
      <w:r>
        <w:pict>
          <v:rect style="width:0;height:1.5pt" o:hralign="center" o:hrstd="t" o:hr="t"/>
        </w:pict>
      </w:r>
    </w:p>
    <w:bookmarkEnd w:id="148"/>
    <w:bookmarkStart w:id="149" w:name="uenigheder-vises-åbent"/>
    <w:p>
      <w:pPr>
        <w:pStyle w:val="Heading2"/>
      </w:pPr>
      <w:r>
        <w:t xml:space="preserve">9. Uenigheder (vises åbent)</w:t>
      </w:r>
    </w:p>
    <w:p>
      <w:pPr>
        <w:pStyle w:val="Compact"/>
        <w:numPr>
          <w:ilvl w:val="0"/>
          <w:numId w:val="1092"/>
        </w:numPr>
      </w:pPr>
      <w:r>
        <w:rPr>
          <w:b/>
          <w:bCs/>
        </w:rPr>
        <w:t xml:space="preserve">Python som hovedregnemaskine (mig) mod EasyLanguage/MultiCharts hele vejen (K2’s runde 1).</w:t>
      </w:r>
      <w:r>
        <w:t xml:space="preserve"> </w:t>
      </w:r>
      <w:r>
        <w:t xml:space="preserve">Ikke afgjort.</w:t>
      </w:r>
    </w:p>
    <w:p>
      <w:pPr>
        <w:pStyle w:val="Compact"/>
        <w:numPr>
          <w:ilvl w:val="0"/>
          <w:numId w:val="1092"/>
        </w:numPr>
      </w:pPr>
      <w:r>
        <w:rPr>
          <w:b/>
          <w:bCs/>
        </w:rPr>
        <w:t xml:space="preserve">Filter-ID (U5):</w:t>
      </w:r>
      <w:r>
        <w:t xml:space="preserve"> </w:t>
      </w:r>
      <w:r>
        <w:t xml:space="preserve">Jeg tilslutter mig nu K1: fast ID</w:t>
      </w:r>
      <w:r>
        <w:t xml:space="preserve"> </w:t>
      </w:r>
      <w:r>
        <w:rPr>
          <w:i/>
          <w:iCs/>
        </w:rPr>
        <w:t xml:space="preserve">og</w:t>
      </w:r>
      <w:r>
        <w:t xml:space="preserve"> </w:t>
      </w:r>
      <w:r>
        <w:t xml:space="preserve">version. Den uenighed er løst fra min side.</w:t>
      </w:r>
    </w:p>
    <w:p>
      <w:pPr>
        <w:pStyle w:val="Compact"/>
        <w:numPr>
          <w:ilvl w:val="0"/>
          <w:numId w:val="1092"/>
        </w:numPr>
      </w:pPr>
      <w:r>
        <w:rPr>
          <w:b/>
          <w:bCs/>
        </w:rPr>
        <w:t xml:space="preserve">PL-låsen (U4):</w:t>
      </w:r>
      <w:r>
        <w:t xml:space="preserve"> </w:t>
      </w:r>
      <w:r>
        <w:t xml:space="preserve">Løst. Låsen er fjernet.</w:t>
      </w:r>
    </w:p>
    <w:p>
      <w:pPr>
        <w:pStyle w:val="Compact"/>
        <w:numPr>
          <w:ilvl w:val="0"/>
          <w:numId w:val="1092"/>
        </w:numPr>
      </w:pPr>
      <w:r>
        <w:rPr>
          <w:b/>
          <w:bCs/>
        </w:rPr>
        <w:t xml:space="preserve">Kontrolresultater (U6):</w:t>
      </w:r>
      <w:r>
        <w:t xml:space="preserve"> </w:t>
      </w:r>
      <w:r>
        <w:t xml:space="preserve">Jeg fastholder, at kontroller af rigtige filtre er produktionsdata. Placebo-signaler hører i test.</w:t>
      </w:r>
    </w:p>
    <w:p>
      <w:pPr>
        <w:pStyle w:val="Compact"/>
        <w:numPr>
          <w:ilvl w:val="0"/>
          <w:numId w:val="1092"/>
        </w:numPr>
      </w:pPr>
      <w:r>
        <w:rPr>
          <w:b/>
          <w:bCs/>
        </w:rPr>
        <w:t xml:space="preserve">Automatisk skrivning i databasen:</w:t>
      </w:r>
      <w:r>
        <w:t xml:space="preserve"> </w:t>
      </w:r>
      <w:r>
        <w:t xml:space="preserve">Mit design kræver, at godkendte programmer skriver resultater uden at spørge hver gang (kun gennem rollen</w:t>
      </w:r>
      <w:r>
        <w:t xml:space="preserve"> </w:t>
      </w:r>
      <w:r>
        <w:rPr>
          <w:rStyle w:val="VerbatimChar"/>
        </w:rPr>
        <w:t xml:space="preserve">fabrik_arbejder</w:t>
      </w:r>
      <w:r>
        <w:t xml:space="preserve">, kun tilføje). Det kan kollidere med den bogstavelige læsning af projektets regel. Thomas afgør.</w:t>
      </w:r>
    </w:p>
    <w:p>
      <w:r>
        <w:pict>
          <v:rect style="width:0;height:1.5pt" o:hralign="center" o:hrstd="t" o:hr="t"/>
        </w:pict>
      </w:r>
    </w:p>
    <w:bookmarkEnd w:id="149"/>
    <w:bookmarkStart w:id="150" w:name="nye-åbne-punkter-til-thomas-3"/>
    <w:p>
      <w:pPr>
        <w:pStyle w:val="Heading2"/>
      </w:pPr>
      <w:r>
        <w:t xml:space="preserve">10. Nye åbne punkter til Thomas</w:t>
      </w:r>
    </w:p>
    <w:p>
      <w:pPr>
        <w:pStyle w:val="Compact"/>
        <w:numPr>
          <w:ilvl w:val="0"/>
          <w:numId w:val="1093"/>
        </w:numPr>
      </w:pPr>
      <w:r>
        <w:rPr>
          <w:b/>
          <w:bCs/>
        </w:rPr>
        <w:t xml:space="preserve">Markeder og tidsrammer:</w:t>
      </w:r>
      <w:r>
        <w:t xml:space="preserve"> </w:t>
      </w:r>
      <w:r>
        <w:t xml:space="preserve">Hvor mange datasæt skal fabrikken køre? Det afgør både lagerplads (0,2–1,2 TB) og tid (dage til måneder).</w:t>
      </w:r>
    </w:p>
    <w:p>
      <w:pPr>
        <w:pStyle w:val="Compact"/>
        <w:numPr>
          <w:ilvl w:val="0"/>
          <w:numId w:val="1093"/>
        </w:numPr>
      </w:pPr>
      <w:r>
        <w:rPr>
          <w:b/>
          <w:bCs/>
        </w:rPr>
        <w:t xml:space="preserve">Kun ét marked kan gemmes i dag.</w:t>
      </w:r>
      <w:r>
        <w:t xml:space="preserve"> </w:t>
      </w:r>
      <w:r>
        <w:t xml:space="preserve">Skal den fulde kørsel vente, til marked/kørsel er med i datamodellen? (Råd: ja. Beslutning: din.)</w:t>
      </w:r>
    </w:p>
    <w:p>
      <w:pPr>
        <w:pStyle w:val="Compact"/>
        <w:numPr>
          <w:ilvl w:val="0"/>
          <w:numId w:val="1093"/>
        </w:numPr>
      </w:pPr>
      <w:r>
        <w:rPr>
          <w:b/>
          <w:bCs/>
        </w:rPr>
        <w:t xml:space="preserve">TradeStation-licens:</w:t>
      </w:r>
      <w:r>
        <w:t xml:space="preserve"> </w:t>
      </w:r>
      <w:r>
        <w:t xml:space="preserve">Spørg TradeStation skriftligt om samtidige logins til backtest (spørgsmålet står i 4.1).</w:t>
      </w:r>
    </w:p>
    <w:p>
      <w:pPr>
        <w:pStyle w:val="Compact"/>
        <w:numPr>
          <w:ilvl w:val="0"/>
          <w:numId w:val="1093"/>
        </w:numPr>
      </w:pPr>
      <w:r>
        <w:rPr>
          <w:b/>
          <w:bCs/>
        </w:rPr>
        <w:t xml:space="preserve">Python-vejen:</w:t>
      </w:r>
      <w:r>
        <w:t xml:space="preserve"> </w:t>
      </w:r>
      <w:r>
        <w:t xml:space="preserve">Må signalerne regnes i Python og bevises ens med TradeStation pr. workspace-type (1.520 facit-backtests pr. marked)?</w:t>
      </w:r>
    </w:p>
    <w:p>
      <w:pPr>
        <w:pStyle w:val="Compact"/>
        <w:numPr>
          <w:ilvl w:val="0"/>
          <w:numId w:val="1093"/>
        </w:numPr>
      </w:pPr>
      <w:r>
        <w:rPr>
          <w:b/>
          <w:bCs/>
        </w:rPr>
        <w:t xml:space="preserve">Roller i stedet for superbruger:</w:t>
      </w:r>
      <w:r>
        <w:t xml:space="preserve"> </w:t>
      </w:r>
      <w:r>
        <w:t xml:space="preserve">Må programmerne få egne, begrænsede database-brugere?</w:t>
      </w:r>
    </w:p>
    <w:p>
      <w:pPr>
        <w:pStyle w:val="Compact"/>
        <w:numPr>
          <w:ilvl w:val="0"/>
          <w:numId w:val="1093"/>
        </w:numPr>
      </w:pPr>
      <w:r>
        <w:rPr>
          <w:b/>
          <w:bCs/>
        </w:rPr>
        <w:t xml:space="preserve">Må godkendte programmer skrive resultater automatisk</w:t>
      </w:r>
      <w:r>
        <w:t xml:space="preserve"> </w:t>
      </w:r>
      <w:r>
        <w:t xml:space="preserve">(kun tilføje, gennem en begrænset rolle)?</w:t>
      </w:r>
    </w:p>
    <w:p>
      <w:pPr>
        <w:pStyle w:val="Compact"/>
        <w:numPr>
          <w:ilvl w:val="0"/>
          <w:numId w:val="1093"/>
        </w:numPr>
      </w:pPr>
      <w:r>
        <w:rPr>
          <w:b/>
          <w:bCs/>
        </w:rPr>
        <w:t xml:space="preserve">Filter-version:</w:t>
      </w:r>
      <w:r>
        <w:t xml:space="preserve"> </w:t>
      </w:r>
      <w:r>
        <w:t xml:space="preserve">Skal en ændret formel eller et ændret Fra/Til/Step give en ny version i stedet for en ændring af den gamle?</w:t>
      </w:r>
    </w:p>
    <w:p>
      <w:pPr>
        <w:pStyle w:val="Compact"/>
        <w:numPr>
          <w:ilvl w:val="0"/>
          <w:numId w:val="1093"/>
        </w:numPr>
      </w:pPr>
      <w:r>
        <w:rPr>
          <w:b/>
          <w:bCs/>
        </w:rPr>
        <w:t xml:space="preserve">Overblik pr. filter:</w:t>
      </w:r>
      <w:r>
        <w:t xml:space="preserve"> </w:t>
      </w:r>
      <w:r>
        <w:t xml:space="preserve">Er visninger pr. filter (</w:t>
      </w:r>
      <w:r>
        <w:rPr>
          <w:rStyle w:val="VerbatimChar"/>
        </w:rPr>
        <w:t xml:space="preserve">rawsignal_vis.f0001</w:t>
      </w:r>
      <w:r>
        <w:t xml:space="preserve">) lige så gode for dig som rigtige tabeller?</w:t>
      </w:r>
    </w:p>
    <w:p>
      <w:pPr>
        <w:pStyle w:val="Compact"/>
        <w:numPr>
          <w:ilvl w:val="0"/>
          <w:numId w:val="1093"/>
        </w:numPr>
      </w:pPr>
      <w:r>
        <w:rPr>
          <w:b/>
          <w:bCs/>
        </w:rPr>
        <w:t xml:space="preserve">Backup:</w:t>
      </w:r>
      <w:r>
        <w:t xml:space="preserve"> </w:t>
      </w:r>
      <w:r>
        <w:t xml:space="preserve">Findes der i dag backup af TradingDB uden for serveren? Hvor må kopien ligge (anden disk, sky, USB-disk)?</w:t>
      </w:r>
    </w:p>
    <w:p>
      <w:pPr>
        <w:pStyle w:val="Compact"/>
        <w:numPr>
          <w:ilvl w:val="0"/>
          <w:numId w:val="1093"/>
        </w:numPr>
      </w:pPr>
      <w:r>
        <w:rPr>
          <w:b/>
          <w:bCs/>
        </w:rPr>
        <w:t xml:space="preserve">Tidszone og datakilde:</w:t>
      </w:r>
      <w:r>
        <w:t xml:space="preserve"> </w:t>
      </w:r>
      <w:r>
        <w:t xml:space="preserve">Skriver TradeStation børsens tid eller lokal tid i CSV’en? Og hvilke symboler og tidsrammer var Data1/Data2/Data3 ved filter 1-målingen?</w:t>
      </w:r>
    </w:p>
    <w:p>
      <w:pPr>
        <w:pStyle w:val="Compact"/>
        <w:numPr>
          <w:ilvl w:val="0"/>
          <w:numId w:val="1093"/>
        </w:numPr>
      </w:pPr>
      <w:r>
        <w:rPr>
          <w:b/>
          <w:bCs/>
        </w:rPr>
        <w:t xml:space="preserve">TradeStation-opdateringer:</w:t>
      </w:r>
      <w:r>
        <w:t xml:space="preserve"> </w:t>
      </w:r>
      <w:r>
        <w:t xml:space="preserve">Må versionen låses på fabriksmaskinen?</w:t>
      </w:r>
    </w:p>
    <w:p>
      <w:pPr>
        <w:pStyle w:val="Compact"/>
        <w:numPr>
          <w:ilvl w:val="0"/>
          <w:numId w:val="1093"/>
        </w:numPr>
      </w:pPr>
      <w:r>
        <w:rPr>
          <w:b/>
          <w:bCs/>
        </w:rPr>
        <w:t xml:space="preserve">Det uenige tal for MACD-filteret (4.918 mod 480 signaler):</w:t>
      </w:r>
      <w:r>
        <w:t xml:space="preserve"> </w:t>
      </w:r>
      <w:r>
        <w:t xml:space="preserve">Hvilket er rigtigt? NOTER.md og BYGGEVEJLEDNING bør rettes. Det står allerede som åbent punkt i beslutningsloggen.</w:t>
      </w:r>
    </w:p>
    <w:p>
      <w:r>
        <w:pict>
          <v:rect style="width:0;height:1.5pt" o:hralign="center" o:hrstd="t" o:hr="t"/>
        </w:pict>
      </w:r>
    </w:p>
    <w:p>
      <w:pPr>
        <w:pStyle w:val="FirstParagraph"/>
      </w:pPr>
      <w:r>
        <w:rPr>
          <w:b/>
          <w:bCs/>
        </w:rPr>
        <w:t xml:space="preserve">Hvad der mangler:</w:t>
      </w:r>
      <w:r>
        <w:t xml:space="preserve"> </w:t>
      </w:r>
      <w:r>
        <w:t xml:space="preserve">- Tid pr. backtest er ikke målt.</w:t>
      </w:r>
      <w:r>
        <w:t xml:space="preserve"> </w:t>
      </w:r>
      <w:r>
        <w:t xml:space="preserve">- Antal kombinationer pr. filter er ikke kendt. Derfor er datamængden vist som scenarier.</w:t>
      </w:r>
      <w:r>
        <w:t xml:space="preserve"> </w:t>
      </w:r>
      <w:r>
        <w:t xml:space="preserve">- TradeStations og MultiCharts’ licensregler er ikke bekræftet, fordi deres sider var blokeret for mig.</w:t>
      </w:r>
      <w:r>
        <w:t xml:space="preserve"> </w:t>
      </w:r>
      <w:r>
        <w:t xml:space="preserve">- Kolonnerne for led 2–4 er skrevet (FORSLAG I), men indholdet af EdgeCrunchers udgangsregler og K1’s præcise statistik kan ændre felterne i jsonb-kolonnerne.</w:t>
      </w:r>
      <w:r>
        <w:t xml:space="preserve"> </w:t>
      </w:r>
      <w:r>
        <w:t xml:space="preserve">- Intet SQL er afprøvet.</w:t>
      </w:r>
    </w:p>
    <w:bookmarkEnd w:id="150"/>
    <w:bookmarkEnd w:id="151"/>
    <w:bookmarkStart w:id="176" w:name="X319490746c2cb7052b78372ed25f20eb5630505"/>
    <w:p>
      <w:pPr>
        <w:pStyle w:val="Heading1"/>
      </w:pPr>
      <w:r>
        <w:t xml:space="preserve">Del 3B – Værktøjer og protokoller til data, drift og automatisering (Konsulent 3, runde 3)</w:t>
      </w:r>
    </w:p>
    <w:p>
      <w:pPr>
        <w:pStyle w:val="FirstParagraph"/>
      </w:pPr>
      <w:r>
        <w:rPr>
          <w:i/>
          <w:iCs/>
        </w:rPr>
        <w:t xml:space="preserve">Råd, ikke beslutninger. Ingen kode leveres, og intet i projektet er ændret. SQL er FORSLAG og vises for Thomas før brug.</w:t>
      </w:r>
    </w:p>
    <w:p>
      <w:pPr>
        <w:pStyle w:val="BodyText"/>
      </w:pPr>
      <w:r>
        <w:rPr>
          <w:b/>
          <w:bCs/>
        </w:rPr>
        <w:t xml:space="preserve">Mærker:</w:t>
      </w:r>
      <w:r>
        <w:t xml:space="preserve"> </w:t>
      </w:r>
      <w:r>
        <w:t xml:space="preserve">- [Projekt: fil:linje]</w:t>
      </w:r>
      <w:r>
        <w:t xml:space="preserve"> </w:t>
      </w:r>
      <w:r>
        <w:t xml:space="preserve">- [Projekt: Det Runde Bord-sammenfatning] = Thomas’ egne afgørelser fra runde_bord.txt</w:t>
      </w:r>
      <w:r>
        <w:t xml:space="preserve"> </w:t>
      </w:r>
      <w:r>
        <w:t xml:space="preserve">- [Net: URL – åbnet] = jeg har selv læst indholdet</w:t>
      </w:r>
      <w:r>
        <w:t xml:space="preserve"> </w:t>
      </w:r>
      <w:r>
        <w:t xml:space="preserve">- [Net, ikke bekræftet] = kun set som søgeuddrag</w:t>
      </w:r>
      <w:r>
        <w:t xml:space="preserve"> </w:t>
      </w:r>
      <w:r>
        <w:t xml:space="preserve">- [Kode: pakke version, fil] = kildekode, jeg selv har læst</w:t>
      </w:r>
      <w:r>
        <w:t xml:space="preserve"> </w:t>
      </w:r>
      <w:r>
        <w:t xml:space="preserve">- [Målt] = kørt af mig i scratchpad på syntetiske data</w:t>
      </w:r>
      <w:r>
        <w:t xml:space="preserve"> </w:t>
      </w:r>
      <w:r>
        <w:t xml:space="preserve">- [Antagelse: hvorfor]</w:t>
      </w:r>
    </w:p>
    <w:p>
      <w:pPr>
        <w:pStyle w:val="BodyText"/>
      </w:pPr>
      <w:r>
        <w:rPr>
          <w:b/>
          <w:bCs/>
        </w:rPr>
        <w:t xml:space="preserve">Rettet efter kritikrunden i runde 3:</w:t>
      </w:r>
      <w:r>
        <w:t xml:space="preserve"> </w:t>
      </w:r>
      <w:r>
        <w:t xml:space="preserve">afsnit 7.8 tilføjet: K1’s faste pas-kolonner (hans §3.2) præcis som han opstiller dem, ny tabel</w:t>
      </w:r>
      <w:r>
        <w:t xml:space="preserve"> </w:t>
      </w:r>
      <w:r>
        <w:rPr>
          <w:rStyle w:val="VerbatimChar"/>
        </w:rPr>
        <w:t xml:space="preserve">genvaekning</w:t>
      </w:r>
      <w:r>
        <w:t xml:space="preserve">, K1’s talgrænser som felter i metodefilen; K2’s fingeraftryk (normaliseret formel-træ, udfoldet parametermængde, instrument inkl. session, tidsrammer for Data1–3) erstatter</w:t>
      </w:r>
      <w:r>
        <w:t xml:space="preserve"> </w:t>
      </w:r>
      <w:r>
        <w:rPr>
          <w:rStyle w:val="VerbatimChar"/>
        </w:rPr>
        <w:t xml:space="preserve">numrange</w:t>
      </w:r>
      <w:r>
        <w:t xml:space="preserve"> </w:t>
      </w:r>
      <w:r>
        <w:t xml:space="preserve">i 7.1; status</w:t>
      </w:r>
      <w:r>
        <w:t xml:space="preserve"> </w:t>
      </w:r>
      <w:r>
        <w:rPr>
          <w:rStyle w:val="VerbatimChar"/>
        </w:rPr>
        <w:t xml:space="preserve">venter</w:t>
      </w:r>
      <w:r>
        <w:t xml:space="preserve"> </w:t>
      </w:r>
      <w:r>
        <w:t xml:space="preserve">og en spærring, så ingen Lag A-dom kan falde før F1/K0–K6; lagring til StepM og placebo (7.9).</w:t>
      </w:r>
    </w:p>
    <w:p>
      <w:pPr>
        <w:pStyle w:val="BodyText"/>
      </w:pPr>
      <w:r>
        <w:rPr>
          <w:b/>
          <w:bCs/>
        </w:rPr>
        <w:t xml:space="preserve">Rettet i udkast2/k3.md (samme runde):</w:t>
      </w:r>
      <w:r>
        <w:t xml:space="preserve"> </w:t>
      </w:r>
      <w:r>
        <w:t xml:space="preserve">-</w:t>
      </w:r>
      <w:r>
        <w:t xml:space="preserve"> </w:t>
      </w:r>
      <w:r>
        <w:rPr>
          <w:rStyle w:val="VerbatimChar"/>
        </w:rPr>
        <w:t xml:space="preserve">dvale_pas</w:t>
      </w:r>
      <w:r>
        <w:t xml:space="preserve"> </w:t>
      </w:r>
      <w:r>
        <w:t xml:space="preserve">har fået N_rå, N_eff, t-værdi og en samlet walk-forward-t-værdi i stedet for</w:t>
      </w:r>
      <w:r>
        <w:t xml:space="preserve"> </w:t>
      </w:r>
      <w:r>
        <w:t xml:space="preserve">“andel positive vinduer”</w:t>
      </w:r>
      <w:r>
        <w:t xml:space="preserve">.</w:t>
      </w:r>
      <w:r>
        <w:t xml:space="preserve"> </w:t>
      </w:r>
      <w:r>
        <w:t xml:space="preserve">- Kolonnerne til</w:t>
      </w:r>
      <w:r>
        <w:t xml:space="preserve"> </w:t>
      </w:r>
      <w:r>
        <w:rPr>
          <w:rStyle w:val="VerbatimChar"/>
        </w:rPr>
        <w:t xml:space="preserve">analyse_kombination</w:t>
      </w:r>
      <w:r>
        <w:t xml:space="preserve">,</w:t>
      </w:r>
      <w:r>
        <w:t xml:space="preserve"> </w:t>
      </w:r>
      <w:r>
        <w:rPr>
          <w:rStyle w:val="VerbatimChar"/>
        </w:rPr>
        <w:t xml:space="preserve">edge_kombination</w:t>
      </w:r>
      <w:r>
        <w:t xml:space="preserve"> </w:t>
      </w:r>
      <w:r>
        <w:t xml:space="preserve">og</w:t>
      </w:r>
      <w:r>
        <w:t xml:space="preserve"> </w:t>
      </w:r>
      <w:r>
        <w:rPr>
          <w:rStyle w:val="VerbatimChar"/>
        </w:rPr>
        <w:t xml:space="preserve">kandidat</w:t>
      </w:r>
      <w:r>
        <w:t xml:space="preserve"> </w:t>
      </w:r>
      <w:r>
        <w:t xml:space="preserve">er skrevet.</w:t>
      </w:r>
      <w:r>
        <w:t xml:space="preserve"> </w:t>
      </w:r>
      <w:r>
        <w:t xml:space="preserve">- Facit-backtest køres pr. workspace-type (380 × 4 = 1.520 pr. marked), ikke på ét referencedatasæt. Det følger K2’s indvending, og begrundelsen står i v2 afsnit 4.2.</w:t>
      </w:r>
      <w:r>
        <w:t xml:space="preserve"> </w:t>
      </w:r>
      <w:r>
        <w:t xml:space="preserve">- Råsignaler foreslås nu gemt som Parquet-filer (se afsnit 1). PostgreSQL-tabellen</w:t>
      </w:r>
      <w:r>
        <w:t xml:space="preserve"> </w:t>
      </w:r>
      <w:r>
        <w:rPr>
          <w:rStyle w:val="VerbatimChar"/>
        </w:rPr>
        <w:t xml:space="preserve">fabrik.signal</w:t>
      </w:r>
      <w:r>
        <w:t xml:space="preserve"> </w:t>
      </w:r>
      <w:r>
        <w:t xml:space="preserve">er kun reserve.</w:t>
      </w:r>
      <w:r>
        <w:t xml:space="preserve"> </w:t>
      </w:r>
      <w:r>
        <w:t xml:space="preserve">- Datadeling og pengeskab er erstattet af de fire datalag fra Det Runde Bord (se afsnit 7 her).</w:t>
      </w:r>
    </w:p>
    <w:p>
      <w:r>
        <w:pict>
          <v:rect style="width:0;height:1.5pt" o:hralign="center" o:hrstd="t" o:hr="t"/>
        </w:pict>
      </w:r>
    </w:p>
    <w:bookmarkStart w:id="152" w:name="kort-sagt-anbefalingerne"/>
    <w:p>
      <w:pPr>
        <w:pStyle w:val="Heading2"/>
      </w:pPr>
      <w:r>
        <w:t xml:space="preserve">0. Kort sagt – anbefalingerne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Område</w:t>
            </w:r>
          </w:p>
        </w:tc>
        <w:tc>
          <w:tcPr/>
          <w:p>
            <w:pPr>
              <w:pStyle w:val="Compact"/>
            </w:pPr>
            <w:r>
              <w:t xml:space="preserve">Anbefaling</w:t>
            </w:r>
          </w:p>
        </w:tc>
        <w:tc>
          <w:tcPr/>
          <w:p>
            <w:pPr>
              <w:pStyle w:val="Compact"/>
            </w:pPr>
            <w:r>
              <w:t xml:space="preserve">Dom</w:t>
            </w:r>
          </w:p>
        </w:tc>
      </w:tr>
      <w:tr>
        <w:tc>
          <w:tcPr/>
          <w:p>
            <w:pPr>
              <w:pStyle w:val="Compact"/>
            </w:pPr>
            <w:r>
              <w:t xml:space="preserve">1</w:t>
            </w:r>
          </w:p>
        </w:tc>
        <w:tc>
          <w:tcPr/>
          <w:p>
            <w:pPr>
              <w:pStyle w:val="Compact"/>
            </w:pPr>
            <w:r>
              <w:t xml:space="preserve">Råsignaler</w:t>
            </w:r>
          </w:p>
        </w:tc>
        <w:tc>
          <w:tcPr/>
          <w:p>
            <w:pPr>
              <w:pStyle w:val="Compact"/>
            </w:pPr>
            <w:r>
              <w:rPr>
                <w:b/>
                <w:bCs/>
              </w:rPr>
              <w:t xml:space="preserve">Parquet-filer + DuckDB</w:t>
            </w:r>
            <w:r>
              <w:t xml:space="preserve">. PostgreSQL beholdes til journal, status, pas og køen.</w:t>
            </w:r>
          </w:p>
        </w:tc>
        <w:tc>
          <w:tcPr/>
          <w:p>
            <w:pPr>
              <w:pStyle w:val="Compact"/>
            </w:pPr>
            <w:r>
              <w:t xml:space="preserve">BRUG NU</w:t>
            </w:r>
          </w:p>
        </w:tc>
      </w:tr>
      <w:tr>
        <w:tc>
          <w:tcPr/>
          <w:p>
            <w:pPr>
              <w:pStyle w:val="Compact"/>
            </w:pPr>
            <w:r>
              <w:t xml:space="preserve">2</w:t>
            </w:r>
          </w:p>
        </w:tc>
        <w:tc>
          <w:tcPr/>
          <w:p>
            <w:pPr>
              <w:pStyle w:val="Compact"/>
            </w:pPr>
            <w:r>
              <w:t xml:space="preserve">Kø</w:t>
            </w:r>
          </w:p>
        </w:tc>
        <w:tc>
          <w:tcPr/>
          <w:p>
            <w:pPr>
              <w:pStyle w:val="Compact"/>
            </w:pPr>
            <w:r>
              <w:rPr>
                <w:b/>
                <w:bCs/>
              </w:rPr>
              <w:t xml:space="preserve">Egen</w:t>
            </w:r>
            <w:r>
              <w:rPr>
                <w:b/>
                <w:bCs/>
              </w:rPr>
              <w:t xml:space="preserve"> </w:t>
            </w:r>
            <w:r>
              <w:rPr>
                <w:rStyle w:val="VerbatimChar"/>
                <w:b/>
                <w:bCs/>
              </w:rPr>
              <w:t xml:space="preserve">SKIP LOCKED</w:t>
            </w:r>
            <w:r>
              <w:rPr>
                <w:b/>
                <w:bCs/>
              </w:rPr>
              <w:t xml:space="preserve">-tabel</w:t>
            </w:r>
            <w:r>
              <w:t xml:space="preserve">, eller pgqueuer, hvis der skal spares kode. Ingen orkestrator.</w:t>
            </w:r>
          </w:p>
        </w:tc>
        <w:tc>
          <w:tcPr/>
          <w:p>
            <w:pPr>
              <w:pStyle w:val="Compact"/>
            </w:pPr>
            <w:r>
              <w:t xml:space="preserve">BRUG NU</w:t>
            </w:r>
          </w:p>
        </w:tc>
      </w:tr>
      <w:tr>
        <w:tc>
          <w:tcPr/>
          <w:p>
            <w:pPr>
              <w:pStyle w:val="Compact"/>
            </w:pPr>
            <w:r>
              <w:t xml:space="preserve">3</w:t>
            </w:r>
          </w:p>
        </w:tc>
        <w:tc>
          <w:tcPr/>
          <w:p>
            <w:pPr>
              <w:pStyle w:val="Compact"/>
            </w:pPr>
            <w:r>
              <w:t xml:space="preserve">Forsøgsregister</w:t>
            </w:r>
          </w:p>
        </w:tc>
        <w:tc>
          <w:tcPr/>
          <w:p>
            <w:pPr>
              <w:pStyle w:val="Compact"/>
            </w:pPr>
            <w:r>
              <w:rPr>
                <w:b/>
                <w:bCs/>
              </w:rPr>
              <w:t xml:space="preserve">Egne tabeller</w:t>
            </w:r>
            <w:r>
              <w:t xml:space="preserve"> </w:t>
            </w:r>
            <w:r>
              <w:t xml:space="preserve">(forsøgsregnskab, filter-forløb). Ikke MLflow/DVC.</w:t>
            </w:r>
          </w:p>
        </w:tc>
        <w:tc>
          <w:tcPr/>
          <w:p>
            <w:pPr>
              <w:pStyle w:val="Compact"/>
            </w:pPr>
            <w:r>
              <w:t xml:space="preserve">BRUG NU</w:t>
            </w:r>
          </w:p>
        </w:tc>
      </w:tr>
      <w:tr>
        <w:tc>
          <w:tcPr/>
          <w:p>
            <w:pPr>
              <w:pStyle w:val="Compact"/>
            </w:pPr>
            <w:r>
              <w:t xml:space="preserve">4</w:t>
            </w:r>
          </w:p>
        </w:tc>
        <w:tc>
          <w:tcPr/>
          <w:p>
            <w:pPr>
              <w:pStyle w:val="Compact"/>
            </w:pPr>
            <w:r>
              <w:t xml:space="preserve">CSV-kontrol</w:t>
            </w:r>
          </w:p>
        </w:tc>
        <w:tc>
          <w:tcPr/>
          <w:p>
            <w:pPr>
              <w:pStyle w:val="Compact"/>
            </w:pPr>
            <w:r>
              <w:rPr>
                <w:b/>
                <w:bCs/>
              </w:rPr>
              <w:t xml:space="preserve">pandera</w:t>
            </w:r>
            <w:r>
              <w:t xml:space="preserve"> </w:t>
            </w:r>
            <w:r>
              <w:t xml:space="preserve">+ faste tjek af antal kombinationer og slutdato</w:t>
            </w:r>
          </w:p>
        </w:tc>
        <w:tc>
          <w:tcPr/>
          <w:p>
            <w:pPr>
              <w:pStyle w:val="Compact"/>
            </w:pPr>
            <w:r>
              <w:t xml:space="preserve">BRUG NU</w:t>
            </w:r>
          </w:p>
        </w:tc>
      </w:tr>
      <w:tr>
        <w:tc>
          <w:tcPr/>
          <w:p>
            <w:pPr>
              <w:pStyle w:val="Compact"/>
            </w:pPr>
            <w:r>
              <w:t xml:space="preserve">5</w:t>
            </w:r>
          </w:p>
        </w:tc>
        <w:tc>
          <w:tcPr/>
          <w:p>
            <w:pPr>
              <w:pStyle w:val="Compact"/>
            </w:pPr>
            <w:r>
              <w:t xml:space="preserve">Backup</w:t>
            </w:r>
          </w:p>
        </w:tc>
        <w:tc>
          <w:tcPr/>
          <w:p>
            <w:pPr>
              <w:pStyle w:val="Compact"/>
            </w:pPr>
            <w:r>
              <w:rPr>
                <w:b/>
                <w:bCs/>
              </w:rPr>
              <w:t xml:space="preserve">pg_dump + Windows Opgavestyring + robocopy</w:t>
            </w:r>
            <w:r>
              <w:t xml:space="preserve"> </w:t>
            </w:r>
            <w:r>
              <w:t xml:space="preserve">af Parquet-mappen, med en månedlig gendannelsesprøve</w:t>
            </w:r>
          </w:p>
        </w:tc>
        <w:tc>
          <w:tcPr/>
          <w:p>
            <w:pPr>
              <w:pStyle w:val="Compact"/>
            </w:pPr>
            <w:r>
              <w:t xml:space="preserve">BRUG NU</w:t>
            </w:r>
          </w:p>
        </w:tc>
      </w:tr>
      <w:tr>
        <w:tc>
          <w:tcPr/>
          <w:p>
            <w:pPr>
              <w:pStyle w:val="Compact"/>
            </w:pPr>
            <w:r>
              <w:t xml:space="preserve">6</w:t>
            </w:r>
          </w:p>
        </w:tc>
        <w:tc>
          <w:tcPr/>
          <w:p>
            <w:pPr>
              <w:pStyle w:val="Compact"/>
            </w:pPr>
            <w:r>
              <w:t xml:space="preserve">Betjeningsflade</w:t>
            </w:r>
          </w:p>
        </w:tc>
        <w:tc>
          <w:tcPr/>
          <w:p>
            <w:pPr>
              <w:pStyle w:val="Compact"/>
            </w:pPr>
            <w:r>
              <w:rPr>
                <w:b/>
                <w:bCs/>
              </w:rPr>
              <w:t xml:space="preserve">NiceGUI</w:t>
            </w:r>
            <w:r>
              <w:t xml:space="preserve"> </w:t>
            </w:r>
            <w:r>
              <w:t xml:space="preserve">som TradingApp-fane (Streamlit som nr. 2)</w:t>
            </w:r>
          </w:p>
        </w:tc>
        <w:tc>
          <w:tcPr/>
          <w:p>
            <w:pPr>
              <w:pStyle w:val="Compact"/>
            </w:pPr>
            <w:r>
              <w:t xml:space="preserve">BRUG NU (lille)</w:t>
            </w:r>
          </w:p>
        </w:tc>
      </w:tr>
      <w:tr>
        <w:tc>
          <w:tcPr/>
          <w:p>
            <w:pPr>
              <w:pStyle w:val="Compact"/>
            </w:pPr>
            <w:r>
              <w:t xml:space="preserve">7</w:t>
            </w:r>
          </w:p>
        </w:tc>
        <w:tc>
          <w:tcPr/>
          <w:p>
            <w:pPr>
              <w:pStyle w:val="Compact"/>
            </w:pPr>
            <w:r>
              <w:t xml:space="preserve">Det Runde Bords regler</w:t>
            </w:r>
          </w:p>
        </w:tc>
        <w:tc>
          <w:tcPr/>
          <w:p>
            <w:pPr>
              <w:pStyle w:val="Compact"/>
            </w:pPr>
            <w:r>
              <w:rPr>
                <w:b/>
                <w:bCs/>
              </w:rPr>
              <w:t xml:space="preserve">Håndhæves i databasen</w:t>
            </w:r>
            <w:r>
              <w:t xml:space="preserve"> </w:t>
            </w:r>
            <w:r>
              <w:t xml:space="preserve">med statusser, fire datalag, metodeversion og inkubation (afsnit 7)</w:t>
            </w:r>
          </w:p>
        </w:tc>
        <w:tc>
          <w:tcPr/>
          <w:p>
            <w:pPr>
              <w:pStyle w:val="Compact"/>
            </w:pPr>
            <w:r>
              <w:t xml:space="preserve">BRUG NU (før første filter)</w:t>
            </w:r>
          </w:p>
        </w:tc>
      </w:tr>
    </w:tbl>
    <w:p>
      <w:pPr>
        <w:pStyle w:val="BodyText"/>
      </w:pPr>
      <w:r>
        <w:t xml:space="preserve">Grundtanken er:</w:t>
      </w:r>
      <w:r>
        <w:t xml:space="preserve"> </w:t>
      </w:r>
      <w:r>
        <w:rPr>
          <w:b/>
          <w:bCs/>
        </w:rPr>
        <w:t xml:space="preserve">mindre er mere.</w:t>
      </w:r>
      <w:r>
        <w:t xml:space="preserve"> </w:t>
      </w:r>
      <w:r>
        <w:t xml:space="preserve">Én database (PostgreSQL), én mappe med filer (Parquet), ét Python-program pr. maskine og én fane. Hvert ekstra værktøj er én ting mere, som Thomas og hans AI-assistent skal forstå, opdatere og tage backup af.</w:t>
      </w:r>
    </w:p>
    <w:p>
      <w:r>
        <w:pict>
          <v:rect style="width:0;height:1.5pt" o:hralign="center" o:hrstd="t" o:hr="t"/>
        </w:pict>
      </w:r>
    </w:p>
    <w:bookmarkEnd w:id="152"/>
    <w:bookmarkStart w:id="157" w:name="X38b28adbb53e30ac4905351c20a799fc17177fa"/>
    <w:p>
      <w:pPr>
        <w:pStyle w:val="Heading2"/>
      </w:pPr>
      <w:r>
        <w:t xml:space="preserve">1. Lagring af råsignaler: PostgreSQL mod Parquet/DuckDB mod TimescaleDB</w:t>
      </w:r>
    </w:p>
    <w:bookmarkStart w:id="153" w:name="hvad-er-det"/>
    <w:p>
      <w:pPr>
        <w:pStyle w:val="Heading3"/>
      </w:pPr>
      <w:r>
        <w:t xml:space="preserve">1.1 Hvad er det?</w:t>
      </w:r>
    </w:p>
    <w:p>
      <w:pPr>
        <w:pStyle w:val="Compact"/>
        <w:numPr>
          <w:ilvl w:val="0"/>
          <w:numId w:val="1094"/>
        </w:numPr>
      </w:pPr>
      <w:r>
        <w:rPr>
          <w:b/>
          <w:bCs/>
        </w:rPr>
        <w:t xml:space="preserve">PostgreSQL</w:t>
      </w:r>
      <w:r>
        <w:t xml:space="preserve"> </w:t>
      </w:r>
      <w:r>
        <w:t xml:space="preserve">gemmer rækker. Hver række har et hoved på 23–24 bytes plus en pegepind på 4 bytes [Net: https://raw.githubusercontent.com/postgres/postgres/master/doc/src/sgml/storage.sgml – åbnet i runde 2]. Det er godt til små, vigtige tabeller, der ændres og tjekkes. Det er dyrt til hundreder af millioner smalle rækker.</w:t>
      </w:r>
    </w:p>
    <w:p>
      <w:pPr>
        <w:pStyle w:val="Compact"/>
        <w:numPr>
          <w:ilvl w:val="0"/>
          <w:numId w:val="1094"/>
        </w:numPr>
      </w:pPr>
      <w:r>
        <w:rPr>
          <w:b/>
          <w:bCs/>
        </w:rPr>
        <w:t xml:space="preserve">Parquet</w:t>
      </w:r>
      <w:r>
        <w:t xml:space="preserve"> </w:t>
      </w:r>
      <w:r>
        <w:t xml:space="preserve">er et filformat, der gemmer én kolonne ad gangen og pakker den (komprimerer). Ens tal efter hinanden fylder næsten intet. En Parquet-fil ændres ikke, når den først er skrevet. Den passer til</w:t>
      </w:r>
      <w:r>
        <w:t xml:space="preserve"> </w:t>
      </w:r>
      <w:r>
        <w:t xml:space="preserve">“kun tilføje”</w:t>
      </w:r>
      <w:r>
        <w:t xml:space="preserve"> </w:t>
      </w:r>
      <w:r>
        <w:t xml:space="preserve">og</w:t>
      </w:r>
      <w:r>
        <w:t xml:space="preserve"> </w:t>
      </w:r>
      <w:r>
        <w:t xml:space="preserve">“ryd op og start forfra”</w:t>
      </w:r>
      <w:r>
        <w:t xml:space="preserve">: slet mappen og skriv igen.</w:t>
      </w:r>
    </w:p>
    <w:p>
      <w:pPr>
        <w:pStyle w:val="Compact"/>
        <w:numPr>
          <w:ilvl w:val="0"/>
          <w:numId w:val="1094"/>
        </w:numPr>
      </w:pPr>
      <w:r>
        <w:rPr>
          <w:b/>
          <w:bCs/>
        </w:rPr>
        <w:t xml:space="preserve">DuckDB</w:t>
      </w:r>
      <w:r>
        <w:t xml:space="preserve"> </w:t>
      </w:r>
      <w:r>
        <w:t xml:space="preserve">er en lille database-motor, der kører inde i Python og kan læse Parquet-filer direkte med almindelig SQL. MIT-licens, version 1.5.5,</w:t>
      </w:r>
      <w:r>
        <w:t xml:space="preserve"> </w:t>
      </w:r>
      <w:r>
        <w:t xml:space="preserve">“Production/Stable”</w:t>
      </w:r>
      <w:r>
        <w:t xml:space="preserve"> </w:t>
      </w:r>
      <w:r>
        <w:t xml:space="preserve">[Net: https://pypi.org/pypi/duckdb/json – åbnet].</w:t>
      </w:r>
    </w:p>
    <w:p>
      <w:pPr>
        <w:pStyle w:val="Compact"/>
        <w:numPr>
          <w:ilvl w:val="1"/>
          <w:numId w:val="1095"/>
        </w:numPr>
      </w:pPr>
      <w:r>
        <w:t xml:space="preserve">DuckDB læser kun de kolonner, en forespørgsel skal bruge. Filtre skubbes ned i filen, så dele af filen springes over via</w:t>
      </w:r>
      <w:r>
        <w:t xml:space="preserve"> </w:t>
      </w:r>
      <w:r>
        <w:t xml:space="preserve">“zonemaps”</w:t>
      </w:r>
      <w:r>
        <w:t xml:space="preserve"> </w:t>
      </w:r>
      <w:r>
        <w:t xml:space="preserve">[Net: https://raw.githubusercontent.com/duckdb/duckdb-web/main/docs/current/data/parquet/overview.md – åbnet, linje 204–206].</w:t>
      </w:r>
    </w:p>
    <w:p>
      <w:pPr>
        <w:pStyle w:val="Compact"/>
        <w:numPr>
          <w:ilvl w:val="1"/>
          <w:numId w:val="1095"/>
        </w:numPr>
      </w:pPr>
      <w:r>
        <w:t xml:space="preserve">Mapper opdelt efter nøgle (fx</w:t>
      </w:r>
      <w:r>
        <w:t xml:space="preserve"> </w:t>
      </w:r>
      <w:r>
        <w:rPr>
          <w:rStyle w:val="VerbatimChar"/>
        </w:rPr>
        <w:t xml:space="preserve">koersel=17/filter=F0001/</w:t>
      </w:r>
      <w:r>
        <w:t xml:space="preserve">) springes helt over, når man filtrerer på nøglen [Net: …/docs/current/data/partitioning/hive_partitioning.md – åbnet,</w:t>
      </w:r>
      <w:r>
        <w:t xml:space="preserve"> </w:t>
      </w:r>
      <w:r>
        <w:t xml:space="preserve">“Filter Pushdown”</w:t>
      </w:r>
      <w:r>
        <w:t xml:space="preserve">].</w:t>
      </w:r>
    </w:p>
    <w:p>
      <w:pPr>
        <w:pStyle w:val="Compact"/>
        <w:numPr>
          <w:ilvl w:val="1"/>
          <w:numId w:val="1095"/>
        </w:numPr>
      </w:pPr>
      <w:r>
        <w:t xml:space="preserve">DuckDB kan også læse og skrive direkte i en kørende PostgreSQL med</w:t>
      </w:r>
      <w:r>
        <w:t xml:space="preserve"> </w:t>
      </w:r>
      <w:r>
        <w:rPr>
          <w:rStyle w:val="VerbatimChar"/>
        </w:rPr>
        <w:t xml:space="preserve">ATTACH … (TYPE postgres)</w:t>
      </w:r>
      <w:r>
        <w:t xml:space="preserve">, også i skrivebeskyttet tilstand [Net: …/docs/current/core_extensions/postgres/overview.md – åbnet, linje 13 og 38]. Journal i PostgreSQL og signaler i Parquet kan derfor bruges i samme forespørgsel.</w:t>
      </w:r>
    </w:p>
    <w:p>
      <w:pPr>
        <w:pStyle w:val="Compact"/>
        <w:numPr>
          <w:ilvl w:val="1"/>
          <w:numId w:val="1095"/>
        </w:numPr>
      </w:pPr>
      <w:r>
        <w:t xml:space="preserve">Begrænsning: kun én proces kan skrive i en DuckDB-databasefil ad gangen [Net: …/docs/current/connect/concurrency.md – åbnet, linje 13–18]. Det rammer os ikke, hvis hvert job skriver sin egen Parquet-fil og ingen deler en DuckDB-fil.</w:t>
      </w:r>
    </w:p>
    <w:p>
      <w:pPr>
        <w:pStyle w:val="Compact"/>
        <w:numPr>
          <w:ilvl w:val="0"/>
          <w:numId w:val="1094"/>
        </w:numPr>
      </w:pPr>
      <w:r>
        <w:rPr>
          <w:b/>
          <w:bCs/>
        </w:rPr>
        <w:t xml:space="preserve">TimescaleDB</w:t>
      </w:r>
      <w:r>
        <w:t xml:space="preserve"> </w:t>
      </w:r>
      <w:r>
        <w:t xml:space="preserve">er en udvidelse til PostgreSQL med tidsopdelte tabeller og kolonnelager. Licensen er delt: koden uden for mappen</w:t>
      </w:r>
      <w:r>
        <w:t xml:space="preserve"> </w:t>
      </w:r>
      <w:r>
        <w:t xml:space="preserve">“tsl”</w:t>
      </w:r>
      <w:r>
        <w:t xml:space="preserve"> </w:t>
      </w:r>
      <w:r>
        <w:t xml:space="preserve">er Apache 2.0, koden i</w:t>
      </w:r>
      <w:r>
        <w:t xml:space="preserve"> </w:t>
      </w:r>
      <w:r>
        <w:t xml:space="preserve">“tsl”</w:t>
      </w:r>
      <w:r>
        <w:t xml:space="preserve"> </w:t>
      </w:r>
      <w:r>
        <w:t xml:space="preserve">(bl.a. kolonnelageret) er under</w:t>
      </w:r>
      <w:r>
        <w:t xml:space="preserve"> </w:t>
      </w:r>
      <w:r>
        <w:t xml:space="preserve">“Timescale License”</w:t>
      </w:r>
      <w:r>
        <w:t xml:space="preserve"> </w:t>
      </w:r>
      <w:r>
        <w:t xml:space="preserve">[Net: https://raw.githubusercontent.com/timescale/timescaledb/main/LICENSE – åbnet]. Der bygges og testes til Windows [Net: https://raw.githubusercontent.com/timescale/timescaledb/main/README.md – åbnet, badges linje 376–378].</w:t>
      </w:r>
    </w:p>
    <w:bookmarkEnd w:id="153"/>
    <w:bookmarkStart w:id="154" w:name="målt-på-vores-egen-datamængde"/>
    <w:p>
      <w:pPr>
        <w:pStyle w:val="Heading3"/>
      </w:pPr>
      <w:r>
        <w:t xml:space="preserve">1.2 Målt på vores egen datamængde</w:t>
      </w:r>
    </w:p>
    <w:p>
      <w:pPr>
        <w:pStyle w:val="FirstParagraph"/>
      </w:pPr>
      <w:r>
        <w:t xml:space="preserve">Jeg lavede 36,0 mio. syntetiske signalrækker: 38 filtre × 625 kombinationer × 1.516 signaler, altså 1/10 af høj-scenariet på 360 mio. pr. datasæt. Kolonnerne var de samme som i dag plus</w:t>
      </w:r>
      <w:r>
        <w:t xml:space="preserve"> </w:t>
      </w:r>
      <w:r>
        <w:rPr>
          <w:rStyle w:val="VerbatimChar"/>
        </w:rPr>
        <w:t xml:space="preserve">bar_nr</w:t>
      </w:r>
      <w:r>
        <w:t xml:space="preserve">. De blev gemt og forespurgt med DuckDB 1.5.5 og PyArrow 25.0.1 på 4 kerner [Målt].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Format</w:t>
            </w:r>
          </w:p>
        </w:tc>
        <w:tc>
          <w:tcPr/>
          <w:p>
            <w:pPr>
              <w:pStyle w:val="Compact"/>
            </w:pPr>
            <w:r>
              <w:t xml:space="preserve">Størrelse</w:t>
            </w:r>
          </w:p>
        </w:tc>
        <w:tc>
          <w:tcPr/>
          <w:p>
            <w:pPr>
              <w:pStyle w:val="Compact"/>
            </w:pPr>
            <w:r>
              <w:t xml:space="preserve">Bytes/række</w:t>
            </w:r>
          </w:p>
        </w:tc>
        <w:tc>
          <w:tcPr/>
          <w:p>
            <w:pPr>
              <w:pStyle w:val="Compact"/>
            </w:pPr>
            <w:r>
              <w:t xml:space="preserve">Skalering til 360 mio. rækker (ét datasæt)</w:t>
            </w:r>
          </w:p>
        </w:tc>
      </w:tr>
      <w:tr>
        <w:tc>
          <w:tcPr/>
          <w:p>
            <w:pPr>
              <w:pStyle w:val="Compact"/>
            </w:pPr>
            <w:r>
              <w:t xml:space="preserve">CSV (som i dag)</w:t>
            </w:r>
          </w:p>
        </w:tc>
        <w:tc>
          <w:tcPr/>
          <w:p>
            <w:pPr>
              <w:pStyle w:val="Compact"/>
            </w:pPr>
            <w:r>
              <w:t xml:space="preserve">1.655 MB</w:t>
            </w:r>
          </w:p>
        </w:tc>
        <w:tc>
          <w:tcPr/>
          <w:p>
            <w:pPr>
              <w:pStyle w:val="Compact"/>
            </w:pPr>
            <w:r>
              <w:t xml:space="preserve">46,0</w:t>
            </w:r>
          </w:p>
        </w:tc>
        <w:tc>
          <w:tcPr/>
          <w:p>
            <w:pPr>
              <w:pStyle w:val="Compact"/>
            </w:pPr>
            <w:r>
              <w:t xml:space="preserve">ca. 16,6 GB</w:t>
            </w:r>
          </w:p>
        </w:tc>
      </w:tr>
      <w:tr>
        <w:tc>
          <w:tcPr/>
          <w:p>
            <w:pPr>
              <w:pStyle w:val="Compact"/>
            </w:pPr>
            <w:r>
              <w:t xml:space="preserve">Parquet, snappy</w:t>
            </w:r>
          </w:p>
        </w:tc>
        <w:tc>
          <w:tcPr/>
          <w:p>
            <w:pPr>
              <w:pStyle w:val="Compact"/>
            </w:pPr>
            <w:r>
              <w:t xml:space="preserve">432 MB</w:t>
            </w:r>
          </w:p>
        </w:tc>
        <w:tc>
          <w:tcPr/>
          <w:p>
            <w:pPr>
              <w:pStyle w:val="Compact"/>
            </w:pPr>
            <w:r>
              <w:t xml:space="preserve">12,0</w:t>
            </w:r>
          </w:p>
        </w:tc>
        <w:tc>
          <w:tcPr/>
          <w:p>
            <w:pPr>
              <w:pStyle w:val="Compact"/>
            </w:pPr>
            <w:r>
              <w:t xml:space="preserve">ca. 4,3 GB</w:t>
            </w:r>
          </w:p>
        </w:tc>
      </w:tr>
      <w:tr>
        <w:tc>
          <w:tcPr/>
          <w:p>
            <w:pPr>
              <w:pStyle w:val="Compact"/>
            </w:pPr>
            <w:r>
              <w:rPr>
                <w:b/>
                <w:bCs/>
              </w:rPr>
              <w:t xml:space="preserve">Parquet, zstd</w:t>
            </w:r>
          </w:p>
        </w:tc>
        <w:tc>
          <w:tcPr/>
          <w:p>
            <w:pPr>
              <w:pStyle w:val="Compact"/>
            </w:pPr>
            <w:r>
              <w:rPr>
                <w:b/>
                <w:bCs/>
              </w:rPr>
              <w:t xml:space="preserve">345 MB</w:t>
            </w:r>
          </w:p>
        </w:tc>
        <w:tc>
          <w:tcPr/>
          <w:p>
            <w:pPr>
              <w:pStyle w:val="Compact"/>
            </w:pPr>
            <w:r>
              <w:rPr>
                <w:b/>
                <w:bCs/>
              </w:rPr>
              <w:t xml:space="preserve">9,6</w:t>
            </w:r>
          </w:p>
        </w:tc>
        <w:tc>
          <w:tcPr/>
          <w:p>
            <w:pPr>
              <w:pStyle w:val="Compact"/>
            </w:pPr>
            <w:r>
              <w:rPr>
                <w:b/>
                <w:bCs/>
              </w:rPr>
              <w:t xml:space="preserve">ca. 3,4 GB</w:t>
            </w:r>
          </w:p>
        </w:tc>
      </w:tr>
      <w:tr>
        <w:tc>
          <w:tcPr/>
          <w:p>
            <w:pPr>
              <w:pStyle w:val="Compact"/>
            </w:pPr>
            <w:r>
              <w:t xml:space="preserve">PostgreSQL (regnet i v2, afsnit 2.3)</w:t>
            </w:r>
          </w:p>
        </w:tc>
        <w:tc>
          <w:tcPr/>
          <w:p>
            <w:pPr>
              <w:pStyle w:val="Compact"/>
            </w:pPr>
            <w:r>
              <w:t xml:space="preserve">–</w:t>
            </w:r>
          </w:p>
        </w:tc>
        <w:tc>
          <w:tcPr/>
          <w:p>
            <w:pPr>
              <w:pStyle w:val="Compact"/>
            </w:pPr>
            <w:r>
              <w:t xml:space="preserve">ca. 108</w:t>
            </w:r>
          </w:p>
        </w:tc>
        <w:tc>
          <w:tcPr/>
          <w:p>
            <w:pPr>
              <w:pStyle w:val="Compact"/>
            </w:pPr>
            <w:r>
              <w:t xml:space="preserve">ca. 38,9 GB</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Forespørgsel (36 mio. rækker, Parquet zstd)</w:t>
            </w:r>
          </w:p>
        </w:tc>
        <w:tc>
          <w:tcPr/>
          <w:p>
            <w:pPr>
              <w:pStyle w:val="Compact"/>
            </w:pPr>
            <w:r>
              <w:t xml:space="preserve">Tid</w:t>
            </w:r>
          </w:p>
        </w:tc>
      </w:tr>
      <w:tr>
        <w:tc>
          <w:tcPr/>
          <w:p>
            <w:pPr>
              <w:pStyle w:val="Compact"/>
            </w:pPr>
            <w:r>
              <w:t xml:space="preserve">Ét filter, tal pr. kombination (625 rækker ud)</w:t>
            </w:r>
          </w:p>
        </w:tc>
        <w:tc>
          <w:tcPr/>
          <w:p>
            <w:pPr>
              <w:pStyle w:val="Compact"/>
            </w:pPr>
            <w:r>
              <w:t xml:space="preserve">0,04 s</w:t>
            </w:r>
          </w:p>
        </w:tc>
      </w:tr>
      <w:tr>
        <w:tc>
          <w:tcPr/>
          <w:p>
            <w:pPr>
              <w:pStyle w:val="Compact"/>
            </w:pPr>
            <w:r>
              <w:t xml:space="preserve">Alle filtre, tal pr. kombination (23.750 rækker ud)</w:t>
            </w:r>
          </w:p>
        </w:tc>
        <w:tc>
          <w:tcPr/>
          <w:p>
            <w:pPr>
              <w:pStyle w:val="Compact"/>
            </w:pPr>
            <w:r>
              <w:t xml:space="preserve">1,1 s</w:t>
            </w:r>
          </w:p>
        </w:tc>
      </w:tr>
      <w:tr>
        <w:tc>
          <w:tcPr/>
          <w:p>
            <w:pPr>
              <w:pStyle w:val="Compact"/>
            </w:pPr>
            <w:r>
              <w:t xml:space="preserve">Samme læsning af CSV</w:t>
            </w:r>
          </w:p>
        </w:tc>
        <w:tc>
          <w:tcPr/>
          <w:p>
            <w:pPr>
              <w:pStyle w:val="Compact"/>
            </w:pPr>
            <w:r>
              <w:t xml:space="preserve">3,4 s kun for at tælle</w:t>
            </w:r>
          </w:p>
        </w:tc>
      </w:tr>
    </w:tbl>
    <w:p>
      <w:pPr>
        <w:pStyle w:val="BodyText"/>
      </w:pPr>
      <w:r>
        <w:t xml:space="preserve">Skrivetid: 7,4 s for 36 mio. rækker.</w:t>
      </w:r>
    </w:p>
    <w:p>
      <w:pPr>
        <w:pStyle w:val="BodyText"/>
      </w:pPr>
      <w:r>
        <w:rPr>
          <w:b/>
          <w:bCs/>
        </w:rPr>
        <w:t xml:space="preserve">Forbehold:</w:t>
      </w:r>
      <w:r>
        <w:t xml:space="preserve"> </w:t>
      </w:r>
      <w:r>
        <w:t xml:space="preserve">- Data er tilfældige, ikke ægte signaler. Ægte data har mere struktur og pakker sandsynligvis</w:t>
      </w:r>
      <w:r>
        <w:t xml:space="preserve"> </w:t>
      </w:r>
      <w:r>
        <w:rPr>
          <w:i/>
          <w:iCs/>
        </w:rPr>
        <w:t xml:space="preserve">bedre</w:t>
      </w:r>
      <w:r>
        <w:t xml:space="preserve">, men det er ikke bevist.</w:t>
      </w:r>
      <w:r>
        <w:t xml:space="preserve"> </w:t>
      </w:r>
      <w:r>
        <w:t xml:space="preserve">- Tallet for PostgreSQL er regnet, ikke målt her, fordi jeg ikke har en PostgreSQL-server.</w:t>
      </w:r>
      <w:r>
        <w:t xml:space="preserve"> </w:t>
      </w:r>
      <w:r>
        <w:rPr>
          <w:b/>
          <w:bCs/>
        </w:rPr>
        <w:t xml:space="preserve">SANDSYNLIGT</w:t>
      </w:r>
      <w:r>
        <w:t xml:space="preserve"> </w:t>
      </w:r>
      <w:r>
        <w:t xml:space="preserve">10 gange mindre plads og mindst lige så hurtig analyse.</w:t>
      </w:r>
      <w:r>
        <w:t xml:space="preserve"> </w:t>
      </w:r>
      <w:r>
        <w:t xml:space="preserve">- CSV-tallet (46 B/række) passer med projektets egen måling: 114 MB for ca. 3 mio. linjer, altså 38 B [Projekt: BYGGEVEJLEDNING_RawSignal.md:320].</w:t>
      </w:r>
    </w:p>
    <w:bookmarkEnd w:id="154"/>
    <w:bookmarkStart w:id="155" w:name="hvad-betyder-det"/>
    <w:p>
      <w:pPr>
        <w:pStyle w:val="Heading3"/>
      </w:pPr>
      <w:r>
        <w:t xml:space="preserve">1.3 Hvad betyder det?</w:t>
      </w:r>
    </w:p>
    <w:p>
      <w:pPr>
        <w:pStyle w:val="Compact"/>
        <w:numPr>
          <w:ilvl w:val="0"/>
          <w:numId w:val="1096"/>
        </w:numPr>
      </w:pPr>
      <w:r>
        <w:t xml:space="preserve">Høj-scenariet med 30 datasæt: ca.</w:t>
      </w:r>
      <w:r>
        <w:t xml:space="preserve"> </w:t>
      </w:r>
      <w:r>
        <w:rPr>
          <w:b/>
          <w:bCs/>
        </w:rPr>
        <w:t xml:space="preserve">100 GB i Parquet</w:t>
      </w:r>
      <w:r>
        <w:t xml:space="preserve"> </w:t>
      </w:r>
      <w:r>
        <w:t xml:space="preserve">mod ca.</w:t>
      </w:r>
      <w:r>
        <w:t xml:space="preserve"> </w:t>
      </w:r>
      <w:r>
        <w:rPr>
          <w:b/>
          <w:bCs/>
        </w:rPr>
        <w:t xml:space="preserve">1,2 TB i PostgreSQL</w:t>
      </w:r>
      <w:r>
        <w:t xml:space="preserve">.</w:t>
      </w:r>
    </w:p>
    <w:p>
      <w:pPr>
        <w:pStyle w:val="Compact"/>
        <w:numPr>
          <w:ilvl w:val="0"/>
          <w:numId w:val="1096"/>
        </w:numPr>
      </w:pPr>
      <w:r>
        <w:t xml:space="preserve">Backup bliver let. Parquet-filer ændres aldrig, så en kopi skal kun kopiere nye filer (afsnit 4).</w:t>
      </w:r>
    </w:p>
    <w:p>
      <w:pPr>
        <w:pStyle w:val="Compact"/>
        <w:numPr>
          <w:ilvl w:val="0"/>
          <w:numId w:val="1096"/>
        </w:numPr>
      </w:pPr>
      <w:r>
        <w:t xml:space="preserve">“Ryd op og start forfra”</w:t>
      </w:r>
      <w:r>
        <w:t xml:space="preserve"> </w:t>
      </w:r>
      <w:r>
        <w:t xml:space="preserve">= slet mappen</w:t>
      </w:r>
      <w:r>
        <w:t xml:space="preserve"> </w:t>
      </w:r>
      <w:r>
        <w:rPr>
          <w:rStyle w:val="VerbatimChar"/>
        </w:rPr>
        <w:t xml:space="preserve">koersel=17/</w:t>
      </w:r>
      <w:r>
        <w:t xml:space="preserve">. Ingen DELETE og ingen VACUUM.</w:t>
      </w:r>
    </w:p>
    <w:p>
      <w:pPr>
        <w:pStyle w:val="Compact"/>
        <w:numPr>
          <w:ilvl w:val="0"/>
          <w:numId w:val="1096"/>
        </w:numPr>
      </w:pPr>
      <w:r>
        <w:t xml:space="preserve">Thomas’ overblik pr. filter bevares: hver kørsel har én fil pr. filter,</w:t>
      </w:r>
      <w:r>
        <w:t xml:space="preserve"> </w:t>
      </w:r>
      <w:r>
        <w:rPr>
          <w:rStyle w:val="VerbatimChar"/>
        </w:rPr>
        <w:t xml:space="preserve">koersel=17/filter=F0001.parquet</w:t>
      </w:r>
      <w:r>
        <w:t xml:space="preserve">. Det er</w:t>
      </w:r>
      <w:r>
        <w:t xml:space="preserve"> </w:t>
      </w:r>
      <w:r>
        <w:t xml:space="preserve">“én tabel pr. filter”</w:t>
      </w:r>
      <w:r>
        <w:t xml:space="preserve">, som han valgte [Projekt: BESLUTNINGSLOG_2026-09-24.md:33], men nu også pr. marked og kørsel.</w:t>
      </w:r>
    </w:p>
    <w:p>
      <w:pPr>
        <w:pStyle w:val="Compact"/>
        <w:numPr>
          <w:ilvl w:val="0"/>
          <w:numId w:val="1096"/>
        </w:numPr>
      </w:pPr>
      <w:r>
        <w:t xml:space="preserve">Hver fils SHA-256 (et digitalt fingeraftryk) skrives i PostgreSQL, når filen er færdig. En fil uden fingeraftryk i databasen findes ikke for systemet. Det svarer til dagens regel om, at der kun skrives i databasen, når alt er godkendt [Projekt: database.py:39-53].</w:t>
      </w:r>
    </w:p>
    <w:bookmarkEnd w:id="155"/>
    <w:bookmarkStart w:id="156" w:name="vurdering"/>
    <w:p>
      <w:pPr>
        <w:pStyle w:val="Heading3"/>
      </w:pPr>
      <w:r>
        <w:t xml:space="preserve">1.4 Vurdering</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Værktøj</w:t>
            </w:r>
          </w:p>
        </w:tc>
        <w:tc>
          <w:tcPr/>
          <w:p>
            <w:pPr>
              <w:pStyle w:val="Compact"/>
            </w:pPr>
            <w:r>
              <w:t xml:space="preserve">Løser</w:t>
            </w:r>
          </w:p>
        </w:tc>
        <w:tc>
          <w:tcPr/>
          <w:p>
            <w:pPr>
              <w:pStyle w:val="Compact"/>
            </w:pPr>
            <w:r>
              <w:t xml:space="preserve">Modenhed/licens</w:t>
            </w:r>
          </w:p>
        </w:tc>
        <w:tc>
          <w:tcPr/>
          <w:p>
            <w:pPr>
              <w:pStyle w:val="Compact"/>
            </w:pPr>
            <w:r>
              <w:t xml:space="preserve">Arbejde</w:t>
            </w:r>
          </w:p>
        </w:tc>
        <w:tc>
          <w:tcPr/>
          <w:p>
            <w:pPr>
              <w:pStyle w:val="Compact"/>
            </w:pPr>
            <w:r>
              <w:t xml:space="preserve">Risiko</w:t>
            </w:r>
          </w:p>
        </w:tc>
        <w:tc>
          <w:tcPr/>
          <w:p>
            <w:pPr>
              <w:pStyle w:val="Compact"/>
            </w:pPr>
            <w:r>
              <w:t xml:space="preserve">Dom</w:t>
            </w:r>
          </w:p>
        </w:tc>
      </w:tr>
      <w:tr>
        <w:tc>
          <w:tcPr/>
          <w:p>
            <w:pPr>
              <w:pStyle w:val="Compact"/>
            </w:pPr>
            <w:r>
              <w:t xml:space="preserve">Parquet + DuckDB</w:t>
            </w:r>
          </w:p>
        </w:tc>
        <w:tc>
          <w:tcPr/>
          <w:p>
            <w:pPr>
              <w:pStyle w:val="Compact"/>
            </w:pPr>
            <w:r>
              <w:t xml:space="preserve">Datamængde (v2 afsnit 2), oprydning, backup</w:t>
            </w:r>
          </w:p>
        </w:tc>
        <w:tc>
          <w:tcPr/>
          <w:p>
            <w:pPr>
              <w:pStyle w:val="Compact"/>
            </w:pPr>
            <w:r>
              <w:t xml:space="preserve">Stabil, MIT/Apache</w:t>
            </w:r>
          </w:p>
        </w:tc>
        <w:tc>
          <w:tcPr/>
          <w:p>
            <w:pPr>
              <w:pStyle w:val="Compact"/>
            </w:pPr>
            <w:r>
              <w:t xml:space="preserve">Lille: pyarrow skriver, duckdb læser</w:t>
            </w:r>
          </w:p>
        </w:tc>
        <w:tc>
          <w:tcPr/>
          <w:p>
            <w:pPr>
              <w:pStyle w:val="Compact"/>
            </w:pPr>
            <w:r>
              <w:t xml:space="preserve">Filer kan slettes ved en fejl. Løses med fingeraftryk + backup</w:t>
            </w:r>
          </w:p>
        </w:tc>
        <w:tc>
          <w:tcPr/>
          <w:p>
            <w:pPr>
              <w:pStyle w:val="Compact"/>
            </w:pPr>
            <w:r>
              <w:rPr>
                <w:b/>
                <w:bCs/>
              </w:rPr>
              <w:t xml:space="preserve">BRUG NU</w:t>
            </w:r>
          </w:p>
        </w:tc>
      </w:tr>
      <w:tr>
        <w:tc>
          <w:tcPr/>
          <w:p>
            <w:pPr>
              <w:pStyle w:val="Compact"/>
            </w:pPr>
            <w:r>
              <w:t xml:space="preserve">PostgreSQL med skuffer</w:t>
            </w:r>
          </w:p>
        </w:tc>
        <w:tc>
          <w:tcPr/>
          <w:p>
            <w:pPr>
              <w:pStyle w:val="Compact"/>
            </w:pPr>
            <w:r>
              <w:t xml:space="preserve">Samme</w:t>
            </w:r>
          </w:p>
        </w:tc>
        <w:tc>
          <w:tcPr/>
          <w:p>
            <w:pPr>
              <w:pStyle w:val="Compact"/>
            </w:pPr>
            <w:r>
              <w:t xml:space="preserve">Stabil</w:t>
            </w:r>
          </w:p>
        </w:tc>
        <w:tc>
          <w:tcPr/>
          <w:p>
            <w:pPr>
              <w:pStyle w:val="Compact"/>
            </w:pPr>
            <w:r>
              <w:t xml:space="preserve">Mellem</w:t>
            </w:r>
          </w:p>
        </w:tc>
        <w:tc>
          <w:tcPr/>
          <w:p>
            <w:pPr>
              <w:pStyle w:val="Compact"/>
            </w:pPr>
            <w:r>
              <w:t xml:space="preserve">10× plads, langsom oprydning</w:t>
            </w:r>
          </w:p>
        </w:tc>
        <w:tc>
          <w:tcPr/>
          <w:p>
            <w:pPr>
              <w:pStyle w:val="Compact"/>
            </w:pPr>
            <w:r>
              <w:rPr>
                <w:b/>
                <w:bCs/>
              </w:rPr>
              <w:t xml:space="preserve">Reserve</w:t>
            </w:r>
          </w:p>
        </w:tc>
      </w:tr>
      <w:tr>
        <w:tc>
          <w:tcPr/>
          <w:p>
            <w:pPr>
              <w:pStyle w:val="Compact"/>
            </w:pPr>
            <w:r>
              <w:t xml:space="preserve">TimescaleDB</w:t>
            </w:r>
          </w:p>
        </w:tc>
        <w:tc>
          <w:tcPr/>
          <w:p>
            <w:pPr>
              <w:pStyle w:val="Compact"/>
            </w:pPr>
            <w:r>
              <w:t xml:space="preserve">Samme</w:t>
            </w:r>
          </w:p>
        </w:tc>
        <w:tc>
          <w:tcPr/>
          <w:p>
            <w:pPr>
              <w:pStyle w:val="Compact"/>
            </w:pPr>
            <w:r>
              <w:t xml:space="preserve">Stabil, men delt licens</w:t>
            </w:r>
          </w:p>
        </w:tc>
        <w:tc>
          <w:tcPr/>
          <w:p>
            <w:pPr>
              <w:pStyle w:val="Compact"/>
            </w:pPr>
            <w:r>
              <w:t xml:space="preserve">Udvidelse på serveren + opdateringer</w:t>
            </w:r>
          </w:p>
        </w:tc>
        <w:tc>
          <w:tcPr/>
          <w:p>
            <w:pPr>
              <w:pStyle w:val="Compact"/>
            </w:pPr>
            <w:r>
              <w:t xml:space="preserve">Endnu en ting, der skal passe til PostgreSQL 18. Licensen skal læses af Thomas</w:t>
            </w:r>
          </w:p>
        </w:tc>
        <w:tc>
          <w:tcPr/>
          <w:p>
            <w:pPr>
              <w:pStyle w:val="Compact"/>
            </w:pPr>
            <w:r>
              <w:rPr>
                <w:b/>
                <w:bCs/>
              </w:rPr>
              <w:t xml:space="preserve">NEJ</w:t>
            </w:r>
            <w:r>
              <w:t xml:space="preserve"> </w:t>
            </w:r>
            <w:r>
              <w:t xml:space="preserve">(løser intet, Parquet ikke løser)</w:t>
            </w:r>
          </w:p>
        </w:tc>
      </w:tr>
    </w:tbl>
    <w:p>
      <w:r>
        <w:pict>
          <v:rect style="width:0;height:1.5pt" o:hralign="center" o:hrstd="t" o:hr="t"/>
        </w:pict>
      </w:r>
    </w:p>
    <w:bookmarkEnd w:id="156"/>
    <w:bookmarkEnd w:id="157"/>
    <w:bookmarkStart w:id="158" w:name="kø-og-orkestrering"/>
    <w:p>
      <w:pPr>
        <w:pStyle w:val="Heading2"/>
      </w:pPr>
      <w:r>
        <w:t xml:space="preserve">2. Kø og orkestrering</w:t>
      </w:r>
    </w:p>
    <w:p>
      <w:pPr>
        <w:pStyle w:val="FirstParagraph"/>
      </w:pPr>
      <w:r>
        <w:rPr>
          <w:b/>
          <w:bCs/>
        </w:rPr>
        <w:t xml:space="preserve">Hvad er det?</w:t>
      </w:r>
      <w:r>
        <w:t xml:space="preserve"> </w:t>
      </w:r>
      <w:r>
        <w:t xml:space="preserve">En</w:t>
      </w:r>
      <w:r>
        <w:t xml:space="preserve"> </w:t>
      </w:r>
      <w:r>
        <w:rPr>
          <w:i/>
          <w:iCs/>
        </w:rPr>
        <w:t xml:space="preserve">kø</w:t>
      </w:r>
      <w:r>
        <w:t xml:space="preserve"> </w:t>
      </w:r>
      <w:r>
        <w:t xml:space="preserve">er listen over opgaver, som maskinerne tager fra. En</w:t>
      </w:r>
      <w:r>
        <w:t xml:space="preserve"> </w:t>
      </w:r>
      <w:r>
        <w:rPr>
          <w:i/>
          <w:iCs/>
        </w:rPr>
        <w:t xml:space="preserve">orkestrator</w:t>
      </w:r>
      <w:r>
        <w:t xml:space="preserve"> </w:t>
      </w:r>
      <w:r>
        <w:t xml:space="preserve">er et større system, der styrer rækkefølge, tidsplaner, genforsøg og har egen hjemmeside til overvågning.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Værktøj</w:t>
            </w:r>
          </w:p>
        </w:tc>
        <w:tc>
          <w:tcPr/>
          <w:p>
            <w:pPr>
              <w:pStyle w:val="Compact"/>
            </w:pPr>
            <w:r>
              <w:t xml:space="preserve">Hvad</w:t>
            </w:r>
          </w:p>
        </w:tc>
        <w:tc>
          <w:tcPr/>
          <w:p>
            <w:pPr>
              <w:pStyle w:val="Compact"/>
            </w:pPr>
            <w:r>
              <w:t xml:space="preserve">Windows</w:t>
            </w:r>
          </w:p>
        </w:tc>
        <w:tc>
          <w:tcPr/>
          <w:p>
            <w:pPr>
              <w:pStyle w:val="Compact"/>
            </w:pPr>
            <w:r>
              <w:t xml:space="preserve">Licens/modenhed</w:t>
            </w:r>
          </w:p>
        </w:tc>
        <w:tc>
          <w:tcPr/>
          <w:p>
            <w:pPr>
              <w:pStyle w:val="Compact"/>
            </w:pPr>
            <w:r>
              <w:t xml:space="preserve">Vurdering</w:t>
            </w:r>
          </w:p>
        </w:tc>
      </w:tr>
      <w:tr>
        <w:tc>
          <w:tcPr/>
          <w:p>
            <w:pPr>
              <w:pStyle w:val="Compact"/>
            </w:pPr>
            <w:r>
              <w:rPr>
                <w:b/>
                <w:bCs/>
              </w:rPr>
              <w:t xml:space="preserve">Egen</w:t>
            </w:r>
            <w:r>
              <w:rPr>
                <w:b/>
                <w:bCs/>
              </w:rPr>
              <w:t xml:space="preserve"> </w:t>
            </w:r>
            <w:r>
              <w:rPr>
                <w:rStyle w:val="VerbatimChar"/>
                <w:b/>
                <w:bCs/>
              </w:rPr>
              <w:t xml:space="preserve">SKIP LOCKED</w:t>
            </w:r>
            <w:r>
              <w:rPr>
                <w:b/>
                <w:bCs/>
              </w:rPr>
              <w:t xml:space="preserve">-tabel</w:t>
            </w:r>
            <w:r>
              <w:t xml:space="preserve"> </w:t>
            </w:r>
            <w:r>
              <w:t xml:space="preserve">(v2 afsnit 4.4)</w:t>
            </w:r>
          </w:p>
        </w:tc>
        <w:tc>
          <w:tcPr/>
          <w:p>
            <w:pPr>
              <w:pStyle w:val="Compact"/>
            </w:pPr>
            <w:r>
              <w:t xml:space="preserve">Ca. 50 linjer Python + én tabel</w:t>
            </w:r>
          </w:p>
        </w:tc>
        <w:tc>
          <w:tcPr/>
          <w:p>
            <w:pPr>
              <w:pStyle w:val="Compact"/>
            </w:pPr>
            <w:r>
              <w:t xml:space="preserve">Ja (ren PostgreSQL)</w:t>
            </w:r>
          </w:p>
        </w:tc>
        <w:tc>
          <w:tcPr/>
          <w:p>
            <w:pPr>
              <w:pStyle w:val="Compact"/>
            </w:pPr>
            <w:r>
              <w:t xml:space="preserve">–</w:t>
            </w:r>
          </w:p>
        </w:tc>
        <w:tc>
          <w:tcPr/>
          <w:p>
            <w:pPr>
              <w:pStyle w:val="Compact"/>
            </w:pPr>
            <w:r>
              <w:t xml:space="preserve">Alt er synligt i én tabel, og Thomas’ AI-assistent kan læse det hele. Genforsøg, livstegn og</w:t>
            </w:r>
            <w:r>
              <w:t xml:space="preserve"> </w:t>
            </w:r>
            <w:r>
              <w:t xml:space="preserve">“3 fejl → stop”</w:t>
            </w:r>
            <w:r>
              <w:t xml:space="preserve"> </w:t>
            </w:r>
            <w:r>
              <w:t xml:space="preserve">skal skrives selv.</w:t>
            </w:r>
          </w:p>
        </w:tc>
      </w:tr>
      <w:tr>
        <w:tc>
          <w:tcPr/>
          <w:p>
            <w:pPr>
              <w:pStyle w:val="Compact"/>
            </w:pPr>
            <w:r>
              <w:rPr>
                <w:b/>
                <w:bCs/>
              </w:rPr>
              <w:t xml:space="preserve">pgqueuer</w:t>
            </w:r>
            <w:r>
              <w:t xml:space="preserve"> </w:t>
            </w:r>
            <w:r>
              <w:t xml:space="preserve">1.4.0</w:t>
            </w:r>
          </w:p>
        </w:tc>
        <w:tc>
          <w:tcPr/>
          <w:p>
            <w:pPr>
              <w:pStyle w:val="Compact"/>
            </w:pPr>
            <w:r>
              <w:t xml:space="preserve">Python-kø i PostgreSQL:</w:t>
            </w:r>
            <w:r>
              <w:t xml:space="preserve"> </w:t>
            </w:r>
            <w:r>
              <w:rPr>
                <w:rStyle w:val="VerbatimChar"/>
              </w:rPr>
              <w:t xml:space="preserve">FOR UPDATE SKIP LOCKED</w:t>
            </w:r>
            <w:r>
              <w:t xml:space="preserve"> </w:t>
            </w:r>
            <w:r>
              <w:t xml:space="preserve">og</w:t>
            </w:r>
            <w:r>
              <w:t xml:space="preserve"> </w:t>
            </w:r>
            <w:r>
              <w:rPr>
                <w:rStyle w:val="VerbatimChar"/>
              </w:rPr>
              <w:t xml:space="preserve">LISTEN/NOTIFY</w:t>
            </w:r>
            <w:r>
              <w:t xml:space="preserve">, så jobs vækker arbejderen med det samme; genforsøg [Net: https://raw.githubusercontent.com/janbjorge/pgqueuer/main/README.md – åbnet, linje 15–16, 141]</w:t>
            </w:r>
          </w:p>
        </w:tc>
        <w:tc>
          <w:tcPr/>
          <w:p>
            <w:pPr>
              <w:pStyle w:val="Compact"/>
            </w:pPr>
            <w:r>
              <w:t xml:space="preserve">“OS Independent”</w:t>
            </w:r>
            <w:r>
              <w:t xml:space="preserve"> </w:t>
            </w:r>
            <w:r>
              <w:t xml:space="preserve">[Net: https://pypi.org/pypi/pgqueuer/json – åbnet]</w:t>
            </w:r>
          </w:p>
        </w:tc>
        <w:tc>
          <w:tcPr/>
          <w:p>
            <w:pPr>
              <w:pStyle w:val="Compact"/>
            </w:pPr>
            <w:r>
              <w:t xml:space="preserve">MIT, Production/Stable</w:t>
            </w:r>
          </w:p>
        </w:tc>
        <w:tc>
          <w:tcPr/>
          <w:p>
            <w:pPr>
              <w:pStyle w:val="Compact"/>
            </w:pPr>
            <w:r>
              <w:t xml:space="preserve">Samme princip som den egne tabel, færdigskrevet. Én ekstra afhængighed.</w:t>
            </w:r>
          </w:p>
        </w:tc>
      </w:tr>
      <w:tr>
        <w:tc>
          <w:tcPr/>
          <w:p>
            <w:pPr>
              <w:pStyle w:val="Compact"/>
            </w:pPr>
            <w:r>
              <w:rPr>
                <w:b/>
                <w:bCs/>
              </w:rPr>
              <w:t xml:space="preserve">procrastinate</w:t>
            </w:r>
            <w:r>
              <w:t xml:space="preserve"> </w:t>
            </w:r>
            <w:r>
              <w:t xml:space="preserve">3.10.0</w:t>
            </w:r>
          </w:p>
        </w:tc>
        <w:tc>
          <w:tcPr/>
          <w:p>
            <w:pPr>
              <w:pStyle w:val="Compact"/>
            </w:pPr>
            <w:r>
              <w:t xml:space="preserve">Python-kø i PostgreSQL 13+, med genforsøg, låse og periodiske jobs [Net: https://raw.githubusercontent.com/procrastinate-org/procrastinate/main/README.md – åbnet]</w:t>
            </w:r>
          </w:p>
        </w:tc>
        <w:tc>
          <w:tcPr/>
          <w:p>
            <w:pPr>
              <w:pStyle w:val="Compact"/>
            </w:pPr>
            <w:r>
              <w:t xml:space="preserve">Ikke nævnt.</w:t>
            </w:r>
            <w:r>
              <w:t xml:space="preserve"> </w:t>
            </w:r>
            <w:r>
              <w:rPr>
                <w:b/>
                <w:bCs/>
              </w:rPr>
              <w:t xml:space="preserve">UKENDT</w:t>
            </w:r>
          </w:p>
        </w:tc>
        <w:tc>
          <w:tcPr/>
          <w:p>
            <w:pPr>
              <w:pStyle w:val="Compact"/>
            </w:pPr>
            <w:r>
              <w:t xml:space="preserve">MIT, stabil, men</w:t>
            </w:r>
            <w:r>
              <w:t xml:space="preserve"> </w:t>
            </w:r>
            <w:r>
              <w:t xml:space="preserve">“looking for additional maintainers”</w:t>
            </w:r>
            <w:r>
              <w:t xml:space="preserve"> </w:t>
            </w:r>
            <w:r>
              <w:t xml:space="preserve">(samme README)</w:t>
            </w:r>
          </w:p>
        </w:tc>
        <w:tc>
          <w:tcPr/>
          <w:p>
            <w:pPr>
              <w:pStyle w:val="Compact"/>
            </w:pPr>
            <w:r>
              <w:t xml:space="preserve">Risiko for, at projektet går i stå.</w:t>
            </w:r>
          </w:p>
        </w:tc>
      </w:tr>
      <w:tr>
        <w:tc>
          <w:tcPr/>
          <w:p>
            <w:pPr>
              <w:pStyle w:val="Compact"/>
            </w:pPr>
            <w:r>
              <w:rPr>
                <w:b/>
                <w:bCs/>
              </w:rPr>
              <w:t xml:space="preserve">Prefect</w:t>
            </w:r>
            <w:r>
              <w:t xml:space="preserve"> </w:t>
            </w:r>
            <w:r>
              <w:t xml:space="preserve">3.8.7 /</w:t>
            </w:r>
            <w:r>
              <w:t xml:space="preserve"> </w:t>
            </w:r>
            <w:r>
              <w:rPr>
                <w:b/>
                <w:bCs/>
              </w:rPr>
              <w:t xml:space="preserve">Dagster</w:t>
            </w:r>
            <w:r>
              <w:t xml:space="preserve"> </w:t>
            </w:r>
            <w:r>
              <w:t xml:space="preserve">1.13.24</w:t>
            </w:r>
          </w:p>
        </w:tc>
        <w:tc>
          <w:tcPr/>
          <w:p>
            <w:pPr>
              <w:pStyle w:val="Compact"/>
            </w:pPr>
            <w:r>
              <w:t xml:space="preserve">Orkestratorer med egen server og hjemmeside [Net: pypi JSON for begge – åbnet]</w:t>
            </w:r>
          </w:p>
        </w:tc>
        <w:tc>
          <w:tcPr/>
          <w:p>
            <w:pPr>
              <w:pStyle w:val="Compact"/>
            </w:pPr>
            <w:r>
              <w:t xml:space="preserve">Ikke bekræftet</w:t>
            </w:r>
          </w:p>
        </w:tc>
        <w:tc>
          <w:tcPr/>
          <w:p>
            <w:pPr>
              <w:pStyle w:val="Compact"/>
            </w:pPr>
            <w:r>
              <w:t xml:space="preserve">Apache 2.0</w:t>
            </w:r>
          </w:p>
        </w:tc>
        <w:tc>
          <w:tcPr/>
          <w:p>
            <w:pPr>
              <w:pStyle w:val="Compact"/>
            </w:pPr>
            <w:r>
              <w:t xml:space="preserve">Kraftige, men en ekstra server, egne begreber og hyppige hovedversioner. For meget for én ejer.</w:t>
            </w:r>
          </w:p>
        </w:tc>
      </w:tr>
      <w:tr>
        <w:tc>
          <w:tcPr/>
          <w:p>
            <w:pPr>
              <w:pStyle w:val="Compact"/>
            </w:pPr>
            <w:r>
              <w:rPr>
                <w:b/>
                <w:bCs/>
              </w:rPr>
              <w:t xml:space="preserve">Airflow</w:t>
            </w:r>
            <w:r>
              <w:t xml:space="preserve"> </w:t>
            </w:r>
            <w:r>
              <w:t xml:space="preserve">3.3.2</w:t>
            </w:r>
          </w:p>
        </w:tc>
        <w:tc>
          <w:tcPr/>
          <w:p>
            <w:pPr>
              <w:pStyle w:val="Compact"/>
            </w:pPr>
            <w:r>
              <w:t xml:space="preserve">Stor orkestrator</w:t>
            </w:r>
          </w:p>
        </w:tc>
        <w:tc>
          <w:tcPr/>
          <w:p>
            <w:pPr>
              <w:pStyle w:val="Compact"/>
            </w:pPr>
            <w:r>
              <w:rPr>
                <w:b/>
                <w:bCs/>
              </w:rPr>
              <w:t xml:space="preserve">Nej.</w:t>
            </w:r>
            <w:r>
              <w:t xml:space="preserve"> </w:t>
            </w:r>
            <w:r>
              <w:t xml:space="preserve">“Airflow currently can be run on POSIX-compliant Operating Systems … On Windows you can run it via WSL2 … only Linux-based distros as</w:t>
            </w:r>
            <w:r>
              <w:t xml:space="preserve"> </w:t>
            </w:r>
            <w:r>
              <w:t xml:space="preserve">‘Production’</w:t>
            </w:r>
            <w:r>
              <w:t xml:space="preserve">”</w:t>
            </w:r>
            <w:r>
              <w:t xml:space="preserve"> </w:t>
            </w:r>
            <w:r>
              <w:t xml:space="preserve">[Net: https://raw.githubusercontent.com/apache/airflow/main/README.md – åbnet, linje 120–125]</w:t>
            </w:r>
          </w:p>
        </w:tc>
        <w:tc>
          <w:tcPr/>
          <w:p>
            <w:pPr>
              <w:pStyle w:val="Compact"/>
            </w:pPr>
            <w:r>
              <w:t xml:space="preserve">Apache 2.0</w:t>
            </w:r>
          </w:p>
        </w:tc>
        <w:tc>
          <w:tcPr/>
          <w:p>
            <w:pPr>
              <w:pStyle w:val="Compact"/>
            </w:pPr>
            <w:r>
              <w:t xml:space="preserve">Udelukket på Thomas’ Windows-server.</w:t>
            </w:r>
          </w:p>
        </w:tc>
      </w:tr>
    </w:tbl>
    <w:p>
      <w:pPr>
        <w:pStyle w:val="BodyText"/>
      </w:pPr>
      <w:r>
        <w:rPr>
          <w:b/>
          <w:bCs/>
        </w:rPr>
        <w:t xml:space="preserve">Dom:</w:t>
      </w:r>
      <w:r>
        <w:t xml:space="preserve"> </w:t>
      </w:r>
      <w:r>
        <w:t xml:space="preserve">-</w:t>
      </w:r>
      <w:r>
        <w:t xml:space="preserve"> </w:t>
      </w:r>
      <w:r>
        <w:rPr>
          <w:b/>
          <w:bCs/>
        </w:rPr>
        <w:t xml:space="preserve">BRUG NU: egen tabel.</w:t>
      </w:r>
      <w:r>
        <w:t xml:space="preserve"> </w:t>
      </w:r>
      <w:r>
        <w:t xml:space="preserve">pgqueuer er et godt alternativ, hvis den, der bygger, hellere vil bruge færdig kode. Begge bruger den samme mekanisme (</w:t>
      </w:r>
      <w:r>
        <w:rPr>
          <w:rStyle w:val="VerbatimChar"/>
        </w:rPr>
        <w:t xml:space="preserve">SKIP LOCKED</w:t>
      </w:r>
      <w:r>
        <w:t xml:space="preserve">), så valget kan ændres senere uden nyt design.</w:t>
      </w:r>
      <w:r>
        <w:t xml:space="preserve"> </w:t>
      </w:r>
      <w:r>
        <w:t xml:space="preserve">-</w:t>
      </w:r>
      <w:r>
        <w:t xml:space="preserve"> </w:t>
      </w:r>
      <w:r>
        <w:rPr>
          <w:b/>
          <w:bCs/>
        </w:rPr>
        <w:t xml:space="preserve">NEJ til Prefect/Dagster/Airflow nu.</w:t>
      </w:r>
      <w:r>
        <w:t xml:space="preserve"> </w:t>
      </w:r>
      <w:r>
        <w:t xml:space="preserve">Kædens rækkefølge er fast (led 1 → 5). Det kan en kolonne</w:t>
      </w:r>
      <w:r>
        <w:t xml:space="preserve"> </w:t>
      </w:r>
      <w:r>
        <w:rPr>
          <w:rStyle w:val="VerbatimChar"/>
        </w:rPr>
        <w:t xml:space="preserve">led</w:t>
      </w:r>
      <w:r>
        <w:t xml:space="preserve"> </w:t>
      </w:r>
      <w:r>
        <w:t xml:space="preserve">og reglen</w:t>
      </w:r>
      <w:r>
        <w:t xml:space="preserve"> </w:t>
      </w:r>
      <w:r>
        <w:t xml:space="preserve">“et led starter først, når det forrige er færdigt”</w:t>
      </w:r>
      <w:r>
        <w:t xml:space="preserve"> </w:t>
      </w:r>
      <w:r>
        <w:t xml:space="preserve">klare [Antagelse: orkestratorer betaler sig ved mange forskellige og skiftende arbejdsgange; her er der én].</w:t>
      </w:r>
      <w:r>
        <w:t xml:space="preserve"> </w:t>
      </w:r>
      <w:r>
        <w:t xml:space="preserve">-</w:t>
      </w:r>
      <w:r>
        <w:t xml:space="preserve"> </w:t>
      </w:r>
      <w:r>
        <w:rPr>
          <w:b/>
          <w:bCs/>
        </w:rPr>
        <w:t xml:space="preserve">TradeStation-flaskehalsen løses ikke af noget af dette</w:t>
      </w:r>
      <w:r>
        <w:t xml:space="preserve"> </w:t>
      </w:r>
      <w:r>
        <w:t xml:space="preserve">(v2 afsnit 4). Det er fjernstyringen af TradeStation, der er svær, ikke køen.</w:t>
      </w:r>
    </w:p>
    <w:p>
      <w:r>
        <w:pict>
          <v:rect style="width:0;height:1.5pt" o:hralign="center" o:hrstd="t" o:hr="t"/>
        </w:pict>
      </w:r>
    </w:p>
    <w:bookmarkEnd w:id="158"/>
    <w:bookmarkStart w:id="159" w:name="reproducerbarhed-og-forsøgsregister"/>
    <w:p>
      <w:pPr>
        <w:pStyle w:val="Heading2"/>
      </w:pPr>
      <w:r>
        <w:t xml:space="preserve">3. Reproducerbarhed og forsøgsregister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Værktøj</w:t>
            </w:r>
          </w:p>
        </w:tc>
        <w:tc>
          <w:tcPr/>
          <w:p>
            <w:pPr>
              <w:pStyle w:val="Compact"/>
            </w:pPr>
            <w:r>
              <w:t xml:space="preserve">Hvad</w:t>
            </w:r>
          </w:p>
        </w:tc>
        <w:tc>
          <w:tcPr/>
          <w:p>
            <w:pPr>
              <w:pStyle w:val="Compact"/>
            </w:pPr>
            <w:r>
              <w:t xml:space="preserve">Passer det?</w:t>
            </w:r>
          </w:p>
        </w:tc>
        <w:tc>
          <w:tcPr/>
          <w:p>
            <w:pPr>
              <w:pStyle w:val="Compact"/>
            </w:pPr>
            <w:r>
              <w:t xml:space="preserve">Dom</w:t>
            </w:r>
          </w:p>
        </w:tc>
      </w:tr>
      <w:tr>
        <w:tc>
          <w:tcPr/>
          <w:p>
            <w:pPr>
              <w:pStyle w:val="Compact"/>
            </w:pPr>
            <w:r>
              <w:rPr>
                <w:b/>
                <w:bCs/>
              </w:rPr>
              <w:t xml:space="preserve">MLflow</w:t>
            </w:r>
            <w:r>
              <w:t xml:space="preserve"> </w:t>
            </w:r>
            <w:r>
              <w:t xml:space="preserve">3.16.1 (Apache 2.0)</w:t>
            </w:r>
          </w:p>
        </w:tc>
        <w:tc>
          <w:tcPr/>
          <w:p>
            <w:pPr>
              <w:pStyle w:val="Compact"/>
            </w:pPr>
            <w:r>
              <w:t xml:space="preserve">Logger</w:t>
            </w:r>
            <w:r>
              <w:t xml:space="preserve"> </w:t>
            </w:r>
            <w:r>
              <w:t xml:space="preserve">“eksperimenter”</w:t>
            </w:r>
            <w:r>
              <w:t xml:space="preserve">: parametre, tal og filer pr. kørsel, med egen hjemmeside [Net: https://pypi.org/pypi/mlflow/json – åbnet]</w:t>
            </w:r>
          </w:p>
        </w:tc>
        <w:tc>
          <w:tcPr/>
          <w:p>
            <w:pPr>
              <w:pStyle w:val="Compact"/>
            </w:pPr>
            <w:r>
              <w:t xml:space="preserve">Bygget til maskinlæring. README’en handler nu mest om GenAI og sporing [samme kilde]. Vores forsøg er 1,5–9,5 mio. rækker (K1 afsnit 3.1). Ét MLflow-</w:t>
            </w:r>
            <w:r>
              <w:t xml:space="preserve">“run”</w:t>
            </w:r>
            <w:r>
              <w:t xml:space="preserve"> </w:t>
            </w:r>
            <w:r>
              <w:t xml:space="preserve">pr. forsøg er for tungt, og tallene skal alligevel ligge i PostgreSQL, så K1 kan tælle dem med SQL.</w:t>
            </w:r>
          </w:p>
        </w:tc>
        <w:tc>
          <w:tcPr/>
          <w:p>
            <w:pPr>
              <w:pStyle w:val="Compact"/>
            </w:pPr>
            <w:r>
              <w:rPr>
                <w:b/>
                <w:bCs/>
              </w:rPr>
              <w:t xml:space="preserve">NEJ</w:t>
            </w:r>
          </w:p>
        </w:tc>
      </w:tr>
      <w:tr>
        <w:tc>
          <w:tcPr/>
          <w:p>
            <w:pPr>
              <w:pStyle w:val="Compact"/>
            </w:pPr>
            <w:r>
              <w:rPr>
                <w:b/>
                <w:bCs/>
              </w:rPr>
              <w:t xml:space="preserve">DVC</w:t>
            </w:r>
            <w:r>
              <w:t xml:space="preserve"> </w:t>
            </w:r>
            <w:r>
              <w:t xml:space="preserve">3.67.1 (Apache 2.0,</w:t>
            </w:r>
            <w:r>
              <w:t xml:space="preserve"> </w:t>
            </w:r>
            <w:r>
              <w:t xml:space="preserve">“Beta”</w:t>
            </w:r>
            <w:r>
              <w:t xml:space="preserve">)</w:t>
            </w:r>
          </w:p>
        </w:tc>
        <w:tc>
          <w:tcPr/>
          <w:p>
            <w:pPr>
              <w:pStyle w:val="Compact"/>
            </w:pPr>
            <w:r>
              <w:t xml:space="preserve">“Git for data”</w:t>
            </w:r>
            <w:r>
              <w:t xml:space="preserve">: versionerer store filer og pipelines ved siden af git [Net: https://pypi.org/pypi/dvc/json – åbnet]</w:t>
            </w:r>
          </w:p>
        </w:tc>
        <w:tc>
          <w:tcPr/>
          <w:p>
            <w:pPr>
              <w:pStyle w:val="Compact"/>
            </w:pPr>
            <w:r>
              <w:t xml:space="preserve">Ville versionere Parquet- og prisfiler. Men fingeraftryk i PostgreSQL + filer, der aldrig ændres, giver det samme med ét værktøj mindre. DVC er også</w:t>
            </w:r>
            <w:r>
              <w:t xml:space="preserve"> </w:t>
            </w:r>
            <w:r>
              <w:t xml:space="preserve">“Beta”</w:t>
            </w:r>
            <w:r>
              <w:t xml:space="preserve">.</w:t>
            </w:r>
          </w:p>
        </w:tc>
        <w:tc>
          <w:tcPr/>
          <w:p>
            <w:pPr>
              <w:pStyle w:val="Compact"/>
            </w:pPr>
            <w:r>
              <w:rPr>
                <w:b/>
                <w:bCs/>
              </w:rPr>
              <w:t xml:space="preserve">SENERE</w:t>
            </w:r>
            <w:r>
              <w:t xml:space="preserve"> </w:t>
            </w:r>
            <w:r>
              <w:t xml:space="preserve">(hvis filerne skal deles mellem flere steder)</w:t>
            </w:r>
          </w:p>
        </w:tc>
      </w:tr>
      <w:tr>
        <w:tc>
          <w:tcPr/>
          <w:p>
            <w:pPr>
              <w:pStyle w:val="Compact"/>
            </w:pPr>
            <w:r>
              <w:rPr>
                <w:b/>
                <w:bCs/>
              </w:rPr>
              <w:t xml:space="preserve">Egne tabeller</w:t>
            </w:r>
            <w:r>
              <w:t xml:space="preserve"> </w:t>
            </w:r>
            <w:r>
              <w:t xml:space="preserve">(</w:t>
            </w:r>
            <w:r>
              <w:rPr>
                <w:rStyle w:val="VerbatimChar"/>
              </w:rPr>
              <w:t xml:space="preserve">forsoegsregnskab</w:t>
            </w:r>
            <w:r>
              <w:t xml:space="preserve">,</w:t>
            </w:r>
            <w:r>
              <w:t xml:space="preserve"> </w:t>
            </w:r>
            <w:r>
              <w:rPr>
                <w:rStyle w:val="VerbatimChar"/>
              </w:rPr>
              <w:t xml:space="preserve">filter_forloeb</w:t>
            </w:r>
            <w:r>
              <w:t xml:space="preserve">,</w:t>
            </w:r>
            <w:r>
              <w:t xml:space="preserve"> </w:t>
            </w:r>
            <w:r>
              <w:rPr>
                <w:rStyle w:val="VerbatimChar"/>
              </w:rPr>
              <w:t xml:space="preserve">koersel</w:t>
            </w:r>
            <w:r>
              <w:t xml:space="preserve">, fingeraftryk)</w:t>
            </w:r>
          </w:p>
        </w:tc>
        <w:tc>
          <w:tcPr/>
          <w:p>
            <w:pPr>
              <w:pStyle w:val="Compact"/>
            </w:pPr>
            <w:r>
              <w:t xml:space="preserve">Alt i PostgreSQL</w:t>
            </w:r>
          </w:p>
        </w:tc>
        <w:tc>
          <w:tcPr/>
          <w:p>
            <w:pPr>
              <w:pStyle w:val="Compact"/>
            </w:pPr>
            <w:r>
              <w:t xml:space="preserve">Dækker K1’s F3 (N_rå talt, N_eff målt) og Det Runde Bords krav (afsnit 7). Én backup og ét sted at kigge.</w:t>
            </w:r>
          </w:p>
        </w:tc>
        <w:tc>
          <w:tcPr/>
          <w:p>
            <w:pPr>
              <w:pStyle w:val="Compact"/>
            </w:pPr>
            <w:r>
              <w:rPr>
                <w:b/>
                <w:bCs/>
              </w:rPr>
              <w:t xml:space="preserve">BRUG NU</w:t>
            </w:r>
          </w:p>
        </w:tc>
      </w:tr>
      <w:tr>
        <w:tc>
          <w:tcPr/>
          <w:p>
            <w:pPr>
              <w:pStyle w:val="Compact"/>
            </w:pPr>
            <w:r>
              <w:rPr>
                <w:b/>
                <w:bCs/>
              </w:rPr>
              <w:t xml:space="preserve">pandera</w:t>
            </w:r>
            <w:r>
              <w:t xml:space="preserve"> </w:t>
            </w:r>
            <w:r>
              <w:t xml:space="preserve">0.33.1 (MIT, stabil)</w:t>
            </w:r>
          </w:p>
        </w:tc>
        <w:tc>
          <w:tcPr/>
          <w:p>
            <w:pPr>
              <w:pStyle w:val="Compact"/>
            </w:pPr>
            <w:r>
              <w:t xml:space="preserve">Regler for en tabel, fx</w:t>
            </w:r>
            <w:r>
              <w:t xml:space="preserve"> </w:t>
            </w:r>
            <w:r>
              <w:t xml:space="preserve">“kolonnen må ikke være negativ”</w:t>
            </w:r>
            <w:r>
              <w:t xml:space="preserve"> </w:t>
            </w:r>
            <w:r>
              <w:t xml:space="preserve">[Net: https://pypi.org/pypi/pandera/json – åbnet, README-eksempel med</w:t>
            </w:r>
            <w:r>
              <w:t xml:space="preserve"> </w:t>
            </w:r>
            <w:r>
              <w:rPr>
                <w:rStyle w:val="VerbatimChar"/>
              </w:rPr>
              <w:t xml:space="preserve">DataFrameSchema</w:t>
            </w:r>
            <w:r>
              <w:t xml:space="preserve"> </w:t>
            </w:r>
            <w:r>
              <w:t xml:space="preserve">og</w:t>
            </w:r>
            <w:r>
              <w:t xml:space="preserve"> </w:t>
            </w:r>
            <w:r>
              <w:rPr>
                <w:rStyle w:val="VerbatimChar"/>
              </w:rPr>
              <w:t xml:space="preserve">Check</w:t>
            </w:r>
            <w:r>
              <w:t xml:space="preserve">]</w:t>
            </w:r>
          </w:p>
        </w:tc>
        <w:tc>
          <w:tcPr/>
          <w:p>
            <w:pPr>
              <w:pStyle w:val="Compact"/>
            </w:pPr>
            <w:r>
              <w:t xml:space="preserve">Til CSV-indlæsning: typer,</w:t>
            </w:r>
            <w:r>
              <w:t xml:space="preserve"> </w:t>
            </w:r>
            <w:r>
              <w:rPr>
                <w:rStyle w:val="VerbatimChar"/>
              </w:rPr>
              <w:t xml:space="preserve">AntalBars ≥ 1</w:t>
            </w:r>
            <w:r>
              <w:t xml:space="preserve">,</w:t>
            </w:r>
            <w:r>
              <w:t xml:space="preserve"> </w:t>
            </w:r>
            <w:r>
              <w:rPr>
                <w:rStyle w:val="VerbatimChar"/>
              </w:rPr>
              <w:t xml:space="preserve">Afsluttet ∈ {0,1}</w:t>
            </w:r>
            <w:r>
              <w:t xml:space="preserve">,</w:t>
            </w:r>
            <w:r>
              <w:t xml:space="preserve"> </w:t>
            </w:r>
            <w:r>
              <w:rPr>
                <w:rStyle w:val="VerbatimChar"/>
              </w:rPr>
              <w:t xml:space="preserve">RunID</w:t>
            </w:r>
            <w:r>
              <w:t xml:space="preserve"> </w:t>
            </w:r>
            <w:r>
              <w:t xml:space="preserve">= filnavn, stigende</w:t>
            </w:r>
            <w:r>
              <w:t xml:space="preserve"> </w:t>
            </w:r>
            <w:r>
              <w:rPr>
                <w:rStyle w:val="VerbatimChar"/>
              </w:rPr>
              <w:t xml:space="preserve">Starttid</w:t>
            </w:r>
            <w:r>
              <w:t xml:space="preserve"> </w:t>
            </w:r>
            <w:r>
              <w:t xml:space="preserve">pr. kombination.</w:t>
            </w:r>
          </w:p>
        </w:tc>
        <w:tc>
          <w:tcPr/>
          <w:p>
            <w:pPr>
              <w:pStyle w:val="Compact"/>
            </w:pPr>
            <w:r>
              <w:rPr>
                <w:b/>
                <w:bCs/>
              </w:rPr>
              <w:t xml:space="preserve">BRUG NU</w:t>
            </w:r>
          </w:p>
        </w:tc>
      </w:tr>
      <w:tr>
        <w:tc>
          <w:tcPr/>
          <w:p>
            <w:pPr>
              <w:pStyle w:val="Compact"/>
            </w:pPr>
            <w:r>
              <w:rPr>
                <w:b/>
                <w:bCs/>
              </w:rPr>
              <w:t xml:space="preserve">Great Expectations</w:t>
            </w:r>
            <w:r>
              <w:t xml:space="preserve"> </w:t>
            </w:r>
            <w:r>
              <w:t xml:space="preserve">1.23.2 (Apache 2.0)</w:t>
            </w:r>
          </w:p>
        </w:tc>
        <w:tc>
          <w:tcPr/>
          <w:p>
            <w:pPr>
              <w:pStyle w:val="Compact"/>
            </w:pPr>
            <w:r>
              <w:t xml:space="preserve">Stor ramme for datakvalitet med rapporter [Net: https://pypi.org/pypi/great-expectations/json – åbnet]</w:t>
            </w:r>
          </w:p>
        </w:tc>
        <w:tc>
          <w:tcPr/>
          <w:p>
            <w:pPr>
              <w:pStyle w:val="Compact"/>
            </w:pPr>
            <w:r>
              <w:t xml:space="preserve">Kan det samme som pandera, men har egen projektstruktur og konfiguration. For meget her.</w:t>
            </w:r>
          </w:p>
        </w:tc>
        <w:tc>
          <w:tcPr/>
          <w:p>
            <w:pPr>
              <w:pStyle w:val="Compact"/>
            </w:pPr>
            <w:r>
              <w:rPr>
                <w:b/>
                <w:bCs/>
              </w:rPr>
              <w:t xml:space="preserve">NEJ</w:t>
            </w:r>
          </w:p>
        </w:tc>
      </w:tr>
    </w:tbl>
    <w:p>
      <w:pPr>
        <w:pStyle w:val="BodyText"/>
      </w:pPr>
      <w:r>
        <w:rPr>
          <w:b/>
          <w:bCs/>
        </w:rPr>
        <w:t xml:space="preserve">“For kort fil”</w:t>
      </w:r>
      <w:r>
        <w:rPr>
          <w:b/>
          <w:bCs/>
        </w:rPr>
        <w:t xml:space="preserve"> </w:t>
      </w:r>
      <w:r>
        <w:rPr>
          <w:b/>
          <w:bCs/>
        </w:rPr>
        <w:t xml:space="preserve">(v2 fund 1.2 I) fanges ikke af pandera alene.</w:t>
      </w:r>
      <w:r>
        <w:t xml:space="preserve"> </w:t>
      </w:r>
      <w:r>
        <w:t xml:space="preserve">Det kræver tre tjek mod det forventede:</w:t>
      </w:r>
      <w:r>
        <w:t xml:space="preserve"> </w:t>
      </w:r>
      <w:r>
        <w:t xml:space="preserve">1. Antal forskellige (N1, N2) i filen = antal kombinationer udregnet fra Fra/Til/Step, minus dem, der aldrig kan tænde. Ved filter 1 manglede præcis 5 af 625, og det kan forklares [Projekt: BESLUTNINGSLOG_2026-09-24.md:88-91].</w:t>
      </w:r>
      <w:r>
        <w:t xml:space="preserve"> </w:t>
      </w:r>
      <w:r>
        <w:t xml:space="preserve">2. Seneste</w:t>
      </w:r>
      <w:r>
        <w:t xml:space="preserve"> </w:t>
      </w:r>
      <w:r>
        <w:rPr>
          <w:rStyle w:val="VerbatimChar"/>
        </w:rPr>
        <w:t xml:space="preserve">Starttid</w:t>
      </w:r>
      <w:r>
        <w:t xml:space="preserve"> </w:t>
      </w:r>
      <w:r>
        <w:t xml:space="preserve">ligger inden for få bars af datasættets slutdato.</w:t>
      </w:r>
      <w:r>
        <w:t xml:space="preserve"> </w:t>
      </w:r>
      <w:r>
        <w:t xml:space="preserve">3. Hvis filen er ens med en tidligere kørsel af samme filter, datasæt og kodeversion (samme fingeraftryk), skal den give præcis samme tal. Det er K2’s</w:t>
      </w:r>
      <w:r>
        <w:t xml:space="preserve"> </w:t>
      </w:r>
      <w:r>
        <w:t xml:space="preserve">“dobbeltkørsel”</w:t>
      </w:r>
      <w:r>
        <w:t xml:space="preserve">.</w:t>
      </w:r>
    </w:p>
    <w:p>
      <w:pPr>
        <w:pStyle w:val="BodyText"/>
      </w:pPr>
      <w:r>
        <w:t xml:space="preserve">Tjekkene er regler i én fast fil og køres før indlæsningen. Fejler et tjek, får jobbet status</w:t>
      </w:r>
      <w:r>
        <w:t xml:space="preserve"> </w:t>
      </w:r>
      <w:r>
        <w:rPr>
          <w:rStyle w:val="VerbatimChar"/>
        </w:rPr>
        <w:t xml:space="preserve">failed</w:t>
      </w:r>
      <w:r>
        <w:t xml:space="preserve"> </w:t>
      </w:r>
      <w:r>
        <w:t xml:space="preserve">(teknisk) og køres forfra.</w:t>
      </w:r>
    </w:p>
    <w:p>
      <w:r>
        <w:pict>
          <v:rect style="width:0;height:1.5pt" o:hralign="center" o:hrstd="t" o:hr="t"/>
        </w:pict>
      </w:r>
    </w:p>
    <w:bookmarkEnd w:id="159"/>
    <w:bookmarkStart w:id="160" w:name="backup-og-drift"/>
    <w:p>
      <w:pPr>
        <w:pStyle w:val="Heading2"/>
      </w:pPr>
      <w:r>
        <w:t xml:space="preserve">4. Backup og drift</w:t>
      </w:r>
    </w:p>
    <w:p>
      <w:pPr>
        <w:pStyle w:val="FirstParagraph"/>
      </w:pPr>
      <w:r>
        <w:t xml:space="preserve">Serveren er Windows: stierne er</w:t>
      </w:r>
      <w:r>
        <w:t xml:space="preserve"> </w:t>
      </w:r>
      <w:r>
        <w:rPr>
          <w:rStyle w:val="VerbatimChar"/>
        </w:rPr>
        <w:t xml:space="preserve">C:\…</w:t>
      </w:r>
      <w:r>
        <w:t xml:space="preserve">, og der bruges</w:t>
      </w:r>
      <w:r>
        <w:t xml:space="preserve"> </w:t>
      </w:r>
      <w:r>
        <w:rPr>
          <w:rStyle w:val="VerbatimChar"/>
        </w:rPr>
        <w:t xml:space="preserve">psql.exe</w:t>
      </w:r>
      <w:r>
        <w:t xml:space="preserve"> </w:t>
      </w:r>
      <w:r>
        <w:t xml:space="preserve">fra PostgreSQL 18 [Projekt: Automation/run-batch.ps1:22; Program/faelles.py:13].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Værktøj</w:t>
            </w:r>
          </w:p>
        </w:tc>
        <w:tc>
          <w:tcPr/>
          <w:p>
            <w:pPr>
              <w:pStyle w:val="Compact"/>
            </w:pPr>
            <w:r>
              <w:t xml:space="preserve">Windows</w:t>
            </w:r>
          </w:p>
        </w:tc>
        <w:tc>
          <w:tcPr/>
          <w:p>
            <w:pPr>
              <w:pStyle w:val="Compact"/>
            </w:pPr>
            <w:r>
              <w:t xml:space="preserve">Vurdering</w:t>
            </w:r>
          </w:p>
        </w:tc>
        <w:tc>
          <w:tcPr/>
          <w:p>
            <w:pPr>
              <w:pStyle w:val="Compact"/>
            </w:pPr>
            <w:r>
              <w:t xml:space="preserve">Dom</w:t>
            </w:r>
          </w:p>
        </w:tc>
      </w:tr>
      <w:tr>
        <w:tc>
          <w:tcPr/>
          <w:p>
            <w:pPr>
              <w:pStyle w:val="Compact"/>
            </w:pPr>
            <w:r>
              <w:rPr>
                <w:b/>
                <w:bCs/>
              </w:rPr>
              <w:t xml:space="preserve">pg_dump</w:t>
            </w:r>
            <w:r>
              <w:t xml:space="preserve"> </w:t>
            </w:r>
            <w:r>
              <w:t xml:space="preserve">(følger med PostgreSQL)</w:t>
            </w:r>
          </w:p>
        </w:tc>
        <w:tc>
          <w:tcPr/>
          <w:p>
            <w:pPr>
              <w:pStyle w:val="Compact"/>
            </w:pPr>
            <w:r>
              <w:t xml:space="preserve">Ja</w:t>
            </w:r>
          </w:p>
        </w:tc>
        <w:tc>
          <w:tcPr/>
          <w:p>
            <w:pPr>
              <w:pStyle w:val="Compact"/>
            </w:pPr>
            <w:r>
              <w:t xml:space="preserve">Giver et øjebliksbillede, der hænger sammen, og blokerer ikke andet arbejde [Net: https://raw.githubusercontent.com/postgres/postgres/master/doc/src/sgml/backup.sgml – åbnet i runde 2]. Når signalerne ligger i Parquet, er databasen lille (journal, pas, status, edge-tal ≈ få GB), og en nattelig dump tager minutter [Antagelse: størrelse regnet i v2 FORSLAG I].</w:t>
            </w:r>
          </w:p>
        </w:tc>
        <w:tc>
          <w:tcPr/>
          <w:p>
            <w:pPr>
              <w:pStyle w:val="Compact"/>
            </w:pPr>
            <w:r>
              <w:rPr>
                <w:b/>
                <w:bCs/>
              </w:rPr>
              <w:t xml:space="preserve">BRUG NU</w:t>
            </w:r>
          </w:p>
        </w:tc>
      </w:tr>
      <w:tr>
        <w:tc>
          <w:tcPr/>
          <w:p>
            <w:pPr>
              <w:pStyle w:val="Compact"/>
            </w:pPr>
            <w:r>
              <w:rPr>
                <w:b/>
                <w:bCs/>
              </w:rPr>
              <w:t xml:space="preserve">pgBackRest</w:t>
            </w:r>
            <w:r>
              <w:t xml:space="preserve"> </w:t>
            </w:r>
            <w:r>
              <w:t xml:space="preserve">2.59.2</w:t>
            </w:r>
          </w:p>
        </w:tc>
        <w:tc>
          <w:tcPr/>
          <w:p>
            <w:pPr>
              <w:pStyle w:val="Compact"/>
            </w:pPr>
            <w:r>
              <w:t xml:space="preserve">Ingen indbygget Windows-udgave fundet. Der er et åbent ønske om at porte den [Net, ikke bekræftet: søgeuddrag</w:t>
            </w:r>
            <w:r>
              <w:t xml:space="preserve"> </w:t>
            </w:r>
            <w:r>
              <w:t xml:space="preserve">“Windows support? · Issue #2431”</w:t>
            </w:r>
            <w:r>
              <w:t xml:space="preserve">]</w:t>
            </w:r>
          </w:p>
        </w:tc>
        <w:tc>
          <w:tcPr/>
          <w:p>
            <w:pPr>
              <w:pStyle w:val="Compact"/>
            </w:pPr>
            <w:r>
              <w:t xml:space="preserve">Stærkt værktøj til store databaser med løbende arkivering [Net: https://raw.githubusercontent.com/pgbackrest/pgbackrest/main/README.md – åbnet]. Kræver Linux.</w:t>
            </w:r>
          </w:p>
        </w:tc>
        <w:tc>
          <w:tcPr/>
          <w:p>
            <w:pPr>
              <w:pStyle w:val="Compact"/>
            </w:pPr>
            <w:r>
              <w:rPr>
                <w:b/>
                <w:bCs/>
              </w:rPr>
              <w:t xml:space="preserve">NEJ</w:t>
            </w:r>
            <w:r>
              <w:t xml:space="preserve"> </w:t>
            </w:r>
            <w:r>
              <w:t xml:space="preserve">(på denne server)</w:t>
            </w:r>
          </w:p>
        </w:tc>
      </w:tr>
      <w:tr>
        <w:tc>
          <w:tcPr/>
          <w:p>
            <w:pPr>
              <w:pStyle w:val="Compact"/>
            </w:pPr>
            <w:r>
              <w:rPr>
                <w:b/>
                <w:bCs/>
              </w:rPr>
              <w:t xml:space="preserve">Barman</w:t>
            </w:r>
            <w:r>
              <w:t xml:space="preserve"> </w:t>
            </w:r>
            <w:r>
              <w:t xml:space="preserve">3.20.0</w:t>
            </w:r>
          </w:p>
        </w:tc>
        <w:tc>
          <w:tcPr/>
          <w:p>
            <w:pPr>
              <w:pStyle w:val="Compact"/>
            </w:pPr>
            <w:r>
              <w:t xml:space="preserve">Nej: klassificeret som</w:t>
            </w:r>
            <w:r>
              <w:t xml:space="preserve"> </w:t>
            </w:r>
            <w:r>
              <w:t xml:space="preserve">“POSIX :: Linux / BSD / Unix”</w:t>
            </w:r>
            <w:r>
              <w:t xml:space="preserve">, GPL-3.0 [Net: https://pypi.org/pypi/barman/json – åbnet]</w:t>
            </w:r>
          </w:p>
        </w:tc>
        <w:tc>
          <w:tcPr/>
          <w:p>
            <w:pPr>
              <w:pStyle w:val="Compact"/>
            </w:pPr>
            <w:r>
              <w:t xml:space="preserve">Samme som pgBackRest.</w:t>
            </w:r>
          </w:p>
        </w:tc>
        <w:tc>
          <w:tcPr/>
          <w:p>
            <w:pPr>
              <w:pStyle w:val="Compact"/>
            </w:pPr>
            <w:r>
              <w:rPr>
                <w:b/>
                <w:bCs/>
              </w:rPr>
              <w:t xml:space="preserve">NEJ</w:t>
            </w:r>
          </w:p>
        </w:tc>
      </w:tr>
    </w:tbl>
    <w:p>
      <w:pPr>
        <w:pStyle w:val="BodyText"/>
      </w:pPr>
      <w:r>
        <w:rPr>
          <w:b/>
          <w:bCs/>
        </w:rPr>
        <w:t xml:space="preserve">Protokollen (enkel, på Windows):</w:t>
      </w:r>
      <w:r>
        <w:t xml:space="preserve"> </w:t>
      </w:r>
      <w:r>
        <w:t xml:space="preserve">1.</w:t>
      </w:r>
      <w:r>
        <w:t xml:space="preserve"> </w:t>
      </w:r>
      <w:r>
        <w:rPr>
          <w:b/>
          <w:bCs/>
        </w:rPr>
        <w:t xml:space="preserve">Hver nat kl. 02:13</w:t>
      </w:r>
      <w:r>
        <w:t xml:space="preserve"> </w:t>
      </w:r>
      <w:r>
        <w:t xml:space="preserve">(Windows Opgavestyring, altså den indbyggede Task Scheduler) kører en .bat-fil:</w:t>
      </w:r>
      <w:r>
        <w:t xml:space="preserve"> </w:t>
      </w:r>
      <w:r>
        <w:t xml:space="preserve">-</w:t>
      </w:r>
      <w:r>
        <w:t xml:space="preserve"> </w:t>
      </w:r>
      <w:r>
        <w:rPr>
          <w:rStyle w:val="VerbatimChar"/>
        </w:rPr>
        <w:t xml:space="preserve">pg_dump -Fc TradingDB</w:t>
      </w:r>
      <w:r>
        <w:t xml:space="preserve"> </w:t>
      </w:r>
      <w:r>
        <w:t xml:space="preserve">til en anden disk.</w:t>
      </w:r>
      <w:r>
        <w:t xml:space="preserve"> </w:t>
      </w:r>
      <w:r>
        <w:t xml:space="preserve">-</w:t>
      </w:r>
      <w:r>
        <w:t xml:space="preserve"> </w:t>
      </w:r>
      <w:r>
        <w:rPr>
          <w:rStyle w:val="VerbatimChar"/>
        </w:rPr>
        <w:t xml:space="preserve">robocopy /E</w:t>
      </w:r>
      <w:r>
        <w:t xml:space="preserve"> </w:t>
      </w:r>
      <w:r>
        <w:t xml:space="preserve">af Parquet-mappen og fil-lageret (.el/.csv) til samme disk. Filerne ændres aldrig, så kun nye kopieres.</w:t>
      </w:r>
      <w:r>
        <w:t xml:space="preserve"> </w:t>
      </w:r>
      <w:r>
        <w:t xml:space="preserve">- Én linje i</w:t>
      </w:r>
      <w:r>
        <w:t xml:space="preserve"> </w:t>
      </w:r>
      <w:r>
        <w:rPr>
          <w:rStyle w:val="VerbatimChar"/>
        </w:rPr>
        <w:t xml:space="preserve">fabrik.haendelse</w:t>
      </w:r>
      <w:r>
        <w:t xml:space="preserve"> </w:t>
      </w:r>
      <w:r>
        <w:t xml:space="preserve">med størrelse, antal filer og om det lykkedes.</w:t>
      </w:r>
      <w:r>
        <w:t xml:space="preserve"> </w:t>
      </w:r>
      <w:r>
        <w:t xml:space="preserve">2.</w:t>
      </w:r>
      <w:r>
        <w:t xml:space="preserve"> </w:t>
      </w:r>
      <w:r>
        <w:rPr>
          <w:b/>
          <w:bCs/>
        </w:rPr>
        <w:t xml:space="preserve">Hver uge</w:t>
      </w:r>
      <w:r>
        <w:t xml:space="preserve"> </w:t>
      </w:r>
      <w:r>
        <w:t xml:space="preserve">kopieres det til en disk uden for huset eller en krypteret sky-mappe. Thomas vælger (v2 åbent punkt 9).</w:t>
      </w:r>
      <w:r>
        <w:t xml:space="preserve"> </w:t>
      </w:r>
      <w:r>
        <w:t xml:space="preserve">3.</w:t>
      </w:r>
      <w:r>
        <w:t xml:space="preserve"> </w:t>
      </w:r>
      <w:r>
        <w:rPr>
          <w:b/>
          <w:bCs/>
        </w:rPr>
        <w:t xml:space="preserve">Hver måned</w:t>
      </w:r>
      <w:r>
        <w:t xml:space="preserve"> </w:t>
      </w:r>
      <w:r>
        <w:t xml:space="preserve">gendannes nattens dump automatisk i</w:t>
      </w:r>
      <w:r>
        <w:t xml:space="preserve"> </w:t>
      </w:r>
      <w:r>
        <w:rPr>
          <w:rStyle w:val="VerbatimChar"/>
        </w:rPr>
        <w:t xml:space="preserve">TradingDB_test</w:t>
      </w:r>
      <w:r>
        <w:t xml:space="preserve">. Rækker tælles i de vigtigste tabeller, og 10 tilfældige Parquet-filer tjekkes mod deres fingeraftryk. Resultatet skrives i</w:t>
      </w:r>
      <w:r>
        <w:t xml:space="preserve"> </w:t>
      </w:r>
      <w:r>
        <w:rPr>
          <w:rStyle w:val="VerbatimChar"/>
        </w:rPr>
        <w:t xml:space="preserve">haendelse</w:t>
      </w:r>
      <w:r>
        <w:t xml:space="preserve">.</w:t>
      </w:r>
      <w:r>
        <w:t xml:space="preserve"> </w:t>
      </w:r>
      <w:r>
        <w:t xml:space="preserve">4.</w:t>
      </w:r>
      <w:r>
        <w:t xml:space="preserve"> </w:t>
      </w:r>
      <w:r>
        <w:rPr>
          <w:b/>
          <w:bCs/>
        </w:rPr>
        <w:t xml:space="preserve">Overvågning:</w:t>
      </w:r>
      <w:r>
        <w:t xml:space="preserve"> </w:t>
      </w:r>
      <w:r>
        <w:t xml:space="preserve">TradingApp-fanen viser en lampe. Den er rød, hvis der ikke er en vellykket backup de seneste 26 timer, hvis den månedlige gendannelsesprøve fejlede, eller hvis disken er over 80 % fuld. Der er ikke brug for et overvågningsprogram. Lampen læser</w:t>
      </w:r>
      <w:r>
        <w:t xml:space="preserve"> </w:t>
      </w:r>
      <w:r>
        <w:rPr>
          <w:rStyle w:val="VerbatimChar"/>
        </w:rPr>
        <w:t xml:space="preserve">haendelse</w:t>
      </w:r>
      <w:r>
        <w:t xml:space="preserve">.</w:t>
      </w:r>
      <w:r>
        <w:t xml:space="preserve"> </w:t>
      </w:r>
      <w:r>
        <w:t xml:space="preserve">5.</w:t>
      </w:r>
      <w:r>
        <w:t xml:space="preserve"> </w:t>
      </w:r>
      <w:r>
        <w:rPr>
          <w:b/>
          <w:bCs/>
        </w:rPr>
        <w:t xml:space="preserve">Senere</w:t>
      </w:r>
      <w:r>
        <w:t xml:space="preserve">, når der handles live: løbende arkivering (PITR, gendannelse til et bestemt tidspunkt) med PostgreSQL’s egne værktøjer [samme backup.sgml, afsnit</w:t>
      </w:r>
      <w:r>
        <w:t xml:space="preserve"> </w:t>
      </w:r>
      <w:r>
        <w:t xml:space="preserve">“Continuous Archiving”</w:t>
      </w:r>
      <w:r>
        <w:t xml:space="preserve">].</w:t>
      </w:r>
    </w:p>
    <w:p>
      <w:r>
        <w:pict>
          <v:rect style="width:0;height:1.5pt" o:hralign="center" o:hrstd="t" o:hr="t"/>
        </w:pict>
      </w:r>
    </w:p>
    <w:bookmarkEnd w:id="160"/>
    <w:bookmarkStart w:id="161" w:name="betjeningsflade-tradingapp-fanen"/>
    <w:p>
      <w:pPr>
        <w:pStyle w:val="Heading2"/>
      </w:pPr>
      <w:r>
        <w:t xml:space="preserve">5. Betjeningsflade (TradingApp-fanen)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Værktøj</w:t>
            </w:r>
          </w:p>
        </w:tc>
        <w:tc>
          <w:tcPr/>
          <w:p>
            <w:pPr>
              <w:pStyle w:val="Compact"/>
            </w:pPr>
            <w:r>
              <w:t xml:space="preserve">Hvad</w:t>
            </w:r>
          </w:p>
        </w:tc>
        <w:tc>
          <w:tcPr/>
          <w:p>
            <w:pPr>
              <w:pStyle w:val="Compact"/>
            </w:pPr>
            <w:r>
              <w:t xml:space="preserve">Plus</w:t>
            </w:r>
          </w:p>
        </w:tc>
        <w:tc>
          <w:tcPr/>
          <w:p>
            <w:pPr>
              <w:pStyle w:val="Compact"/>
            </w:pPr>
            <w:r>
              <w:t xml:space="preserve">Minus</w:t>
            </w:r>
          </w:p>
        </w:tc>
        <w:tc>
          <w:tcPr/>
          <w:p>
            <w:pPr>
              <w:pStyle w:val="Compact"/>
            </w:pPr>
            <w:r>
              <w:t xml:space="preserve">Dom</w:t>
            </w:r>
          </w:p>
        </w:tc>
      </w:tr>
      <w:tr>
        <w:tc>
          <w:tcPr/>
          <w:p>
            <w:pPr>
              <w:pStyle w:val="Compact"/>
            </w:pPr>
            <w:r>
              <w:rPr>
                <w:b/>
                <w:bCs/>
              </w:rPr>
              <w:t xml:space="preserve">NiceGUI</w:t>
            </w:r>
            <w:r>
              <w:t xml:space="preserve"> </w:t>
            </w:r>
            <w:r>
              <w:t xml:space="preserve">3.17.1 (MIT)</w:t>
            </w:r>
          </w:p>
        </w:tc>
        <w:tc>
          <w:tcPr/>
          <w:p>
            <w:pPr>
              <w:pStyle w:val="Compact"/>
            </w:pPr>
            <w:r>
              <w:t xml:space="preserve">Knapper, tabeller og dialoger i browseren, skrevet i Python.</w:t>
            </w:r>
            <w:r>
              <w:t xml:space="preserve"> </w:t>
            </w:r>
            <w:r>
              <w:t xml:space="preserve">“Great for micro web apps, dashboards”</w:t>
            </w:r>
            <w:r>
              <w:t xml:space="preserve"> </w:t>
            </w:r>
            <w:r>
              <w:t xml:space="preserve">[Net: https://pypi.org/pypi/nicegui/json – åbnet]</w:t>
            </w:r>
          </w:p>
        </w:tc>
        <w:tc>
          <w:tcPr/>
          <w:p>
            <w:pPr>
              <w:pStyle w:val="Compact"/>
            </w:pPr>
            <w:r>
              <w:t xml:space="preserve">Normal knap-logik: et tryk kører én funktion. Let at forstå for en AI-assistent og en ikke-programmør. Kan vise live-log.</w:t>
            </w:r>
          </w:p>
        </w:tc>
        <w:tc>
          <w:tcPr/>
          <w:p>
            <w:pPr>
              <w:pStyle w:val="Compact"/>
            </w:pPr>
            <w:r>
              <w:t xml:space="preserve">Mindre udbredt end Streamlit</w:t>
            </w:r>
          </w:p>
        </w:tc>
        <w:tc>
          <w:tcPr/>
          <w:p>
            <w:pPr>
              <w:pStyle w:val="Compact"/>
            </w:pPr>
            <w:r>
              <w:rPr>
                <w:b/>
                <w:bCs/>
              </w:rPr>
              <w:t xml:space="preserve">BRUG NU</w:t>
            </w:r>
          </w:p>
        </w:tc>
      </w:tr>
      <w:tr>
        <w:tc>
          <w:tcPr/>
          <w:p>
            <w:pPr>
              <w:pStyle w:val="Compact"/>
            </w:pPr>
            <w:r>
              <w:rPr>
                <w:b/>
                <w:bCs/>
              </w:rPr>
              <w:t xml:space="preserve">Streamlit</w:t>
            </w:r>
            <w:r>
              <w:t xml:space="preserve"> </w:t>
            </w:r>
            <w:r>
              <w:t xml:space="preserve">1.64.0 (Apache 2.0)</w:t>
            </w:r>
          </w:p>
        </w:tc>
        <w:tc>
          <w:tcPr/>
          <w:p>
            <w:pPr>
              <w:pStyle w:val="Compact"/>
            </w:pPr>
            <w:r>
              <w:t xml:space="preserve">Dataapps i browseren [Net: https://pypi.org/pypi/streamlit/json – åbnet]</w:t>
            </w:r>
          </w:p>
        </w:tc>
        <w:tc>
          <w:tcPr/>
          <w:p>
            <w:pPr>
              <w:pStyle w:val="Compact"/>
            </w:pPr>
            <w:r>
              <w:t xml:space="preserve">Meget udbredt, flotte tabeller og grafer</w:t>
            </w:r>
          </w:p>
        </w:tc>
        <w:tc>
          <w:tcPr/>
          <w:p>
            <w:pPr>
              <w:pStyle w:val="Compact"/>
            </w:pPr>
            <w:r>
              <w:t xml:space="preserve">Hele siden køres forfra ved hvert klik [Antagelse: kendt Streamlit-model, ikke læst i denne runde]. Knapper, der starter lange jobs, bliver drilske.</w:t>
            </w:r>
          </w:p>
        </w:tc>
        <w:tc>
          <w:tcPr/>
          <w:p>
            <w:pPr>
              <w:pStyle w:val="Compact"/>
            </w:pPr>
            <w:r>
              <w:rPr>
                <w:b/>
                <w:bCs/>
              </w:rPr>
              <w:t xml:space="preserve">SENERE</w:t>
            </w:r>
            <w:r>
              <w:t xml:space="preserve"> </w:t>
            </w:r>
            <w:r>
              <w:t xml:space="preserve">(til rene oversigter)</w:t>
            </w:r>
          </w:p>
        </w:tc>
      </w:tr>
      <w:tr>
        <w:tc>
          <w:tcPr/>
          <w:p>
            <w:pPr>
              <w:pStyle w:val="Compact"/>
            </w:pPr>
            <w:r>
              <w:rPr>
                <w:b/>
                <w:bCs/>
              </w:rPr>
              <w:t xml:space="preserve">Textual</w:t>
            </w:r>
            <w:r>
              <w:t xml:space="preserve"> </w:t>
            </w:r>
            <w:r>
              <w:t xml:space="preserve">8.2.8 (MIT)</w:t>
            </w:r>
          </w:p>
        </w:tc>
        <w:tc>
          <w:tcPr/>
          <w:p>
            <w:pPr>
              <w:pStyle w:val="Compact"/>
            </w:pPr>
            <w:r>
              <w:t xml:space="preserve">Brugerflader i terminalen eller browseren; Windows 10 understøttet [Net: https://pypi.org/pypi/textual/json – åbnet]</w:t>
            </w:r>
          </w:p>
        </w:tc>
        <w:tc>
          <w:tcPr/>
          <w:p>
            <w:pPr>
              <w:pStyle w:val="Compact"/>
            </w:pPr>
            <w:r>
              <w:t xml:space="preserve">Let og hurtig</w:t>
            </w:r>
          </w:p>
        </w:tc>
        <w:tc>
          <w:tcPr/>
          <w:p>
            <w:pPr>
              <w:pStyle w:val="Compact"/>
            </w:pPr>
            <w:r>
              <w:t xml:space="preserve">Terminal-look. Thomas kan ikke indsætte tekst i prompten og bruger .bat-filer [Projekt: BESLUTNINGSLOG_2026-09-24.md:129-130], så en browserside med store knapper er mere venlig.</w:t>
            </w:r>
          </w:p>
        </w:tc>
        <w:tc>
          <w:tcPr/>
          <w:p>
            <w:pPr>
              <w:pStyle w:val="Compact"/>
            </w:pPr>
            <w:r>
              <w:rPr>
                <w:b/>
                <w:bCs/>
              </w:rPr>
              <w:t xml:space="preserve">NEJ</w:t>
            </w:r>
          </w:p>
        </w:tc>
      </w:tr>
    </w:tbl>
    <w:p>
      <w:pPr>
        <w:pStyle w:val="BodyText"/>
      </w:pPr>
      <w:r>
        <w:rPr>
          <w:b/>
          <w:bCs/>
        </w:rPr>
        <w:t xml:space="preserve">Råd:</w:t>
      </w:r>
      <w:r>
        <w:t xml:space="preserve"> </w:t>
      </w:r>
      <w:r>
        <w:t xml:space="preserve">- Fanen kun</w:t>
      </w:r>
      <w:r>
        <w:t xml:space="preserve"> </w:t>
      </w:r>
      <w:r>
        <w:rPr>
          <w:b/>
          <w:bCs/>
        </w:rPr>
        <w:t xml:space="preserve">læser</w:t>
      </w:r>
      <w:r>
        <w:t xml:space="preserve"> </w:t>
      </w:r>
      <w:r>
        <w:t xml:space="preserve">fra PostgreSQL og</w:t>
      </w:r>
      <w:r>
        <w:t xml:space="preserve"> </w:t>
      </w:r>
      <w:r>
        <w:rPr>
          <w:b/>
          <w:bCs/>
        </w:rPr>
        <w:t xml:space="preserve">lægger jobs</w:t>
      </w:r>
      <w:r>
        <w:t xml:space="preserve"> </w:t>
      </w:r>
      <w:r>
        <w:t xml:space="preserve">i køen. Den kører aldrig selv TradeStation.</w:t>
      </w:r>
      <w:r>
        <w:t xml:space="preserve"> </w:t>
      </w:r>
      <w:r>
        <w:t xml:space="preserve">- De få knapper, der ændrer noget (Lås metodefil, Kassér kørsel, Godkend SQL), viser først den præcise tekst og kræver et ekstra</w:t>
      </w:r>
      <w:r>
        <w:t xml:space="preserve"> </w:t>
      </w:r>
      <w:r>
        <w:t xml:space="preserve">“Ja”</w:t>
      </w:r>
      <w:r>
        <w:t xml:space="preserve">.</w:t>
      </w:r>
      <w:r>
        <w:t xml:space="preserve"> </w:t>
      </w:r>
      <w:r>
        <w:t xml:space="preserve">- Fanen startes af en .bat-fil på skrivebordet.</w:t>
      </w:r>
    </w:p>
    <w:p>
      <w:r>
        <w:pict>
          <v:rect style="width:0;height:1.5pt" o:hralign="center" o:hrstd="t" o:hr="t"/>
        </w:pict>
      </w:r>
    </w:p>
    <w:bookmarkEnd w:id="161"/>
    <w:bookmarkStart w:id="162" w:name="X5cdb7e16a31ea150d20ee93af4a2bea6466e790"/>
    <w:p>
      <w:pPr>
        <w:pStyle w:val="Heading2"/>
      </w:pPr>
      <w:r>
        <w:t xml:space="preserve">6. Hvad der skal stå i den versionerede metodefil (til K1 og Thomas)</w:t>
      </w:r>
    </w:p>
    <w:p>
      <w:pPr>
        <w:pStyle w:val="FirstParagraph"/>
      </w:pPr>
      <w:r>
        <w:t xml:space="preserve">Det Runde Bord kræver, at Lag A-listen, plateau-grænsen og minimum antal signaler pr. celle ligger i en versioneret metodefil, der skrives</w:t>
      </w:r>
      <w:r>
        <w:t xml:space="preserve"> </w:t>
      </w:r>
      <w:r>
        <w:rPr>
          <w:i/>
          <w:iCs/>
        </w:rPr>
        <w:t xml:space="preserve">før</w:t>
      </w:r>
      <w:r>
        <w:t xml:space="preserve"> </w:t>
      </w:r>
      <w:r>
        <w:t xml:space="preserve">første filter køres [Projekt: Det Runde Bord-sammenfatning, Del 4 pkt. 1]. Min</w:t>
      </w:r>
      <w:r>
        <w:t xml:space="preserve"> </w:t>
      </w:r>
      <w:r>
        <w:rPr>
          <w:rStyle w:val="VerbatimChar"/>
        </w:rPr>
        <w:t xml:space="preserve">regelsaet</w:t>
      </w:r>
      <w:r>
        <w:t xml:space="preserve">-tabel fra v2 bliver til denne fil:</w:t>
      </w:r>
      <w:r>
        <w:t xml:space="preserve"> </w:t>
      </w:r>
      <w:r>
        <w:t xml:space="preserve">-</w:t>
      </w:r>
      <w:r>
        <w:t xml:space="preserve"> </w:t>
      </w:r>
      <w:r>
        <w:rPr>
          <w:b/>
          <w:bCs/>
        </w:rPr>
        <w:t xml:space="preserve">Filen</w:t>
      </w:r>
      <w:r>
        <w:t xml:space="preserve"> </w:t>
      </w:r>
      <w:r>
        <w:t xml:space="preserve">ligger i git (fx</w:t>
      </w:r>
      <w:r>
        <w:t xml:space="preserve"> </w:t>
      </w:r>
      <w:r>
        <w:rPr>
          <w:rStyle w:val="VerbatimChar"/>
        </w:rPr>
        <w:t xml:space="preserve">Metode/metode_v1.json</w:t>
      </w:r>
      <w:r>
        <w:t xml:space="preserve">). Git holder styr på historikken.</w:t>
      </w:r>
      <w:r>
        <w:t xml:space="preserve"> </w:t>
      </w:r>
      <w:r>
        <w:t xml:space="preserve">-</w:t>
      </w:r>
      <w:r>
        <w:t xml:space="preserve"> </w:t>
      </w:r>
      <w:r>
        <w:rPr>
          <w:b/>
          <w:bCs/>
        </w:rPr>
        <w:t xml:space="preserve">Databasen</w:t>
      </w:r>
      <w:r>
        <w:t xml:space="preserve"> </w:t>
      </w:r>
      <w:r>
        <w:t xml:space="preserve">har</w:t>
      </w:r>
      <w:r>
        <w:t xml:space="preserve"> </w:t>
      </w:r>
      <w:r>
        <w:rPr>
          <w:rStyle w:val="VerbatimChar"/>
        </w:rPr>
        <w:t xml:space="preserve">fabrik.metode_version</w:t>
      </w:r>
      <w:r>
        <w:t xml:space="preserve"> </w:t>
      </w:r>
      <w:r>
        <w:t xml:space="preserve">med versionsnummer, filens SHA-256, hele indholdet som jsonb og tidspunktet for låsning. Hver kørsel, hvert filter-forløb og hvert pas peger på én metodeversion.</w:t>
      </w:r>
      <w:r>
        <w:t xml:space="preserve"> </w:t>
      </w:r>
      <w:r>
        <w:t xml:space="preserve">-</w:t>
      </w:r>
      <w:r>
        <w:t xml:space="preserve"> </w:t>
      </w:r>
      <w:r>
        <w:rPr>
          <w:b/>
          <w:bCs/>
        </w:rPr>
        <w:t xml:space="preserve">Indhold</w:t>
      </w:r>
      <w:r>
        <w:t xml:space="preserve"> </w:t>
      </w:r>
      <w:r>
        <w:t xml:space="preserve">(K1 og Thomas bestemmer tallene, jeg bestemmer kun pladsen):</w:t>
      </w:r>
      <w:r>
        <w:t xml:space="preserve"> </w:t>
      </w:r>
      <w:r>
        <w:t xml:space="preserve">- Lag A-opdelinger</w:t>
      </w:r>
      <w:r>
        <w:t xml:space="preserve"> </w:t>
      </w:r>
      <w:r>
        <w:t xml:space="preserve">- minimum signaler pr. celle</w:t>
      </w:r>
      <w:r>
        <w:t xml:space="preserve"> </w:t>
      </w:r>
      <w:r>
        <w:t xml:space="preserve">- plateau-trappe og dvale-grænse</w:t>
      </w:r>
      <w:r>
        <w:t xml:space="preserve"> </w:t>
      </w:r>
      <w:r>
        <w:t xml:space="preserve">- Almgrens krav i Lag B: minimum forbedring efter omkostninger, sat på forhånd</w:t>
      </w:r>
      <w:r>
        <w:t xml:space="preserve"> </w:t>
      </w:r>
      <w:r>
        <w:t xml:space="preserve">- omkostningsmodel</w:t>
      </w:r>
      <w:r>
        <w:t xml:space="preserve"> </w:t>
      </w:r>
      <w:r>
        <w:t xml:space="preserve">- grænser for out-of-sample og embargo</w:t>
      </w:r>
      <w:r>
        <w:t xml:space="preserve"> </w:t>
      </w:r>
      <w:r>
        <w:t xml:space="preserve">- inkubationsregel: minimum uger, minimum handler, krav for at gå live, og hvad der sker ellers</w:t>
      </w:r>
      <w:r>
        <w:t xml:space="preserve"> </w:t>
      </w:r>
      <w:r>
        <w:t xml:space="preserve">- Et felt, der ikke er udfyldt, betyder</w:t>
      </w:r>
      <w:r>
        <w:t xml:space="preserve"> </w:t>
      </w:r>
      <w:r>
        <w:t xml:space="preserve">“ikke afgjort”</w:t>
      </w:r>
      <w:r>
        <w:t xml:space="preserve">. Så går intet videre. Det gælder især inkubationsreglen (Det Runde Bord, Del 6).</w:t>
      </w:r>
    </w:p>
    <w:p>
      <w:r>
        <w:pict>
          <v:rect style="width:0;height:1.5pt" o:hralign="center" o:hrstd="t" o:hr="t"/>
        </w:pict>
      </w:r>
    </w:p>
    <w:bookmarkEnd w:id="162"/>
    <w:bookmarkStart w:id="170" w:name="datamodellen-efter-det-runde-bord"/>
    <w:p>
      <w:pPr>
        <w:pStyle w:val="Heading2"/>
      </w:pPr>
      <w:r>
        <w:t xml:space="preserve">7. Datamodellen efter Det Runde Bord</w:t>
      </w:r>
    </w:p>
    <w:p>
      <w:pPr>
        <w:pStyle w:val="FirstParagraph"/>
      </w:pPr>
      <w:r>
        <w:rPr>
          <w:i/>
          <w:iCs/>
        </w:rPr>
        <w:t xml:space="preserve">Afgjort af Thomas og ikke genåbnet her: et filter, der fejler, er endeligt dødt; der valideres out-of-sample; der er en inkubationstid [Projekt: Det Runde Bord-sammenfatning, Del 1–3]. Nedenfor er kun datamodel og statusser. Selve handelsudførelsen er uden for opgaven.</w:t>
      </w:r>
    </w:p>
    <w:bookmarkStart w:id="163" w:name="X7843b5f16d42499f2dd51d73a77f6eec04bdc05"/>
    <w:p>
      <w:pPr>
        <w:pStyle w:val="Heading3"/>
      </w:pPr>
      <w:r>
        <w:t xml:space="preserve">7.1 Filterets identitet (så et dødt filter ikke kommer igen)</w:t>
      </w:r>
    </w:p>
    <w:p>
      <w:pPr>
        <w:pStyle w:val="SourceCode"/>
      </w:pPr>
      <w:r>
        <w:rPr>
          <w:rStyle w:val="CommentTok"/>
        </w:rPr>
        <w:t xml:space="preserve">-- FORSLAG R1: identitet = formel + parameterinterval + instrument + tidsramme</w:t>
      </w:r>
      <w:r>
        <w:br/>
      </w:r>
      <w:r>
        <w:rPr>
          <w:rStyle w:val="KeywordTok"/>
        </w:rPr>
        <w:t xml:space="preserve">CREATE</w:t>
      </w:r>
      <w:r>
        <w:rPr>
          <w:rStyle w:val="NormalTok"/>
        </w:rPr>
        <w:t xml:space="preserve"> </w:t>
      </w:r>
      <w:r>
        <w:rPr>
          <w:rStyle w:val="KeywordTok"/>
        </w:rPr>
        <w:t xml:space="preserve">TABLE</w:t>
      </w:r>
      <w:r>
        <w:rPr>
          <w:rStyle w:val="NormalTok"/>
        </w:rPr>
        <w:t xml:space="preserve"> fabrik.filter_identitet (</w:t>
      </w:r>
      <w:r>
        <w:br/>
      </w:r>
      <w:r>
        <w:rPr>
          <w:rStyle w:val="NormalTok"/>
        </w:rPr>
        <w:t xml:space="preserve">    identitet_id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filter_uid      uuid </w:t>
      </w:r>
      <w:r>
        <w:rPr>
          <w:rStyle w:val="KeywordTok"/>
        </w:rPr>
        <w:t xml:space="preserve">NOT</w:t>
      </w:r>
      <w:r>
        <w:rPr>
          <w:rStyle w:val="NormalTok"/>
        </w:rPr>
        <w:t xml:space="preserve"> </w:t>
      </w:r>
      <w:r>
        <w:rPr>
          <w:rStyle w:val="KeywordTok"/>
        </w:rPr>
        <w:t xml:space="preserve">NULL</w:t>
      </w:r>
      <w:r>
        <w:rPr>
          <w:rStyle w:val="NormalTok"/>
        </w:rPr>
        <w:t xml:space="preserve">, filter_version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formel_norm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formlen normaliseret: uden mellemrum, store/små bogstaver ens</w:t>
      </w:r>
      <w:r>
        <w:br/>
      </w:r>
      <w:r>
        <w:rPr>
          <w:rStyle w:val="NormalTok"/>
        </w:rPr>
        <w:t xml:space="preserve">    formel_norm_sha256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n1_interval     numrange, n2_interval numrange,   </w:t>
      </w:r>
      <w:r>
        <w:rPr>
          <w:rStyle w:val="CommentTok"/>
        </w:rPr>
        <w:t xml:space="preserve">-- fx [5,125]</w:t>
      </w:r>
      <w:r>
        <w:br/>
      </w:r>
      <w:r>
        <w:rPr>
          <w:rStyle w:val="NormalTok"/>
        </w:rPr>
        <w:t xml:space="preserve">    instrument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'@ES'</w:t>
      </w:r>
      <w:r>
        <w:br/>
      </w:r>
      <w:r>
        <w:rPr>
          <w:rStyle w:val="NormalTok"/>
        </w:rPr>
        <w:t xml:space="preserve">    workspace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'5,10,60'</w:t>
      </w:r>
      <w:r>
        <w:br/>
      </w:r>
      <w:r>
        <w:rPr>
          <w:rStyle w:val="NormalTok"/>
        </w:rPr>
        <w:t xml:space="preserve">    </w:t>
      </w:r>
      <w:r>
        <w:rPr>
          <w:rStyle w:val="KeywordTok"/>
        </w:rPr>
        <w:t xml:space="preserve">UNIQUE</w:t>
      </w:r>
      <w:r>
        <w:rPr>
          <w:rStyle w:val="NormalTok"/>
        </w:rPr>
        <w:t xml:space="preserve"> (formel_norm_sha256, n1_interval, n2_interval, instrument, workspace)</w:t>
      </w:r>
      <w:r>
        <w:br/>
      </w:r>
      <w:r>
        <w:rPr>
          <w:rStyle w:val="NormalTok"/>
        </w:rPr>
        <w:t xml:space="preserve">);</w:t>
      </w:r>
      <w:r>
        <w:br/>
      </w:r>
      <w:r>
        <w:rPr>
          <w:rStyle w:val="CommentTok"/>
        </w:rPr>
        <w:t xml:space="preserve">-- Ekstra spærring: en ny identitet med SAMME normaliserede formel, instrument og workspace,</w:t>
      </w:r>
      <w:r>
        <w:br/>
      </w:r>
      <w:r>
        <w:rPr>
          <w:rStyle w:val="CommentTok"/>
        </w:rPr>
        <w:t xml:space="preserve">-- hvis interval OVERLAPPER et rejected filters interval, afvises (EXCLUDE-regel eller trigger).</w:t>
      </w:r>
    </w:p>
    <w:p>
      <w:pPr>
        <w:pStyle w:val="FirstParagraph"/>
      </w:pPr>
      <w:r>
        <w:rPr>
          <w:b/>
          <w:bCs/>
        </w:rPr>
        <w:t xml:space="preserve">Ærlig grænse:</w:t>
      </w:r>
      <w:r>
        <w:t xml:space="preserve"> </w:t>
      </w:r>
      <w:r>
        <w:t xml:space="preserve">- Et fingeraftryk fanger kun formler, der er ens tegn for tegn efter normalisering, samt overlappende intervaller.</w:t>
      </w:r>
      <w:r>
        <w:t xml:space="preserve"> </w:t>
      </w:r>
      <w:r>
        <w:t xml:space="preserve">-</w:t>
      </w:r>
      <w:r>
        <w:t xml:space="preserve"> </w:t>
      </w:r>
      <w:r>
        <w:rPr>
          <w:rStyle w:val="VerbatimChar"/>
        </w:rPr>
        <w:t xml:space="preserve">C &gt; Average(C,N1)</w:t>
      </w:r>
      <w:r>
        <w:t xml:space="preserve"> </w:t>
      </w:r>
      <w:r>
        <w:t xml:space="preserve">og</w:t>
      </w:r>
      <w:r>
        <w:t xml:space="preserve"> </w:t>
      </w:r>
      <w:r>
        <w:rPr>
          <w:rStyle w:val="VerbatimChar"/>
        </w:rPr>
        <w:t xml:space="preserve">Close &gt; Average(Close,N1)</w:t>
      </w:r>
      <w:r>
        <w:t xml:space="preserve"> </w:t>
      </w:r>
      <w:r>
        <w:t xml:space="preserve">betyder det samme, men ser forskellige ud. Det kræver en regel, der oversætter til en fast form (K2’s klassifikation kan gøre det), eller en menneskelig kontrol.</w:t>
      </w:r>
      <w:r>
        <w:t xml:space="preserve"> </w:t>
      </w:r>
      <w:r>
        <w:rPr>
          <w:b/>
          <w:bCs/>
        </w:rPr>
        <w:t xml:space="preserve">UKENDT</w:t>
      </w:r>
      <w:r>
        <w:t xml:space="preserve">, hvor tæt det kan lukkes.</w:t>
      </w:r>
    </w:p>
    <w:bookmarkEnd w:id="163"/>
    <w:bookmarkStart w:id="164" w:name="statusser-failed-og-rejected"/>
    <w:p>
      <w:pPr>
        <w:pStyle w:val="Heading3"/>
      </w:pPr>
      <w:r>
        <w:t xml:space="preserve">7.2 Statusser:</w:t>
      </w:r>
      <w:r>
        <w:t xml:space="preserve"> </w:t>
      </w:r>
      <w:r>
        <w:rPr>
          <w:rStyle w:val="VerbatimChar"/>
        </w:rPr>
        <w:t xml:space="preserve">failed</w:t>
      </w:r>
      <w:r>
        <w:t xml:space="preserve"> </w:t>
      </w:r>
      <w:r>
        <w:t xml:space="preserve">og</w:t>
      </w:r>
      <w:r>
        <w:t xml:space="preserve"> </w:t>
      </w:r>
      <w:r>
        <w:rPr>
          <w:rStyle w:val="VerbatimChar"/>
        </w:rPr>
        <w:t xml:space="preserve">rejected</w:t>
      </w:r>
    </w:p>
    <w:p>
      <w:pPr>
        <w:pStyle w:val="SourceCode"/>
      </w:pPr>
      <w:r>
        <w:rPr>
          <w:rStyle w:val="CommentTok"/>
        </w:rPr>
        <w:t xml:space="preserve">-- FORSLAG R2: ét forløb pr. filter-identitet pr. metodeversion. Kun tilføje.</w:t>
      </w:r>
      <w:r>
        <w:br/>
      </w:r>
      <w:r>
        <w:rPr>
          <w:rStyle w:val="KeywordTok"/>
        </w:rPr>
        <w:t xml:space="preserve">CREATE</w:t>
      </w:r>
      <w:r>
        <w:rPr>
          <w:rStyle w:val="NormalTok"/>
        </w:rPr>
        <w:t xml:space="preserve"> </w:t>
      </w:r>
      <w:r>
        <w:rPr>
          <w:rStyle w:val="KeywordTok"/>
        </w:rPr>
        <w:t xml:space="preserve">TABLE</w:t>
      </w:r>
      <w:r>
        <w:rPr>
          <w:rStyle w:val="NormalTok"/>
        </w:rPr>
        <w:t xml:space="preserve"> fabrik.filter_forloeb (</w:t>
      </w:r>
      <w:r>
        <w:br/>
      </w:r>
      <w:r>
        <w:rPr>
          <w:rStyle w:val="NormalTok"/>
        </w:rPr>
        <w:t xml:space="preserve">    forloeb_id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identitet_id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fabrik.filter_identitet,</w:t>
      </w:r>
      <w:r>
        <w:br/>
      </w:r>
      <w:r>
        <w:rPr>
          <w:rStyle w:val="NormalTok"/>
        </w:rPr>
        <w:t xml:space="preserve">    metode_version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fabrik.metode_version,</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(status </w:t>
      </w:r>
      <w:r>
        <w:rPr>
          <w:rStyle w:val="KeywordTok"/>
        </w:rPr>
        <w:t xml:space="preserve">IN</w:t>
      </w:r>
      <w:r>
        <w:br/>
      </w:r>
      <w:r>
        <w:rPr>
          <w:rStyle w:val="NormalTok"/>
        </w:rPr>
        <w:t xml:space="preserve">                    (</w:t>
      </w:r>
      <w:r>
        <w:rPr>
          <w:rStyle w:val="StringTok"/>
        </w:rPr>
        <w:t xml:space="preserve">'ny'</w:t>
      </w:r>
      <w:r>
        <w:rPr>
          <w:rStyle w:val="NormalTok"/>
        </w:rPr>
        <w:t xml:space="preserve">,</w:t>
      </w:r>
      <w:r>
        <w:rPr>
          <w:rStyle w:val="StringTok"/>
        </w:rPr>
        <w:t xml:space="preserve">'igang'</w:t>
      </w:r>
      <w:r>
        <w:rPr>
          <w:rStyle w:val="NormalTok"/>
        </w:rPr>
        <w:t xml:space="preserve">,</w:t>
      </w:r>
      <w:r>
        <w:rPr>
          <w:rStyle w:val="StringTok"/>
        </w:rPr>
        <w:t xml:space="preserve">'bestaaet_gate'</w:t>
      </w:r>
      <w:r>
        <w:rPr>
          <w:rStyle w:val="NormalTok"/>
        </w:rPr>
        <w:t xml:space="preserve">,</w:t>
      </w:r>
      <w:r>
        <w:rPr>
          <w:rStyle w:val="StringTok"/>
        </w:rPr>
        <w:t xml:space="preserve">'bestaaet_oos'</w:t>
      </w:r>
      <w:r>
        <w:rPr>
          <w:rStyle w:val="NormalTok"/>
        </w:rPr>
        <w:t xml:space="preserve">,</w:t>
      </w:r>
      <w:r>
        <w:rPr>
          <w:rStyle w:val="StringTok"/>
        </w:rPr>
        <w:t xml:space="preserve">'bestaaet_embargo'</w:t>
      </w:r>
      <w:r>
        <w:rPr>
          <w:rStyle w:val="NormalTok"/>
        </w:rPr>
        <w:t xml:space="preserve">,</w:t>
      </w:r>
      <w:r>
        <w:br/>
      </w:r>
      <w:r>
        <w:rPr>
          <w:rStyle w:val="NormalTok"/>
        </w:rPr>
        <w:t xml:space="preserve">                     </w:t>
      </w:r>
      <w:r>
        <w:rPr>
          <w:rStyle w:val="StringTok"/>
        </w:rPr>
        <w:t xml:space="preserve">'inkubation'</w:t>
      </w:r>
      <w:r>
        <w:rPr>
          <w:rStyle w:val="NormalTok"/>
        </w:rPr>
        <w:t xml:space="preserve">,</w:t>
      </w:r>
      <w:r>
        <w:rPr>
          <w:rStyle w:val="StringTok"/>
        </w:rPr>
        <w:t xml:space="preserve">'live_klar'</w:t>
      </w:r>
      <w:r>
        <w:rPr>
          <w:rStyle w:val="NormalTok"/>
        </w:rPr>
        <w:t xml:space="preserve">,</w:t>
      </w:r>
      <w:r>
        <w:rPr>
          <w:rStyle w:val="StringTok"/>
        </w:rPr>
        <w:t xml:space="preserve">'rejected'</w:t>
      </w:r>
      <w:r>
        <w:rPr>
          <w:rStyle w:val="NormalTok"/>
        </w:rPr>
        <w:t xml:space="preserve">)),</w:t>
      </w:r>
      <w:r>
        <w:br/>
      </w:r>
      <w:r>
        <w:rPr>
          <w:rStyle w:val="NormalTok"/>
        </w:rPr>
        <w:t xml:space="preserve">    doedsaarsag     text </w:t>
      </w:r>
      <w:r>
        <w:rPr>
          <w:rStyle w:val="KeywordTok"/>
        </w:rPr>
        <w:t xml:space="preserve">CHECK</w:t>
      </w:r>
      <w:r>
        <w:rPr>
          <w:rStyle w:val="NormalTok"/>
        </w:rPr>
        <w:t xml:space="preserve"> (doedsaarsag </w:t>
      </w:r>
      <w:r>
        <w:rPr>
          <w:rStyle w:val="KeywordTok"/>
        </w:rPr>
        <w:t xml:space="preserve">IN</w:t>
      </w:r>
      <w:r>
        <w:rPr>
          <w:rStyle w:val="NormalTok"/>
        </w:rPr>
        <w:t xml:space="preserve"> (</w:t>
      </w:r>
      <w:r>
        <w:rPr>
          <w:rStyle w:val="StringTok"/>
        </w:rPr>
        <w:t xml:space="preserve">'gate'</w:t>
      </w:r>
      <w:r>
        <w:rPr>
          <w:rStyle w:val="NormalTok"/>
        </w:rPr>
        <w:t xml:space="preserve">,</w:t>
      </w:r>
      <w:r>
        <w:rPr>
          <w:rStyle w:val="StringTok"/>
        </w:rPr>
        <w:t xml:space="preserve">'oos'</w:t>
      </w:r>
      <w:r>
        <w:rPr>
          <w:rStyle w:val="NormalTok"/>
        </w:rPr>
        <w:t xml:space="preserve">,</w:t>
      </w:r>
      <w:r>
        <w:rPr>
          <w:rStyle w:val="StringTok"/>
        </w:rPr>
        <w:t xml:space="preserve">'embargo'</w:t>
      </w:r>
      <w:r>
        <w:rPr>
          <w:rStyle w:val="NormalTok"/>
        </w:rPr>
        <w:t xml:space="preserve">,</w:t>
      </w:r>
      <w:r>
        <w:rPr>
          <w:rStyle w:val="StringTok"/>
        </w:rPr>
        <w:t xml:space="preserve">'inkubation'</w:t>
      </w:r>
      <w:r>
        <w:rPr>
          <w:rStyle w:val="NormalTok"/>
        </w:rPr>
        <w:t xml:space="preserve">)),</w:t>
      </w:r>
      <w:r>
        <w:br/>
      </w:r>
      <w:r>
        <w:rPr>
          <w:rStyle w:val="NormalTok"/>
        </w:rPr>
        <w:t xml:space="preserve">    antal_lagb_tests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Lag B: tal, talt af databasen fra fabrik.lagb_test</w:t>
      </w:r>
      <w:r>
        <w:br/>
      </w:r>
      <w:r>
        <w:rPr>
          <w:rStyle w:val="NormalTok"/>
        </w:rPr>
        <w:t xml:space="preserve">    opdateret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(identitet_id, metode_version),</w:t>
      </w:r>
      <w:r>
        <w:br/>
      </w:r>
      <w:r>
        <w:rPr>
          <w:rStyle w:val="NormalTok"/>
        </w:rPr>
        <w:t xml:space="preserve">    </w:t>
      </w:r>
      <w:r>
        <w:rPr>
          <w:rStyle w:val="KeywordTok"/>
        </w:rPr>
        <w:t xml:space="preserve">CHECK</w:t>
      </w:r>
      <w:r>
        <w:rPr>
          <w:rStyle w:val="NormalTok"/>
        </w:rPr>
        <w:t xml:space="preserve"> ((status </w:t>
      </w:r>
      <w:r>
        <w:rPr>
          <w:rStyle w:val="OperatorTok"/>
        </w:rPr>
        <w:t xml:space="preserve">=</w:t>
      </w:r>
      <w:r>
        <w:rPr>
          <w:rStyle w:val="NormalTok"/>
        </w:rPr>
        <w:t xml:space="preserve"> </w:t>
      </w:r>
      <w:r>
        <w:rPr>
          <w:rStyle w:val="StringTok"/>
        </w:rPr>
        <w:t xml:space="preserve">'rejected'</w:t>
      </w:r>
      <w:r>
        <w:rPr>
          <w:rStyle w:val="NormalTok"/>
        </w:rPr>
        <w:t xml:space="preserve">) </w:t>
      </w:r>
      <w:r>
        <w:rPr>
          <w:rStyle w:val="OperatorTok"/>
        </w:rPr>
        <w:t xml:space="preserve">=</w:t>
      </w:r>
      <w:r>
        <w:rPr>
          <w:rStyle w:val="NormalTok"/>
        </w:rPr>
        <w:t xml:space="preserve"> (doedsaarsag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rejected SKAL have en årsag</w:t>
      </w:r>
      <w:r>
        <w:br/>
      </w:r>
      <w:r>
        <w:rPr>
          <w:rStyle w:val="NormalTok"/>
        </w:rPr>
        <w:t xml:space="preserve">);</w:t>
      </w:r>
      <w:r>
        <w:br/>
      </w:r>
      <w:r>
        <w:br/>
      </w:r>
      <w:r>
        <w:rPr>
          <w:rStyle w:val="CommentTok"/>
        </w:rPr>
        <w:t xml:space="preserve">-- Teknisk fejl hører til jobbet, ikke filteret:</w:t>
      </w:r>
      <w:r>
        <w:br/>
      </w:r>
      <w:r>
        <w:rPr>
          <w:rStyle w:val="CommentTok"/>
        </w:rPr>
        <w:t xml:space="preserve">--   fabrik.job.status IN ('venter','koerer','faerdig','failed')  -&gt; failed må køres igen</w:t>
      </w:r>
      <w:r>
        <w:br/>
      </w:r>
      <w:r>
        <w:rPr>
          <w:rStyle w:val="CommentTok"/>
        </w:rPr>
        <w:t xml:space="preserve">--   fabrik.filter_forloeb.status = 'rejected'                    -&gt; aldrig igen</w:t>
      </w:r>
    </w:p>
    <w:p>
      <w:pPr>
        <w:pStyle w:val="Compact"/>
        <w:numPr>
          <w:ilvl w:val="0"/>
          <w:numId w:val="1097"/>
        </w:numPr>
      </w:pPr>
      <w:r>
        <w:rPr>
          <w:rStyle w:val="VerbatimChar"/>
          <w:b/>
          <w:bCs/>
        </w:rPr>
        <w:t xml:space="preserve">failed</w:t>
      </w:r>
      <w:r>
        <w:t xml:space="preserve"> </w:t>
      </w:r>
      <w:r>
        <w:t xml:space="preserve">er en egenskab ved et</w:t>
      </w:r>
      <w:r>
        <w:t xml:space="preserve"> </w:t>
      </w:r>
      <w:r>
        <w:rPr>
          <w:i/>
          <w:iCs/>
        </w:rPr>
        <w:t xml:space="preserve">job</w:t>
      </w:r>
      <w:r>
        <w:t xml:space="preserve"> </w:t>
      </w:r>
      <w:r>
        <w:t xml:space="preserve">(maskine gik ned, fil ikke skrevet, CSV-tjek fejlede). Jobbet lægges i kø igen, præcis som i v2.</w:t>
      </w:r>
    </w:p>
    <w:p>
      <w:pPr>
        <w:pStyle w:val="Compact"/>
        <w:numPr>
          <w:ilvl w:val="0"/>
          <w:numId w:val="1097"/>
        </w:numPr>
      </w:pPr>
      <w:r>
        <w:rPr>
          <w:rStyle w:val="VerbatimChar"/>
          <w:b/>
          <w:bCs/>
        </w:rPr>
        <w:t xml:space="preserve">rejected</w:t>
      </w:r>
      <w:r>
        <w:t xml:space="preserve"> </w:t>
      </w:r>
      <w:r>
        <w:t xml:space="preserve">er en egenskab ved</w:t>
      </w:r>
      <w:r>
        <w:t xml:space="preserve"> </w:t>
      </w:r>
      <w:r>
        <w:rPr>
          <w:i/>
          <w:iCs/>
        </w:rPr>
        <w:t xml:space="preserve">filter-forløbet</w:t>
      </w:r>
      <w:r>
        <w:t xml:space="preserve">. Det er endeligt. Rækken slettes aldrig. Den er</w:t>
      </w:r>
      <w:r>
        <w:t xml:space="preserve"> </w:t>
      </w:r>
      <w:r>
        <w:t xml:space="preserve">“nævneren”</w:t>
      </w:r>
      <w:r>
        <w:t xml:space="preserve"> </w:t>
      </w:r>
      <w:r>
        <w:t xml:space="preserve">[Projekt: Det Runde Bord-sammenfatning, Del 2 pkt. 2].</w:t>
      </w:r>
    </w:p>
    <w:p>
      <w:pPr>
        <w:pStyle w:val="Compact"/>
        <w:numPr>
          <w:ilvl w:val="0"/>
          <w:numId w:val="1097"/>
        </w:numPr>
      </w:pPr>
      <w:r>
        <w:rPr>
          <w:b/>
          <w:bCs/>
        </w:rPr>
        <w:t xml:space="preserve">Overgange håndhæves af en trigger</w:t>
      </w:r>
      <w:r>
        <w:t xml:space="preserve"> </w:t>
      </w:r>
      <w:r>
        <w:t xml:space="preserve">(en regel, som databasen selv kører ved hver ændring). Kun de lovlige skridt er mulige:</w:t>
      </w:r>
    </w:p>
    <w:p>
      <w:pPr>
        <w:pStyle w:val="Compact"/>
        <w:numPr>
          <w:ilvl w:val="1"/>
          <w:numId w:val="1098"/>
        </w:numPr>
      </w:pPr>
      <w:r>
        <w:rPr>
          <w:rStyle w:val="VerbatimChar"/>
        </w:rPr>
        <w:t xml:space="preserve">ny → igang → bestaaet_gate → bestaaet_oos → bestaaet_embargo → inkubation → live_klar</w:t>
      </w:r>
    </w:p>
    <w:p>
      <w:pPr>
        <w:pStyle w:val="Compact"/>
        <w:numPr>
          <w:ilvl w:val="1"/>
          <w:numId w:val="1098"/>
        </w:numPr>
      </w:pPr>
      <w:r>
        <w:t xml:space="preserve">Fra hvert trin kan status gå til</w:t>
      </w:r>
      <w:r>
        <w:t xml:space="preserve"> </w:t>
      </w:r>
      <w:r>
        <w:rPr>
          <w:rStyle w:val="VerbatimChar"/>
        </w:rPr>
        <w:t xml:space="preserve">rejected</w:t>
      </w:r>
      <w:r>
        <w:t xml:space="preserve">.</w:t>
      </w:r>
    </w:p>
    <w:p>
      <w:pPr>
        <w:pStyle w:val="Compact"/>
        <w:numPr>
          <w:ilvl w:val="1"/>
          <w:numId w:val="1098"/>
        </w:numPr>
      </w:pPr>
      <w:r>
        <w:rPr>
          <w:b/>
          <w:bCs/>
        </w:rPr>
        <w:t xml:space="preserve">Fra</w:t>
      </w:r>
      <w:r>
        <w:rPr>
          <w:b/>
          <w:bCs/>
        </w:rPr>
        <w:t xml:space="preserve"> </w:t>
      </w:r>
      <w:r>
        <w:rPr>
          <w:rStyle w:val="VerbatimChar"/>
          <w:b/>
          <w:bCs/>
        </w:rPr>
        <w:t xml:space="preserve">rejected</w:t>
      </w:r>
      <w:r>
        <w:rPr>
          <w:b/>
          <w:bCs/>
        </w:rPr>
        <w:t xml:space="preserve"> </w:t>
      </w:r>
      <w:r>
        <w:rPr>
          <w:b/>
          <w:bCs/>
        </w:rPr>
        <w:t xml:space="preserve">kan intet.</w:t>
      </w:r>
    </w:p>
    <w:p>
      <w:pPr>
        <w:pStyle w:val="Compact"/>
        <w:numPr>
          <w:ilvl w:val="0"/>
          <w:numId w:val="1097"/>
        </w:numPr>
      </w:pPr>
      <w:r>
        <w:t xml:space="preserve">Programmerne har ingen</w:t>
      </w:r>
      <w:r>
        <w:t xml:space="preserve"> </w:t>
      </w:r>
      <w:r>
        <w:rPr>
          <w:rStyle w:val="VerbatimChar"/>
        </w:rPr>
        <w:t xml:space="preserve">DELETE</w:t>
      </w:r>
      <w:r>
        <w:t xml:space="preserve">-ret på tabellen (rollerne fra v2 afsnit 3.3).</w:t>
      </w:r>
    </w:p>
    <w:bookmarkEnd w:id="164"/>
    <w:bookmarkStart w:id="165" w:name="lag-c-håndhævet-teknisk"/>
    <w:p>
      <w:pPr>
        <w:pStyle w:val="Heading3"/>
      </w:pPr>
      <w:r>
        <w:t xml:space="preserve">7.3 Lag C håndhævet teknisk</w:t>
      </w:r>
    </w:p>
    <w:p>
      <w:pPr>
        <w:pStyle w:val="FirstParagraph"/>
      </w:pPr>
      <w:r>
        <w:t xml:space="preserve">Tre låse, så det ikke afhænger af, at nogen husker reglen:</w:t>
      </w:r>
      <w:r>
        <w:t xml:space="preserve"> </w:t>
      </w:r>
      <w:r>
        <w:t xml:space="preserve">1.</w:t>
      </w:r>
      <w:r>
        <w:t xml:space="preserve"> </w:t>
      </w:r>
      <w:r>
        <w:rPr>
          <w:b/>
          <w:bCs/>
        </w:rPr>
        <w:t xml:space="preserve">Køen:</w:t>
      </w:r>
      <w:r>
        <w:t xml:space="preserve"> </w:t>
      </w:r>
      <w:r>
        <w:t xml:space="preserve">en trigger på</w:t>
      </w:r>
      <w:r>
        <w:t xml:space="preserve"> </w:t>
      </w:r>
      <w:r>
        <w:rPr>
          <w:rStyle w:val="VerbatimChar"/>
        </w:rPr>
        <w:t xml:space="preserve">fabrik.job</w:t>
      </w:r>
      <w:r>
        <w:t xml:space="preserve"> </w:t>
      </w:r>
      <w:r>
        <w:t xml:space="preserve">afviser ethvert nyt job for et filter-forløb med status</w:t>
      </w:r>
      <w:r>
        <w:t xml:space="preserve"> </w:t>
      </w:r>
      <w:r>
        <w:rPr>
          <w:rStyle w:val="VerbatimChar"/>
        </w:rPr>
        <w:t xml:space="preserve">rejected</w:t>
      </w:r>
      <w:r>
        <w:t xml:space="preserve">. En maskine kan derfor ikke genstarte det.</w:t>
      </w:r>
      <w:r>
        <w:t xml:space="preserve"> </w:t>
      </w:r>
      <w:r>
        <w:t xml:space="preserve">2.</w:t>
      </w:r>
      <w:r>
        <w:t xml:space="preserve"> </w:t>
      </w:r>
      <w:r>
        <w:rPr>
          <w:b/>
          <w:bCs/>
        </w:rPr>
        <w:t xml:space="preserve">Analyser:</w:t>
      </w:r>
      <w:r>
        <w:t xml:space="preserve"> </w:t>
      </w:r>
      <w:r>
        <w:t xml:space="preserve">Lag B-tabellen</w:t>
      </w:r>
      <w:r>
        <w:t xml:space="preserve"> </w:t>
      </w:r>
      <w:r>
        <w:rPr>
          <w:rStyle w:val="VerbatimChar"/>
        </w:rPr>
        <w:t xml:space="preserve">fabrik.lagb_test</w:t>
      </w:r>
      <w:r>
        <w:t xml:space="preserve"> </w:t>
      </w:r>
      <w:r>
        <w:t xml:space="preserve">tillader kun rækker for forløb med status mindst</w:t>
      </w:r>
      <w:r>
        <w:t xml:space="preserve"> </w:t>
      </w:r>
      <w:r>
        <w:rPr>
          <w:rStyle w:val="VerbatimChar"/>
        </w:rPr>
        <w:t xml:space="preserve">bestaaet_gate</w:t>
      </w:r>
      <w:r>
        <w:t xml:space="preserve">. EdgeFinder og EdgeCruncher læser signaler gennem visninger, der udelukker</w:t>
      </w:r>
      <w:r>
        <w:t xml:space="preserve"> </w:t>
      </w:r>
      <w:r>
        <w:rPr>
          <w:rStyle w:val="VerbatimChar"/>
        </w:rPr>
        <w:t xml:space="preserve">rejected</w:t>
      </w:r>
      <w:r>
        <w:t xml:space="preserve">.</w:t>
      </w:r>
      <w:r>
        <w:t xml:space="preserve"> </w:t>
      </w:r>
      <w:r>
        <w:t xml:space="preserve">3.</w:t>
      </w:r>
      <w:r>
        <w:t xml:space="preserve"> </w:t>
      </w:r>
      <w:r>
        <w:rPr>
          <w:b/>
          <w:bCs/>
        </w:rPr>
        <w:t xml:space="preserve">Roller:</w:t>
      </w:r>
      <w:r>
        <w:t xml:space="preserve"> </w:t>
      </w:r>
      <w:r>
        <w:t xml:space="preserve">kun rollen</w:t>
      </w:r>
      <w:r>
        <w:t xml:space="preserve"> </w:t>
      </w:r>
      <w:r>
        <w:rPr>
          <w:rStyle w:val="VerbatimChar"/>
        </w:rPr>
        <w:t xml:space="preserve">fabrik_dommer</w:t>
      </w:r>
      <w:r>
        <w:t xml:space="preserve"> </w:t>
      </w:r>
      <w:r>
        <w:t xml:space="preserve">kan sætte</w:t>
      </w:r>
      <w:r>
        <w:t xml:space="preserve"> </w:t>
      </w:r>
      <w:r>
        <w:rPr>
          <w:rStyle w:val="VerbatimChar"/>
        </w:rPr>
        <w:t xml:space="preserve">rejected</w:t>
      </w:r>
      <w:r>
        <w:t xml:space="preserve"> </w:t>
      </w:r>
      <w:r>
        <w:t xml:space="preserve">eller skrive lag-domme. Rollen</w:t>
      </w:r>
      <w:r>
        <w:t xml:space="preserve"> </w:t>
      </w:r>
      <w:r>
        <w:rPr>
          <w:rStyle w:val="VerbatimChar"/>
        </w:rPr>
        <w:t xml:space="preserve">fabrik_arbejder</w:t>
      </w:r>
      <w:r>
        <w:t xml:space="preserve"> </w:t>
      </w:r>
      <w:r>
        <w:t xml:space="preserve">kan ikke ændre status (v2 afsnit 3.3).</w:t>
      </w:r>
    </w:p>
    <w:p>
      <w:pPr>
        <w:pStyle w:val="BodyText"/>
      </w:pPr>
      <w:r>
        <w:rPr>
          <w:b/>
          <w:bCs/>
        </w:rPr>
        <w:t xml:space="preserve">Åbent punkt, som konflikter i bordets egen tekst:</w:t>
      </w:r>
      <w:r>
        <w:t xml:space="preserve"> </w:t>
      </w:r>
      <w:r>
        <w:t xml:space="preserve">“rejected … må aldrig hentes igen af nogen maskine”</w:t>
      </w:r>
      <w:r>
        <w:t xml:space="preserve"> </w:t>
      </w:r>
      <w:r>
        <w:t xml:space="preserve">(Del 2 pkt. 1) og</w:t>
      </w:r>
      <w:r>
        <w:t xml:space="preserve"> </w:t>
      </w:r>
      <w:r>
        <w:t xml:space="preserve">“ændres Lag A-listen … skal ALLE filtre køres om, også de døde”</w:t>
      </w:r>
      <w:r>
        <w:t xml:space="preserve"> </w:t>
      </w:r>
      <w:r>
        <w:t xml:space="preserve">(Del 2 pkt. 5).</w:t>
      </w:r>
      <w:r>
        <w:t xml:space="preserve"> </w:t>
      </w:r>
      <w:r>
        <w:t xml:space="preserve">- Mit forslag til, hvordan begge kan holde: den gamle dom røres aldrig. Genkørslen er et</w:t>
      </w:r>
      <w:r>
        <w:t xml:space="preserve"> </w:t>
      </w:r>
      <w:r>
        <w:rPr>
          <w:i/>
          <w:iCs/>
        </w:rPr>
        <w:t xml:space="preserve">nyt</w:t>
      </w:r>
      <w:r>
        <w:t xml:space="preserve"> </w:t>
      </w:r>
      <w:r>
        <w:t xml:space="preserve">forløb under en</w:t>
      </w:r>
      <w:r>
        <w:t xml:space="preserve"> </w:t>
      </w:r>
      <w:r>
        <w:rPr>
          <w:i/>
          <w:iCs/>
        </w:rPr>
        <w:t xml:space="preserve">ny</w:t>
      </w:r>
      <w:r>
        <w:t xml:space="preserve"> </w:t>
      </w:r>
      <w:r>
        <w:t xml:space="preserve">metodeversion (derfor</w:t>
      </w:r>
      <w:r>
        <w:t xml:space="preserve"> </w:t>
      </w:r>
      <w:r>
        <w:rPr>
          <w:rStyle w:val="VerbatimChar"/>
        </w:rPr>
        <w:t xml:space="preserve">UNIQUE (identitet_id, metode_version)</w:t>
      </w:r>
      <w:r>
        <w:t xml:space="preserve">). Det tæller som nye forsøg.</w:t>
      </w:r>
      <w:r>
        <w:t xml:space="preserve"> </w:t>
      </w:r>
      <w:r>
        <w:t xml:space="preserve">-</w:t>
      </w:r>
      <w:r>
        <w:t xml:space="preserve"> </w:t>
      </w:r>
      <w:r>
        <w:rPr>
          <w:b/>
          <w:bCs/>
        </w:rPr>
        <w:t xml:space="preserve">Men Thomas skal afgøre, om et filter, der er dødt under metode v1 og består under v2, må leve videre.</w:t>
      </w:r>
      <w:r>
        <w:t xml:space="preserve"> </w:t>
      </w:r>
      <w:r>
        <w:t xml:space="preserve">Det afgør jeg ikke.</w:t>
      </w:r>
    </w:p>
    <w:bookmarkEnd w:id="165"/>
    <w:bookmarkStart w:id="166" w:name="Xacb3ba224e5c1dea76fffc3468af8e0387e8dc3"/>
    <w:p>
      <w:pPr>
        <w:pStyle w:val="Heading3"/>
      </w:pPr>
      <w:r>
        <w:t xml:space="preserve">7.4 De fire datalag – én gang hver, i rækkefølge</w:t>
      </w:r>
    </w:p>
    <w:p>
      <w:pPr>
        <w:pStyle w:val="SourceCode"/>
      </w:pPr>
      <w:r>
        <w:rPr>
          <w:rStyle w:val="CommentTok"/>
        </w:rPr>
        <w:t xml:space="preserve">-- FORSLAG R3: erstatter datadeling/pengeskab fra v2</w:t>
      </w:r>
      <w:r>
        <w:br/>
      </w:r>
      <w:r>
        <w:rPr>
          <w:rStyle w:val="KeywordTok"/>
        </w:rPr>
        <w:t xml:space="preserve">CREATE</w:t>
      </w:r>
      <w:r>
        <w:rPr>
          <w:rStyle w:val="NormalTok"/>
        </w:rPr>
        <w:t xml:space="preserve"> </w:t>
      </w:r>
      <w:r>
        <w:rPr>
          <w:rStyle w:val="KeywordTok"/>
        </w:rPr>
        <w:t xml:space="preserve">TABLE</w:t>
      </w:r>
      <w:r>
        <w:rPr>
          <w:rStyle w:val="NormalTok"/>
        </w:rPr>
        <w:t xml:space="preserve"> fabrik.datalag (</w:t>
      </w:r>
      <w:r>
        <w:br/>
      </w:r>
      <w:r>
        <w:rPr>
          <w:rStyle w:val="NormalTok"/>
        </w:rPr>
        <w:t xml:space="preserve">    </w:t>
      </w:r>
      <w:r>
        <w:rPr>
          <w:rStyle w:val="FunctionTok"/>
        </w:rPr>
        <w:t xml:space="preserve">lag</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 (</w:t>
      </w:r>
      <w:r>
        <w:rPr>
          <w:rStyle w:val="FunctionTok"/>
        </w:rPr>
        <w:t xml:space="preserve">lag</w:t>
      </w:r>
      <w:r>
        <w:rPr>
          <w:rStyle w:val="NormalTok"/>
        </w:rPr>
        <w:t xml:space="preserve"> </w:t>
      </w:r>
      <w:r>
        <w:rPr>
          <w:rStyle w:val="KeywordTok"/>
        </w:rPr>
        <w:t xml:space="preserve">IN</w:t>
      </w:r>
      <w:r>
        <w:rPr>
          <w:rStyle w:val="NormalTok"/>
        </w:rPr>
        <w:t xml:space="preserve"> (</w:t>
      </w:r>
      <w:r>
        <w:rPr>
          <w:rStyle w:val="StringTok"/>
        </w:rPr>
        <w:t xml:space="preserve">'in_sample'</w:t>
      </w:r>
      <w:r>
        <w:rPr>
          <w:rStyle w:val="NormalTok"/>
        </w:rPr>
        <w:t xml:space="preserve">,</w:t>
      </w:r>
      <w:r>
        <w:rPr>
          <w:rStyle w:val="StringTok"/>
        </w:rPr>
        <w:t xml:space="preserve">'out_of_sample'</w:t>
      </w:r>
      <w:r>
        <w:rPr>
          <w:rStyle w:val="NormalTok"/>
        </w:rPr>
        <w:t xml:space="preserve">,</w:t>
      </w:r>
      <w:r>
        <w:rPr>
          <w:rStyle w:val="StringTok"/>
        </w:rPr>
        <w:t xml:space="preserve">'embargo'</w:t>
      </w:r>
      <w:r>
        <w:rPr>
          <w:rStyle w:val="NormalTok"/>
        </w:rPr>
        <w:t xml:space="preserve">,</w:t>
      </w:r>
      <w:r>
        <w:rPr>
          <w:rStyle w:val="StringTok"/>
        </w:rPr>
        <w:t xml:space="preserve">'inkubation'</w:t>
      </w:r>
      <w:r>
        <w:rPr>
          <w:rStyle w:val="NormalTok"/>
        </w:rPr>
        <w:t xml:space="preserve">)),</w:t>
      </w:r>
      <w:r>
        <w:br/>
      </w:r>
      <w:r>
        <w:rPr>
          <w:rStyle w:val="NormalTok"/>
        </w:rPr>
        <w:t xml:space="preserve">    raekkefoelge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-- 1,2,3,4</w:t>
      </w:r>
      <w:r>
        <w:br/>
      </w:r>
      <w:r>
        <w:rPr>
          <w:rStyle w:val="NormalTok"/>
        </w:rPr>
        <w:t xml:space="preserve">    fra_dato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in_sample 2020-01-01, out_of_sample 2025-01-01</w:t>
      </w:r>
      <w:r>
        <w:br/>
      </w:r>
      <w:r>
        <w:rPr>
          <w:rStyle w:val="NormalTok"/>
        </w:rPr>
        <w:t xml:space="preserve">    til_dato  </w:t>
      </w:r>
      <w:r>
        <w:rPr>
          <w:rStyle w:val="DataTypeTok"/>
        </w:rPr>
        <w:t xml:space="preserve">date</w:t>
      </w:r>
      <w:r>
        <w:rPr>
          <w:rStyle w:val="NormalTok"/>
        </w:rPr>
        <w:t xml:space="preserve">,                          </w:t>
      </w:r>
      <w:r>
        <w:rPr>
          <w:rStyle w:val="CommentTok"/>
        </w:rPr>
        <w:t xml:space="preserve">-- embargo: Thomas fastsætter; inkubation: åben (fremtid)</w:t>
      </w:r>
      <w:r>
        <w:br/>
      </w:r>
      <w:r>
        <w:rPr>
          <w:rStyle w:val="NormalTok"/>
        </w:rPr>
        <w:t xml:space="preserve">    laast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fabrik.lag_brug (             </w:t>
      </w:r>
      <w:r>
        <w:rPr>
          <w:rStyle w:val="CommentTok"/>
        </w:rPr>
        <w:t xml:space="preserve">-- hver række = "dette forløb har rørt dette lag"</w:t>
      </w:r>
      <w:r>
        <w:br/>
      </w:r>
      <w:r>
        <w:rPr>
          <w:rStyle w:val="NormalTok"/>
        </w:rPr>
        <w:t xml:space="preserve">    forloeb_id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fabrik.filter_forloeb,</w:t>
      </w:r>
      <w:r>
        <w:br/>
      </w:r>
      <w:r>
        <w:rPr>
          <w:rStyle w:val="NormalTok"/>
        </w:rPr>
        <w:t xml:space="preserve">    </w:t>
      </w:r>
      <w:r>
        <w:rPr>
          <w:rStyle w:val="FunctionTok"/>
        </w:rPr>
        <w:t xml:space="preserve">lag</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fabrik.datalag,</w:t>
      </w:r>
      <w:r>
        <w:br/>
      </w:r>
      <w:r>
        <w:rPr>
          <w:rStyle w:val="NormalTok"/>
        </w:rPr>
        <w:t xml:space="preserve">    brugt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bestaaet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resultat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(forloeb_id, </w:t>
      </w:r>
      <w:r>
        <w:rPr>
          <w:rStyle w:val="FunctionTok"/>
        </w:rPr>
        <w:t xml:space="preserve">lag</w:t>
      </w:r>
      <w:r>
        <w:rPr>
          <w:rStyle w:val="NormalTok"/>
        </w:rPr>
        <w:t xml:space="preserve">)            </w:t>
      </w:r>
      <w:r>
        <w:rPr>
          <w:rStyle w:val="CommentTok"/>
        </w:rPr>
        <w:t xml:space="preserve">-- ÉN gang pr. lag pr. forløb</w:t>
      </w:r>
      <w:r>
        <w:br/>
      </w:r>
      <w:r>
        <w:rPr>
          <w:rStyle w:val="NormalTok"/>
        </w:rPr>
        <w:t xml:space="preserve">);</w:t>
      </w:r>
      <w:r>
        <w:br/>
      </w:r>
      <w:r>
        <w:rPr>
          <w:rStyle w:val="CommentTok"/>
        </w:rPr>
        <w:t xml:space="preserve">-- Trigger: en række for lag nr. k afvises, medmindre lag nr. k-1 findes for samme forløb</w:t>
      </w:r>
      <w:r>
        <w:br/>
      </w:r>
      <w:r>
        <w:rPr>
          <w:rStyle w:val="CommentTok"/>
        </w:rPr>
        <w:t xml:space="preserve">-- med bestaaet = true. Samme trigger sætter status (bestaaet_... eller rejected + årsag).</w:t>
      </w:r>
    </w:p>
    <w:p>
      <w:pPr>
        <w:pStyle w:val="Compact"/>
        <w:numPr>
          <w:ilvl w:val="0"/>
          <w:numId w:val="1099"/>
        </w:numPr>
      </w:pPr>
      <w:r>
        <w:t xml:space="preserve">Når pengeskabet (v2’s F9) bliver til</w:t>
      </w:r>
      <w:r>
        <w:t xml:space="preserve"> </w:t>
      </w:r>
      <w:r>
        <w:rPr>
          <w:rStyle w:val="VerbatimChar"/>
        </w:rPr>
        <w:t xml:space="preserve">embargo</w:t>
      </w:r>
      <w:r>
        <w:t xml:space="preserve">, bliver K1’s tredeling (udvikling, validering, pengeskab) til bordets fire lag: in-sample, out-of-sample, embargo og inkubation.</w:t>
      </w:r>
    </w:p>
    <w:p>
      <w:pPr>
        <w:pStyle w:val="Compact"/>
        <w:numPr>
          <w:ilvl w:val="0"/>
          <w:numId w:val="1099"/>
        </w:numPr>
      </w:pPr>
      <w:r>
        <w:rPr>
          <w:b/>
          <w:bCs/>
        </w:rPr>
        <w:t xml:space="preserve">Datoerne for embargo er ikke afgjort.</w:t>
      </w:r>
      <w:r>
        <w:t xml:space="preserve"> </w:t>
      </w:r>
      <w:r>
        <w:t xml:space="preserve">Bordet siger kun</w:t>
      </w:r>
      <w:r>
        <w:t xml:space="preserve"> </w:t>
      </w:r>
      <w:r>
        <w:t xml:space="preserve">“låst historik”</w:t>
      </w:r>
      <w:r>
        <w:t xml:space="preserve">. Thomas fastsætter dem.</w:t>
      </w:r>
    </w:p>
    <w:p>
      <w:pPr>
        <w:pStyle w:val="Compact"/>
        <w:numPr>
          <w:ilvl w:val="0"/>
          <w:numId w:val="1099"/>
        </w:numPr>
      </w:pPr>
      <w:r>
        <w:rPr>
          <w:b/>
          <w:bCs/>
        </w:rPr>
        <w:t xml:space="preserve">Antal filtre, der har rørt 2025</w:t>
      </w:r>
      <w:r>
        <w:t xml:space="preserve"> </w:t>
      </w:r>
      <w:r>
        <w:t xml:space="preserve">er en visning:</w:t>
      </w:r>
      <w:r>
        <w:t xml:space="preserve"> </w:t>
      </w:r>
      <w:r>
        <w:rPr>
          <w:rStyle w:val="VerbatimChar"/>
        </w:rPr>
        <w:t xml:space="preserve">SELECT count(DISTINCT identitet_id) … WHERE lag = 'out_of_sample'</w:t>
      </w:r>
      <w:r>
        <w:t xml:space="preserve">. Hver gang den stiger, skrives et øjebliksbillede i</w:t>
      </w:r>
      <w:r>
        <w:t xml:space="preserve"> </w:t>
      </w:r>
      <w:r>
        <w:rPr>
          <w:rStyle w:val="VerbatimChar"/>
        </w:rPr>
        <w:t xml:space="preserve">haendelse</w:t>
      </w:r>
      <w:r>
        <w:t xml:space="preserve"> </w:t>
      </w:r>
      <w:r>
        <w:t xml:space="preserve">[Projekt: Det Runde Bord-sammenfatning, Del 3 og Del 4 pkt. 3].</w:t>
      </w:r>
    </w:p>
    <w:p>
      <w:pPr>
        <w:pStyle w:val="Compact"/>
        <w:numPr>
          <w:ilvl w:val="1"/>
          <w:numId w:val="1100"/>
        </w:numPr>
      </w:pPr>
      <w:r>
        <w:t xml:space="preserve">Hvad der skal ske, når tallet er højt (hæve kravet eller flytte dommen), er bordets uenighed mellem López de Prado og Kaufman (Del 5). Den bliver stående. Tallet står i metodefilen.</w:t>
      </w:r>
    </w:p>
    <w:p>
      <w:pPr>
        <w:pStyle w:val="Compact"/>
        <w:numPr>
          <w:ilvl w:val="0"/>
          <w:numId w:val="1099"/>
        </w:numPr>
      </w:pPr>
      <w:r>
        <w:rPr>
          <w:b/>
          <w:bCs/>
        </w:rPr>
        <w:t xml:space="preserve">Ét forbehold om</w:t>
      </w:r>
      <w:r>
        <w:rPr>
          <w:b/>
          <w:bCs/>
        </w:rPr>
        <w:t xml:space="preserve"> </w:t>
      </w:r>
      <w:r>
        <w:rPr>
          <w:rStyle w:val="VerbatimChar"/>
          <w:b/>
          <w:bCs/>
        </w:rPr>
        <w:t xml:space="preserve">lag_brug</w:t>
      </w:r>
      <w:r>
        <w:rPr>
          <w:b/>
          <w:bCs/>
        </w:rPr>
        <w:t xml:space="preserve">:</w:t>
      </w:r>
      <w:r>
        <w:t xml:space="preserve"> </w:t>
      </w:r>
      <w:r>
        <w:t xml:space="preserve">Databasen kan kun håndhæve det, der går gennem den. Et menneske eller en AI, der åbner 2025-data i Excel, registreres ikke. Derfor bør prisfilerne pr. lag ligge i hver sin mappe. Mappen for out-of-sample og embargo kan kun læses af den konto, som dommer-jobbet kører under [Antagelse: Windows-filrettigheder er den enkleste lås uden for databasen].</w:t>
      </w:r>
    </w:p>
    <w:bookmarkEnd w:id="166"/>
    <w:bookmarkStart w:id="167" w:name="lag-b-antal-tests-som-tal"/>
    <w:p>
      <w:pPr>
        <w:pStyle w:val="Heading3"/>
      </w:pPr>
      <w:r>
        <w:t xml:space="preserve">7.5 Lag B – antal tests som tal</w:t>
      </w:r>
    </w:p>
    <w:p>
      <w:pPr>
        <w:pStyle w:val="SourceCode"/>
      </w:pPr>
      <w:r>
        <w:rPr>
          <w:rStyle w:val="CommentTok"/>
        </w:rPr>
        <w:t xml:space="preserve">-- FORSLAG R4</w:t>
      </w:r>
      <w:r>
        <w:br/>
      </w:r>
      <w:r>
        <w:rPr>
          <w:rStyle w:val="KeywordTok"/>
        </w:rPr>
        <w:t xml:space="preserve">CREATE</w:t>
      </w:r>
      <w:r>
        <w:rPr>
          <w:rStyle w:val="NormalTok"/>
        </w:rPr>
        <w:t xml:space="preserve"> </w:t>
      </w:r>
      <w:r>
        <w:rPr>
          <w:rStyle w:val="KeywordTok"/>
        </w:rPr>
        <w:t xml:space="preserve">TABLE</w:t>
      </w:r>
      <w:r>
        <w:rPr>
          <w:rStyle w:val="NormalTok"/>
        </w:rPr>
        <w:t xml:space="preserve"> fabrik.lagb_test (</w:t>
      </w:r>
      <w:r>
        <w:br/>
      </w:r>
      <w:r>
        <w:rPr>
          <w:rStyle w:val="NormalTok"/>
        </w:rPr>
        <w:t xml:space="preserve">    forloeb_id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fabrik.filter_forloeb,</w:t>
      </w:r>
      <w:r>
        <w:br/>
      </w:r>
      <w:r>
        <w:rPr>
          <w:rStyle w:val="NormalTok"/>
        </w:rPr>
        <w:t xml:space="preserve">    kolonne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'volatilitet_20', 'tid_paa_dagen'</w:t>
      </w:r>
      <w:r>
        <w:br/>
      </w:r>
      <w:r>
        <w:rPr>
          <w:rStyle w:val="NormalTok"/>
        </w:rPr>
        <w:t xml:space="preserve">    graense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fx '&gt; 1.5', '09:30-11:00'</w:t>
      </w:r>
      <w:r>
        <w:br/>
      </w:r>
      <w:r>
        <w:rPr>
          <w:rStyle w:val="NormalTok"/>
        </w:rPr>
        <w:t xml:space="preserve">    </w:t>
      </w:r>
      <w:r>
        <w:rPr>
          <w:rStyle w:val="FunctionTok"/>
        </w:rPr>
        <w:t xml:space="preserve">lag</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FunctionTok"/>
        </w:rPr>
        <w:t xml:space="preserve">lag</w:t>
      </w:r>
      <w:r>
        <w:rPr>
          <w:rStyle w:val="NormalTok"/>
        </w:rPr>
        <w:t xml:space="preserve"> </w:t>
      </w:r>
      <w:r>
        <w:rPr>
          <w:rStyle w:val="OperatorTok"/>
        </w:rPr>
        <w:t xml:space="preserve">=</w:t>
      </w:r>
      <w:r>
        <w:rPr>
          <w:rStyle w:val="NormalTok"/>
        </w:rPr>
        <w:t xml:space="preserve"> </w:t>
      </w:r>
      <w:r>
        <w:rPr>
          <w:rStyle w:val="StringTok"/>
        </w:rPr>
        <w:t xml:space="preserve">'in_sample'</w:t>
      </w:r>
      <w:r>
        <w:rPr>
          <w:rStyle w:val="NormalTok"/>
        </w:rPr>
        <w:t xml:space="preserve">),   </w:t>
      </w:r>
      <w:r>
        <w:rPr>
          <w:rStyle w:val="CommentTok"/>
        </w:rPr>
        <w:t xml:space="preserve">-- Lag B KUN på in-sample</w:t>
      </w:r>
      <w:r>
        <w:br/>
      </w:r>
      <w:r>
        <w:rPr>
          <w:rStyle w:val="NormalTok"/>
        </w:rPr>
        <w:t xml:space="preserve">    netto_foer  </w:t>
      </w:r>
      <w:r>
        <w:rPr>
          <w:rStyle w:val="DataTypeTok"/>
        </w:rPr>
        <w:t xml:space="preserve">numeric</w:t>
      </w:r>
      <w:r>
        <w:rPr>
          <w:rStyle w:val="NormalTok"/>
        </w:rPr>
        <w:t xml:space="preserve">, netto_efter </w:t>
      </w:r>
      <w:r>
        <w:rPr>
          <w:rStyle w:val="DataTypeTok"/>
        </w:rPr>
        <w:t xml:space="preserve">numeric</w:t>
      </w:r>
      <w:r>
        <w:rPr>
          <w:rStyle w:val="NormalTok"/>
        </w:rPr>
        <w:t xml:space="preserve">,  </w:t>
      </w:r>
      <w:r>
        <w:rPr>
          <w:rStyle w:val="CommentTok"/>
        </w:rPr>
        <w:t xml:space="preserve">-- efter slippage og kommission (Almgren)</w:t>
      </w:r>
      <w:r>
        <w:br/>
      </w:r>
      <w:r>
        <w:rPr>
          <w:rStyle w:val="NormalTok"/>
        </w:rPr>
        <w:t xml:space="preserve">    signaler_foer </w:t>
      </w:r>
      <w:r>
        <w:rPr>
          <w:rStyle w:val="DataTypeTok"/>
        </w:rPr>
        <w:t xml:space="preserve">int</w:t>
      </w:r>
      <w:r>
        <w:rPr>
          <w:rStyle w:val="NormalTok"/>
        </w:rPr>
        <w:t xml:space="preserve">, signaler_efter </w:t>
      </w:r>
      <w:r>
        <w:rPr>
          <w:rStyle w:val="DataTypeTok"/>
        </w:rPr>
        <w:t xml:space="preserve">int</w:t>
      </w:r>
      <w:r>
        <w:rPr>
          <w:rStyle w:val="NormalTok"/>
        </w:rPr>
        <w:t xml:space="preserve">,</w:t>
      </w:r>
      <w:r>
        <w:br/>
      </w:r>
      <w:r>
        <w:rPr>
          <w:rStyle w:val="NormalTok"/>
        </w:rPr>
        <w:t xml:space="preserve">    godkendt    </w:t>
      </w:r>
      <w:r>
        <w:rPr>
          <w:rStyle w:val="DataTypeTok"/>
        </w:rPr>
        <w:t xml:space="preserve">boolean</w:t>
      </w:r>
      <w:r>
        <w:rPr>
          <w:rStyle w:val="NormalTok"/>
        </w:rPr>
        <w:t xml:space="preserve">,                    </w:t>
      </w:r>
      <w:r>
        <w:rPr>
          <w:rStyle w:val="CommentTok"/>
        </w:rPr>
        <w:t xml:space="preserve">-- efter metodefilens på forhånd satte grænse</w:t>
      </w:r>
      <w:r>
        <w:br/>
      </w:r>
      <w:r>
        <w:rPr>
          <w:rStyle w:val="NormalTok"/>
        </w:rPr>
        <w:t xml:space="preserve">    oprettet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CommentTok"/>
        </w:rPr>
        <w:t xml:space="preserve">-- filter_forloeb.antal_lagb_tests = count(*) fra denne tabel (vedligeholdes af trigger),</w:t>
      </w:r>
      <w:r>
        <w:br/>
      </w:r>
      <w:r>
        <w:rPr>
          <w:rStyle w:val="CommentTok"/>
        </w:rPr>
        <w:t xml:space="preserve">-- og indgår i forsøgsregnskabets N_rå.</w:t>
      </w:r>
    </w:p>
    <w:bookmarkEnd w:id="167"/>
    <w:bookmarkStart w:id="168" w:name="inkubation"/>
    <w:p>
      <w:pPr>
        <w:pStyle w:val="Heading3"/>
      </w:pPr>
      <w:r>
        <w:t xml:space="preserve">7.6 Inkubation</w:t>
      </w:r>
    </w:p>
    <w:p>
      <w:pPr>
        <w:pStyle w:val="SourceCode"/>
      </w:pPr>
      <w:r>
        <w:rPr>
          <w:rStyle w:val="CommentTok"/>
        </w:rPr>
        <w:t xml:space="preserve">-- FORSLAG R5</w:t>
      </w:r>
      <w:r>
        <w:br/>
      </w:r>
      <w:r>
        <w:rPr>
          <w:rStyle w:val="KeywordTok"/>
        </w:rPr>
        <w:t xml:space="preserve">CREATE</w:t>
      </w:r>
      <w:r>
        <w:rPr>
          <w:rStyle w:val="NormalTok"/>
        </w:rPr>
        <w:t xml:space="preserve"> </w:t>
      </w:r>
      <w:r>
        <w:rPr>
          <w:rStyle w:val="KeywordTok"/>
        </w:rPr>
        <w:t xml:space="preserve">TABLE</w:t>
      </w:r>
      <w:r>
        <w:rPr>
          <w:rStyle w:val="NormalTok"/>
        </w:rPr>
        <w:t xml:space="preserve"> fabrik.inkubation (</w:t>
      </w:r>
      <w:r>
        <w:br/>
      </w:r>
      <w:r>
        <w:rPr>
          <w:rStyle w:val="NormalTok"/>
        </w:rPr>
        <w:t xml:space="preserve">    inkubation_id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strategi_sha256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fingeraftryk af kode + parametre + udgangsregler</w:t>
      </w:r>
      <w:r>
        <w:br/>
      </w:r>
      <w:r>
        <w:rPr>
          <w:rStyle w:val="NormalTok"/>
        </w:rPr>
        <w:t xml:space="preserve">    metode_version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fabrik.metode_version,</w:t>
      </w:r>
      <w:r>
        <w:br/>
      </w:r>
      <w:r>
        <w:rPr>
          <w:rStyle w:val="NormalTok"/>
        </w:rPr>
        <w:t xml:space="preserve">    startet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antal_handler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opdateres af trigger fra inkubation_handel</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'koerer'</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'koerer'</w:t>
      </w:r>
      <w:r>
        <w:rPr>
          <w:rStyle w:val="NormalTok"/>
        </w:rPr>
        <w:t xml:space="preserve">,</w:t>
      </w:r>
      <w:r>
        <w:rPr>
          <w:rStyle w:val="StringTok"/>
        </w:rPr>
        <w:t xml:space="preserve">'nulstillet'</w:t>
      </w:r>
      <w:r>
        <w:rPr>
          <w:rStyle w:val="NormalTok"/>
        </w:rPr>
        <w:t xml:space="preserve">,</w:t>
      </w:r>
      <w:r>
        <w:rPr>
          <w:rStyle w:val="StringTok"/>
        </w:rPr>
        <w:t xml:space="preserve">'bestaaet'</w:t>
      </w:r>
      <w:r>
        <w:rPr>
          <w:rStyle w:val="NormalTok"/>
        </w:rPr>
        <w:t xml:space="preserve">,</w:t>
      </w:r>
      <w:r>
        <w:rPr>
          <w:rStyle w:val="StringTok"/>
        </w:rPr>
        <w:t xml:space="preserve">'rejected'</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(strategi_uid, version) </w:t>
      </w:r>
      <w:r>
        <w:rPr>
          <w:rStyle w:val="KeywordTok"/>
        </w:rPr>
        <w:t xml:space="preserve">REFERENCES</w:t>
      </w:r>
      <w:r>
        <w:rPr>
          <w:rStyle w:val="NormalTok"/>
        </w:rPr>
        <w:t xml:space="preserve"> fabrik.dvale_strategi</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fabrik.inkubation_handel (</w:t>
      </w:r>
      <w:r>
        <w:br/>
      </w:r>
      <w:r>
        <w:rPr>
          <w:rStyle w:val="NormalTok"/>
        </w:rPr>
        <w:t xml:space="preserve">    inkubation_id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fabrik.inkubation,</w:t>
      </w:r>
      <w:r>
        <w:br/>
      </w:r>
      <w:r>
        <w:rPr>
          <w:rStyle w:val="NormalTok"/>
        </w:rPr>
        <w:t xml:space="preserve">    tid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retning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signalpris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fillpris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rigtig udførelse</w:t>
      </w:r>
      <w:r>
        <w:br/>
      </w:r>
      <w:r>
        <w:rPr>
          <w:rStyle w:val="NormalTok"/>
        </w:rPr>
        <w:t xml:space="preserve">    slippage      </w:t>
      </w:r>
      <w:r>
        <w:rPr>
          <w:rStyle w:val="DataTypeTok"/>
        </w:rPr>
        <w:t xml:space="preserve">numeric</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(signalpris </w:t>
      </w:r>
      <w:r>
        <w:rPr>
          <w:rStyle w:val="OperatorTok"/>
        </w:rPr>
        <w:t xml:space="preserve">-</w:t>
      </w:r>
      <w:r>
        <w:rPr>
          <w:rStyle w:val="NormalTok"/>
        </w:rPr>
        <w:t xml:space="preserve"> fillpris) STORED,  </w:t>
      </w:r>
      <w:r>
        <w:rPr>
          <w:rStyle w:val="CommentTok"/>
        </w:rPr>
        <w:t xml:space="preserve">-- samme definition som backtest</w:t>
      </w:r>
      <w:r>
        <w:br/>
      </w:r>
      <w:r>
        <w:rPr>
          <w:rStyle w:val="NormalTok"/>
        </w:rPr>
        <w:t xml:space="preserve">    kommission    </w:t>
      </w:r>
      <w:r>
        <w:rPr>
          <w:rStyle w:val="DataTypeTok"/>
        </w:rPr>
        <w:t xml:space="preserve">numeric</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Compact"/>
        <w:numPr>
          <w:ilvl w:val="0"/>
          <w:numId w:val="1101"/>
        </w:numPr>
      </w:pPr>
      <w:r>
        <w:rPr>
          <w:b/>
          <w:bCs/>
        </w:rPr>
        <w:t xml:space="preserve">“Enhver ændring nulstiller uret”</w:t>
      </w:r>
      <w:r>
        <w:rPr>
          <w:b/>
          <w:bCs/>
        </w:rPr>
        <w:t xml:space="preserve"> </w:t>
      </w:r>
      <w:r>
        <w:rPr>
          <w:b/>
          <w:bCs/>
        </w:rPr>
        <w:t xml:space="preserve">håndhæves teknisk.</w:t>
      </w:r>
    </w:p>
    <w:p>
      <w:pPr>
        <w:pStyle w:val="Compact"/>
        <w:numPr>
          <w:ilvl w:val="1"/>
          <w:numId w:val="1102"/>
        </w:numPr>
      </w:pPr>
      <w:r>
        <w:t xml:space="preserve">En strategi i dvale kan ikke ændres, fordi der kun tilføjes (v2 afsnit 3.1). En ændring er altså en ny</w:t>
      </w:r>
      <w:r>
        <w:t xml:space="preserve"> </w:t>
      </w:r>
      <w:r>
        <w:rPr>
          <w:rStyle w:val="VerbatimChar"/>
        </w:rPr>
        <w:t xml:space="preserve">version</w:t>
      </w:r>
      <w:r>
        <w:t xml:space="preserve"> </w:t>
      </w:r>
      <w:r>
        <w:t xml:space="preserve">med nyt</w:t>
      </w:r>
      <w:r>
        <w:t xml:space="preserve"> </w:t>
      </w:r>
      <w:r>
        <w:rPr>
          <w:rStyle w:val="VerbatimChar"/>
        </w:rPr>
        <w:t xml:space="preserve">strategi_sha256</w:t>
      </w:r>
      <w:r>
        <w:t xml:space="preserve">.</w:t>
      </w:r>
    </w:p>
    <w:p>
      <w:pPr>
        <w:pStyle w:val="Compact"/>
        <w:numPr>
          <w:ilvl w:val="1"/>
          <w:numId w:val="1102"/>
        </w:numPr>
      </w:pPr>
      <w:r>
        <w:t xml:space="preserve">En trigger sætter den gamle inkubation til</w:t>
      </w:r>
      <w:r>
        <w:t xml:space="preserve"> </w:t>
      </w:r>
      <w:r>
        <w:rPr>
          <w:rStyle w:val="VerbatimChar"/>
        </w:rPr>
        <w:t xml:space="preserve">nulstillet</w:t>
      </w:r>
      <w:r>
        <w:t xml:space="preserve"> </w:t>
      </w:r>
      <w:r>
        <w:t xml:space="preserve">og starter en ny med</w:t>
      </w:r>
      <w:r>
        <w:t xml:space="preserve"> </w:t>
      </w:r>
      <w:r>
        <w:rPr>
          <w:rStyle w:val="VerbatimChar"/>
        </w:rPr>
        <w:t xml:space="preserve">startet = now()</w:t>
      </w:r>
      <w:r>
        <w:t xml:space="preserve"> </w:t>
      </w:r>
      <w:r>
        <w:t xml:space="preserve">og</w:t>
      </w:r>
      <w:r>
        <w:t xml:space="preserve"> </w:t>
      </w:r>
      <w:r>
        <w:rPr>
          <w:rStyle w:val="VerbatimChar"/>
        </w:rPr>
        <w:t xml:space="preserve">antal_handler = 0</w:t>
      </w:r>
      <w:r>
        <w:t xml:space="preserve">.</w:t>
      </w:r>
    </w:p>
    <w:p>
      <w:pPr>
        <w:pStyle w:val="Compact"/>
        <w:numPr>
          <w:ilvl w:val="1"/>
          <w:numId w:val="1102"/>
        </w:numPr>
      </w:pPr>
      <w:r>
        <w:t xml:space="preserve">Det, der kører live-simuleringen, skal ved hver handel melde sit</w:t>
      </w:r>
      <w:r>
        <w:t xml:space="preserve"> </w:t>
      </w:r>
      <w:r>
        <w:rPr>
          <w:rStyle w:val="VerbatimChar"/>
        </w:rPr>
        <w:t xml:space="preserve">strategi_sha256</w:t>
      </w:r>
      <w:r>
        <w:t xml:space="preserve">. Passer det ikke med inkubationens, afvises handlen, og uret nulstilles.</w:t>
      </w:r>
    </w:p>
    <w:p>
      <w:pPr>
        <w:pStyle w:val="Compact"/>
        <w:numPr>
          <w:ilvl w:val="0"/>
          <w:numId w:val="1101"/>
        </w:numPr>
      </w:pPr>
      <w:r>
        <w:rPr>
          <w:b/>
          <w:bCs/>
        </w:rPr>
        <w:t xml:space="preserve">Systemet åbner for live, ikke et menneske.</w:t>
      </w:r>
      <w:r>
        <w:t xml:space="preserve"> </w:t>
      </w:r>
      <w:r>
        <w:t xml:space="preserve">Et planlagt job (fx hver time) sætter</w:t>
      </w:r>
      <w:r>
        <w:t xml:space="preserve"> </w:t>
      </w:r>
      <w:r>
        <w:rPr>
          <w:rStyle w:val="VerbatimChar"/>
        </w:rPr>
        <w:t xml:space="preserve">live_klar</w:t>
      </w:r>
      <w:r>
        <w:t xml:space="preserve">, når tid, antal handler og resultat opfylder metodefilens inkubationsregel. Rollen</w:t>
      </w:r>
      <w:r>
        <w:t xml:space="preserve"> </w:t>
      </w:r>
      <w:r>
        <w:rPr>
          <w:rStyle w:val="VerbatimChar"/>
        </w:rPr>
        <w:t xml:space="preserve">thomas_admin</w:t>
      </w:r>
      <w:r>
        <w:t xml:space="preserve"> </w:t>
      </w:r>
      <w:r>
        <w:t xml:space="preserve">har</w:t>
      </w:r>
      <w:r>
        <w:t xml:space="preserve"> </w:t>
      </w:r>
      <w:r>
        <w:rPr>
          <w:i/>
          <w:iCs/>
        </w:rPr>
        <w:t xml:space="preserve">ikke</w:t>
      </w:r>
      <w:r>
        <w:t xml:space="preserve"> </w:t>
      </w:r>
      <w:r>
        <w:t xml:space="preserve">ret til at sætte</w:t>
      </w:r>
      <w:r>
        <w:t xml:space="preserve"> </w:t>
      </w:r>
      <w:r>
        <w:rPr>
          <w:rStyle w:val="VerbatimChar"/>
        </w:rPr>
        <w:t xml:space="preserve">live_klar</w:t>
      </w:r>
      <w:r>
        <w:t xml:space="preserve">. Er reglen ikke udfyldt (bordets Del 6), bliver ingen strategi nogensinde</w:t>
      </w:r>
      <w:r>
        <w:t xml:space="preserve"> </w:t>
      </w:r>
      <w:r>
        <w:rPr>
          <w:rStyle w:val="VerbatimChar"/>
        </w:rPr>
        <w:t xml:space="preserve">live_klar</w:t>
      </w:r>
      <w:r>
        <w:t xml:space="preserve">.</w:t>
      </w:r>
    </w:p>
    <w:p>
      <w:pPr>
        <w:pStyle w:val="Compact"/>
        <w:numPr>
          <w:ilvl w:val="0"/>
          <w:numId w:val="1101"/>
        </w:numPr>
      </w:pPr>
      <w:r>
        <w:t xml:space="preserve">Inkubation og live ligger delvist uden for den oprindelige opgave. Her er kun statusser og tabeller. Hvordan ordrer sendes, er ikke designet.</w:t>
      </w:r>
    </w:p>
    <w:bookmarkEnd w:id="168"/>
    <w:bookmarkStart w:id="169" w:name="prisdata-fra-start-hvad-koster-det"/>
    <w:p>
      <w:pPr>
        <w:pStyle w:val="Heading3"/>
      </w:pPr>
      <w:r>
        <w:t xml:space="preserve">7.7 Prisdata fra start – hvad koster det?</w:t>
      </w:r>
    </w:p>
    <w:p>
      <w:pPr>
        <w:pStyle w:val="FirstParagraph"/>
      </w:pPr>
      <w:r>
        <w:t xml:space="preserve">Lag B skal kunne køre uden nye backtests, så prisdata skal gemmes [Projekt: Det Runde Bord-sammenfatning, Del 4 pkt. 2]. Regnet trin for trin [Antagelse: futures handlet ca. 23 timer × 250 dage om året; 2020 til og med 2026 = 7 år]: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Tidsramme</w:t>
            </w:r>
          </w:p>
        </w:tc>
        <w:tc>
          <w:tcPr/>
          <w:p>
            <w:pPr>
              <w:pStyle w:val="Compact"/>
            </w:pPr>
            <w:r>
              <w:t xml:space="preserve">Bars pr. marked (7 år)</w:t>
            </w:r>
          </w:p>
        </w:tc>
      </w:tr>
      <w:tr>
        <w:tc>
          <w:tcPr/>
          <w:p>
            <w:pPr>
              <w:pStyle w:val="Compact"/>
            </w:pPr>
            <w:r>
              <w:t xml:space="preserve">5 min</w:t>
            </w:r>
          </w:p>
        </w:tc>
        <w:tc>
          <w:tcPr/>
          <w:p>
            <w:pPr>
              <w:pStyle w:val="Compact"/>
            </w:pPr>
            <w:r>
              <w:t xml:space="preserve">23 × 60 / 5 × 250 × 7 = 483.000</w:t>
            </w:r>
          </w:p>
        </w:tc>
      </w:tr>
      <w:tr>
        <w:tc>
          <w:tcPr/>
          <w:p>
            <w:pPr>
              <w:pStyle w:val="Compact"/>
            </w:pPr>
            <w:r>
              <w:t xml:space="preserve">10 / 20 / 30 min</w:t>
            </w:r>
          </w:p>
        </w:tc>
        <w:tc>
          <w:tcPr/>
          <w:p>
            <w:pPr>
              <w:pStyle w:val="Compact"/>
            </w:pPr>
            <w:r>
              <w:t xml:space="preserve">241.500 / 120.750 / 80.500</w:t>
            </w:r>
          </w:p>
        </w:tc>
      </w:tr>
      <w:tr>
        <w:tc>
          <w:tcPr/>
          <w:p>
            <w:pPr>
              <w:pStyle w:val="Compact"/>
            </w:pPr>
            <w:r>
              <w:t xml:space="preserve">60 / 120 min</w:t>
            </w:r>
          </w:p>
        </w:tc>
        <w:tc>
          <w:tcPr/>
          <w:p>
            <w:pPr>
              <w:pStyle w:val="Compact"/>
            </w:pPr>
            <w:r>
              <w:t xml:space="preserve">40.250 / 19.250</w:t>
            </w:r>
          </w:p>
        </w:tc>
      </w:tr>
      <w:tr>
        <w:tc>
          <w:tcPr/>
          <w:p>
            <w:pPr>
              <w:pStyle w:val="Compact"/>
            </w:pPr>
            <w:r>
              <w:rPr>
                <w:b/>
                <w:bCs/>
              </w:rPr>
              <w:t xml:space="preserve">De 6 tidsrammer i de 4 workspaces i alt</w:t>
            </w:r>
          </w:p>
        </w:tc>
        <w:tc>
          <w:tcPr/>
          <w:p>
            <w:pPr>
              <w:pStyle w:val="Compact"/>
            </w:pPr>
            <w:r>
              <w:rPr>
                <w:b/>
                <w:bCs/>
              </w:rPr>
              <w:t xml:space="preserve">ca. 985.000</w:t>
            </w:r>
          </w:p>
        </w:tc>
      </w:tr>
      <w:tr>
        <w:tc>
          <w:tcPr/>
          <w:p>
            <w:pPr>
              <w:pStyle w:val="Compact"/>
            </w:pPr>
            <w:r>
              <w:t xml:space="preserve">1 min (hvis man vil kunne danne andre tidsrammer selv)</w:t>
            </w:r>
          </w:p>
        </w:tc>
        <w:tc>
          <w:tcPr/>
          <w:p>
            <w:pPr>
              <w:pStyle w:val="Compact"/>
            </w:pPr>
            <w:r>
              <w:t xml:space="preserve">2.415.000</w:t>
            </w:r>
          </w:p>
        </w:tc>
      </w:tr>
    </w:tbl>
    <w:p>
      <w:pPr>
        <w:pStyle w:val="Compact"/>
        <w:numPr>
          <w:ilvl w:val="0"/>
          <w:numId w:val="1103"/>
        </w:numPr>
      </w:pPr>
      <w:r>
        <w:t xml:space="preserve">Med ca. 25 bytes pr. bar i Parquet (OHLCV) [Antagelse: tid + 4 priser + volumen pakket; ikke målt] bliver det</w:t>
      </w:r>
      <w:r>
        <w:t xml:space="preserve"> </w:t>
      </w:r>
      <w:r>
        <w:rPr>
          <w:b/>
          <w:bCs/>
        </w:rPr>
        <w:t xml:space="preserve">ca. 25 MB pr. marked</w:t>
      </w:r>
      <w:r>
        <w:t xml:space="preserve"> </w:t>
      </w:r>
      <w:r>
        <w:t xml:space="preserve">for de 6 tidsrammer og</w:t>
      </w:r>
      <w:r>
        <w:t xml:space="preserve"> </w:t>
      </w:r>
      <w:r>
        <w:rPr>
          <w:b/>
          <w:bCs/>
        </w:rPr>
        <w:t xml:space="preserve">ca. 60 MB</w:t>
      </w:r>
      <w:r>
        <w:t xml:space="preserve"> </w:t>
      </w:r>
      <w:r>
        <w:t xml:space="preserve">med 1-minut. I PostgreSQL med ca. 80 B/række er 1-minut ca. 190 MB.</w:t>
      </w:r>
    </w:p>
    <w:p>
      <w:pPr>
        <w:pStyle w:val="Compact"/>
        <w:numPr>
          <w:ilvl w:val="0"/>
          <w:numId w:val="1103"/>
        </w:numPr>
      </w:pPr>
      <w:r>
        <w:rPr>
          <w:b/>
          <w:bCs/>
        </w:rPr>
        <w:t xml:space="preserve">Konklusion: pladsen er ubetydelig</w:t>
      </w:r>
      <w:r>
        <w:t xml:space="preserve"> </w:t>
      </w:r>
      <w:r>
        <w:t xml:space="preserve">i forhold til signalerne (3,4 GB pr. datasæt).</w:t>
      </w:r>
    </w:p>
    <w:p>
      <w:pPr>
        <w:pStyle w:val="Compact"/>
        <w:numPr>
          <w:ilvl w:val="0"/>
          <w:numId w:val="1103"/>
        </w:numPr>
      </w:pPr>
      <w:r>
        <w:rPr>
          <w:b/>
          <w:bCs/>
        </w:rPr>
        <w:t xml:space="preserve">Det svære er ikke pladsen, men at eksportere de</w:t>
      </w:r>
      <w:r>
        <w:rPr>
          <w:b/>
          <w:bCs/>
        </w:rPr>
        <w:t xml:space="preserve"> </w:t>
      </w:r>
      <w:r>
        <w:rPr>
          <w:b/>
          <w:bCs/>
          <w:i/>
          <w:iCs/>
        </w:rPr>
        <w:t xml:space="preserve">samme</w:t>
      </w:r>
      <w:r>
        <w:rPr>
          <w:b/>
          <w:bCs/>
        </w:rPr>
        <w:t xml:space="preserve"> </w:t>
      </w:r>
      <w:r>
        <w:rPr>
          <w:b/>
          <w:bCs/>
        </w:rPr>
        <w:t xml:space="preserve">bars, som TradeStation regnede på</w:t>
      </w:r>
      <w:r>
        <w:t xml:space="preserve">: samme session, samme tidszone og samme justering af kontraktskift. Derfor bør bars eksporteres fra TradeStation pr. workspace sammen med facit-backtesten og gemmes med fingeraftryk (v2 afsnit 5.3).</w:t>
      </w:r>
    </w:p>
    <w:p>
      <w:pPr>
        <w:pStyle w:val="Compact"/>
        <w:numPr>
          <w:ilvl w:val="0"/>
          <w:numId w:val="1103"/>
        </w:numPr>
      </w:pPr>
      <w:r>
        <w:t xml:space="preserve">En 1-minut-serie, som Python selv samler til 5, 10 … minutter, skal bevises ens med TradeStations egne bars, før den må erstatte dem.</w:t>
      </w:r>
      <w:r>
        <w:t xml:space="preserve"> </w:t>
      </w:r>
      <w:r>
        <w:rPr>
          <w:b/>
          <w:bCs/>
        </w:rPr>
        <w:t xml:space="preserve">UKENDT</w:t>
      </w:r>
      <w:r>
        <w:t xml:space="preserve">, om det lykkes ved sessionsgrænser.</w:t>
      </w:r>
    </w:p>
    <w:p>
      <w:pPr>
        <w:pStyle w:val="Compact"/>
        <w:numPr>
          <w:ilvl w:val="0"/>
          <w:numId w:val="1103"/>
        </w:numPr>
      </w:pPr>
      <w:r>
        <w:t xml:space="preserve">Prisfilerne lægges i én mappe pr. datalag (afsnit 7.4).</w:t>
      </w:r>
    </w:p>
    <w:p>
      <w:r>
        <w:pict>
          <v:rect style="width:0;height:1.5pt" o:hralign="center" o:hrstd="t" o:hr="t"/>
        </w:pict>
      </w:r>
    </w:p>
    <w:bookmarkEnd w:id="169"/>
    <w:bookmarkEnd w:id="170"/>
    <w:bookmarkStart w:id="171" w:name="nye-åbne-punkter-til-thomas-4"/>
    <w:p>
      <w:pPr>
        <w:pStyle w:val="Heading2"/>
      </w:pPr>
      <w:r>
        <w:t xml:space="preserve">8. Nye åbne punkter til Thomas</w:t>
      </w:r>
    </w:p>
    <w:p>
      <w:pPr>
        <w:pStyle w:val="Compact"/>
        <w:numPr>
          <w:ilvl w:val="0"/>
          <w:numId w:val="1104"/>
        </w:numPr>
      </w:pPr>
      <w:r>
        <w:t xml:space="preserve">Må et filter, der er</w:t>
      </w:r>
      <w:r>
        <w:t xml:space="preserve"> </w:t>
      </w:r>
      <w:r>
        <w:rPr>
          <w:rStyle w:val="VerbatimChar"/>
        </w:rPr>
        <w:t xml:space="preserve">rejected</w:t>
      </w:r>
      <w:r>
        <w:t xml:space="preserve"> </w:t>
      </w:r>
      <w:r>
        <w:t xml:space="preserve">under metode v1, leve videre, hvis det består under en ny metodeversion? (Konflikten i afsnit 7.3.)</w:t>
      </w:r>
    </w:p>
    <w:p>
      <w:pPr>
        <w:pStyle w:val="Compact"/>
        <w:numPr>
          <w:ilvl w:val="0"/>
          <w:numId w:val="1104"/>
        </w:numPr>
      </w:pPr>
      <w:r>
        <w:t xml:space="preserve">Datoerne for embargo-laget.</w:t>
      </w:r>
    </w:p>
    <w:p>
      <w:pPr>
        <w:pStyle w:val="Compact"/>
        <w:numPr>
          <w:ilvl w:val="0"/>
          <w:numId w:val="1104"/>
        </w:numPr>
      </w:pPr>
      <w:r>
        <w:t xml:space="preserve">Inkubationsreglen som tal: minimum uger, minimum handler, krav for at gå live, og hvad der sker ellers (bordets Del 6). Uden den bliver ingen strategi</w:t>
      </w:r>
      <w:r>
        <w:t xml:space="preserve"> </w:t>
      </w:r>
      <w:r>
        <w:rPr>
          <w:rStyle w:val="VerbatimChar"/>
        </w:rPr>
        <w:t xml:space="preserve">live_klar</w:t>
      </w:r>
      <w:r>
        <w:t xml:space="preserve">.</w:t>
      </w:r>
    </w:p>
    <w:p>
      <w:pPr>
        <w:pStyle w:val="Compact"/>
        <w:numPr>
          <w:ilvl w:val="0"/>
          <w:numId w:val="1104"/>
        </w:numPr>
      </w:pPr>
      <w:r>
        <w:t xml:space="preserve">Hvor tæt skal</w:t>
      </w:r>
      <w:r>
        <w:t xml:space="preserve"> </w:t>
      </w:r>
      <w:r>
        <w:t xml:space="preserve">“samme filter i ny forklædning”</w:t>
      </w:r>
      <w:r>
        <w:t xml:space="preserve"> </w:t>
      </w:r>
      <w:r>
        <w:t xml:space="preserve">fanges? Kun ens formler og overlappende intervaller (afsnit 7.1), eller også en regel, der oversætter formler til en fast form?</w:t>
      </w:r>
    </w:p>
    <w:p>
      <w:pPr>
        <w:pStyle w:val="Compact"/>
        <w:numPr>
          <w:ilvl w:val="0"/>
          <w:numId w:val="1104"/>
        </w:numPr>
      </w:pPr>
      <w:r>
        <w:t xml:space="preserve">Må out-of-sample- og embargo-prisdata ligge i mapper, som kun dommer-jobbet kan læse?</w:t>
      </w:r>
    </w:p>
    <w:p>
      <w:pPr>
        <w:pStyle w:val="Compact"/>
        <w:numPr>
          <w:ilvl w:val="0"/>
          <w:numId w:val="1104"/>
        </w:numPr>
      </w:pPr>
      <w:r>
        <w:t xml:space="preserve">Egen kø-tabel eller pgqueuer (begge samme princip)?</w:t>
      </w:r>
    </w:p>
    <w:p>
      <w:pPr>
        <w:pStyle w:val="Compact"/>
        <w:numPr>
          <w:ilvl w:val="0"/>
          <w:numId w:val="1104"/>
        </w:numPr>
      </w:pPr>
      <w:r>
        <w:t xml:space="preserve">NiceGUI til fanen?</w:t>
      </w:r>
    </w:p>
    <w:p>
      <w:pPr>
        <w:pStyle w:val="Compact"/>
        <w:numPr>
          <w:ilvl w:val="0"/>
          <w:numId w:val="1104"/>
        </w:numPr>
      </w:pPr>
      <w:r>
        <w:t xml:space="preserve">Råsignaler i Parquet i stedet for PostgreSQL? Det ændrer, hvor</w:t>
      </w:r>
      <w:r>
        <w:t xml:space="preserve"> </w:t>
      </w:r>
      <w:r>
        <w:t xml:space="preserve">“én tabel pr. filter”</w:t>
      </w:r>
      <w:r>
        <w:t xml:space="preserve"> </w:t>
      </w:r>
      <w:r>
        <w:t xml:space="preserve">ligger (én fil pr. filter pr. kørsel).</w:t>
      </w:r>
    </w:p>
    <w:bookmarkEnd w:id="171"/>
    <w:bookmarkStart w:id="172" w:name="uenigheder"/>
    <w:p>
      <w:pPr>
        <w:pStyle w:val="Heading2"/>
      </w:pPr>
      <w:r>
        <w:t xml:space="preserve">9. Uenigheder</w:t>
      </w:r>
    </w:p>
    <w:p>
      <w:pPr>
        <w:pStyle w:val="Compact"/>
        <w:numPr>
          <w:ilvl w:val="0"/>
          <w:numId w:val="1105"/>
        </w:numPr>
      </w:pPr>
      <w:r>
        <w:rPr>
          <w:b/>
          <w:bCs/>
        </w:rPr>
        <w:t xml:space="preserve">Mig mod bordets ordlyd:</w:t>
      </w:r>
      <w:r>
        <w:t xml:space="preserve"> </w:t>
      </w:r>
      <w:r>
        <w:t xml:space="preserve">“Aldrig hentes igen”</w:t>
      </w:r>
      <w:r>
        <w:t xml:space="preserve"> </w:t>
      </w:r>
      <w:r>
        <w:t xml:space="preserve">og</w:t>
      </w:r>
      <w:r>
        <w:t xml:space="preserve"> </w:t>
      </w:r>
      <w:r>
        <w:t xml:space="preserve">“kør alle om ved ny metode”</w:t>
      </w:r>
      <w:r>
        <w:t xml:space="preserve"> </w:t>
      </w:r>
      <w:r>
        <w:t xml:space="preserve">kan kun begge holde, hvis genkørslen er et nyt forløb. Thomas afgør, hvad et nyt</w:t>
      </w:r>
      <w:r>
        <w:t xml:space="preserve"> </w:t>
      </w:r>
      <w:r>
        <w:t xml:space="preserve">“bestået”</w:t>
      </w:r>
      <w:r>
        <w:t xml:space="preserve"> </w:t>
      </w:r>
      <w:r>
        <w:t xml:space="preserve">betyder.</w:t>
      </w:r>
    </w:p>
    <w:p>
      <w:pPr>
        <w:pStyle w:val="Compact"/>
        <w:numPr>
          <w:ilvl w:val="0"/>
          <w:numId w:val="1105"/>
        </w:numPr>
      </w:pPr>
      <w:r>
        <w:rPr>
          <w:b/>
          <w:bCs/>
        </w:rPr>
        <w:t xml:space="preserve">Mig mod K2 (fra v2):</w:t>
      </w:r>
      <w:r>
        <w:t xml:space="preserve"> </w:t>
      </w:r>
      <w:r>
        <w:t xml:space="preserve">Python som hovedregnemaskine. Nu med facit pr. workspace-type (K2’s indvending er taget med), men stadig ikke EasyLanguage hele vejen.</w:t>
      </w:r>
    </w:p>
    <w:p>
      <w:pPr>
        <w:pStyle w:val="Compact"/>
        <w:numPr>
          <w:ilvl w:val="0"/>
          <w:numId w:val="1105"/>
        </w:numPr>
      </w:pPr>
      <w:r>
        <w:rPr>
          <w:b/>
          <w:bCs/>
        </w:rPr>
        <w:t xml:space="preserve">Mig mod en mulig ønskeliste om orkestratorer:</w:t>
      </w:r>
      <w:r>
        <w:t xml:space="preserve"> </w:t>
      </w:r>
      <w:r>
        <w:t xml:space="preserve">Jeg anbefaler ingen (afsnit 2).</w:t>
      </w:r>
    </w:p>
    <w:bookmarkEnd w:id="172"/>
    <w:bookmarkStart w:id="173" w:name="kilder-jeg-selv-har-åbnet-i-denne-runde"/>
    <w:p>
      <w:pPr>
        <w:pStyle w:val="Heading2"/>
      </w:pPr>
      <w:r>
        <w:t xml:space="preserve">10. Kilder, jeg selv har åbnet i denne runde</w:t>
      </w:r>
    </w:p>
    <w:p>
      <w:pPr>
        <w:pStyle w:val="Compact"/>
        <w:numPr>
          <w:ilvl w:val="0"/>
          <w:numId w:val="1106"/>
        </w:numPr>
      </w:pPr>
      <w:r>
        <w:t xml:space="preserve">PyPI JSON: duckdb, pyarrow, procrastinate, pgqueuer, prefect, dagster, apache-airflow, mlflow, dvc, pandera, great-expectations, streamlit, nicegui, textual, barman (https://pypi.org/pypi/</w:t>
      </w:r>
      <w:r>
        <w:t xml:space="preserve">/json)</w:t>
      </w:r>
    </w:p>
    <w:p>
      <w:pPr>
        <w:pStyle w:val="Compact"/>
        <w:numPr>
          <w:ilvl w:val="0"/>
          <w:numId w:val="1106"/>
        </w:numPr>
      </w:pPr>
      <w:r>
        <w:t xml:space="preserve">https://raw.githubusercontent.com/apache/airflow/main/README.md</w:t>
      </w:r>
    </w:p>
    <w:p>
      <w:pPr>
        <w:pStyle w:val="Compact"/>
        <w:numPr>
          <w:ilvl w:val="0"/>
          <w:numId w:val="1106"/>
        </w:numPr>
      </w:pPr>
      <w:r>
        <w:t xml:space="preserve">https://raw.githubusercontent.com/pgbackrest/pgbackrest/main/README.md</w:t>
      </w:r>
    </w:p>
    <w:p>
      <w:pPr>
        <w:pStyle w:val="Compact"/>
        <w:numPr>
          <w:ilvl w:val="0"/>
          <w:numId w:val="1106"/>
        </w:numPr>
      </w:pPr>
      <w:r>
        <w:t xml:space="preserve">https://raw.githubusercontent.com/timescale/timescaledb/main/README.md og …/LICENSE</w:t>
      </w:r>
    </w:p>
    <w:p>
      <w:pPr>
        <w:pStyle w:val="Compact"/>
        <w:numPr>
          <w:ilvl w:val="0"/>
          <w:numId w:val="1106"/>
        </w:numPr>
      </w:pPr>
      <w:r>
        <w:t xml:space="preserve">https://raw.githubusercontent.com/procrastinate-org/procrastinate/main/README.md</w:t>
      </w:r>
    </w:p>
    <w:p>
      <w:pPr>
        <w:pStyle w:val="Compact"/>
        <w:numPr>
          <w:ilvl w:val="0"/>
          <w:numId w:val="1106"/>
        </w:numPr>
      </w:pPr>
      <w:r>
        <w:t xml:space="preserve">https://raw.githubusercontent.com/janbjorge/pgqueuer/main/README.md</w:t>
      </w:r>
    </w:p>
    <w:p>
      <w:pPr>
        <w:pStyle w:val="Compact"/>
        <w:numPr>
          <w:ilvl w:val="0"/>
          <w:numId w:val="1106"/>
        </w:numPr>
      </w:pPr>
      <w:r>
        <w:t xml:space="preserve">https://raw.githubusercontent.com/duckdb/duckdb-web/main/docs/current/data/parquet/overview.md, …/data/partitioning/hive_partitioning.md, …/connect/concurrency.md, …/core_extensions/postgres/overview.md</w:t>
      </w:r>
    </w:p>
    <w:p>
      <w:pPr>
        <w:pStyle w:val="Compact"/>
        <w:numPr>
          <w:ilvl w:val="0"/>
          <w:numId w:val="1106"/>
        </w:numPr>
      </w:pPr>
      <w:r>
        <w:t xml:space="preserve">Fra runde 2: PostgreSQL storage.sgml, ddl.sgml, backup.sgml, datatype.sgml (raw GitHub)</w:t>
      </w:r>
    </w:p>
    <w:p>
      <w:pPr>
        <w:pStyle w:val="Compact"/>
        <w:numPr>
          <w:ilvl w:val="0"/>
          <w:numId w:val="1106"/>
        </w:numPr>
      </w:pPr>
      <w:r>
        <w:t xml:space="preserve">Egen måling: DuckDB 1.5.5 + PyArrow 25.0.1, 36 mio. syntetiske rækker (scratchpad r3/bench.py)</w:t>
      </w:r>
    </w:p>
    <w:p>
      <w:pPr>
        <w:pStyle w:val="Compact"/>
        <w:numPr>
          <w:ilvl w:val="0"/>
          <w:numId w:val="1106"/>
        </w:numPr>
      </w:pPr>
      <w:r>
        <w:t xml:space="preserve">Kun søgeuddrag (ikke bekræftet): pgBackRest</w:t>
      </w:r>
      <w:r>
        <w:t xml:space="preserve"> </w:t>
      </w:r>
      <w:r>
        <w:t xml:space="preserve">“Windows support? · Issue #2431”</w:t>
      </w:r>
    </w:p>
    <w:p>
      <w:pPr>
        <w:pStyle w:val="FirstParagraph"/>
      </w:pPr>
      <w:r>
        <w:rPr>
          <w:b/>
          <w:bCs/>
        </w:rPr>
        <w:t xml:space="preserve">Hvad der mangler:</w:t>
      </w:r>
      <w:r>
        <w:t xml:space="preserve"> </w:t>
      </w:r>
      <w:r>
        <w:t xml:space="preserve">- Ingen måling på ægte signaldata og ingen PostgreSQL-måling.</w:t>
      </w:r>
      <w:r>
        <w:t xml:space="preserve"> </w:t>
      </w:r>
      <w:r>
        <w:t xml:space="preserve">- Prefect/Dagster på Windows er ikke bekræftet.</w:t>
      </w:r>
      <w:r>
        <w:t xml:space="preserve"> </w:t>
      </w:r>
      <w:r>
        <w:t xml:space="preserve">- Hvor godt</w:t>
      </w:r>
      <w:r>
        <w:t xml:space="preserve"> </w:t>
      </w:r>
      <w:r>
        <w:t xml:space="preserve">“samme filter i ny forklædning”</w:t>
      </w:r>
      <w:r>
        <w:t xml:space="preserve"> </w:t>
      </w:r>
      <w:r>
        <w:t xml:space="preserve">kan fanges, er ukendt.</w:t>
      </w:r>
      <w:r>
        <w:t xml:space="preserve"> </w:t>
      </w:r>
      <w:r>
        <w:t xml:space="preserve">- Selve handelsudførelsen i inkubationen er ikke designet (uden for opgaven).</w:t>
      </w:r>
    </w:p>
    <w:p>
      <w:r>
        <w:pict>
          <v:rect style="width:0;height:1.5pt" o:hralign="center" o:hrstd="t" o:hr="t"/>
        </w:pict>
      </w:r>
    </w:p>
    <w:bookmarkEnd w:id="173"/>
    <w:bookmarkStart w:id="174" w:name="X6745cb3f3218dd194b20bcc1a027ef32d1385ca"/>
    <w:p>
      <w:pPr>
        <w:pStyle w:val="Heading2"/>
      </w:pPr>
      <w:r>
        <w:t xml:space="preserve">7.8 Tilføjet efter kritikrunden (K1 §3.2 og K2 §4.6)</w:t>
      </w:r>
    </w:p>
    <w:p>
      <w:pPr>
        <w:pStyle w:val="FirstParagraph"/>
      </w:pPr>
      <w:r>
        <w:rPr>
          <w:b/>
          <w:bCs/>
        </w:rPr>
        <w:t xml:space="preserve">Filter-identitet (erstatter</w:t>
      </w:r>
      <w:r>
        <w:rPr>
          <w:b/>
          <w:bCs/>
        </w:rPr>
        <w:t xml:space="preserve"> </w:t>
      </w:r>
      <w:r>
        <w:rPr>
          <w:rStyle w:val="VerbatimChar"/>
          <w:b/>
          <w:bCs/>
        </w:rPr>
        <w:t xml:space="preserve">numrange</w:t>
      </w:r>
      <w:r>
        <w:rPr>
          <w:b/>
          <w:bCs/>
        </w:rPr>
        <w:t xml:space="preserve"> </w:t>
      </w:r>
      <w:r>
        <w:rPr>
          <w:b/>
          <w:bCs/>
        </w:rPr>
        <w:t xml:space="preserve">i FORSLAG R1, efter K2 §4.6):</w:t>
      </w:r>
      <w:r>
        <w:t xml:space="preserve"> </w:t>
      </w:r>
      <w:r>
        <w:t xml:space="preserve">-</w:t>
      </w:r>
      <w:r>
        <w:t xml:space="preserve"> </w:t>
      </w:r>
      <w:r>
        <w:rPr>
          <w:rStyle w:val="VerbatimChar"/>
        </w:rPr>
        <w:t xml:space="preserve">formel_trae_norm</w:t>
      </w:r>
      <w:r>
        <w:t xml:space="preserve"> </w:t>
      </w:r>
      <w:r>
        <w:t xml:space="preserve">(text): parserens faste form. Store/små bogstaver ens, ingen mellemrum, parametre som P1/P2,</w:t>
      </w:r>
      <w:r>
        <w:t xml:space="preserve"> </w:t>
      </w:r>
      <w:r>
        <w:rPr>
          <w:rStyle w:val="VerbatimChar"/>
        </w:rPr>
        <w:t xml:space="preserve">a &lt; b</w:t>
      </w:r>
      <w:r>
        <w:t xml:space="preserve"> </w:t>
      </w:r>
      <w:r>
        <w:t xml:space="preserve">=</w:t>
      </w:r>
      <w:r>
        <w:t xml:space="preserve"> </w:t>
      </w:r>
      <w:r>
        <w:rPr>
          <w:rStyle w:val="VerbatimChar"/>
        </w:rPr>
        <w:t xml:space="preserve">b &gt; a</w:t>
      </w:r>
      <w:r>
        <w:t xml:space="preserve">.</w:t>
      </w:r>
      <w:r>
        <w:t xml:space="preserve"> </w:t>
      </w:r>
      <w:r>
        <w:t xml:space="preserve">-</w:t>
      </w:r>
      <w:r>
        <w:t xml:space="preserve"> </w:t>
      </w:r>
      <w:r>
        <w:rPr>
          <w:rStyle w:val="VerbatimChar"/>
        </w:rPr>
        <w:t xml:space="preserve">param_maengde_n1</w:t>
      </w:r>
      <w:r>
        <w:t xml:space="preserve"> </w:t>
      </w:r>
      <w:r>
        <w:t xml:space="preserve">og</w:t>
      </w:r>
      <w:r>
        <w:t xml:space="preserve"> </w:t>
      </w:r>
      <w:r>
        <w:rPr>
          <w:rStyle w:val="VerbatimChar"/>
        </w:rPr>
        <w:t xml:space="preserve">param_maengde_n2</w:t>
      </w:r>
      <w:r>
        <w:t xml:space="preserve"> </w:t>
      </w:r>
      <w:r>
        <w:t xml:space="preserve">(numeric[]): Fra/Til/Step</w:t>
      </w:r>
      <w:r>
        <w:t xml:space="preserve"> </w:t>
      </w:r>
      <w:r>
        <w:rPr>
          <w:i/>
          <w:iCs/>
        </w:rPr>
        <w:t xml:space="preserve">udfoldet</w:t>
      </w:r>
      <w:r>
        <w:t xml:space="preserve">, sorteret.</w:t>
      </w:r>
      <w:r>
        <w:t xml:space="preserve"> </w:t>
      </w:r>
      <w:r>
        <w:t xml:space="preserve">-</w:t>
      </w:r>
      <w:r>
        <w:t xml:space="preserve"> </w:t>
      </w:r>
      <w:r>
        <w:rPr>
          <w:rStyle w:val="VerbatimChar"/>
        </w:rPr>
        <w:t xml:space="preserve">instrument</w:t>
      </w:r>
      <w:r>
        <w:t xml:space="preserve"> </w:t>
      </w:r>
      <w:r>
        <w:t xml:space="preserve">(rodsymbol + kontinuitetstype + sessionsskabelon).</w:t>
      </w:r>
      <w:r>
        <w:t xml:space="preserve"> </w:t>
      </w:r>
      <w:r>
        <w:t xml:space="preserve">-</w:t>
      </w:r>
      <w:r>
        <w:t xml:space="preserve"> </w:t>
      </w:r>
      <w:r>
        <w:rPr>
          <w:rStyle w:val="VerbatimChar"/>
        </w:rPr>
        <w:t xml:space="preserve">tidsrammer</w:t>
      </w:r>
      <w:r>
        <w:t xml:space="preserve"> </w:t>
      </w:r>
      <w:r>
        <w:t xml:space="preserve">(Data1/Data2/Data3).</w:t>
      </w:r>
      <w:r>
        <w:t xml:space="preserve"> </w:t>
      </w:r>
      <w:r>
        <w:t xml:space="preserve">-</w:t>
      </w:r>
      <w:r>
        <w:t xml:space="preserve"> </w:t>
      </w:r>
      <w:r>
        <w:rPr>
          <w:rStyle w:val="VerbatimChar"/>
        </w:rPr>
        <w:t xml:space="preserve">identitet_sha256</w:t>
      </w:r>
      <w:r>
        <w:t xml:space="preserve"> </w:t>
      </w:r>
      <w:r>
        <w:t xml:space="preserve">= SHA-256 af de fire, UNIQUE.</w:t>
      </w:r>
      <w:r>
        <w:t xml:space="preserve"> </w:t>
      </w:r>
      <w:r>
        <w:t xml:space="preserve">- Overlap-spærringen bruger array-operatoren</w:t>
      </w:r>
      <w:r>
        <w:t xml:space="preserve"> </w:t>
      </w:r>
      <w:r>
        <w:rPr>
          <w:rStyle w:val="VerbatimChar"/>
        </w:rPr>
        <w:t xml:space="preserve">&amp;&amp;</w:t>
      </w:r>
      <w:r>
        <w:t xml:space="preserve"> </w:t>
      </w:r>
      <w:r>
        <w:t xml:space="preserve">(overlap) på parametermængderne. Hvis formel-træ, instrument og tidsrammer er ens, og mængderne overlapper et</w:t>
      </w:r>
      <w:r>
        <w:t xml:space="preserve"> </w:t>
      </w:r>
      <w:r>
        <w:rPr>
          <w:rStyle w:val="VerbatimChar"/>
        </w:rPr>
        <w:t xml:space="preserve">rejected</w:t>
      </w:r>
      <w:r>
        <w:t xml:space="preserve"> </w:t>
      </w:r>
      <w:r>
        <w:t xml:space="preserve">filter, afviser en trigger rækken, og generatoren stopper med ByggeFejl. Et træ, der ligner, men ikke er ens, giver kun en advarsel i</w:t>
      </w:r>
      <w:r>
        <w:t xml:space="preserve"> </w:t>
      </w:r>
      <w:r>
        <w:rPr>
          <w:rStyle w:val="VerbatimChar"/>
        </w:rPr>
        <w:t xml:space="preserve">haendelse</w:t>
      </w:r>
      <w:r>
        <w:t xml:space="preserve"> </w:t>
      </w:r>
      <w:r>
        <w:t xml:space="preserve">(K2).</w:t>
      </w:r>
    </w:p>
    <w:p>
      <w:pPr>
        <w:pStyle w:val="BodyText"/>
      </w:pPr>
      <w:r>
        <w:rPr>
          <w:b/>
          <w:bCs/>
        </w:rPr>
        <w:t xml:space="preserve">Status</w:t>
      </w:r>
      <w:r>
        <w:rPr>
          <w:b/>
          <w:bCs/>
        </w:rPr>
        <w:t xml:space="preserve"> </w:t>
      </w:r>
      <w:r>
        <w:rPr>
          <w:rStyle w:val="VerbatimChar"/>
          <w:b/>
          <w:bCs/>
        </w:rPr>
        <w:t xml:space="preserve">venter</w:t>
      </w:r>
      <w:r>
        <w:rPr>
          <w:b/>
          <w:bCs/>
        </w:rPr>
        <w:t xml:space="preserve"> </w:t>
      </w:r>
      <w:r>
        <w:rPr>
          <w:b/>
          <w:bCs/>
        </w:rPr>
        <w:t xml:space="preserve">og F1-spærring (K2 §4):</w:t>
      </w:r>
      <w:r>
        <w:t xml:space="preserve"> </w:t>
      </w:r>
      <w:r>
        <w:t xml:space="preserve">-</w:t>
      </w:r>
      <w:r>
        <w:t xml:space="preserve"> </w:t>
      </w:r>
      <w:r>
        <w:rPr>
          <w:rStyle w:val="VerbatimChar"/>
        </w:rPr>
        <w:t xml:space="preserve">filter_forloeb.status</w:t>
      </w:r>
      <w:r>
        <w:t xml:space="preserve"> </w:t>
      </w:r>
      <w:r>
        <w:t xml:space="preserve">får værdien</w:t>
      </w:r>
      <w:r>
        <w:t xml:space="preserve"> </w:t>
      </w:r>
      <w:r>
        <w:rPr>
          <w:rStyle w:val="VerbatimChar"/>
        </w:rPr>
        <w:t xml:space="preserve">'venter'</w:t>
      </w:r>
      <w:r>
        <w:t xml:space="preserve"> </w:t>
      </w:r>
      <w:r>
        <w:t xml:space="preserve">(gruppe A/C/D, der ikke er bygget om).</w:t>
      </w:r>
      <w:r>
        <w:t xml:space="preserve"> </w:t>
      </w:r>
      <w:r>
        <w:t xml:space="preserve">- Triggeren på</w:t>
      </w:r>
      <w:r>
        <w:t xml:space="preserve"> </w:t>
      </w:r>
      <w:r>
        <w:rPr>
          <w:rStyle w:val="VerbatimChar"/>
        </w:rPr>
        <w:t xml:space="preserve">lag_brug</w:t>
      </w:r>
      <w:r>
        <w:t xml:space="preserve"> </w:t>
      </w:r>
      <w:r>
        <w:t xml:space="preserve">afviser</w:t>
      </w:r>
      <w:r>
        <w:t xml:space="preserve"> </w:t>
      </w:r>
      <w:r>
        <w:rPr>
          <w:rStyle w:val="VerbatimChar"/>
        </w:rPr>
        <w:t xml:space="preserve">in_sample</w:t>
      </w:r>
      <w:r>
        <w:t xml:space="preserve">, medmindre filterets</w:t>
      </w:r>
      <w:r>
        <w:t xml:space="preserve"> </w:t>
      </w:r>
      <w:r>
        <w:rPr>
          <w:rStyle w:val="VerbatimChar"/>
        </w:rPr>
        <w:t xml:space="preserve">f1_kontrolstatus = 'bestaaet'</w:t>
      </w:r>
      <w:r>
        <w:t xml:space="preserve"> </w:t>
      </w:r>
      <w:r>
        <w:t xml:space="preserve">(K0–K6).</w:t>
      </w:r>
      <w:r>
        <w:t xml:space="preserve"> </w:t>
      </w:r>
      <w:r>
        <w:t xml:space="preserve">- Et filter i</w:t>
      </w:r>
      <w:r>
        <w:t xml:space="preserve"> </w:t>
      </w:r>
      <w:r>
        <w:rPr>
          <w:rStyle w:val="VerbatimChar"/>
        </w:rPr>
        <w:t xml:space="preserve">venter</w:t>
      </w:r>
      <w:r>
        <w:t xml:space="preserve"> </w:t>
      </w:r>
      <w:r>
        <w:t xml:space="preserve">kan derfor ikke få en Lag A-dom og kan ikke blive</w:t>
      </w:r>
      <w:r>
        <w:t xml:space="preserve"> </w:t>
      </w:r>
      <w:r>
        <w:rPr>
          <w:rStyle w:val="VerbatimChar"/>
        </w:rPr>
        <w:t xml:space="preserve">rejected</w:t>
      </w:r>
      <w:r>
        <w:t xml:space="preserve"> </w:t>
      </w:r>
      <w:r>
        <w:t xml:space="preserve">på forkerte tal.</w:t>
      </w:r>
      <w:r>
        <w:t xml:space="preserve"> </w:t>
      </w:r>
      <w:r>
        <w:t xml:space="preserve">- Hver dom gemmer</w:t>
      </w:r>
      <w:r>
        <w:t xml:space="preserve"> </w:t>
      </w:r>
      <w:r>
        <w:rPr>
          <w:rStyle w:val="VerbatimChar"/>
        </w:rPr>
        <w:t xml:space="preserve">git_commit</w:t>
      </w:r>
      <w:r>
        <w:t xml:space="preserve"> </w:t>
      </w:r>
      <w:r>
        <w:t xml:space="preserve">og</w:t>
      </w:r>
      <w:r>
        <w:t xml:space="preserve"> </w:t>
      </w:r>
      <w:r>
        <w:rPr>
          <w:rStyle w:val="VerbatimChar"/>
        </w:rPr>
        <w:t xml:space="preserve">klassifikation_version</w:t>
      </w:r>
      <w:r>
        <w:t xml:space="preserve">, så en dom, der er fældet under en senere fundet teknisk fejl, kan findes (K2’s åbne punkt).</w:t>
      </w:r>
    </w:p>
    <w:p>
      <w:pPr>
        <w:pStyle w:val="BodyText"/>
      </w:pPr>
      <w:r>
        <w:rPr>
          <w:b/>
          <w:bCs/>
        </w:rPr>
        <w:t xml:space="preserve">Faste kolonner i</w:t>
      </w:r>
      <w:r>
        <w:rPr>
          <w:b/>
          <w:bCs/>
        </w:rPr>
        <w:t xml:space="preserve"> </w:t>
      </w:r>
      <w:r>
        <w:rPr>
          <w:rStyle w:val="VerbatimChar"/>
          <w:b/>
          <w:bCs/>
        </w:rPr>
        <w:t xml:space="preserve">dvale_pas</w:t>
      </w:r>
      <w:r>
        <w:rPr>
          <w:b/>
          <w:bCs/>
        </w:rPr>
        <w:t xml:space="preserve">, præcis som K1 opstiller dem i sin §3.2.</w:t>
      </w:r>
      <w:r>
        <w:t xml:space="preserve"> </w:t>
      </w:r>
      <w:r>
        <w:t xml:space="preserve">Alle tilføjes:</w:t>
      </w:r>
      <w:r>
        <w:t xml:space="preserve"> </w:t>
      </w:r>
      <w:r>
        <w:t xml:space="preserve">-</w:t>
      </w:r>
      <w:r>
        <w:t xml:space="preserve"> </w:t>
      </w:r>
      <w:r>
        <w:rPr>
          <w:rStyle w:val="VerbatimChar"/>
        </w:rPr>
        <w:t xml:space="preserve">praeregistrering_id</w:t>
      </w:r>
      <w:r>
        <w:t xml:space="preserve">,</w:t>
      </w:r>
      <w:r>
        <w:t xml:space="preserve"> </w:t>
      </w:r>
      <w:r>
        <w:rPr>
          <w:rStyle w:val="VerbatimChar"/>
        </w:rPr>
        <w:t xml:space="preserve">workspace_id</w:t>
      </w:r>
      <w:r>
        <w:t xml:space="preserve">,</w:t>
      </w:r>
      <w:r>
        <w:t xml:space="preserve"> </w:t>
      </w:r>
      <w:r>
        <w:rPr>
          <w:rStyle w:val="VerbatimChar"/>
        </w:rPr>
        <w:t xml:space="preserve">marked</w:t>
      </w:r>
      <w:r>
        <w:t xml:space="preserve">,</w:t>
      </w:r>
      <w:r>
        <w:t xml:space="preserve"> </w:t>
      </w:r>
      <w:r>
        <w:rPr>
          <w:rStyle w:val="VerbatimChar"/>
        </w:rPr>
        <w:t xml:space="preserve">n1</w:t>
      </w:r>
      <w:r>
        <w:t xml:space="preserve">,</w:t>
      </w:r>
      <w:r>
        <w:t xml:space="preserve"> </w:t>
      </w:r>
      <w:r>
        <w:rPr>
          <w:rStyle w:val="VerbatimChar"/>
        </w:rPr>
        <w:t xml:space="preserve">n2</w:t>
      </w:r>
      <w:r>
        <w:t xml:space="preserve"> </w:t>
      </w:r>
      <w:r>
        <w:t xml:space="preserve">-</w:t>
      </w:r>
      <w:r>
        <w:t xml:space="preserve"> </w:t>
      </w:r>
      <w:r>
        <w:rPr>
          <w:rStyle w:val="VerbatimChar"/>
        </w:rPr>
        <w:t xml:space="preserve">retning</w:t>
      </w:r>
      <w:r>
        <w:t xml:space="preserve">,</w:t>
      </w:r>
      <w:r>
        <w:t xml:space="preserve"> </w:t>
      </w:r>
      <w:r>
        <w:rPr>
          <w:rStyle w:val="VerbatimChar"/>
        </w:rPr>
        <w:t xml:space="preserve">horisont</w:t>
      </w:r>
      <w:r>
        <w:t xml:space="preserve">,</w:t>
      </w:r>
      <w:r>
        <w:t xml:space="preserve"> </w:t>
      </w:r>
      <w:r>
        <w:rPr>
          <w:rStyle w:val="VerbatimChar"/>
        </w:rPr>
        <w:t xml:space="preserve">event_definition</w:t>
      </w:r>
      <w:r>
        <w:t xml:space="preserve">,</w:t>
      </w:r>
      <w:r>
        <w:t xml:space="preserve"> </w:t>
      </w:r>
      <w:r>
        <w:rPr>
          <w:rStyle w:val="VerbatimChar"/>
        </w:rPr>
        <w:t xml:space="preserve">indgang_regel</w:t>
      </w:r>
      <w:r>
        <w:t xml:space="preserve"> </w:t>
      </w:r>
      <w:r>
        <w:t xml:space="preserve">-</w:t>
      </w:r>
      <w:r>
        <w:t xml:space="preserve"> </w:t>
      </w:r>
      <w:r>
        <w:rPr>
          <w:rStyle w:val="VerbatimChar"/>
        </w:rPr>
        <w:t xml:space="preserve">opvarmning_bars</w:t>
      </w:r>
      <w:r>
        <w:t xml:space="preserve">,</w:t>
      </w:r>
      <w:r>
        <w:t xml:space="preserve"> </w:t>
      </w:r>
      <w:r>
        <w:rPr>
          <w:rStyle w:val="VerbatimChar"/>
        </w:rPr>
        <w:t xml:space="preserve">f1_kontrolstatus</w:t>
      </w:r>
      <w:r>
        <w:t xml:space="preserve">,</w:t>
      </w:r>
      <w:r>
        <w:t xml:space="preserve"> </w:t>
      </w:r>
      <w:r>
        <w:rPr>
          <w:rStyle w:val="VerbatimChar"/>
        </w:rPr>
        <w:t xml:space="preserve">hukommelsesfejl_status</w:t>
      </w:r>
      <w:r>
        <w:t xml:space="preserve"> </w:t>
      </w:r>
      <w:r>
        <w:t xml:space="preserve">-</w:t>
      </w:r>
      <w:r>
        <w:t xml:space="preserve"> </w:t>
      </w:r>
      <w:r>
        <w:rPr>
          <w:rStyle w:val="VerbatimChar"/>
        </w:rPr>
        <w:t xml:space="preserve">n_unikke_raekker_filter</w:t>
      </w:r>
      <w:r>
        <w:t xml:space="preserve">,</w:t>
      </w:r>
      <w:r>
        <w:t xml:space="preserve"> </w:t>
      </w:r>
      <w:r>
        <w:rPr>
          <w:rStyle w:val="VerbatimChar"/>
        </w:rPr>
        <w:t xml:space="preserve">n_raa</w:t>
      </w:r>
      <w:r>
        <w:t xml:space="preserve">,</w:t>
      </w:r>
      <w:r>
        <w:t xml:space="preserve"> </w:t>
      </w:r>
      <w:r>
        <w:rPr>
          <w:rStyle w:val="VerbatimChar"/>
        </w:rPr>
        <w:t xml:space="preserve">n_eff</w:t>
      </w:r>
      <w:r>
        <w:t xml:space="preserve">,</w:t>
      </w:r>
      <w:r>
        <w:t xml:space="preserve"> </w:t>
      </w:r>
      <w:r>
        <w:rPr>
          <w:rStyle w:val="VerbatimChar"/>
        </w:rPr>
        <w:t xml:space="preserve">n_eff_metode</w:t>
      </w:r>
      <w:r>
        <w:t xml:space="preserve">,</w:t>
      </w:r>
      <w:r>
        <w:t xml:space="preserve"> </w:t>
      </w:r>
      <w:r>
        <w:rPr>
          <w:rStyle w:val="VerbatimChar"/>
        </w:rPr>
        <w:t xml:space="preserve">t_vaerdi</w:t>
      </w:r>
      <w:r>
        <w:t xml:space="preserve"> </w:t>
      </w:r>
      <w:r>
        <w:t xml:space="preserve">-</w:t>
      </w:r>
      <w:r>
        <w:t xml:space="preserve"> </w:t>
      </w:r>
      <w:r>
        <w:rPr>
          <w:rStyle w:val="VerbatimChar"/>
        </w:rPr>
        <w:t xml:space="preserve">stepm_bestaaet</w:t>
      </w:r>
      <w:r>
        <w:t xml:space="preserve">,</w:t>
      </w:r>
      <w:r>
        <w:t xml:space="preserve"> </w:t>
      </w:r>
      <w:r>
        <w:rPr>
          <w:rStyle w:val="VerbatimChar"/>
        </w:rPr>
        <w:t xml:space="preserve">stepm_antal_modeller</w:t>
      </w:r>
      <w:r>
        <w:t xml:space="preserve">,</w:t>
      </w:r>
      <w:r>
        <w:t xml:space="preserve"> </w:t>
      </w:r>
      <w:r>
        <w:rPr>
          <w:rStyle w:val="VerbatimChar"/>
        </w:rPr>
        <w:t xml:space="preserve">dsr</w:t>
      </w:r>
      <w:r>
        <w:t xml:space="preserve">,</w:t>
      </w:r>
      <w:r>
        <w:t xml:space="preserve"> </w:t>
      </w:r>
      <w:r>
        <w:rPr>
          <w:rStyle w:val="VerbatimChar"/>
        </w:rPr>
        <w:t xml:space="preserve">sr_spredning_forsoeg</w:t>
      </w:r>
      <w:r>
        <w:t xml:space="preserve"> </w:t>
      </w:r>
      <w:r>
        <w:t xml:space="preserve">-</w:t>
      </w:r>
      <w:r>
        <w:t xml:space="preserve"> </w:t>
      </w:r>
      <w:r>
        <w:rPr>
          <w:rStyle w:val="VerbatimChar"/>
        </w:rPr>
        <w:t xml:space="preserve">plateau_niveau</w:t>
      </w:r>
      <w:r>
        <w:t xml:space="preserve">,</w:t>
      </w:r>
      <w:r>
        <w:t xml:space="preserve"> </w:t>
      </w:r>
      <w:r>
        <w:rPr>
          <w:rStyle w:val="VerbatimChar"/>
        </w:rPr>
        <w:t xml:space="preserve">plateau_metode</w:t>
      </w:r>
      <w:r>
        <w:t xml:space="preserve">,</w:t>
      </w:r>
      <w:r>
        <w:t xml:space="preserve"> </w:t>
      </w:r>
      <w:r>
        <w:rPr>
          <w:rStyle w:val="VerbatimChar"/>
        </w:rPr>
        <w:t xml:space="preserve">wf_t</w:t>
      </w:r>
      <w:r>
        <w:t xml:space="preserve">,</w:t>
      </w:r>
      <w:r>
        <w:t xml:space="preserve"> </w:t>
      </w:r>
      <w:r>
        <w:rPr>
          <w:rStyle w:val="VerbatimChar"/>
        </w:rPr>
        <w:t xml:space="preserve">wf_antal_kandidater</w:t>
      </w:r>
      <w:r>
        <w:t xml:space="preserve">,</w:t>
      </w:r>
      <w:r>
        <w:t xml:space="preserve"> </w:t>
      </w:r>
      <w:r>
        <w:rPr>
          <w:rStyle w:val="VerbatimChar"/>
        </w:rPr>
        <w:t xml:space="preserve">middel_dobbelt_omk</w:t>
      </w:r>
      <w:r>
        <w:t xml:space="preserve"> </w:t>
      </w:r>
      <w:r>
        <w:t xml:space="preserve">-</w:t>
      </w:r>
      <w:r>
        <w:t xml:space="preserve"> </w:t>
      </w:r>
      <w:r>
        <w:rPr>
          <w:rStyle w:val="VerbatimChar"/>
        </w:rPr>
        <w:t xml:space="preserve">f8_antal_aar</w:t>
      </w:r>
      <w:r>
        <w:t xml:space="preserve">,</w:t>
      </w:r>
      <w:r>
        <w:t xml:space="preserve"> </w:t>
      </w:r>
      <w:r>
        <w:rPr>
          <w:rStyle w:val="VerbatimChar"/>
        </w:rPr>
        <w:t xml:space="preserve">f8_negative_aar</w:t>
      </w:r>
      <w:r>
        <w:t xml:space="preserve">,</w:t>
      </w:r>
      <w:r>
        <w:t xml:space="preserve"> </w:t>
      </w:r>
      <w:r>
        <w:rPr>
          <w:rStyle w:val="VerbatimChar"/>
        </w:rPr>
        <w:t xml:space="preserve">f8_stoerste_aar_andel</w:t>
      </w:r>
      <w:r>
        <w:t xml:space="preserve"> </w:t>
      </w:r>
      <w:r>
        <w:t xml:space="preserve">-</w:t>
      </w:r>
      <w:r>
        <w:t xml:space="preserve"> </w:t>
      </w:r>
      <w:r>
        <w:rPr>
          <w:rStyle w:val="VerbatimChar"/>
        </w:rPr>
        <w:t xml:space="preserve">antal_handler</w:t>
      </w:r>
      <w:r>
        <w:t xml:space="preserve">,</w:t>
      </w:r>
      <w:r>
        <w:t xml:space="preserve"> </w:t>
      </w:r>
      <w:r>
        <w:rPr>
          <w:rStyle w:val="VerbatimChar"/>
        </w:rPr>
        <w:t xml:space="preserve">antal_handler_eff</w:t>
      </w:r>
      <w:r>
        <w:t xml:space="preserve">,</w:t>
      </w:r>
      <w:r>
        <w:t xml:space="preserve"> </w:t>
      </w:r>
      <w:r>
        <w:rPr>
          <w:rStyle w:val="VerbatimChar"/>
        </w:rPr>
        <w:t xml:space="preserve">sr_pr_handel</w:t>
      </w:r>
      <w:r>
        <w:t xml:space="preserve"> </w:t>
      </w:r>
      <w:r>
        <w:t xml:space="preserve">-</w:t>
      </w:r>
      <w:r>
        <w:t xml:space="preserve"> </w:t>
      </w:r>
      <w:r>
        <w:rPr>
          <w:rStyle w:val="VerbatimChar"/>
        </w:rPr>
        <w:t xml:space="preserve">pbo</w:t>
      </w:r>
      <w:r>
        <w:t xml:space="preserve">,</w:t>
      </w:r>
      <w:r>
        <w:t xml:space="preserve"> </w:t>
      </w:r>
      <w:r>
        <w:rPr>
          <w:rStyle w:val="VerbatimChar"/>
        </w:rPr>
        <w:t xml:space="preserve">skaevhed</w:t>
      </w:r>
      <w:r>
        <w:t xml:space="preserve">,</w:t>
      </w:r>
      <w:r>
        <w:t xml:space="preserve"> </w:t>
      </w:r>
      <w:r>
        <w:rPr>
          <w:rStyle w:val="VerbatimChar"/>
        </w:rPr>
        <w:t xml:space="preserve">kurtosis</w:t>
      </w:r>
      <w:r>
        <w:t xml:space="preserve">,</w:t>
      </w:r>
      <w:r>
        <w:t xml:space="preserve"> </w:t>
      </w:r>
      <w:r>
        <w:rPr>
          <w:rStyle w:val="VerbatimChar"/>
        </w:rPr>
        <w:t xml:space="preserve">max_drawdown</w:t>
      </w:r>
      <w:r>
        <w:t xml:space="preserve">,</w:t>
      </w:r>
      <w:r>
        <w:t xml:space="preserve"> </w:t>
      </w:r>
      <w:r>
        <w:rPr>
          <w:rStyle w:val="VerbatimChar"/>
        </w:rPr>
        <w:t xml:space="preserve">placebo_rate_koersel</w:t>
      </w:r>
      <w:r>
        <w:t xml:space="preserve">,</w:t>
      </w:r>
      <w:r>
        <w:t xml:space="preserve"> </w:t>
      </w:r>
      <w:r>
        <w:rPr>
          <w:rStyle w:val="VerbatimChar"/>
        </w:rPr>
        <w:t xml:space="preserve">indplantet_fundet_andel</w:t>
      </w:r>
    </w:p>
    <w:p>
      <w:pPr>
        <w:pStyle w:val="BodyText"/>
      </w:pPr>
      <w:r>
        <w:t xml:space="preserve">To ændringer i forhold til v2:</w:t>
      </w:r>
      <w:r>
        <w:t xml:space="preserve"> </w:t>
      </w:r>
      <w:r>
        <w:rPr>
          <w:rStyle w:val="VerbatimChar"/>
        </w:rPr>
        <w:t xml:space="preserve">wf_t_samlet</w:t>
      </w:r>
      <w:r>
        <w:t xml:space="preserve"> </w:t>
      </w:r>
      <w:r>
        <w:t xml:space="preserve">hedder nu</w:t>
      </w:r>
      <w:r>
        <w:t xml:space="preserve"> </w:t>
      </w:r>
      <w:r>
        <w:rPr>
          <w:rStyle w:val="VerbatimChar"/>
        </w:rPr>
        <w:t xml:space="preserve">wf_t</w:t>
      </w:r>
      <w:r>
        <w:t xml:space="preserve"> </w:t>
      </w:r>
      <w:r>
        <w:t xml:space="preserve">som hos K1, og</w:t>
      </w:r>
      <w:r>
        <w:t xml:space="preserve"> </w:t>
      </w:r>
      <w:r>
        <w:rPr>
          <w:rStyle w:val="VerbatimChar"/>
        </w:rPr>
        <w:t xml:space="preserve">deflated_sharpe</w:t>
      </w:r>
      <w:r>
        <w:t xml:space="preserve"> </w:t>
      </w:r>
      <w:r>
        <w:t xml:space="preserve">hedder</w:t>
      </w:r>
      <w:r>
        <w:t xml:space="preserve"> </w:t>
      </w:r>
      <w:r>
        <w:rPr>
          <w:rStyle w:val="VerbatimChar"/>
        </w:rPr>
        <w:t xml:space="preserve">dsr</w:t>
      </w:r>
      <w:r>
        <w:t xml:space="preserve">. Enum-felterne (valgfelter) får CHECK-lister med K1’s værdier.</w:t>
      </w:r>
      <w:r>
        <w:t xml:space="preserve"> </w:t>
      </w:r>
      <w:r>
        <w:rPr>
          <w:rStyle w:val="VerbatimChar"/>
        </w:rPr>
        <w:t xml:space="preserve">plateau_niveau</w:t>
      </w:r>
      <w:r>
        <w:t xml:space="preserve"> </w:t>
      </w:r>
      <w:r>
        <w:t xml:space="preserve">forbliver et heltal uden loft (uenighed U4 er løst).</w:t>
      </w:r>
    </w:p>
    <w:p>
      <w:pPr>
        <w:pStyle w:val="SourceCode"/>
      </w:pPr>
      <w:r>
        <w:rPr>
          <w:rStyle w:val="CommentTok"/>
        </w:rPr>
        <w:t xml:space="preserve">-- FORSLAG R6: genvækning (K1 v2 §11)</w:t>
      </w:r>
      <w:r>
        <w:br/>
      </w:r>
      <w:r>
        <w:rPr>
          <w:rStyle w:val="KeywordTok"/>
        </w:rPr>
        <w:t xml:space="preserve">CREATE</w:t>
      </w:r>
      <w:r>
        <w:rPr>
          <w:rStyle w:val="NormalTok"/>
        </w:rPr>
        <w:t xml:space="preserve"> </w:t>
      </w:r>
      <w:r>
        <w:rPr>
          <w:rStyle w:val="KeywordTok"/>
        </w:rPr>
        <w:t xml:space="preserve">TABLE</w:t>
      </w:r>
      <w:r>
        <w:rPr>
          <w:rStyle w:val="NormalTok"/>
        </w:rPr>
        <w:t xml:space="preserve"> fabrik.genvaekning (</w:t>
      </w:r>
      <w:r>
        <w:br/>
      </w:r>
      <w:r>
        <w:rPr>
          <w:rStyle w:val="NormalTok"/>
        </w:rPr>
        <w:t xml:space="preserve">    strategi_uid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nye_handler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welch_t          </w:t>
      </w:r>
      <w:r>
        <w:rPr>
          <w:rStyle w:val="DataTypeTok"/>
        </w:rPr>
        <w:t xml:space="preserve">numeric</w:t>
      </w:r>
      <w:r>
        <w:rPr>
          <w:rStyle w:val="NormalTok"/>
        </w:rPr>
        <w:t xml:space="preserve">,</w:t>
      </w:r>
      <w:r>
        <w:br/>
      </w:r>
      <w:r>
        <w:rPr>
          <w:rStyle w:val="NormalTok"/>
        </w:rPr>
        <w:t xml:space="preserve">    bayes_p_over_omk </w:t>
      </w:r>
      <w:r>
        <w:rPr>
          <w:rStyle w:val="DataTypeTok"/>
        </w:rPr>
        <w:t xml:space="preserve">numeric</w:t>
      </w:r>
      <w:r>
        <w:rPr>
          <w:rStyle w:val="NormalTok"/>
        </w:rPr>
        <w:t xml:space="preserve">,</w:t>
      </w:r>
      <w:r>
        <w:br/>
      </w:r>
      <w:r>
        <w:rPr>
          <w:rStyle w:val="NormalTok"/>
        </w:rPr>
        <w:t xml:space="preserve">    regime_ok        </w:t>
      </w:r>
      <w:r>
        <w:rPr>
          <w:rStyle w:val="DataTypeTok"/>
        </w:rPr>
        <w:t xml:space="preserve">boolean</w:t>
      </w:r>
      <w:r>
        <w:rPr>
          <w:rStyle w:val="NormalTok"/>
        </w:rPr>
        <w:t xml:space="preserve">,</w:t>
      </w:r>
      <w:r>
        <w:br/>
      </w:r>
      <w:r>
        <w:rPr>
          <w:rStyle w:val="NormalTok"/>
        </w:rPr>
        <w:t xml:space="preserve">    cusum_brud       </w:t>
      </w:r>
      <w:r>
        <w:rPr>
          <w:rStyle w:val="DataTypeTok"/>
        </w:rPr>
        <w:t xml:space="preserve">boolean</w:t>
      </w:r>
      <w:r>
        <w:rPr>
          <w:rStyle w:val="NormalTok"/>
        </w:rPr>
        <w:t xml:space="preserve">,</w:t>
      </w:r>
      <w:r>
        <w:br/>
      </w:r>
      <w:r>
        <w:rPr>
          <w:rStyle w:val="NormalTok"/>
        </w:rPr>
        <w:t xml:space="preserve">    beslutning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(beslutning </w:t>
      </w:r>
      <w:r>
        <w:rPr>
          <w:rStyle w:val="KeywordTok"/>
        </w:rPr>
        <w:t xml:space="preserve">IN</w:t>
      </w:r>
      <w:r>
        <w:rPr>
          <w:rStyle w:val="NormalTok"/>
        </w:rPr>
        <w:t xml:space="preserve"> (</w:t>
      </w:r>
      <w:r>
        <w:rPr>
          <w:rStyle w:val="StringTok"/>
        </w:rPr>
        <w:t xml:space="preserve">'vaek'</w:t>
      </w:r>
      <w:r>
        <w:rPr>
          <w:rStyle w:val="NormalTok"/>
        </w:rPr>
        <w:t xml:space="preserve">,</w:t>
      </w:r>
      <w:r>
        <w:rPr>
          <w:rStyle w:val="StringTok"/>
        </w:rPr>
        <w:t xml:space="preserve">'vent'</w:t>
      </w:r>
      <w:r>
        <w:rPr>
          <w:rStyle w:val="NormalTok"/>
        </w:rPr>
        <w:t xml:space="preserve">,</w:t>
      </w:r>
      <w:r>
        <w:rPr>
          <w:rStyle w:val="StringTok"/>
        </w:rPr>
        <w:t xml:space="preserve">'udgaaet'</w:t>
      </w:r>
      <w:r>
        <w:rPr>
          <w:rStyle w:val="NormalTok"/>
        </w:rPr>
        <w:t xml:space="preserve">)),</w:t>
      </w:r>
      <w:r>
        <w:br/>
      </w:r>
      <w:r>
        <w:rPr>
          <w:rStyle w:val="NormalTok"/>
        </w:rPr>
        <w:t xml:space="preserve">    metode_version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fabrik.metode_version,</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(strategi_uid, dato)</w:t>
      </w:r>
      <w:r>
        <w:br/>
      </w:r>
      <w:r>
        <w:rPr>
          <w:rStyle w:val="NormalTok"/>
        </w:rPr>
        <w:t xml:space="preserve">);</w:t>
      </w:r>
    </w:p>
    <w:p>
      <w:pPr>
        <w:pStyle w:val="FirstParagraph"/>
      </w:pPr>
      <w:r>
        <w:rPr>
          <w:b/>
          <w:bCs/>
        </w:rPr>
        <w:t xml:space="preserve">Talgrænser i metodefilen</w:t>
      </w:r>
      <w:r>
        <w:t xml:space="preserve"> </w:t>
      </w:r>
      <w:r>
        <w:t xml:space="preserve">(spejlet som kolonner i</w:t>
      </w:r>
      <w:r>
        <w:t xml:space="preserve"> </w:t>
      </w:r>
      <w:r>
        <w:rPr>
          <w:rStyle w:val="VerbatimChar"/>
        </w:rPr>
        <w:t xml:space="preserve">fabrik.metode_version</w:t>
      </w:r>
      <w:r>
        <w:t xml:space="preserve">, så de kan bruges i SQL):</w:t>
      </w:r>
      <w:r>
        <w:t xml:space="preserve"> </w:t>
      </w:r>
      <w:r>
        <w:t xml:space="preserve">-</w:t>
      </w:r>
      <w:r>
        <w:t xml:space="preserve"> </w:t>
      </w:r>
      <w:r>
        <w:rPr>
          <w:rStyle w:val="VerbatimChar"/>
        </w:rPr>
        <w:t xml:space="preserve">t_graense</w:t>
      </w:r>
      <w:r>
        <w:t xml:space="preserve">,</w:t>
      </w:r>
      <w:r>
        <w:t xml:space="preserve"> </w:t>
      </w:r>
      <w:r>
        <w:rPr>
          <w:rStyle w:val="VerbatimChar"/>
        </w:rPr>
        <w:t xml:space="preserve">dsr_graense</w:t>
      </w:r>
      <w:r>
        <w:t xml:space="preserve">,</w:t>
      </w:r>
      <w:r>
        <w:t xml:space="preserve"> </w:t>
      </w:r>
      <w:r>
        <w:rPr>
          <w:rStyle w:val="VerbatimChar"/>
        </w:rPr>
        <w:t xml:space="preserve">stepm_alpha</w:t>
      </w:r>
      <w:r>
        <w:t xml:space="preserve">,</w:t>
      </w:r>
      <w:r>
        <w:t xml:space="preserve"> </w:t>
      </w:r>
      <w:r>
        <w:rPr>
          <w:rStyle w:val="VerbatimChar"/>
        </w:rPr>
        <w:t xml:space="preserve">fdr_q</w:t>
      </w:r>
      <w:r>
        <w:t xml:space="preserve">,</w:t>
      </w:r>
      <w:r>
        <w:t xml:space="preserve"> </w:t>
      </w:r>
      <w:r>
        <w:rPr>
          <w:rStyle w:val="VerbatimChar"/>
        </w:rPr>
        <w:t xml:space="preserve">pbo_graense</w:t>
      </w:r>
      <w:r>
        <w:t xml:space="preserve"> </w:t>
      </w:r>
      <w:r>
        <w:t xml:space="preserve">-</w:t>
      </w:r>
      <w:r>
        <w:t xml:space="preserve"> </w:t>
      </w:r>
      <w:r>
        <w:rPr>
          <w:rStyle w:val="VerbatimChar"/>
        </w:rPr>
        <w:t xml:space="preserve">placebo_max</w:t>
      </w:r>
      <w:r>
        <w:t xml:space="preserve">,</w:t>
      </w:r>
      <w:r>
        <w:t xml:space="preserve"> </w:t>
      </w:r>
      <w:r>
        <w:rPr>
          <w:rStyle w:val="VerbatimChar"/>
        </w:rPr>
        <w:t xml:space="preserve">indplantet_min</w:t>
      </w:r>
      <w:r>
        <w:t xml:space="preserve">,</w:t>
      </w:r>
      <w:r>
        <w:t xml:space="preserve"> </w:t>
      </w:r>
      <w:r>
        <w:rPr>
          <w:rStyle w:val="VerbatimChar"/>
        </w:rPr>
        <w:t xml:space="preserve">pengeskab_andel</w:t>
      </w:r>
      <w:r>
        <w:t xml:space="preserve">,</w:t>
      </w:r>
      <w:r>
        <w:t xml:space="preserve"> </w:t>
      </w:r>
      <w:r>
        <w:rPr>
          <w:rStyle w:val="VerbatimChar"/>
        </w:rPr>
        <w:t xml:space="preserve">genvaek_bayes_graense</w:t>
      </w:r>
      <w:r>
        <w:t xml:space="preserve"> </w:t>
      </w:r>
      <w:r>
        <w:t xml:space="preserve">- Bordets egne felter:</w:t>
      </w:r>
      <w:r>
        <w:t xml:space="preserve"> </w:t>
      </w:r>
      <w:r>
        <w:rPr>
          <w:rStyle w:val="VerbatimChar"/>
        </w:rPr>
        <w:t xml:space="preserve">lagA_min_signaler_pr_celle</w:t>
      </w:r>
      <w:r>
        <w:t xml:space="preserve">,</w:t>
      </w:r>
      <w:r>
        <w:t xml:space="preserve"> </w:t>
      </w:r>
      <w:r>
        <w:rPr>
          <w:rStyle w:val="VerbatimChar"/>
        </w:rPr>
        <w:t xml:space="preserve">plateau_graense</w:t>
      </w:r>
      <w:r>
        <w:t xml:space="preserve">,</w:t>
      </w:r>
      <w:r>
        <w:t xml:space="preserve"> </w:t>
      </w:r>
      <w:r>
        <w:rPr>
          <w:rStyle w:val="VerbatimChar"/>
        </w:rPr>
        <w:t xml:space="preserve">lagB_min_forbedring_efter_omk</w:t>
      </w:r>
      <w:r>
        <w:t xml:space="preserve">,</w:t>
      </w:r>
      <w:r>
        <w:t xml:space="preserve"> </w:t>
      </w:r>
      <w:r>
        <w:rPr>
          <w:rStyle w:val="VerbatimChar"/>
        </w:rPr>
        <w:t xml:space="preserve">oos_max_filtre_foer_skaerpelse</w:t>
      </w:r>
      <w:r>
        <w:t xml:space="preserve">,</w:t>
      </w:r>
      <w:r>
        <w:t xml:space="preserve"> </w:t>
      </w:r>
      <w:r>
        <w:rPr>
          <w:rStyle w:val="VerbatimChar"/>
        </w:rPr>
        <w:t xml:space="preserve">inkub_min_uger</w:t>
      </w:r>
      <w:r>
        <w:t xml:space="preserve">,</w:t>
      </w:r>
      <w:r>
        <w:t xml:space="preserve"> </w:t>
      </w:r>
      <w:r>
        <w:rPr>
          <w:rStyle w:val="VerbatimChar"/>
        </w:rPr>
        <w:t xml:space="preserve">inkub_min_handler</w:t>
      </w:r>
      <w:r>
        <w:t xml:space="preserve">,</w:t>
      </w:r>
      <w:r>
        <w:t xml:space="preserve"> </w:t>
      </w:r>
      <w:r>
        <w:rPr>
          <w:rStyle w:val="VerbatimChar"/>
        </w:rPr>
        <w:t xml:space="preserve">inkub_krav</w:t>
      </w:r>
      <w:r>
        <w:t xml:space="preserve">,</w:t>
      </w:r>
      <w:r>
        <w:t xml:space="preserve"> </w:t>
      </w:r>
      <w:r>
        <w:rPr>
          <w:rStyle w:val="VerbatimChar"/>
        </w:rPr>
        <w:t xml:space="preserve">inkub_ellers</w:t>
      </w:r>
    </w:p>
    <w:p>
      <w:pPr>
        <w:pStyle w:val="BodyText"/>
      </w:pPr>
      <w:r>
        <w:t xml:space="preserve">NULL betyder</w:t>
      </w:r>
      <w:r>
        <w:t xml:space="preserve"> </w:t>
      </w:r>
      <w:r>
        <w:t xml:space="preserve">“ikke afgjort”</w:t>
      </w:r>
      <w:r>
        <w:t xml:space="preserve">, og så går intet videre.</w:t>
      </w:r>
    </w:p>
    <w:bookmarkEnd w:id="174"/>
    <w:bookmarkStart w:id="175" w:name="hvad-stepm-og-placebo-kræver-af-lagring"/>
    <w:p>
      <w:pPr>
        <w:pStyle w:val="Heading2"/>
      </w:pPr>
      <w:r>
        <w:t xml:space="preserve">7.9 Hvad StepM og placebo kræver af lagring</w:t>
      </w:r>
    </w:p>
    <w:p>
      <w:pPr>
        <w:pStyle w:val="Compact"/>
        <w:numPr>
          <w:ilvl w:val="0"/>
          <w:numId w:val="1107"/>
        </w:numPr>
      </w:pPr>
      <w:r>
        <w:rPr>
          <w:b/>
          <w:bCs/>
        </w:rPr>
        <w:t xml:space="preserve">StepM/SPA (K1 V3)</w:t>
      </w:r>
      <w:r>
        <w:t xml:space="preserve"> </w:t>
      </w:r>
      <w:r>
        <w:t xml:space="preserve">skal have en tabel med T dage × k varianter af daglige resultater efter omkostninger.</w:t>
      </w:r>
    </w:p>
    <w:p>
      <w:pPr>
        <w:pStyle w:val="Compact"/>
        <w:numPr>
          <w:ilvl w:val="1"/>
          <w:numId w:val="1108"/>
        </w:numPr>
      </w:pPr>
      <w:r>
        <w:t xml:space="preserve">Regnet: in-sample 5 år ≈ 1.250 dage. Med K1’s 84.476 varianter pr. workspace (efter sammenlægning af ens rækker) og float32 (4 bytes) bliver det 1.250 × 84.476 × 4 B ≈</w:t>
      </w:r>
      <w:r>
        <w:t xml:space="preserve"> </w:t>
      </w:r>
      <w:r>
        <w:rPr>
          <w:b/>
          <w:bCs/>
        </w:rPr>
        <w:t xml:space="preserve">422 MB pr. workspace</w:t>
      </w:r>
      <w:r>
        <w:t xml:space="preserve">. Uden sammenlægning (høj-scenariet 2,375 mio. varianter) bliver det ca.</w:t>
      </w:r>
      <w:r>
        <w:t xml:space="preserve"> </w:t>
      </w:r>
      <w:r>
        <w:rPr>
          <w:b/>
          <w:bCs/>
        </w:rPr>
        <w:t xml:space="preserve">11,9 GB</w:t>
      </w:r>
      <w:r>
        <w:t xml:space="preserve">. Derfor skal ens rækker lægges sammen først, som K1 kræver.</w:t>
      </w:r>
    </w:p>
    <w:p>
      <w:pPr>
        <w:pStyle w:val="Compact"/>
        <w:numPr>
          <w:ilvl w:val="1"/>
          <w:numId w:val="1108"/>
        </w:numPr>
      </w:pPr>
      <w:r>
        <w:rPr>
          <w:b/>
          <w:bCs/>
        </w:rPr>
        <w:t xml:space="preserve">Råd:</w:t>
      </w:r>
      <w:r>
        <w:t xml:space="preserve"> </w:t>
      </w:r>
      <w:r>
        <w:t xml:space="preserve">Matrixen gemmes ikke fast. Den regnes igen fra Parquet-signalerne + de gemte prisbars + metodeversion. Det er deterministisk (giver hver gang samme resultat), og derfor skal kun disse gemmes: matrixens fingeraftryk, bootstrap-frø (seed), bloklængde og resultatet. En kopi i cache (fx</w:t>
      </w:r>
      <w:r>
        <w:t xml:space="preserve"> </w:t>
      </w:r>
      <w:r>
        <w:rPr>
          <w:rStyle w:val="VerbatimChar"/>
        </w:rPr>
        <w:t xml:space="preserve">stepm/koersel=17/ws=1.parquet</w:t>
      </w:r>
      <w:r>
        <w:t xml:space="preserve">) må gerne ligge, men den er ikke kilden.</w:t>
      </w:r>
    </w:p>
    <w:p>
      <w:pPr>
        <w:pStyle w:val="Compact"/>
        <w:numPr>
          <w:ilvl w:val="0"/>
          <w:numId w:val="1107"/>
        </w:numPr>
      </w:pPr>
      <w:r>
        <w:rPr>
          <w:b/>
          <w:bCs/>
        </w:rPr>
        <w:t xml:space="preserve">Placebo (K1 V8)</w:t>
      </w:r>
      <w:r>
        <w:t xml:space="preserve"> </w:t>
      </w:r>
      <w:r>
        <w:t xml:space="preserve">er rigtige signalrækker forskudt et tilfældigt antal dage. Der skal ikke gemmes kopier af signaler. Kun</w:t>
      </w:r>
      <w:r>
        <w:t xml:space="preserve"> </w:t>
      </w:r>
      <w:r>
        <w:rPr>
          <w:rStyle w:val="VerbatimChar"/>
        </w:rPr>
        <w:t xml:space="preserve">(kilde_filter, forskydning, seed)</w:t>
      </w:r>
      <w:r>
        <w:t xml:space="preserve"> </w:t>
      </w:r>
      <w:r>
        <w:t xml:space="preserve">gemmes i</w:t>
      </w:r>
      <w:r>
        <w:t xml:space="preserve"> </w:t>
      </w:r>
      <w:r>
        <w:rPr>
          <w:rStyle w:val="VerbatimChar"/>
        </w:rPr>
        <w:t xml:space="preserve">fabrik.placebo</w:t>
      </w:r>
      <w:r>
        <w:t xml:space="preserve">, og signalerne dannes igen efter behov. Indplantet edge: kun</w:t>
      </w:r>
      <w:r>
        <w:t xml:space="preserve"> </w:t>
      </w:r>
      <w:r>
        <w:rPr>
          <w:rStyle w:val="VerbatimChar"/>
        </w:rPr>
        <w:t xml:space="preserve">(seed, edge_stoerrelse, bootstrap-parametre)</w:t>
      </w:r>
      <w:r>
        <w:t xml:space="preserve">.</w:t>
      </w:r>
    </w:p>
    <w:p>
      <w:pPr>
        <w:pStyle w:val="Compact"/>
        <w:numPr>
          <w:ilvl w:val="0"/>
          <w:numId w:val="1107"/>
        </w:numPr>
      </w:pPr>
      <w:r>
        <w:rPr>
          <w:b/>
          <w:bCs/>
        </w:rPr>
        <w:t xml:space="preserve">Følge for Parquet-lagringen:</w:t>
      </w:r>
      <w:r>
        <w:t xml:space="preserve"> </w:t>
      </w:r>
      <w:r>
        <w:t xml:space="preserve">næsten ingen ekstra plads. Det stiller til gengæld krav om, at prisbars gemmes fra start (afsnit 7.7) og aldrig ændres.</w:t>
      </w:r>
    </w:p>
    <w:bookmarkEnd w:id="175"/>
    <w:bookmarkEnd w:id="176"/>
    <w:bookmarkStart w:id="184" w:name="X66366d25bde02ba41216ac9018171d3a93ce3d4"/>
    <w:p>
      <w:pPr>
        <w:pStyle w:val="Heading1"/>
      </w:pPr>
      <w:r>
        <w:t xml:space="preserve">Del 4 – Samlet overblik, version 3 (den overordnede agent)</w:t>
      </w:r>
    </w:p>
    <w:p>
      <w:pPr>
        <w:pStyle w:val="FirstParagraph"/>
      </w:pPr>
      <w:r>
        <w:rPr>
          <w:i/>
          <w:iCs/>
        </w:rPr>
        <w:t xml:space="preserve">Jeg har ikke rettet i konsulenternes dele. Del 4 erstatter del 4 fra version 2. Punkter, der stadig gælder derfra, er taget med.</w:t>
      </w:r>
    </w:p>
    <w:bookmarkStart w:id="177" w:name="hvad-version-3-ændrede"/>
    <w:p>
      <w:pPr>
        <w:pStyle w:val="Heading2"/>
      </w:pPr>
      <w:r>
        <w:t xml:space="preserve">4.1 Hvad version 3 ændrede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Emne</w:t>
            </w:r>
          </w:p>
        </w:tc>
        <w:tc>
          <w:tcPr/>
          <w:p>
            <w:pPr>
              <w:pStyle w:val="Compact"/>
            </w:pPr>
            <w:r>
              <w:t xml:space="preserve">Version 2</w:t>
            </w:r>
          </w:p>
        </w:tc>
        <w:tc>
          <w:tcPr/>
          <w:p>
            <w:pPr>
              <w:pStyle w:val="Compact"/>
            </w:pPr>
            <w:r>
              <w:t xml:space="preserve">Version 3</w:t>
            </w:r>
          </w:p>
        </w:tc>
      </w:tr>
      <w:tr>
        <w:tc>
          <w:tcPr/>
          <w:p>
            <w:pPr>
              <w:pStyle w:val="Compact"/>
            </w:pPr>
            <w:r>
              <w:t xml:space="preserve">Datalængde</w:t>
            </w:r>
          </w:p>
        </w:tc>
        <w:tc>
          <w:tcPr/>
          <w:p>
            <w:pPr>
              <w:pStyle w:val="Compact"/>
            </w:pPr>
            <w:r>
              <w:t xml:space="preserve">Ukendt. Det vigtigste åbne spørgsmål</w:t>
            </w:r>
          </w:p>
        </w:tc>
        <w:tc>
          <w:tcPr/>
          <w:p>
            <w:pPr>
              <w:pStyle w:val="Compact"/>
            </w:pPr>
            <w:r>
              <w:rPr>
                <w:b/>
                <w:bCs/>
              </w:rPr>
              <w:t xml:space="preserve">5 år in-sample (2020–2024) + 2025 + embargo + inkubation</w:t>
            </w:r>
            <w:r>
              <w:t xml:space="preserve"> </w:t>
            </w:r>
            <w:r>
              <w:t xml:space="preserve">[Projekt: Det Runde Bord-sammenfatning]</w:t>
            </w:r>
          </w:p>
        </w:tc>
      </w:tr>
      <w:tr>
        <w:tc>
          <w:tcPr/>
          <w:p>
            <w:pPr>
              <w:pStyle w:val="Compact"/>
            </w:pPr>
            <w:r>
              <w:t xml:space="preserve">Hvad kan findes</w:t>
            </w:r>
          </w:p>
        </w:tc>
        <w:tc>
          <w:tcPr/>
          <w:p>
            <w:pPr>
              <w:pStyle w:val="Compact"/>
            </w:pPr>
            <w:r>
              <w:t xml:space="preserve">Formel og scenarier</w:t>
            </w:r>
          </w:p>
        </w:tc>
        <w:tc>
          <w:tcPr/>
          <w:p>
            <w:pPr>
              <w:pStyle w:val="Compact"/>
            </w:pPr>
            <w:r>
              <w:rPr>
                <w:b/>
                <w:bCs/>
              </w:rPr>
              <w:t xml:space="preserve">Årlig Sharpe ≳ 2,3–2,5 pr. marked. Ca. 1,6 med pooling over 6 markeder</w:t>
            </w:r>
            <w:r>
              <w:t xml:space="preserve"> </w:t>
            </w:r>
            <w:r>
              <w:t xml:space="preserve">(K1B §5.1)</w:t>
            </w:r>
          </w:p>
        </w:tc>
      </w:tr>
      <w:tr>
        <w:tc>
          <w:tcPr/>
          <w:p>
            <w:pPr>
              <w:pStyle w:val="Compact"/>
            </w:pPr>
            <w:r>
              <w:t xml:space="preserve">Test for</w:t>
            </w:r>
            <w:r>
              <w:t xml:space="preserve"> </w:t>
            </w:r>
            <w:r>
              <w:t xml:space="preserve">“mere end held”</w:t>
            </w:r>
          </w:p>
        </w:tc>
        <w:tc>
          <w:tcPr/>
          <w:p>
            <w:pPr>
              <w:pStyle w:val="Compact"/>
            </w:pPr>
            <w:r>
              <w:t xml:space="preserve">t-grænse ud fra et gættet N_eff</w:t>
            </w:r>
          </w:p>
        </w:tc>
        <w:tc>
          <w:tcPr/>
          <w:p>
            <w:pPr>
              <w:pStyle w:val="Compact"/>
            </w:pPr>
            <w:r>
              <w:rPr>
                <w:b/>
                <w:bCs/>
              </w:rPr>
              <w:t xml:space="preserve">StepM (Romano-Wolf) fra</w:t>
            </w:r>
            <w:r>
              <w:rPr>
                <w:b/>
                <w:bCs/>
              </w:rPr>
              <w:t xml:space="preserve"> </w:t>
            </w:r>
            <w:r>
              <w:rPr>
                <w:rStyle w:val="VerbatimChar"/>
                <w:b/>
                <w:bCs/>
              </w:rPr>
              <w:t xml:space="preserve">arch</w:t>
            </w:r>
            <w:r>
              <w:rPr>
                <w:b/>
                <w:bCs/>
              </w:rPr>
              <w:t xml:space="preserve">.</w:t>
            </w:r>
            <w:r>
              <w:t xml:space="preserve"> </w:t>
            </w:r>
            <w:r>
              <w:t xml:space="preserve">Nabovarianternes lighed tages med automatisk, så N_eff ikke skal gættes (K1B V3)</w:t>
            </w:r>
          </w:p>
        </w:tc>
      </w:tr>
      <w:tr>
        <w:tc>
          <w:tcPr/>
          <w:p>
            <w:pPr>
              <w:pStyle w:val="Compact"/>
            </w:pPr>
            <w:r>
              <w:t xml:space="preserve">Facit for indikatorer</w:t>
            </w:r>
          </w:p>
        </w:tc>
        <w:tc>
          <w:tcPr/>
          <w:p>
            <w:pPr>
              <w:pStyle w:val="Compact"/>
            </w:pPr>
            <w:r>
              <w:t xml:space="preserve">“Uafhængig Python”</w:t>
            </w:r>
          </w:p>
        </w:tc>
        <w:tc>
          <w:tcPr/>
          <w:p>
            <w:pPr>
              <w:pStyle w:val="Compact"/>
            </w:pPr>
            <w:r>
              <w:rPr>
                <w:b/>
                <w:bCs/>
              </w:rPr>
              <w:t xml:space="preserve">Tre parter:</w:t>
            </w:r>
            <w:r>
              <w:t xml:space="preserve"> </w:t>
            </w:r>
            <w:r>
              <w:t xml:space="preserve">TradeStation uden løkke + Python efter TS’ egen funktionskode + TA-Lib (K2B §1)</w:t>
            </w:r>
          </w:p>
        </w:tc>
      </w:tr>
      <w:tr>
        <w:tc>
          <w:tcPr/>
          <w:p>
            <w:pPr>
              <w:pStyle w:val="Compact"/>
            </w:pPr>
            <w:r>
              <w:t xml:space="preserve">Advarselsliste</w:t>
            </w:r>
          </w:p>
        </w:tc>
        <w:tc>
          <w:tcPr/>
          <w:p>
            <w:pPr>
              <w:pStyle w:val="Compact"/>
            </w:pPr>
            <w:r>
              <w:t xml:space="preserve">Navneliste med 10 funktioner</w:t>
            </w:r>
          </w:p>
        </w:tc>
        <w:tc>
          <w:tcPr/>
          <w:p>
            <w:pPr>
              <w:pStyle w:val="Compact"/>
            </w:pPr>
            <w:r>
              <w:rPr>
                <w:b/>
                <w:bCs/>
              </w:rPr>
              <w:t xml:space="preserve">Rigtig formel-parser (lark).</w:t>
            </w:r>
            <w:r>
              <w:t xml:space="preserve"> </w:t>
            </w:r>
            <w:r>
              <w:t xml:space="preserve">Sorterer alle 380 formler i gruppe A–E (K2B §2.5)</w:t>
            </w:r>
          </w:p>
        </w:tc>
      </w:tr>
      <w:tr>
        <w:tc>
          <w:tcPr/>
          <w:p>
            <w:pPr>
              <w:pStyle w:val="Compact"/>
            </w:pPr>
            <w:r>
              <w:t xml:space="preserve">Råsignaler</w:t>
            </w:r>
          </w:p>
        </w:tc>
        <w:tc>
          <w:tcPr/>
          <w:p>
            <w:pPr>
              <w:pStyle w:val="Compact"/>
            </w:pPr>
            <w:r>
              <w:t xml:space="preserve">PostgreSQL med skuffer</w:t>
            </w:r>
          </w:p>
        </w:tc>
        <w:tc>
          <w:tcPr/>
          <w:p>
            <w:pPr>
              <w:pStyle w:val="Compact"/>
            </w:pPr>
            <w:r>
              <w:rPr>
                <w:b/>
                <w:bCs/>
              </w:rPr>
              <w:t xml:space="preserve">Parquet + DuckDB.</w:t>
            </w:r>
            <w:r>
              <w:t xml:space="preserve"> </w:t>
            </w:r>
            <w:r>
              <w:t xml:space="preserve">9,6 mod ca. 108 bytes pr. række, målt på syntetiske data (K3B §1)</w:t>
            </w:r>
          </w:p>
        </w:tc>
      </w:tr>
      <w:tr>
        <w:tc>
          <w:tcPr/>
          <w:p>
            <w:pPr>
              <w:pStyle w:val="Compact"/>
            </w:pPr>
            <w:r>
              <w:t xml:space="preserve">EdgeFinder</w:t>
            </w:r>
          </w:p>
        </w:tc>
        <w:tc>
          <w:tcPr/>
          <w:p>
            <w:pPr>
              <w:pStyle w:val="Compact"/>
            </w:pPr>
            <w:r>
              <w:t xml:space="preserve">Ikke godkendt. Ingen metode</w:t>
            </w:r>
          </w:p>
        </w:tc>
        <w:tc>
          <w:tcPr/>
          <w:p>
            <w:pPr>
              <w:pStyle w:val="Compact"/>
            </w:pPr>
            <w:r>
              <w:rPr>
                <w:b/>
                <w:bCs/>
              </w:rPr>
              <w:t xml:space="preserve">Protokol godkendt af K1 med ændringer</w:t>
            </w:r>
            <w:r>
              <w:t xml:space="preserve"> </w:t>
            </w:r>
            <w:r>
              <w:t xml:space="preserve">(K2B §4, K1’s kritik runde 3)</w:t>
            </w:r>
          </w:p>
        </w:tc>
      </w:tr>
      <w:tr>
        <w:tc>
          <w:tcPr/>
          <w:p>
            <w:pPr>
              <w:pStyle w:val="Compact"/>
            </w:pPr>
            <w:r>
              <w:t xml:space="preserve">Døde filtre</w:t>
            </w:r>
          </w:p>
        </w:tc>
        <w:tc>
          <w:tcPr/>
          <w:p>
            <w:pPr>
              <w:pStyle w:val="Compact"/>
            </w:pPr>
            <w:r>
              <w:t xml:space="preserve">Ikke behandlet</w:t>
            </w:r>
          </w:p>
        </w:tc>
        <w:tc>
          <w:tcPr/>
          <w:p>
            <w:pPr>
              <w:pStyle w:val="Compact"/>
            </w:pPr>
            <w:r>
              <w:rPr>
                <w:rStyle w:val="VerbatimChar"/>
                <w:b/>
                <w:bCs/>
              </w:rPr>
              <w:t xml:space="preserve">failed</w:t>
            </w:r>
            <w:r>
              <w:rPr>
                <w:b/>
                <w:bCs/>
              </w:rPr>
              <w:t xml:space="preserve"> </w:t>
            </w:r>
            <w:r>
              <w:rPr>
                <w:b/>
                <w:bCs/>
              </w:rPr>
              <w:t xml:space="preserve">og</w:t>
            </w:r>
            <w:r>
              <w:rPr>
                <w:b/>
                <w:bCs/>
              </w:rPr>
              <w:t xml:space="preserve"> </w:t>
            </w:r>
            <w:r>
              <w:rPr>
                <w:rStyle w:val="VerbatimChar"/>
                <w:b/>
                <w:bCs/>
              </w:rPr>
              <w:t xml:space="preserve">rejected</w:t>
            </w:r>
            <w:r>
              <w:rPr>
                <w:b/>
                <w:bCs/>
              </w:rPr>
              <w:t xml:space="preserve"> </w:t>
            </w:r>
            <w:r>
              <w:rPr>
                <w:b/>
                <w:bCs/>
              </w:rPr>
              <w:t xml:space="preserve">håndhæves i databasen.</w:t>
            </w:r>
            <w:r>
              <w:t xml:space="preserve"> </w:t>
            </w:r>
            <w:r>
              <w:t xml:space="preserve">Døde filtre er</w:t>
            </w:r>
            <w:r>
              <w:t xml:space="preserve"> </w:t>
            </w:r>
            <w:r>
              <w:t xml:space="preserve">“nævneren”</w:t>
            </w:r>
            <w:r>
              <w:t xml:space="preserve"> </w:t>
            </w:r>
            <w:r>
              <w:t xml:space="preserve">(K3B §7)</w:t>
            </w:r>
          </w:p>
        </w:tc>
      </w:tr>
      <w:tr>
        <w:tc>
          <w:tcPr/>
          <w:p>
            <w:pPr>
              <w:pStyle w:val="Compact"/>
            </w:pPr>
            <w:r>
              <w:t xml:space="preserve">Inkubation</w:t>
            </w:r>
          </w:p>
        </w:tc>
        <w:tc>
          <w:tcPr/>
          <w:p>
            <w:pPr>
              <w:pStyle w:val="Compact"/>
            </w:pPr>
            <w:r>
              <w:t xml:space="preserve">Ikke behandlet</w:t>
            </w:r>
          </w:p>
        </w:tc>
        <w:tc>
          <w:tcPr/>
          <w:p>
            <w:pPr>
              <w:pStyle w:val="Compact"/>
            </w:pPr>
            <w:r>
              <w:rPr>
                <w:b/>
                <w:bCs/>
              </w:rPr>
              <w:t xml:space="preserve">Tre gennemregnede beslutningsregler</w:t>
            </w:r>
            <w:r>
              <w:t xml:space="preserve"> </w:t>
            </w:r>
            <w:r>
              <w:t xml:space="preserve">til Thomas (K1B §5.5)</w:t>
            </w:r>
          </w:p>
        </w:tc>
      </w:tr>
    </w:tbl>
    <w:bookmarkEnd w:id="177"/>
    <w:bookmarkStart w:id="178" w:name="værktøjskassen-samlet"/>
    <w:p>
      <w:pPr>
        <w:pStyle w:val="Heading2"/>
      </w:pPr>
      <w:r>
        <w:t xml:space="preserve">4.2 Værktøjskassen samlet</w:t>
      </w:r>
    </w:p>
    <w:p>
      <w:pPr>
        <w:pStyle w:val="FirstParagraph"/>
      </w:pPr>
      <w:r>
        <w:t xml:space="preserve">Kun de anbefalede. Fravalgte værktøjer og begrundelser står i delene.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Felt</w:t>
            </w:r>
          </w:p>
        </w:tc>
        <w:tc>
          <w:tcPr/>
          <w:p>
            <w:pPr>
              <w:pStyle w:val="Compact"/>
            </w:pPr>
            <w:r>
              <w:t xml:space="preserve">Værktøj / protokol</w:t>
            </w:r>
          </w:p>
        </w:tc>
        <w:tc>
          <w:tcPr/>
          <w:p>
            <w:pPr>
              <w:pStyle w:val="Compact"/>
            </w:pPr>
            <w:r>
              <w:t xml:space="preserve">Dom</w:t>
            </w:r>
          </w:p>
        </w:tc>
        <w:tc>
          <w:tcPr/>
          <w:p>
            <w:pPr>
              <w:pStyle w:val="Compact"/>
            </w:pPr>
            <w:r>
              <w:t xml:space="preserve">Løser</w:t>
            </w:r>
          </w:p>
        </w:tc>
        <w:tc>
          <w:tcPr/>
          <w:p>
            <w:pPr>
              <w:pStyle w:val="Compact"/>
            </w:pPr>
            <w:r>
              <w:t xml:space="preserve">Kilde læst af konsulenten</w:t>
            </w:r>
          </w:p>
        </w:tc>
      </w:tr>
      <w:tr>
        <w:tc>
          <w:tcPr/>
          <w:p>
            <w:pPr>
              <w:pStyle w:val="Compact"/>
            </w:pPr>
            <w:r>
              <w:t xml:space="preserve">Statistik</w:t>
            </w:r>
          </w:p>
        </w:tc>
        <w:tc>
          <w:tcPr/>
          <w:p>
            <w:pPr>
              <w:pStyle w:val="Compact"/>
            </w:pPr>
            <w:r>
              <w:rPr>
                <w:rStyle w:val="VerbatimChar"/>
              </w:rPr>
              <w:t xml:space="preserve">arch</w:t>
            </w:r>
            <w:r>
              <w:t xml:space="preserve"> </w:t>
            </w:r>
            <w:r>
              <w:t xml:space="preserve">StepM (+ SPA/MCS som supplement)</w:t>
            </w:r>
          </w:p>
        </w:tc>
        <w:tc>
          <w:tcPr/>
          <w:p>
            <w:pPr>
              <w:pStyle w:val="Compact"/>
            </w:pPr>
            <w:r>
              <w:t xml:space="preserve">BRUG NU</w:t>
            </w:r>
          </w:p>
        </w:tc>
        <w:tc>
          <w:tcPr/>
          <w:p>
            <w:pPr>
              <w:pStyle w:val="Compact"/>
            </w:pPr>
            <w:r>
              <w:t xml:space="preserve">“Er den bedste af mange bare held?”</w:t>
            </w:r>
          </w:p>
        </w:tc>
        <w:tc>
          <w:tcPr/>
          <w:p>
            <w:pPr>
              <w:pStyle w:val="Compact"/>
            </w:pPr>
            <w:r>
              <w:t xml:space="preserve">Kildekode,</w:t>
            </w:r>
            <w:r>
              <w:t xml:space="preserve"> </w:t>
            </w:r>
            <w:r>
              <w:rPr>
                <w:rStyle w:val="VerbatimChar"/>
              </w:rPr>
              <w:t xml:space="preserve">arch</w:t>
            </w:r>
            <w:r>
              <w:t xml:space="preserve"> </w:t>
            </w:r>
            <w:r>
              <w:t xml:space="preserve">8.0.0, prøvekørt</w:t>
            </w:r>
          </w:p>
        </w:tc>
      </w:tr>
      <w:tr>
        <w:tc>
          <w:tcPr/>
          <w:p>
            <w:pPr>
              <w:pStyle w:val="Compact"/>
            </w:pPr>
            <w:r>
              <w:t xml:space="preserve">Statistik</w:t>
            </w:r>
          </w:p>
        </w:tc>
        <w:tc>
          <w:tcPr/>
          <w:p>
            <w:pPr>
              <w:pStyle w:val="Compact"/>
            </w:pPr>
            <w:r>
              <w:rPr>
                <w:rStyle w:val="VerbatimChar"/>
              </w:rPr>
              <w:t xml:space="preserve">arch</w:t>
            </w:r>
            <w:r>
              <w:t xml:space="preserve"> </w:t>
            </w:r>
            <w:r>
              <w:t xml:space="preserve">blok-bootstrap + optimal bloklængde</w:t>
            </w:r>
          </w:p>
        </w:tc>
        <w:tc>
          <w:tcPr/>
          <w:p>
            <w:pPr>
              <w:pStyle w:val="Compact"/>
            </w:pPr>
            <w:r>
              <w:t xml:space="preserve">BRUG NU</w:t>
            </w:r>
          </w:p>
        </w:tc>
        <w:tc>
          <w:tcPr/>
          <w:p>
            <w:pPr>
              <w:pStyle w:val="Compact"/>
            </w:pPr>
            <w:r>
              <w:t xml:space="preserve">Overlappende signaler (E3)</w:t>
            </w:r>
          </w:p>
        </w:tc>
        <w:tc>
          <w:tcPr/>
          <w:p>
            <w:pPr>
              <w:pStyle w:val="Compact"/>
            </w:pPr>
            <w:r>
              <w:t xml:space="preserve">Kildekode</w:t>
            </w:r>
          </w:p>
        </w:tc>
      </w:tr>
      <w:tr>
        <w:tc>
          <w:tcPr/>
          <w:p>
            <w:pPr>
              <w:pStyle w:val="Compact"/>
            </w:pPr>
            <w:r>
              <w:t xml:space="preserve">Statistik</w:t>
            </w:r>
          </w:p>
        </w:tc>
        <w:tc>
          <w:tcPr/>
          <w:p>
            <w:pPr>
              <w:pStyle w:val="Compact"/>
            </w:pPr>
            <w:r>
              <w:rPr>
                <w:rStyle w:val="VerbatimChar"/>
              </w:rPr>
              <w:t xml:space="preserve">statsmodels</w:t>
            </w:r>
            <w:r>
              <w:t xml:space="preserve"> </w:t>
            </w:r>
            <w:r>
              <w:t xml:space="preserve">multipletests (Holm, BH, BY)</w:t>
            </w:r>
          </w:p>
        </w:tc>
        <w:tc>
          <w:tcPr/>
          <w:p>
            <w:pPr>
              <w:pStyle w:val="Compact"/>
            </w:pPr>
            <w:r>
              <w:t xml:space="preserve">BRUG NU</w:t>
            </w:r>
          </w:p>
        </w:tc>
        <w:tc>
          <w:tcPr/>
          <w:p>
            <w:pPr>
              <w:pStyle w:val="Compact"/>
            </w:pPr>
            <w:r>
              <w:t xml:space="preserve">Grovsortering og Lag A-celler</w:t>
            </w:r>
          </w:p>
        </w:tc>
        <w:tc>
          <w:tcPr/>
          <w:p>
            <w:pPr>
              <w:pStyle w:val="Compact"/>
            </w:pPr>
            <w:r>
              <w:t xml:space="preserve">Kildekode, 0.15.0</w:t>
            </w:r>
          </w:p>
        </w:tc>
      </w:tr>
      <w:tr>
        <w:tc>
          <w:tcPr/>
          <w:p>
            <w:pPr>
              <w:pStyle w:val="Compact"/>
            </w:pPr>
            <w:r>
              <w:t xml:space="preserve">Statistik</w:t>
            </w:r>
          </w:p>
        </w:tc>
        <w:tc>
          <w:tcPr/>
          <w:p>
            <w:pPr>
              <w:pStyle w:val="Compact"/>
            </w:pPr>
            <w:r>
              <w:t xml:space="preserve">Egen DSR/PSR/MinTRL (ca. 20 linjer)</w:t>
            </w:r>
          </w:p>
        </w:tc>
        <w:tc>
          <w:tcPr/>
          <w:p>
            <w:pPr>
              <w:pStyle w:val="Compact"/>
            </w:pPr>
            <w:r>
              <w:t xml:space="preserve">BRUG NU</w:t>
            </w:r>
          </w:p>
        </w:tc>
        <w:tc>
          <w:tcPr/>
          <w:p>
            <w:pPr>
              <w:pStyle w:val="Compact"/>
            </w:pPr>
            <w:r>
              <w:t xml:space="preserve">Tal i passet</w:t>
            </w:r>
          </w:p>
        </w:tc>
        <w:tc>
          <w:tcPr/>
          <w:p>
            <w:pPr>
              <w:pStyle w:val="Compact"/>
            </w:pPr>
            <w:r>
              <w:t xml:space="preserve">Kontrolleret mod</w:t>
            </w:r>
            <w:r>
              <w:t xml:space="preserve"> </w:t>
            </w:r>
            <w:r>
              <w:rPr>
                <w:rStyle w:val="VerbatimChar"/>
              </w:rPr>
              <w:t xml:space="preserve">pypbo</w:t>
            </w:r>
            <w:r>
              <w:t xml:space="preserve">-kode (pakken selv fravalgt: AGPL)</w:t>
            </w:r>
          </w:p>
        </w:tc>
      </w:tr>
      <w:tr>
        <w:tc>
          <w:tcPr/>
          <w:p>
            <w:pPr>
              <w:pStyle w:val="Compact"/>
            </w:pPr>
            <w:r>
              <w:t xml:space="preserve">Statistik</w:t>
            </w:r>
          </w:p>
        </w:tc>
        <w:tc>
          <w:tcPr/>
          <w:p>
            <w:pPr>
              <w:pStyle w:val="Compact"/>
            </w:pPr>
            <w:r>
              <w:t xml:space="preserve">Placebo + indplantet edge i hver kørsel</w:t>
            </w:r>
          </w:p>
        </w:tc>
        <w:tc>
          <w:tcPr/>
          <w:p>
            <w:pPr>
              <w:pStyle w:val="Compact"/>
            </w:pPr>
            <w:r>
              <w:t xml:space="preserve">BRUG NU</w:t>
            </w:r>
          </w:p>
        </w:tc>
        <w:tc>
          <w:tcPr/>
          <w:p>
            <w:pPr>
              <w:pStyle w:val="Compact"/>
            </w:pPr>
            <w:r>
              <w:t xml:space="preserve">Kalibrerer Lag A, plateau, PBO og 2025-grænse</w:t>
            </w:r>
          </w:p>
        </w:tc>
        <w:tc>
          <w:tcPr/>
          <w:p>
            <w:pPr>
              <w:pStyle w:val="Compact"/>
            </w:pPr>
            <w:r>
              <w:t xml:space="preserve">Prøvekørt</w:t>
            </w:r>
          </w:p>
        </w:tc>
      </w:tr>
      <w:tr>
        <w:tc>
          <w:tcPr/>
          <w:p>
            <w:pPr>
              <w:pStyle w:val="Compact"/>
            </w:pPr>
            <w:r>
              <w:t xml:space="preserve">Disciplin</w:t>
            </w:r>
          </w:p>
        </w:tc>
        <w:tc>
          <w:tcPr/>
          <w:p>
            <w:pPr>
              <w:pStyle w:val="Compact"/>
            </w:pPr>
            <w:r>
              <w:t xml:space="preserve">Hypotesekort, forsøgsregister, blind analyse, to-nøgle-regel (P1–P6)</w:t>
            </w:r>
          </w:p>
        </w:tc>
        <w:tc>
          <w:tcPr/>
          <w:p>
            <w:pPr>
              <w:pStyle w:val="Compact"/>
            </w:pPr>
            <w:r>
              <w:t xml:space="preserve">BRUG NU</w:t>
            </w:r>
          </w:p>
        </w:tc>
        <w:tc>
          <w:tcPr/>
          <w:p>
            <w:pPr>
              <w:pStyle w:val="Compact"/>
            </w:pPr>
            <w:r>
              <w:t xml:space="preserve">Skjulte forsøg og selvbedrag</w:t>
            </w:r>
          </w:p>
        </w:tc>
        <w:tc>
          <w:tcPr/>
          <w:p>
            <w:pPr>
              <w:pStyle w:val="Compact"/>
            </w:pPr>
            <w:r>
              <w:t xml:space="preserve">Faglig standard [kilder ikke åbnet]</w:t>
            </w:r>
          </w:p>
        </w:tc>
      </w:tr>
      <w:tr>
        <w:tc>
          <w:tcPr/>
          <w:p>
            <w:pPr>
              <w:pStyle w:val="Compact"/>
            </w:pPr>
            <w:r>
              <w:t xml:space="preserve">EasyLanguage</w:t>
            </w:r>
          </w:p>
        </w:tc>
        <w:tc>
          <w:tcPr/>
          <w:p>
            <w:pPr>
              <w:pStyle w:val="Compact"/>
            </w:pPr>
            <w:r>
              <w:t xml:space="preserve">TA-Lib som tredje facit</w:t>
            </w:r>
          </w:p>
        </w:tc>
        <w:tc>
          <w:tcPr/>
          <w:p>
            <w:pPr>
              <w:pStyle w:val="Compact"/>
            </w:pPr>
            <w:r>
              <w:t xml:space="preserve">BRUG NU</w:t>
            </w:r>
          </w:p>
        </w:tc>
        <w:tc>
          <w:tcPr/>
          <w:p>
            <w:pPr>
              <w:pStyle w:val="Compact"/>
            </w:pPr>
            <w:r>
              <w:t xml:space="preserve">Uafhængig kontrol af indikatorer</w:t>
            </w:r>
          </w:p>
        </w:tc>
        <w:tc>
          <w:tcPr/>
          <w:p>
            <w:pPr>
              <w:pStyle w:val="Compact"/>
            </w:pPr>
            <w:r>
              <w:t xml:space="preserve">C-kode læst (EMA, MACD, RSI, DI, ADX, CCI)</w:t>
            </w:r>
          </w:p>
        </w:tc>
      </w:tr>
      <w:tr>
        <w:tc>
          <w:tcPr/>
          <w:p>
            <w:pPr>
              <w:pStyle w:val="Compact"/>
            </w:pPr>
            <w:r>
              <w:t xml:space="preserve">EasyLanguage</w:t>
            </w:r>
          </w:p>
        </w:tc>
        <w:tc>
          <w:tcPr/>
          <w:p>
            <w:pPr>
              <w:pStyle w:val="Compact"/>
            </w:pPr>
            <w:r>
              <w:t xml:space="preserve">Formel-parser med</w:t>
            </w:r>
            <w:r>
              <w:t xml:space="preserve"> </w:t>
            </w:r>
            <w:r>
              <w:rPr>
                <w:rStyle w:val="VerbatimChar"/>
              </w:rPr>
              <w:t xml:space="preserve">lark</w:t>
            </w:r>
          </w:p>
        </w:tc>
        <w:tc>
          <w:tcPr/>
          <w:p>
            <w:pPr>
              <w:pStyle w:val="Compact"/>
            </w:pPr>
            <w:r>
              <w:t xml:space="preserve">BRUG NU</w:t>
            </w:r>
          </w:p>
        </w:tc>
        <w:tc>
          <w:tcPr/>
          <w:p>
            <w:pPr>
              <w:pStyle w:val="Compact"/>
            </w:pPr>
            <w:r>
              <w:t xml:space="preserve">Den ufuldstændige navneliste, gruppe A–E, filter-identitet</w:t>
            </w:r>
          </w:p>
        </w:tc>
        <w:tc>
          <w:tcPr/>
          <w:p>
            <w:pPr>
              <w:pStyle w:val="Compact"/>
            </w:pPr>
            <w:r>
              <w:t xml:space="preserve">PyPI</w:t>
            </w:r>
          </w:p>
        </w:tc>
      </w:tr>
      <w:tr>
        <w:tc>
          <w:tcPr/>
          <w:p>
            <w:pPr>
              <w:pStyle w:val="Compact"/>
            </w:pPr>
            <w:r>
              <w:t xml:space="preserve">EasyLanguage</w:t>
            </w:r>
          </w:p>
        </w:tc>
        <w:tc>
          <w:tcPr/>
          <w:p>
            <w:pPr>
              <w:pStyle w:val="Compact"/>
            </w:pPr>
            <w:r>
              <w:t xml:space="preserve">Golden master (SHA-256) + differential testing</w:t>
            </w:r>
          </w:p>
        </w:tc>
        <w:tc>
          <w:tcPr/>
          <w:p>
            <w:pPr>
              <w:pStyle w:val="Compact"/>
            </w:pPr>
            <w:r>
              <w:t xml:space="preserve">BRUG NU</w:t>
            </w:r>
          </w:p>
        </w:tc>
        <w:tc>
          <w:tcPr/>
          <w:p>
            <w:pPr>
              <w:pStyle w:val="Compact"/>
            </w:pPr>
            <w:r>
              <w:t xml:space="preserve">F1: TS = Python</w:t>
            </w:r>
          </w:p>
        </w:tc>
        <w:tc>
          <w:tcPr/>
          <w:p>
            <w:pPr>
              <w:pStyle w:val="Compact"/>
            </w:pPr>
            <w:r>
              <w:t xml:space="preserve">Faglig standard</w:t>
            </w:r>
          </w:p>
        </w:tc>
      </w:tr>
      <w:tr>
        <w:tc>
          <w:tcPr/>
          <w:p>
            <w:pPr>
              <w:pStyle w:val="Compact"/>
            </w:pPr>
            <w:r>
              <w:t xml:space="preserve">EasyLanguage</w:t>
            </w:r>
          </w:p>
        </w:tc>
        <w:tc>
          <w:tcPr/>
          <w:p>
            <w:pPr>
              <w:pStyle w:val="Compact"/>
            </w:pPr>
            <w:r>
              <w:t xml:space="preserve">10 plantede fejl (manuel mutationstest)</w:t>
            </w:r>
          </w:p>
        </w:tc>
        <w:tc>
          <w:tcPr/>
          <w:p>
            <w:pPr>
              <w:pStyle w:val="Compact"/>
            </w:pPr>
            <w:r>
              <w:t xml:space="preserve">BRUG NU</w:t>
            </w:r>
          </w:p>
        </w:tc>
        <w:tc>
          <w:tcPr/>
          <w:p>
            <w:pPr>
              <w:pStyle w:val="Compact"/>
            </w:pPr>
            <w:r>
              <w:t xml:space="preserve">Beviser, at kontrollen virker</w:t>
            </w:r>
          </w:p>
        </w:tc>
        <w:tc>
          <w:tcPr/>
          <w:p>
            <w:pPr>
              <w:pStyle w:val="Compact"/>
            </w:pPr>
            <w:r>
              <w:t xml:space="preserve">–</w:t>
            </w:r>
          </w:p>
        </w:tc>
      </w:tr>
      <w:tr>
        <w:tc>
          <w:tcPr/>
          <w:p>
            <w:pPr>
              <w:pStyle w:val="Compact"/>
            </w:pPr>
            <w:r>
              <w:t xml:space="preserve">EasyLanguage</w:t>
            </w:r>
          </w:p>
        </w:tc>
        <w:tc>
          <w:tcPr/>
          <w:p>
            <w:pPr>
              <w:pStyle w:val="Compact"/>
            </w:pPr>
            <w:r>
              <w:t xml:space="preserve">Egen enkel numpy-kode som Python-regnemaskine</w:t>
            </w:r>
          </w:p>
        </w:tc>
        <w:tc>
          <w:tcPr/>
          <w:p>
            <w:pPr>
              <w:pStyle w:val="Compact"/>
            </w:pPr>
            <w:r>
              <w:t xml:space="preserve">BRUG NU</w:t>
            </w:r>
          </w:p>
        </w:tc>
        <w:tc>
          <w:tcPr/>
          <w:p>
            <w:pPr>
              <w:pStyle w:val="Compact"/>
            </w:pPr>
            <w:r>
              <w:t xml:space="preserve">Signaler og afkast</w:t>
            </w:r>
          </w:p>
        </w:tc>
        <w:tc>
          <w:tcPr/>
          <w:p>
            <w:pPr>
              <w:pStyle w:val="Compact"/>
            </w:pPr>
            <w:r>
              <w:t xml:space="preserve">vectorbt fravalgt (Commons Clause), backtrader fravalgt (GPLv3)</w:t>
            </w:r>
          </w:p>
        </w:tc>
      </w:tr>
      <w:tr>
        <w:tc>
          <w:tcPr/>
          <w:p>
            <w:pPr>
              <w:pStyle w:val="Compact"/>
            </w:pPr>
            <w:r>
              <w:t xml:space="preserve">Data</w:t>
            </w:r>
          </w:p>
        </w:tc>
        <w:tc>
          <w:tcPr/>
          <w:p>
            <w:pPr>
              <w:pStyle w:val="Compact"/>
            </w:pPr>
            <w:r>
              <w:t xml:space="preserve">Parquet + DuckDB til råsignaler</w:t>
            </w:r>
          </w:p>
        </w:tc>
        <w:tc>
          <w:tcPr/>
          <w:p>
            <w:pPr>
              <w:pStyle w:val="Compact"/>
            </w:pPr>
            <w:r>
              <w:t xml:space="preserve">BRUG NU</w:t>
            </w:r>
          </w:p>
        </w:tc>
        <w:tc>
          <w:tcPr/>
          <w:p>
            <w:pPr>
              <w:pStyle w:val="Compact"/>
            </w:pPr>
            <w:r>
              <w:t xml:space="preserve">Plads, fart,</w:t>
            </w:r>
            <w:r>
              <w:t xml:space="preserve"> </w:t>
            </w:r>
            <w:r>
              <w:t xml:space="preserve">“slet én mappe = start forfra”</w:t>
            </w:r>
          </w:p>
        </w:tc>
        <w:tc>
          <w:tcPr/>
          <w:p>
            <w:pPr>
              <w:pStyle w:val="Compact"/>
            </w:pPr>
            <w:r>
              <w:t xml:space="preserve">DuckDB-dokumentation på GitHub, målt</w:t>
            </w:r>
          </w:p>
        </w:tc>
      </w:tr>
      <w:tr>
        <w:tc>
          <w:tcPr/>
          <w:p>
            <w:pPr>
              <w:pStyle w:val="Compact"/>
            </w:pPr>
            <w:r>
              <w:t xml:space="preserve">Data</w:t>
            </w:r>
          </w:p>
        </w:tc>
        <w:tc>
          <w:tcPr/>
          <w:p>
            <w:pPr>
              <w:pStyle w:val="Compact"/>
            </w:pPr>
            <w:r>
              <w:t xml:space="preserve">PostgreSQL til journal, status, pas og kø</w:t>
            </w:r>
          </w:p>
        </w:tc>
        <w:tc>
          <w:tcPr/>
          <w:p>
            <w:pPr>
              <w:pStyle w:val="Compact"/>
            </w:pPr>
            <w:r>
              <w:t xml:space="preserve">BRUG NU</w:t>
            </w:r>
          </w:p>
        </w:tc>
        <w:tc>
          <w:tcPr/>
          <w:p>
            <w:pPr>
              <w:pStyle w:val="Compact"/>
            </w:pPr>
            <w:r>
              <w:t xml:space="preserve">Regler håndhævet af databasen</w:t>
            </w:r>
          </w:p>
        </w:tc>
        <w:tc>
          <w:tcPr/>
          <w:p>
            <w:pPr>
              <w:pStyle w:val="Compact"/>
            </w:pPr>
            <w:r>
              <w:t xml:space="preserve">PostgreSQL-dokumentation</w:t>
            </w:r>
          </w:p>
        </w:tc>
      </w:tr>
      <w:tr>
        <w:tc>
          <w:tcPr/>
          <w:p>
            <w:pPr>
              <w:pStyle w:val="Compact"/>
            </w:pPr>
            <w:r>
              <w:t xml:space="preserve">Data</w:t>
            </w:r>
          </w:p>
        </w:tc>
        <w:tc>
          <w:tcPr/>
          <w:p>
            <w:pPr>
              <w:pStyle w:val="Compact"/>
            </w:pPr>
            <w:r>
              <w:t xml:space="preserve">Egen</w:t>
            </w:r>
            <w:r>
              <w:t xml:space="preserve"> </w:t>
            </w:r>
            <w:r>
              <w:rPr>
                <w:rStyle w:val="VerbatimChar"/>
              </w:rPr>
              <w:t xml:space="preserve">SKIP LOCKED</w:t>
            </w:r>
            <w:r>
              <w:t xml:space="preserve">-kø (eller pgqueuer)</w:t>
            </w:r>
          </w:p>
        </w:tc>
        <w:tc>
          <w:tcPr/>
          <w:p>
            <w:pPr>
              <w:pStyle w:val="Compact"/>
            </w:pPr>
            <w:r>
              <w:t xml:space="preserve">BRUG NU</w:t>
            </w:r>
          </w:p>
        </w:tc>
        <w:tc>
          <w:tcPr/>
          <w:p>
            <w:pPr>
              <w:pStyle w:val="Compact"/>
            </w:pPr>
            <w:r>
              <w:t xml:space="preserve">Fordeling over maskiner</w:t>
            </w:r>
          </w:p>
        </w:tc>
        <w:tc>
          <w:tcPr/>
          <w:p>
            <w:pPr>
              <w:pStyle w:val="Compact"/>
            </w:pPr>
            <w:r>
              <w:t xml:space="preserve">README</w:t>
            </w:r>
          </w:p>
        </w:tc>
      </w:tr>
      <w:tr>
        <w:tc>
          <w:tcPr/>
          <w:p>
            <w:pPr>
              <w:pStyle w:val="Compact"/>
            </w:pPr>
            <w:r>
              <w:t xml:space="preserve">Data</w:t>
            </w:r>
          </w:p>
        </w:tc>
        <w:tc>
          <w:tcPr/>
          <w:p>
            <w:pPr>
              <w:pStyle w:val="Compact"/>
            </w:pPr>
            <w:r>
              <w:rPr>
                <w:rStyle w:val="VerbatimChar"/>
              </w:rPr>
              <w:t xml:space="preserve">pandera</w:t>
            </w:r>
            <w:r>
              <w:t xml:space="preserve"> </w:t>
            </w:r>
            <w:r>
              <w:t xml:space="preserve">+ tjek af antal og slutdato</w:t>
            </w:r>
          </w:p>
        </w:tc>
        <w:tc>
          <w:tcPr/>
          <w:p>
            <w:pPr>
              <w:pStyle w:val="Compact"/>
            </w:pPr>
            <w:r>
              <w:t xml:space="preserve">BRUG NU</w:t>
            </w:r>
          </w:p>
        </w:tc>
        <w:tc>
          <w:tcPr/>
          <w:p>
            <w:pPr>
              <w:pStyle w:val="Compact"/>
            </w:pPr>
            <w:r>
              <w:t xml:space="preserve">For korte eller forkerte CSV-filer</w:t>
            </w:r>
          </w:p>
        </w:tc>
        <w:tc>
          <w:tcPr/>
          <w:p>
            <w:pPr>
              <w:pStyle w:val="Compact"/>
            </w:pPr>
            <w:r>
              <w:t xml:space="preserve">PyPI</w:t>
            </w:r>
          </w:p>
        </w:tc>
      </w:tr>
      <w:tr>
        <w:tc>
          <w:tcPr/>
          <w:p>
            <w:pPr>
              <w:pStyle w:val="Compact"/>
            </w:pPr>
            <w:r>
              <w:t xml:space="preserve">Drift</w:t>
            </w:r>
          </w:p>
        </w:tc>
        <w:tc>
          <w:tcPr/>
          <w:p>
            <w:pPr>
              <w:pStyle w:val="Compact"/>
            </w:pPr>
            <w:r>
              <w:t xml:space="preserve">pg_dump + Opgavestyring + robocopy + månedlig gendannelsesprøve</w:t>
            </w:r>
          </w:p>
        </w:tc>
        <w:tc>
          <w:tcPr/>
          <w:p>
            <w:pPr>
              <w:pStyle w:val="Compact"/>
            </w:pPr>
            <w:r>
              <w:t xml:space="preserve">BRUG NU</w:t>
            </w:r>
          </w:p>
        </w:tc>
        <w:tc>
          <w:tcPr/>
          <w:p>
            <w:pPr>
              <w:pStyle w:val="Compact"/>
            </w:pPr>
            <w:r>
              <w:t xml:space="preserve">Backup</w:t>
            </w:r>
          </w:p>
        </w:tc>
        <w:tc>
          <w:tcPr/>
          <w:p>
            <w:pPr>
              <w:pStyle w:val="Compact"/>
            </w:pPr>
            <w:r>
              <w:t xml:space="preserve">PostgreSQL-dokumentation</w:t>
            </w:r>
          </w:p>
        </w:tc>
      </w:tr>
      <w:tr>
        <w:tc>
          <w:tcPr/>
          <w:p>
            <w:pPr>
              <w:pStyle w:val="Compact"/>
            </w:pPr>
            <w:r>
              <w:t xml:space="preserve">Betjening</w:t>
            </w:r>
          </w:p>
        </w:tc>
        <w:tc>
          <w:tcPr/>
          <w:p>
            <w:pPr>
              <w:pStyle w:val="Compact"/>
            </w:pPr>
            <w:r>
              <w:t xml:space="preserve">NiceGUI-fane (Streamlit nr. 2)</w:t>
            </w:r>
          </w:p>
        </w:tc>
        <w:tc>
          <w:tcPr/>
          <w:p>
            <w:pPr>
              <w:pStyle w:val="Compact"/>
            </w:pPr>
            <w:r>
              <w:t xml:space="preserve">BRUG NU, lille</w:t>
            </w:r>
          </w:p>
        </w:tc>
        <w:tc>
          <w:tcPr/>
          <w:p>
            <w:pPr>
              <w:pStyle w:val="Compact"/>
            </w:pPr>
            <w:r>
              <w:t xml:space="preserve">Plug-and-play</w:t>
            </w:r>
          </w:p>
        </w:tc>
        <w:tc>
          <w:tcPr/>
          <w:p>
            <w:pPr>
              <w:pStyle w:val="Compact"/>
            </w:pPr>
            <w:r>
              <w:t xml:space="preserve">PyPI</w:t>
            </w:r>
          </w:p>
        </w:tc>
      </w:tr>
    </w:tbl>
    <w:p>
      <w:pPr>
        <w:pStyle w:val="BodyText"/>
      </w:pPr>
      <w:r>
        <w:rPr>
          <w:b/>
          <w:bCs/>
        </w:rPr>
        <w:t xml:space="preserve">Min bemærkning:</w:t>
      </w:r>
      <w:r>
        <w:t xml:space="preserve"> </w:t>
      </w:r>
      <w:r>
        <w:t xml:space="preserve">Listen er bevidst kort. Den professionelle standard er ikke flest mulige værktøjer. Det er få, velforståede værktøjer, som kan kontrolleres. Det passer til en ejer uden kodeerfaring. Hvert værktøj, der ikke står her, er ét mindre at vedligeholde. [Antagelse]</w:t>
      </w:r>
    </w:p>
    <w:bookmarkEnd w:id="178"/>
    <w:bookmarkStart w:id="179" w:name="X4947158573700a2acef4ae7ef1cb2982ce6d1d4"/>
    <w:p>
      <w:pPr>
        <w:pStyle w:val="Heading2"/>
      </w:pPr>
      <w:r>
        <w:t xml:space="preserve">4.3 Fase 0, opdateret: før den fulde kørsel analyseres</w:t>
      </w:r>
    </w:p>
    <w:p>
      <w:pPr>
        <w:pStyle w:val="FirstParagraph"/>
      </w:pPr>
      <w:r>
        <w:t xml:space="preserve">Det er råd, og Thomas beslutter. Rækkefølgen er valgt, så det billigste og mest afslørende kommer først. Nyt i v3 er markeret med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Hvad</w:t>
            </w:r>
          </w:p>
        </w:tc>
        <w:tc>
          <w:tcPr/>
          <w:p>
            <w:pPr>
              <w:pStyle w:val="Compact"/>
            </w:pPr>
            <w:r>
              <w:t xml:space="preserve">Hvorfor</w:t>
            </w:r>
          </w:p>
        </w:tc>
        <w:tc>
          <w:tcPr/>
          <w:p>
            <w:pPr>
              <w:pStyle w:val="Compact"/>
            </w:pPr>
            <w:r>
              <w:t xml:space="preserve">Hvor</w:t>
            </w:r>
          </w:p>
        </w:tc>
        <w:tc>
          <w:tcPr/>
          <w:p>
            <w:pPr>
              <w:pStyle w:val="Compact"/>
            </w:pPr>
            <w:r>
              <w:t xml:space="preserve">Skøn</w:t>
            </w:r>
          </w:p>
        </w:tc>
        <w:tc>
          <w:tcPr/>
          <w:p>
            <w:pPr>
              <w:pStyle w:val="Compact"/>
            </w:pPr>
            <w:r>
              <w:t xml:space="preserve">Fra</w:t>
            </w:r>
          </w:p>
        </w:tc>
      </w:tr>
      <w:tr>
        <w:tc>
          <w:tcPr/>
          <w:p>
            <w:pPr>
              <w:pStyle w:val="Compact"/>
            </w:pPr>
            <w:r>
              <w:t xml:space="preserve">0.1</w:t>
            </w:r>
          </w:p>
        </w:tc>
        <w:tc>
          <w:tcPr/>
          <w:p>
            <w:pPr>
              <w:pStyle w:val="Compact"/>
            </w:pPr>
            <w:r>
              <w:t xml:space="preserve">Fuld backup af TradingDB til en anden disk, læst tilbage i en testdatabase</w:t>
            </w:r>
          </w:p>
        </w:tc>
        <w:tc>
          <w:tcPr/>
          <w:p>
            <w:pPr>
              <w:pStyle w:val="Compact"/>
            </w:pPr>
            <w:r>
              <w:t xml:space="preserve">Den eneste backup ligger i dag i samme database</w:t>
            </w:r>
          </w:p>
        </w:tc>
        <w:tc>
          <w:tcPr/>
          <w:p>
            <w:pPr>
              <w:pStyle w:val="Compact"/>
            </w:pPr>
            <w:r>
              <w:t xml:space="preserve">Lokal</w:t>
            </w:r>
          </w:p>
        </w:tc>
        <w:tc>
          <w:tcPr/>
          <w:p>
            <w:pPr>
              <w:pStyle w:val="Compact"/>
            </w:pPr>
            <w:r>
              <w:t xml:space="preserve">Timer</w:t>
            </w:r>
          </w:p>
        </w:tc>
        <w:tc>
          <w:tcPr/>
          <w:p>
            <w:pPr>
              <w:pStyle w:val="Compact"/>
            </w:pPr>
            <w:r>
              <w:t xml:space="preserve">K3 §3.4, K3B §4</w:t>
            </w:r>
          </w:p>
        </w:tc>
      </w:tr>
      <w:tr>
        <w:tc>
          <w:tcPr/>
          <w:p>
            <w:pPr>
              <w:pStyle w:val="Compact"/>
            </w:pPr>
            <w:r>
              <w:t xml:space="preserve">0.2</w:t>
            </w:r>
          </w:p>
        </w:tc>
        <w:tc>
          <w:tcPr/>
          <w:p>
            <w:pPr>
              <w:pStyle w:val="Compact"/>
            </w:pPr>
            <w:r>
              <w:t xml:space="preserve">★ Læs TradeStations egen kode for XAverage, RSI, DMI, ADX, CCI og StandardDev i TDE (kun læsning), og notér typen (series/simple) og startreglen</w:t>
            </w:r>
          </w:p>
        </w:tc>
        <w:tc>
          <w:tcPr/>
          <w:p>
            <w:pPr>
              <w:pStyle w:val="Compact"/>
            </w:pPr>
            <w:r>
              <w:t xml:space="preserve">Afgør gruppe A–E og hvordan startværdien er. Måske kan de 18 CCI-filtre flyttes til den sikre gruppe</w:t>
            </w:r>
          </w:p>
        </w:tc>
        <w:tc>
          <w:tcPr/>
          <w:p>
            <w:pPr>
              <w:pStyle w:val="Compact"/>
            </w:pPr>
            <w:r>
              <w:t xml:space="preserve">Lokal, kun læsning</w:t>
            </w:r>
          </w:p>
        </w:tc>
        <w:tc>
          <w:tcPr/>
          <w:p>
            <w:pPr>
              <w:pStyle w:val="Compact"/>
            </w:pPr>
            <w:r>
              <w:t xml:space="preserve">1–2 timer</w:t>
            </w:r>
          </w:p>
        </w:tc>
        <w:tc>
          <w:tcPr/>
          <w:p>
            <w:pPr>
              <w:pStyle w:val="Compact"/>
            </w:pPr>
            <w:r>
              <w:t xml:space="preserve">K2 §2.3, K2B §1.2</w:t>
            </w:r>
          </w:p>
        </w:tc>
      </w:tr>
      <w:tr>
        <w:tc>
          <w:tcPr/>
          <w:p>
            <w:pPr>
              <w:pStyle w:val="Compact"/>
            </w:pPr>
            <w:r>
              <w:t xml:space="preserve">0.3</w:t>
            </w:r>
          </w:p>
        </w:tc>
        <w:tc>
          <w:tcPr/>
          <w:p>
            <w:pPr>
              <w:pStyle w:val="Compact"/>
            </w:pPr>
            <w:r>
              <w:t xml:space="preserve">★ Formel-parser, der sorterer alle 380 filtre i gruppe A–E og læser Verify-advarslerne</w:t>
            </w:r>
          </w:p>
        </w:tc>
        <w:tc>
          <w:tcPr/>
          <w:p>
            <w:pPr>
              <w:pStyle w:val="Compact"/>
            </w:pPr>
            <w:r>
              <w:t xml:space="preserve">Viser, hvor mange filtre der er i fare. I dag ved ingen det</w:t>
            </w:r>
          </w:p>
        </w:tc>
        <w:tc>
          <w:tcPr/>
          <w:p>
            <w:pPr>
              <w:pStyle w:val="Compact"/>
            </w:pPr>
            <w:r>
              <w:t xml:space="preserve">Python</w:t>
            </w:r>
          </w:p>
        </w:tc>
        <w:tc>
          <w:tcPr/>
          <w:p>
            <w:pPr>
              <w:pStyle w:val="Compact"/>
            </w:pPr>
            <w:r>
              <w:t xml:space="preserve">1–2 dage at bygge</w:t>
            </w:r>
          </w:p>
        </w:tc>
        <w:tc>
          <w:tcPr/>
          <w:p>
            <w:pPr>
              <w:pStyle w:val="Compact"/>
            </w:pPr>
            <w:r>
              <w:t xml:space="preserve">K2B §2.5</w:t>
            </w:r>
          </w:p>
        </w:tc>
      </w:tr>
      <w:tr>
        <w:tc>
          <w:tcPr/>
          <w:p>
            <w:pPr>
              <w:pStyle w:val="Compact"/>
            </w:pPr>
            <w:r>
              <w:t xml:space="preserve">0.4</w:t>
            </w:r>
          </w:p>
        </w:tc>
        <w:tc>
          <w:tcPr/>
          <w:p>
            <w:pPr>
              <w:pStyle w:val="Compact"/>
            </w:pPr>
            <w:r>
              <w:t xml:space="preserve">Test T1 på filter 68 med Fra = Til mod en fil uden løkke</w:t>
            </w:r>
          </w:p>
        </w:tc>
        <w:tc>
          <w:tcPr/>
          <w:p>
            <w:pPr>
              <w:pStyle w:val="Compact"/>
            </w:pPr>
            <w:r>
              <w:t xml:space="preserve">Afgør, hvordan MACD-fejlen virker</w:t>
            </w:r>
          </w:p>
        </w:tc>
        <w:tc>
          <w:tcPr/>
          <w:p>
            <w:pPr>
              <w:pStyle w:val="Compact"/>
            </w:pPr>
            <w:r>
              <w:t xml:space="preserve">TradeStation, 2 kørsler</w:t>
            </w:r>
          </w:p>
        </w:tc>
        <w:tc>
          <w:tcPr/>
          <w:p>
            <w:pPr>
              <w:pStyle w:val="Compact"/>
            </w:pPr>
            <w:r>
              <w:t xml:space="preserve">Under en time</w:t>
            </w:r>
          </w:p>
        </w:tc>
        <w:tc>
          <w:tcPr/>
          <w:p>
            <w:pPr>
              <w:pStyle w:val="Compact"/>
            </w:pPr>
            <w:r>
              <w:t xml:space="preserve">K2 §2.2</w:t>
            </w:r>
          </w:p>
        </w:tc>
      </w:tr>
      <w:tr>
        <w:tc>
          <w:tcPr/>
          <w:p>
            <w:pPr>
              <w:pStyle w:val="Compact"/>
            </w:pPr>
            <w:r>
              <w:t xml:space="preserve">0.5</w:t>
            </w:r>
          </w:p>
        </w:tc>
        <w:tc>
          <w:tcPr/>
          <w:p>
            <w:pPr>
              <w:pStyle w:val="Compact"/>
            </w:pPr>
            <w:r>
              <w:t xml:space="preserve">T1 pr. funktionstype (ca. 15–20)</w:t>
            </w:r>
          </w:p>
        </w:tc>
        <w:tc>
          <w:tcPr/>
          <w:p>
            <w:pPr>
              <w:pStyle w:val="Compact"/>
            </w:pPr>
            <w:r>
              <w:t xml:space="preserve">Hvilke funktioner må blive i løkken</w:t>
            </w:r>
          </w:p>
        </w:tc>
        <w:tc>
          <w:tcPr/>
          <w:p>
            <w:pPr>
              <w:pStyle w:val="Compact"/>
            </w:pPr>
            <w:r>
              <w:t xml:space="preserve">TradeStation</w:t>
            </w:r>
          </w:p>
        </w:tc>
        <w:tc>
          <w:tcPr/>
          <w:p>
            <w:pPr>
              <w:pStyle w:val="Compact"/>
            </w:pPr>
            <w:r>
              <w:t xml:space="preserve">Ca. 1 dag</w:t>
            </w:r>
          </w:p>
        </w:tc>
        <w:tc>
          <w:tcPr/>
          <w:p>
            <w:pPr>
              <w:pStyle w:val="Compact"/>
            </w:pPr>
            <w:r>
              <w:t xml:space="preserve">K2 §4</w:t>
            </w:r>
          </w:p>
        </w:tc>
      </w:tr>
      <w:tr>
        <w:tc>
          <w:tcPr/>
          <w:p>
            <w:pPr>
              <w:pStyle w:val="Compact"/>
            </w:pPr>
            <w:r>
              <w:t xml:space="preserve">0.6</w:t>
            </w:r>
          </w:p>
        </w:tc>
        <w:tc>
          <w:tcPr/>
          <w:p>
            <w:pPr>
              <w:pStyle w:val="Compact"/>
            </w:pPr>
            <w:r>
              <w:t xml:space="preserve">★ Skriv og lås</w:t>
            </w:r>
            <w:r>
              <w:t xml:space="preserve"> </w:t>
            </w:r>
            <w:r>
              <w:rPr>
                <w:b/>
                <w:bCs/>
              </w:rPr>
              <w:t xml:space="preserve">metodefilen</w:t>
            </w:r>
            <w:r>
              <w:t xml:space="preserve"> </w:t>
            </w:r>
            <w:r>
              <w:t xml:space="preserve">(version 1): Lag A-liste og -kriterium, minimum pr. celle, 2025-regel, test for</w:t>
            </w:r>
            <w:r>
              <w:t xml:space="preserve"> </w:t>
            </w:r>
            <w:r>
              <w:t xml:space="preserve">“rejected”</w:t>
            </w:r>
            <w:r>
              <w:t xml:space="preserve"> </w:t>
            </w:r>
            <w:r>
              <w:t xml:space="preserve">(StepM), retning og horisont, bloklængde, pakkeversioner</w:t>
            </w:r>
          </w:p>
        </w:tc>
        <w:tc>
          <w:tcPr/>
          <w:p>
            <w:pPr>
              <w:pStyle w:val="Compact"/>
            </w:pPr>
            <w:r>
              <w:t xml:space="preserve">“Rejected er endeligt”</w:t>
            </w:r>
            <w:r>
              <w:t xml:space="preserve">. Derfor skal reglerne ligge fast</w:t>
            </w:r>
            <w:r>
              <w:t xml:space="preserve"> </w:t>
            </w:r>
            <w:r>
              <w:rPr>
                <w:i/>
                <w:iCs/>
              </w:rPr>
              <w:t xml:space="preserve">før</w:t>
            </w:r>
            <w:r>
              <w:t xml:space="preserve"> </w:t>
            </w:r>
            <w:r>
              <w:t xml:space="preserve">første dom</w:t>
            </w:r>
          </w:p>
        </w:tc>
        <w:tc>
          <w:tcPr/>
          <w:p>
            <w:pPr>
              <w:pStyle w:val="Compact"/>
            </w:pPr>
            <w:r>
              <w:t xml:space="preserve">Thomas + K1</w:t>
            </w:r>
          </w:p>
        </w:tc>
        <w:tc>
          <w:tcPr/>
          <w:p>
            <w:pPr>
              <w:pStyle w:val="Compact"/>
            </w:pPr>
            <w:r>
              <w:t xml:space="preserve">Beslutninger</w:t>
            </w:r>
          </w:p>
        </w:tc>
        <w:tc>
          <w:tcPr/>
          <w:p>
            <w:pPr>
              <w:pStyle w:val="Compact"/>
            </w:pPr>
            <w:r>
              <w:t xml:space="preserve">K1B §5, K3B §6</w:t>
            </w:r>
          </w:p>
        </w:tc>
      </w:tr>
      <w:tr>
        <w:tc>
          <w:tcPr/>
          <w:p>
            <w:pPr>
              <w:pStyle w:val="Compact"/>
            </w:pPr>
            <w:r>
              <w:t xml:space="preserve">0.7</w:t>
            </w:r>
          </w:p>
        </w:tc>
        <w:tc>
          <w:tcPr/>
          <w:p>
            <w:pPr>
              <w:pStyle w:val="Compact"/>
            </w:pPr>
            <w:r>
              <w:t xml:space="preserve">★ Hypotesekort pr. filterfamilie (forhåndsregistrering)</w:t>
            </w:r>
          </w:p>
        </w:tc>
        <w:tc>
          <w:tcPr/>
          <w:p>
            <w:pPr>
              <w:pStyle w:val="Compact"/>
            </w:pPr>
            <w:r>
              <w:t xml:space="preserve">Gratis og det stærkeste værn mod skjulte forsøg</w:t>
            </w:r>
          </w:p>
        </w:tc>
        <w:tc>
          <w:tcPr/>
          <w:p>
            <w:pPr>
              <w:pStyle w:val="Compact"/>
            </w:pPr>
            <w:r>
              <w:t xml:space="preserve">Thomas</w:t>
            </w:r>
          </w:p>
        </w:tc>
        <w:tc>
          <w:tcPr/>
          <w:p>
            <w:pPr>
              <w:pStyle w:val="Compact"/>
            </w:pPr>
            <w:r>
              <w:t xml:space="preserve">Timer</w:t>
            </w:r>
          </w:p>
        </w:tc>
        <w:tc>
          <w:tcPr/>
          <w:p>
            <w:pPr>
              <w:pStyle w:val="Compact"/>
            </w:pPr>
            <w:r>
              <w:t xml:space="preserve">K1B P1</w:t>
            </w:r>
          </w:p>
        </w:tc>
      </w:tr>
      <w:tr>
        <w:tc>
          <w:tcPr/>
          <w:p>
            <w:pPr>
              <w:pStyle w:val="Compact"/>
            </w:pPr>
            <w:r>
              <w:t xml:space="preserve">0.8</w:t>
            </w:r>
          </w:p>
        </w:tc>
        <w:tc>
          <w:tcPr/>
          <w:p>
            <w:pPr>
              <w:pStyle w:val="Compact"/>
            </w:pPr>
            <w:r>
              <w:t xml:space="preserve">Datamodel: filter-identitet (fingeraftryk),</w:t>
            </w:r>
            <w:r>
              <w:t xml:space="preserve"> </w:t>
            </w:r>
            <w:r>
              <w:rPr>
                <w:rStyle w:val="VerbatimChar"/>
              </w:rPr>
              <w:t xml:space="preserve">failed</w:t>
            </w:r>
            <w:r>
              <w:t xml:space="preserve">/</w:t>
            </w:r>
            <w:r>
              <w:rPr>
                <w:rStyle w:val="VerbatimChar"/>
              </w:rPr>
              <w:t xml:space="preserve">rejected</w:t>
            </w:r>
            <w:r>
              <w:t xml:space="preserve">, fire datalag, kørsel, marked, journal med fejl og advarsler, roller i stedet for superbruger</w:t>
            </w:r>
          </w:p>
        </w:tc>
        <w:tc>
          <w:tcPr/>
          <w:p>
            <w:pPr>
              <w:pStyle w:val="Compact"/>
            </w:pPr>
            <w:r>
              <w:t xml:space="preserve">Uden den kan kun ét marked gemmes, og Det Runde Bords regler kan ikke håndhæves</w:t>
            </w:r>
          </w:p>
        </w:tc>
        <w:tc>
          <w:tcPr/>
          <w:p>
            <w:pPr>
              <w:pStyle w:val="Compact"/>
            </w:pPr>
            <w:r>
              <w:t xml:space="preserve">Thomas godkender SQL; bygges i test først</w:t>
            </w:r>
          </w:p>
        </w:tc>
        <w:tc>
          <w:tcPr/>
          <w:p>
            <w:pPr>
              <w:pStyle w:val="Compact"/>
            </w:pPr>
            <w:r>
              <w:t xml:space="preserve">Dage</w:t>
            </w:r>
          </w:p>
        </w:tc>
        <w:tc>
          <w:tcPr/>
          <w:p>
            <w:pPr>
              <w:pStyle w:val="Compact"/>
            </w:pPr>
            <w:r>
              <w:t xml:space="preserve">K3 v2 §3, K3B §7</w:t>
            </w:r>
          </w:p>
        </w:tc>
      </w:tr>
      <w:tr>
        <w:tc>
          <w:tcPr/>
          <w:p>
            <w:pPr>
              <w:pStyle w:val="Compact"/>
            </w:pPr>
            <w:r>
              <w:t xml:space="preserve">0.9</w:t>
            </w:r>
          </w:p>
        </w:tc>
        <w:tc>
          <w:tcPr/>
          <w:p>
            <w:pPr>
              <w:pStyle w:val="Compact"/>
            </w:pPr>
            <w:r>
              <w:t xml:space="preserve">CSV bærer sin oprindelse (symbol, interval, session, bar-nummer)</w:t>
            </w:r>
          </w:p>
        </w:tc>
        <w:tc>
          <w:tcPr/>
          <w:p>
            <w:pPr>
              <w:pStyle w:val="Compact"/>
            </w:pPr>
            <w:r>
              <w:t xml:space="preserve">En fil kan aldrig forveksles</w:t>
            </w:r>
          </w:p>
        </w:tc>
        <w:tc>
          <w:tcPr/>
          <w:p>
            <w:pPr>
              <w:pStyle w:val="Compact"/>
            </w:pPr>
            <w:r>
              <w:t xml:space="preserve">Generator</w:t>
            </w:r>
          </w:p>
        </w:tc>
        <w:tc>
          <w:tcPr/>
          <w:p>
            <w:pPr>
              <w:pStyle w:val="Compact"/>
            </w:pPr>
            <w:r>
              <w:t xml:space="preserve">Timer</w:t>
            </w:r>
          </w:p>
        </w:tc>
        <w:tc>
          <w:tcPr/>
          <w:p>
            <w:pPr>
              <w:pStyle w:val="Compact"/>
            </w:pPr>
            <w:r>
              <w:t xml:space="preserve">K2 §1.7</w:t>
            </w:r>
          </w:p>
        </w:tc>
      </w:tr>
      <w:tr>
        <w:tc>
          <w:tcPr/>
          <w:p>
            <w:pPr>
              <w:pStyle w:val="Compact"/>
            </w:pPr>
            <w:r>
              <w:t xml:space="preserve">0.10</w:t>
            </w:r>
          </w:p>
        </w:tc>
        <w:tc>
          <w:tcPr/>
          <w:p>
            <w:pPr>
              <w:pStyle w:val="Compact"/>
            </w:pPr>
            <w:r>
              <w:t xml:space="preserve">★ Charts starter senest i 2017, og to-starts-testen køres</w:t>
            </w:r>
          </w:p>
        </w:tc>
        <w:tc>
          <w:tcPr/>
          <w:p>
            <w:pPr>
              <w:pStyle w:val="Compact"/>
            </w:pPr>
            <w:r>
              <w:t xml:space="preserve">Lange udglatninger på 60- og 120-minutters data skal varmes op før 2020</w:t>
            </w:r>
          </w:p>
        </w:tc>
        <w:tc>
          <w:tcPr/>
          <w:p>
            <w:pPr>
              <w:pStyle w:val="Compact"/>
            </w:pPr>
            <w:r>
              <w:t xml:space="preserve">Lokal</w:t>
            </w:r>
          </w:p>
        </w:tc>
        <w:tc>
          <w:tcPr/>
          <w:p>
            <w:pPr>
              <w:pStyle w:val="Compact"/>
            </w:pPr>
            <w:r>
              <w:t xml:space="preserve">Timer</w:t>
            </w:r>
          </w:p>
        </w:tc>
        <w:tc>
          <w:tcPr/>
          <w:p>
            <w:pPr>
              <w:pStyle w:val="Compact"/>
            </w:pPr>
            <w:r>
              <w:t xml:space="preserve">K1’s kritik runde 3</w:t>
            </w:r>
          </w:p>
        </w:tc>
      </w:tr>
      <w:tr>
        <w:tc>
          <w:tcPr/>
          <w:p>
            <w:pPr>
              <w:pStyle w:val="Compact"/>
            </w:pPr>
            <w:r>
              <w:t xml:space="preserve">0.11</w:t>
            </w:r>
          </w:p>
        </w:tc>
        <w:tc>
          <w:tcPr/>
          <w:p>
            <w:pPr>
              <w:pStyle w:val="Compact"/>
            </w:pPr>
            <w:r>
              <w:t xml:space="preserve">★ Eksportér og gem prisbars (IS, 2025 og embargo i separate, låste mapper) med fingeraftryk</w:t>
            </w:r>
          </w:p>
        </w:tc>
        <w:tc>
          <w:tcPr/>
          <w:p>
            <w:pPr>
              <w:pStyle w:val="Compact"/>
            </w:pPr>
            <w:r>
              <w:t xml:space="preserve">StepM, placebo og Lag B kan så genskabes uden nye backtests. Fylder ca. 25–60 MB pr. marked</w:t>
            </w:r>
          </w:p>
        </w:tc>
        <w:tc>
          <w:tcPr/>
          <w:p>
            <w:pPr>
              <w:pStyle w:val="Compact"/>
            </w:pPr>
            <w:r>
              <w:t xml:space="preserve">Lokal</w:t>
            </w:r>
          </w:p>
        </w:tc>
        <w:tc>
          <w:tcPr/>
          <w:p>
            <w:pPr>
              <w:pStyle w:val="Compact"/>
            </w:pPr>
            <w:r>
              <w:t xml:space="preserve">Timer</w:t>
            </w:r>
          </w:p>
        </w:tc>
        <w:tc>
          <w:tcPr/>
          <w:p>
            <w:pPr>
              <w:pStyle w:val="Compact"/>
            </w:pPr>
            <w:r>
              <w:t xml:space="preserve">K3B §7.7</w:t>
            </w:r>
          </w:p>
        </w:tc>
      </w:tr>
      <w:tr>
        <w:tc>
          <w:tcPr/>
          <w:p>
            <w:pPr>
              <w:pStyle w:val="Compact"/>
            </w:pPr>
            <w:r>
              <w:t xml:space="preserve">0.12</w:t>
            </w:r>
          </w:p>
        </w:tc>
        <w:tc>
          <w:tcPr/>
          <w:p>
            <w:pPr>
              <w:pStyle w:val="Compact"/>
            </w:pPr>
            <w:r>
              <w:t xml:space="preserve">★ Plant 10 kendte fejl og kontrollér, at kontrolplanen fanger dem alle</w:t>
            </w:r>
          </w:p>
        </w:tc>
        <w:tc>
          <w:tcPr/>
          <w:p>
            <w:pPr>
              <w:pStyle w:val="Compact"/>
            </w:pPr>
            <w:r>
              <w:t xml:space="preserve">En kontrol, der aldrig har fanget en fejl, er ikke bevist</w:t>
            </w:r>
          </w:p>
        </w:tc>
        <w:tc>
          <w:tcPr/>
          <w:p>
            <w:pPr>
              <w:pStyle w:val="Compact"/>
            </w:pPr>
            <w:r>
              <w:t xml:space="preserve">Test-miljø</w:t>
            </w:r>
          </w:p>
        </w:tc>
        <w:tc>
          <w:tcPr/>
          <w:p>
            <w:pPr>
              <w:pStyle w:val="Compact"/>
            </w:pPr>
            <w:r>
              <w:t xml:space="preserve">1 dag</w:t>
            </w:r>
          </w:p>
        </w:tc>
        <w:tc>
          <w:tcPr/>
          <w:p>
            <w:pPr>
              <w:pStyle w:val="Compact"/>
            </w:pPr>
            <w:r>
              <w:t xml:space="preserve">K2B §2.4</w:t>
            </w:r>
          </w:p>
        </w:tc>
      </w:tr>
      <w:tr>
        <w:tc>
          <w:tcPr/>
          <w:p>
            <w:pPr>
              <w:pStyle w:val="Compact"/>
            </w:pPr>
            <w:r>
              <w:t xml:space="preserve">0.13</w:t>
            </w:r>
          </w:p>
        </w:tc>
        <w:tc>
          <w:tcPr/>
          <w:p>
            <w:pPr>
              <w:pStyle w:val="Compact"/>
            </w:pPr>
            <w:r>
              <w:t xml:space="preserve">Spørg TradeStation skriftligt om samtidige logins</w:t>
            </w:r>
          </w:p>
        </w:tc>
        <w:tc>
          <w:tcPr/>
          <w:p>
            <w:pPr>
              <w:pStyle w:val="Compact"/>
            </w:pPr>
            <w:r>
              <w:t xml:space="preserve">Afgør, om der kan bruges flere TradeStation-maskiner</w:t>
            </w:r>
          </w:p>
        </w:tc>
        <w:tc>
          <w:tcPr/>
          <w:p>
            <w:pPr>
              <w:pStyle w:val="Compact"/>
            </w:pPr>
            <w:r>
              <w:t xml:space="preserve">Thomas</w:t>
            </w:r>
          </w:p>
        </w:tc>
        <w:tc>
          <w:tcPr/>
          <w:p>
            <w:pPr>
              <w:pStyle w:val="Compact"/>
            </w:pPr>
            <w:r>
              <w:t xml:space="preserve">Én e-mail</w:t>
            </w:r>
          </w:p>
        </w:tc>
        <w:tc>
          <w:tcPr/>
          <w:p>
            <w:pPr>
              <w:pStyle w:val="Compact"/>
            </w:pPr>
            <w:r>
              <w:t xml:space="preserve">K3 §4.1</w:t>
            </w:r>
          </w:p>
        </w:tc>
      </w:tr>
    </w:tbl>
    <w:p>
      <w:pPr>
        <w:pStyle w:val="BodyText"/>
      </w:pPr>
      <w:r>
        <w:rPr>
          <w:b/>
          <w:bCs/>
        </w:rPr>
        <w:t xml:space="preserve">Vigtigste nye pointe (K2B §4.0):</w:t>
      </w:r>
      <w:r>
        <w:t xml:space="preserve"> </w:t>
      </w:r>
      <w:r>
        <w:t xml:space="preserve">Et filter er endeligt dødt, når det fejler. Så må</w:t>
      </w:r>
      <w:r>
        <w:t xml:space="preserve"> </w:t>
      </w:r>
      <w:r>
        <w:rPr>
          <w:b/>
          <w:bCs/>
        </w:rPr>
        <w:t xml:space="preserve">ingen Lag A-dom falde, før F1 og kontrolplanen er bestået for filteret</w:t>
      </w:r>
      <w:r>
        <w:t xml:space="preserve">. En dom fældet på forkerte tal kan ellers aldrig rettes. MACD-filtrene står derfor som</w:t>
      </w:r>
      <w:r>
        <w:t xml:space="preserve"> </w:t>
      </w:r>
      <w:r>
        <w:rPr>
          <w:rStyle w:val="VerbatimChar"/>
        </w:rPr>
        <w:t xml:space="preserve">venter</w:t>
      </w:r>
      <w:r>
        <w:t xml:space="preserve">, ikke</w:t>
      </w:r>
      <w:r>
        <w:t xml:space="preserve"> </w:t>
      </w:r>
      <w:r>
        <w:rPr>
          <w:rStyle w:val="VerbatimChar"/>
        </w:rPr>
        <w:t xml:space="preserve">rejected</w:t>
      </w:r>
      <w:r>
        <w:t xml:space="preserve">. Afgørelsen genåbnes ikke. Kravet beskytter den.</w:t>
      </w:r>
    </w:p>
    <w:bookmarkEnd w:id="179"/>
    <w:bookmarkStart w:id="180" w:name="edgefinder-protokollen-status"/>
    <w:p>
      <w:pPr>
        <w:pStyle w:val="Heading2"/>
      </w:pPr>
      <w:r>
        <w:t xml:space="preserve">4.4 EdgeFinder-protokollen: status</w:t>
      </w:r>
    </w:p>
    <w:p>
      <w:pPr>
        <w:pStyle w:val="Compact"/>
        <w:numPr>
          <w:ilvl w:val="0"/>
          <w:numId w:val="1109"/>
        </w:numPr>
      </w:pPr>
      <w:r>
        <w:rPr>
          <w:b/>
          <w:bCs/>
        </w:rPr>
        <w:t xml:space="preserve">Skrevet af K2</w:t>
      </w:r>
      <w:r>
        <w:t xml:space="preserve"> </w:t>
      </w:r>
      <w:r>
        <w:t xml:space="preserve">(K2B §4) på grundlag af Det Runde Bords Lag A, B og C og de fire datalag.</w:t>
      </w:r>
    </w:p>
    <w:p>
      <w:pPr>
        <w:pStyle w:val="Compact"/>
        <w:numPr>
          <w:ilvl w:val="0"/>
          <w:numId w:val="1109"/>
        </w:numPr>
      </w:pPr>
      <w:r>
        <w:rPr>
          <w:b/>
          <w:bCs/>
        </w:rPr>
        <w:t xml:space="preserve">Godkendt af K1 med ændringer</w:t>
      </w:r>
      <w:r>
        <w:t xml:space="preserve"> </w:t>
      </w:r>
      <w:r>
        <w:t xml:space="preserve">(bilag: K1’s kritik runde 3):</w:t>
      </w:r>
    </w:p>
    <w:p>
      <w:pPr>
        <w:pStyle w:val="Compact"/>
        <w:numPr>
          <w:ilvl w:val="1"/>
          <w:numId w:val="1110"/>
        </w:numPr>
      </w:pPr>
      <w:r>
        <w:t xml:space="preserve">Dommen træffes på råt nettoafkast, med kontrolgruppe-justering som ekstra krav.</w:t>
      </w:r>
    </w:p>
    <w:p>
      <w:pPr>
        <w:pStyle w:val="Compact"/>
        <w:numPr>
          <w:ilvl w:val="1"/>
          <w:numId w:val="1110"/>
        </w:numPr>
      </w:pPr>
      <w:r>
        <w:t xml:space="preserve">StepM er grænsen for</w:t>
      </w:r>
      <w:r>
        <w:t xml:space="preserve"> </w:t>
      </w:r>
      <w:r>
        <w:t xml:space="preserve">“rejected”</w:t>
      </w:r>
      <w:r>
        <w:t xml:space="preserve">.</w:t>
      </w:r>
    </w:p>
    <w:p>
      <w:pPr>
        <w:pStyle w:val="Compact"/>
        <w:numPr>
          <w:ilvl w:val="1"/>
          <w:numId w:val="1110"/>
        </w:numPr>
      </w:pPr>
      <w:r>
        <w:t xml:space="preserve">Walk-forward (E5) tilføjes.</w:t>
      </w:r>
    </w:p>
    <w:p>
      <w:pPr>
        <w:pStyle w:val="Compact"/>
        <w:numPr>
          <w:ilvl w:val="1"/>
          <w:numId w:val="1110"/>
        </w:numPr>
      </w:pPr>
      <w:r>
        <w:t xml:space="preserve">Minimum pr. celle er (1,28/δ)².</w:t>
      </w:r>
    </w:p>
    <w:p>
      <w:pPr>
        <w:pStyle w:val="Compact"/>
        <w:numPr>
          <w:ilvl w:val="1"/>
          <w:numId w:val="1110"/>
        </w:numPr>
      </w:pPr>
      <w:r>
        <w:t xml:space="preserve">Opvarmningen regnes pr. datastrøm.</w:t>
      </w:r>
    </w:p>
    <w:p>
      <w:pPr>
        <w:pStyle w:val="Compact"/>
        <w:numPr>
          <w:ilvl w:val="1"/>
          <w:numId w:val="1110"/>
        </w:numPr>
      </w:pPr>
      <w:r>
        <w:t xml:space="preserve">Lag B bruger</w:t>
      </w:r>
      <w:r>
        <w:t xml:space="preserve"> </w:t>
      </w:r>
      <w:r>
        <w:t xml:space="preserve">“filteret uden kolonnen”</w:t>
      </w:r>
      <w:r>
        <w:t xml:space="preserve"> </w:t>
      </w:r>
      <w:r>
        <w:t xml:space="preserve">som benchmark.</w:t>
      </w:r>
    </w:p>
    <w:p>
      <w:pPr>
        <w:pStyle w:val="Compact"/>
        <w:numPr>
          <w:ilvl w:val="0"/>
          <w:numId w:val="1109"/>
        </w:numPr>
      </w:pPr>
      <w:r>
        <w:rPr>
          <w:b/>
          <w:bCs/>
        </w:rPr>
        <w:t xml:space="preserve">Indarbejdet af K2:</w:t>
      </w:r>
      <w:r>
        <w:t xml:space="preserve"> </w:t>
      </w:r>
      <w:r>
        <w:t xml:space="preserve">Alle 10 ændringer er indarbejdet, og K2 er fagligt enig i dem alle. Der er ingen uenighed tilbage om protokollen. Status står øverst i K2B §4:</w:t>
      </w:r>
      <w:r>
        <w:t xml:space="preserve"> </w:t>
      </w:r>
      <w:r>
        <w:t xml:space="preserve">“godkendt af K1 med ændringer, indarbejdet 2026-09-28”</w:t>
      </w:r>
      <w:r>
        <w:t xml:space="preserve">.</w:t>
      </w:r>
    </w:p>
    <w:p>
      <w:pPr>
        <w:pStyle w:val="Compact"/>
        <w:numPr>
          <w:ilvl w:val="0"/>
          <w:numId w:val="1109"/>
        </w:numPr>
      </w:pPr>
      <w:r>
        <w:rPr>
          <w:b/>
          <w:bCs/>
        </w:rPr>
        <w:t xml:space="preserve">Mangler før brug:</w:t>
      </w:r>
      <w:r>
        <w:t xml:space="preserve"> </w:t>
      </w:r>
      <w:r>
        <w:t xml:space="preserve">Thomas’ valg i metodefilen (0.6) og en prøvekørsel på placebo og indplantede edges (K2B §4.8).</w:t>
      </w:r>
    </w:p>
    <w:bookmarkEnd w:id="180"/>
    <w:bookmarkStart w:id="181" w:name="enighed-og-uenighed"/>
    <w:p>
      <w:pPr>
        <w:pStyle w:val="Heading2"/>
      </w:pPr>
      <w:r>
        <w:t xml:space="preserve">4.5 Enighed og uenighed</w:t>
      </w:r>
    </w:p>
    <w:p>
      <w:pPr>
        <w:pStyle w:val="FirstParagraph"/>
      </w:pPr>
      <w:r>
        <w:rPr>
          <w:b/>
          <w:bCs/>
        </w:rPr>
        <w:t xml:space="preserve">Løst i runde 3:</w:t>
      </w:r>
      <w:r>
        <w:t xml:space="preserve"> </w:t>
      </w:r>
      <w:r>
        <w:t xml:space="preserve">EdgeFinder-protokollen (K2 har indarbejdet alle K1’s krav). Placebo i egen StepM. Lag A-minimum (K2 følger K1). Facit pr. workspace-type (K3 følger K2). Faste pas-kolonner N_rå, N_eff, t og walk-forward-t (K3 følger K1). Max Bars Back-testen er erstattet af to-starts-testen (K1 følger K2). MACD vej a (alle).</w:t>
      </w:r>
    </w:p>
    <w:p>
      <w:pPr>
        <w:pStyle w:val="BodyText"/>
      </w:pPr>
      <w:r>
        <w:rPr>
          <w:b/>
          <w:bCs/>
        </w:rPr>
        <w:t xml:space="preserve">Står stadig åbne: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Emne</w:t>
            </w:r>
          </w:p>
        </w:tc>
        <w:tc>
          <w:tcPr/>
          <w:p>
            <w:pPr>
              <w:pStyle w:val="Compact"/>
            </w:pPr>
            <w:r>
              <w:t xml:space="preserve">Synspunkter</w:t>
            </w:r>
          </w:p>
        </w:tc>
        <w:tc>
          <w:tcPr/>
          <w:p>
            <w:pPr>
              <w:pStyle w:val="Compact"/>
            </w:pPr>
            <w:r>
              <w:t xml:space="preserve">Min vurdering</w:t>
            </w:r>
          </w:p>
        </w:tc>
      </w:tr>
      <w:tr>
        <w:tc>
          <w:tcPr/>
          <w:p>
            <w:pPr>
              <w:pStyle w:val="Compact"/>
            </w:pPr>
            <w:r>
              <w:t xml:space="preserve">U1</w:t>
            </w:r>
          </w:p>
        </w:tc>
        <w:tc>
          <w:tcPr/>
          <w:p>
            <w:pPr>
              <w:pStyle w:val="Compact"/>
            </w:pPr>
            <w:r>
              <w:rPr>
                <w:b/>
                <w:bCs/>
              </w:rPr>
              <w:t xml:space="preserve">Kan et filter, der er</w:t>
            </w:r>
            <w:r>
              <w:rPr>
                <w:b/>
                <w:bCs/>
              </w:rPr>
              <w:t xml:space="preserve"> </w:t>
            </w:r>
            <w:r>
              <w:rPr>
                <w:b/>
                <w:bCs/>
              </w:rPr>
              <w:t xml:space="preserve">“rejected”</w:t>
            </w:r>
            <w:r>
              <w:rPr>
                <w:b/>
                <w:bCs/>
              </w:rPr>
              <w:t xml:space="preserve"> </w:t>
            </w:r>
            <w:r>
              <w:rPr>
                <w:b/>
                <w:bCs/>
              </w:rPr>
              <w:t xml:space="preserve">under metode v1, leve, hvis det består under v2?</w:t>
            </w:r>
          </w:p>
        </w:tc>
        <w:tc>
          <w:tcPr/>
          <w:p>
            <w:pPr>
              <w:pStyle w:val="Compact"/>
            </w:pPr>
            <w:r>
              <w:t xml:space="preserve">Bordet siger både</w:t>
            </w:r>
            <w:r>
              <w:t xml:space="preserve"> </w:t>
            </w:r>
            <w:r>
              <w:t xml:space="preserve">“aldrig igen”</w:t>
            </w:r>
            <w:r>
              <w:t xml:space="preserve"> </w:t>
            </w:r>
            <w:r>
              <w:t xml:space="preserve">og</w:t>
            </w:r>
            <w:r>
              <w:t xml:space="preserve"> </w:t>
            </w:r>
            <w:r>
              <w:t xml:space="preserve">“ved ny metode køres alle om”</w:t>
            </w:r>
            <w:r>
              <w:t xml:space="preserve">. K3: genkørsel = et nyt forløb. K1: kun forsvarligt, hvis v2 er låst før resultaterne ses, køres på</w:t>
            </w:r>
            <w:r>
              <w:t xml:space="preserve"> </w:t>
            </w:r>
            <w:r>
              <w:rPr>
                <w:i/>
                <w:iCs/>
              </w:rPr>
              <w:t xml:space="preserve">alle</w:t>
            </w:r>
            <w:r>
              <w:t xml:space="preserve"> </w:t>
            </w:r>
            <w:r>
              <w:t xml:space="preserve">filtre, og forsøgene lægges sammen</w:t>
            </w:r>
          </w:p>
        </w:tc>
        <w:tc>
          <w:tcPr/>
          <w:p>
            <w:pPr>
              <w:pStyle w:val="Compact"/>
            </w:pPr>
            <w:r>
              <w:t xml:space="preserve">En reel modstrid i Det Runde Bords egen tekst.</w:t>
            </w:r>
            <w:r>
              <w:t xml:space="preserve"> </w:t>
            </w:r>
            <w:r>
              <w:rPr>
                <w:b/>
                <w:bCs/>
              </w:rPr>
              <w:t xml:space="preserve">Kun Thomas kan afgøre den</w:t>
            </w:r>
          </w:p>
        </w:tc>
      </w:tr>
      <w:tr>
        <w:tc>
          <w:tcPr/>
          <w:p>
            <w:pPr>
              <w:pStyle w:val="Compact"/>
            </w:pPr>
            <w:r>
              <w:t xml:space="preserve">U2</w:t>
            </w:r>
          </w:p>
        </w:tc>
        <w:tc>
          <w:tcPr/>
          <w:p>
            <w:pPr>
              <w:pStyle w:val="Compact"/>
            </w:pPr>
            <w:r>
              <w:t xml:space="preserve">Placebo: samme StepM-familie som de ægte eller egen?</w:t>
            </w:r>
          </w:p>
        </w:tc>
        <w:tc>
          <w:tcPr/>
          <w:p>
            <w:pPr>
              <w:pStyle w:val="Compact"/>
            </w:pPr>
            <w:r>
              <w:rPr>
                <w:b/>
                <w:bCs/>
              </w:rPr>
              <w:t xml:space="preserve">Løst:</w:t>
            </w:r>
            <w:r>
              <w:t xml:space="preserve"> </w:t>
            </w:r>
            <w:r>
              <w:t xml:space="preserve">placebo køres gennem sin egen StepM med samme indstillinger. Højst 1 ud af 20 sæt må give fund (K1 og K2 enige)</w:t>
            </w:r>
          </w:p>
        </w:tc>
        <w:tc>
          <w:tcPr/>
          <w:p>
            <w:pPr>
              <w:pStyle w:val="Compact"/>
            </w:pPr>
            <w:r>
              <w:t xml:space="preserve">–</w:t>
            </w:r>
          </w:p>
        </w:tc>
      </w:tr>
      <w:tr>
        <w:tc>
          <w:tcPr/>
          <w:p>
            <w:pPr>
              <w:pStyle w:val="Compact"/>
            </w:pPr>
            <w:r>
              <w:t xml:space="preserve">U3</w:t>
            </w:r>
          </w:p>
        </w:tc>
        <w:tc>
          <w:tcPr/>
          <w:p>
            <w:pPr>
              <w:pStyle w:val="Compact"/>
            </w:pPr>
            <w:r>
              <w:t xml:space="preserve">Retning og horisont: låses på forhånd?</w:t>
            </w:r>
          </w:p>
        </w:tc>
        <w:tc>
          <w:tcPr/>
          <w:p>
            <w:pPr>
              <w:pStyle w:val="Compact"/>
            </w:pPr>
            <w:r>
              <w:t xml:space="preserve">K2: skal låses, ellers bliver StepM-matrixen 10 gange større (8,4 GB). K1 har ikke taget endelig stilling</w:t>
            </w:r>
          </w:p>
        </w:tc>
        <w:tc>
          <w:tcPr/>
          <w:p>
            <w:pPr>
              <w:pStyle w:val="Compact"/>
            </w:pPr>
            <w:r>
              <w:t xml:space="preserve">Hører til metodefilen (0.6)</w:t>
            </w:r>
          </w:p>
        </w:tc>
      </w:tr>
      <w:tr>
        <w:tc>
          <w:tcPr/>
          <w:p>
            <w:pPr>
              <w:pStyle w:val="Compact"/>
            </w:pPr>
            <w:r>
              <w:t xml:space="preserve">U4</w:t>
            </w:r>
          </w:p>
        </w:tc>
        <w:tc>
          <w:tcPr/>
          <w:p>
            <w:pPr>
              <w:pStyle w:val="Compact"/>
            </w:pPr>
            <w:r>
              <w:t xml:space="preserve">Fingeraftryk af Parquet</w:t>
            </w:r>
          </w:p>
        </w:tc>
        <w:tc>
          <w:tcPr/>
          <w:p>
            <w:pPr>
              <w:pStyle w:val="Compact"/>
            </w:pPr>
            <w:r>
              <w:t xml:space="preserve">K3 hasher filen. K2: filen er ikke stabil på tværs af versioner, så hash rå CSV + et indholds-fingeraftryk</w:t>
            </w:r>
          </w:p>
        </w:tc>
        <w:tc>
          <w:tcPr/>
          <w:p>
            <w:pPr>
              <w:pStyle w:val="Compact"/>
            </w:pPr>
            <w:r>
              <w:t xml:space="preserve">K2’s argument er stærkest [Antagelse]</w:t>
            </w:r>
          </w:p>
        </w:tc>
      </w:tr>
      <w:tr>
        <w:tc>
          <w:tcPr/>
          <w:p>
            <w:pPr>
              <w:pStyle w:val="Compact"/>
            </w:pPr>
            <w:r>
              <w:t xml:space="preserve">U5</w:t>
            </w:r>
          </w:p>
        </w:tc>
        <w:tc>
          <w:tcPr/>
          <w:p>
            <w:pPr>
              <w:pStyle w:val="Compact"/>
            </w:pPr>
            <w:r>
              <w:t xml:space="preserve">Parser-version og identitet</w:t>
            </w:r>
          </w:p>
        </w:tc>
        <w:tc>
          <w:tcPr/>
          <w:p>
            <w:pPr>
              <w:pStyle w:val="Compact"/>
            </w:pPr>
            <w:r>
              <w:t xml:space="preserve">K3: parserens version gemmes, og alle fingeraftryk regnes om ved ny version, også de døde</w:t>
            </w:r>
          </w:p>
        </w:tc>
        <w:tc>
          <w:tcPr/>
          <w:p>
            <w:pPr>
              <w:pStyle w:val="Compact"/>
            </w:pPr>
            <w:r>
              <w:t xml:space="preserve">Bør følges, ellers kan et dødt filter</w:t>
            </w:r>
            <w:r>
              <w:t xml:space="preserve"> </w:t>
            </w:r>
            <w:r>
              <w:t xml:space="preserve">“slippe ud”</w:t>
            </w:r>
          </w:p>
        </w:tc>
      </w:tr>
      <w:tr>
        <w:tc>
          <w:tcPr/>
          <w:p>
            <w:pPr>
              <w:pStyle w:val="Compact"/>
            </w:pPr>
            <w:r>
              <w:t xml:space="preserve">U6</w:t>
            </w:r>
          </w:p>
        </w:tc>
        <w:tc>
          <w:tcPr/>
          <w:p>
            <w:pPr>
              <w:pStyle w:val="Compact"/>
            </w:pPr>
            <w:r>
              <w:t xml:space="preserve">Navnet</w:t>
            </w:r>
            <w:r>
              <w:t xml:space="preserve"> </w:t>
            </w:r>
            <w:r>
              <w:rPr>
                <w:rStyle w:val="VerbatimChar"/>
              </w:rPr>
              <w:t xml:space="preserve">pengeskab_andel</w:t>
            </w:r>
          </w:p>
        </w:tc>
        <w:tc>
          <w:tcPr/>
          <w:p>
            <w:pPr>
              <w:pStyle w:val="Compact"/>
            </w:pPr>
            <w:r>
              <w:t xml:space="preserve">K3: omdøb til embargo, så passet følger de fire lag</w:t>
            </w:r>
          </w:p>
        </w:tc>
        <w:tc>
          <w:tcPr/>
          <w:p>
            <w:pPr>
              <w:pStyle w:val="Compact"/>
            </w:pPr>
            <w:r>
              <w:t xml:space="preserve">Mindre punkt</w:t>
            </w:r>
          </w:p>
        </w:tc>
      </w:tr>
      <w:tr>
        <w:tc>
          <w:tcPr/>
          <w:p>
            <w:pPr>
              <w:pStyle w:val="Compact"/>
            </w:pPr>
            <w:r>
              <w:t xml:space="preserve">U7</w:t>
            </w:r>
          </w:p>
        </w:tc>
        <w:tc>
          <w:tcPr/>
          <w:p>
            <w:pPr>
              <w:pStyle w:val="Compact"/>
            </w:pPr>
            <w:r>
              <w:t xml:space="preserve">Genvækning: system eller menneske?</w:t>
            </w:r>
          </w:p>
        </w:tc>
        <w:tc>
          <w:tcPr/>
          <w:p>
            <w:pPr>
              <w:pStyle w:val="Compact"/>
            </w:pPr>
            <w:r>
              <w:t xml:space="preserve">K3: bordet vil have, at systemet åbner for live. Det samme bør gælde genvækning</w:t>
            </w:r>
          </w:p>
        </w:tc>
        <w:tc>
          <w:tcPr/>
          <w:p>
            <w:pPr>
              <w:pStyle w:val="Compact"/>
            </w:pPr>
            <w:r>
              <w:t xml:space="preserve">Thomas afgør</w:t>
            </w:r>
          </w:p>
        </w:tc>
      </w:tr>
      <w:tr>
        <w:tc>
          <w:tcPr/>
          <w:p>
            <w:pPr>
              <w:pStyle w:val="Compact"/>
            </w:pPr>
            <w:r>
              <w:t xml:space="preserve">U8</w:t>
            </w:r>
          </w:p>
        </w:tc>
        <w:tc>
          <w:tcPr/>
          <w:p>
            <w:pPr>
              <w:pStyle w:val="Compact"/>
            </w:pPr>
            <w:r>
              <w:t xml:space="preserve">Placebo: test eller produktion? Kontrolresultater?</w:t>
            </w:r>
          </w:p>
        </w:tc>
        <w:tc>
          <w:tcPr/>
          <w:p>
            <w:pPr>
              <w:pStyle w:val="Compact"/>
            </w:pPr>
            <w:r>
              <w:t xml:space="preserve">Uændret fra v2 (K1/K2 mod K3)</w:t>
            </w:r>
          </w:p>
        </w:tc>
        <w:tc>
          <w:tcPr/>
          <w:p>
            <w:pPr>
              <w:pStyle w:val="Compact"/>
            </w:pPr>
            <w:r>
              <w:t xml:space="preserve">Thomas fortolker reglen</w:t>
            </w:r>
            <w:r>
              <w:t xml:space="preserve"> </w:t>
            </w:r>
            <w:r>
              <w:t xml:space="preserve">“test blandes ikke med produktion”</w:t>
            </w:r>
          </w:p>
        </w:tc>
      </w:tr>
      <w:tr>
        <w:tc>
          <w:tcPr/>
          <w:p>
            <w:pPr>
              <w:pStyle w:val="Compact"/>
            </w:pPr>
            <w:r>
              <w:t xml:space="preserve">U9</w:t>
            </w:r>
          </w:p>
        </w:tc>
        <w:tc>
          <w:tcPr/>
          <w:p>
            <w:pPr>
              <w:pStyle w:val="Compact"/>
            </w:pPr>
            <w:r>
              <w:t xml:space="preserve">Automatisk skrivning i databasen</w:t>
            </w:r>
          </w:p>
        </w:tc>
        <w:tc>
          <w:tcPr/>
          <w:p>
            <w:pPr>
              <w:pStyle w:val="Compact"/>
            </w:pPr>
            <w:r>
              <w:t xml:space="preserve">Uændret fra v2</w:t>
            </w:r>
          </w:p>
        </w:tc>
        <w:tc>
          <w:tcPr/>
          <w:p>
            <w:pPr>
              <w:pStyle w:val="Compact"/>
            </w:pPr>
            <w:r>
              <w:t xml:space="preserve">Thomas afgør. Ellers kan fabrikken ikke være automatisk</w:t>
            </w:r>
          </w:p>
        </w:tc>
      </w:tr>
      <w:tr>
        <w:tc>
          <w:tcPr/>
          <w:p>
            <w:pPr>
              <w:pStyle w:val="Compact"/>
            </w:pPr>
            <w:r>
              <w:t xml:space="preserve">U10</w:t>
            </w:r>
          </w:p>
        </w:tc>
        <w:tc>
          <w:tcPr/>
          <w:p>
            <w:pPr>
              <w:pStyle w:val="Compact"/>
            </w:pPr>
            <w:r>
              <w:t xml:space="preserve">Kaufman mod López de Prado (Lag A-bredde, 2025 som dom)</w:t>
            </w:r>
          </w:p>
        </w:tc>
        <w:tc>
          <w:tcPr/>
          <w:p>
            <w:pPr>
              <w:pStyle w:val="Compact"/>
            </w:pPr>
            <w:r>
              <w:t xml:space="preserve">K1: begge risici kan</w:t>
            </w:r>
            <w:r>
              <w:t xml:space="preserve"> </w:t>
            </w:r>
            <w:r>
              <w:rPr>
                <w:i/>
                <w:iCs/>
              </w:rPr>
              <w:t xml:space="preserve">måles</w:t>
            </w:r>
            <w:r>
              <w:t xml:space="preserve"> </w:t>
            </w:r>
            <w:r>
              <w:t xml:space="preserve">med placebo og indplantede edges, før listen låses. R2 + I2 er en mulig middelvej</w:t>
            </w:r>
          </w:p>
        </w:tc>
        <w:tc>
          <w:tcPr/>
          <w:p>
            <w:pPr>
              <w:pStyle w:val="Compact"/>
            </w:pPr>
            <w:r>
              <w:t xml:space="preserve">Står åben efter Thomas’ ønske</w:t>
            </w:r>
          </w:p>
        </w:tc>
      </w:tr>
    </w:tbl>
    <w:bookmarkEnd w:id="181"/>
    <w:bookmarkStart w:id="182" w:name="den-overordnede-agents-egne-bemærkninger"/>
    <w:p>
      <w:pPr>
        <w:pStyle w:val="Heading2"/>
      </w:pPr>
      <w:r>
        <w:t xml:space="preserve">4.6 Den overordnede agents egne bemærkninger</w:t>
      </w:r>
    </w:p>
    <w:p>
      <w:pPr>
        <w:pStyle w:val="Compact"/>
        <w:numPr>
          <w:ilvl w:val="0"/>
          <w:numId w:val="1111"/>
        </w:numPr>
      </w:pPr>
      <w:r>
        <w:rPr>
          <w:b/>
          <w:bCs/>
        </w:rPr>
        <w:t xml:space="preserve">Det vigtigste strategiske fund i hele arbejdet:</w:t>
      </w:r>
      <w:r>
        <w:t xml:space="preserve"> </w:t>
      </w:r>
      <w:r>
        <w:t xml:space="preserve">Med 5 års data pr. marked er fabrikken en maskine til at finde</w:t>
      </w:r>
      <w:r>
        <w:t xml:space="preserve"> </w:t>
      </w:r>
      <w:r>
        <w:rPr>
          <w:b/>
          <w:bCs/>
        </w:rPr>
        <w:t xml:space="preserve">få, meget stærke</w:t>
      </w:r>
      <w:r>
        <w:t xml:space="preserve"> </w:t>
      </w:r>
      <w:r>
        <w:t xml:space="preserve">edges, ikke mange svage. Ønsker Thomas mange strategier, er vejen at</w:t>
      </w:r>
      <w:r>
        <w:t xml:space="preserve"> </w:t>
      </w:r>
      <w:r>
        <w:rPr>
          <w:b/>
          <w:bCs/>
        </w:rPr>
        <w:t xml:space="preserve">teste den samme regel på flere markeder</w:t>
      </w:r>
      <w:r>
        <w:t xml:space="preserve"> </w:t>
      </w:r>
      <w:r>
        <w:t xml:space="preserve">(pooling), ikke flere filtre eller flere indstillinger. Flere forsøg</w:t>
      </w:r>
      <w:r>
        <w:t xml:space="preserve"> </w:t>
      </w:r>
      <w:r>
        <w:rPr>
          <w:i/>
          <w:iCs/>
        </w:rPr>
        <w:t xml:space="preserve">hæver</w:t>
      </w:r>
      <w:r>
        <w:t xml:space="preserve"> </w:t>
      </w:r>
      <w:r>
        <w:t xml:space="preserve">grænsen. Flere markeder</w:t>
      </w:r>
      <w:r>
        <w:t xml:space="preserve"> </w:t>
      </w:r>
      <w:r>
        <w:rPr>
          <w:i/>
          <w:iCs/>
        </w:rPr>
        <w:t xml:space="preserve">sænker</w:t>
      </w:r>
      <w:r>
        <w:t xml:space="preserve"> </w:t>
      </w:r>
      <w:r>
        <w:t xml:space="preserve">den. [BEVIST som regnestykke i K1B §5.1 og v2 §4.2]</w:t>
      </w:r>
    </w:p>
    <w:p>
      <w:pPr>
        <w:pStyle w:val="Compact"/>
        <w:numPr>
          <w:ilvl w:val="0"/>
          <w:numId w:val="1111"/>
        </w:numPr>
      </w:pPr>
      <w:r>
        <w:rPr>
          <w:b/>
          <w:bCs/>
        </w:rPr>
        <w:t xml:space="preserve">“Rejected er endeligt”</w:t>
      </w:r>
      <w:r>
        <w:rPr>
          <w:b/>
          <w:bCs/>
        </w:rPr>
        <w:t xml:space="preserve"> </w:t>
      </w:r>
      <w:r>
        <w:rPr>
          <w:b/>
          <w:bCs/>
        </w:rPr>
        <w:t xml:space="preserve">+ en streng 2025-dom er en dyr kombination.</w:t>
      </w:r>
      <w:r>
        <w:t xml:space="preserve"> </w:t>
      </w:r>
      <w:r>
        <w:t xml:space="preserve">Konsulenterne genåbner ikke afgørelsen, men viser prisen: 36 % af de ægte S = 2-edges dør ved en 5 %-grænse i 2025. K1’s R2 lader 2025 kun</w:t>
      </w:r>
      <w:r>
        <w:t xml:space="preserve"> </w:t>
      </w:r>
      <w:r>
        <w:rPr>
          <w:i/>
          <w:iCs/>
        </w:rPr>
        <w:t xml:space="preserve">kassere</w:t>
      </w:r>
      <w:r>
        <w:t xml:space="preserve"> </w:t>
      </w:r>
      <w:r>
        <w:t xml:space="preserve">og aldrig</w:t>
      </w:r>
      <w:r>
        <w:t xml:space="preserve"> </w:t>
      </w:r>
      <w:r>
        <w:rPr>
          <w:i/>
          <w:iCs/>
        </w:rPr>
        <w:t xml:space="preserve">vælge</w:t>
      </w:r>
      <w:r>
        <w:t xml:space="preserve">. Den bevarer afgørelsen og sænker prisen til ca. 7 %. Det er et valg for Thomas.</w:t>
      </w:r>
    </w:p>
    <w:p>
      <w:pPr>
        <w:pStyle w:val="Compact"/>
        <w:numPr>
          <w:ilvl w:val="0"/>
          <w:numId w:val="1111"/>
        </w:numPr>
      </w:pPr>
      <w:r>
        <w:rPr>
          <w:b/>
          <w:bCs/>
        </w:rPr>
        <w:t xml:space="preserve">Rapporten er vokset. Planen er ikke.</w:t>
      </w:r>
      <w:r>
        <w:t xml:space="preserve"> </w:t>
      </w:r>
      <w:r>
        <w:t xml:space="preserve">Trods mange sider er anbefalingen enkel: én database, én mappe med Parquet-filer, ét Python-program pr. maskine, én fane og én låst metodefil. Det meste af teksten er begrundelser.</w:t>
      </w:r>
    </w:p>
    <w:p>
      <w:pPr>
        <w:pStyle w:val="Compact"/>
        <w:numPr>
          <w:ilvl w:val="0"/>
          <w:numId w:val="1111"/>
        </w:numPr>
      </w:pPr>
      <w:r>
        <w:rPr>
          <w:b/>
          <w:bCs/>
        </w:rPr>
        <w:t xml:space="preserve">Det Runde Bords inkubation</w:t>
      </w:r>
      <w:r>
        <w:t xml:space="preserve"> </w:t>
      </w:r>
      <w:r>
        <w:t xml:space="preserve">ligger delvist uden for den oprindelige opgave (</w:t>
      </w:r>
      <w:r>
        <w:t xml:space="preserve">“live og rigtige penge er ikke med”</w:t>
      </w:r>
      <w:r>
        <w:t xml:space="preserve">). Konsulenterne har kun leveret beslutningsregler og datamodel, ikke selve handelsudførelsen.</w:t>
      </w:r>
    </w:p>
    <w:p>
      <w:pPr>
        <w:pStyle w:val="Compact"/>
        <w:numPr>
          <w:ilvl w:val="0"/>
          <w:numId w:val="1111"/>
        </w:numPr>
      </w:pPr>
      <w:r>
        <w:rPr>
          <w:b/>
          <w:bCs/>
        </w:rPr>
        <w:t xml:space="preserve">Kilderne.</w:t>
      </w:r>
      <w:r>
        <w:t xml:space="preserve"> </w:t>
      </w:r>
      <w:r>
        <w:t xml:space="preserve">Nu</w:t>
      </w:r>
      <w:r>
        <w:t xml:space="preserve"> </w:t>
      </w:r>
      <w:r>
        <w:rPr>
          <w:i/>
          <w:iCs/>
        </w:rPr>
        <w:t xml:space="preserve">bekræftet</w:t>
      </w:r>
      <w:r>
        <w:t xml:space="preserve"> </w:t>
      </w:r>
      <w:r>
        <w:t xml:space="preserve">mod kode: StepM, SPA, MCS og bootstrap (</w:t>
      </w:r>
      <w:r>
        <w:rPr>
          <w:rStyle w:val="VerbatimChar"/>
        </w:rPr>
        <w:t xml:space="preserve">arch</w:t>
      </w:r>
      <w:r>
        <w:t xml:space="preserve">), BH/BY/Holm (</w:t>
      </w:r>
      <w:r>
        <w:rPr>
          <w:rStyle w:val="VerbatimChar"/>
        </w:rPr>
        <w:t xml:space="preserve">statsmodels</w:t>
      </w:r>
      <w:r>
        <w:t xml:space="preserve">), TA-Lib’s startregler, DuckDB og Parquet, PostgreSQL’s dokumentation og licenserne for vectorbt, TimescaleDB, pypbo og Airflow.</w:t>
      </w:r>
      <w:r>
        <w:t xml:space="preserve"> </w:t>
      </w:r>
      <w:r>
        <w:rPr>
          <w:b/>
          <w:bCs/>
        </w:rPr>
        <w:t xml:space="preserve">Stadig ikke bekræftet:</w:t>
      </w:r>
    </w:p>
    <w:p>
      <w:pPr>
        <w:pStyle w:val="Compact"/>
        <w:numPr>
          <w:ilvl w:val="1"/>
          <w:numId w:val="1112"/>
        </w:numPr>
      </w:pPr>
      <w:r>
        <w:t xml:space="preserve">TradeStations regler for series functions og startværdier. Det kan løses lokalt med punkt 0.2.</w:t>
      </w:r>
    </w:p>
    <w:p>
      <w:pPr>
        <w:pStyle w:val="Compact"/>
        <w:numPr>
          <w:ilvl w:val="1"/>
          <w:numId w:val="1112"/>
        </w:numPr>
      </w:pPr>
      <w:r>
        <w:t xml:space="preserve">TradeStations og MultiCharts’ licenser for flere computere. Det kan løses med punkt 0.13.</w:t>
      </w:r>
    </w:p>
    <w:p>
      <w:pPr>
        <w:pStyle w:val="Compact"/>
        <w:numPr>
          <w:ilvl w:val="1"/>
          <w:numId w:val="1112"/>
        </w:numPr>
      </w:pPr>
      <w:r>
        <w:t xml:space="preserve">Originalartiklerne (López de Prado, Harvey m.fl.). Formlerne er dog kontrolleret mod kode.</w:t>
      </w:r>
    </w:p>
    <w:p>
      <w:pPr>
        <w:pStyle w:val="Compact"/>
        <w:numPr>
          <w:ilvl w:val="0"/>
          <w:numId w:val="1111"/>
        </w:numPr>
      </w:pPr>
      <w:r>
        <w:rPr>
          <w:b/>
          <w:bCs/>
        </w:rPr>
        <w:t xml:space="preserve">Hvad der ikke er nået:</w:t>
      </w:r>
    </w:p>
    <w:p>
      <w:pPr>
        <w:pStyle w:val="Compact"/>
        <w:numPr>
          <w:ilvl w:val="1"/>
          <w:numId w:val="1113"/>
        </w:numPr>
      </w:pPr>
      <w:r>
        <w:t xml:space="preserve">Intet er kørt på Thomas’ rigtige data.</w:t>
      </w:r>
    </w:p>
    <w:p>
      <w:pPr>
        <w:pStyle w:val="Compact"/>
        <w:numPr>
          <w:ilvl w:val="1"/>
          <w:numId w:val="1113"/>
        </w:numPr>
      </w:pPr>
      <w:r>
        <w:t xml:space="preserve">Tid pr. backtest er ikke målt.</w:t>
      </w:r>
    </w:p>
    <w:p>
      <w:pPr>
        <w:pStyle w:val="Compact"/>
        <w:numPr>
          <w:ilvl w:val="1"/>
          <w:numId w:val="1113"/>
        </w:numPr>
      </w:pPr>
      <w:r>
        <w:t xml:space="preserve">N_eff er kun målt på ét syntetisk filter.</w:t>
      </w:r>
    </w:p>
    <w:p>
      <w:pPr>
        <w:pStyle w:val="Compact"/>
        <w:numPr>
          <w:ilvl w:val="1"/>
          <w:numId w:val="1113"/>
        </w:numPr>
      </w:pPr>
      <w:r>
        <w:t xml:space="preserve">StepM for 84.476 varianter er kun skaleret, ikke kørt.</w:t>
      </w:r>
    </w:p>
    <w:p>
      <w:pPr>
        <w:pStyle w:val="Compact"/>
        <w:numPr>
          <w:ilvl w:val="1"/>
          <w:numId w:val="1113"/>
        </w:numPr>
      </w:pPr>
      <w:r>
        <w:t xml:space="preserve">Der er ingen tegnet skærm for NiceGUI-fanen.</w:t>
      </w:r>
    </w:p>
    <w:bookmarkEnd w:id="182"/>
    <w:bookmarkStart w:id="183" w:name="X31383e568734fc1cecc04b31b47b0e1c5e7ae55"/>
    <w:p>
      <w:pPr>
        <w:pStyle w:val="Heading2"/>
      </w:pPr>
      <w:r>
        <w:t xml:space="preserve">4.7 Samlet liste over åbne punkter til Thomas (prioriteret)</w:t>
      </w:r>
    </w:p>
    <w:p>
      <w:pPr>
        <w:pStyle w:val="FirstParagraph"/>
      </w:pPr>
      <w:r>
        <w:rPr>
          <w:b/>
          <w:bCs/>
        </w:rPr>
        <w:t xml:space="preserve">A. Afgør først, fordi de styrer metodefilen (Fase 0.6)</w:t>
      </w:r>
    </w:p>
    <w:p>
      <w:pPr>
        <w:pStyle w:val="Compact"/>
        <w:numPr>
          <w:ilvl w:val="0"/>
          <w:numId w:val="1114"/>
        </w:numPr>
      </w:pPr>
      <w:r>
        <w:rPr>
          <w:b/>
          <w:bCs/>
        </w:rPr>
        <w:t xml:space="preserve">Hvor mange markeder</w:t>
      </w:r>
      <w:r>
        <w:t xml:space="preserve"> </w:t>
      </w:r>
      <w:r>
        <w:t xml:space="preserve">kan den samme regel testes på (pooling)? Det er det stærkeste håndtag (4.6.1).</w:t>
      </w:r>
    </w:p>
    <w:p>
      <w:pPr>
        <w:pStyle w:val="Compact"/>
        <w:numPr>
          <w:ilvl w:val="0"/>
          <w:numId w:val="1114"/>
        </w:numPr>
      </w:pPr>
      <w:r>
        <w:rPr>
          <w:b/>
          <w:bCs/>
        </w:rPr>
        <w:t xml:space="preserve">2025-regel:</w:t>
      </w:r>
      <w:r>
        <w:t xml:space="preserve"> </w:t>
      </w:r>
      <w:r>
        <w:t xml:space="preserve">R1 (tællende grænse), R2 (kun kassering, fast lav grænse) eller R3 (online FDR) (K1B §5.4).</w:t>
      </w:r>
    </w:p>
    <w:p>
      <w:pPr>
        <w:pStyle w:val="Compact"/>
        <w:numPr>
          <w:ilvl w:val="0"/>
          <w:numId w:val="1114"/>
        </w:numPr>
      </w:pPr>
      <w:r>
        <w:rPr>
          <w:b/>
          <w:bCs/>
        </w:rPr>
        <w:t xml:space="preserve">Test for</w:t>
      </w:r>
      <w:r>
        <w:rPr>
          <w:b/>
          <w:bCs/>
        </w:rPr>
        <w:t xml:space="preserve"> </w:t>
      </w:r>
      <w:r>
        <w:rPr>
          <w:b/>
          <w:bCs/>
        </w:rPr>
        <w:t xml:space="preserve">“rejected”</w:t>
      </w:r>
      <w:r>
        <w:rPr>
          <w:b/>
          <w:bCs/>
        </w:rPr>
        <w:t xml:space="preserve">:</w:t>
      </w:r>
      <w:r>
        <w:t xml:space="preserve"> </w:t>
      </w:r>
      <w:r>
        <w:t xml:space="preserve">StepM som den afgørende, med DSR som tal ved siden af (K1B §6.1)?</w:t>
      </w:r>
    </w:p>
    <w:p>
      <w:pPr>
        <w:pStyle w:val="Compact"/>
        <w:numPr>
          <w:ilvl w:val="0"/>
          <w:numId w:val="1114"/>
        </w:numPr>
      </w:pPr>
      <w:r>
        <w:rPr>
          <w:b/>
          <w:bCs/>
        </w:rPr>
        <w:t xml:space="preserve">Lag A:</w:t>
      </w:r>
      <w:r>
        <w:t xml:space="preserve"> </w:t>
      </w:r>
      <w:r>
        <w:t xml:space="preserve">kriterium 1, 2 eller 3, minimum pr. celle, én dimension ad gangen (14 celler) eller på kryds, og hvilken andel dræbte ægte edges der er acceptabel (K1B §5.3, K2B §6.10).</w:t>
      </w:r>
    </w:p>
    <w:p>
      <w:pPr>
        <w:pStyle w:val="Compact"/>
        <w:numPr>
          <w:ilvl w:val="0"/>
          <w:numId w:val="1114"/>
        </w:numPr>
      </w:pPr>
      <w:r>
        <w:rPr>
          <w:b/>
          <w:bCs/>
        </w:rPr>
        <w:t xml:space="preserve">Retning og horisont</w:t>
      </w:r>
      <w:r>
        <w:t xml:space="preserve"> </w:t>
      </w:r>
      <w:r>
        <w:t xml:space="preserve">låst på forhånd pr. filter? (U3)</w:t>
      </w:r>
    </w:p>
    <w:p>
      <w:pPr>
        <w:pStyle w:val="Compact"/>
        <w:numPr>
          <w:ilvl w:val="0"/>
          <w:numId w:val="1114"/>
        </w:numPr>
      </w:pPr>
      <w:r>
        <w:rPr>
          <w:b/>
          <w:bCs/>
        </w:rPr>
        <w:t xml:space="preserve">Hvad er en event:</w:t>
      </w:r>
      <w:r>
        <w:t xml:space="preserve"> </w:t>
      </w:r>
      <w:r>
        <w:t xml:space="preserve">tænding (anbefalet) eller hver tændt bar? Og hvornår starter handlen? (K2B §6.3)</w:t>
      </w:r>
    </w:p>
    <w:p>
      <w:pPr>
        <w:pStyle w:val="Compact"/>
        <w:numPr>
          <w:ilvl w:val="0"/>
          <w:numId w:val="1114"/>
        </w:numPr>
      </w:pPr>
      <w:r>
        <w:rPr>
          <w:b/>
          <w:bCs/>
        </w:rPr>
        <w:t xml:space="preserve">Modstriden i Det Runde Bord:</w:t>
      </w:r>
      <w:r>
        <w:t xml:space="preserve"> </w:t>
      </w:r>
      <w:r>
        <w:t xml:space="preserve">Må et filter, der er dødt under v1, leve under v2? (U1)</w:t>
      </w:r>
    </w:p>
    <w:p>
      <w:pPr>
        <w:pStyle w:val="Compact"/>
        <w:numPr>
          <w:ilvl w:val="0"/>
          <w:numId w:val="1114"/>
        </w:numPr>
      </w:pPr>
      <w:r>
        <w:rPr>
          <w:b/>
          <w:bCs/>
        </w:rPr>
        <w:t xml:space="preserve">Embargo-datoerne</w:t>
      </w:r>
      <w:r>
        <w:t xml:space="preserve"> </w:t>
      </w:r>
      <w:r>
        <w:t xml:space="preserve">(K3B §8.2).</w:t>
      </w:r>
    </w:p>
    <w:p>
      <w:pPr>
        <w:pStyle w:val="FirstParagraph"/>
      </w:pPr>
      <w:r>
        <w:rPr>
          <w:b/>
          <w:bCs/>
        </w:rPr>
        <w:t xml:space="preserve">B. Afgør, før der bygges</w:t>
      </w:r>
    </w:p>
    <w:p>
      <w:pPr>
        <w:pStyle w:val="Compact"/>
        <w:numPr>
          <w:ilvl w:val="0"/>
          <w:numId w:val="1115"/>
        </w:numPr>
      </w:pPr>
      <w:r>
        <w:rPr>
          <w:b/>
          <w:bCs/>
        </w:rPr>
        <w:t xml:space="preserve">Skal den fulde kørsel vente på Fase 0?</w:t>
      </w:r>
      <w:r>
        <w:t xml:space="preserve"> </w:t>
      </w:r>
      <w:r>
        <w:t xml:space="preserve">(opgavens punkt 9)</w:t>
      </w:r>
    </w:p>
    <w:p>
      <w:pPr>
        <w:pStyle w:val="Compact"/>
        <w:numPr>
          <w:ilvl w:val="0"/>
          <w:numId w:val="1115"/>
        </w:numPr>
      </w:pPr>
      <w:r>
        <w:rPr>
          <w:b/>
          <w:bCs/>
        </w:rPr>
        <w:t xml:space="preserve">Datamodel og roller</w:t>
      </w:r>
      <w:r>
        <w:t xml:space="preserve"> </w:t>
      </w:r>
      <w:r>
        <w:t xml:space="preserve">(0.8), og må godkendte programmer skrive automatisk? (U9)</w:t>
      </w:r>
    </w:p>
    <w:p>
      <w:pPr>
        <w:pStyle w:val="Compact"/>
        <w:numPr>
          <w:ilvl w:val="0"/>
          <w:numId w:val="1115"/>
        </w:numPr>
      </w:pPr>
      <w:r>
        <w:rPr>
          <w:b/>
          <w:bCs/>
        </w:rPr>
        <w:t xml:space="preserve">Råsignaler i Parquet</w:t>
      </w:r>
      <w:r>
        <w:t xml:space="preserve"> </w:t>
      </w:r>
      <w:r>
        <w:t xml:space="preserve">i stedet for PostgreSQL? (K3B §8.8)</w:t>
      </w:r>
    </w:p>
    <w:p>
      <w:pPr>
        <w:pStyle w:val="Compact"/>
        <w:numPr>
          <w:ilvl w:val="0"/>
          <w:numId w:val="1115"/>
        </w:numPr>
      </w:pPr>
      <w:r>
        <w:rPr>
          <w:b/>
          <w:bCs/>
        </w:rPr>
        <w:t xml:space="preserve">Må den lokale session læse TradeStations funktionskode?</w:t>
      </w:r>
      <w:r>
        <w:t xml:space="preserve"> </w:t>
      </w:r>
      <w:r>
        <w:t xml:space="preserve">(0.2)</w:t>
      </w:r>
    </w:p>
    <w:p>
      <w:pPr>
        <w:pStyle w:val="Compact"/>
        <w:numPr>
          <w:ilvl w:val="0"/>
          <w:numId w:val="1115"/>
        </w:numPr>
      </w:pPr>
      <w:r>
        <w:rPr>
          <w:b/>
          <w:bCs/>
        </w:rPr>
        <w:t xml:space="preserve">MACD-filtre:</w:t>
      </w:r>
      <w:r>
        <w:t xml:space="preserve"> </w:t>
      </w:r>
      <w:r>
        <w:t xml:space="preserve">Konsulenterne er enige om vej a (byg om). Hvilket mønster, og skal commit</w:t>
      </w:r>
      <w:r>
        <w:t xml:space="preserve"> </w:t>
      </w:r>
      <w:r>
        <w:rPr>
          <w:rStyle w:val="VerbatimChar"/>
        </w:rPr>
        <w:t xml:space="preserve">12120a8</w:t>
      </w:r>
      <w:r>
        <w:t xml:space="preserve"> </w:t>
      </w:r>
      <w:r>
        <w:t xml:space="preserve">genoplives? (opgavens punkt 4)</w:t>
      </w:r>
    </w:p>
    <w:p>
      <w:pPr>
        <w:pStyle w:val="Compact"/>
        <w:numPr>
          <w:ilvl w:val="0"/>
          <w:numId w:val="1115"/>
        </w:numPr>
      </w:pPr>
      <w:r>
        <w:rPr>
          <w:b/>
          <w:bCs/>
        </w:rPr>
        <w:t xml:space="preserve">Python som regnemaskine med TradeStation som facit</w:t>
      </w:r>
      <w:r>
        <w:t xml:space="preserve"> </w:t>
      </w:r>
      <w:r>
        <w:t xml:space="preserve">pr. workspace-type?</w:t>
      </w:r>
    </w:p>
    <w:p>
      <w:pPr>
        <w:pStyle w:val="Compact"/>
        <w:numPr>
          <w:ilvl w:val="0"/>
          <w:numId w:val="1115"/>
        </w:numPr>
      </w:pPr>
      <w:r>
        <w:rPr>
          <w:b/>
          <w:bCs/>
        </w:rPr>
        <w:t xml:space="preserve">Blind analyse:</w:t>
      </w:r>
      <w:r>
        <w:t xml:space="preserve"> </w:t>
      </w:r>
      <w:r>
        <w:t xml:space="preserve">Accepterer du ikke at se filternavne, før metoden er låst? (K1B §6.3)</w:t>
      </w:r>
    </w:p>
    <w:p>
      <w:pPr>
        <w:pStyle w:val="Compact"/>
        <w:numPr>
          <w:ilvl w:val="0"/>
          <w:numId w:val="1115"/>
        </w:numPr>
      </w:pPr>
      <w:r>
        <w:rPr>
          <w:b/>
          <w:bCs/>
        </w:rPr>
        <w:t xml:space="preserve">TradeStation-licens:</w:t>
      </w:r>
      <w:r>
        <w:t xml:space="preserve"> </w:t>
      </w:r>
      <w:r>
        <w:t xml:space="preserve">send spørgsmålet (0.13).</w:t>
      </w:r>
    </w:p>
    <w:p>
      <w:pPr>
        <w:pStyle w:val="Compact"/>
        <w:numPr>
          <w:ilvl w:val="0"/>
          <w:numId w:val="1115"/>
        </w:numPr>
      </w:pPr>
      <w:r>
        <w:rPr>
          <w:b/>
          <w:bCs/>
        </w:rPr>
        <w:t xml:space="preserve">Skal EasyLanguage Optimization API undersøges</w:t>
      </w:r>
      <w:r>
        <w:t xml:space="preserve"> </w:t>
      </w:r>
      <w:r>
        <w:t xml:space="preserve">lokalt som vej til automatiske backtests? (K2B §6.2)</w:t>
      </w:r>
    </w:p>
    <w:p>
      <w:pPr>
        <w:pStyle w:val="Compact"/>
        <w:numPr>
          <w:ilvl w:val="0"/>
          <w:numId w:val="1115"/>
        </w:numPr>
      </w:pPr>
      <w:r>
        <w:rPr>
          <w:b/>
          <w:bCs/>
        </w:rPr>
        <w:t xml:space="preserve">Placebo- og kontrolresultater:</w:t>
      </w:r>
      <w:r>
        <w:t xml:space="preserve"> </w:t>
      </w:r>
      <w:r>
        <w:t xml:space="preserve">i test eller produktion? (U8)</w:t>
      </w:r>
    </w:p>
    <w:p>
      <w:pPr>
        <w:pStyle w:val="FirstParagraph"/>
      </w:pPr>
      <w:r>
        <w:rPr>
          <w:b/>
          <w:bCs/>
        </w:rPr>
        <w:t xml:space="preserve">C. Inkubation og dvale (Det Runde Bords åbne spørgsmål)</w:t>
      </w:r>
    </w:p>
    <w:p>
      <w:pPr>
        <w:pStyle w:val="Compact"/>
        <w:numPr>
          <w:ilvl w:val="0"/>
          <w:numId w:val="1116"/>
        </w:numPr>
      </w:pPr>
      <w:r>
        <w:rPr>
          <w:b/>
          <w:bCs/>
        </w:rPr>
        <w:t xml:space="preserve">Inkubationsregel:</w:t>
      </w:r>
      <w:r>
        <w:t xml:space="preserve"> </w:t>
      </w:r>
      <w:r>
        <w:t xml:space="preserve">I1 (fast test), I2 (sekventiel med loft) eller I3 (Bayes), loftet, og hvad der sker ved loftet (K1B §5.5).</w:t>
      </w:r>
    </w:p>
    <w:p>
      <w:pPr>
        <w:pStyle w:val="Compact"/>
        <w:numPr>
          <w:ilvl w:val="0"/>
          <w:numId w:val="1116"/>
        </w:numPr>
      </w:pPr>
      <w:r>
        <w:rPr>
          <w:b/>
          <w:bCs/>
        </w:rPr>
        <w:t xml:space="preserve">Genvækning:</w:t>
      </w:r>
      <w:r>
        <w:t xml:space="preserve"> </w:t>
      </w:r>
      <w:r>
        <w:t xml:space="preserve">af systemet eller af et menneske? (U7)</w:t>
      </w:r>
    </w:p>
    <w:p>
      <w:pPr>
        <w:pStyle w:val="Compact"/>
        <w:numPr>
          <w:ilvl w:val="0"/>
          <w:numId w:val="1116"/>
        </w:numPr>
      </w:pPr>
      <w:r>
        <w:rPr>
          <w:b/>
          <w:bCs/>
        </w:rPr>
        <w:t xml:space="preserve">Hvordan skal domme, der er fældet på forkerte tal, markeres,</w:t>
      </w:r>
      <w:r>
        <w:t xml:space="preserve"> </w:t>
      </w:r>
      <w:r>
        <w:t xml:space="preserve">hvis en teknisk fejl opdages bagefter? (K2B §6.8)</w:t>
      </w:r>
    </w:p>
    <w:p>
      <w:pPr>
        <w:pStyle w:val="FirstParagraph"/>
      </w:pPr>
      <w:r>
        <w:rPr>
          <w:b/>
          <w:bCs/>
        </w:rPr>
        <w:t xml:space="preserve">D. Drift og dokumentation</w:t>
      </w:r>
    </w:p>
    <w:p>
      <w:pPr>
        <w:pStyle w:val="Compact"/>
        <w:numPr>
          <w:ilvl w:val="0"/>
          <w:numId w:val="1117"/>
        </w:numPr>
      </w:pPr>
      <w:r>
        <w:rPr>
          <w:b/>
          <w:bCs/>
        </w:rPr>
        <w:t xml:space="preserve">Omkostninger pr. marked:</w:t>
      </w:r>
      <w:r>
        <w:t xml:space="preserve"> </w:t>
      </w:r>
      <w:r>
        <w:t xml:space="preserve">kurtage og slippage i ticks.</w:t>
      </w:r>
    </w:p>
    <w:p>
      <w:pPr>
        <w:pStyle w:val="Compact"/>
        <w:numPr>
          <w:ilvl w:val="0"/>
          <w:numId w:val="1117"/>
        </w:numPr>
      </w:pPr>
      <w:r>
        <w:rPr>
          <w:b/>
          <w:bCs/>
        </w:rPr>
        <w:t xml:space="preserve">Signalpris</w:t>
      </w:r>
      <w:r>
        <w:t xml:space="preserve"> </w:t>
      </w:r>
      <w:r>
        <w:t xml:space="preserve">= lukkekursen på signal-baren, og slippage gemt med retning? (K2B §6.11)</w:t>
      </w:r>
    </w:p>
    <w:p>
      <w:pPr>
        <w:pStyle w:val="Compact"/>
        <w:numPr>
          <w:ilvl w:val="0"/>
          <w:numId w:val="1117"/>
        </w:numPr>
      </w:pPr>
      <w:r>
        <w:rPr>
          <w:b/>
          <w:bCs/>
        </w:rPr>
        <w:t xml:space="preserve">Backup uden for serveren:</w:t>
      </w:r>
      <w:r>
        <w:t xml:space="preserve"> </w:t>
      </w:r>
      <w:r>
        <w:t xml:space="preserve">hvor, og hvor tit?</w:t>
      </w:r>
    </w:p>
    <w:p>
      <w:pPr>
        <w:pStyle w:val="Compact"/>
        <w:numPr>
          <w:ilvl w:val="0"/>
          <w:numId w:val="1117"/>
        </w:numPr>
      </w:pPr>
      <w:r>
        <w:rPr>
          <w:b/>
          <w:bCs/>
        </w:rPr>
        <w:t xml:space="preserve">Lås TradeStation-versionen</w:t>
      </w:r>
      <w:r>
        <w:t xml:space="preserve"> </w:t>
      </w:r>
      <w:r>
        <w:t xml:space="preserve">på fabriksmaskinen.</w:t>
      </w:r>
    </w:p>
    <w:p>
      <w:pPr>
        <w:pStyle w:val="Compact"/>
        <w:numPr>
          <w:ilvl w:val="0"/>
          <w:numId w:val="1117"/>
        </w:numPr>
      </w:pPr>
      <w:r>
        <w:rPr>
          <w:b/>
          <w:bCs/>
        </w:rPr>
        <w:t xml:space="preserve">NiceGUI</w:t>
      </w:r>
      <w:r>
        <w:t xml:space="preserve"> </w:t>
      </w:r>
      <w:r>
        <w:t xml:space="preserve">til fanen? (K3B §8.7)</w:t>
      </w:r>
    </w:p>
    <w:p>
      <w:pPr>
        <w:pStyle w:val="Compact"/>
        <w:numPr>
          <w:ilvl w:val="0"/>
          <w:numId w:val="1117"/>
        </w:numPr>
      </w:pPr>
      <w:r>
        <w:rPr>
          <w:b/>
          <w:bCs/>
        </w:rPr>
        <w:t xml:space="preserve">Opdatér dokumentationen:</w:t>
      </w:r>
    </w:p>
    <w:p>
      <w:pPr>
        <w:pStyle w:val="Compact"/>
        <w:numPr>
          <w:ilvl w:val="1"/>
          <w:numId w:val="1118"/>
        </w:numPr>
      </w:pPr>
      <w:r>
        <w:t xml:space="preserve">BYGGEVEJLEDNING: 4.918, ikke 480.</w:t>
      </w:r>
    </w:p>
    <w:p>
      <w:pPr>
        <w:pStyle w:val="Compact"/>
        <w:numPr>
          <w:ilvl w:val="1"/>
          <w:numId w:val="1118"/>
        </w:numPr>
      </w:pPr>
      <w:r>
        <w:t xml:space="preserve">NOTER.md punkt 3: MACD-forklaringen.</w:t>
      </w:r>
    </w:p>
    <w:p>
      <w:pPr>
        <w:pStyle w:val="Compact"/>
        <w:numPr>
          <w:ilvl w:val="1"/>
          <w:numId w:val="1118"/>
        </w:numPr>
      </w:pPr>
      <w:r>
        <w:t xml:space="preserve">RawSignal266-filhovedet: Average er målt i orden.</w:t>
      </w:r>
    </w:p>
    <w:bookmarkEnd w:id="183"/>
    <w:bookmarkEnd w:id="184"/>
    <w:bookmarkStart w:id="197" w:name="bilag-a-kritik-fra-runde-2-dybde-runden"/>
    <w:p>
      <w:pPr>
        <w:pStyle w:val="Heading1"/>
      </w:pPr>
      <w:r>
        <w:t xml:space="preserve">Bilag A – Kritik fra runde 2 (dybde-runden)</w:t>
      </w:r>
    </w:p>
    <w:bookmarkStart w:id="188" w:name="k1s-kritik-af-udkast2k2.md-og-k3.md"/>
    <w:p>
      <w:pPr>
        <w:pStyle w:val="Heading2"/>
      </w:pPr>
      <w:r>
        <w:t xml:space="preserve">K1’s kritik af udkast2/k2.md og k3.md</w:t>
      </w:r>
    </w:p>
    <w:p>
      <w:pPr>
        <w:pStyle w:val="FirstParagraph"/>
      </w:pPr>
      <w:r>
        <w:rPr>
          <w:b/>
          <w:bCs/>
        </w:rPr>
        <w:t xml:space="preserve">Rettet i min k1.md:</w:t>
      </w:r>
      <w:r>
        <w:t xml:space="preserve"> </w:t>
      </w:r>
      <w:r>
        <w:t xml:space="preserve">- Afsnit 3.1: N_rå regnet ud fra projektets fordeling (128/114/62/77): 84.476 kombinationer pr. workspace, ca. 3,4 mio. i alt.</w:t>
      </w:r>
      <w:r>
        <w:t xml:space="preserve"> </w:t>
      </w:r>
      <w:r>
        <w:t xml:space="preserve">- Filtre ramt af MACD-typen giver i dag 0 gyldige forsøg.</w:t>
      </w:r>
      <w:r>
        <w:t xml:space="preserve"> </w:t>
      </w:r>
      <w:r>
        <w:t xml:space="preserve">- Afsnit 5: grænse for opvarmning på 0,1 % og en</w:t>
      </w:r>
      <w:r>
        <w:t xml:space="preserve"> </w:t>
      </w:r>
      <w:r>
        <w:t xml:space="preserve">“to-starts-test”</w:t>
      </w:r>
      <w:r>
        <w:t xml:space="preserve">.</w:t>
      </w:r>
      <w:r>
        <w:t xml:space="preserve"> </w:t>
      </w:r>
      <w:r>
        <w:t xml:space="preserve">- Afsnit 10: krav til beviset for, at Python og TradeStation giver ens tal.</w:t>
      </w:r>
      <w:r>
        <w:t xml:space="preserve"> </w:t>
      </w:r>
      <w:r>
        <w:t xml:space="preserve">- Punkt 11: jeg går over til K2’s vej a for MACD.</w:t>
      </w:r>
    </w:p>
    <w:bookmarkStart w:id="185" w:name="a-godkendelse"/>
    <w:p>
      <w:pPr>
        <w:pStyle w:val="Heading3"/>
      </w:pPr>
      <w:r>
        <w:t xml:space="preserve">(a) Godkendelse</w:t>
      </w:r>
    </w:p>
    <w:p>
      <w:pPr>
        <w:pStyle w:val="Compact"/>
        <w:numPr>
          <w:ilvl w:val="0"/>
          <w:numId w:val="1119"/>
        </w:numPr>
      </w:pPr>
      <w:r>
        <w:rPr>
          <w:b/>
          <w:bCs/>
        </w:rPr>
        <w:t xml:space="preserve">K2’s kontrolplan K0–K6 (afsnit 4): GODKENDT.</w:t>
      </w:r>
      <w:r>
        <w:t xml:space="preserve"> </w:t>
      </w:r>
      <w:r>
        <w:t xml:space="preserve">K0–K2 er gratis. K5’s invarianter er god sanering.</w:t>
      </w:r>
    </w:p>
    <w:p>
      <w:pPr>
        <w:pStyle w:val="Compact"/>
        <w:numPr>
          <w:ilvl w:val="0"/>
          <w:numId w:val="1119"/>
        </w:numPr>
      </w:pPr>
      <w:r>
        <w:rPr>
          <w:b/>
          <w:bCs/>
        </w:rPr>
        <w:t xml:space="preserve">K2’s T1–T3 (afsnit 3): GODKENDT.</w:t>
      </w:r>
      <w:r>
        <w:t xml:space="preserve"> </w:t>
      </w:r>
      <w:r>
        <w:t xml:space="preserve">T1 skal bruge en ren fil uden løkke, ikke Fra = Til.</w:t>
      </w:r>
    </w:p>
    <w:p>
      <w:pPr>
        <w:pStyle w:val="Compact"/>
        <w:numPr>
          <w:ilvl w:val="0"/>
          <w:numId w:val="1119"/>
        </w:numPr>
      </w:pPr>
      <w:r>
        <w:rPr>
          <w:b/>
          <w:bCs/>
        </w:rPr>
        <w:t xml:space="preserve">K2’s MACD-forklaring (2.2): GODKENDT som arbejdshypotese.</w:t>
      </w:r>
      <w:r>
        <w:t xml:space="preserve"> </w:t>
      </w:r>
      <w:r>
        <w:t xml:space="preserve">For mit tal betyder det, at de ramte filtre ikke giver 1 forsøg, men</w:t>
      </w:r>
      <w:r>
        <w:t xml:space="preserve"> </w:t>
      </w:r>
      <w:r>
        <w:rPr>
          <w:b/>
          <w:bCs/>
        </w:rPr>
        <w:t xml:space="preserve">0 gyldige</w:t>
      </w:r>
      <w:r>
        <w:t xml:space="preserve">, fordi signalet måske hører til en N uden for gitteret. N_rå (loft) er uændret, når filtrene er bygget om. N_eff skal altid tælles på unikke, kontrollerede signalrækker.</w:t>
      </w:r>
    </w:p>
    <w:p>
      <w:pPr>
        <w:pStyle w:val="Compact"/>
        <w:numPr>
          <w:ilvl w:val="0"/>
          <w:numId w:val="1119"/>
        </w:numPr>
      </w:pPr>
      <w:r>
        <w:rPr>
          <w:b/>
          <w:bCs/>
        </w:rPr>
        <w:t xml:space="preserve">K2’s opvarmning (1.4): Grænsen er min opgave.</w:t>
      </w:r>
      <w:r>
        <w:t xml:space="preserve"> </w:t>
      </w:r>
      <w:r>
        <w:t xml:space="preserve">Den er sat til</w:t>
      </w:r>
      <w:r>
        <w:t xml:space="preserve"> </w:t>
      </w:r>
      <w:r>
        <w:rPr>
          <w:b/>
          <w:bCs/>
        </w:rPr>
        <w:t xml:space="preserve">0,1 %</w:t>
      </w:r>
      <w:r>
        <w:t xml:space="preserve"> </w:t>
      </w:r>
      <w:r>
        <w:t xml:space="preserve">tilbageværende startvægt. (EMA 600: ca. 2.070 bars). Det skal bevises med to-starts-testen: 100 % ens signaler efter vinduet.</w:t>
      </w:r>
    </w:p>
    <w:p>
      <w:pPr>
        <w:pStyle w:val="Compact"/>
        <w:numPr>
          <w:ilvl w:val="0"/>
          <w:numId w:val="1119"/>
        </w:numPr>
      </w:pPr>
      <w:r>
        <w:rPr>
          <w:b/>
          <w:bCs/>
        </w:rPr>
        <w:t xml:space="preserve">K2’s EdgeCruncher (5): GODKENDT.</w:t>
      </w:r>
    </w:p>
    <w:p>
      <w:pPr>
        <w:pStyle w:val="Compact"/>
        <w:numPr>
          <w:ilvl w:val="0"/>
          <w:numId w:val="1119"/>
        </w:numPr>
      </w:pPr>
      <w:r>
        <w:rPr>
          <w:b/>
          <w:bCs/>
        </w:rPr>
        <w:t xml:space="preserve">K3’s regelsaet, datadeling og forsoeg-tabel (FORSLAG G/H): GODKENDT.</w:t>
      </w:r>
    </w:p>
    <w:p>
      <w:pPr>
        <w:pStyle w:val="Compact"/>
        <w:numPr>
          <w:ilvl w:val="0"/>
          <w:numId w:val="1119"/>
        </w:numPr>
      </w:pPr>
      <w:r>
        <w:rPr>
          <w:b/>
          <w:bCs/>
        </w:rPr>
        <w:t xml:space="preserve">K3’s Python-vej med én facit-kørsel pr. filter (4.2): GODKENDT statistisk</w:t>
      </w:r>
      <w:r>
        <w:t xml:space="preserve">, men kun med beviskravene nedenfor. Den er bedre end K2’s 84.400 kørsler. Deterministiske beregninger kræver ikke, at alt køres.</w:t>
      </w:r>
    </w:p>
    <w:p>
      <w:pPr>
        <w:pStyle w:val="Compact"/>
        <w:numPr>
          <w:ilvl w:val="0"/>
          <w:numId w:val="1119"/>
        </w:numPr>
      </w:pPr>
      <w:r>
        <w:rPr>
          <w:b/>
          <w:bCs/>
        </w:rPr>
        <w:t xml:space="preserve">K3’s pas-felter: GODKENDT, men der mangler felter</w:t>
      </w:r>
      <w:r>
        <w:t xml:space="preserve"> </w:t>
      </w:r>
      <w:r>
        <w:t xml:space="preserve">(se b).</w:t>
      </w:r>
    </w:p>
    <w:p>
      <w:pPr>
        <w:pStyle w:val="FirstParagraph"/>
      </w:pPr>
      <w:r>
        <w:rPr>
          <w:b/>
          <w:bCs/>
        </w:rPr>
        <w:t xml:space="preserve">Beviset for, at Python og TradeStation er</w:t>
      </w:r>
      <w:r>
        <w:rPr>
          <w:b/>
          <w:bCs/>
        </w:rPr>
        <w:t xml:space="preserve"> </w:t>
      </w:r>
      <w:r>
        <w:rPr>
          <w:b/>
          <w:bCs/>
        </w:rPr>
        <w:t xml:space="preserve">“ens”</w:t>
      </w:r>
      <w:r>
        <w:rPr>
          <w:b/>
          <w:bCs/>
        </w:rPr>
        <w:t xml:space="preserve">, skal indeholde:</w:t>
      </w:r>
      <w:r>
        <w:t xml:space="preserve"> </w:t>
      </w:r>
      <w:r>
        <w:t xml:space="preserve">1. Alle filtre og alle kombinationer på et referencedatasæt på mindst ét år, der dækker både rolige og urolige perioder.</w:t>
      </w:r>
      <w:r>
        <w:t xml:space="preserve"> </w:t>
      </w:r>
      <w:r>
        <w:t xml:space="preserve">2. Samme bars, dokumenteret med en hash.</w:t>
      </w:r>
      <w:r>
        <w:t xml:space="preserve"> </w:t>
      </w:r>
      <w:r>
        <w:t xml:space="preserve">3. Starttid, AntalBars og Afsluttet skal være 100 % ens efter opvarmningen. Grænsetilfælde tælles, og der må højst være 1 pr. 10.000 signaler.</w:t>
      </w:r>
      <w:r>
        <w:t xml:space="preserve"> </w:t>
      </w:r>
      <w:r>
        <w:t xml:space="preserve">4. For gruppe A/C/D er facit</w:t>
      </w:r>
      <w:r>
        <w:t xml:space="preserve"> </w:t>
      </w:r>
      <w:r>
        <w:rPr>
          <w:b/>
          <w:bCs/>
        </w:rPr>
        <w:t xml:space="preserve">enkeltkørsler uden løkke</w:t>
      </w:r>
      <w:r>
        <w:t xml:space="preserve">: 5 kombinationer pr. filter, ca. 650 tjek. Er der 0 fejl, er under 0,5 % af kombinationerne forkerte.</w:t>
      </w:r>
      <w:r>
        <w:t xml:space="preserve"> </w:t>
      </w:r>
      <w:r>
        <w:t xml:space="preserve">5. Mindst 20 filtre skal også stemme på et andet marked.</w:t>
      </w:r>
      <w:r>
        <w:t xml:space="preserve"> </w:t>
      </w:r>
      <w:r>
        <w:t xml:space="preserve">6. Python skrives uden at se EasyLanguage-koden.</w:t>
      </w:r>
    </w:p>
    <w:bookmarkEnd w:id="185"/>
    <w:bookmarkStart w:id="186" w:name="b-fejl-og-huller"/>
    <w:p>
      <w:pPr>
        <w:pStyle w:val="Heading3"/>
      </w:pPr>
      <w:r>
        <w:t xml:space="preserve">(b) Fejl og huller</w:t>
      </w:r>
    </w:p>
    <w:p>
      <w:pPr>
        <w:pStyle w:val="Compact"/>
        <w:numPr>
          <w:ilvl w:val="0"/>
          <w:numId w:val="1120"/>
        </w:numPr>
      </w:pPr>
      <w:r>
        <w:rPr>
          <w:b/>
          <w:bCs/>
        </w:rPr>
        <w:t xml:space="preserve">K3 FORSLAG H,</w:t>
      </w:r>
      <w:r>
        <w:rPr>
          <w:b/>
          <w:bCs/>
        </w:rPr>
        <w:t xml:space="preserve"> </w:t>
      </w:r>
      <w:r>
        <w:rPr>
          <w:rStyle w:val="VerbatimChar"/>
          <w:b/>
          <w:bCs/>
        </w:rPr>
        <w:t xml:space="preserve">walkforward_andel_pos</w:t>
      </w:r>
      <w:r>
        <w:rPr>
          <w:b/>
          <w:bCs/>
        </w:rPr>
        <w:t xml:space="preserve">:</w:t>
      </w:r>
      <w:r>
        <w:t xml:space="preserve"> </w:t>
      </w:r>
      <w:r>
        <w:t xml:space="preserve">Det bygger på mit gamle, svage kriterium. Det skal erstattes af en</w:t>
      </w:r>
      <w:r>
        <w:t xml:space="preserve"> </w:t>
      </w:r>
      <w:r>
        <w:rPr>
          <w:b/>
          <w:bCs/>
        </w:rPr>
        <w:t xml:space="preserve">t-værdi for de samlede walk-forward-perioder</w:t>
      </w:r>
      <w:r>
        <w:t xml:space="preserve"> </w:t>
      </w:r>
      <w:r>
        <w:t xml:space="preserve">og antallet af kandidater (F6 v2).</w:t>
      </w:r>
    </w:p>
    <w:p>
      <w:pPr>
        <w:pStyle w:val="Compact"/>
        <w:numPr>
          <w:ilvl w:val="0"/>
          <w:numId w:val="1120"/>
        </w:numPr>
      </w:pPr>
      <w:r>
        <w:rPr>
          <w:b/>
          <w:bCs/>
        </w:rPr>
        <w:t xml:space="preserve">K3’s pas mangler:</w:t>
      </w:r>
      <w:r>
        <w:t xml:space="preserve"> </w:t>
      </w:r>
      <w:r>
        <w:t xml:space="preserve">N_eff (F3 kræver både rå og effektivt antal), t-værdi (F4), F8-tallene (negative år og største års andel), opvarmningsvindue, kontrolstatus K0–K6, retning, horisont, event-definition og antal unikke signalrækker. N_eff og t skal være faste kolonner.</w:t>
      </w:r>
    </w:p>
    <w:p>
      <w:pPr>
        <w:pStyle w:val="Compact"/>
        <w:numPr>
          <w:ilvl w:val="0"/>
          <w:numId w:val="1120"/>
        </w:numPr>
      </w:pPr>
      <w:r>
        <w:rPr>
          <w:b/>
          <w:bCs/>
        </w:rPr>
        <w:t xml:space="preserve">K3’s regelsaet</w:t>
      </w:r>
      <w:r>
        <w:t xml:space="preserve"> </w:t>
      </w:r>
      <w:r>
        <w:t xml:space="preserve">mangler de talgrænser, jeg foreslår, at Thomas vælger: t-grænse, DSR, PBO, placebo-rate, pengeskabets størrelse og Bayes-grænse for genvækning. De skal være data, ikke kode.</w:t>
      </w:r>
    </w:p>
    <w:p>
      <w:pPr>
        <w:pStyle w:val="Compact"/>
        <w:numPr>
          <w:ilvl w:val="0"/>
          <w:numId w:val="1120"/>
        </w:numPr>
      </w:pPr>
      <w:r>
        <w:rPr>
          <w:b/>
          <w:bCs/>
        </w:rPr>
        <w:t xml:space="preserve">K3 mangler en tabel for genvækning.</w:t>
      </w:r>
      <w:r>
        <w:t xml:space="preserve"> </w:t>
      </w:r>
      <w:r>
        <w:t xml:space="preserve">Resultaterne af brudtest, Bayes og regime gemmes ingen steder.</w:t>
      </w:r>
    </w:p>
    <w:p>
      <w:pPr>
        <w:pStyle w:val="Compact"/>
        <w:numPr>
          <w:ilvl w:val="0"/>
          <w:numId w:val="1120"/>
        </w:numPr>
      </w:pPr>
      <w:r>
        <w:rPr>
          <w:b/>
          <w:bCs/>
        </w:rPr>
        <w:t xml:space="preserve">K3’s facit-kørsel (4.2):</w:t>
      </w:r>
      <w:r>
        <w:t xml:space="preserve"> </w:t>
      </w:r>
      <w:r>
        <w:t xml:space="preserve">Den løkke-baserede facit i TradeStation er selv forkert for MACD-typen. Det nævnes ikke.</w:t>
      </w:r>
    </w:p>
    <w:p>
      <w:pPr>
        <w:pStyle w:val="Compact"/>
        <w:numPr>
          <w:ilvl w:val="0"/>
          <w:numId w:val="1120"/>
        </w:numPr>
      </w:pPr>
      <w:r>
        <w:rPr>
          <w:b/>
          <w:bCs/>
        </w:rPr>
        <w:t xml:space="preserve">K2 (2.4, mønster 1):</w:t>
      </w:r>
      <w:r>
        <w:t xml:space="preserve"> </w:t>
      </w:r>
      <w:r>
        <w:t xml:space="preserve">84.400 kørsler er ikke nødvendige som bevis. En stikprøve af enkeltkørsler er nok (se ovenfor).</w:t>
      </w:r>
    </w:p>
    <w:p>
      <w:pPr>
        <w:pStyle w:val="Compact"/>
        <w:numPr>
          <w:ilvl w:val="0"/>
          <w:numId w:val="1120"/>
        </w:numPr>
      </w:pPr>
      <w:r>
        <w:rPr>
          <w:b/>
          <w:bCs/>
        </w:rPr>
        <w:t xml:space="preserve">K2 (4):</w:t>
      </w:r>
      <w:r>
        <w:t xml:space="preserve"> </w:t>
      </w:r>
      <w:r>
        <w:t xml:space="preserve">“K1 accepterer b og c”</w:t>
      </w:r>
      <w:r>
        <w:t xml:space="preserve"> </w:t>
      </w:r>
      <w:r>
        <w:t xml:space="preserve">er ikke længere rigtigt. Se (c).</w:t>
      </w:r>
    </w:p>
    <w:bookmarkEnd w:id="186"/>
    <w:bookmarkStart w:id="187" w:name="c-uenigheder"/>
    <w:p>
      <w:pPr>
        <w:pStyle w:val="Heading3"/>
      </w:pPr>
      <w:r>
        <w:t xml:space="preserve">(c) Uenigheder</w:t>
      </w:r>
    </w:p>
    <w:p>
      <w:pPr>
        <w:pStyle w:val="Compact"/>
        <w:numPr>
          <w:ilvl w:val="0"/>
          <w:numId w:val="1121"/>
        </w:numPr>
      </w:pPr>
      <w:r>
        <w:t xml:space="preserve">MACD: løst. Jeg går over til K2’s vej a (byg om).</w:t>
      </w:r>
    </w:p>
    <w:p>
      <w:pPr>
        <w:pStyle w:val="Compact"/>
        <w:numPr>
          <w:ilvl w:val="0"/>
          <w:numId w:val="1121"/>
        </w:numPr>
      </w:pPr>
      <w:r>
        <w:t xml:space="preserve">K2’s 84.400 enkeltkørsler mod K3’s facit + Python: jeg støtter K3 med beviskravene ovenfor, plus K2’s enkeltkørsler som facit for gruppe A/C/D.</w:t>
      </w:r>
    </w:p>
    <w:p>
      <w:pPr>
        <w:pStyle w:val="Compact"/>
        <w:numPr>
          <w:ilvl w:val="0"/>
          <w:numId w:val="1121"/>
        </w:numPr>
      </w:pPr>
      <w:r>
        <w:t xml:space="preserve">K3: placebo-signaler hører til i test. Enig for selve signalerne, men placebo-</w:t>
      </w:r>
      <w:r>
        <w:rPr>
          <w:i/>
          <w:iCs/>
        </w:rPr>
        <w:t xml:space="preserve">resultaterne</w:t>
      </w:r>
      <w:r>
        <w:t xml:space="preserve"> </w:t>
      </w:r>
      <w:r>
        <w:t xml:space="preserve">bruges til at kalibrere grænserne, så de skal gemmes sammen med produktionskørslen.</w:t>
      </w:r>
    </w:p>
    <w:p>
      <w:pPr>
        <w:pStyle w:val="Compact"/>
        <w:numPr>
          <w:ilvl w:val="0"/>
          <w:numId w:val="1121"/>
        </w:numPr>
      </w:pPr>
      <w:r>
        <w:t xml:space="preserve">K3’s</w:t>
      </w:r>
      <w:r>
        <w:t xml:space="preserve"> </w:t>
      </w:r>
      <w:r>
        <w:rPr>
          <w:rStyle w:val="VerbatimChar"/>
        </w:rPr>
        <w:t xml:space="preserve">walkforward_andel_pos</w:t>
      </w:r>
      <w:r>
        <w:t xml:space="preserve"> </w:t>
      </w:r>
      <w:r>
        <w:t xml:space="preserve">skal erstattes af en t-værdi (min egen gamle fejl).</w:t>
      </w:r>
    </w:p>
    <w:bookmarkEnd w:id="187"/>
    <w:bookmarkEnd w:id="188"/>
    <w:bookmarkStart w:id="192" w:name="k2s-kritik-af-k1-og-k3-runde-2"/>
    <w:p>
      <w:pPr>
        <w:pStyle w:val="Heading2"/>
      </w:pPr>
      <w:r>
        <w:t xml:space="preserve">K2’s kritik af K1 og K3 (runde 2)</w:t>
      </w:r>
    </w:p>
    <w:p>
      <w:pPr>
        <w:pStyle w:val="FirstParagraph"/>
      </w:pPr>
      <w:r>
        <w:rPr>
          <w:b/>
          <w:bCs/>
        </w:rPr>
        <w:t xml:space="preserve">Rettet i k2.md:</w:t>
      </w:r>
      <w:r>
        <w:t xml:space="preserve"> </w:t>
      </w:r>
      <w:r>
        <w:t xml:space="preserve">Nyt mønster 5 i afsnit 2.4 (K3’s plan: Python regner, TradeStation er facit) er nu min hovedanbefaling i stedet for 84.400 kørsler, med to forbehold. K4 og MultiCharts-afsnittet er tilpasset.</w:t>
      </w:r>
    </w:p>
    <w:bookmarkStart w:id="189" w:name="a-kan-det-bygges"/>
    <w:p>
      <w:pPr>
        <w:pStyle w:val="Heading3"/>
      </w:pPr>
      <w:r>
        <w:t xml:space="preserve">(a) Kan det bygges?</w:t>
      </w:r>
    </w:p>
    <w:p>
      <w:pPr>
        <w:pStyle w:val="FirstParagraph"/>
      </w:pPr>
      <w:r>
        <w:rPr>
          <w:b/>
          <w:bCs/>
        </w:rPr>
        <w:t xml:space="preserve">K3’s facit-plan (del 3, afsnit 4.2):</w:t>
      </w:r>
      <w:r>
        <w:t xml:space="preserve"> </w:t>
      </w:r>
      <w:r>
        <w:t xml:space="preserve">- Bedre end min: ca. 380 × 4 workspace-typer = 1.520 TradeStation-kørsler mod 84.400.</w:t>
      </w:r>
      <w:r>
        <w:t xml:space="preserve"> </w:t>
      </w:r>
      <w:r>
        <w:t xml:space="preserve">-</w:t>
      </w:r>
      <w:r>
        <w:t xml:space="preserve"> </w:t>
      </w:r>
      <w:r>
        <w:rPr>
          <w:b/>
          <w:bCs/>
        </w:rPr>
        <w:t xml:space="preserve">Men TradeStation kan ikke være facit for MACD-ramte filtre</w:t>
      </w:r>
      <w:r>
        <w:t xml:space="preserve">, for løkke-filen er selv forkert. Facit for gruppe A/C/D laves uden løkke på 3–5 kombinationer pr. filter.</w:t>
      </w:r>
      <w:r>
        <w:t xml:space="preserve"> </w:t>
      </w:r>
      <w:r>
        <w:t xml:space="preserve">-</w:t>
      </w:r>
      <w:r>
        <w:t xml:space="preserve"> </w:t>
      </w:r>
      <w:r>
        <w:rPr>
          <w:b/>
          <w:bCs/>
        </w:rPr>
        <w:t xml:space="preserve">Python kan ikke uden videre genskabe:</w:t>
      </w:r>
      <w:r>
        <w:t xml:space="preserve"> </w:t>
      </w:r>
      <w:r>
        <w:t xml:space="preserve">- sessionsskabeloner og helligdage (hvilke bars der findes),</w:t>
      </w:r>
      <w:r>
        <w:t xml:space="preserve"> </w:t>
      </w:r>
      <w:r>
        <w:t xml:space="preserve">-</w:t>
      </w:r>
      <w:r>
        <w:t xml:space="preserve"> </w:t>
      </w:r>
      <w:r>
        <w:rPr>
          <w:rStyle w:val="VerbatimChar"/>
        </w:rPr>
        <w:t xml:space="preserve">OpenD</w:t>
      </w:r>
      <w:r>
        <w:t xml:space="preserve">/</w:t>
      </w:r>
      <w:r>
        <w:rPr>
          <w:rStyle w:val="VerbatimChar"/>
        </w:rPr>
        <w:t xml:space="preserve">CloseD</w:t>
      </w:r>
      <w:r>
        <w:t xml:space="preserve"> </w:t>
      </w:r>
      <w:r>
        <w:t xml:space="preserve">(dagsgrænsen følger sessionen),</w:t>
      </w:r>
      <w:r>
        <w:t xml:space="preserve"> </w:t>
      </w:r>
      <w:r>
        <w:t xml:space="preserve">- Data2/Data3 på højere tidsramme (hvornår en bar er</w:t>
      </w:r>
      <w:r>
        <w:t xml:space="preserve"> </w:t>
      </w:r>
      <w:r>
        <w:t xml:space="preserve">“færdig”</w:t>
      </w:r>
      <w:r>
        <w:t xml:space="preserve">),</w:t>
      </w:r>
      <w:r>
        <w:t xml:space="preserve"> </w:t>
      </w:r>
      <w:r>
        <w:t xml:space="preserve">- startværdien i XAverage og Wilder-udglatning,</w:t>
      </w:r>
      <w:r>
        <w:t xml:space="preserve"> </w:t>
      </w:r>
      <w:r>
        <w:t xml:space="preserve">- TradeStations egne udgaver af CCI, PercentR og Pivot,</w:t>
      </w:r>
      <w:r>
        <w:t xml:space="preserve"> </w:t>
      </w:r>
      <w:r>
        <w:t xml:space="preserve">- grænsetilfælde, hvor to tal er næsten lige store, fx</w:t>
      </w:r>
      <w:r>
        <w:t xml:space="preserve"> </w:t>
      </w:r>
      <w:r>
        <w:rPr>
          <w:rStyle w:val="VerbatimChar"/>
        </w:rPr>
        <w:t xml:space="preserve">&gt;</w:t>
      </w:r>
      <w:r>
        <w:t xml:space="preserve"> </w:t>
      </w:r>
      <w:r>
        <w:t xml:space="preserve">ved afrunding.</w:t>
      </w:r>
      <w:r>
        <w:t xml:space="preserve"> </w:t>
      </w:r>
      <w:r>
        <w:t xml:space="preserve">- Derfor: facit pr. workspace-type og</w:t>
      </w:r>
      <w:r>
        <w:t xml:space="preserve"> </w:t>
      </w:r>
      <w:r>
        <w:rPr>
          <w:b/>
          <w:bCs/>
        </w:rPr>
        <w:t xml:space="preserve">samme bars</w:t>
      </w:r>
      <w:r>
        <w:t xml:space="preserve"> </w:t>
      </w:r>
      <w:r>
        <w:t xml:space="preserve">eksporteret fra TradeStation. [Antagelse, del 2 §1.4–1.5]</w:t>
      </w:r>
    </w:p>
    <w:p>
      <w:pPr>
        <w:pStyle w:val="BodyText"/>
      </w:pPr>
      <w:r>
        <w:rPr>
          <w:b/>
          <w:bCs/>
        </w:rPr>
        <w:t xml:space="preserve">K1’s krav:</w:t>
      </w:r>
      <w:r>
        <w:t xml:space="preserve"> </w:t>
      </w:r>
      <w:r>
        <w:t xml:space="preserve">-</w:t>
      </w:r>
      <w:r>
        <w:t xml:space="preserve"> </w:t>
      </w:r>
      <w:r>
        <w:rPr>
          <w:b/>
          <w:bCs/>
        </w:rPr>
        <w:t xml:space="preserve">Millioner af forsøg:</w:t>
      </w:r>
      <w:r>
        <w:t xml:space="preserve"> </w:t>
      </w:r>
      <w:r>
        <w:t xml:space="preserve">alle kombinationer og dubletter gemmes, så N_rå og N_eff kan tælles.</w:t>
      </w:r>
      <w:r>
        <w:t xml:space="preserve"> </w:t>
      </w:r>
      <w:r>
        <w:t xml:space="preserve">-</w:t>
      </w:r>
      <w:r>
        <w:t xml:space="preserve"> </w:t>
      </w:r>
      <w:r>
        <w:rPr>
          <w:b/>
          <w:bCs/>
        </w:rPr>
        <w:t xml:space="preserve">t ≈ 4,65 og 7,5–30 års data</w:t>
      </w:r>
      <w:r>
        <w:t xml:space="preserve"> </w:t>
      </w:r>
      <w:r>
        <w:t xml:space="preserve">betyder:</w:t>
      </w:r>
      <w:r>
        <w:t xml:space="preserve"> </w:t>
      </w:r>
      <w:r>
        <w:t xml:space="preserve">- Signalerne regnes</w:t>
      </w:r>
      <w:r>
        <w:t xml:space="preserve"> </w:t>
      </w:r>
      <w:r>
        <w:rPr>
          <w:b/>
          <w:bCs/>
        </w:rPr>
        <w:t xml:space="preserve">én gang over hele historikken</w:t>
      </w:r>
      <w:r>
        <w:t xml:space="preserve">. Walk-forward, pengeskab og placebo regnes i Python uden nye TradeStation-kørsler.</w:t>
      </w:r>
      <w:r>
        <w:t xml:space="preserve"> </w:t>
      </w:r>
      <w:r>
        <w:t xml:space="preserve">- Lang historik gør kørsler og CSV’er meget større. Endnu et argument for K3’s plan. Hvor meget intradag-historik TradeStation har, er</w:t>
      </w:r>
      <w:r>
        <w:t xml:space="preserve"> </w:t>
      </w:r>
      <w:r>
        <w:rPr>
          <w:b/>
          <w:bCs/>
        </w:rPr>
        <w:t xml:space="preserve">UKENDT</w:t>
      </w:r>
      <w:r>
        <w:t xml:space="preserve">.</w:t>
      </w:r>
      <w:r>
        <w:t xml:space="preserve"> </w:t>
      </w:r>
      <w:r>
        <w:t xml:space="preserve">-</w:t>
      </w:r>
      <w:r>
        <w:t xml:space="preserve"> </w:t>
      </w:r>
      <w:r>
        <w:rPr>
          <w:b/>
          <w:bCs/>
        </w:rPr>
        <w:t xml:space="preserve">Placebo-signaler</w:t>
      </w:r>
      <w:r>
        <w:t xml:space="preserve"> </w:t>
      </w:r>
      <w:r>
        <w:t xml:space="preserve">laves i Python.</w:t>
      </w:r>
    </w:p>
    <w:p>
      <w:pPr>
        <w:pStyle w:val="BodyText"/>
      </w:pPr>
      <w:r>
        <w:rPr>
          <w:b/>
          <w:bCs/>
        </w:rPr>
        <w:t xml:space="preserve">K3’s datamodel:</w:t>
      </w:r>
      <w:r>
        <w:t xml:space="preserve"> </w:t>
      </w:r>
      <w:r>
        <w:t xml:space="preserve">- Passer til koden. Fundet om</w:t>
      </w:r>
      <w:r>
        <w:t xml:space="preserve"> </w:t>
      </w:r>
      <w:r>
        <w:rPr>
          <w:rStyle w:val="VerbatimChar"/>
        </w:rPr>
        <w:t xml:space="preserve">indlaes_csv.py:72</w:t>
      </w:r>
      <w:r>
        <w:t xml:space="preserve"> </w:t>
      </w:r>
      <w:r>
        <w:t xml:space="preserve">(sletter hele tabellen) og den manglende marked/tidsramme hænger direkte sammen med mit fund om</w:t>
      </w:r>
      <w:r>
        <w:t xml:space="preserve"> </w:t>
      </w:r>
      <w:r>
        <w:rPr>
          <w:rStyle w:val="VerbatimChar"/>
        </w:rPr>
        <w:t xml:space="preserve">FileDelete</w:t>
      </w:r>
      <w:r>
        <w:t xml:space="preserve"> </w:t>
      </w:r>
      <w:r>
        <w:t xml:space="preserve">(del 2 afsnit 1.7). Det er samme grundfejl tre steder:</w:t>
      </w:r>
      <w:r>
        <w:t xml:space="preserve"> </w:t>
      </w:r>
      <w:r>
        <w:rPr>
          <w:b/>
          <w:bCs/>
        </w:rPr>
        <w:t xml:space="preserve">et datasæt identificeres kun ved filternummeret</w:t>
      </w:r>
      <w:r>
        <w:t xml:space="preserve">. Det gælder filnavnet,</w:t>
      </w:r>
      <w:r>
        <w:t xml:space="preserve"> </w:t>
      </w:r>
      <w:r>
        <w:rPr>
          <w:rStyle w:val="VerbatimChar"/>
        </w:rPr>
        <w:t xml:space="preserve">FileDelete</w:t>
      </w:r>
      <w:r>
        <w:t xml:space="preserve"> </w:t>
      </w:r>
      <w:r>
        <w:t xml:space="preserve">i EasyLanguage og</w:t>
      </w:r>
      <w:r>
        <w:t xml:space="preserve"> </w:t>
      </w:r>
      <w:r>
        <w:rPr>
          <w:rStyle w:val="VerbatimChar"/>
        </w:rPr>
        <w:t xml:space="preserve">delete from</w:t>
      </w:r>
      <w:r>
        <w:t xml:space="preserve"> </w:t>
      </w:r>
      <w:r>
        <w:t xml:space="preserve">i databasen.</w:t>
      </w:r>
      <w:r>
        <w:t xml:space="preserve"> </w:t>
      </w:r>
      <w:r>
        <w:t xml:space="preserve">-</w:t>
      </w:r>
      <w:r>
        <w:t xml:space="preserve"> </w:t>
      </w:r>
      <w:r>
        <w:rPr>
          <w:rStyle w:val="VerbatimChar"/>
        </w:rPr>
        <w:t xml:space="preserve">Print(File())</w:t>
      </w:r>
      <w:r>
        <w:t xml:space="preserve"> </w:t>
      </w:r>
      <w:r>
        <w:t xml:space="preserve">kræver et fast navn. Derfor skal oprindelsen (symbol, interval, session og kørsels-ID) skrives</w:t>
      </w:r>
      <w:r>
        <w:t xml:space="preserve"> </w:t>
      </w:r>
      <w:r>
        <w:rPr>
          <w:b/>
          <w:bCs/>
        </w:rPr>
        <w:t xml:space="preserve">ind i filens indhold</w:t>
      </w:r>
      <w:r>
        <w:t xml:space="preserve">, og databasen skal bruge den som nøgle.</w:t>
      </w:r>
    </w:p>
    <w:bookmarkEnd w:id="189"/>
    <w:bookmarkStart w:id="190" w:name="b-fejl-og-huller-1"/>
    <w:p>
      <w:pPr>
        <w:pStyle w:val="Heading3"/>
      </w:pPr>
      <w:r>
        <w:t xml:space="preserve">(b) Fejl og huller</w:t>
      </w:r>
    </w:p>
    <w:p>
      <w:pPr>
        <w:pStyle w:val="Compact"/>
        <w:numPr>
          <w:ilvl w:val="0"/>
          <w:numId w:val="1122"/>
        </w:numPr>
      </w:pPr>
      <w:r>
        <w:rPr>
          <w:b/>
          <w:bCs/>
        </w:rPr>
        <w:t xml:space="preserve">K1 §5, Max Bars Back:</w:t>
      </w:r>
      <w:r>
        <w:t xml:space="preserve"> </w:t>
      </w:r>
      <w:r>
        <w:t xml:space="preserve">“For lav Max Bars Back giver forkerte første bars. Test med 1000 mod 2000.”</w:t>
      </w:r>
      <w:r>
        <w:t xml:space="preserve"> </w:t>
      </w:r>
      <w:r>
        <w:t xml:space="preserve">Et for lavt Max Bars Back giver normalt en synlig fejl. Den tavse fejl er</w:t>
      </w:r>
      <w:r>
        <w:t xml:space="preserve"> </w:t>
      </w:r>
      <w:r>
        <w:rPr>
          <w:b/>
          <w:bCs/>
        </w:rPr>
        <w:t xml:space="preserve">opvarmning</w:t>
      </w:r>
      <w:r>
        <w:t xml:space="preserve"> </w:t>
      </w:r>
      <w:r>
        <w:t xml:space="preserve">af funktioner, der husker sig selv (del 2 §1.4). Starter beregningen først efter Max Bars Back, starter begge kørsler</w:t>
      </w:r>
      <w:r>
        <w:t xml:space="preserve"> </w:t>
      </w:r>
      <w:r>
        <w:t xml:space="preserve">“kolde”</w:t>
      </w:r>
      <w:r>
        <w:t xml:space="preserve">, og testen afslører intet. Brug i stedet opvarmningsvinduet (1.382 bars ved længde 600).</w:t>
      </w:r>
    </w:p>
    <w:p>
      <w:pPr>
        <w:pStyle w:val="Compact"/>
        <w:numPr>
          <w:ilvl w:val="0"/>
          <w:numId w:val="1122"/>
        </w:numPr>
      </w:pPr>
      <w:r>
        <w:rPr>
          <w:b/>
          <w:bCs/>
        </w:rPr>
        <w:t xml:space="preserve">K1 §5,</w:t>
      </w:r>
      <w:r>
        <w:rPr>
          <w:b/>
          <w:bCs/>
        </w:rPr>
        <w:t xml:space="preserve"> </w:t>
      </w:r>
      <w:r>
        <w:rPr>
          <w:b/>
          <w:bCs/>
        </w:rPr>
        <w:t xml:space="preserve">“Data1 = Data2 håndhæves”</w:t>
      </w:r>
      <w:r>
        <w:rPr>
          <w:b/>
          <w:bCs/>
        </w:rPr>
        <w:t xml:space="preserve">:</w:t>
      </w:r>
      <w:r>
        <w:t xml:space="preserve"> </w:t>
      </w:r>
      <w:r>
        <w:t xml:space="preserve">Kun bar-type og interval tjekkes (</w:t>
      </w:r>
      <w:r>
        <w:rPr>
          <w:rStyle w:val="VerbatimChar"/>
        </w:rPr>
        <w:t xml:space="preserve">generer.py:166-168</w:t>
      </w:r>
      <w:r>
        <w:t xml:space="preserve">), ikke symbol og session. Og 126/174 bruger Data1-priser direkte.</w:t>
      </w:r>
    </w:p>
    <w:p>
      <w:pPr>
        <w:pStyle w:val="Compact"/>
        <w:numPr>
          <w:ilvl w:val="0"/>
          <w:numId w:val="1122"/>
        </w:numPr>
      </w:pPr>
      <w:r>
        <w:rPr>
          <w:b/>
          <w:bCs/>
        </w:rPr>
        <w:t xml:space="preserve">K1 §5,</w:t>
      </w:r>
      <w:r>
        <w:rPr>
          <w:b/>
          <w:bCs/>
        </w:rPr>
        <w:t xml:space="preserve"> </w:t>
      </w:r>
      <w:r>
        <w:rPr>
          <w:b/>
          <w:bCs/>
        </w:rPr>
        <w:t xml:space="preserve">“delvis blandet fejl”</w:t>
      </w:r>
      <w:r>
        <w:rPr>
          <w:b/>
          <w:bCs/>
        </w:rPr>
        <w:t xml:space="preserve">:</w:t>
      </w:r>
      <w:r>
        <w:t xml:space="preserve"> </w:t>
      </w:r>
      <w:r>
        <w:t xml:space="preserve">Målingen peger på</w:t>
      </w:r>
      <w:r>
        <w:t xml:space="preserve"> </w:t>
      </w:r>
      <w:r>
        <w:t xml:space="preserve">“regnet én gang pr. bar”</w:t>
      </w:r>
      <w:r>
        <w:t xml:space="preserve">. Delvise fejl er dog mulige i gruppe C.</w:t>
      </w:r>
    </w:p>
    <w:p>
      <w:pPr>
        <w:pStyle w:val="Compact"/>
        <w:numPr>
          <w:ilvl w:val="0"/>
          <w:numId w:val="1122"/>
        </w:numPr>
      </w:pPr>
      <w:r>
        <w:rPr>
          <w:b/>
          <w:bCs/>
        </w:rPr>
        <w:t xml:space="preserve">K1 §3.2:</w:t>
      </w:r>
      <w:r>
        <w:t xml:space="preserve"> </w:t>
      </w:r>
      <w:r>
        <w:t xml:space="preserve">N_eff = 1 for MACD-filtre gælder kun før rettelse, bagefter ca. 36.</w:t>
      </w:r>
    </w:p>
    <w:p>
      <w:pPr>
        <w:pStyle w:val="Compact"/>
        <w:numPr>
          <w:ilvl w:val="0"/>
          <w:numId w:val="1122"/>
        </w:numPr>
      </w:pPr>
      <w:r>
        <w:rPr>
          <w:b/>
          <w:bCs/>
        </w:rPr>
        <w:t xml:space="preserve">K3 §2.6:</w:t>
      </w:r>
      <w:r>
        <w:t xml:space="preserve"> </w:t>
      </w:r>
      <w:r>
        <w:t xml:space="preserve">“380 × 625 = 237.500 backtests”</w:t>
      </w:r>
      <w:r>
        <w:t xml:space="preserve"> </w:t>
      </w:r>
      <w:r>
        <w:t xml:space="preserve">regner med 625 for alle filtre. Det rigtige tal er 128 × 625 + 176 × 25 = 84.400, og 77 filtre har ingen parametre. K3 overvurderer altså med ca. en faktor 2,8.</w:t>
      </w:r>
    </w:p>
    <w:p>
      <w:pPr>
        <w:pStyle w:val="Compact"/>
        <w:numPr>
          <w:ilvl w:val="0"/>
          <w:numId w:val="1122"/>
        </w:numPr>
      </w:pPr>
      <w:r>
        <w:rPr>
          <w:b/>
          <w:bCs/>
        </w:rPr>
        <w:t xml:space="preserve">K3 §4.2:</w:t>
      </w:r>
      <w:r>
        <w:t xml:space="preserve"> </w:t>
      </w:r>
      <w:r>
        <w:t xml:space="preserve">“Python fjerner MACD-problemet”</w:t>
      </w:r>
      <w:r>
        <w:t xml:space="preserve"> </w:t>
      </w:r>
      <w:r>
        <w:t xml:space="preserve">– ja, men så findes intet facit før en løsning uden løkke (se (a)).</w:t>
      </w:r>
    </w:p>
    <w:p>
      <w:pPr>
        <w:pStyle w:val="Compact"/>
        <w:numPr>
          <w:ilvl w:val="0"/>
          <w:numId w:val="1122"/>
        </w:numPr>
      </w:pPr>
      <w:r>
        <w:rPr>
          <w:b/>
          <w:bCs/>
        </w:rPr>
        <w:t xml:space="preserve">K3 §1.2 A:</w:t>
      </w:r>
      <w:r>
        <w:t xml:space="preserve"> </w:t>
      </w:r>
      <w:r>
        <w:t xml:space="preserve">4.918 er gyldigt. NOTAT’et retter selv 480 til 4.918.</w:t>
      </w:r>
    </w:p>
    <w:bookmarkEnd w:id="190"/>
    <w:bookmarkStart w:id="191" w:name="c-uenigheder-1"/>
    <w:p>
      <w:pPr>
        <w:pStyle w:val="Heading3"/>
      </w:pPr>
      <w:r>
        <w:t xml:space="preserve">(c) Uenigheder</w:t>
      </w:r>
    </w:p>
    <w:p>
      <w:pPr>
        <w:pStyle w:val="Compact"/>
        <w:numPr>
          <w:ilvl w:val="0"/>
          <w:numId w:val="1123"/>
        </w:numPr>
      </w:pPr>
      <w:r>
        <w:t xml:space="preserve">K3: ét referencedatasæt er facit. Jeg: facit pr. workspace-type, fordi sessioner og Data2/Data3 ikke kan antages ens.</w:t>
      </w:r>
    </w:p>
    <w:p>
      <w:pPr>
        <w:pStyle w:val="Compact"/>
        <w:numPr>
          <w:ilvl w:val="0"/>
          <w:numId w:val="1123"/>
        </w:numPr>
      </w:pPr>
      <w:r>
        <w:t xml:space="preserve">K3: TradeStation-facit er nok. Jeg: ikke for gruppe A/C/D. Her skal facit laves uden løkke.</w:t>
      </w:r>
    </w:p>
    <w:p>
      <w:pPr>
        <w:pStyle w:val="Compact"/>
        <w:numPr>
          <w:ilvl w:val="0"/>
          <w:numId w:val="1123"/>
        </w:numPr>
      </w:pPr>
      <w:r>
        <w:t xml:space="preserve">K1: test Max Bars Back med 1000 mod 2000. Jeg: test opvarmning, for Max Bars Back fanger ikke den tavse fejl.</w:t>
      </w:r>
    </w:p>
    <w:p>
      <w:pPr>
        <w:pStyle w:val="Compact"/>
        <w:numPr>
          <w:ilvl w:val="0"/>
          <w:numId w:val="1123"/>
        </w:numPr>
      </w:pPr>
      <w:r>
        <w:t xml:space="preserve">K1: MACD-filtre må udelukkes. Jeg: genopbyg dem (mønster 2/3/5) – ellers mistes en hel indikatorfamilie.</w:t>
      </w:r>
    </w:p>
    <w:p>
      <w:pPr>
        <w:pStyle w:val="Compact"/>
        <w:numPr>
          <w:ilvl w:val="0"/>
          <w:numId w:val="1123"/>
        </w:numPr>
      </w:pPr>
      <w:r>
        <w:t xml:space="preserve">Python som hovedregnemaskine: løst – jeg er enig med K3, med forbeholdene i (a).</w:t>
      </w:r>
    </w:p>
    <w:bookmarkEnd w:id="191"/>
    <w:bookmarkEnd w:id="192"/>
    <w:bookmarkStart w:id="196" w:name="X0e04f399c81f6ed2e587ec7de70bccdeb76030e"/>
    <w:p>
      <w:pPr>
        <w:pStyle w:val="Heading2"/>
      </w:pPr>
      <w:r>
        <w:t xml:space="preserve">K3 – kritik af udkast2/k1.md og udkast2/k2.md</w:t>
      </w:r>
    </w:p>
    <w:p>
      <w:pPr>
        <w:pStyle w:val="FirstParagraph"/>
      </w:pPr>
      <w:r>
        <w:rPr>
          <w:b/>
          <w:bCs/>
        </w:rPr>
        <w:t xml:space="preserve">Rettet i min k3.md:</w:t>
      </w:r>
      <w:r>
        <w:t xml:space="preserve"> </w:t>
      </w:r>
      <w:r>
        <w:t xml:space="preserve">- 4 workspaces er nu med i datamængden. Ét marked giver 25–156 GB.</w:t>
      </w:r>
      <w:r>
        <w:t xml:space="preserve"> </w:t>
      </w:r>
      <w:r>
        <w:t xml:space="preserve">-</w:t>
      </w:r>
      <w:r>
        <w:t xml:space="preserve"> </w:t>
      </w:r>
      <w:r>
        <w:rPr>
          <w:rStyle w:val="VerbatimChar"/>
        </w:rPr>
        <w:t xml:space="preserve">tde_verify</w:t>
      </w:r>
      <w:r>
        <w:t xml:space="preserve"> </w:t>
      </w:r>
      <w:r>
        <w:t xml:space="preserve">gemmer antal fejl og antal advarsler hver for sig, hver advarselslinje og hele panelteksten.</w:t>
      </w:r>
      <w:r>
        <w:t xml:space="preserve"> </w:t>
      </w:r>
      <w:r>
        <w:t xml:space="preserve">-</w:t>
      </w:r>
      <w:r>
        <w:t xml:space="preserve"> </w:t>
      </w:r>
      <w:r>
        <w:rPr>
          <w:rStyle w:val="VerbatimChar"/>
        </w:rPr>
        <w:t xml:space="preserve">filter_version</w:t>
      </w:r>
      <w:r>
        <w:t xml:space="preserve"> </w:t>
      </w:r>
      <w:r>
        <w:t xml:space="preserve">har fået K2’s funktionsgruppe A–E og en version af klassifikationsreglen.</w:t>
      </w:r>
      <w:r>
        <w:t xml:space="preserve"> </w:t>
      </w:r>
      <w:r>
        <w:t xml:space="preserve">- Ny tabel</w:t>
      </w:r>
      <w:r>
        <w:t xml:space="preserve"> </w:t>
      </w:r>
      <w:r>
        <w:rPr>
          <w:rStyle w:val="VerbatimChar"/>
        </w:rPr>
        <w:t xml:space="preserve">opvarmning</w:t>
      </w:r>
      <w:r>
        <w:t xml:space="preserve"> </w:t>
      </w:r>
      <w:r>
        <w:t xml:space="preserve">pr. filter × datasæt.</w:t>
      </w:r>
      <w:r>
        <w:t xml:space="preserve"> </w:t>
      </w:r>
      <w:r>
        <w:t xml:space="preserve">- Nyt</w:t>
      </w:r>
      <w:r>
        <w:t xml:space="preserve"> </w:t>
      </w:r>
      <w:r>
        <w:rPr>
          <w:rStyle w:val="VerbatimChar"/>
        </w:rPr>
        <w:t xml:space="preserve">forsoegsregnskab</w:t>
      </w:r>
      <w:r>
        <w:t xml:space="preserve"> </w:t>
      </w:r>
      <w:r>
        <w:t xml:space="preserve">med N_rå (talt) og N_eff (målt).</w:t>
      </w:r>
      <w:r>
        <w:t xml:space="preserve"> </w:t>
      </w:r>
      <w:r>
        <w:t xml:space="preserve">- Placebo-signaler har eget nummerområde.</w:t>
      </w:r>
      <w:r>
        <w:t xml:space="preserve"> </w:t>
      </w:r>
      <w:r>
        <w:t xml:space="preserve">-</w:t>
      </w:r>
      <w:r>
        <w:t xml:space="preserve"> </w:t>
      </w:r>
      <w:r>
        <w:rPr>
          <w:rStyle w:val="VerbatimChar"/>
        </w:rPr>
        <w:t xml:space="preserve">bar_nr</w:t>
      </w:r>
      <w:r>
        <w:t xml:space="preserve"> </w:t>
      </w:r>
      <w:r>
        <w:t xml:space="preserve">er tilføjet til signaltabellen.</w:t>
      </w:r>
    </w:p>
    <w:bookmarkStart w:id="193" w:name="a-passer-det-sammen"/>
    <w:p>
      <w:pPr>
        <w:pStyle w:val="Heading3"/>
      </w:pPr>
      <w:r>
        <w:t xml:space="preserve">(a) Passer det sammen?</w:t>
      </w:r>
    </w:p>
    <w:p>
      <w:pPr>
        <w:pStyle w:val="FirstParagraph"/>
      </w:pPr>
      <w:r>
        <w:rPr>
          <w:b/>
          <w:bCs/>
        </w:rPr>
        <w:t xml:space="preserve">Ja, efter rettelserne.</w:t>
      </w:r>
    </w:p>
    <w:p>
      <w:pPr>
        <w:pStyle w:val="Compact"/>
        <w:numPr>
          <w:ilvl w:val="0"/>
          <w:numId w:val="1124"/>
        </w:numPr>
      </w:pPr>
      <w:r>
        <w:rPr>
          <w:b/>
          <w:bCs/>
        </w:rPr>
        <w:t xml:space="preserve">Forsøg (K1 afsnit 3):</w:t>
      </w:r>
      <w:r>
        <w:t xml:space="preserve"> </w:t>
      </w:r>
      <w:r>
        <w:t xml:space="preserve">1,5–9,5 mio. forsøg skal ikke skrives ind én ad gangen.</w:t>
      </w:r>
    </w:p>
    <w:p>
      <w:pPr>
        <w:pStyle w:val="Compact"/>
        <w:numPr>
          <w:ilvl w:val="1"/>
          <w:numId w:val="1125"/>
        </w:numPr>
      </w:pPr>
      <w:r>
        <w:t xml:space="preserve">Hver række i</w:t>
      </w:r>
      <w:r>
        <w:t xml:space="preserve"> </w:t>
      </w:r>
      <w:r>
        <w:rPr>
          <w:rStyle w:val="VerbatimChar"/>
        </w:rPr>
        <w:t xml:space="preserve">edge_kombination</w:t>
      </w:r>
      <w:r>
        <w:t xml:space="preserve"> </w:t>
      </w:r>
      <w:r>
        <w:t xml:space="preserve">(filter × kombination × workspace × retning × horisont)</w:t>
      </w:r>
      <w:r>
        <w:t xml:space="preserve"> </w:t>
      </w:r>
      <w:r>
        <w:rPr>
          <w:i/>
          <w:iCs/>
        </w:rPr>
        <w:t xml:space="preserve">er</w:t>
      </w:r>
      <w:r>
        <w:t xml:space="preserve"> </w:t>
      </w:r>
      <w:r>
        <w:t xml:space="preserve">ét forsøg, også de dumpede. 9,5 mio. rækker er ca. 1–2 GB, og det er i orden.</w:t>
      </w:r>
    </w:p>
    <w:p>
      <w:pPr>
        <w:pStyle w:val="Compact"/>
        <w:numPr>
          <w:ilvl w:val="1"/>
          <w:numId w:val="1125"/>
        </w:numPr>
      </w:pPr>
      <w:r>
        <w:rPr>
          <w:b/>
          <w:bCs/>
        </w:rPr>
        <w:t xml:space="preserve">Hvem tæller:</w:t>
      </w:r>
      <w:r>
        <w:t xml:space="preserve"> </w:t>
      </w:r>
      <w:r>
        <w:t xml:space="preserve">databasen, med</w:t>
      </w:r>
      <w:r>
        <w:t xml:space="preserve"> </w:t>
      </w:r>
      <w:r>
        <w:rPr>
          <w:rStyle w:val="VerbatimChar"/>
        </w:rPr>
        <w:t xml:space="preserve">count(*)</w:t>
      </w:r>
      <w:r>
        <w:t xml:space="preserve"> </w:t>
      </w:r>
      <w:r>
        <w:t xml:space="preserve">pr. forskningsrunde. Tallet skal være lig med det, K1 regner ud fra opsætningen (</w:t>
      </w:r>
      <w:r>
        <w:rPr>
          <w:rStyle w:val="VerbatimChar"/>
        </w:rPr>
        <w:t xml:space="preserve">n_raa_regnet</w:t>
      </w:r>
      <w:r>
        <w:t xml:space="preserve">). Er de forskellige, er noget tabt, og runden kasseres.</w:t>
      </w:r>
    </w:p>
    <w:p>
      <w:pPr>
        <w:pStyle w:val="Compact"/>
        <w:numPr>
          <w:ilvl w:val="1"/>
          <w:numId w:val="1125"/>
        </w:numPr>
      </w:pPr>
      <w:r>
        <w:t xml:space="preserve">N_eff sættes af et selvstændigt målejob (K1’s metode). Metode og fingeraftryk af inddata gemmes med tallet. Intet tal skrives i hånden.</w:t>
      </w:r>
    </w:p>
    <w:p>
      <w:pPr>
        <w:pStyle w:val="Compact"/>
        <w:numPr>
          <w:ilvl w:val="0"/>
          <w:numId w:val="1124"/>
        </w:numPr>
      </w:pPr>
      <w:r>
        <w:rPr>
          <w:b/>
          <w:bCs/>
        </w:rPr>
        <w:t xml:space="preserve">Opvarmning (K2 afsnit 1.4):</w:t>
      </w:r>
      <w:r>
        <w:t xml:space="preserve"> </w:t>
      </w:r>
      <w:r>
        <w:t xml:space="preserve">Den hører til filter × datasæt, ikke til filteret alene. Vinduet tælles i bars i den datastrøm, funktionen regner på. 1.382 bars er ca. 5 dage på 5-min-data, men måneder på 120-min-data.</w:t>
      </w:r>
    </w:p>
    <w:p>
      <w:pPr>
        <w:pStyle w:val="Compact"/>
        <w:numPr>
          <w:ilvl w:val="1"/>
          <w:numId w:val="1126"/>
        </w:numPr>
      </w:pPr>
      <w:r>
        <w:t xml:space="preserve">Signaler i vinduet slettes ikke. De sorteres fra i visningerne, så K1 kan skifte grænse uden ny backtest.</w:t>
      </w:r>
    </w:p>
    <w:p>
      <w:pPr>
        <w:pStyle w:val="Compact"/>
        <w:numPr>
          <w:ilvl w:val="0"/>
          <w:numId w:val="1124"/>
        </w:numPr>
      </w:pPr>
      <w:r>
        <w:rPr>
          <w:b/>
          <w:bCs/>
        </w:rPr>
        <w:t xml:space="preserve">Gruppe A–E (K2 afsnit 2.3):</w:t>
      </w:r>
      <w:r>
        <w:t xml:space="preserve"> </w:t>
      </w:r>
      <w:r>
        <w:t xml:space="preserve">Kolonne på</w:t>
      </w:r>
      <w:r>
        <w:t xml:space="preserve"> </w:t>
      </w:r>
      <w:r>
        <w:rPr>
          <w:rStyle w:val="VerbatimChar"/>
        </w:rPr>
        <w:t xml:space="preserve">filter_version</w:t>
      </w:r>
      <w:r>
        <w:t xml:space="preserve">, sat af maskine. Kontrolstatus K0–K6 ligger i en kontroltabel i produktion (min holdning i U6).</w:t>
      </w:r>
    </w:p>
    <w:p>
      <w:pPr>
        <w:pStyle w:val="Compact"/>
        <w:numPr>
          <w:ilvl w:val="0"/>
          <w:numId w:val="1124"/>
        </w:numPr>
      </w:pPr>
      <w:r>
        <w:rPr>
          <w:b/>
          <w:bCs/>
        </w:rPr>
        <w:t xml:space="preserve">Advarsler (K2 afsnit 1.9):</w:t>
      </w:r>
      <w:r>
        <w:t xml:space="preserve"> </w:t>
      </w:r>
      <w:r>
        <w:t xml:space="preserve">Journalen gemmer</w:t>
      </w:r>
      <w:r>
        <w:t xml:space="preserve"> </w:t>
      </w:r>
      <w:r>
        <w:rPr>
          <w:rStyle w:val="VerbatimChar"/>
        </w:rPr>
        <w:t xml:space="preserve">antal_fejl</w:t>
      </w:r>
      <w:r>
        <w:t xml:space="preserve">,</w:t>
      </w:r>
      <w:r>
        <w:t xml:space="preserve"> </w:t>
      </w:r>
      <w:r>
        <w:rPr>
          <w:rStyle w:val="VerbatimChar"/>
        </w:rPr>
        <w:t xml:space="preserve">antal_advarsler</w:t>
      </w:r>
      <w:r>
        <w:t xml:space="preserve">,</w:t>
      </w:r>
      <w:r>
        <w:t xml:space="preserve"> </w:t>
      </w:r>
      <w:r>
        <w:rPr>
          <w:rStyle w:val="VerbatimChar"/>
        </w:rPr>
        <w:t xml:space="preserve">advarsler[]</w:t>
      </w:r>
      <w:r>
        <w:t xml:space="preserve"> </w:t>
      </w:r>
      <w:r>
        <w:t xml:space="preserve">og</w:t>
      </w:r>
      <w:r>
        <w:t xml:space="preserve"> </w:t>
      </w:r>
      <w:r>
        <w:rPr>
          <w:rStyle w:val="VerbatimChar"/>
        </w:rPr>
        <w:t xml:space="preserve">raa_output</w:t>
      </w:r>
      <w:r>
        <w:t xml:space="preserve">.</w:t>
      </w:r>
    </w:p>
    <w:p>
      <w:pPr>
        <w:pStyle w:val="Compact"/>
        <w:numPr>
          <w:ilvl w:val="1"/>
          <w:numId w:val="1127"/>
        </w:numPr>
      </w:pPr>
      <w:r>
        <w:t xml:space="preserve">Om</w:t>
      </w:r>
      <w:r>
        <w:t xml:space="preserve"> </w:t>
      </w:r>
      <w:r>
        <w:t xml:space="preserve">“Pass med advarsel”</w:t>
      </w:r>
      <w:r>
        <w:t xml:space="preserve"> </w:t>
      </w:r>
      <w:r>
        <w:t xml:space="preserve">skal regnes som mistænkt, er Thomas’ valg (K2’s åbne punkt 1). Databasen gemmer fakta, og en visning bruger hans regel.</w:t>
      </w:r>
    </w:p>
    <w:p>
      <w:pPr>
        <w:pStyle w:val="Compact"/>
        <w:numPr>
          <w:ilvl w:val="0"/>
          <w:numId w:val="1124"/>
        </w:numPr>
      </w:pPr>
      <w:r>
        <w:rPr>
          <w:b/>
          <w:bCs/>
        </w:rPr>
        <w:t xml:space="preserve">Pas (K1 afsnit 2):</w:t>
      </w:r>
      <w:r>
        <w:t xml:space="preserve"> </w:t>
      </w:r>
      <w:r>
        <w:t xml:space="preserve">Alle K1’s felter findes: N_rå, N_eff, DSR, PBO, walk-forward, farvemetode, drawdown, omkostninger, pengeskab via fremmednøgle og hukommelsesstatus.</w:t>
      </w:r>
    </w:p>
    <w:bookmarkEnd w:id="193"/>
    <w:bookmarkStart w:id="194" w:name="b-fejl-og-huller-2"/>
    <w:p>
      <w:pPr>
        <w:pStyle w:val="Heading3"/>
      </w:pPr>
      <w:r>
        <w:t xml:space="preserve">(b) Fejl og huller</w:t>
      </w:r>
    </w:p>
    <w:p>
      <w:pPr>
        <w:pStyle w:val="Compact"/>
        <w:numPr>
          <w:ilvl w:val="0"/>
          <w:numId w:val="1128"/>
        </w:numPr>
      </w:pPr>
      <w:r>
        <w:rPr>
          <w:b/>
          <w:bCs/>
        </w:rPr>
        <w:t xml:space="preserve">K2’s 84.400 kørsler (afsnit 2.4):</w:t>
      </w:r>
      <w:r>
        <w:t xml:space="preserve"> </w:t>
      </w:r>
      <w:r>
        <w:t xml:space="preserve">Tallet gælder ét workspace.</w:t>
      </w:r>
    </w:p>
    <w:p>
      <w:pPr>
        <w:pStyle w:val="Compact"/>
        <w:numPr>
          <w:ilvl w:val="1"/>
          <w:numId w:val="1129"/>
        </w:numPr>
      </w:pPr>
      <w:r>
        <w:t xml:space="preserve">Med 4 workspaces: 84.400 × 4 × 30–60 s =</w:t>
      </w:r>
      <w:r>
        <w:t xml:space="preserve"> </w:t>
      </w:r>
      <w:r>
        <w:rPr>
          <w:b/>
          <w:bCs/>
        </w:rPr>
        <w:t xml:space="preserve">2.800–5.600 maskintimer</w:t>
      </w:r>
      <w:r>
        <w:t xml:space="preserve">, altså 117–233 døgn på én maskine.</w:t>
      </w:r>
    </w:p>
    <w:p>
      <w:pPr>
        <w:pStyle w:val="Compact"/>
        <w:numPr>
          <w:ilvl w:val="1"/>
          <w:numId w:val="1129"/>
        </w:numPr>
      </w:pPr>
      <w:r>
        <w:t xml:space="preserve">For køen er 340.000 jobs ingenting. For UI-robotten er hver kørsel en cyklus med chart, input, vent og hent CSV. Ved 1 % fejl er det ca. 3.400 genstarter. [Antagelse]</w:t>
      </w:r>
    </w:p>
    <w:p>
      <w:pPr>
        <w:pStyle w:val="Compact"/>
        <w:numPr>
          <w:ilvl w:val="1"/>
          <w:numId w:val="1129"/>
        </w:numPr>
      </w:pPr>
      <w:r>
        <w:t xml:space="preserve">K2’s egen anbefaling (mønster 3 i løkke, mønster 1 kun som kontrol) giver 380 × 4 = 1.520 backtests, altså på linje med mit facit-forslag.</w:t>
      </w:r>
    </w:p>
    <w:p>
      <w:pPr>
        <w:pStyle w:val="Compact"/>
        <w:numPr>
          <w:ilvl w:val="1"/>
          <w:numId w:val="1129"/>
        </w:numPr>
      </w:pPr>
      <w:r>
        <w:rPr>
          <w:b/>
          <w:bCs/>
        </w:rPr>
        <w:t xml:space="preserve">Mønster 1 bør kun bruges i K2’s T1-stikprøve (60–80 kørsler).</w:t>
      </w:r>
    </w:p>
    <w:p>
      <w:pPr>
        <w:pStyle w:val="Compact"/>
        <w:numPr>
          <w:ilvl w:val="0"/>
          <w:numId w:val="1128"/>
        </w:numPr>
      </w:pPr>
      <w:r>
        <w:rPr>
          <w:b/>
          <w:bCs/>
        </w:rPr>
        <w:t xml:space="preserve">Opvarmning kræver bar-nummer:</w:t>
      </w:r>
      <w:r>
        <w:t xml:space="preserve"> </w:t>
      </w:r>
      <w:r>
        <w:t xml:space="preserve">CSV’en har kun</w:t>
      </w:r>
      <w:r>
        <w:t xml:space="preserve"> </w:t>
      </w:r>
      <w:r>
        <w:rPr>
          <w:rStyle w:val="VerbatimChar"/>
        </w:rPr>
        <w:t xml:space="preserve">Starttid</w:t>
      </w:r>
      <w:r>
        <w:t xml:space="preserve">. Omregning fra bars til tid kræver bar-kalenderen pr. datastrøm. Det er billigst at lade generatoren skrive</w:t>
      </w:r>
      <w:r>
        <w:t xml:space="preserve"> </w:t>
      </w:r>
      <w:r>
        <w:rPr>
          <w:rStyle w:val="VerbatimChar"/>
        </w:rPr>
        <w:t xml:space="preserve">CurrentBar</w:t>
      </w:r>
      <w:r>
        <w:t xml:space="preserve"> </w:t>
      </w:r>
      <w:r>
        <w:t xml:space="preserve">med, sammen med K2’s forslag om symbol og interval i overskriften (afsnit 1.7).</w:t>
      </w:r>
    </w:p>
    <w:p>
      <w:pPr>
        <w:pStyle w:val="Compact"/>
        <w:numPr>
          <w:ilvl w:val="0"/>
          <w:numId w:val="1128"/>
        </w:numPr>
      </w:pPr>
      <w:r>
        <w:rPr>
          <w:b/>
          <w:bCs/>
        </w:rPr>
        <w:t xml:space="preserve">K1’s N_rå (afsnit 3.1)</w:t>
      </w:r>
      <w:r>
        <w:t xml:space="preserve"> </w:t>
      </w:r>
      <w:r>
        <w:t xml:space="preserve">mangler faktoren</w:t>
      </w:r>
      <w:r>
        <w:t xml:space="preserve"> </w:t>
      </w:r>
      <w:r>
        <w:rPr>
          <w:i/>
          <w:iCs/>
        </w:rPr>
        <w:t xml:space="preserve">markeder</w:t>
      </w:r>
      <w:r>
        <w:t xml:space="preserve">. Med flere markeder ganges tallet igen.</w:t>
      </w:r>
    </w:p>
    <w:p>
      <w:pPr>
        <w:pStyle w:val="Compact"/>
        <w:numPr>
          <w:ilvl w:val="0"/>
          <w:numId w:val="1128"/>
        </w:numPr>
      </w:pPr>
      <w:r>
        <w:rPr>
          <w:b/>
          <w:bCs/>
        </w:rPr>
        <w:t xml:space="preserve">K1’s placebo i hver kørsel (afsnit 5, punkt 6)</w:t>
      </w:r>
      <w:r>
        <w:t xml:space="preserve"> </w:t>
      </w:r>
      <w:r>
        <w:t xml:space="preserve">skal gå gennem produktionslinjen for at være en ærlig test. Men K1 skriver</w:t>
      </w:r>
      <w:r>
        <w:t xml:space="preserve"> </w:t>
      </w:r>
      <w:r>
        <w:t xml:space="preserve">“gemt adskilt fra produktionsdata”</w:t>
      </w:r>
      <w:r>
        <w:t xml:space="preserve">. Begge dele kan ikke være fuldt sande. Mit forslag: samme tabeller, eget nummerområde, udelukket fra alle produktionsvisninger.</w:t>
      </w:r>
    </w:p>
    <w:p>
      <w:pPr>
        <w:pStyle w:val="Compact"/>
        <w:numPr>
          <w:ilvl w:val="0"/>
          <w:numId w:val="1128"/>
        </w:numPr>
      </w:pPr>
      <w:r>
        <w:rPr>
          <w:b/>
          <w:bCs/>
        </w:rPr>
        <w:t xml:space="preserve">K2’s klassifikation er versionsløs:</w:t>
      </w:r>
      <w:r>
        <w:t xml:space="preserve"> </w:t>
      </w:r>
      <w:r>
        <w:t xml:space="preserve">Ændres reglen for gruppe A–E, skifter filtre gruppe uden spor. Derfor gemmes</w:t>
      </w:r>
      <w:r>
        <w:t xml:space="preserve"> </w:t>
      </w:r>
      <w:r>
        <w:rPr>
          <w:rStyle w:val="VerbatimChar"/>
        </w:rPr>
        <w:t xml:space="preserve">klassifikation_version</w:t>
      </w:r>
      <w:r>
        <w:t xml:space="preserve">.</w:t>
      </w:r>
    </w:p>
    <w:bookmarkEnd w:id="194"/>
    <w:bookmarkStart w:id="195" w:name="c-uenigheder-2"/>
    <w:p>
      <w:pPr>
        <w:pStyle w:val="Heading3"/>
      </w:pPr>
      <w:r>
        <w:t xml:space="preserve">(c) Uenigheder</w:t>
      </w:r>
    </w:p>
    <w:p>
      <w:pPr>
        <w:pStyle w:val="Compact"/>
        <w:numPr>
          <w:ilvl w:val="0"/>
          <w:numId w:val="1130"/>
        </w:numPr>
      </w:pPr>
      <w:r>
        <w:t xml:space="preserve">K2 (mønster 1 som mulig hovedvej for A/C/D) mod K3 (kun som stikprøve, fordi 117–233 døgn og tusindvis af robotgenstarter ikke kan betale sig).</w:t>
      </w:r>
    </w:p>
    <w:p>
      <w:pPr>
        <w:pStyle w:val="Compact"/>
        <w:numPr>
          <w:ilvl w:val="0"/>
          <w:numId w:val="1130"/>
        </w:numPr>
      </w:pPr>
      <w:r>
        <w:t xml:space="preserve">K1 (placebo adskilt fra produktion) mod K3 (samme linje, eget nummerområde). Thomas afgør.</w:t>
      </w:r>
    </w:p>
    <w:p>
      <w:pPr>
        <w:pStyle w:val="Compact"/>
        <w:numPr>
          <w:ilvl w:val="0"/>
          <w:numId w:val="1130"/>
        </w:numPr>
      </w:pPr>
      <w:r>
        <w:t xml:space="preserve">K2 (opvarmningsvindue pr. filter) mod K3 (pr. filter × datasæt).</w:t>
      </w:r>
    </w:p>
    <w:p>
      <w:pPr>
        <w:pStyle w:val="Compact"/>
        <w:numPr>
          <w:ilvl w:val="0"/>
          <w:numId w:val="1130"/>
        </w:numPr>
      </w:pPr>
      <w:r>
        <w:t xml:space="preserve">K2/K1 (kontrolstatus</w:t>
      </w:r>
      <w:r>
        <w:t xml:space="preserve"> </w:t>
      </w:r>
      <w:r>
        <w:t xml:space="preserve">“adskilt fra produktionsdata”</w:t>
      </w:r>
      <w:r>
        <w:t xml:space="preserve">) mod K3 (kontroller af rigtige filtre er produktionsdata), uændret U6.</w:t>
      </w:r>
    </w:p>
    <w:bookmarkEnd w:id="195"/>
    <w:bookmarkEnd w:id="196"/>
    <w:bookmarkEnd w:id="197"/>
    <w:bookmarkStart w:id="210" w:name="Xc62f3122d33e5c7b50b4e696e02d576475b4c1c"/>
    <w:p>
      <w:pPr>
        <w:pStyle w:val="Heading1"/>
      </w:pPr>
      <w:r>
        <w:t xml:space="preserve">Bilag B – Kritik fra runde 3 (værktøjskassen)</w:t>
      </w:r>
    </w:p>
    <w:bookmarkStart w:id="201" w:name="k1s-kritik-runde-3"/>
    <w:p>
      <w:pPr>
        <w:pStyle w:val="Heading2"/>
      </w:pPr>
      <w:r>
        <w:t xml:space="preserve">K1’s kritik, runde 3</w:t>
      </w:r>
    </w:p>
    <w:p>
      <w:pPr>
        <w:pStyle w:val="FirstParagraph"/>
      </w:pPr>
      <w:r>
        <w:rPr>
          <w:b/>
          <w:bCs/>
        </w:rPr>
        <w:t xml:space="preserve">Rettet i min udkast3/k1.md:</w:t>
      </w:r>
      <w:r>
        <w:t xml:space="preserve"> </w:t>
      </w:r>
      <w:r>
        <w:t xml:space="preserve">- Opvarmning regnes pr. datastrøm.</w:t>
      </w:r>
      <w:r>
        <w:t xml:space="preserve"> </w:t>
      </w:r>
      <w:r>
        <w:t xml:space="preserve">- Lag A-minimum = (1,28/δ)².</w:t>
      </w:r>
      <w:r>
        <w:t xml:space="preserve"> </w:t>
      </w:r>
      <w:r>
        <w:t xml:space="preserve">- E2: dommen træffes på råt nettoafkast.</w:t>
      </w:r>
      <w:r>
        <w:t xml:space="preserve"> </w:t>
      </w:r>
      <w:r>
        <w:t xml:space="preserve">- Lag B: benchmark = filteret uden kolonnen.</w:t>
      </w:r>
    </w:p>
    <w:bookmarkStart w:id="198" w:name="a-k2s-edgefinder-protokol-4"/>
    <w:p>
      <w:pPr>
        <w:pStyle w:val="Heading3"/>
      </w:pPr>
      <w:r>
        <w:t xml:space="preserve">(a) K2’s EdgeFinder-protokol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Punkt</w:t>
            </w:r>
          </w:p>
        </w:tc>
        <w:tc>
          <w:tcPr/>
          <w:p>
            <w:pPr>
              <w:pStyle w:val="Compact"/>
            </w:pPr>
            <w:r>
              <w:t xml:space="preserve">Dom</w:t>
            </w:r>
          </w:p>
        </w:tc>
        <w:tc>
          <w:tcPr/>
          <w:p>
            <w:pPr>
              <w:pStyle w:val="Compact"/>
            </w:pPr>
            <w:r>
              <w:t xml:space="preserve">Hvad skal ændres</w:t>
            </w:r>
          </w:p>
        </w:tc>
      </w:tr>
      <w:tr>
        <w:tc>
          <w:tcPr/>
          <w:p>
            <w:pPr>
              <w:pStyle w:val="Compact"/>
            </w:pPr>
            <w:r>
              <w:t xml:space="preserve">E1 (A3)</w:t>
            </w:r>
          </w:p>
        </w:tc>
        <w:tc>
          <w:tcPr/>
          <w:p>
            <w:pPr>
              <w:pStyle w:val="Compact"/>
            </w:pPr>
            <w:r>
              <w:t xml:space="preserve">GODKENDT</w:t>
            </w:r>
          </w:p>
        </w:tc>
        <w:tc>
          <w:tcPr/>
          <w:p>
            <w:pPr>
              <w:pStyle w:val="Compact"/>
            </w:pPr>
            <w:r>
              <w:t xml:space="preserve">–</w:t>
            </w:r>
          </w:p>
        </w:tc>
      </w:tr>
      <w:tr>
        <w:tc>
          <w:tcPr/>
          <w:p>
            <w:pPr>
              <w:pStyle w:val="Compact"/>
            </w:pPr>
            <w:r>
              <w:t xml:space="preserve">E2 (A6)</w:t>
            </w:r>
          </w:p>
        </w:tc>
        <w:tc>
          <w:tcPr/>
          <w:p>
            <w:pPr>
              <w:pStyle w:val="Compact"/>
            </w:pPr>
            <w:r>
              <w:t xml:space="preserve">ÆNDRES</w:t>
            </w:r>
          </w:p>
        </w:tc>
        <w:tc>
          <w:tcPr/>
          <w:p>
            <w:pPr>
              <w:pStyle w:val="Compact"/>
            </w:pPr>
            <w:r>
              <w:t xml:space="preserve">“Event − kontrol”</w:t>
            </w:r>
            <w:r>
              <w:t xml:space="preserve"> </w:t>
            </w:r>
            <w:r>
              <w:t xml:space="preserve">kan ikke handles. Dommen træffes på</w:t>
            </w:r>
            <w:r>
              <w:t xml:space="preserve"> </w:t>
            </w:r>
            <w:r>
              <w:rPr>
                <w:b/>
                <w:bCs/>
              </w:rPr>
              <w:t xml:space="preserve">råt nettoafkast</w:t>
            </w:r>
            <w:r>
              <w:t xml:space="preserve">. Kontrol-justeret t ≥ 2 kræves som ekstra krav.</w:t>
            </w:r>
          </w:p>
        </w:tc>
      </w:tr>
      <w:tr>
        <w:tc>
          <w:tcPr/>
          <w:p>
            <w:pPr>
              <w:pStyle w:val="Compact"/>
            </w:pPr>
            <w:r>
              <w:t xml:space="preserve">E3 (A7)</w:t>
            </w:r>
          </w:p>
        </w:tc>
        <w:tc>
          <w:tcPr/>
          <w:p>
            <w:pPr>
              <w:pStyle w:val="Compact"/>
            </w:pPr>
            <w:r>
              <w:t xml:space="preserve">GODKENDT</w:t>
            </w:r>
          </w:p>
        </w:tc>
        <w:tc>
          <w:tcPr/>
          <w:p>
            <w:pPr>
              <w:pStyle w:val="Compact"/>
            </w:pPr>
            <w:r>
              <w:t xml:space="preserve">–</w:t>
            </w:r>
          </w:p>
        </w:tc>
      </w:tr>
      <w:tr>
        <w:tc>
          <w:tcPr/>
          <w:p>
            <w:pPr>
              <w:pStyle w:val="Compact"/>
            </w:pPr>
            <w:r>
              <w:t xml:space="preserve">E4 (A5)</w:t>
            </w:r>
          </w:p>
        </w:tc>
        <w:tc>
          <w:tcPr/>
          <w:p>
            <w:pPr>
              <w:pStyle w:val="Compact"/>
            </w:pPr>
            <w:r>
              <w:t xml:space="preserve">GODKENDT</w:t>
            </w:r>
          </w:p>
        </w:tc>
        <w:tc>
          <w:tcPr/>
          <w:p>
            <w:pPr>
              <w:pStyle w:val="Compact"/>
            </w:pPr>
            <w:r>
              <w:t xml:space="preserve">–</w:t>
            </w:r>
          </w:p>
        </w:tc>
      </w:tr>
      <w:tr>
        <w:tc>
          <w:tcPr/>
          <w:p>
            <w:pPr>
              <w:pStyle w:val="Compact"/>
            </w:pPr>
            <w:r>
              <w:t xml:space="preserve">E5</w:t>
            </w:r>
          </w:p>
        </w:tc>
        <w:tc>
          <w:tcPr/>
          <w:p>
            <w:pPr>
              <w:pStyle w:val="Compact"/>
            </w:pPr>
            <w:r>
              <w:t xml:space="preserve">MANGLER</w:t>
            </w:r>
          </w:p>
        </w:tc>
        <w:tc>
          <w:tcPr/>
          <w:p>
            <w:pPr>
              <w:pStyle w:val="Compact"/>
            </w:pPr>
            <w:r>
              <w:t xml:space="preserve">Walk-forward i IS for alle valg i EdgeCruncher. Ellers: 2025 er eneste opdeling (R1–R3).</w:t>
            </w:r>
          </w:p>
        </w:tc>
      </w:tr>
      <w:tr>
        <w:tc>
          <w:tcPr/>
          <w:p>
            <w:pPr>
              <w:pStyle w:val="Compact"/>
            </w:pPr>
            <w:r>
              <w:t xml:space="preserve">E6 (A9)</w:t>
            </w:r>
          </w:p>
        </w:tc>
        <w:tc>
          <w:tcPr/>
          <w:p>
            <w:pPr>
              <w:pStyle w:val="Compact"/>
            </w:pPr>
            <w:r>
              <w:t xml:space="preserve">AFVIST</w:t>
            </w:r>
          </w:p>
        </w:tc>
        <w:tc>
          <w:tcPr/>
          <w:p>
            <w:pPr>
              <w:pStyle w:val="Compact"/>
            </w:pPr>
            <w:r>
              <w:t xml:space="preserve">Den endelige grænse er</w:t>
            </w:r>
            <w:r>
              <w:t xml:space="preserve"> </w:t>
            </w:r>
            <w:r>
              <w:rPr>
                <w:b/>
                <w:bCs/>
              </w:rPr>
              <w:t xml:space="preserve">StepM</w:t>
            </w:r>
            <w:r>
              <w:t xml:space="preserve">, ikke en t-værdi ud fra N_eff. Metodefilen skal skrive, hvilken test der giver</w:t>
            </w:r>
            <w:r>
              <w:t xml:space="preserve"> </w:t>
            </w:r>
            <w:r>
              <w:t xml:space="preserve">“rejected”</w:t>
            </w:r>
            <w:r>
              <w:t xml:space="preserve">. Thomas afgør.</w:t>
            </w:r>
          </w:p>
        </w:tc>
      </w:tr>
      <w:tr>
        <w:tc>
          <w:tcPr/>
          <w:p>
            <w:pPr>
              <w:pStyle w:val="Compact"/>
            </w:pPr>
            <w:r>
              <w:t xml:space="preserve">E7/E8 (A10)</w:t>
            </w:r>
          </w:p>
        </w:tc>
        <w:tc>
          <w:tcPr/>
          <w:p>
            <w:pPr>
              <w:pStyle w:val="Compact"/>
            </w:pPr>
            <w:r>
              <w:t xml:space="preserve">GODKENDT</w:t>
            </w:r>
          </w:p>
        </w:tc>
        <w:tc>
          <w:tcPr/>
          <w:p>
            <w:pPr>
              <w:pStyle w:val="Compact"/>
            </w:pPr>
            <w:r>
              <w:t xml:space="preserve">Placebo køres også gennem StepM. Højst 1 ud af 20 placebo-sæt må give fund.</w:t>
            </w:r>
          </w:p>
        </w:tc>
      </w:tr>
      <w:tr>
        <w:tc>
          <w:tcPr/>
          <w:p>
            <w:pPr>
              <w:pStyle w:val="Compact"/>
            </w:pPr>
            <w:r>
              <w:t xml:space="preserve">Lag A, 14 celler</w:t>
            </w:r>
          </w:p>
        </w:tc>
        <w:tc>
          <w:tcPr/>
          <w:p>
            <w:pPr>
              <w:pStyle w:val="Compact"/>
            </w:pPr>
            <w:r>
              <w:t xml:space="preserve">GODKENDT</w:t>
            </w:r>
          </w:p>
        </w:tc>
        <w:tc>
          <w:tcPr/>
          <w:p>
            <w:pPr>
              <w:pStyle w:val="Compact"/>
            </w:pPr>
            <w:r>
              <w:t xml:space="preserve">Kriteriet er et af mine tre (1B §5.3), med Holm på tværs af de 14 celler.</w:t>
            </w:r>
          </w:p>
        </w:tc>
      </w:tr>
      <w:tr>
        <w:tc>
          <w:tcPr/>
          <w:p>
            <w:pPr>
              <w:pStyle w:val="Compact"/>
            </w:pPr>
            <w:r>
              <w:t xml:space="preserve">196 signaler</w:t>
            </w:r>
          </w:p>
        </w:tc>
        <w:tc>
          <w:tcPr/>
          <w:p>
            <w:pPr>
              <w:pStyle w:val="Compact"/>
            </w:pPr>
            <w:r>
              <w:t xml:space="preserve">AFVIST som begrundelse</w:t>
            </w:r>
          </w:p>
        </w:tc>
        <w:tc>
          <w:tcPr/>
          <w:p>
            <w:pPr>
              <w:pStyle w:val="Compact"/>
            </w:pPr>
            <w:r>
              <w:t xml:space="preserve">Cellerne skal kun vise fortegn, ikke bevise noget. Brug (1,28/δ)². δ = 0,1 giver 164, δ = 0,05 giver 657.</w:t>
            </w:r>
          </w:p>
        </w:tc>
      </w:tr>
      <w:tr>
        <w:tc>
          <w:tcPr/>
          <w:p>
            <w:pPr>
              <w:pStyle w:val="Compact"/>
            </w:pPr>
            <w:r>
              <w:t xml:space="preserve">Opvarmning før 2020</w:t>
            </w:r>
          </w:p>
        </w:tc>
        <w:tc>
          <w:tcPr/>
          <w:p>
            <w:pPr>
              <w:pStyle w:val="Compact"/>
            </w:pPr>
            <w:r>
              <w:t xml:space="preserve">ÆNDRES</w:t>
            </w:r>
          </w:p>
        </w:tc>
        <w:tc>
          <w:tcPr/>
          <w:p>
            <w:pPr>
              <w:pStyle w:val="Compact"/>
            </w:pPr>
            <w:r>
              <w:t xml:space="preserve">Regnes i bars pr. datastrøm. EMA(600) på 60-minutters RTH-bars kræver ca. 1,2 år, og 120-minutters bars over 2 år. Charts skal starte senest 2017, og to-starts-testen skal bekræfte det.</w:t>
            </w:r>
          </w:p>
        </w:tc>
      </w:tr>
      <w:tr>
        <w:tc>
          <w:tcPr/>
          <w:p>
            <w:pPr>
              <w:pStyle w:val="Compact"/>
            </w:pPr>
            <w:r>
              <w:t xml:space="preserve">Slippage (4.5)</w:t>
            </w:r>
          </w:p>
        </w:tc>
        <w:tc>
          <w:tcPr/>
          <w:p>
            <w:pPr>
              <w:pStyle w:val="Compact"/>
            </w:pPr>
            <w:r>
              <w:t xml:space="preserve">GODKENDT</w:t>
            </w:r>
          </w:p>
        </w:tc>
        <w:tc>
          <w:tcPr/>
          <w:p>
            <w:pPr>
              <w:pStyle w:val="Compact"/>
            </w:pPr>
            <w:r>
              <w:t xml:space="preserve">Kontrol: ensidet bootstrap-test af den ugunstige slippage mod modellen, α = 5 %, efter mindst 30 handler.</w:t>
            </w:r>
          </w:p>
        </w:tc>
      </w:tr>
      <w:tr>
        <w:tc>
          <w:tcPr/>
          <w:p>
            <w:pPr>
              <w:pStyle w:val="Compact"/>
            </w:pPr>
            <w:r>
              <w:t xml:space="preserve">Lag B</w:t>
            </w:r>
          </w:p>
        </w:tc>
        <w:tc>
          <w:tcPr/>
          <w:p>
            <w:pPr>
              <w:pStyle w:val="Compact"/>
            </w:pPr>
            <w:r>
              <w:t xml:space="preserve">ÆNDRES</w:t>
            </w:r>
          </w:p>
        </w:tc>
        <w:tc>
          <w:tcPr/>
          <w:p>
            <w:pPr>
              <w:pStyle w:val="Compact"/>
            </w:pPr>
            <w:r>
              <w:t xml:space="preserve">StepM med benchmark = filteret</w:t>
            </w:r>
            <w:r>
              <w:t xml:space="preserve"> </w:t>
            </w:r>
            <w:r>
              <w:rPr>
                <w:i/>
                <w:iCs/>
              </w:rPr>
              <w:t xml:space="preserve">uden</w:t>
            </w:r>
            <w:r>
              <w:t xml:space="preserve"> </w:t>
            </w:r>
            <w:r>
              <w:t xml:space="preserve">kolonnen.</w:t>
            </w:r>
          </w:p>
        </w:tc>
      </w:tr>
      <w:tr>
        <w:tc>
          <w:tcPr/>
          <w:p>
            <w:pPr>
              <w:pStyle w:val="Compact"/>
            </w:pPr>
            <w:r>
              <w:t xml:space="preserve">Lag C og identitet</w:t>
            </w:r>
          </w:p>
        </w:tc>
        <w:tc>
          <w:tcPr/>
          <w:p>
            <w:pPr>
              <w:pStyle w:val="Compact"/>
            </w:pPr>
            <w:r>
              <w:t xml:space="preserve">GODKENDT</w:t>
            </w:r>
          </w:p>
        </w:tc>
        <w:tc>
          <w:tcPr/>
          <w:p>
            <w:pPr>
              <w:pStyle w:val="Compact"/>
            </w:pPr>
            <w:r>
              <w:t xml:space="preserve">“Ligner, men er ikke ens”</w:t>
            </w:r>
            <w:r>
              <w:t xml:space="preserve"> </w:t>
            </w:r>
            <w:r>
              <w:t xml:space="preserve">tæller som et forsøg i samme familie.</w:t>
            </w:r>
          </w:p>
        </w:tc>
      </w:tr>
    </w:tbl>
    <w:bookmarkEnd w:id="198"/>
    <w:bookmarkStart w:id="199" w:name="b-k3"/>
    <w:p>
      <w:pPr>
        <w:pStyle w:val="Heading3"/>
      </w:pPr>
      <w:r>
        <w:t xml:space="preserve">(b) K3</w:t>
      </w:r>
    </w:p>
    <w:p>
      <w:pPr>
        <w:pStyle w:val="Compact"/>
        <w:numPr>
          <w:ilvl w:val="0"/>
          <w:numId w:val="1131"/>
        </w:numPr>
      </w:pPr>
      <w:r>
        <w:rPr>
          <w:b/>
          <w:bCs/>
        </w:rPr>
        <w:t xml:space="preserve">Reproducerbarhed:</w:t>
      </w:r>
      <w:r>
        <w:t xml:space="preserve"> </w:t>
      </w:r>
      <w:r>
        <w:t xml:space="preserve">DuckDB summerer parallelt, så kommatal kan afvige i sidste decimal. [Antagelse]</w:t>
      </w:r>
      <w:r>
        <w:t xml:space="preserve"> </w:t>
      </w:r>
      <w:r>
        <w:rPr>
          <w:b/>
          <w:bCs/>
        </w:rPr>
        <w:t xml:space="preserve">Krav:</w:t>
      </w:r>
      <w:r>
        <w:t xml:space="preserve"> </w:t>
      </w:r>
      <w:r>
        <w:t xml:space="preserve">Nøgletal regnes i fast rækkefølge eller afrundes før hash og dom, og pakkeversionerne låses i metodefilen.</w:t>
      </w:r>
    </w:p>
    <w:p>
      <w:pPr>
        <w:pStyle w:val="Compact"/>
        <w:numPr>
          <w:ilvl w:val="0"/>
          <w:numId w:val="1131"/>
        </w:numPr>
      </w:pPr>
      <w:r>
        <w:rPr>
          <w:b/>
          <w:bCs/>
        </w:rPr>
        <w:t xml:space="preserve">Forsøgstælling:</w:t>
      </w:r>
      <w:r>
        <w:t xml:space="preserve"> </w:t>
      </w:r>
      <w:r>
        <w:t xml:space="preserve">Tælleren for 2025 (</w:t>
      </w:r>
      <w:r>
        <w:rPr>
          <w:rStyle w:val="VerbatimChar"/>
        </w:rPr>
        <w:t xml:space="preserve">DISTINCT identitet_id</w:t>
      </w:r>
      <w:r>
        <w:t xml:space="preserve">) er korrekt. Men N_rå skal tælle varianter (kombination × retning × horisont) plus Lag B-tests. En</w:t>
      </w:r>
      <w:r>
        <w:t xml:space="preserve"> </w:t>
      </w:r>
      <w:r>
        <w:rPr>
          <w:rStyle w:val="VerbatimChar"/>
        </w:rPr>
        <w:t xml:space="preserve">failed</w:t>
      </w:r>
      <w:r>
        <w:t xml:space="preserve">-kørsel må kun udelades af tællingen, hvis ingen har set dens resultater (P4).</w:t>
      </w:r>
    </w:p>
    <w:p>
      <w:pPr>
        <w:pStyle w:val="Compact"/>
        <w:numPr>
          <w:ilvl w:val="0"/>
          <w:numId w:val="1131"/>
        </w:numPr>
      </w:pPr>
      <w:r>
        <w:rPr>
          <w:b/>
          <w:bCs/>
        </w:rPr>
        <w:t xml:space="preserve">Rejected under ny metodeversion:</w:t>
      </w:r>
      <w:r>
        <w:t xml:space="preserve"> </w:t>
      </w:r>
      <w:r>
        <w:t xml:space="preserve">Det er kun forsvarligt, hvis tre ting er opfyldt:</w:t>
      </w:r>
    </w:p>
    <w:p>
      <w:pPr>
        <w:pStyle w:val="Compact"/>
        <w:numPr>
          <w:ilvl w:val="1"/>
          <w:numId w:val="1132"/>
        </w:numPr>
      </w:pPr>
      <w:r>
        <w:t xml:space="preserve">Versionen er låst, før resultater ses.</w:t>
      </w:r>
    </w:p>
    <w:p>
      <w:pPr>
        <w:pStyle w:val="Compact"/>
        <w:numPr>
          <w:ilvl w:val="1"/>
          <w:numId w:val="1132"/>
        </w:numPr>
      </w:pPr>
      <w:r>
        <w:t xml:space="preserve">Den køres på</w:t>
      </w:r>
      <w:r>
        <w:t xml:space="preserve"> </w:t>
      </w:r>
      <w:r>
        <w:rPr>
          <w:b/>
          <w:bCs/>
        </w:rPr>
        <w:t xml:space="preserve">alle</w:t>
      </w:r>
      <w:r>
        <w:t xml:space="preserve"> </w:t>
      </w:r>
      <w:r>
        <w:t xml:space="preserve">filtre.</w:t>
      </w:r>
    </w:p>
    <w:p>
      <w:pPr>
        <w:pStyle w:val="Compact"/>
        <w:numPr>
          <w:ilvl w:val="1"/>
          <w:numId w:val="1132"/>
        </w:numPr>
      </w:pPr>
      <w:r>
        <w:t xml:space="preserve">Forsøgene lægges sammen på tværs af versioner, og 2025-tælleren fortsætter.</w:t>
      </w:r>
    </w:p>
    <w:p>
      <w:pPr>
        <w:pStyle w:val="Compact"/>
        <w:numPr>
          <w:ilvl w:val="0"/>
          <w:numId w:val="1000"/>
        </w:numPr>
      </w:pPr>
      <w:r>
        <w:t xml:space="preserve">Ellers er det Lag C ad bagdøren. Thomas afgør.</w:t>
      </w:r>
    </w:p>
    <w:bookmarkEnd w:id="199"/>
    <w:bookmarkStart w:id="200" w:name="c-uenigheder-3"/>
    <w:p>
      <w:pPr>
        <w:pStyle w:val="Heading3"/>
      </w:pPr>
      <w:r>
        <w:t xml:space="preserve">(c) Uenigheder</w:t>
      </w:r>
    </w:p>
    <w:p>
      <w:pPr>
        <w:pStyle w:val="Compact"/>
        <w:numPr>
          <w:ilvl w:val="0"/>
          <w:numId w:val="1133"/>
        </w:numPr>
      </w:pPr>
      <w:r>
        <w:t xml:space="preserve">Dommen træffes på råt nettoafkast, ikke på</w:t>
      </w:r>
      <w:r>
        <w:t xml:space="preserve"> </w:t>
      </w:r>
      <w:r>
        <w:t xml:space="preserve">“event − kontrol”</w:t>
      </w:r>
      <w:r>
        <w:t xml:space="preserve"> </w:t>
      </w:r>
      <w:r>
        <w:t xml:space="preserve">(K2 A6).</w:t>
      </w:r>
    </w:p>
    <w:p>
      <w:pPr>
        <w:pStyle w:val="Compact"/>
        <w:numPr>
          <w:ilvl w:val="0"/>
          <w:numId w:val="1133"/>
        </w:numPr>
      </w:pPr>
      <w:r>
        <w:t xml:space="preserve">StepM som grænse, ikke en t-værdi ud fra N_eff (K2 A9).</w:t>
      </w:r>
    </w:p>
    <w:p>
      <w:pPr>
        <w:pStyle w:val="Compact"/>
        <w:numPr>
          <w:ilvl w:val="0"/>
          <w:numId w:val="1133"/>
        </w:numPr>
      </w:pPr>
      <w:r>
        <w:t xml:space="preserve">Minimum pr. celle regnes ud fra fortegn, ikke ud fra en 5 %-test (K2 A8).</w:t>
      </w:r>
    </w:p>
    <w:p>
      <w:pPr>
        <w:pStyle w:val="Compact"/>
        <w:numPr>
          <w:ilvl w:val="0"/>
          <w:numId w:val="1133"/>
        </w:numPr>
      </w:pPr>
      <w:r>
        <w:t xml:space="preserve">“Fra 2019”</w:t>
      </w:r>
      <w:r>
        <w:t xml:space="preserve"> </w:t>
      </w:r>
      <w:r>
        <w:t xml:space="preserve">er for kort til 60- og 120-minutters strømme (K2 4.1).</w:t>
      </w:r>
    </w:p>
    <w:p>
      <w:pPr>
        <w:pStyle w:val="Compact"/>
        <w:numPr>
          <w:ilvl w:val="0"/>
          <w:numId w:val="1133"/>
        </w:numPr>
      </w:pPr>
      <w:r>
        <w:t xml:space="preserve">En ny metodeversion må ikke kun genkøre de døde filtre (K3 §7.3).</w:t>
      </w:r>
    </w:p>
    <w:bookmarkEnd w:id="200"/>
    <w:bookmarkEnd w:id="201"/>
    <w:bookmarkStart w:id="205" w:name="k2s-kritik-af-k1-og-k3-runde-3"/>
    <w:p>
      <w:pPr>
        <w:pStyle w:val="Heading2"/>
      </w:pPr>
      <w:r>
        <w:t xml:space="preserve">K2’s kritik af K1 og K3 (runde 3)</w:t>
      </w:r>
    </w:p>
    <w:p>
      <w:pPr>
        <w:pStyle w:val="FirstParagraph"/>
      </w:pPr>
      <w:r>
        <w:rPr>
          <w:b/>
          <w:bCs/>
        </w:rPr>
        <w:t xml:space="preserve">Rettet i min udkast3/k2.md (§4.2, trin A8):</w:t>
      </w:r>
      <w:r>
        <w:t xml:space="preserve"> </w:t>
      </w:r>
      <w:r>
        <w:t xml:space="preserve">Jeg bruger nu K1’s minimum pr. celle, n ≥ (1,28/δ)², i stedet for mit 196. Mit krav</w:t>
      </w:r>
      <w:r>
        <w:t xml:space="preserve"> </w:t>
      </w:r>
      <w:r>
        <w:t xml:space="preserve">“samme fortegn i 4 af 5 år”</w:t>
      </w:r>
      <w:r>
        <w:t xml:space="preserve"> </w:t>
      </w:r>
      <w:r>
        <w:t xml:space="preserve">er fjernet til fordel for K1’s tre kriterier.</w:t>
      </w:r>
    </w:p>
    <w:bookmarkStart w:id="202" w:name="a-kan-det-bygges-1"/>
    <w:p>
      <w:pPr>
        <w:pStyle w:val="Heading3"/>
      </w:pPr>
      <w:r>
        <w:t xml:space="preserve">(a) Kan det bygges?</w:t>
      </w:r>
    </w:p>
    <w:p>
      <w:pPr>
        <w:pStyle w:val="FirstParagraph"/>
      </w:pPr>
      <w:r>
        <w:rPr>
          <w:b/>
          <w:bCs/>
        </w:rPr>
        <w:t xml:space="preserve">StepM som hovedtest (K1 V3).</w:t>
      </w:r>
      <w:r>
        <w:t xml:space="preserve"> </w:t>
      </w:r>
      <w:r>
        <w:t xml:space="preserve">StepM kræver en tabel med én kolonne pr. variant og én række pr. handelsdag på en</w:t>
      </w:r>
      <w:r>
        <w:t xml:space="preserve"> </w:t>
      </w:r>
      <w:r>
        <w:rPr>
          <w:b/>
          <w:bCs/>
        </w:rPr>
        <w:t xml:space="preserve">fælles tidsakse</w:t>
      </w:r>
      <w:r>
        <w:t xml:space="preserve">. Det betyder:</w:t>
      </w:r>
      <w:r>
        <w:t xml:space="preserve"> </w:t>
      </w:r>
      <w:r>
        <w:t xml:space="preserve">- EdgeFinder skal lave</w:t>
      </w:r>
      <w:r>
        <w:t xml:space="preserve"> </w:t>
      </w:r>
      <w:r>
        <w:rPr>
          <w:i/>
          <w:iCs/>
        </w:rPr>
        <w:t xml:space="preserve">nettoafkast pr. dag pr. variant</w:t>
      </w:r>
      <w:r>
        <w:t xml:space="preserve">. Dage uden event får 0, ikke</w:t>
      </w:r>
      <w:r>
        <w:t xml:space="preserve"> </w:t>
      </w:r>
      <w:r>
        <w:t xml:space="preserve">“mangler”</w:t>
      </w:r>
      <w:r>
        <w:t xml:space="preserve">.</w:t>
      </w:r>
      <w:r>
        <w:t xml:space="preserve"> </w:t>
      </w:r>
      <w:r>
        <w:t xml:space="preserve">- Alle varianter skal bootstrappes med</w:t>
      </w:r>
      <w:r>
        <w:t xml:space="preserve"> </w:t>
      </w:r>
      <w:r>
        <w:rPr>
          <w:b/>
          <w:bCs/>
        </w:rPr>
        <w:t xml:space="preserve">de samme</w:t>
      </w:r>
      <w:r>
        <w:t xml:space="preserve"> </w:t>
      </w:r>
      <w:r>
        <w:t xml:space="preserve">trukne dage.</w:t>
      </w:r>
      <w:r>
        <w:t xml:space="preserve"> </w:t>
      </w:r>
      <w:r>
        <w:t xml:space="preserve">- Identiske signalrækker slås sammen først.</w:t>
      </w:r>
    </w:p>
    <w:p>
      <w:pPr>
        <w:pStyle w:val="BodyText"/>
      </w:pPr>
      <w:r>
        <w:t xml:space="preserve">Regnestykke [Regnet]:</w:t>
      </w:r>
      <w:r>
        <w:t xml:space="preserve"> </w:t>
      </w:r>
      <w:r>
        <w:t xml:space="preserve">- 84.476 varianter × 1.250 dage × 8 byte =</w:t>
      </w:r>
      <w:r>
        <w:t xml:space="preserve"> </w:t>
      </w:r>
      <w:r>
        <w:rPr>
          <w:b/>
          <w:bCs/>
        </w:rPr>
        <w:t xml:space="preserve">845 MB</w:t>
      </w:r>
      <w:r>
        <w:t xml:space="preserve"> </w:t>
      </w:r>
      <w:r>
        <w:t xml:space="preserve">pr. workspace.</w:t>
      </w:r>
      <w:r>
        <w:t xml:space="preserve"> </w:t>
      </w:r>
      <w:r>
        <w:t xml:space="preserve">- Med 2 retninger × 5 horisonter bliver det 844.760 kolonner =</w:t>
      </w:r>
      <w:r>
        <w:t xml:space="preserve"> </w:t>
      </w:r>
      <w:r>
        <w:rPr>
          <w:b/>
          <w:bCs/>
        </w:rPr>
        <w:t xml:space="preserve">8,4 GB</w:t>
      </w:r>
      <w:r>
        <w:t xml:space="preserve">, og ca. 40 minutter efter K1’s egen skalering. Det kan lade sig gøre, men kun hvis retning og horisont er låst i metodefilen. Ellers sprænger det hukommelsen.</w:t>
      </w:r>
      <w:r>
        <w:t xml:space="preserve"> </w:t>
      </w:r>
      <w:r>
        <w:t xml:space="preserve">- Tabellen gemmes som Parquet (K3), så den ikke skal regnes igen.</w:t>
      </w:r>
    </w:p>
    <w:p>
      <w:pPr>
        <w:pStyle w:val="BodyText"/>
      </w:pPr>
      <w:r>
        <w:rPr>
          <w:b/>
          <w:bCs/>
        </w:rPr>
        <w:t xml:space="preserve">Placebo og indplantede edges i hver kørsel (K1 V8).</w:t>
      </w:r>
      <w:r>
        <w:t xml:space="preserve"> </w:t>
      </w:r>
      <w:r>
        <w:t xml:space="preserve">- Placebo (cirkulær forskydning i hele handelsdage) er billig og kan bygges.</w:t>
      </w:r>
      <w:r>
        <w:t xml:space="preserve"> </w:t>
      </w:r>
      <w:r>
        <w:t xml:space="preserve">- Men</w:t>
      </w:r>
      <w:r>
        <w:t xml:space="preserve"> </w:t>
      </w:r>
      <w:r>
        <w:rPr>
          <w:b/>
          <w:bCs/>
        </w:rPr>
        <w:t xml:space="preserve">indplantet edge på syntetiske priser tester kun Python-kæden</w:t>
      </w:r>
      <w:r>
        <w:t xml:space="preserve">. TradeStation kan ikke køre på kunstige priser, uden at de importeres som symbol (UKENDT). TradeStation→CSV-delen dækkes stadig kun af facit og F1.</w:t>
      </w:r>
      <w:r>
        <w:t xml:space="preserve"> </w:t>
      </w:r>
      <w:r>
        <w:t xml:space="preserve">- Placebo må</w:t>
      </w:r>
      <w:r>
        <w:t xml:space="preserve"> </w:t>
      </w:r>
      <w:r>
        <w:rPr>
          <w:b/>
          <w:bCs/>
        </w:rPr>
        <w:t xml:space="preserve">ikke</w:t>
      </w:r>
      <w:r>
        <w:t xml:space="preserve"> </w:t>
      </w:r>
      <w:r>
        <w:t xml:space="preserve">indgå i samme StepM-familie som de ægte varianter. Så ændres grænsen for de ægte. De skal køres separat med identiske indstillinger.</w:t>
      </w:r>
    </w:p>
    <w:p>
      <w:pPr>
        <w:pStyle w:val="BodyText"/>
      </w:pPr>
      <w:r>
        <w:rPr>
          <w:b/>
          <w:bCs/>
        </w:rPr>
        <w:t xml:space="preserve">Lag A (K1 §5.3).</w:t>
      </w:r>
      <w:r>
        <w:t xml:space="preserve"> </w:t>
      </w:r>
      <w:r>
        <w:t xml:space="preserve">Enig. Kræver kun, at hver event bærer år, ATR før indgang, tid på dagen og AntalBars. Det findes i CSV + bars.</w:t>
      </w:r>
    </w:p>
    <w:p>
      <w:pPr>
        <w:pStyle w:val="BodyText"/>
      </w:pPr>
      <w:r>
        <w:rPr>
          <w:b/>
          <w:bCs/>
        </w:rPr>
        <w:t xml:space="preserve">Parquet/DuckDB (K3 §1).</w:t>
      </w:r>
      <w:r>
        <w:t xml:space="preserve"> </w:t>
      </w:r>
      <w:r>
        <w:t xml:space="preserve">Det passer med kæden TradeStation → CSV → pandera → Parquet.</w:t>
      </w:r>
    </w:p>
    <w:p>
      <w:pPr>
        <w:pStyle w:val="BodyText"/>
      </w:pPr>
      <w:r>
        <w:t xml:space="preserve">Men</w:t>
      </w:r>
      <w:r>
        <w:t xml:space="preserve"> </w:t>
      </w:r>
      <w:r>
        <w:rPr>
          <w:b/>
          <w:bCs/>
        </w:rPr>
        <w:t xml:space="preserve">SHA-256 af en Parquet-fil er ikke stabil</w:t>
      </w:r>
      <w:r>
        <w:t xml:space="preserve">: samme data kan give andre bytes ved en anden pyarrow-version, komprimering eller metadata (</w:t>
      </w:r>
      <w:r>
        <w:t xml:space="preserve">“created_by”</w:t>
      </w:r>
      <w:r>
        <w:t xml:space="preserve">) [Antagelse: almindelig egenskab ved Parquet-skrivere]. Derfor to fingeraftryk:</w:t>
      </w:r>
      <w:r>
        <w:t xml:space="preserve"> </w:t>
      </w:r>
      <w:r>
        <w:t xml:space="preserve">1. Rå CSV-bytes. Det er golden master for TradeStation.</w:t>
      </w:r>
      <w:r>
        <w:t xml:space="preserve"> </w:t>
      </w:r>
      <w:r>
        <w:t xml:space="preserve">2. Et</w:t>
      </w:r>
      <w:r>
        <w:t xml:space="preserve"> </w:t>
      </w:r>
      <w:r>
        <w:rPr>
          <w:b/>
          <w:bCs/>
        </w:rPr>
        <w:t xml:space="preserve">indholds-fingeraftryk</w:t>
      </w:r>
      <w:r>
        <w:t xml:space="preserve">: rækker sorteret, faste typer, hash af værdierne.</w:t>
      </w:r>
    </w:p>
    <w:p>
      <w:pPr>
        <w:pStyle w:val="BodyText"/>
      </w:pPr>
      <w:r>
        <w:t xml:space="preserve">Alternativt låses pyarrow-versionen.</w:t>
      </w:r>
    </w:p>
    <w:bookmarkEnd w:id="202"/>
    <w:bookmarkStart w:id="203" w:name="b-fejl-og-huller-3"/>
    <w:p>
      <w:pPr>
        <w:pStyle w:val="Heading3"/>
      </w:pPr>
      <w:r>
        <w:t xml:space="preserve">(b) Fejl og huller</w:t>
      </w:r>
    </w:p>
    <w:p>
      <w:pPr>
        <w:pStyle w:val="Compact"/>
        <w:numPr>
          <w:ilvl w:val="0"/>
          <w:numId w:val="1134"/>
        </w:numPr>
      </w:pPr>
      <w:r>
        <w:rPr>
          <w:b/>
          <w:bCs/>
        </w:rPr>
        <w:t xml:space="preserve">K3 §5,</w:t>
      </w:r>
      <w:r>
        <w:rPr>
          <w:b/>
          <w:bCs/>
        </w:rPr>
        <w:t xml:space="preserve"> </w:t>
      </w:r>
      <w:r>
        <w:rPr>
          <w:rStyle w:val="VerbatimChar"/>
          <w:b/>
          <w:bCs/>
        </w:rPr>
        <w:t xml:space="preserve">UNIQUE(formel_norm_sha256, n1_interval, …)</w:t>
      </w:r>
      <w:r>
        <w:rPr>
          <w:b/>
          <w:bCs/>
        </w:rPr>
        <w:t xml:space="preserve">:</w:t>
      </w:r>
      <w:r>
        <w:t xml:space="preserve"> </w:t>
      </w:r>
      <w:r>
        <w:t xml:space="preserve">En UNIQUE-regel fanger kun helt ens intervaller, ikke</w:t>
      </w:r>
      <w:r>
        <w:t xml:space="preserve"> </w:t>
      </w:r>
      <w:r>
        <w:rPr>
          <w:i/>
          <w:iCs/>
        </w:rPr>
        <w:t xml:space="preserve">overlap</w:t>
      </w:r>
      <w:r>
        <w:t xml:space="preserve"> </w:t>
      </w:r>
      <w:r>
        <w:t xml:space="preserve">(1–25 mod 2–24). Det kræver en udelukkelsesregel (PostgreSQL exclusion constraint på talintervaller) eller et tjek i generatoren. Intervallet bør gemmes som en mængde af værdier, ikke som tekst.</w:t>
      </w:r>
    </w:p>
    <w:p>
      <w:pPr>
        <w:pStyle w:val="Compact"/>
        <w:numPr>
          <w:ilvl w:val="0"/>
          <w:numId w:val="1134"/>
        </w:numPr>
      </w:pPr>
      <w:r>
        <w:rPr>
          <w:b/>
          <w:bCs/>
        </w:rPr>
        <w:t xml:space="preserve">K1 V8:</w:t>
      </w:r>
      <w:r>
        <w:t xml:space="preserve"> </w:t>
      </w:r>
      <w:r>
        <w:t xml:space="preserve">Placebo skal forskydes i hele handelsdage, ellers ændres tid-på-dagen-profilen. K1 skriver</w:t>
      </w:r>
      <w:r>
        <w:t xml:space="preserve"> </w:t>
      </w:r>
      <w:r>
        <w:t xml:space="preserve">“handelsdage”</w:t>
      </w:r>
      <w:r>
        <w:t xml:space="preserve">. Det skal stå eksplicit i metodefilen.</w:t>
      </w:r>
    </w:p>
    <w:p>
      <w:pPr>
        <w:pStyle w:val="Compact"/>
        <w:numPr>
          <w:ilvl w:val="0"/>
          <w:numId w:val="1134"/>
        </w:numPr>
      </w:pPr>
      <w:r>
        <w:rPr>
          <w:b/>
          <w:bCs/>
        </w:rPr>
        <w:t xml:space="preserve">K1 blind analyse:</w:t>
      </w:r>
      <w:r>
        <w:t xml:space="preserve"> </w:t>
      </w:r>
      <w:r>
        <w:t xml:space="preserve">Skjul også formlen, ellers kan filteret genkendes [Antagelse].</w:t>
      </w:r>
    </w:p>
    <w:bookmarkEnd w:id="203"/>
    <w:bookmarkStart w:id="204" w:name="c-uenigheder-4"/>
    <w:p>
      <w:pPr>
        <w:pStyle w:val="Heading3"/>
      </w:pPr>
      <w:r>
        <w:t xml:space="preserve">(c) Uenigheder</w:t>
      </w:r>
    </w:p>
    <w:p>
      <w:pPr>
        <w:pStyle w:val="Compact"/>
        <w:numPr>
          <w:ilvl w:val="0"/>
          <w:numId w:val="1135"/>
        </w:numPr>
      </w:pPr>
      <w:r>
        <w:t xml:space="preserve">Lag A-minimum: løst. Jeg følger K1.</w:t>
      </w:r>
    </w:p>
    <w:p>
      <w:pPr>
        <w:pStyle w:val="Compact"/>
        <w:numPr>
          <w:ilvl w:val="0"/>
          <w:numId w:val="1135"/>
        </w:numPr>
      </w:pPr>
      <w:r>
        <w:t xml:space="preserve">Fingeraftryk: K3 hasher Parquet-filen. Jeg: hash rå CSV + et indholds-fingeraftryk, ikke kun filbytes.</w:t>
      </w:r>
    </w:p>
    <w:p>
      <w:pPr>
        <w:pStyle w:val="Compact"/>
        <w:numPr>
          <w:ilvl w:val="0"/>
          <w:numId w:val="1135"/>
        </w:numPr>
      </w:pPr>
      <w:r>
        <w:t xml:space="preserve">Placebo: K1 lægger dem i hver kørsel (enig), men de skal have deres egen StepM, ikke dele familie med de ægte.</w:t>
      </w:r>
    </w:p>
    <w:p>
      <w:pPr>
        <w:pStyle w:val="Compact"/>
        <w:numPr>
          <w:ilvl w:val="0"/>
          <w:numId w:val="1135"/>
        </w:numPr>
      </w:pPr>
      <w:r>
        <w:t xml:space="preserve">Retning og horisont: skal låses i metodefilen før StepM, ellers bliver k ti gange større. K1 har ikke taget stilling.</w:t>
      </w:r>
    </w:p>
    <w:p>
      <w:pPr>
        <w:pStyle w:val="Compact"/>
        <w:numPr>
          <w:ilvl w:val="0"/>
          <w:numId w:val="1135"/>
        </w:numPr>
      </w:pPr>
      <w:r>
        <w:t xml:space="preserve">Filter-identitet: overlap skal håndhæves med en udelukkelsesregel eller i generatoren, ikke med UNIQUE (K3).</w:t>
      </w:r>
    </w:p>
    <w:bookmarkEnd w:id="204"/>
    <w:bookmarkEnd w:id="205"/>
    <w:bookmarkStart w:id="209" w:name="Xeae6ce32fdb14f9c60bde0b42da47d3cb16835a"/>
    <w:p>
      <w:pPr>
        <w:pStyle w:val="Heading2"/>
      </w:pPr>
      <w:r>
        <w:t xml:space="preserve">K3 – kritik af udkast3/k1.md og udkast3/k2.md</w:t>
      </w:r>
    </w:p>
    <w:p>
      <w:pPr>
        <w:pStyle w:val="FirstParagraph"/>
      </w:pPr>
      <w:r>
        <w:rPr>
          <w:b/>
          <w:bCs/>
        </w:rPr>
        <w:t xml:space="preserve">Rettet i min udkast3/k3.md (nyt afsnit 7.8–7.9):</w:t>
      </w:r>
      <w:r>
        <w:t xml:space="preserve"> </w:t>
      </w:r>
      <w:r>
        <w:t xml:space="preserve">- K1’s faste pas-kolonner (hans §3.2) er taget med præcis som opstillet.</w:t>
      </w:r>
      <w:r>
        <w:t xml:space="preserve"> </w:t>
      </w:r>
      <w:r>
        <w:t xml:space="preserve">- Ny tabel</w:t>
      </w:r>
      <w:r>
        <w:t xml:space="preserve"> </w:t>
      </w:r>
      <w:r>
        <w:rPr>
          <w:rStyle w:val="VerbatimChar"/>
        </w:rPr>
        <w:t xml:space="preserve">genvaekning</w:t>
      </w:r>
      <w:r>
        <w:t xml:space="preserve">.</w:t>
      </w:r>
      <w:r>
        <w:t xml:space="preserve"> </w:t>
      </w:r>
      <w:r>
        <w:t xml:space="preserve">- K1’s talgrænser og bordets tal er nu felter i</w:t>
      </w:r>
      <w:r>
        <w:t xml:space="preserve"> </w:t>
      </w:r>
      <w:r>
        <w:rPr>
          <w:rStyle w:val="VerbatimChar"/>
        </w:rPr>
        <w:t xml:space="preserve">metode_version</w:t>
      </w:r>
      <w:r>
        <w:t xml:space="preserve">. NULL betyder</w:t>
      </w:r>
      <w:r>
        <w:t xml:space="preserve"> </w:t>
      </w:r>
      <w:r>
        <w:t xml:space="preserve">“ikke afgjort”</w:t>
      </w:r>
      <w:r>
        <w:t xml:space="preserve">, og så går intet videre.</w:t>
      </w:r>
      <w:r>
        <w:t xml:space="preserve"> </w:t>
      </w:r>
      <w:r>
        <w:t xml:space="preserve">- K2’s fingeraftryk erstatter mit</w:t>
      </w:r>
      <w:r>
        <w:t xml:space="preserve"> </w:t>
      </w:r>
      <w:r>
        <w:rPr>
          <w:rStyle w:val="VerbatimChar"/>
        </w:rPr>
        <w:t xml:space="preserve">numrange</w:t>
      </w:r>
      <w:r>
        <w:t xml:space="preserve">: normaliseret formel-træ, udfoldede parametermængder (</w:t>
      </w:r>
      <w:r>
        <w:rPr>
          <w:rStyle w:val="VerbatimChar"/>
        </w:rPr>
        <w:t xml:space="preserve">numeric[]</w:t>
      </w:r>
      <w:r>
        <w:t xml:space="preserve"> </w:t>
      </w:r>
      <w:r>
        <w:t xml:space="preserve">med overlap-operator</w:t>
      </w:r>
      <w:r>
        <w:t xml:space="preserve"> </w:t>
      </w:r>
      <w:r>
        <w:rPr>
          <w:rStyle w:val="VerbatimChar"/>
        </w:rPr>
        <w:t xml:space="preserve">&amp;&amp;</w:t>
      </w:r>
      <w:r>
        <w:t xml:space="preserve">), instrument inkl. session og tidsrammer for Data1–3.</w:t>
      </w:r>
      <w:r>
        <w:t xml:space="preserve"> </w:t>
      </w:r>
      <w:r>
        <w:t xml:space="preserve">- Ny status</w:t>
      </w:r>
      <w:r>
        <w:t xml:space="preserve"> </w:t>
      </w:r>
      <w:r>
        <w:rPr>
          <w:rStyle w:val="VerbatimChar"/>
        </w:rPr>
        <w:t xml:space="preserve">venter</w:t>
      </w:r>
      <w:r>
        <w:t xml:space="preserve">. Databasen afviser en Lag A-dom, før</w:t>
      </w:r>
      <w:r>
        <w:t xml:space="preserve"> </w:t>
      </w:r>
      <w:r>
        <w:rPr>
          <w:rStyle w:val="VerbatimChar"/>
        </w:rPr>
        <w:t xml:space="preserve">f1_kontrolstatus = 'bestaaet'</w:t>
      </w:r>
      <w:r>
        <w:t xml:space="preserve">.</w:t>
      </w:r>
      <w:r>
        <w:t xml:space="preserve"> </w:t>
      </w:r>
      <w:r>
        <w:t xml:space="preserve">- Lagring til StepM og placebo er regnet ud.</w:t>
      </w:r>
    </w:p>
    <w:bookmarkStart w:id="206" w:name="a-passer-det-sammen-1"/>
    <w:p>
      <w:pPr>
        <w:pStyle w:val="Heading3"/>
      </w:pPr>
      <w:r>
        <w:t xml:space="preserve">(a) Passer det sammen?</w:t>
      </w:r>
    </w:p>
    <w:p>
      <w:pPr>
        <w:pStyle w:val="Compact"/>
        <w:numPr>
          <w:ilvl w:val="0"/>
          <w:numId w:val="1136"/>
        </w:numPr>
      </w:pPr>
      <w:r>
        <w:rPr>
          <w:b/>
          <w:bCs/>
        </w:rPr>
        <w:t xml:space="preserve">K2’s fingeraftryk:</w:t>
      </w:r>
      <w:r>
        <w:t xml:space="preserve"> </w:t>
      </w:r>
      <w:r>
        <w:t xml:space="preserve">Ja. Hver del er en fast kolonne. SHA-256 af de fire dele er UNIQUE.</w:t>
      </w:r>
    </w:p>
    <w:p>
      <w:pPr>
        <w:pStyle w:val="Compact"/>
        <w:numPr>
          <w:ilvl w:val="0"/>
          <w:numId w:val="1136"/>
        </w:numPr>
      </w:pPr>
      <w:r>
        <w:rPr>
          <w:b/>
          <w:bCs/>
        </w:rPr>
        <w:t xml:space="preserve">Overlap med dødt filter → stop:</w:t>
      </w:r>
      <w:r>
        <w:t xml:space="preserve"> </w:t>
      </w:r>
      <w:r>
        <w:t xml:space="preserve">Ja. En trigger på</w:t>
      </w:r>
      <w:r>
        <w:t xml:space="preserve"> </w:t>
      </w:r>
      <w:r>
        <w:rPr>
          <w:rStyle w:val="VerbatimChar"/>
        </w:rPr>
        <w:t xml:space="preserve">filter_identitet</w:t>
      </w:r>
      <w:r>
        <w:t xml:space="preserve"> </w:t>
      </w:r>
      <w:r>
        <w:t xml:space="preserve">stopper det, og generatoren stopper med ByggeFejl. Et træ, der</w:t>
      </w:r>
      <w:r>
        <w:t xml:space="preserve"> </w:t>
      </w:r>
      <w:r>
        <w:t xml:space="preserve">“ligner”</w:t>
      </w:r>
      <w:r>
        <w:t xml:space="preserve">, giver kun en advarsel i</w:t>
      </w:r>
      <w:r>
        <w:t xml:space="preserve"> </w:t>
      </w:r>
      <w:r>
        <w:rPr>
          <w:rStyle w:val="VerbatimChar"/>
        </w:rPr>
        <w:t xml:space="preserve">haendelse</w:t>
      </w:r>
      <w:r>
        <w:t xml:space="preserve">, som K2 foreslår.</w:t>
      </w:r>
    </w:p>
    <w:p>
      <w:pPr>
        <w:pStyle w:val="Compact"/>
        <w:numPr>
          <w:ilvl w:val="0"/>
          <w:numId w:val="1136"/>
        </w:numPr>
      </w:pPr>
      <w:r>
        <w:rPr>
          <w:b/>
          <w:bCs/>
        </w:rPr>
        <w:t xml:space="preserve">Ingen Lag A-dom før F1/K0–K6, og MACD-gruppen står som</w:t>
      </w:r>
      <w:r>
        <w:rPr>
          <w:b/>
          <w:bCs/>
        </w:rPr>
        <w:t xml:space="preserve"> </w:t>
      </w:r>
      <w:r>
        <w:rPr>
          <w:b/>
          <w:bCs/>
        </w:rPr>
        <w:t xml:space="preserve">“venter”</w:t>
      </w:r>
      <w:r>
        <w:rPr>
          <w:b/>
          <w:bCs/>
        </w:rPr>
        <w:t xml:space="preserve">:</w:t>
      </w:r>
      <w:r>
        <w:t xml:space="preserve"> </w:t>
      </w:r>
      <w:r>
        <w:t xml:space="preserve">Ja.</w:t>
      </w:r>
      <w:r>
        <w:t xml:space="preserve"> </w:t>
      </w:r>
      <w:r>
        <w:rPr>
          <w:rStyle w:val="VerbatimChar"/>
        </w:rPr>
        <w:t xml:space="preserve">venter</w:t>
      </w:r>
      <w:r>
        <w:t xml:space="preserve"> </w:t>
      </w:r>
      <w:r>
        <w:t xml:space="preserve">er en status, og triggeren på</w:t>
      </w:r>
      <w:r>
        <w:t xml:space="preserve"> </w:t>
      </w:r>
      <w:r>
        <w:rPr>
          <w:rStyle w:val="VerbatimChar"/>
        </w:rPr>
        <w:t xml:space="preserve">lag_brug</w:t>
      </w:r>
      <w:r>
        <w:t xml:space="preserve"> </w:t>
      </w:r>
      <w:r>
        <w:t xml:space="preserve">afviser</w:t>
      </w:r>
      <w:r>
        <w:t xml:space="preserve"> </w:t>
      </w:r>
      <w:r>
        <w:rPr>
          <w:rStyle w:val="VerbatimChar"/>
        </w:rPr>
        <w:t xml:space="preserve">in_sample</w:t>
      </w:r>
      <w:r>
        <w:t xml:space="preserve"> </w:t>
      </w:r>
      <w:r>
        <w:t xml:space="preserve">uden bestået F1. Det genåbner ikke Thomas’ afgørelse:</w:t>
      </w:r>
      <w:r>
        <w:t xml:space="preserve"> </w:t>
      </w:r>
      <w:r>
        <w:rPr>
          <w:rStyle w:val="VerbatimChar"/>
        </w:rPr>
        <w:t xml:space="preserve">failed</w:t>
      </w:r>
      <w:r>
        <w:t xml:space="preserve">/</w:t>
      </w:r>
      <w:r>
        <w:rPr>
          <w:rStyle w:val="VerbatimChar"/>
        </w:rPr>
        <w:t xml:space="preserve">rejected</w:t>
      </w:r>
      <w:r>
        <w:t xml:space="preserve"> </w:t>
      </w:r>
      <w:r>
        <w:t xml:space="preserve">er uændret, og</w:t>
      </w:r>
      <w:r>
        <w:t xml:space="preserve"> </w:t>
      </w:r>
      <w:r>
        <w:rPr>
          <w:rStyle w:val="VerbatimChar"/>
        </w:rPr>
        <w:t xml:space="preserve">venter</w:t>
      </w:r>
      <w:r>
        <w:t xml:space="preserve"> </w:t>
      </w:r>
      <w:r>
        <w:t xml:space="preserve">betyder blot</w:t>
      </w:r>
      <w:r>
        <w:t xml:space="preserve"> </w:t>
      </w:r>
      <w:r>
        <w:t xml:space="preserve">“ikke dømt endnu”</w:t>
      </w:r>
      <w:r>
        <w:t xml:space="preserve">.</w:t>
      </w:r>
    </w:p>
    <w:p>
      <w:pPr>
        <w:pStyle w:val="Compact"/>
        <w:numPr>
          <w:ilvl w:val="0"/>
          <w:numId w:val="1136"/>
        </w:numPr>
      </w:pPr>
      <w:r>
        <w:rPr>
          <w:b/>
          <w:bCs/>
        </w:rPr>
        <w:t xml:space="preserve">StepM (K1 V3):</w:t>
      </w:r>
      <w:r>
        <w:t xml:space="preserve"> </w:t>
      </w:r>
      <w:r>
        <w:t xml:space="preserve">kræver en matrix med T × k daglige resultater.</w:t>
      </w:r>
    </w:p>
    <w:p>
      <w:pPr>
        <w:pStyle w:val="Compact"/>
        <w:numPr>
          <w:ilvl w:val="1"/>
          <w:numId w:val="1137"/>
        </w:numPr>
      </w:pPr>
      <w:r>
        <w:t xml:space="preserve">Regnet: 1.250 dage × 84.476 varianter × 4 B ≈</w:t>
      </w:r>
      <w:r>
        <w:t xml:space="preserve"> </w:t>
      </w:r>
      <w:r>
        <w:rPr>
          <w:b/>
          <w:bCs/>
        </w:rPr>
        <w:t xml:space="preserve">422 MB pr. workspace</w:t>
      </w:r>
      <w:r>
        <w:t xml:space="preserve">. Uden sammenlægning af ens rækker bliver det ca.</w:t>
      </w:r>
      <w:r>
        <w:t xml:space="preserve"> </w:t>
      </w:r>
      <w:r>
        <w:rPr>
          <w:b/>
          <w:bCs/>
        </w:rPr>
        <w:t xml:space="preserve">11,9 GB</w:t>
      </w:r>
      <w:r>
        <w:t xml:space="preserve">.</w:t>
      </w:r>
    </w:p>
    <w:p>
      <w:pPr>
        <w:pStyle w:val="Compact"/>
        <w:numPr>
          <w:ilvl w:val="1"/>
          <w:numId w:val="1137"/>
        </w:numPr>
      </w:pPr>
      <w:r>
        <w:t xml:space="preserve">Matrixen gemmes ikke fast. Den regnes igen fra Parquet-signaler + prisbars. Kun fingeraftryk, seed, bloklængde og resultat gemmes.</w:t>
      </w:r>
    </w:p>
    <w:p>
      <w:pPr>
        <w:pStyle w:val="Compact"/>
        <w:numPr>
          <w:ilvl w:val="0"/>
          <w:numId w:val="1136"/>
        </w:numPr>
      </w:pPr>
      <w:r>
        <w:rPr>
          <w:b/>
          <w:bCs/>
        </w:rPr>
        <w:t xml:space="preserve">Placebo (K1 V8):</w:t>
      </w:r>
      <w:r>
        <w:t xml:space="preserve"> </w:t>
      </w:r>
      <w:r>
        <w:t xml:space="preserve">Kun</w:t>
      </w:r>
      <w:r>
        <w:t xml:space="preserve"> </w:t>
      </w:r>
      <w:r>
        <w:rPr>
          <w:rStyle w:val="VerbatimChar"/>
        </w:rPr>
        <w:t xml:space="preserve">(kilde_filter, forskydning, seed)</w:t>
      </w:r>
      <w:r>
        <w:t xml:space="preserve"> </w:t>
      </w:r>
      <w:r>
        <w:t xml:space="preserve">gemmes. Signalerne dannes igen efter behov.</w:t>
      </w:r>
    </w:p>
    <w:p>
      <w:pPr>
        <w:pStyle w:val="Compact"/>
        <w:numPr>
          <w:ilvl w:val="0"/>
          <w:numId w:val="1136"/>
        </w:numPr>
      </w:pPr>
      <w:r>
        <w:rPr>
          <w:b/>
          <w:bCs/>
        </w:rPr>
        <w:t xml:space="preserve">Følge for Parquet:</w:t>
      </w:r>
      <w:r>
        <w:t xml:space="preserve"> </w:t>
      </w:r>
      <w:r>
        <w:t xml:space="preserve">Næsten ingen ekstra plads. Men prisbars</w:t>
      </w:r>
      <w:r>
        <w:t xml:space="preserve"> </w:t>
      </w:r>
      <w:r>
        <w:rPr>
          <w:i/>
          <w:iCs/>
        </w:rPr>
        <w:t xml:space="preserve">skal</w:t>
      </w:r>
      <w:r>
        <w:t xml:space="preserve"> </w:t>
      </w:r>
      <w:r>
        <w:t xml:space="preserve">gemmes fra start og må aldrig ændres, ellers kan hverken StepM eller placebo genskabes.</w:t>
      </w:r>
    </w:p>
    <w:bookmarkEnd w:id="206"/>
    <w:bookmarkStart w:id="207" w:name="b-fejl-og-huller-4"/>
    <w:p>
      <w:pPr>
        <w:pStyle w:val="Heading3"/>
      </w:pPr>
      <w:r>
        <w:t xml:space="preserve">(b) Fejl og huller</w:t>
      </w:r>
    </w:p>
    <w:p>
      <w:pPr>
        <w:pStyle w:val="Compact"/>
        <w:numPr>
          <w:ilvl w:val="0"/>
          <w:numId w:val="1138"/>
        </w:numPr>
      </w:pPr>
      <w:r>
        <w:rPr>
          <w:b/>
          <w:bCs/>
        </w:rPr>
        <w:t xml:space="preserve">K2 §4.6:</w:t>
      </w:r>
      <w:r>
        <w:t xml:space="preserve"> </w:t>
      </w:r>
      <w:r>
        <w:t xml:space="preserve">Fingeraftrykket afhænger af parserens version. Ændres normaliseringen, skifter alle fingeraftryk, og et dødt filter kan</w:t>
      </w:r>
      <w:r>
        <w:t xml:space="preserve"> </w:t>
      </w:r>
      <w:r>
        <w:t xml:space="preserve">“slippe ud”</w:t>
      </w:r>
      <w:r>
        <w:t xml:space="preserve">. Parserens version skal gemmes, og ved en ny version skal alle fingeraftryk regnes om, også for de døde, før der bygges noget nyt.</w:t>
      </w:r>
    </w:p>
    <w:p>
      <w:pPr>
        <w:pStyle w:val="Compact"/>
        <w:numPr>
          <w:ilvl w:val="0"/>
          <w:numId w:val="1138"/>
        </w:numPr>
      </w:pPr>
      <w:r>
        <w:rPr>
          <w:b/>
          <w:bCs/>
        </w:rPr>
        <w:t xml:space="preserve">K1 V8:</w:t>
      </w:r>
      <w:r>
        <w:t xml:space="preserve"> </w:t>
      </w:r>
      <w:r>
        <w:t xml:space="preserve">Placebo-forskydningen skal ske</w:t>
      </w:r>
      <w:r>
        <w:t xml:space="preserve"> </w:t>
      </w:r>
      <w:r>
        <w:rPr>
          <w:i/>
          <w:iCs/>
        </w:rPr>
        <w:t xml:space="preserve">inden for in-sample</w:t>
      </w:r>
      <w:r>
        <w:t xml:space="preserve">. Ellers bringer den 2025-data ind i in-sample, og tællingen af, hvem der har</w:t>
      </w:r>
      <w:r>
        <w:t xml:space="preserve"> </w:t>
      </w:r>
      <w:r>
        <w:t xml:space="preserve">“rørt 2025”</w:t>
      </w:r>
      <w:r>
        <w:t xml:space="preserve">, bliver forkert.</w:t>
      </w:r>
    </w:p>
    <w:p>
      <w:pPr>
        <w:pStyle w:val="Compact"/>
        <w:numPr>
          <w:ilvl w:val="0"/>
          <w:numId w:val="1138"/>
        </w:numPr>
      </w:pPr>
      <w:r>
        <w:rPr>
          <w:b/>
          <w:bCs/>
        </w:rPr>
        <w:t xml:space="preserve">K1 §3.2:</w:t>
      </w:r>
      <w:r>
        <w:t xml:space="preserve"> </w:t>
      </w:r>
      <w:r>
        <w:rPr>
          <w:rStyle w:val="VerbatimChar"/>
        </w:rPr>
        <w:t xml:space="preserve">pengeskab_andel</w:t>
      </w:r>
      <w:r>
        <w:t xml:space="preserve"> </w:t>
      </w:r>
      <w:r>
        <w:t xml:space="preserve">hører til den gamle tredeling. Med bordets fire lag bør det hedde fx</w:t>
      </w:r>
      <w:r>
        <w:t xml:space="preserve"> </w:t>
      </w:r>
      <w:r>
        <w:rPr>
          <w:rStyle w:val="VerbatimChar"/>
        </w:rPr>
        <w:t xml:space="preserve">embargo_krav</w:t>
      </w:r>
      <w:r>
        <w:t xml:space="preserve">. Ellers står der to modeller i samme pas.</w:t>
      </w:r>
    </w:p>
    <w:p>
      <w:pPr>
        <w:pStyle w:val="Compact"/>
        <w:numPr>
          <w:ilvl w:val="0"/>
          <w:numId w:val="1138"/>
        </w:numPr>
      </w:pPr>
      <w:r>
        <w:rPr>
          <w:b/>
          <w:bCs/>
        </w:rPr>
        <w:t xml:space="preserve">K1 V3:</w:t>
      </w:r>
      <w:r>
        <w:t xml:space="preserve"> </w:t>
      </w:r>
      <w:r>
        <w:t xml:space="preserve">“84.476 varianter ≈ 4 minutter”</w:t>
      </w:r>
      <w:r>
        <w:t xml:space="preserve"> </w:t>
      </w:r>
      <w:r>
        <w:t xml:space="preserve">er skaleret, ikke kørt. Hukommelsen til bootstrap (flere kopier af en matrix på 422 MB) bør måles på serveren, før det kaldes BRUG NU.</w:t>
      </w:r>
    </w:p>
    <w:p>
      <w:pPr>
        <w:pStyle w:val="Compact"/>
        <w:numPr>
          <w:ilvl w:val="0"/>
          <w:numId w:val="1138"/>
        </w:numPr>
      </w:pPr>
      <w:r>
        <w:rPr>
          <w:b/>
          <w:bCs/>
        </w:rPr>
        <w:t xml:space="preserve">K1 (genvækning):</w:t>
      </w:r>
      <w:r>
        <w:t xml:space="preserve"> </w:t>
      </w:r>
      <w:r>
        <w:t xml:space="preserve">Hvem træffer beslutningen</w:t>
      </w:r>
      <w:r>
        <w:t xml:space="preserve"> </w:t>
      </w:r>
      <w:r>
        <w:rPr>
          <w:rStyle w:val="VerbatimChar"/>
        </w:rPr>
        <w:t xml:space="preserve">vaek</w:t>
      </w:r>
      <w:r>
        <w:t xml:space="preserve">? Bordet vil have, at</w:t>
      </w:r>
      <w:r>
        <w:t xml:space="preserve"> </w:t>
      </w:r>
      <w:r>
        <w:rPr>
          <w:i/>
          <w:iCs/>
        </w:rPr>
        <w:t xml:space="preserve">systemet</w:t>
      </w:r>
      <w:r>
        <w:t xml:space="preserve"> </w:t>
      </w:r>
      <w:r>
        <w:t xml:space="preserve">åbner for live. Det bør gælde genvækning på samme måde. Ikke afgjort.</w:t>
      </w:r>
    </w:p>
    <w:bookmarkEnd w:id="207"/>
    <w:bookmarkStart w:id="208" w:name="c-uenigheder-5"/>
    <w:p>
      <w:pPr>
        <w:pStyle w:val="Heading3"/>
      </w:pPr>
      <w:r>
        <w:t xml:space="preserve">(c) Uenigheder</w:t>
      </w:r>
    </w:p>
    <w:p>
      <w:pPr>
        <w:pStyle w:val="Compact"/>
        <w:numPr>
          <w:ilvl w:val="0"/>
          <w:numId w:val="1139"/>
        </w:numPr>
      </w:pPr>
      <w:r>
        <w:t xml:space="preserve">K2: parser-lighed = identitet. K3: kun sammen med en gemt parser-version og omregning af alle fingeraftryk ved ny version.</w:t>
      </w:r>
    </w:p>
    <w:p>
      <w:pPr>
        <w:pStyle w:val="Compact"/>
        <w:numPr>
          <w:ilvl w:val="0"/>
          <w:numId w:val="1139"/>
        </w:numPr>
      </w:pPr>
      <w:r>
        <w:t xml:space="preserve">K1: grænsefelt</w:t>
      </w:r>
      <w:r>
        <w:t xml:space="preserve"> </w:t>
      </w:r>
      <w:r>
        <w:rPr>
          <w:rStyle w:val="VerbatimChar"/>
        </w:rPr>
        <w:t xml:space="preserve">pengeskab_andel</w:t>
      </w:r>
      <w:r>
        <w:t xml:space="preserve">. K3: omdøbes til embargo, så passet følger bordets fire lag.</w:t>
      </w:r>
    </w:p>
    <w:p>
      <w:pPr>
        <w:pStyle w:val="Compact"/>
        <w:numPr>
          <w:ilvl w:val="0"/>
          <w:numId w:val="1139"/>
        </w:numPr>
      </w:pPr>
      <w:r>
        <w:t xml:space="preserve">K1: StepM-matrix som datagrundlag. K3: den er en genberegnet mellemvare, ikke noget, der gemmes fast.</w:t>
      </w:r>
    </w:p>
    <w:p>
      <w:pPr>
        <w:pStyle w:val="Compact"/>
        <w:numPr>
          <w:ilvl w:val="0"/>
          <w:numId w:val="1139"/>
        </w:numPr>
      </w:pPr>
      <w:r>
        <w:t xml:space="preserve">Åbent for Thomas: genvækning afgøres af systemet eller af et menneske.</w:t>
      </w:r>
    </w:p>
    <w:bookmarkEnd w:id="208"/>
    <w:bookmarkEnd w:id="209"/>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1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Konsulentrapport, version 3: udviklingsmotoren i DetStoreProjekt</dc:title>
  <dc:creator/>
  <cp:keywords/>
  <dcterms:created xsi:type="dcterms:W3CDTF">2026-09-28T12:44:33Z</dcterms:created>
  <dcterms:modified xsi:type="dcterms:W3CDTF">2026-09-28T12:44:33Z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september 2026</vt:lpwstr>
  </property>
  <property fmtid="{D5CDD505-2E9C-101B-9397-08002B2CF9AE}" pid="3" name="subtitle">
    <vt:lpwstr>Dybde-runden + værktøjskassen – råd til Thomas, ikke beslutninger</vt:lpwstr>
  </property>
  <property fmtid="{D5CDD505-2E9C-101B-9397-08002B2CF9AE}" pid="4" name="toc-title">
    <vt:lpwstr>Indhold</vt:lpwstr>
  </property>
</Properties>
</file>