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default" w:ascii="Times New Roman" w:hAnsi="Times New Roman" w:cs="Times New Roman"/>
          <w:sz w:val="56"/>
          <w:szCs w:val="56"/>
        </w:rPr>
      </w:pPr>
      <w:r>
        <w:rPr>
          <w:rFonts w:hint="default" w:ascii="Times New Roman" w:hAnsi="Times New Roman" w:cs="Times New Roman"/>
          <w:sz w:val="56"/>
          <w:szCs w:val="56"/>
        </w:rPr>
        <w:t>The explanation of UR_Kinematics package</w:t>
      </w:r>
    </w:p>
    <w:p>
      <w:pPr>
        <w:pStyle w:val="2"/>
        <w:numPr>
          <w:ilvl w:val="0"/>
          <w:numId w:val="0"/>
        </w:numPr>
        <w:ind w:leftChars="0"/>
        <w:jc w:val="left"/>
      </w:pPr>
      <w:r>
        <w:rPr>
          <w:rFonts w:ascii="Times New Roman" w:hAnsi="Times New Roman" w:cs="Times New Roman"/>
          <w:sz w:val="32"/>
          <w:szCs w:val="32"/>
        </w:rPr>
        <w:t>1 [Task Summary]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There is a ur_kinematics package created specifically for UR series robot to solve the kinematics problem. The ur_kinematics package encapsulates a moveit_plugin so we can easily choose and use it through the moveit_setup_assistant. Here we are going to explain the package as much as I can.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numPr>
          <w:ilvl w:val="0"/>
          <w:numId w:val="0"/>
        </w:numPr>
        <w:ind w:leftChars="0"/>
        <w:jc w:val="left"/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[Process]</w:t>
      </w:r>
    </w:p>
    <w:p>
      <w:pP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1272F"/>
          <w:sz w:val="28"/>
          <w:szCs w:val="28"/>
        </w:rPr>
        <w:t>Step 1</w:t>
      </w:r>
      <w:r>
        <w:rPr>
          <w:rFonts w:ascii="Times New Roman" w:hAnsi="Times New Roman" w:cs="Times New Roman"/>
          <w:b/>
          <w:bCs/>
          <w:color w:val="21272F"/>
          <w:szCs w:val="28"/>
        </w:rPr>
        <w:t xml:space="preserve">: </w:t>
      </w:r>
      <w: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  <w:t>Let us take a look at the files in this package.</w:t>
      </w:r>
    </w:p>
    <w:p>
      <w:pPr/>
      <w:r>
        <w:drawing>
          <wp:inline distT="0" distB="0" distL="114300" distR="114300">
            <wp:extent cx="5271770" cy="396875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Through the cd command, we will see 3 .cpp files in the src folder.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ur_kin.cpp</w:t>
      </w:r>
      <w:r>
        <w:rPr>
          <w:rFonts w:hint="default" w:ascii="Times New Roman" w:hAnsi="Times New Roman" w:cs="Times New Roman"/>
          <w:sz w:val="24"/>
          <w:szCs w:val="24"/>
        </w:rPr>
        <w:t xml:space="preserve"> contains the definition of inverse/forward kinematics.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ur_kin_py.cpp</w:t>
      </w:r>
      <w:r>
        <w:rPr>
          <w:rFonts w:hint="default" w:ascii="Times New Roman" w:hAnsi="Times New Roman" w:cs="Times New Roman"/>
          <w:sz w:val="24"/>
          <w:szCs w:val="24"/>
        </w:rPr>
        <w:t xml:space="preserve"> encapsulates the c++ function and turn it into a python interface.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ur_moveit_plugin.cpp</w:t>
      </w:r>
      <w:r>
        <w:rPr>
          <w:rFonts w:hint="default" w:ascii="Times New Roman" w:hAnsi="Times New Roman" w:cs="Times New Roman"/>
          <w:sz w:val="24"/>
          <w:szCs w:val="24"/>
        </w:rPr>
        <w:t xml:space="preserve"> encapsulates the inverse/forward function we created in ur_kin.cpp and turn it into a moveit_plugin so we can easily choose it in moveit_setup_assistant.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21272F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color w:val="21272F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color w:val="21272F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color w:val="21272F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color w:val="21272F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color w:val="21272F"/>
          <w:sz w:val="28"/>
          <w:szCs w:val="28"/>
        </w:rPr>
      </w:pPr>
    </w:p>
    <w:p>
      <w:pP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1272F"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color w:val="21272F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21272F"/>
          <w:szCs w:val="28"/>
        </w:rPr>
        <w:t xml:space="preserve">: </w:t>
      </w:r>
      <w: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  <w:t>ur_kin.cpp and ur_kin.h.</w:t>
      </w:r>
    </w:p>
    <w:p>
      <w:pP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  <w:t xml:space="preserve">We use IDE to open the ur_kin.h in the </w:t>
      </w:r>
      <w:r>
        <w:rPr>
          <w:rFonts w:ascii="Times New Roman" w:hAnsi="Times New Roman" w:cs="Times New Roman"/>
          <w:b/>
          <w:bCs/>
          <w:color w:val="21272F"/>
          <w:sz w:val="24"/>
          <w:szCs w:val="24"/>
        </w:rPr>
        <w:t>include</w:t>
      </w:r>
      <w: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  <w:t xml:space="preserve"> sub_directory.</w:t>
      </w:r>
    </w:p>
    <w:p>
      <w:pPr/>
      <w:r>
        <w:drawing>
          <wp:inline distT="0" distB="0" distL="114300" distR="114300">
            <wp:extent cx="5268595" cy="513969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3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t>Here we can explicitly see all the function</w:t>
      </w:r>
      <w:r>
        <w:rPr>
          <w:rFonts w:hint="default"/>
        </w:rPr>
        <w:t>’s definition and parameters type.</w:t>
      </w:r>
    </w:p>
    <w:p>
      <w:pPr>
        <w:rPr>
          <w:rFonts w:hint="default"/>
        </w:rPr>
      </w:pPr>
    </w:p>
    <w:p>
      <w:pPr/>
    </w:p>
    <w:p>
      <w:pPr>
        <w:rPr>
          <w:rFonts w:ascii="Times New Roman" w:hAnsi="Times New Roman" w:cs="Times New Roman"/>
          <w:b/>
          <w:bCs/>
          <w:color w:val="21272F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color w:val="21272F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color w:val="21272F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color w:val="21272F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color w:val="21272F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color w:val="21272F"/>
          <w:sz w:val="28"/>
          <w:szCs w:val="28"/>
        </w:rPr>
      </w:pPr>
    </w:p>
    <w:p>
      <w:pP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1272F"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color w:val="21272F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21272F"/>
          <w:szCs w:val="28"/>
        </w:rPr>
        <w:t xml:space="preserve">: </w:t>
      </w:r>
      <w: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  <w:t>ur_kin</w:t>
      </w:r>
      <w: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  <w:t>_py.</w:t>
      </w:r>
      <w: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  <w:t>cpp</w:t>
      </w:r>
    </w:p>
    <w:p>
      <w:pPr/>
      <w:r>
        <w:drawing>
          <wp:inline distT="0" distB="0" distL="114300" distR="114300">
            <wp:extent cx="5272405" cy="3597910"/>
            <wp:effectExtent l="0" t="0" r="444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5267960" cy="3517900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21272F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21272F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21272F"/>
          <w:sz w:val="24"/>
          <w:szCs w:val="24"/>
        </w:rPr>
      </w:pPr>
    </w:p>
    <w:p>
      <w:pP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1272F"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color w:val="21272F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21272F"/>
          <w:szCs w:val="28"/>
        </w:rPr>
        <w:t xml:space="preserve">: </w:t>
      </w:r>
      <w: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  <w:t>ur_moveit_plugin.cpp</w:t>
      </w:r>
    </w:p>
    <w:p>
      <w:pP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  <w:t>There are too many functions to talk about in this file. I only pick the most important part up -- the method that picks up the best solution.</w:t>
      </w:r>
    </w:p>
    <w:p>
      <w:pP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</w:pPr>
    </w:p>
    <w:p>
      <w:pPr/>
      <w:r>
        <w:drawing>
          <wp:inline distT="0" distB="0" distL="114300" distR="114300">
            <wp:extent cx="5267325" cy="1005840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  <w:t>This method is contained in searchPostionIK() function.</w:t>
      </w:r>
    </w:p>
    <w:p>
      <w:pP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</w:pPr>
    </w:p>
    <w:p>
      <w:pPr/>
      <w:r>
        <w:drawing>
          <wp:inline distT="0" distB="0" distL="114300" distR="114300">
            <wp:extent cx="4352290" cy="628650"/>
            <wp:effectExtent l="0" t="0" r="1016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cs="Times New Roman"/>
          <w:b w:val="0"/>
          <w:bCs w:val="0"/>
          <w:color w:val="21272F"/>
          <w:sz w:val="24"/>
          <w:szCs w:val="24"/>
        </w:rPr>
        <w:t xml:space="preserve">We create a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homogeneous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eastAsia="zh-CN" w:bidi="ar"/>
        </w:rPr>
        <w:t xml:space="preserve"> pose and put it in the 4*4 array. Then we create a q_ik_sols[8][6] to contain the 8 solutions of inverse kinematics.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eastAsia="zh-CN" w:bidi="ar"/>
        </w:rPr>
      </w:pPr>
    </w:p>
    <w:p>
      <w:pPr/>
      <w:r>
        <w:drawing>
          <wp:inline distT="0" distB="0" distL="114300" distR="114300">
            <wp:extent cx="4751705" cy="488315"/>
            <wp:effectExtent l="0" t="0" r="1079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48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 the analytic IK.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/>
      <w:r>
        <w:drawing>
          <wp:inline distT="0" distB="0" distL="114300" distR="114300">
            <wp:extent cx="5265420" cy="3409950"/>
            <wp:effectExtent l="0" t="0" r="1143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Verify if each solution is valid.</w:t>
      </w:r>
    </w:p>
    <w:p>
      <w:pPr/>
      <w:r>
        <w:drawing>
          <wp:inline distT="0" distB="0" distL="114300" distR="114300">
            <wp:extent cx="5273675" cy="2169160"/>
            <wp:effectExtent l="0" t="0" r="317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040" cy="2386965"/>
            <wp:effectExtent l="0" t="0" r="381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Choose the best solution closet to the current state.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1272F"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color w:val="21272F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21272F"/>
          <w:szCs w:val="28"/>
        </w:rPr>
        <w:t xml:space="preserve">: </w:t>
      </w:r>
      <w: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  <w:t>Choose</w:t>
      </w:r>
      <w:r>
        <w:rPr>
          <w:rFonts w:ascii="Times New Roman" w:hAnsi="Times New Roman" w:cs="Times New Roman"/>
          <w:b/>
          <w:bCs/>
          <w:color w:val="21272F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  <w:t>ur_moveit_plugin</w:t>
      </w:r>
      <w: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  <w:t xml:space="preserve"> in moveit_setup_assistant </w:t>
      </w:r>
      <w:bookmarkStart w:id="0" w:name="_GoBack"/>
      <w:bookmarkEnd w:id="0"/>
    </w:p>
    <w:p>
      <w:pPr>
        <w:rPr>
          <w:rFonts w:ascii="Times New Roman" w:hAnsi="Times New Roman" w:cs="Times New Roman"/>
          <w:b w:val="0"/>
          <w:bCs w:val="0"/>
          <w:color w:val="21272F"/>
          <w:sz w:val="24"/>
          <w:szCs w:val="24"/>
        </w:rPr>
      </w:pPr>
      <w:r>
        <w:drawing>
          <wp:inline distT="0" distB="0" distL="114300" distR="114300">
            <wp:extent cx="5271135" cy="2933065"/>
            <wp:effectExtent l="0" t="0" r="571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21272F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erif">
    <w:panose1 w:val="02020603050405020304"/>
    <w:charset w:val="00"/>
    <w:family w:val="swiss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0"/>
    <w:family w:val="roman"/>
    <w:pitch w:val="default"/>
    <w:sig w:usb0="A00002AF" w:usb1="500078FB" w:usb2="00000000" w:usb3="00000000" w:csb0="6000009F" w:csb1="DFD70000"/>
  </w:font>
  <w:font w:name="Candara">
    <w:altName w:val="AR PL UKai C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icrosoft Yahei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BCC8C"/>
    <w:rsid w:val="6AEBCC8C"/>
    <w:rsid w:val="EFEC97A0"/>
    <w:rsid w:val="F3EF5C5D"/>
    <w:rsid w:val="FF7F83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uiPriority w:val="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88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2018-04-14T02:58:00Z</dcterms:created>
  <dc:creator>ros</dc:creator>
  <cp:lastModifiedBy>ros</cp:lastModifiedBy>
  <dcterms:modified xsi:type="dcterms:W3CDTF">2018-04-14T10:49:05Z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