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Combine the Gripper90 and UR5 program into a package</w:t>
      </w:r>
    </w:p>
    <w:p>
      <w:pPr>
        <w:pStyle w:val="2"/>
        <w:numPr>
          <w:ilvl w:val="0"/>
          <w:numId w:val="0"/>
        </w:numPr>
        <w:ind w:leftChars="0"/>
        <w:jc w:val="left"/>
      </w:pPr>
      <w:r>
        <w:rPr>
          <w:rFonts w:ascii="Times New Roman" w:hAnsi="Times New Roman" w:cs="Times New Roman"/>
          <w:sz w:val="32"/>
          <w:szCs w:val="32"/>
        </w:rPr>
        <w:t>1 [Task Summary]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Here we </w:t>
      </w:r>
      <w:r>
        <w:rPr>
          <w:rFonts w:hint="default" w:ascii="Times New Roman" w:hAnsi="Times New Roman" w:cs="Times New Roman"/>
          <w:sz w:val="24"/>
          <w:szCs w:val="24"/>
        </w:rPr>
        <w:t>got Gripper90 and UR5’s controlling program each. We have to combine them together. Besides, we need to create a node that can receive the message of position and send the message to the robot. In conclusion, we have to put all the programs we made before into a package.</w:t>
      </w:r>
    </w:p>
    <w:p>
      <w:pPr>
        <w:pStyle w:val="2"/>
        <w:numPr>
          <w:ilvl w:val="0"/>
          <w:numId w:val="0"/>
        </w:numPr>
        <w:ind w:leftChars="0"/>
        <w:jc w:val="left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[Details]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(1)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Integrate the Robotiq90 model into the UR5 urdf model. </w:t>
      </w:r>
      <w:r>
        <w:rPr>
          <w:rFonts w:ascii="Times New Roman" w:hAnsi="Times New Roman" w:cs="Times New Roman"/>
          <w:b w:val="0"/>
          <w:bCs w:val="0"/>
          <w:color w:val="21272F"/>
          <w:sz w:val="28"/>
          <w:szCs w:val="28"/>
        </w:rPr>
        <w:t>We have to keep the Gripper from crashing the Arm.(</w:t>
      </w:r>
      <w:r>
        <w:rPr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It does not work now.</w:t>
      </w:r>
      <w:r>
        <w:rPr>
          <w:rFonts w:ascii="Times New Roman" w:hAnsi="Times New Roman" w:cs="Times New Roman"/>
          <w:b w:val="0"/>
          <w:bCs w:val="0"/>
          <w:color w:val="21272F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(2)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Create the node that can receive the destination position message.</w:t>
      </w:r>
    </w:p>
    <w:p>
      <w:pPr/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(3) Combine them together.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 goal is that whenever the destination position message is published, UR5 will receive it and move to the target goal while Robotiq90 picking up something automatically.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Candara">
    <w:altName w:val="AR PL UKai C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6E084"/>
    <w:rsid w:val="BDF6E084"/>
    <w:rsid w:val="EFDF24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2018-05-13T20:04:00Z</dcterms:created>
  <dc:creator>ros</dc:creator>
  <cp:lastModifiedBy>ros</cp:lastModifiedBy>
  <dcterms:modified xsi:type="dcterms:W3CDTF">2018-05-13T20:29:01Z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