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312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Sistema de Gerenciamento de Conteúdo para Sites Genéricos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Instituto Xarles Xavier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3997015</wp:posOffset>
            </wp:positionH>
            <wp:positionV relativeFrom="paragraph">
              <wp:posOffset>0</wp:posOffset>
            </wp:positionV>
            <wp:extent cx="1766570" cy="1766570"/>
            <wp:effectExtent b="0" l="0" r="0" t="0"/>
            <wp:wrapNone/>
            <wp:docPr id="104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-1988" l="0" r="-198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1766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SGCGS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b w:val="1"/>
          <w:sz w:val="28"/>
          <w:szCs w:val="28"/>
          <w:rtl w:val="0"/>
        </w:rPr>
        <w:t xml:space="preserve">Sistema de Gerenciamento de Conteúdo para Sites Genéricos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PLANO DE PROJETO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0"/>
          <w:szCs w:val="20"/>
        </w:rPr>
        <w:drawing>
          <wp:inline distB="0" distT="0" distL="114300" distR="114300">
            <wp:extent cx="846455" cy="1138555"/>
            <wp:effectExtent b="0" l="0" r="0" t="0"/>
            <wp:docPr id="104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6455" cy="1138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Instituto Federal do Espírito Santo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Rodovia Engenheiro Fabiano Vivácqua, 1.568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Morro Grande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CEP 29.322-000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Cachoeiro de Itapemirim - 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http://www.ci.ifes.edu.br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"/>
        </w:tabs>
        <w:spacing w:after="120" w:before="360" w:line="240" w:lineRule="auto"/>
        <w:ind w:left="0" w:right="28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14">
      <w:pPr>
        <w:ind w:right="424"/>
        <w:rPr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69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bh4w60me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_heading=h.bh4w60mew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20rl9gdbo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Visão geral deste documento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_heading=h.4d20rl9gdbot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w5gt68mfox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GERENCIAMENTO DO ESCOPO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_heading=h.w5gt68mfoxz9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6tng2z738lv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Planejamento do Escopo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_heading=h.6tng2z738lv1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j4ez1ffqx7tv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Documentação dos Requisitos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_heading=h.j4ez1ffqx7tv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wyo0dph2i6e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Plano de Iteração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_heading=h.wyo0dph2i6ef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wirfgmi5cbs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Detalhamento do Escopo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_heading=h.wirfgmi5cbs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9j5632s6dlu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GERENCIAMENTO DO TEMPO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_heading=h.9j5632s6dlux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mvwtw1aubbok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Definição das Atividades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_heading=h.mvwtw1aubbok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zartxsqp4xfv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Estimativa de Duração das Atividades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_heading=h.zartxsqp4xfv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peigny6zb27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Desenvolvimento do Cronograma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_heading=h.peigny6zb27t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68faxy7nork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GERENCIAMENTO DO CUSTO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_heading=h.68faxy7norkn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1u3xyzdsmcl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Planejamento de Infra-estrutura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_heading=h.1u3xyzdsmcl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jc62gj3ouzy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Estimativa de Custos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_heading=h.jc62gj3ouzyf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lu9ufo11kb5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GERENCIAMENTO DA QUALIDADE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_heading=h.lu9ufo11kb5d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dyxwpqo1a29m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Planejamento de Qualidade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_heading=h.dyxwpqo1a29m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Padrões Adotados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f40kxt7awtnd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GERENCIAMENTO DOS RECURSOS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_heading=h.f40kxt7awtnd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Organograma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eq27zs2f87wm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Reuniões da Equipe Técnica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_heading=h.eq27zs2f87wm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v4jo6ppp4z0y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Reuniões de Qualidade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_heading=h.v4jo6ppp4z0y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69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c8b48zyn3w5b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Reuniões de Apresentação de Status do Projeto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_heading=h.c8b48zyn3w5b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lm5g7szys7f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Detalhamento do Suporte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_heading=h.lm5g7szys7f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s46da2nbwxy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GERENCIAMENTO DAS COMUNICAÇÕES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_heading=h.s46da2nbwxy5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z3hkj8g39k5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Artefatos Gerados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_heading=h.z3hkj8g39k5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474digi92ei1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Controles de Documentos e Dados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_heading=h.474digi92ei1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vzgv48781mdp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Armazenamento, Cópia, Recuperação e Preservação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_heading=h.vzgv48781mdp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69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b9876yj5wla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GERENCIAMENTO DE RISCO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_heading=h.b9876yj5wlat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69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g0mot724iwhy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Análise dos Riscos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_heading=h.g0mot724iwhy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69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heading=h.dfp0fl22g8ct"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Resposta aos Riscos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_heading=h.dfp0fl22g8ct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ind w:right="424"/>
        <w:rPr>
          <w:vertAlign w:val="baseline"/>
        </w:rPr>
        <w:sectPr>
          <w:headerReference r:id="rId9" w:type="default"/>
          <w:footerReference r:id="rId10" w:type="default"/>
          <w:pgSz w:h="16838" w:w="11906" w:orient="portrait"/>
          <w:pgMar w:bottom="1899" w:top="2370" w:left="1418" w:right="1418" w:header="720" w:footer="672"/>
          <w:pgNumType w:start="1"/>
          <w:titlePg w:val="1"/>
        </w:sectPr>
      </w:pPr>
      <w:bookmarkStart w:colFirst="0" w:colLast="0" w:name="_heading=h.cp1o87lnso2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0"/>
        <w:shd w:fill="dfdfdf" w:val="clear"/>
        <w:spacing w:after="120" w:before="240" w:lineRule="auto"/>
        <w:ind w:right="-2"/>
        <w:rPr>
          <w:sz w:val="28"/>
          <w:szCs w:val="28"/>
          <w:vertAlign w:val="baseline"/>
        </w:rPr>
      </w:pPr>
      <w:bookmarkStart w:colFirst="0" w:colLast="0" w:name="_heading=h.bh4w60mew" w:id="1"/>
      <w:bookmarkEnd w:id="1"/>
      <w:r w:rsidDel="00000000" w:rsidR="00000000" w:rsidRPr="00000000">
        <w:rPr>
          <w:sz w:val="28"/>
          <w:szCs w:val="28"/>
          <w:vertAlign w:val="baseline"/>
          <w:rtl w:val="0"/>
        </w:rPr>
        <w:t xml:space="preserve">1. INTRODUÇÃO</w:t>
      </w:r>
    </w:p>
    <w:p w:rsidR="00000000" w:rsidDel="00000000" w:rsidP="00000000" w:rsidRDefault="00000000" w:rsidRPr="00000000" w14:paraId="00000035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compreende as informações pertinentes ao planejamento do projeto </w:t>
      </w:r>
      <w:r w:rsidDel="00000000" w:rsidR="00000000" w:rsidRPr="00000000">
        <w:rPr>
          <w:rtl w:val="0"/>
        </w:rPr>
        <w:t xml:space="preserve">Sistema de Gerenciamento de Conteúdo para Sites Genéricos</w:t>
      </w:r>
      <w:r w:rsidDel="00000000" w:rsidR="00000000" w:rsidRPr="00000000">
        <w:rPr>
          <w:i w:val="1"/>
          <w:vertAlign w:val="baseline"/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incluindo o processo de software adotado, com suas fases e artefatos gerados. Apresenta os processos de gerenciamento de um projeto. Consta a aplicação de conhecimentos, habilidades, e técnicas para projetar atividades que visem atingir as necessidades.</w:t>
      </w:r>
    </w:p>
    <w:p w:rsidR="00000000" w:rsidDel="00000000" w:rsidP="00000000" w:rsidRDefault="00000000" w:rsidRPr="00000000" w14:paraId="00000036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plano foi elaborado a partir de informações documentadas no Documento de Requisitos </w:t>
      </w:r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vertAlign w:val="baseline"/>
          <w:rtl w:val="0"/>
        </w:rPr>
        <w:t xml:space="preserve">-DocumentoDeRequisitos_01.docx, fundamentada em um levantamento inicial de requisitos e no escopo do produto/serviço que será realizado por este projeto.</w:t>
      </w:r>
    </w:p>
    <w:p w:rsidR="00000000" w:rsidDel="00000000" w:rsidP="00000000" w:rsidRDefault="00000000" w:rsidRPr="00000000" w14:paraId="00000037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será utilizado como base para as atividades de acompanhamento, revisão, verificação e validação do projeto desde seu início até sua conclusão, a fim de garantir a análise comparativa do desempenho real </w:t>
      </w:r>
      <w:r w:rsidDel="00000000" w:rsidR="00000000" w:rsidRPr="00000000">
        <w:rPr>
          <w:i w:val="1"/>
          <w:vertAlign w:val="baseline"/>
          <w:rtl w:val="0"/>
        </w:rPr>
        <w:t xml:space="preserve">versus</w:t>
      </w:r>
      <w:r w:rsidDel="00000000" w:rsidR="00000000" w:rsidRPr="00000000">
        <w:rPr>
          <w:vertAlign w:val="baseline"/>
          <w:rtl w:val="0"/>
        </w:rPr>
        <w:t xml:space="preserve"> planejado. Desta forma, ações corretivas e preventivas poderão ser tomadas, sempre que resultados ou desempenhos reais se desviarem significativamente do planejado.  </w:t>
      </w:r>
    </w:p>
    <w:p w:rsidR="00000000" w:rsidDel="00000000" w:rsidP="00000000" w:rsidRDefault="00000000" w:rsidRPr="00000000" w14:paraId="00000038">
      <w:pPr>
        <w:ind w:right="-2"/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vertAlign w:val="baseline"/>
          <w:rtl w:val="0"/>
        </w:rPr>
        <w:t xml:space="preserve">As atividades realizadas neste projeto estão de acordo com o Processo de Gerência de Projeto de Software Baseado no PMBOK do CEFET-ES (arquivo disponível na sala virtual do Curso de Tecnologia em Análise e Desenvolvimento de Sistemas – Disciplina de Gerenciamento de Projetos). </w:t>
      </w:r>
    </w:p>
    <w:p w:rsidR="00000000" w:rsidDel="00000000" w:rsidP="00000000" w:rsidRDefault="00000000" w:rsidRPr="00000000" w14:paraId="00000039">
      <w:pPr>
        <w:pStyle w:val="Heading2"/>
        <w:widowControl w:val="0"/>
        <w:numPr>
          <w:ilvl w:val="1"/>
          <w:numId w:val="3"/>
        </w:numPr>
        <w:rPr/>
      </w:pPr>
      <w:bookmarkStart w:colFirst="0" w:colLast="0" w:name="_heading=h.4d20rl9gdbot" w:id="3"/>
      <w:bookmarkEnd w:id="3"/>
      <w:r w:rsidDel="00000000" w:rsidR="00000000" w:rsidRPr="00000000">
        <w:rPr>
          <w:vertAlign w:val="baseline"/>
          <w:rtl w:val="0"/>
        </w:rPr>
        <w:t xml:space="preserve">Visão geral deste documento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subseção fornece uma breve descrição de como o resto deste documento está organizado, apresentando as seções, explicitando as convenções que foram adotadas no texto, além de conter uma lista de referências para outros documentos relacionados. </w:t>
      </w:r>
    </w:p>
    <w:p w:rsidR="00000000" w:rsidDel="00000000" w:rsidP="00000000" w:rsidRDefault="00000000" w:rsidRPr="00000000" w14:paraId="0000003B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Este documento está dividido em 8 seções: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– Gerenciamento de Escopo: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assegurar que o projeto contemple todo o trabalho requerido, e nada mais que o trabalho requerido, para completar o projeto com sucesso. Ela é composta pelo planejamento do escopo e detalhamento do escopo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– Gerenciamento do Tempo: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assegurar que o projeto termine dentro do prazo previsto. Ela é composta pela definição das atividades, sequenciamento das atividades, estimativa da duração das atividades; Esta seção funciona apenas como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informativa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explicando que as atividades ligadas ao gerenciamento do tempo </w:t>
      </w:r>
      <w:r w:rsidDel="00000000" w:rsidR="00000000" w:rsidRPr="00000000">
        <w:rPr>
          <w:rtl w:val="0"/>
        </w:rPr>
        <w:t xml:space="preserve">serão realizadas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Ferramenta Open Proj no arquivo </w:t>
      </w:r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-CronogramaDoProjeto.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– Gerenciamento do Custo: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assegurar que o projeto seja completado dentro do orçamento previsto. Ela é composta pelo planejamento dos recursos de infra-estrutura e a estimativa dos custos; Esta seção funciona apenas como uma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informativa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explicando que as atividades ligadas ao gerenciamento do custo </w:t>
      </w:r>
      <w:r w:rsidDel="00000000" w:rsidR="00000000" w:rsidRPr="00000000">
        <w:rPr>
          <w:rtl w:val="0"/>
        </w:rPr>
        <w:t xml:space="preserve">serão realizadas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 Ferramenta Open Proj no arquivo </w:t>
      </w:r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-CronogramaDoProjeto.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– Gerenciamento da Qualidade: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descreve os processos necessários para assegurar que as necessidades que originaram o desenvolvimento do projeto serão satisfeitas. Ela é composta pelo planejamento da qualidade; a garantia da qualidade e o controle da qualidade serão realizados por intermédio de auditorias e das reuniões da equipe de qualidade, mencionadas na seção seguinte.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– Gerenciamento dos Recursos: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proporcionar a melhor utilização das pessoas envolvidas no projeto. Ela é composta pelo planejamento organizacional (definição de interfaces do projeto), montagem da equipe (organograma) e desenvolvimento da equipe (matriz de responsabilidade).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7 – Gerenciamento das Comunicações: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necessários para assegurar que a geração, captura, distribuição, armazenamento e pronta apresentação das informações do projeto sejam feitas de forma adequada e no tempo certo. Ela é composta pelos artefatos gerados, controles de documentos e dados e armazenamento, cópia, recuperação e preservação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-2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8 – Gerenciamento do Risco: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descreve os processos que dizem respeito à identificação, análise e resposta a riscos do projeto. Ela é composta pela análise dos riscos e resposta aos ricos.</w:t>
      </w:r>
    </w:p>
    <w:p w:rsidR="00000000" w:rsidDel="00000000" w:rsidP="00000000" w:rsidRDefault="00000000" w:rsidRPr="00000000" w14:paraId="00000043">
      <w:pPr>
        <w:pStyle w:val="Heading1"/>
        <w:widowControl w:val="0"/>
        <w:numPr>
          <w:ilvl w:val="0"/>
          <w:numId w:val="3"/>
        </w:numPr>
        <w:rPr/>
      </w:pPr>
      <w:bookmarkStart w:colFirst="0" w:colLast="0" w:name="_heading=h.w5gt68mfoxz9" w:id="5"/>
      <w:bookmarkEnd w:id="5"/>
      <w:r w:rsidDel="00000000" w:rsidR="00000000" w:rsidRPr="00000000">
        <w:rPr>
          <w:vertAlign w:val="baseline"/>
          <w:rtl w:val="0"/>
        </w:rPr>
        <w:t xml:space="preserve">GERENCIAMENTO DO ESCOPO</w:t>
      </w:r>
    </w:p>
    <w:p w:rsidR="00000000" w:rsidDel="00000000" w:rsidP="00000000" w:rsidRDefault="00000000" w:rsidRPr="00000000" w14:paraId="00000044">
      <w:pPr>
        <w:ind w:right="-2"/>
        <w:rPr>
          <w:vertAlign w:val="baseline"/>
        </w:rPr>
      </w:pPr>
      <w:bookmarkStart w:colFirst="0" w:colLast="0" w:name="_heading=h.3znysh7" w:id="6"/>
      <w:bookmarkEnd w:id="6"/>
      <w:r w:rsidDel="00000000" w:rsidR="00000000" w:rsidRPr="00000000">
        <w:rPr>
          <w:vertAlign w:val="baseline"/>
          <w:rtl w:val="0"/>
        </w:rPr>
        <w:t xml:space="preserve">Esta seção descreve em linhas gerais, os objetivos do produto ou serviço a ser realizado e suas principais funcionalidades, comunicando o propósito da aplicação e a importância do projeto para todas as pessoas envolvidas.</w:t>
      </w:r>
    </w:p>
    <w:p w:rsidR="00000000" w:rsidDel="00000000" w:rsidP="00000000" w:rsidRDefault="00000000" w:rsidRPr="00000000" w14:paraId="00000045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6tng2z738lv1" w:id="7"/>
      <w:bookmarkEnd w:id="7"/>
      <w:r w:rsidDel="00000000" w:rsidR="00000000" w:rsidRPr="00000000">
        <w:rPr>
          <w:vertAlign w:val="baseline"/>
          <w:rtl w:val="0"/>
        </w:rPr>
        <w:t xml:space="preserve">Planejamento do Escopo</w:t>
      </w:r>
    </w:p>
    <w:p w:rsidR="00000000" w:rsidDel="00000000" w:rsidP="00000000" w:rsidRDefault="00000000" w:rsidRPr="00000000" w14:paraId="00000046">
      <w:pPr>
        <w:ind w:right="-144"/>
        <w:rPr>
          <w:vertAlign w:val="baseline"/>
        </w:rPr>
      </w:pPr>
      <w:bookmarkStart w:colFirst="0" w:colLast="0" w:name="_heading=h.tyjcwt" w:id="8"/>
      <w:bookmarkEnd w:id="8"/>
      <w:r w:rsidDel="00000000" w:rsidR="00000000" w:rsidRPr="00000000">
        <w:rPr>
          <w:vertAlign w:val="baseline"/>
          <w:rtl w:val="0"/>
        </w:rPr>
        <w:t xml:space="preserve">Esta subseção descreve o planejamento do escopo </w:t>
      </w:r>
      <w:r w:rsidDel="00000000" w:rsidR="00000000" w:rsidRPr="00000000">
        <w:rPr>
          <w:rtl w:val="0"/>
        </w:rPr>
        <w:t xml:space="preserve">e o</w:t>
      </w:r>
      <w:r w:rsidDel="00000000" w:rsidR="00000000" w:rsidRPr="00000000">
        <w:rPr>
          <w:vertAlign w:val="baseline"/>
          <w:rtl w:val="0"/>
        </w:rPr>
        <w:t xml:space="preserve"> processo de elaborar e documentar o escopo do projeto. A descrição do produto incorpora requisitos do produto que refletem as necessidades dos clientes.</w:t>
      </w:r>
    </w:p>
    <w:p w:rsidR="00000000" w:rsidDel="00000000" w:rsidP="00000000" w:rsidRDefault="00000000" w:rsidRPr="00000000" w14:paraId="00000047">
      <w:pPr>
        <w:pStyle w:val="Heading3"/>
        <w:keepNext w:val="1"/>
        <w:numPr>
          <w:ilvl w:val="2"/>
          <w:numId w:val="3"/>
        </w:numPr>
        <w:spacing w:before="240" w:lineRule="auto"/>
        <w:rPr/>
      </w:pPr>
      <w:bookmarkStart w:colFirst="0" w:colLast="0" w:name="_heading=h.j4ez1ffqx7tv" w:id="9"/>
      <w:bookmarkEnd w:id="9"/>
      <w:r w:rsidDel="00000000" w:rsidR="00000000" w:rsidRPr="00000000">
        <w:rPr>
          <w:vertAlign w:val="baseline"/>
          <w:rtl w:val="0"/>
        </w:rPr>
        <w:t xml:space="preserve">Documentação dos Requisitos</w:t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tem a finalidade de informar o documento no qual estão contidos todos os requisitos solicitados pelo cliente para elaboração do sistema. O documento utilizado para o armazenamento dos requisitos é denominado:</w:t>
      </w:r>
    </w:p>
    <w:p w:rsidR="00000000" w:rsidDel="00000000" w:rsidP="00000000" w:rsidRDefault="00000000" w:rsidRPr="00000000" w14:paraId="00000049">
      <w:pPr>
        <w:rPr>
          <w:vertAlign w:val="baseline"/>
        </w:rPr>
      </w:pPr>
      <w:bookmarkStart w:colFirst="0" w:colLast="0" w:name="_heading=h.3dy6vkm" w:id="10"/>
      <w:bookmarkEnd w:id="10"/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vertAlign w:val="baseline"/>
          <w:rtl w:val="0"/>
        </w:rPr>
        <w:t xml:space="preserve">-DocumentoDeRequisitos_01.doc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1"/>
        <w:numPr>
          <w:ilvl w:val="2"/>
          <w:numId w:val="3"/>
        </w:numPr>
        <w:spacing w:before="240" w:lineRule="auto"/>
        <w:rPr/>
      </w:pPr>
      <w:bookmarkStart w:colFirst="0" w:colLast="0" w:name="_heading=h.wyo0dph2i6ef" w:id="11"/>
      <w:bookmarkEnd w:id="11"/>
      <w:r w:rsidDel="00000000" w:rsidR="00000000" w:rsidRPr="00000000">
        <w:rPr>
          <w:vertAlign w:val="baseline"/>
          <w:rtl w:val="0"/>
        </w:rPr>
        <w:t xml:space="preserve">Plano de Iteração</w:t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seção descreve o plano de iteração do projeto em alto nível.</w:t>
      </w:r>
    </w:p>
    <w:tbl>
      <w:tblPr>
        <w:tblStyle w:val="Table1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0"/>
        <w:gridCol w:w="3070"/>
        <w:gridCol w:w="3070"/>
        <w:tblGridChange w:id="0">
          <w:tblGrid>
            <w:gridCol w:w="3070"/>
            <w:gridCol w:w="3070"/>
            <w:gridCol w:w="307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Casos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Usuário (Comum)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Usuário (Comum)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Remover Usuário (Comum)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Usuário (Comum)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Usuário (Redator/Administrador)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Usuário (Redator/Administrador)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Remover Usuário (Redator/Administrador)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Usuário (Redator/Administrador)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Notícia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</w:t>
            </w:r>
            <w:r w:rsidDel="00000000" w:rsidR="00000000" w:rsidRPr="00000000">
              <w:rPr>
                <w:i w:val="1"/>
                <w:rtl w:val="0"/>
              </w:rPr>
              <w:t xml:space="preserve">Notícia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Notícia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Notícia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Área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RF17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Área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RF18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</w:t>
            </w:r>
            <w:r w:rsidDel="00000000" w:rsidR="00000000" w:rsidRPr="00000000">
              <w:rPr>
                <w:i w:val="1"/>
                <w:rtl w:val="0"/>
              </w:rPr>
              <w:t xml:space="preserve">Área Anúncio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RF19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Área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Enquete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Enquete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Enquete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Enquete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Opção de Voto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Opção de Voto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RF26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Opção de Voto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RF27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Opção de Voto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RF28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RF29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RF30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RF31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RF32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Campo de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RF33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Campo de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RF34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Campo de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RF35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Campo de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RF36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Manutenção de Cadastros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C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C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Postagem de Anúncio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RF37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Postagem de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RF38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Postagem de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Postagem de Anúncio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Postagem de Notícia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Postagem de Notícia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Postagem de Notícia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Postagem de Notícia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Voto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0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Voto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Voto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Voto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Resposta de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Resposta de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Resposta de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Resposta de Formulário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Inserir Compra de Tema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8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Excluir Compra de Tema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A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B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Alterar Compra de Tema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D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E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Visualizar Compra de Tema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10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Relatórios / Listagens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0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Iteração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0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6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Relatório de Compra de 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Relatório de Formulário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D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Relatório de Notícias Mais Visualizadas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F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Relatório de Notícias em Destaque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RF60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2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3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Relatório de Anúncios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RF61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rPr>
                <w:i w:val="1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Relatório de Votos: Total de Votos por enquete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RF62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2.1 -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Plano de Iterações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wirfgmi5cbs" w:id="13"/>
      <w:bookmarkEnd w:id="13"/>
      <w:r w:rsidDel="00000000" w:rsidR="00000000" w:rsidRPr="00000000">
        <w:rPr>
          <w:vertAlign w:val="baseline"/>
          <w:rtl w:val="0"/>
        </w:rPr>
        <w:t xml:space="preserve">Detalhamento do Escopo</w:t>
      </w:r>
    </w:p>
    <w:p w:rsidR="00000000" w:rsidDel="00000000" w:rsidP="00000000" w:rsidRDefault="00000000" w:rsidRPr="00000000" w14:paraId="0000011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contém a EAP (Estrutura Analítica do Projeto), que é uma descrição macro (alto-nível) do escopo do projeto, dividindo em conjunto/componentes de trabalhos gerenciáveis, que deverão ser desenvolvidos. A EAP deve dar uma visão geral do que compõe o projeto.</w:t>
      </w:r>
    </w:p>
    <w:p w:rsidR="00000000" w:rsidDel="00000000" w:rsidP="00000000" w:rsidRDefault="00000000" w:rsidRPr="00000000" w14:paraId="0000011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caixa no nível 1 representa o projeto. As caixas do nível 2 representam as fases do processo de desenvolvimento de software – PDS-CEFETES. As caixas dos demais níveis mostram documentos gerados durante o desenvolvimento do projeto.</w:t>
      </w:r>
    </w:p>
    <w:p w:rsidR="00000000" w:rsidDel="00000000" w:rsidP="00000000" w:rsidRDefault="00000000" w:rsidRPr="00000000" w14:paraId="0000011C">
      <w:pPr>
        <w:rPr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551045" cy="4925223"/>
                <wp:effectExtent b="0" l="0" r="0" t="0"/>
                <wp:docPr id="103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70478" y="1317123"/>
                          <a:ext cx="4551045" cy="4925223"/>
                          <a:chOff x="3070478" y="1317123"/>
                          <a:chExt cx="4551045" cy="4925480"/>
                        </a:xfrm>
                      </wpg:grpSpPr>
                      <wpg:grpSp>
                        <wpg:cNvGrpSpPr/>
                        <wpg:grpSpPr>
                          <a:xfrm>
                            <a:off x="3070478" y="1317123"/>
                            <a:ext cx="4551045" cy="4925480"/>
                            <a:chOff x="2488500" y="-1078893"/>
                            <a:chExt cx="5715000" cy="794497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488500" y="-1078464"/>
                              <a:ext cx="5715000" cy="794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488500" y="-1078893"/>
                              <a:ext cx="5715000" cy="7944135"/>
                              <a:chOff x="1559" y="1369"/>
                              <a:chExt cx="15119" cy="9268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1559" y="3436"/>
                                <a:ext cx="15100" cy="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1559" y="3436"/>
                                <a:ext cx="15119" cy="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552" y="5236"/>
                                <a:ext cx="447" cy="5079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552" y="5236"/>
                                <a:ext cx="447" cy="3999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552" y="5236"/>
                                <a:ext cx="447" cy="2919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4071" y="5235"/>
                                <a:ext cx="448" cy="760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1191" y="5235"/>
                                <a:ext cx="447" cy="1840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1191" y="5235"/>
                                <a:ext cx="447" cy="760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8312" y="5235"/>
                                <a:ext cx="447" cy="1840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8312" y="5235"/>
                                <a:ext cx="447" cy="760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5431" y="5235"/>
                                <a:ext cx="449" cy="1840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5431" y="5235"/>
                                <a:ext cx="449" cy="760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5400000">
                                <a:off x="8312" y="4156"/>
                                <a:ext cx="3056" cy="360"/>
                              </a:xfrm>
                              <a:prstGeom prst="bentConnector3">
                                <a:avLst>
                                  <a:gd fmla="val 105753" name="adj1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5400000">
                                <a:off x="8312" y="4156"/>
                                <a:ext cx="5935" cy="360"/>
                              </a:xfrm>
                              <a:prstGeom prst="bentConnector3">
                                <a:avLst>
                                  <a:gd fmla="val 78708" name="adj1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5400000">
                                <a:off x="8312" y="4156"/>
                                <a:ext cx="175" cy="360"/>
                              </a:xfrm>
                              <a:prstGeom prst="bentConnector3">
                                <a:avLst>
                                  <a:gd fmla="val 1023613" name="adj1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-5400000">
                                <a:off x="5608" y="4156"/>
                                <a:ext cx="2704" cy="360"/>
                              </a:xfrm>
                              <a:prstGeom prst="bentConnector3">
                                <a:avLst>
                                  <a:gd fmla="val 113011" name="adj1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552" y="5236"/>
                                <a:ext cx="447" cy="1839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2552" y="5236"/>
                                <a:ext cx="447" cy="759"/>
                              </a:xfrm>
                              <a:prstGeom prst="bentConnector2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-5400000">
                                <a:off x="2727" y="4156"/>
                                <a:ext cx="5585" cy="360"/>
                              </a:xfrm>
                              <a:prstGeom prst="bentConnector3">
                                <a:avLst>
                                  <a:gd fmla="val 80507" name="adj1"/>
                                </a:avLst>
                              </a:pr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CCCC99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7319" y="3436"/>
                                <a:ext cx="2160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7CDCC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7CDCC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&lt;Sigla do Projeto&gt;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1559" y="4516"/>
                                <a:ext cx="2160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D6E0E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D6E0E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Concepção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2999" y="5596"/>
                                <a:ext cx="2160" cy="719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Documento de Requisitos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2999" y="6676"/>
                                <a:ext cx="2160" cy="719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Documento de Organização de Req.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4440" y="4516"/>
                                <a:ext cx="2159" cy="719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D6E0E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D6E0E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Elaboração (i) – Sub-Fase de Análise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7320" y="4516"/>
                                <a:ext cx="2159" cy="719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D6E0E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D6E0E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  <w:t xml:space="preserve">Elaboração (ii) – Sub-Fase de Projeto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13080" y="4516"/>
                                <a:ext cx="2159" cy="719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D6E0E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D6E0E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Transição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1" name="Shape 31"/>
                            <wps:spPr>
                              <a:xfrm>
                                <a:off x="10200" y="4516"/>
                                <a:ext cx="2159" cy="719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D6E0E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D6E0E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Construção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2" name="Shape 32"/>
                            <wps:spPr>
                              <a:xfrm>
                                <a:off x="5879" y="5596"/>
                                <a:ext cx="2159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Descrição de Casos de Uso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3" name="Shape 33"/>
                            <wps:spPr>
                              <a:xfrm>
                                <a:off x="5879" y="6676"/>
                                <a:ext cx="2160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Diagrama de Casos de Uso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4" name="Shape 34"/>
                            <wps:spPr>
                              <a:xfrm>
                                <a:off x="8759" y="5596"/>
                                <a:ext cx="2160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Diagrama de Classes de Projeto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5" name="Shape 35"/>
                            <wps:spPr>
                              <a:xfrm>
                                <a:off x="8759" y="6676"/>
                                <a:ext cx="2160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Banco de Dados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6" name="Shape 36"/>
                            <wps:spPr>
                              <a:xfrm>
                                <a:off x="11639" y="5596"/>
                                <a:ext cx="2160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  <w:t xml:space="preserve">Implementação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1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7" name="Shape 37"/>
                            <wps:spPr>
                              <a:xfrm>
                                <a:off x="11639" y="6676"/>
                                <a:ext cx="2159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Testes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8" name="Shape 38"/>
                            <wps:spPr>
                              <a:xfrm>
                                <a:off x="14519" y="5596"/>
                                <a:ext cx="2159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Implantação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39" name="Shape 39"/>
                            <wps:spPr>
                              <a:xfrm>
                                <a:off x="2999" y="7756"/>
                                <a:ext cx="2159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Modelo Conceitual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0" name="Shape 40"/>
                            <wps:spPr>
                              <a:xfrm>
                                <a:off x="2999" y="8836"/>
                                <a:ext cx="2159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Plano de Projeto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2999" y="9916"/>
                                <a:ext cx="2159" cy="720"/>
                              </a:xfrm>
                              <a:prstGeom prst="cube">
                                <a:avLst>
                                  <a:gd fmla="val 25000" name="adj"/>
                                </a:avLst>
                              </a:prstGeom>
                              <a:gradFill>
                                <a:gsLst>
                                  <a:gs pos="0">
                                    <a:srgbClr val="99CC00">
                                      <a:alpha val="39215"/>
                                    </a:srgbClr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0"/>
                              </a:gradFill>
                              <a:ln cap="flat" cmpd="sng" w="9525">
                                <a:solidFill>
                                  <a:srgbClr val="99CC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  <w:t xml:space="preserve">Cronograma de Projeto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60" w:before="60" w:line="240"/>
                                    <w:ind w:left="0" w:right="0" w:firstLine="0"/>
                                    <w:jc w:val="both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0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551045" cy="4925223"/>
                <wp:effectExtent b="0" l="0" r="0" t="0"/>
                <wp:docPr id="1039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1045" cy="49252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sz w:val="20"/>
          <w:szCs w:val="20"/>
          <w:vertAlign w:val="baseline"/>
        </w:rPr>
      </w:pPr>
      <w:bookmarkStart w:colFirst="0" w:colLast="0" w:name="_heading=h.4d34og8" w:id="14"/>
      <w:bookmarkEnd w:id="14"/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2.1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- EAP do Projeto</w:t>
      </w:r>
    </w:p>
    <w:p w:rsidR="00000000" w:rsidDel="00000000" w:rsidP="00000000" w:rsidRDefault="00000000" w:rsidRPr="00000000" w14:paraId="0000011F">
      <w:pPr>
        <w:pStyle w:val="Heading1"/>
        <w:widowControl w:val="0"/>
        <w:numPr>
          <w:ilvl w:val="0"/>
          <w:numId w:val="3"/>
        </w:numPr>
        <w:shd w:fill="dfdfdf" w:val="clear"/>
        <w:spacing w:after="120" w:before="240" w:lineRule="auto"/>
        <w:ind w:right="-144"/>
        <w:rPr/>
      </w:pPr>
      <w:bookmarkStart w:colFirst="0" w:colLast="0" w:name="_heading=h.9j5632s6dlux" w:id="15"/>
      <w:bookmarkEnd w:id="15"/>
      <w:r w:rsidDel="00000000" w:rsidR="00000000" w:rsidRPr="00000000">
        <w:rPr>
          <w:vertAlign w:val="baseline"/>
          <w:rtl w:val="0"/>
        </w:rPr>
        <w:t xml:space="preserve">GERENCIAMENTO DO TEMPO</w:t>
      </w:r>
    </w:p>
    <w:p w:rsidR="00000000" w:rsidDel="00000000" w:rsidP="00000000" w:rsidRDefault="00000000" w:rsidRPr="00000000" w14:paraId="00000120">
      <w:pPr>
        <w:ind w:right="-144"/>
        <w:rPr>
          <w:vertAlign w:val="baseline"/>
        </w:rPr>
      </w:pPr>
      <w:bookmarkStart w:colFirst="0" w:colLast="0" w:name="_heading=h.2s8eyo1" w:id="16"/>
      <w:bookmarkEnd w:id="16"/>
      <w:r w:rsidDel="00000000" w:rsidR="00000000" w:rsidRPr="00000000">
        <w:rPr>
          <w:vertAlign w:val="baseline"/>
          <w:rtl w:val="0"/>
        </w:rPr>
        <w:t xml:space="preserve">Esta seção descreve em linhas gerais, as principais atividades do projeto, bem como a estimativa de duração de cada uma destas atividades. O Propósito desta seção é documentar informações importantes na finalidade de garantir que o projeto será implementado no prazo previsto.</w:t>
      </w:r>
    </w:p>
    <w:p w:rsidR="00000000" w:rsidDel="00000000" w:rsidP="00000000" w:rsidRDefault="00000000" w:rsidRPr="00000000" w14:paraId="00000121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mvwtw1aubbok" w:id="17"/>
      <w:bookmarkEnd w:id="17"/>
      <w:r w:rsidDel="00000000" w:rsidR="00000000" w:rsidRPr="00000000">
        <w:rPr>
          <w:vertAlign w:val="baseline"/>
          <w:rtl w:val="0"/>
        </w:rPr>
        <w:t xml:space="preserve">Definição das Atividades</w:t>
      </w:r>
    </w:p>
    <w:p w:rsidR="00000000" w:rsidDel="00000000" w:rsidP="00000000" w:rsidRDefault="00000000" w:rsidRPr="00000000" w14:paraId="00000122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identifica as atividades específicas que devem ser realizadas para produzir os diversos subprodutos do projeto. Estas atividades estão especificadas no documento da Ferramenta Open Proj:</w:t>
      </w:r>
    </w:p>
    <w:p w:rsidR="00000000" w:rsidDel="00000000" w:rsidP="00000000" w:rsidRDefault="00000000" w:rsidRPr="00000000" w14:paraId="00000123">
      <w:pPr>
        <w:ind w:right="-144"/>
        <w:rPr>
          <w:vertAlign w:val="baseline"/>
        </w:rPr>
      </w:pPr>
      <w:bookmarkStart w:colFirst="0" w:colLast="0" w:name="_heading=h.17dp8vu" w:id="18"/>
      <w:bookmarkEnd w:id="18"/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vertAlign w:val="baseline"/>
          <w:rtl w:val="0"/>
        </w:rPr>
        <w:t xml:space="preserve">-CronogramaDoProjeto.pod</w:t>
      </w:r>
    </w:p>
    <w:p w:rsidR="00000000" w:rsidDel="00000000" w:rsidP="00000000" w:rsidRDefault="00000000" w:rsidRPr="00000000" w14:paraId="00000124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zartxsqp4xfv" w:id="19"/>
      <w:bookmarkEnd w:id="19"/>
      <w:r w:rsidDel="00000000" w:rsidR="00000000" w:rsidRPr="00000000">
        <w:rPr>
          <w:vertAlign w:val="baseline"/>
          <w:rtl w:val="0"/>
        </w:rPr>
        <w:t xml:space="preserve">Estimativa de Duração das Atividades</w:t>
      </w:r>
    </w:p>
    <w:p w:rsidR="00000000" w:rsidDel="00000000" w:rsidP="00000000" w:rsidRDefault="00000000" w:rsidRPr="00000000" w14:paraId="00000125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estima a quantidade de períodos de trabalho que serão necessários para a implementação de cada atividade. Estas estimativas de duração das atividades estão especificadas em um documento do tipo planilha eletrônica:</w:t>
      </w:r>
    </w:p>
    <w:p w:rsidR="00000000" w:rsidDel="00000000" w:rsidP="00000000" w:rsidRDefault="00000000" w:rsidRPr="00000000" w14:paraId="00000126">
      <w:pPr>
        <w:ind w:right="-144"/>
        <w:rPr>
          <w:vertAlign w:val="baseline"/>
        </w:rPr>
      </w:pPr>
      <w:bookmarkStart w:colFirst="0" w:colLast="0" w:name="_heading=h.3rdcrjn" w:id="20"/>
      <w:bookmarkEnd w:id="20"/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vertAlign w:val="baseline"/>
          <w:rtl w:val="0"/>
        </w:rPr>
        <w:t xml:space="preserve">-TabelaDeEstimativaDeAtividades.xls</w:t>
      </w:r>
    </w:p>
    <w:p w:rsidR="00000000" w:rsidDel="00000000" w:rsidP="00000000" w:rsidRDefault="00000000" w:rsidRPr="00000000" w14:paraId="00000127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peigny6zb27t" w:id="21"/>
      <w:bookmarkEnd w:id="21"/>
      <w:r w:rsidDel="00000000" w:rsidR="00000000" w:rsidRPr="00000000">
        <w:rPr>
          <w:vertAlign w:val="baseline"/>
          <w:rtl w:val="0"/>
        </w:rPr>
        <w:t xml:space="preserve">Desenvolvimento do Cronograma</w:t>
      </w:r>
    </w:p>
    <w:p w:rsidR="00000000" w:rsidDel="00000000" w:rsidP="00000000" w:rsidRDefault="00000000" w:rsidRPr="00000000" w14:paraId="00000128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tem por objetivo determinar as datas de início e fim para as atividades do projeto. Estas determinações de datas levam em consideração as estimativas mencionadas na subseção anterior e estão especificadas no documento da Ferramenta Open Proj:</w:t>
      </w:r>
    </w:p>
    <w:p w:rsidR="00000000" w:rsidDel="00000000" w:rsidP="00000000" w:rsidRDefault="00000000" w:rsidRPr="00000000" w14:paraId="00000129">
      <w:pPr>
        <w:ind w:right="-144"/>
        <w:rPr>
          <w:vertAlign w:val="baseline"/>
        </w:rPr>
      </w:pPr>
      <w:bookmarkStart w:colFirst="0" w:colLast="0" w:name="_heading=h.26in1rg" w:id="22"/>
      <w:bookmarkEnd w:id="22"/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vertAlign w:val="baseline"/>
          <w:rtl w:val="0"/>
        </w:rPr>
        <w:t xml:space="preserve">-CronogramaDoProjeto.pod</w:t>
      </w:r>
    </w:p>
    <w:p w:rsidR="00000000" w:rsidDel="00000000" w:rsidP="00000000" w:rsidRDefault="00000000" w:rsidRPr="00000000" w14:paraId="0000012A">
      <w:pPr>
        <w:pStyle w:val="Heading1"/>
        <w:widowControl w:val="0"/>
        <w:numPr>
          <w:ilvl w:val="0"/>
          <w:numId w:val="3"/>
        </w:numPr>
        <w:shd w:fill="dfdfdf" w:val="clear"/>
        <w:spacing w:after="120" w:before="240" w:lineRule="auto"/>
        <w:ind w:right="-144"/>
        <w:rPr/>
      </w:pPr>
      <w:bookmarkStart w:colFirst="0" w:colLast="0" w:name="_heading=h.68faxy7norkn" w:id="23"/>
      <w:bookmarkEnd w:id="23"/>
      <w:r w:rsidDel="00000000" w:rsidR="00000000" w:rsidRPr="00000000">
        <w:rPr>
          <w:vertAlign w:val="baseline"/>
          <w:rtl w:val="0"/>
        </w:rPr>
        <w:t xml:space="preserve">GERENCIAMENTO DO CUSTO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lnxbz9" w:id="24"/>
      <w:bookmarkEnd w:id="24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</w:t>
      </w:r>
      <w:r w:rsidDel="00000000" w:rsidR="00000000" w:rsidRPr="00000000">
        <w:rPr>
          <w:rtl w:val="0"/>
        </w:rPr>
        <w:t xml:space="preserve">descreve, em linhas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gerais, os principais custos do projeto. O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desta seção é documentar informações importantes na finalidade de garantir que o projeto será concluído dentro do orçamento aprovado.</w:t>
      </w:r>
    </w:p>
    <w:p w:rsidR="00000000" w:rsidDel="00000000" w:rsidP="00000000" w:rsidRDefault="00000000" w:rsidRPr="00000000" w14:paraId="0000012C">
      <w:pPr>
        <w:pStyle w:val="Heading2"/>
        <w:widowControl w:val="0"/>
        <w:numPr>
          <w:ilvl w:val="1"/>
          <w:numId w:val="3"/>
        </w:numPr>
        <w:spacing w:before="240" w:lineRule="auto"/>
        <w:ind w:right="-144"/>
        <w:rPr/>
      </w:pPr>
      <w:bookmarkStart w:colFirst="0" w:colLast="0" w:name="_heading=h.1u3xyzdsmcl" w:id="25"/>
      <w:bookmarkEnd w:id="25"/>
      <w:r w:rsidDel="00000000" w:rsidR="00000000" w:rsidRPr="00000000">
        <w:rPr>
          <w:vertAlign w:val="baseline"/>
          <w:rtl w:val="0"/>
        </w:rPr>
        <w:t xml:space="preserve">Planejamento de Infra-estrutura</w:t>
      </w:r>
    </w:p>
    <w:p w:rsidR="00000000" w:rsidDel="00000000" w:rsidP="00000000" w:rsidRDefault="00000000" w:rsidRPr="00000000" w14:paraId="0000012D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descreve a infra-estrutura utilizada para o desenvolvimento do projeto, incluindo equipamentos, software de apoio, materiais, e qualquer outro recurso que seja relevante registrar. Os recursos referentes a infra-estrutura estão especificados no documento da Ferramenta Open Proj:</w:t>
      </w:r>
    </w:p>
    <w:p w:rsidR="00000000" w:rsidDel="00000000" w:rsidP="00000000" w:rsidRDefault="00000000" w:rsidRPr="00000000" w14:paraId="0000012E">
      <w:pPr>
        <w:ind w:right="-144"/>
        <w:rPr>
          <w:vertAlign w:val="baseline"/>
        </w:rPr>
      </w:pPr>
      <w:bookmarkStart w:colFirst="0" w:colLast="0" w:name="_heading=h.35nkun2" w:id="26"/>
      <w:bookmarkEnd w:id="26"/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vertAlign w:val="baseline"/>
          <w:rtl w:val="0"/>
        </w:rPr>
        <w:t xml:space="preserve">-CronogramaDoProjeto.pod</w:t>
      </w:r>
    </w:p>
    <w:p w:rsidR="00000000" w:rsidDel="00000000" w:rsidP="00000000" w:rsidRDefault="00000000" w:rsidRPr="00000000" w14:paraId="0000012F">
      <w:pPr>
        <w:pStyle w:val="Heading2"/>
        <w:widowControl w:val="0"/>
        <w:numPr>
          <w:ilvl w:val="1"/>
          <w:numId w:val="3"/>
        </w:numPr>
        <w:spacing w:before="240" w:lineRule="auto"/>
        <w:ind w:right="-144"/>
        <w:rPr/>
      </w:pPr>
      <w:bookmarkStart w:colFirst="0" w:colLast="0" w:name="_heading=h.jc62gj3ouzyf" w:id="27"/>
      <w:bookmarkEnd w:id="27"/>
      <w:r w:rsidDel="00000000" w:rsidR="00000000" w:rsidRPr="00000000">
        <w:rPr>
          <w:vertAlign w:val="baseline"/>
          <w:rtl w:val="0"/>
        </w:rPr>
        <w:t xml:space="preserve">Estimativa de Custos</w:t>
      </w:r>
    </w:p>
    <w:p w:rsidR="00000000" w:rsidDel="00000000" w:rsidP="00000000" w:rsidRDefault="00000000" w:rsidRPr="00000000" w14:paraId="00000130">
      <w:pPr>
        <w:ind w:right="-144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descreve o valor, em reais, da hora de trabalho de cada recurso humano envolvido no projeto. Este valor está especificado no documento da Ferramenta Open Proj: </w:t>
      </w:r>
    </w:p>
    <w:p w:rsidR="00000000" w:rsidDel="00000000" w:rsidP="00000000" w:rsidRDefault="00000000" w:rsidRPr="00000000" w14:paraId="00000131">
      <w:pPr>
        <w:ind w:right="-144"/>
        <w:rPr>
          <w:i w:val="0"/>
          <w:vertAlign w:val="baseline"/>
        </w:rPr>
      </w:pPr>
      <w:bookmarkStart w:colFirst="0" w:colLast="0" w:name="_heading=h.1ksv4uv" w:id="28"/>
      <w:bookmarkEnd w:id="28"/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vertAlign w:val="baseline"/>
          <w:rtl w:val="0"/>
        </w:rPr>
        <w:t xml:space="preserve">-CronogramaDoProjeto.pod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1"/>
        <w:widowControl w:val="0"/>
        <w:numPr>
          <w:ilvl w:val="0"/>
          <w:numId w:val="3"/>
        </w:numPr>
        <w:shd w:fill="dfdfdf" w:val="clear"/>
        <w:spacing w:after="120" w:before="240" w:lineRule="auto"/>
        <w:ind w:right="-144"/>
        <w:rPr/>
      </w:pPr>
      <w:bookmarkStart w:colFirst="0" w:colLast="0" w:name="_heading=h.lu9ufo11kb5d" w:id="29"/>
      <w:bookmarkEnd w:id="29"/>
      <w:r w:rsidDel="00000000" w:rsidR="00000000" w:rsidRPr="00000000">
        <w:rPr>
          <w:vertAlign w:val="baseline"/>
          <w:rtl w:val="0"/>
        </w:rPr>
        <w:t xml:space="preserve">GERENCIAMENTO DA QUALIDADE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44sinio" w:id="30"/>
      <w:bookmarkEnd w:id="3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</w:t>
      </w:r>
      <w:r w:rsidDel="00000000" w:rsidR="00000000" w:rsidRPr="00000000">
        <w:rPr>
          <w:rtl w:val="0"/>
        </w:rPr>
        <w:t xml:space="preserve">descreve, em linhas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gerais, o planejamento da qualidade do projeto. O Propósito desta seção é documentar informações importantes na finalidade de garantir que o projeto irá satisfazer as necessidades para as quais ele foi empreendido.</w:t>
      </w:r>
    </w:p>
    <w:p w:rsidR="00000000" w:rsidDel="00000000" w:rsidP="00000000" w:rsidRDefault="00000000" w:rsidRPr="00000000" w14:paraId="00000134">
      <w:pPr>
        <w:pStyle w:val="Heading2"/>
        <w:widowControl w:val="0"/>
        <w:numPr>
          <w:ilvl w:val="1"/>
          <w:numId w:val="3"/>
        </w:numPr>
        <w:spacing w:before="240" w:lineRule="auto"/>
        <w:ind w:right="-144"/>
        <w:rPr/>
      </w:pPr>
      <w:bookmarkStart w:colFirst="0" w:colLast="0" w:name="_heading=h.dyxwpqo1a29m" w:id="31"/>
      <w:bookmarkEnd w:id="31"/>
      <w:r w:rsidDel="00000000" w:rsidR="00000000" w:rsidRPr="00000000">
        <w:rPr>
          <w:vertAlign w:val="baseline"/>
          <w:rtl w:val="0"/>
        </w:rPr>
        <w:t xml:space="preserve">Planejamento de Qualidade</w:t>
      </w:r>
    </w:p>
    <w:p w:rsidR="00000000" w:rsidDel="00000000" w:rsidP="00000000" w:rsidRDefault="00000000" w:rsidRPr="00000000" w14:paraId="00000135">
      <w:pPr>
        <w:pStyle w:val="Heading3"/>
        <w:keepNext w:val="1"/>
        <w:numPr>
          <w:ilvl w:val="2"/>
          <w:numId w:val="3"/>
        </w:numPr>
        <w:spacing w:before="240" w:lineRule="auto"/>
        <w:ind w:right="-2"/>
        <w:rPr/>
      </w:pPr>
      <w:bookmarkStart w:colFirst="0" w:colLast="0" w:name="_heading=h.2jxsxqh" w:id="32"/>
      <w:bookmarkEnd w:id="32"/>
      <w:r w:rsidDel="00000000" w:rsidR="00000000" w:rsidRPr="00000000">
        <w:rPr>
          <w:vertAlign w:val="baseline"/>
          <w:rtl w:val="0"/>
        </w:rPr>
        <w:t xml:space="preserve">Padrões Adotados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subseção são apresentados todos os padrões utilizados no desenvolvimento do projeto em questão.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Obs.: A equipe de gerência do projeto deve considerar quaisquer padrões ou regulamentações de áreas de aplicação específicas que possam afetar o projeto.</w:t>
      </w:r>
    </w:p>
    <w:p w:rsidR="00000000" w:rsidDel="00000000" w:rsidP="00000000" w:rsidRDefault="00000000" w:rsidRPr="00000000" w14:paraId="000001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Padrões de Nomeação de Arquivos</w:t>
      </w:r>
    </w:p>
    <w:p w:rsidR="00000000" w:rsidDel="00000000" w:rsidP="00000000" w:rsidRDefault="00000000" w:rsidRPr="00000000" w14:paraId="00000139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Obs.: Esta subseção descreve o padrão de nomenclatura dos arquivos produzidos durante o desenvolvimento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Desenvolvimento de Software</w:t>
      </w:r>
    </w:p>
    <w:p w:rsidR="00000000" w:rsidDel="00000000" w:rsidP="00000000" w:rsidRDefault="00000000" w:rsidRPr="00000000" w14:paraId="0000013B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Obs.: Esta subseção descreve o processo de desenvolvimento de software utilizado neste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Gerência de Projeto de Software</w:t>
      </w:r>
    </w:p>
    <w:p w:rsidR="00000000" w:rsidDel="00000000" w:rsidP="00000000" w:rsidRDefault="00000000" w:rsidRPr="00000000" w14:paraId="0000013D">
      <w:pPr>
        <w:rPr>
          <w:i w:val="0"/>
          <w:vertAlign w:val="baseline"/>
        </w:rPr>
      </w:pPr>
      <w:bookmarkStart w:colFirst="0" w:colLast="0" w:name="_heading=h.z337ya" w:id="33"/>
      <w:bookmarkEnd w:id="33"/>
      <w:r w:rsidDel="00000000" w:rsidR="00000000" w:rsidRPr="00000000">
        <w:rPr>
          <w:i w:val="1"/>
          <w:vertAlign w:val="baseline"/>
          <w:rtl w:val="0"/>
        </w:rPr>
        <w:t xml:space="preserve">Obs.: Esta subseção descreve o processo de gerência de projeto de software utilizado neste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1"/>
        <w:widowControl w:val="0"/>
        <w:numPr>
          <w:ilvl w:val="0"/>
          <w:numId w:val="3"/>
        </w:numPr>
        <w:shd w:fill="dfdfdf" w:val="clear"/>
        <w:spacing w:after="120" w:before="240" w:lineRule="auto"/>
        <w:ind w:right="-144"/>
        <w:rPr/>
      </w:pPr>
      <w:bookmarkStart w:colFirst="0" w:colLast="0" w:name="_heading=h.f40kxt7awtnd" w:id="34"/>
      <w:bookmarkEnd w:id="34"/>
      <w:r w:rsidDel="00000000" w:rsidR="00000000" w:rsidRPr="00000000">
        <w:rPr>
          <w:vertAlign w:val="baseline"/>
          <w:rtl w:val="0"/>
        </w:rPr>
        <w:t xml:space="preserve">GERENCIAMENTO DOS RECURSOS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j2qqm3" w:id="35"/>
      <w:bookmarkEnd w:id="35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</w:t>
      </w:r>
      <w:r w:rsidDel="00000000" w:rsidR="00000000" w:rsidRPr="00000000">
        <w:rPr>
          <w:rtl w:val="0"/>
        </w:rPr>
        <w:t xml:space="preserve">descreve, em linhas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gerais, o planejamento relativo aos recursos humanos envolvidos no projeto. Para tal, serão especificados organogramas e possíveis reuniões das equipes envolvidas. O </w:t>
      </w:r>
      <w:r w:rsidDel="00000000" w:rsidR="00000000" w:rsidRPr="00000000">
        <w:rPr>
          <w:rtl w:val="0"/>
        </w:rPr>
        <w:t xml:space="preserve">propósito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desta seção é documentar informações importantes na finalidade de possibilitar o uso mais efetivo das pessoas envolvidas com o projeto.</w:t>
      </w:r>
    </w:p>
    <w:p w:rsidR="00000000" w:rsidDel="00000000" w:rsidP="00000000" w:rsidRDefault="00000000" w:rsidRPr="00000000" w14:paraId="00000140">
      <w:pPr>
        <w:pStyle w:val="Heading2"/>
        <w:widowControl w:val="0"/>
        <w:numPr>
          <w:ilvl w:val="1"/>
          <w:numId w:val="3"/>
        </w:numPr>
        <w:spacing w:before="240" w:lineRule="auto"/>
        <w:ind w:right="-144"/>
        <w:rPr/>
      </w:pPr>
      <w:bookmarkStart w:colFirst="0" w:colLast="0" w:name="_heading=h.1y810tw" w:id="36"/>
      <w:bookmarkEnd w:id="36"/>
      <w:r w:rsidDel="00000000" w:rsidR="00000000" w:rsidRPr="00000000">
        <w:rPr>
          <w:vertAlign w:val="baseline"/>
          <w:rtl w:val="0"/>
        </w:rPr>
        <w:t xml:space="preserve">Organograma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apresenta o organograma do projeto, com as pessoas envolvidas no projeto, seus respectivos nomes, papéis e atribuições.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i7ojhp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papel de cada membro da equipe está descrito na Matriz de Responsabilidades abaixo.</w:t>
      </w:r>
    </w:p>
    <w:tbl>
      <w:tblPr>
        <w:tblStyle w:val="Table2"/>
        <w:tblW w:w="9059.0" w:type="dxa"/>
        <w:jc w:val="left"/>
        <w:tblInd w:w="144.0" w:type="dxa"/>
        <w:tblLayout w:type="fixed"/>
        <w:tblLook w:val="0000"/>
      </w:tblPr>
      <w:tblGrid>
        <w:gridCol w:w="483"/>
        <w:gridCol w:w="1718"/>
        <w:gridCol w:w="1534"/>
        <w:gridCol w:w="2158"/>
        <w:gridCol w:w="3166"/>
        <w:tblGridChange w:id="0">
          <w:tblGrid>
            <w:gridCol w:w="483"/>
            <w:gridCol w:w="1718"/>
            <w:gridCol w:w="1534"/>
            <w:gridCol w:w="2158"/>
            <w:gridCol w:w="3166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1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Matriz de Responsabilidade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4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4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Alocação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4B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Área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Responsabilidade (Perfil)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E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Felipe Gaspar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&lt;100 %&gt;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Programador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Apoiar nas Fases de Elaboração e Construção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Gabriel Barros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&lt;100%&gt;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Gerenciar o desenvolvimento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Hilda Biazatti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9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&lt;100%&gt;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Analista de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Sistemas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Entrevistar o Cliente para elaborar o Documento de Requisitos, bem como participar das demais atividades de análise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D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Júlia de Souza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&lt;Pontual&gt;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Responsável pela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Garantir a Qualidade do Projeto e participar das Reuniões de Qualidade e de Apresentação de Status do Projeto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2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Lincoln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jc w:val="center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&lt;Pontual&gt;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4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Diretor da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Dirigir a Empresa e participar das Reuniões de Apresentação de Status do Projeto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6.1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Matriz de Responsabilidades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right="-2"/>
        <w:rPr>
          <w:i w:val="0"/>
          <w:vertAlign w:val="baseline"/>
        </w:rPr>
      </w:pPr>
      <w:bookmarkStart w:colFirst="0" w:colLast="0" w:name="_heading=h.2xcytpi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Os recursos humanos identificados na tabela 6.1 estão especificados no documento da Ferramenta Open Proj:</w:t>
      </w:r>
    </w:p>
    <w:p w:rsidR="00000000" w:rsidDel="00000000" w:rsidP="00000000" w:rsidRDefault="00000000" w:rsidRPr="00000000" w14:paraId="00000169">
      <w:pPr>
        <w:ind w:right="-144"/>
        <w:rPr>
          <w:i w:val="0"/>
          <w:vertAlign w:val="baseline"/>
        </w:rPr>
      </w:pPr>
      <w:r w:rsidDel="00000000" w:rsidR="00000000" w:rsidRPr="00000000">
        <w:rPr>
          <w:i w:val="1"/>
          <w:rtl w:val="0"/>
        </w:rPr>
        <w:t xml:space="preserve">SGCGS</w:t>
      </w:r>
      <w:r w:rsidDel="00000000" w:rsidR="00000000" w:rsidRPr="00000000">
        <w:rPr>
          <w:vertAlign w:val="baseline"/>
          <w:rtl w:val="0"/>
        </w:rPr>
        <w:t xml:space="preserve">-CronogramaDoProjeto.pod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right="-2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right="-2"/>
        <w:rPr>
          <w:vertAlign w:val="baseline"/>
        </w:rPr>
      </w:pPr>
      <w:bookmarkStart w:colFirst="0" w:colLast="0" w:name="_heading=h.1ci93xb" w:id="39"/>
      <w:bookmarkEnd w:id="39"/>
      <w:r w:rsidDel="00000000" w:rsidR="00000000" w:rsidRPr="00000000">
        <w:rPr>
          <w:vertAlign w:val="baseline"/>
          <w:rtl w:val="0"/>
        </w:rPr>
        <w:t xml:space="preserve">Esta subseção a seguir compreende informações sobre como serão realizadas as interações entre os grupos relacionados com o projeto, tais como reuniões com os usuários, equipe técnica, representantes legais do fornecedor e cliente, entre outros. Na escolha dos usuários que irão compor a interface, deve ser dada preferência para contratantes do serviço, pessoas que tenham conhecimento do negócio da empresa, e principalmente quem irá utilizar os artefatos gerados pelo projeto.</w:t>
      </w:r>
    </w:p>
    <w:p w:rsidR="00000000" w:rsidDel="00000000" w:rsidP="00000000" w:rsidRDefault="00000000" w:rsidRPr="00000000" w14:paraId="0000016C">
      <w:pPr>
        <w:pStyle w:val="Heading3"/>
        <w:keepNext w:val="1"/>
        <w:numPr>
          <w:ilvl w:val="2"/>
          <w:numId w:val="3"/>
        </w:numPr>
        <w:spacing w:before="240" w:lineRule="auto"/>
        <w:ind w:right="-2"/>
        <w:rPr/>
      </w:pPr>
      <w:bookmarkStart w:colFirst="0" w:colLast="0" w:name="_heading=h.eq27zs2f87wm" w:id="40"/>
      <w:bookmarkEnd w:id="40"/>
      <w:r w:rsidDel="00000000" w:rsidR="00000000" w:rsidRPr="00000000">
        <w:rPr>
          <w:vertAlign w:val="baseline"/>
          <w:rtl w:val="0"/>
        </w:rPr>
        <w:t xml:space="preserve">Reuniões da Equipe Técnica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0" w:right="-2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whwml4" w:id="41"/>
      <w:bookmarkEnd w:id="4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reuniões são realizadas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&lt;semanal, quinzenal, mensal...&gt;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a equipe de desenvolvimento e o gerente do projeto, a fim de acompanhar o desempenho do projeto, em confronto com o plano estabelecido.</w:t>
      </w:r>
    </w:p>
    <w:p w:rsidR="00000000" w:rsidDel="00000000" w:rsidP="00000000" w:rsidRDefault="00000000" w:rsidRPr="00000000" w14:paraId="0000016E">
      <w:pPr>
        <w:pStyle w:val="Heading3"/>
        <w:keepNext w:val="1"/>
        <w:numPr>
          <w:ilvl w:val="2"/>
          <w:numId w:val="3"/>
        </w:numPr>
        <w:spacing w:before="240" w:lineRule="auto"/>
        <w:ind w:right="-2"/>
        <w:rPr/>
      </w:pPr>
      <w:bookmarkStart w:colFirst="0" w:colLast="0" w:name="_heading=h.v4jo6ppp4z0y" w:id="42"/>
      <w:bookmarkEnd w:id="42"/>
      <w:r w:rsidDel="00000000" w:rsidR="00000000" w:rsidRPr="00000000">
        <w:rPr>
          <w:vertAlign w:val="baseline"/>
          <w:rtl w:val="0"/>
        </w:rPr>
        <w:t xml:space="preserve">Reuniões de Qualidade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14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bn6wsx" w:id="43"/>
      <w:bookmarkEnd w:id="4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reuniões são realizadas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&lt;semanal, quinzenal, mensal...&gt;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o gerente de projeto e o responsável pela qualidade, a fim de garantir a conformidade das atividades e dos artefatos de software com os padrões, procedimentos e requisitos pré-estabelecidos.</w:t>
      </w:r>
    </w:p>
    <w:p w:rsidR="00000000" w:rsidDel="00000000" w:rsidP="00000000" w:rsidRDefault="00000000" w:rsidRPr="00000000" w14:paraId="00000170">
      <w:pPr>
        <w:pStyle w:val="Heading3"/>
        <w:keepNext w:val="1"/>
        <w:numPr>
          <w:ilvl w:val="2"/>
          <w:numId w:val="3"/>
        </w:numPr>
        <w:spacing w:before="240" w:lineRule="auto"/>
        <w:rPr/>
      </w:pPr>
      <w:bookmarkStart w:colFirst="0" w:colLast="0" w:name="_heading=h.c8b48zyn3w5b" w:id="44"/>
      <w:bookmarkEnd w:id="44"/>
      <w:r w:rsidDel="00000000" w:rsidR="00000000" w:rsidRPr="00000000">
        <w:rPr>
          <w:vertAlign w:val="baseline"/>
          <w:rtl w:val="0"/>
        </w:rPr>
        <w:t xml:space="preserve">Reuniões de Apresentação de Status do Projeto</w:t>
      </w:r>
    </w:p>
    <w:p w:rsidR="00000000" w:rsidDel="00000000" w:rsidP="00000000" w:rsidRDefault="00000000" w:rsidRPr="00000000" w14:paraId="00000171">
      <w:pPr>
        <w:rPr>
          <w:vertAlign w:val="baseline"/>
        </w:rPr>
      </w:pPr>
      <w:bookmarkStart w:colFirst="0" w:colLast="0" w:name="_heading=h.qsh70q" w:id="45"/>
      <w:bookmarkEnd w:id="45"/>
      <w:r w:rsidDel="00000000" w:rsidR="00000000" w:rsidRPr="00000000">
        <w:rPr>
          <w:vertAlign w:val="baseline"/>
          <w:rtl w:val="0"/>
        </w:rPr>
        <w:t xml:space="preserve">Estas reuniões são realizadas </w:t>
      </w:r>
      <w:r w:rsidDel="00000000" w:rsidR="00000000" w:rsidRPr="00000000">
        <w:rPr>
          <w:i w:val="1"/>
          <w:vertAlign w:val="baseline"/>
          <w:rtl w:val="0"/>
        </w:rPr>
        <w:t xml:space="preserve">&lt;semanal, quinzenal, mensal...&gt;</w:t>
      </w:r>
      <w:r w:rsidDel="00000000" w:rsidR="00000000" w:rsidRPr="00000000">
        <w:rPr>
          <w:vertAlign w:val="baseline"/>
          <w:rtl w:val="0"/>
        </w:rPr>
        <w:t xml:space="preserve"> entre o gerente de projeto, o responsável pela qualidade e o diretor da empresa, a fim de apresentar ao diretor da empresa o status do projeto. Nesta reunião serão tratados assuntos relacionados ao andamento do projeto e podem ser propostas ações corretivas.</w:t>
      </w:r>
    </w:p>
    <w:p w:rsidR="00000000" w:rsidDel="00000000" w:rsidP="00000000" w:rsidRDefault="00000000" w:rsidRPr="00000000" w14:paraId="00000172">
      <w:pPr>
        <w:pStyle w:val="Heading2"/>
        <w:widowControl w:val="0"/>
        <w:numPr>
          <w:ilvl w:val="1"/>
          <w:numId w:val="3"/>
        </w:numPr>
        <w:spacing w:before="240" w:lineRule="auto"/>
        <w:ind w:right="-144"/>
        <w:rPr/>
      </w:pPr>
      <w:bookmarkStart w:colFirst="0" w:colLast="0" w:name="_heading=h.lm5g7szys7f" w:id="46"/>
      <w:bookmarkEnd w:id="46"/>
      <w:r w:rsidDel="00000000" w:rsidR="00000000" w:rsidRPr="00000000">
        <w:rPr>
          <w:vertAlign w:val="baseline"/>
          <w:rtl w:val="0"/>
        </w:rPr>
        <w:t xml:space="preserve">Detalhamento do Suporte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subseção descreve como é garantida a capacitação dos profissionais para realização das atividades e utilização das ferramentas adotadas no desenvolvimento do projeto. Relacionar as informações sobre treinamentos exclusivos para o projeto.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tabela abaixo apresenta o planejamento dos treinamentos:</w:t>
      </w:r>
      <w:r w:rsidDel="00000000" w:rsidR="00000000" w:rsidRPr="00000000">
        <w:rPr>
          <w:rtl w:val="0"/>
        </w:rPr>
      </w:r>
    </w:p>
    <w:tbl>
      <w:tblPr>
        <w:tblStyle w:val="Table3"/>
        <w:tblW w:w="771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5"/>
        <w:gridCol w:w="2780"/>
        <w:gridCol w:w="2746"/>
        <w:tblGridChange w:id="0">
          <w:tblGrid>
            <w:gridCol w:w="2185"/>
            <w:gridCol w:w="2780"/>
            <w:gridCol w:w="2746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Treinamento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Treinamento de Uso da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Gabriel Barros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2" w:firstLine="0"/>
              <w:jc w:val="both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Funcionários do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47"/>
      <w:bookmarkEnd w:id="4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6.2 -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Planejamento dos Treinamentos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widowControl w:val="0"/>
        <w:numPr>
          <w:ilvl w:val="0"/>
          <w:numId w:val="3"/>
        </w:numPr>
        <w:shd w:fill="dfdfdf" w:val="clear"/>
        <w:spacing w:after="120" w:before="240" w:lineRule="auto"/>
        <w:ind w:right="-144"/>
        <w:rPr/>
      </w:pPr>
      <w:bookmarkStart w:colFirst="0" w:colLast="0" w:name="_heading=h.s46da2nbwxy5" w:id="48"/>
      <w:bookmarkEnd w:id="48"/>
      <w:r w:rsidDel="00000000" w:rsidR="00000000" w:rsidRPr="00000000">
        <w:rPr>
          <w:vertAlign w:val="baseline"/>
          <w:rtl w:val="0"/>
        </w:rPr>
        <w:t xml:space="preserve">GERENCIAMENTO DAS COMUNICAÇÕES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-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pxezwc" w:id="49"/>
      <w:bookmarkEnd w:id="49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seção compreende informações relacionadas à descrição dos artefatos, e ao controle de documentos do projeto, incluindo seu armazenamento, atualização e recuperação. O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ropósito desta seção é garantir a geração apropriada e oportuna, a coleta, a distribuição, o armazenamento e o controle básico das informações do projeto.</w:t>
      </w:r>
    </w:p>
    <w:p w:rsidR="00000000" w:rsidDel="00000000" w:rsidP="00000000" w:rsidRDefault="00000000" w:rsidRPr="00000000" w14:paraId="0000017E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z3hkj8g39k5" w:id="50"/>
      <w:bookmarkEnd w:id="50"/>
      <w:r w:rsidDel="00000000" w:rsidR="00000000" w:rsidRPr="00000000">
        <w:rPr>
          <w:vertAlign w:val="baseline"/>
          <w:rtl w:val="0"/>
        </w:rPr>
        <w:t xml:space="preserve">Artefatos Gerados</w:t>
      </w:r>
    </w:p>
    <w:p w:rsidR="00000000" w:rsidDel="00000000" w:rsidP="00000000" w:rsidRDefault="00000000" w:rsidRPr="00000000" w14:paraId="0000017F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descreve a lista de todos os artefatos produzidos durante o desenvolvimento do projeto. Os artefatos representam os documentos elaborados durante o desenvolvimento do sistema.</w:t>
      </w:r>
    </w:p>
    <w:tbl>
      <w:tblPr>
        <w:tblStyle w:val="Table4"/>
        <w:tblW w:w="92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10"/>
        <w:gridCol w:w="5700"/>
        <w:tblGridChange w:id="0">
          <w:tblGrid>
            <w:gridCol w:w="351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80">
            <w:pPr>
              <w:ind w:right="-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 do Arquivo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181">
            <w:pPr>
              <w:ind w:right="-2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 do Arquivo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2">
            <w:pPr>
              <w:ind w:right="-2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&lt;Documento de Requisitos&gt;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3">
            <w:pPr>
              <w:ind w:right="-2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&lt;Documento que apresenta os requisitos do sistema especificados pelo cliente&gt;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4">
            <w:pPr>
              <w:ind w:right="-2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&lt;Plano de Projeto&gt;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ind w:right="-2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&lt;Documento que apresenta diretrizes na finalidade de auxiliar no desenvolvimento do projeto&gt;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6">
            <w:pPr>
              <w:ind w:right="-2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&lt;Cronograma do Projeto&gt;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ind w:right="-2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&lt;Documento que contém as atividades a serem realizadas durante o desenvolvimento do projeto, bem como, datas estimadas de início e término, e recursos alocados, para cada uma das atividades&gt;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8">
            <w:pPr>
              <w:ind w:right="-2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&lt;Tabela de Estimativa de Atividades&gt;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ind w:right="-2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&lt;Documento que auxilia na estimativa do tempo de elaboração das atividades do projeto&gt;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9x2ik5" w:id="51"/>
      <w:bookmarkEnd w:id="5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7.1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 de Artefatos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474digi92ei1" w:id="52"/>
      <w:bookmarkEnd w:id="52"/>
      <w:r w:rsidDel="00000000" w:rsidR="00000000" w:rsidRPr="00000000">
        <w:rPr>
          <w:vertAlign w:val="baseline"/>
          <w:rtl w:val="0"/>
        </w:rPr>
        <w:t xml:space="preserve">Controles de Documentos e Dados</w:t>
      </w:r>
    </w:p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Esta subseção mostra a estrutura de pastas utilizada para o armazenamento dos arquivos produzidos durante o desenvolvimento do projeto. </w:t>
      </w:r>
    </w:p>
    <w:p w:rsidR="00000000" w:rsidDel="00000000" w:rsidP="00000000" w:rsidRDefault="00000000" w:rsidRPr="00000000" w14:paraId="0000018D">
      <w:pPr>
        <w:rPr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Obs.: Segue abaixo um exemplo para o projeto referente ao sistema para Videolocadora – SCV. Você deve alterar a figura para uma estrutura correspondente ao seu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285875" cy="657225"/>
            <wp:effectExtent b="0" l="0" r="0" t="0"/>
            <wp:docPr id="10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jc w:val="center"/>
        <w:rPr>
          <w:sz w:val="20"/>
          <w:szCs w:val="20"/>
          <w:vertAlign w:val="baseline"/>
        </w:rPr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Figura 7.1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: Estrutura de Pastas do Projeto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Codigos: </w:t>
      </w:r>
      <w:r w:rsidDel="00000000" w:rsidR="00000000" w:rsidRPr="00000000">
        <w:rPr>
          <w:vertAlign w:val="baseline"/>
          <w:rtl w:val="0"/>
        </w:rPr>
        <w:t xml:space="preserve">pasta que irá conter o código fonte da versão atual do sistema;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360" w:hanging="36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Documentos: </w:t>
      </w:r>
      <w:r w:rsidDel="00000000" w:rsidR="00000000" w:rsidRPr="00000000">
        <w:rPr>
          <w:vertAlign w:val="baseline"/>
          <w:rtl w:val="0"/>
        </w:rPr>
        <w:t xml:space="preserve">pasta que irá conter toda a documentação do projeto. Isto inclui os documentos gerenciais, tais como: cronograma do projeto, plano de projeto e documento de requisitos;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360" w:hanging="360"/>
        <w:rPr>
          <w:vertAlign w:val="baseline"/>
        </w:rPr>
      </w:pPr>
      <w:bookmarkStart w:colFirst="0" w:colLast="0" w:name="_heading=h.2p2csry" w:id="53"/>
      <w:bookmarkEnd w:id="53"/>
      <w:r w:rsidDel="00000000" w:rsidR="00000000" w:rsidRPr="00000000">
        <w:rPr>
          <w:b w:val="1"/>
          <w:vertAlign w:val="baseline"/>
          <w:rtl w:val="0"/>
        </w:rPr>
        <w:t xml:space="preserve">Modelagem:</w:t>
      </w:r>
      <w:r w:rsidDel="00000000" w:rsidR="00000000" w:rsidRPr="00000000">
        <w:rPr>
          <w:vertAlign w:val="baseline"/>
          <w:rtl w:val="0"/>
        </w:rPr>
        <w:t xml:space="preserve"> pasta que irá conter os diagramas de modelagem do sistema, bem como as descrições dos casos de uso;</w:t>
      </w:r>
    </w:p>
    <w:p w:rsidR="00000000" w:rsidDel="00000000" w:rsidP="00000000" w:rsidRDefault="00000000" w:rsidRPr="00000000" w14:paraId="00000193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vzgv48781mdp" w:id="54"/>
      <w:bookmarkEnd w:id="54"/>
      <w:r w:rsidDel="00000000" w:rsidR="00000000" w:rsidRPr="00000000">
        <w:rPr>
          <w:vertAlign w:val="baseline"/>
          <w:rtl w:val="0"/>
        </w:rPr>
        <w:t xml:space="preserve">Armazenamento, Cópia, Recuperação e Preservação</w:t>
      </w:r>
    </w:p>
    <w:p w:rsidR="00000000" w:rsidDel="00000000" w:rsidP="00000000" w:rsidRDefault="00000000" w:rsidRPr="00000000" w14:paraId="00000194">
      <w:pPr>
        <w:ind w:right="-144"/>
        <w:rPr>
          <w:i w:val="0"/>
          <w:vertAlign w:val="baseline"/>
        </w:rPr>
      </w:pPr>
      <w:bookmarkStart w:colFirst="0" w:colLast="0" w:name="_heading=h.147n2zr" w:id="55"/>
      <w:bookmarkEnd w:id="55"/>
      <w:r w:rsidDel="00000000" w:rsidR="00000000" w:rsidRPr="00000000">
        <w:rPr>
          <w:i w:val="1"/>
          <w:vertAlign w:val="baseline"/>
          <w:rtl w:val="0"/>
        </w:rPr>
        <w:t xml:space="preserve">Obs.: Esta subseção se destina a apresentar os procedimentos de garantia de prevenção de danificação ou deterioração do produto. Informe aqui quais são estes procedimentos.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1"/>
        <w:widowControl w:val="0"/>
        <w:numPr>
          <w:ilvl w:val="0"/>
          <w:numId w:val="3"/>
        </w:numPr>
        <w:shd w:fill="dfdfdf" w:val="clear"/>
        <w:spacing w:after="120" w:before="240" w:lineRule="auto"/>
        <w:ind w:right="-2"/>
        <w:rPr/>
      </w:pPr>
      <w:bookmarkStart w:colFirst="0" w:colLast="0" w:name="_heading=h.b9876yj5wlat" w:id="56"/>
      <w:bookmarkEnd w:id="56"/>
      <w:r w:rsidDel="00000000" w:rsidR="00000000" w:rsidRPr="00000000">
        <w:rPr>
          <w:vertAlign w:val="baseline"/>
          <w:rtl w:val="0"/>
        </w:rPr>
        <w:t xml:space="preserve">GERENCIAMENTO DE RISCO</w:t>
      </w:r>
    </w:p>
    <w:p w:rsidR="00000000" w:rsidDel="00000000" w:rsidP="00000000" w:rsidRDefault="00000000" w:rsidRPr="00000000" w14:paraId="00000196">
      <w:pPr>
        <w:ind w:right="-2"/>
        <w:rPr>
          <w:vertAlign w:val="baseline"/>
        </w:rPr>
      </w:pPr>
      <w:bookmarkStart w:colFirst="0" w:colLast="0" w:name="_heading=h.3o7alnk" w:id="57"/>
      <w:bookmarkEnd w:id="57"/>
      <w:r w:rsidDel="00000000" w:rsidR="00000000" w:rsidRPr="00000000">
        <w:rPr>
          <w:vertAlign w:val="baseline"/>
          <w:rtl w:val="0"/>
        </w:rPr>
        <w:t xml:space="preserve">Esta seção compreende um plano de gerência de riscos potenciais para o desenvolvimento do projeto, incluindo análise de riscos, possíveis dependências e problemas associados com o desenvolvimento, que possam impactar na qualidade do produto final. Ações corretivas e preventivas devem ser planejadas.</w:t>
      </w:r>
    </w:p>
    <w:p w:rsidR="00000000" w:rsidDel="00000000" w:rsidP="00000000" w:rsidRDefault="00000000" w:rsidRPr="00000000" w14:paraId="00000197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g0mot724iwhy" w:id="58"/>
      <w:bookmarkEnd w:id="58"/>
      <w:r w:rsidDel="00000000" w:rsidR="00000000" w:rsidRPr="00000000">
        <w:rPr>
          <w:vertAlign w:val="baseline"/>
          <w:rtl w:val="0"/>
        </w:rPr>
        <w:t xml:space="preserve">Análise dos Riscos</w:t>
      </w:r>
    </w:p>
    <w:p w:rsidR="00000000" w:rsidDel="00000000" w:rsidP="00000000" w:rsidRDefault="00000000" w:rsidRPr="00000000" w14:paraId="0000019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Nesta subseção cada risco é identificado e classificado por intermédio da tabela abaixo:</w:t>
      </w:r>
    </w:p>
    <w:p w:rsidR="00000000" w:rsidDel="00000000" w:rsidP="00000000" w:rsidRDefault="00000000" w:rsidRPr="00000000" w14:paraId="00000199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Obs.: A tabela a seguir contém um risco exemplo.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Gerenciamento de Risco </w:t>
      </w:r>
    </w:p>
    <w:p w:rsidR="00000000" w:rsidDel="00000000" w:rsidP="00000000" w:rsidRDefault="00000000" w:rsidRPr="00000000" w14:paraId="0000019B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Declaração do Risco: condição e conseqüência do risco</w:t>
      </w:r>
    </w:p>
    <w:p w:rsidR="00000000" w:rsidDel="00000000" w:rsidP="00000000" w:rsidRDefault="00000000" w:rsidRPr="00000000" w14:paraId="0000019C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 (Probabilidade): probabilidade de acontecer o risco (1-baixa, 2-média, 3-alta)</w:t>
      </w:r>
    </w:p>
    <w:p w:rsidR="00000000" w:rsidDel="00000000" w:rsidP="00000000" w:rsidRDefault="00000000" w:rsidRPr="00000000" w14:paraId="0000019D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(Impacto): perda ou prejuízo caso o risco aconteça (1-baixa, 2-média, 3-alta)</w:t>
      </w:r>
    </w:p>
    <w:p w:rsidR="00000000" w:rsidDel="00000000" w:rsidP="00000000" w:rsidRDefault="00000000" w:rsidRPr="00000000" w14:paraId="0000019E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 (Exposição): P x I, escala utilizada para classificar os riscos (mais alto = mais perigoso)</w:t>
      </w:r>
    </w:p>
    <w:p w:rsidR="00000000" w:rsidDel="00000000" w:rsidP="00000000" w:rsidRDefault="00000000" w:rsidRPr="00000000" w14:paraId="0000019F">
      <w:pPr>
        <w:keepNext w:val="1"/>
        <w:keepLines w:val="0"/>
        <w:pageBreakBefore w:val="0"/>
        <w:widowControl w:val="1"/>
        <w:pBdr>
          <w:top w:color="000000" w:space="1" w:sz="12" w:val="single"/>
          <w:left w:color="000000" w:space="5" w:sz="12" w:val="single"/>
          <w:bottom w:color="000000" w:space="1" w:sz="12" w:val="single"/>
          <w:right w:color="000000" w:space="1" w:sz="12" w:val="single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Data: data de identificação do risco</w:t>
      </w:r>
    </w:p>
    <w:tbl>
      <w:tblPr>
        <w:tblStyle w:val="Table5"/>
        <w:tblW w:w="9322.000000000002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7"/>
        <w:gridCol w:w="2435"/>
        <w:gridCol w:w="425"/>
        <w:gridCol w:w="283"/>
        <w:gridCol w:w="426"/>
        <w:gridCol w:w="2693"/>
        <w:gridCol w:w="1417"/>
        <w:gridCol w:w="1276"/>
        <w:tblGridChange w:id="0">
          <w:tblGrid>
            <w:gridCol w:w="367"/>
            <w:gridCol w:w="2435"/>
            <w:gridCol w:w="425"/>
            <w:gridCol w:w="283"/>
            <w:gridCol w:w="426"/>
            <w:gridCol w:w="2693"/>
            <w:gridCol w:w="1417"/>
            <w:gridCol w:w="12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0">
            <w:pPr>
              <w:ind w:right="-2"/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1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Declaração do Risco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2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3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4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5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Descritivo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6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A7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9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Recursos compartilhados serem requisitados em outras 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B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Os recursos disponíveis trabalham também em outros projetos da empresa, que podem ter prioridade maior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AF">
            <w:pPr>
              <w:ind w:right="-2"/>
              <w:rPr>
                <w:rFonts w:ascii="Times New Roman" w:cs="Times New Roman" w:eastAsia="Times New Roman" w:hAnsi="Times New Roman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vertAlign w:val="baseline"/>
                <w:rtl w:val="0"/>
              </w:rPr>
              <w:t xml:space="preserve">dd/mm/aaaa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3ckvvd" w:id="59"/>
      <w:bookmarkEnd w:id="5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8. 1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Riscos identificados e classificação</w:t>
      </w:r>
    </w:p>
    <w:p w:rsidR="00000000" w:rsidDel="00000000" w:rsidP="00000000" w:rsidRDefault="00000000" w:rsidRPr="00000000" w14:paraId="000001B1">
      <w:pPr>
        <w:pStyle w:val="Heading2"/>
        <w:widowControl w:val="0"/>
        <w:numPr>
          <w:ilvl w:val="1"/>
          <w:numId w:val="3"/>
        </w:numPr>
        <w:spacing w:before="240" w:lineRule="auto"/>
        <w:rPr/>
      </w:pPr>
      <w:bookmarkStart w:colFirst="0" w:colLast="0" w:name="_heading=h.dfp0fl22g8ct" w:id="60"/>
      <w:bookmarkEnd w:id="60"/>
      <w:r w:rsidDel="00000000" w:rsidR="00000000" w:rsidRPr="00000000">
        <w:rPr>
          <w:vertAlign w:val="baseline"/>
          <w:rtl w:val="0"/>
        </w:rPr>
        <w:t xml:space="preserve">Resposta aos Riscos</w:t>
      </w:r>
    </w:p>
    <w:p w:rsidR="00000000" w:rsidDel="00000000" w:rsidP="00000000" w:rsidRDefault="00000000" w:rsidRPr="00000000" w14:paraId="000001B2">
      <w:pPr>
        <w:ind w:right="-2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Nesta subseção são descritas as respostas, ou ações corretivas, aos riscos identificados na seção anterior.</w:t>
      </w:r>
    </w:p>
    <w:p w:rsidR="00000000" w:rsidDel="00000000" w:rsidP="00000000" w:rsidRDefault="00000000" w:rsidRPr="00000000" w14:paraId="000001B3">
      <w:pPr>
        <w:rPr>
          <w:i w:val="0"/>
          <w:vertAlign w:val="baseline"/>
        </w:rPr>
      </w:pPr>
      <w:r w:rsidDel="00000000" w:rsidR="00000000" w:rsidRPr="00000000">
        <w:rPr>
          <w:i w:val="1"/>
          <w:vertAlign w:val="baseline"/>
          <w:rtl w:val="0"/>
        </w:rPr>
        <w:t xml:space="preserve">Obs.: A tabela a seguir contém uma mitigação e resposta referente ao risco exemplo anteriormente identificado.</w:t>
      </w:r>
      <w:r w:rsidDel="00000000" w:rsidR="00000000" w:rsidRPr="00000000">
        <w:rPr>
          <w:rtl w:val="0"/>
        </w:rPr>
      </w:r>
    </w:p>
    <w:tbl>
      <w:tblPr>
        <w:tblStyle w:val="Table6"/>
        <w:tblW w:w="928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"/>
        <w:gridCol w:w="8820"/>
        <w:tblGridChange w:id="0">
          <w:tblGrid>
            <w:gridCol w:w="468"/>
            <w:gridCol w:w="88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B4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1B5">
            <w:pPr>
              <w:ind w:right="-2"/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vertAlign w:val="baseline"/>
                <w:rtl w:val="0"/>
              </w:rPr>
              <w:t xml:space="preserve">Ações Corretivas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Contratar pessoas para suprir as atividades fora do projeto que estariam inviabilizando a participação do recurso no projeto.</w:t>
            </w:r>
          </w:p>
          <w:p w:rsidR="00000000" w:rsidDel="00000000" w:rsidP="00000000" w:rsidRDefault="00000000" w:rsidRPr="00000000" w14:paraId="000001B8">
            <w:pPr>
              <w:ind w:right="-2"/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vertAlign w:val="baseline"/>
                <w:rtl w:val="0"/>
              </w:rPr>
              <w:t xml:space="preserve">Aumentar o prazo de conclusão do projeto.</w:t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8.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Respostas aos riscos identificados</w:t>
      </w:r>
    </w:p>
    <w:p w:rsidR="00000000" w:rsidDel="00000000" w:rsidP="00000000" w:rsidRDefault="00000000" w:rsidRPr="00000000" w14:paraId="000001BA">
      <w:pPr>
        <w:ind w:right="-2"/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04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04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04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3022600</wp:posOffset>
                </wp:positionH>
                <wp:positionV relativeFrom="paragraph">
                  <wp:posOffset>139700</wp:posOffset>
                </wp:positionV>
                <wp:extent cx="2638425" cy="22225"/>
                <wp:effectExtent b="0" l="0" r="0" t="0"/>
                <wp:wrapNone/>
                <wp:docPr id="104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contratando</w:t>
        <w:tab/>
        <w:tab/>
        <w:t xml:space="preserve">       Representante da contratante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0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</w:r>
      <w:r w:rsidDel="00000000" w:rsidR="00000000" w:rsidRPr="00000000">
        <w:rPr>
          <w:b w:val="1"/>
          <w:vertAlign w:val="baseline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104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3048000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104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104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550" y="3780000"/>
                          <a:ext cx="26289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25400</wp:posOffset>
                </wp:positionV>
                <wp:extent cx="2638425" cy="22225"/>
                <wp:effectExtent b="0" l="0" r="0" t="0"/>
                <wp:wrapNone/>
                <wp:docPr id="104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17" w:type="even"/>
      <w:type w:val="nextPage"/>
      <w:pgSz w:h="16838" w:w="11906" w:orient="portrait"/>
      <w:pgMar w:bottom="1899" w:top="2370" w:left="1418" w:right="1418" w:header="720" w:footer="6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072.0" w:type="dxa"/>
      <w:jc w:val="left"/>
      <w:tblInd w:w="108.0" w:type="pct"/>
      <w:tblBorders>
        <w:top w:color="000000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604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C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1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&lt;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SGCGS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 versão: 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bookmarkStart w:colFirst="0" w:colLast="0" w:name="_heading=h.ihv636" w:id="61"/>
          <w:bookmarkEnd w:id="61"/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C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</w:p>
        <w:p w:rsidR="00000000" w:rsidDel="00000000" w:rsidP="00000000" w:rsidRDefault="00000000" w:rsidRPr="00000000" w14:paraId="000001C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-2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0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174625</wp:posOffset>
          </wp:positionH>
          <wp:positionV relativeFrom="paragraph">
            <wp:posOffset>84638</wp:posOffset>
          </wp:positionV>
          <wp:extent cx="865082" cy="865082"/>
          <wp:effectExtent b="0" l="0" r="0" t="0"/>
          <wp:wrapNone/>
          <wp:docPr id="1047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-1988" l="0" r="-1988" t="0"/>
                  <a:stretch>
                    <a:fillRect/>
                  </a:stretch>
                </pic:blipFill>
                <pic:spPr>
                  <a:xfrm>
                    <a:off x="0" y="0"/>
                    <a:ext cx="865082" cy="865082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7"/>
      <w:tblW w:w="9117.0" w:type="dxa"/>
      <w:jc w:val="left"/>
      <w:tblInd w:w="70.0" w:type="dxa"/>
      <w:tblBorders>
        <w:top w:color="000000" w:space="0" w:sz="0" w:val="nil"/>
        <w:left w:color="000000" w:space="0" w:sz="0" w:val="nil"/>
        <w:bottom w:color="000000" w:space="0" w:sz="4" w:val="single"/>
        <w:right w:color="000000" w:space="0" w:sz="0" w:val="nil"/>
        <w:insideH w:color="000000" w:space="0" w:sz="4" w:val="single"/>
        <w:insideV w:color="000000" w:space="0" w:sz="0" w:val="nil"/>
      </w:tblBorders>
      <w:tblLayout w:type="fixed"/>
      <w:tblLook w:val="0000"/>
    </w:tblPr>
    <w:tblGrid>
      <w:gridCol w:w="4536"/>
      <w:gridCol w:w="4581"/>
      <w:tblGridChange w:id="0">
        <w:tblGrid>
          <w:gridCol w:w="4536"/>
          <w:gridCol w:w="4581"/>
        </w:tblGrid>
      </w:tblGridChange>
    </w:tblGrid>
    <w:tr>
      <w:trPr>
        <w:cantSplit w:val="0"/>
        <w:trHeight w:val="908" w:hRule="atLeast"/>
        <w:tblHeader w:val="0"/>
      </w:trPr>
      <w:tc>
        <w:tcPr>
          <w:vAlign w:val="top"/>
        </w:tcPr>
        <w:p w:rsidR="00000000" w:rsidDel="00000000" w:rsidP="00000000" w:rsidRDefault="00000000" w:rsidRPr="00000000" w14:paraId="000001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  <w:tab w:val="right" w:pos="9002"/>
            </w:tabs>
            <w:spacing w:after="6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C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153"/>
              <w:tab w:val="right" w:pos="8306"/>
            </w:tabs>
            <w:spacing w:after="6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04825" cy="677545"/>
                <wp:effectExtent b="0" l="0" r="0" t="0"/>
                <wp:docPr id="1046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6775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4" w:hanging="397.00000000000006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hd w:fill="dfdfdf" w:val="clear"/>
      <w:spacing w:after="120" w:before="240" w:lineRule="auto"/>
      <w:ind w:right="-2"/>
    </w:pPr>
    <w:rPr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hd w:fill="dfdfdf" w:val="clear"/>
      <w:spacing w:after="120" w:before="240" w:lineRule="auto"/>
      <w:ind w:right="-2"/>
    </w:pPr>
    <w:rPr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widowControl w:val="0"/>
      <w:numPr>
        <w:ilvl w:val="0"/>
        <w:numId w:val="3"/>
      </w:numPr>
      <w:shd w:color="auto" w:fill="ffffff" w:val="pct12"/>
      <w:suppressAutoHyphens w:val="1"/>
      <w:spacing w:after="120" w:before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caps w:val="1"/>
      <w:shadow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widowControl w:val="0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4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7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MapadoDocumento">
    <w:name w:val="Mapa do Documento"/>
    <w:basedOn w:val="Normal"/>
    <w:next w:val="MapadoDocumento"/>
    <w:autoRedefine w:val="0"/>
    <w:hidden w:val="0"/>
    <w:qFormat w:val="0"/>
    <w:pPr>
      <w:shd w:color="auto" w:fill="000080" w:val="clear"/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equisito">
    <w:name w:val="Requisito"/>
    <w:basedOn w:val="Título3"/>
    <w:next w:val="Normal"/>
    <w:autoRedefine w:val="0"/>
    <w:hidden w:val="0"/>
    <w:qFormat w:val="0"/>
    <w:pPr>
      <w:keepNext w:val="1"/>
      <w:numPr>
        <w:ilvl w:val="0"/>
        <w:numId w:val="0"/>
      </w:numPr>
      <w:pBdr>
        <w:top w:color="auto" w:space="1" w:sz="4" w:val="single"/>
        <w:bottom w:color="auto" w:space="1" w:sz="4" w:val="single"/>
      </w:pBdr>
      <w:suppressAutoHyphens w:val="1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destaque1">
    <w:name w:val="destaque 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Numerada">
    <w:name w:val="Numerada"/>
    <w:basedOn w:val="Normal"/>
    <w:next w:val="Numerada"/>
    <w:autoRedefine w:val="0"/>
    <w:hidden w:val="0"/>
    <w:qFormat w:val="0"/>
    <w:pPr>
      <w:numPr>
        <w:ilvl w:val="0"/>
        <w:numId w:val="1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mmarcadores">
    <w:name w:val="Com marcadores"/>
    <w:basedOn w:val="Normal"/>
    <w:next w:val="Commarcadores"/>
    <w:autoRedefine w:val="0"/>
    <w:hidden w:val="0"/>
    <w:qFormat w:val="0"/>
    <w:pPr>
      <w:numPr>
        <w:ilvl w:val="0"/>
        <w:numId w:val="2"/>
      </w:num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153"/>
        <w:tab w:val="right" w:leader="none" w:pos="8306"/>
      </w:tabs>
      <w:suppressAutoHyphens w:val="1"/>
      <w:spacing w:after="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16"/>
      <w:effect w:val="none"/>
      <w:vertAlign w:val="baseline"/>
      <w:cs w:val="0"/>
      <w:em w:val="none"/>
      <w:lang w:bidi="ar-SA" w:eastAsia="pt-BR" w:val="pt-BR"/>
    </w:rPr>
  </w:style>
  <w:style w:type="paragraph" w:styleId="titulo">
    <w:name w:val="titulo"/>
    <w:basedOn w:val="Normal"/>
    <w:next w:val="versao"/>
    <w:autoRedefine w:val="0"/>
    <w:hidden w:val="0"/>
    <w:qFormat w:val="0"/>
    <w:pPr>
      <w:suppressAutoHyphens w:val="1"/>
      <w:spacing w:after="60" w:before="528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52"/>
      <w:effect w:val="none"/>
      <w:vertAlign w:val="baseline"/>
      <w:cs w:val="0"/>
      <w:em w:val="none"/>
      <w:lang w:bidi="ar-SA" w:eastAsia="pt-BR" w:val="pt-BR"/>
    </w:rPr>
  </w:style>
  <w:style w:type="paragraph" w:styleId="versao">
    <w:name w:val="versao"/>
    <w:basedOn w:val="titulo"/>
    <w:next w:val="versao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istema">
    <w:name w:val="sistema"/>
    <w:basedOn w:val="Normal"/>
    <w:next w:val="sistema"/>
    <w:autoRedefine w:val="0"/>
    <w:hidden w:val="0"/>
    <w:qFormat w:val="0"/>
    <w:pPr>
      <w:suppressAutoHyphens w:val="1"/>
      <w:spacing w:after="24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pt-BR" w:val="pt-BR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tabs>
        <w:tab w:val="left" w:leader="none" w:pos="480"/>
        <w:tab w:val="right" w:leader="dot" w:pos="9060"/>
      </w:tabs>
      <w:suppressAutoHyphens w:val="1"/>
      <w:spacing w:after="120" w:before="12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b w:val="1"/>
      <w:caps w:val="1"/>
      <w:noProof w:val="1"/>
      <w:w w:val="100"/>
      <w:position w:val="-1"/>
      <w:sz w:val="20"/>
      <w:effect w:val="none"/>
      <w:vertAlign w:val="baseline"/>
      <w:cs w:val="0"/>
      <w:em w:val="none"/>
      <w:lang w:bidi="ar-SA" w:eastAsia="und" w:val="und"/>
    </w:rPr>
  </w:style>
  <w:style w:type="paragraph" w:styleId="Sumário2">
    <w:name w:val="Sumário 2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240" w:leftChars="-1" w:rightChars="0" w:firstLineChars="-1"/>
      <w:jc w:val="left"/>
      <w:textDirection w:val="btLr"/>
      <w:textAlignment w:val="top"/>
      <w:outlineLvl w:val="0"/>
    </w:pPr>
    <w:rPr>
      <w:rFonts w:ascii="Arial" w:hAnsi="Arial"/>
      <w:smallCap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3">
    <w:name w:val="Sumário 3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480" w:leftChars="-1" w:rightChars="0" w:firstLineChars="-1"/>
      <w:jc w:val="left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Sumário4">
    <w:name w:val="Sumário 4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72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5">
    <w:name w:val="Sumário 5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96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6">
    <w:name w:val="Sumário 6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20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7">
    <w:name w:val="Sumário 7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44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8">
    <w:name w:val="Sumário 8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68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Sumário9">
    <w:name w:val="Sumário 9"/>
    <w:basedOn w:val="Normal"/>
    <w:next w:val="Normal"/>
    <w:autoRedefine w:val="0"/>
    <w:hidden w:val="0"/>
    <w:qFormat w:val="0"/>
    <w:pPr>
      <w:suppressAutoHyphens w:val="1"/>
      <w:spacing w:after="0" w:before="0" w:line="1" w:lineRule="atLeast"/>
      <w:ind w:left="1920"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pt-BR" w:val="pt-BR"/>
    </w:rPr>
  </w:style>
  <w:style w:type="paragraph" w:styleId="destaque2">
    <w:name w:val="destaque 2"/>
    <w:basedOn w:val="destaque1"/>
    <w:next w:val="Normal"/>
    <w:autoRedefine w:val="0"/>
    <w:hidden w:val="0"/>
    <w:qFormat w:val="0"/>
    <w:pPr>
      <w:keepNext w:val="1"/>
      <w:suppressAutoHyphens w:val="1"/>
      <w:spacing w:after="120" w:before="24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0"/>
      <w:i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destaque3">
    <w:name w:val="destaque 3"/>
    <w:basedOn w:val="destaque2"/>
    <w:next w:val="destaque3"/>
    <w:autoRedefine w:val="0"/>
    <w:hidden w:val="0"/>
    <w:qFormat w:val="0"/>
    <w:pPr>
      <w:keepNext w:val="1"/>
      <w:suppressAutoHyphens w:val="1"/>
      <w:spacing w:after="60" w:before="12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0"/>
      <w:i w:val="0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conteudo">
    <w:name w:val="conteudo"/>
    <w:basedOn w:val="Normal"/>
    <w:next w:val="conteudo"/>
    <w:autoRedefine w:val="0"/>
    <w:hidden w:val="0"/>
    <w:qFormat w:val="0"/>
    <w:pPr>
      <w:suppressAutoHyphens w:val="1"/>
      <w:spacing w:after="120" w:before="3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pt-BR" w:val="pt-BR"/>
    </w:rPr>
  </w:style>
  <w:style w:type="paragraph" w:styleId="Topicos">
    <w:name w:val="Topicos"/>
    <w:basedOn w:val="Normal"/>
    <w:next w:val="Topicos"/>
    <w:autoRedefine w:val="0"/>
    <w:hidden w:val="0"/>
    <w:qFormat w:val="0"/>
    <w:pPr>
      <w:numPr>
        <w:ilvl w:val="0"/>
        <w:numId w:val="4"/>
      </w:numPr>
      <w:suppressAutoHyphens w:val="1"/>
      <w:spacing w:after="0" w:before="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Legenda">
    <w:name w:val="Legenda"/>
    <w:basedOn w:val="Normal"/>
    <w:next w:val="Normal"/>
    <w:autoRedefine w:val="0"/>
    <w:hidden w:val="0"/>
    <w:qFormat w:val="0"/>
    <w:pPr>
      <w:suppressAutoHyphens w:val="1"/>
      <w:spacing w:after="120" w:before="1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extodenotaderodapé">
    <w:name w:val="Texto de nota de rodapé"/>
    <w:basedOn w:val="Normal"/>
    <w:next w:val="Textodenotaderodapé"/>
    <w:autoRedefine w:val="0"/>
    <w:hidden w:val="0"/>
    <w:qFormat w:val="0"/>
    <w:pPr>
      <w:suppressAutoHyphens w:val="1"/>
      <w:spacing w:after="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character" w:styleId="Ref.denotaderodapé">
    <w:name w:val="Ref. de nota de rodapé"/>
    <w:next w:val="Ref.denotaderodapé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bullettabelaatividades">
    <w:name w:val="bullet tabela atividades"/>
    <w:basedOn w:val="tabelaatividades"/>
    <w:next w:val="bullettabelaatividades"/>
    <w:autoRedefine w:val="0"/>
    <w:hidden w:val="0"/>
    <w:qFormat w:val="0"/>
    <w:pPr>
      <w:keepNext w:val="1"/>
      <w:numPr>
        <w:ilvl w:val="0"/>
        <w:numId w:val="5"/>
      </w:numPr>
      <w:suppressAutoHyphens w:val="1"/>
      <w:spacing w:after="0" w:before="40" w:line="1" w:lineRule="atLeast"/>
      <w:ind w:left="357" w:leftChars="-1" w:rightChars="0" w:hanging="357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abelaatividades">
    <w:name w:val="tabela atividades"/>
    <w:basedOn w:val="Normal"/>
    <w:next w:val="tabelaatividades"/>
    <w:autoRedefine w:val="0"/>
    <w:hidden w:val="0"/>
    <w:qFormat w:val="0"/>
    <w:pPr>
      <w:keepNext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passostabelaatividades">
    <w:name w:val="passos tabela atividades"/>
    <w:basedOn w:val="Normal"/>
    <w:next w:val="passostabelaatividades"/>
    <w:autoRedefine w:val="0"/>
    <w:hidden w:val="0"/>
    <w:qFormat w:val="0"/>
    <w:pPr>
      <w:keepNext w:val="1"/>
      <w:numPr>
        <w:ilvl w:val="0"/>
        <w:numId w:val="6"/>
      </w:numPr>
      <w:suppressAutoHyphens w:val="1"/>
      <w:spacing w:after="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nfiguracao">
    <w:name w:val="configuracao"/>
    <w:basedOn w:val="Normal"/>
    <w:next w:val="configuracao"/>
    <w:autoRedefine w:val="0"/>
    <w:hidden w:val="0"/>
    <w:qFormat w:val="0"/>
    <w:pPr>
      <w:suppressAutoHyphens w:val="1"/>
      <w:spacing w:after="60" w:before="300" w:line="1" w:lineRule="atLeast"/>
      <w:ind w:leftChars="-1" w:rightChars="0" w:firstLineChars="-1"/>
      <w:jc w:val="both"/>
      <w:textDirection w:val="btLr"/>
      <w:textAlignment w:val="top"/>
      <w:outlineLvl w:val="2"/>
    </w:pPr>
    <w:rPr>
      <w:rFonts w:ascii="Arial" w:hAnsi="Arial"/>
      <w:b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60" w:before="60" w:line="240" w:lineRule="atLeast"/>
      <w:ind w:left="284" w:leftChars="-1" w:rightChars="0" w:firstLineChars="-1"/>
      <w:jc w:val="left"/>
      <w:textDirection w:val="btLr"/>
      <w:textAlignment w:val="top"/>
      <w:outlineLvl w:val="0"/>
    </w:pPr>
    <w:rPr>
      <w:rFonts w:ascii="Arial" w:hAnsi="Arial"/>
      <w:noProof w:val="0"/>
      <w:w w:val="100"/>
      <w:position w:val="-1"/>
      <w:sz w:val="20"/>
      <w:effect w:val="none"/>
      <w:vertAlign w:val="baseline"/>
      <w:cs w:val="0"/>
      <w:em w:val="none"/>
      <w:lang w:bidi="ar-SA" w:eastAsia="pt-BR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uppressAutoHyphens w:val="1"/>
      <w:spacing w:after="6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60" w:before="60" w:line="1" w:lineRule="atLeast"/>
      <w:ind w:right="424"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Conteúdodatabela">
    <w:name w:val="Conteúdo da tabela"/>
    <w:basedOn w:val="Corpodetexto"/>
    <w:next w:val="Conteúdodatabela"/>
    <w:autoRedefine w:val="0"/>
    <w:hidden w:val="0"/>
    <w:qFormat w:val="0"/>
    <w:pPr>
      <w:suppressLineNumbers w:val="1"/>
      <w:pBdr>
        <w:top w:color="000000" w:space="1" w:sz="1" w:val="single"/>
        <w:left w:color="000000" w:space="4" w:sz="1" w:val="single"/>
        <w:bottom w:color="000000" w:space="1" w:sz="1" w:val="single"/>
        <w:right w:color="000000" w:space="4" w:sz="1" w:val="single"/>
      </w:pBdr>
      <w:suppressAutoHyphens w:val="0"/>
      <w:spacing w:after="60" w:before="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ar-SA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ulletItem">
    <w:name w:val="Bullet Item"/>
    <w:basedOn w:val="Normal"/>
    <w:next w:val="BulletItem"/>
    <w:autoRedefine w:val="0"/>
    <w:hidden w:val="0"/>
    <w:qFormat w:val="0"/>
    <w:pPr>
      <w:widowControl w:val="0"/>
      <w:numPr>
        <w:ilvl w:val="0"/>
        <w:numId w:val="7"/>
      </w:numPr>
      <w:suppressAutoHyphens w:val="1"/>
      <w:spacing w:after="0" w:before="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und" w:val="en-US"/>
    </w:rPr>
  </w:style>
  <w:style w:type="paragraph" w:styleId="Nomes">
    <w:name w:val="Nomes"/>
    <w:basedOn w:val="Normal"/>
    <w:next w:val="Nomes"/>
    <w:autoRedefine w:val="0"/>
    <w:hidden w:val="0"/>
    <w:qFormat w:val="0"/>
    <w:pPr>
      <w:suppressAutoHyphens w:val="1"/>
      <w:spacing w:after="0" w:before="0" w:line="1" w:lineRule="atLeast"/>
      <w:ind w:leftChars="-1" w:rightChars="0" w:firstLine="720" w:firstLineChars="-1"/>
      <w:jc w:val="left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pt-BR" w:val="pt-BR"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Assuntodocomentário">
    <w:name w:val="Assunto do comentário"/>
    <w:basedOn w:val="Textodecomentário"/>
    <w:next w:val="Textodecomentári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0"/>
      <w:effect w:val="none"/>
      <w:vertAlign w:val="baseline"/>
      <w:cs w:val="0"/>
      <w:em w:val="none"/>
      <w:lang w:bidi="ar-SA" w:eastAsia="pt-BR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40" w:lineRule="auto"/>
      <w:ind w:right="-2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header" Target="header2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hQhdKfZzkr6hh348JhnGWjz3A==">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2008-07-23T21:45:00Z</dcterms:created>
  <dc:creator>Rafael Vargas</dc:creator>
</cp:coreProperties>
</file>