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C9C" w:rsidRDefault="00A31C9C" w:rsidP="00A31C9C">
      <w:pPr>
        <w:pStyle w:val="Heading1"/>
        <w:numPr>
          <w:ilvl w:val="0"/>
          <w:numId w:val="0"/>
        </w:numPr>
        <w:jc w:val="both"/>
        <w:rPr>
          <w:caps/>
          <w:sz w:val="32"/>
        </w:rPr>
      </w:pPr>
    </w:p>
    <w:p w:rsidR="00A31C9C" w:rsidRDefault="00A31C9C" w:rsidP="00A31C9C">
      <w:pPr>
        <w:tabs>
          <w:tab w:val="left" w:pos="5727"/>
        </w:tabs>
        <w:jc w:val="both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91"/>
        <w:gridCol w:w="1842"/>
        <w:gridCol w:w="3574"/>
      </w:tblGrid>
      <w:tr w:rsidR="00A31C9C" w:rsidTr="00320599">
        <w:tc>
          <w:tcPr>
            <w:tcW w:w="3600" w:type="dxa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:rsidR="00A31C9C" w:rsidRDefault="00A31C9C" w:rsidP="00320599">
            <w:pPr>
              <w:jc w:val="both"/>
              <w:rPr>
                <w:sz w:val="28"/>
              </w:rPr>
            </w:pPr>
          </w:p>
        </w:tc>
      </w:tr>
      <w:tr w:rsidR="00A31C9C" w:rsidTr="00320599">
        <w:tc>
          <w:tcPr>
            <w:tcW w:w="3600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320599">
            <w:pPr>
              <w:jc w:val="both"/>
              <w:rPr>
                <w:sz w:val="28"/>
              </w:rPr>
            </w:pPr>
          </w:p>
        </w:tc>
      </w:tr>
      <w:tr w:rsidR="00A31C9C" w:rsidTr="00320599">
        <w:trPr>
          <w:trHeight w:val="457"/>
        </w:trPr>
        <w:tc>
          <w:tcPr>
            <w:tcW w:w="3600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A31C9C" w:rsidTr="00320599">
        <w:trPr>
          <w:trHeight w:val="519"/>
        </w:trPr>
        <w:tc>
          <w:tcPr>
            <w:tcW w:w="3600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</w:tbl>
    <w:p w:rsidR="00A31C9C" w:rsidRDefault="00A31C9C" w:rsidP="00A31C9C">
      <w:pPr>
        <w:jc w:val="both"/>
        <w:rPr>
          <w:b/>
          <w:bCs/>
          <w:sz w:val="28"/>
        </w:rPr>
      </w:pPr>
    </w:p>
    <w:p w:rsidR="00A31C9C" w:rsidRDefault="00A31C9C" w:rsidP="00A31C9C">
      <w:pPr>
        <w:jc w:val="both"/>
        <w:rPr>
          <w:b/>
          <w:bCs/>
          <w:sz w:val="28"/>
        </w:rPr>
      </w:pPr>
    </w:p>
    <w:p w:rsidR="00A31C9C" w:rsidRDefault="00A31C9C" w:rsidP="00A31C9C">
      <w:pPr>
        <w:jc w:val="both"/>
        <w:rPr>
          <w:b/>
          <w:bCs/>
          <w:sz w:val="28"/>
        </w:rPr>
      </w:pPr>
    </w:p>
    <w:p w:rsidR="00A31C9C" w:rsidRDefault="00A31C9C" w:rsidP="00A31C9C">
      <w:pPr>
        <w:jc w:val="both"/>
        <w:rPr>
          <w:b/>
          <w:bCs/>
          <w:sz w:val="28"/>
        </w:rPr>
      </w:pPr>
    </w:p>
    <w:p w:rsidR="00A31C9C" w:rsidRDefault="00A31C9C" w:rsidP="00A31C9C">
      <w:pPr>
        <w:jc w:val="both"/>
        <w:rPr>
          <w:b/>
          <w:bCs/>
          <w:sz w:val="28"/>
        </w:rPr>
      </w:pPr>
    </w:p>
    <w:p w:rsidR="00A31C9C" w:rsidRDefault="00A31C9C" w:rsidP="00A31C9C">
      <w:pPr>
        <w:jc w:val="both"/>
        <w:rPr>
          <w:b/>
          <w:bCs/>
        </w:rPr>
      </w:pPr>
    </w:p>
    <w:p w:rsidR="00A31C9C" w:rsidRDefault="00A31C9C" w:rsidP="00A31C9C">
      <w:pPr>
        <w:jc w:val="both"/>
        <w:rPr>
          <w:b/>
          <w:bCs/>
        </w:rPr>
      </w:pPr>
    </w:p>
    <w:p w:rsidR="00A31C9C" w:rsidRDefault="00A31C9C" w:rsidP="00A31C9C">
      <w:pPr>
        <w:jc w:val="both"/>
        <w:rPr>
          <w:b/>
          <w:bCs/>
        </w:rPr>
      </w:pPr>
    </w:p>
    <w:p w:rsidR="00A31C9C" w:rsidRDefault="00A31C9C" w:rsidP="00A31C9C">
      <w:pPr>
        <w:jc w:val="both"/>
        <w:rPr>
          <w:b/>
          <w:bCs/>
        </w:rPr>
      </w:pPr>
    </w:p>
    <w:p w:rsidR="00A31C9C" w:rsidRDefault="00A31C9C" w:rsidP="00A31C9C">
      <w:pPr>
        <w:jc w:val="both"/>
        <w:rPr>
          <w:b/>
          <w:bCs/>
          <w:caps/>
          <w:sz w:val="28"/>
        </w:rPr>
      </w:pPr>
    </w:p>
    <w:p w:rsidR="00A31C9C" w:rsidRDefault="00A31C9C" w:rsidP="00A31C9C">
      <w:pPr>
        <w:jc w:val="both"/>
        <w:rPr>
          <w:b/>
          <w:bCs/>
          <w:sz w:val="36"/>
        </w:rPr>
      </w:pPr>
      <w:r>
        <w:rPr>
          <w:b/>
          <w:bCs/>
          <w:sz w:val="36"/>
        </w:rPr>
        <w:t>Руководство оператора библиотеки «</w:t>
      </w:r>
      <w:r>
        <w:rPr>
          <w:b/>
          <w:bCs/>
          <w:sz w:val="36"/>
          <w:lang w:val="en-US"/>
        </w:rPr>
        <w:t>MeshRecovery</w:t>
      </w:r>
      <w:r w:rsidRPr="00BB0071">
        <w:rPr>
          <w:b/>
          <w:bCs/>
          <w:sz w:val="36"/>
        </w:rPr>
        <w:t>_</w:t>
      </w:r>
      <w:r>
        <w:rPr>
          <w:b/>
          <w:bCs/>
          <w:sz w:val="36"/>
          <w:lang w:val="en-US"/>
        </w:rPr>
        <w:t>Lib</w:t>
      </w:r>
      <w:r>
        <w:rPr>
          <w:b/>
          <w:bCs/>
          <w:sz w:val="36"/>
        </w:rPr>
        <w:t>»</w:t>
      </w:r>
    </w:p>
    <w:p w:rsidR="00A31C9C" w:rsidRDefault="00A31C9C" w:rsidP="00A31C9C">
      <w:pPr>
        <w:jc w:val="both"/>
        <w:rPr>
          <w:b/>
          <w:bCs/>
          <w:sz w:val="28"/>
        </w:rPr>
      </w:pPr>
    </w:p>
    <w:p w:rsidR="00A31C9C" w:rsidRDefault="00A31C9C" w:rsidP="00A31C9C">
      <w:pPr>
        <w:jc w:val="both"/>
        <w:rPr>
          <w:b/>
          <w:bCs/>
          <w:sz w:val="36"/>
        </w:rPr>
      </w:pPr>
      <w:r>
        <w:rPr>
          <w:b/>
          <w:bCs/>
          <w:sz w:val="36"/>
        </w:rPr>
        <w:t>Лист утверждения</w:t>
      </w:r>
    </w:p>
    <w:p w:rsidR="00A31C9C" w:rsidRDefault="00A31C9C" w:rsidP="00A31C9C">
      <w:pPr>
        <w:jc w:val="both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34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Закладка"/>
      <w:bookmarkStart w:id="1" w:name="ДецНомер"/>
      <w:r>
        <w:rPr>
          <w:b/>
          <w:bCs/>
          <w:sz w:val="44"/>
        </w:rPr>
        <w:t>А.В.00001-01 34 01</w:t>
      </w:r>
      <w:bookmarkEnd w:id="0"/>
      <w:bookmarkEnd w:id="1"/>
      <w:r>
        <w:rPr>
          <w:b/>
          <w:bCs/>
          <w:sz w:val="44"/>
        </w:rPr>
        <w:fldChar w:fldCharType="end"/>
      </w:r>
    </w:p>
    <w:p w:rsidR="00A31C9C" w:rsidRDefault="00A31C9C" w:rsidP="00A31C9C">
      <w:pPr>
        <w:jc w:val="both"/>
        <w:rPr>
          <w:b/>
          <w:bCs/>
          <w:caps/>
          <w:sz w:val="36"/>
        </w:rPr>
      </w:pPr>
    </w:p>
    <w:p w:rsidR="00A31C9C" w:rsidRDefault="00A31C9C" w:rsidP="00A31C9C">
      <w:pPr>
        <w:jc w:val="both"/>
        <w:rPr>
          <w:b/>
          <w:bCs/>
          <w:sz w:val="32"/>
        </w:rPr>
      </w:pPr>
    </w:p>
    <w:p w:rsidR="00A31C9C" w:rsidRDefault="00A31C9C" w:rsidP="00A31C9C">
      <w:pPr>
        <w:jc w:val="both"/>
        <w:rPr>
          <w:b/>
          <w:bCs/>
          <w:sz w:val="32"/>
        </w:rPr>
      </w:pPr>
    </w:p>
    <w:p w:rsidR="00A31C9C" w:rsidRDefault="00A31C9C" w:rsidP="00A31C9C">
      <w:pPr>
        <w:jc w:val="both"/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20"/>
        <w:gridCol w:w="1816"/>
        <w:gridCol w:w="3671"/>
      </w:tblGrid>
      <w:tr w:rsidR="00A31C9C" w:rsidTr="00320599">
        <w:tc>
          <w:tcPr>
            <w:tcW w:w="3594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A31C9C" w:rsidTr="00320599">
        <w:tc>
          <w:tcPr>
            <w:tcW w:w="3594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A31C9C" w:rsidTr="00320599">
        <w:trPr>
          <w:trHeight w:val="513"/>
        </w:trPr>
        <w:tc>
          <w:tcPr>
            <w:tcW w:w="3594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A31C9C" w:rsidTr="00320599">
        <w:trPr>
          <w:trHeight w:val="142"/>
        </w:trPr>
        <w:tc>
          <w:tcPr>
            <w:tcW w:w="3594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A31C9C" w:rsidTr="00320599">
        <w:trPr>
          <w:trHeight w:hRule="exact" w:val="567"/>
        </w:trPr>
        <w:tc>
          <w:tcPr>
            <w:tcW w:w="3594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A31C9C" w:rsidTr="00320599">
        <w:tc>
          <w:tcPr>
            <w:tcW w:w="3594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A31C9C" w:rsidTr="00320599">
        <w:tc>
          <w:tcPr>
            <w:tcW w:w="3594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A31C9C" w:rsidTr="00320599">
        <w:trPr>
          <w:trHeight w:val="468"/>
        </w:trPr>
        <w:tc>
          <w:tcPr>
            <w:tcW w:w="3594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A31C9C" w:rsidTr="00320599">
        <w:tc>
          <w:tcPr>
            <w:tcW w:w="3594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A31C9C" w:rsidTr="00320599">
        <w:trPr>
          <w:trHeight w:hRule="exact" w:val="567"/>
        </w:trPr>
        <w:tc>
          <w:tcPr>
            <w:tcW w:w="3594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</w:tr>
      <w:tr w:rsidR="00A31C9C" w:rsidTr="00320599">
        <w:tc>
          <w:tcPr>
            <w:tcW w:w="3594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A31C9C" w:rsidTr="00320599">
        <w:tc>
          <w:tcPr>
            <w:tcW w:w="3594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A31C9C" w:rsidTr="00320599">
        <w:trPr>
          <w:trHeight w:val="442"/>
        </w:trPr>
        <w:tc>
          <w:tcPr>
            <w:tcW w:w="3594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____________Шуланкина Е.</w:t>
            </w:r>
          </w:p>
        </w:tc>
      </w:tr>
      <w:tr w:rsidR="00A31C9C" w:rsidTr="00320599">
        <w:trPr>
          <w:trHeight w:val="439"/>
        </w:trPr>
        <w:tc>
          <w:tcPr>
            <w:tcW w:w="3594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A31C9C" w:rsidRDefault="00A31C9C" w:rsidP="00320599">
            <w:pPr>
              <w:tabs>
                <w:tab w:val="left" w:pos="5727"/>
              </w:tabs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“_____”____________2017</w:t>
            </w:r>
          </w:p>
        </w:tc>
      </w:tr>
    </w:tbl>
    <w:p w:rsidR="00A31C9C" w:rsidRDefault="00A31C9C" w:rsidP="00A31C9C">
      <w:pPr>
        <w:jc w:val="both"/>
        <w:rPr>
          <w:b/>
          <w:bCs/>
          <w:sz w:val="32"/>
          <w:szCs w:val="32"/>
        </w:rPr>
      </w:pPr>
    </w:p>
    <w:p w:rsidR="00A31C9C" w:rsidRDefault="00A31C9C" w:rsidP="00A31C9C">
      <w:pPr>
        <w:jc w:val="both"/>
        <w:rPr>
          <w:b/>
          <w:bCs/>
          <w:sz w:val="32"/>
          <w:szCs w:val="32"/>
        </w:rPr>
        <w:sectPr w:rsidR="00A31C9C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A31C9C" w:rsidRDefault="00A31C9C" w:rsidP="00A31C9C">
      <w:pPr>
        <w:jc w:val="both"/>
        <w:rPr>
          <w:b/>
          <w:bCs/>
          <w:sz w:val="32"/>
          <w:szCs w:val="32"/>
        </w:rPr>
      </w:pPr>
    </w:p>
    <w:p w:rsidR="00A31C9C" w:rsidRDefault="00A31C9C" w:rsidP="00A31C9C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A31C9C" w:rsidRDefault="00A31C9C" w:rsidP="00A31C9C">
      <w:pPr>
        <w:jc w:val="both"/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A31C9C" w:rsidRDefault="00A31C9C" w:rsidP="00A31C9C">
      <w:pPr>
        <w:jc w:val="both"/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Default="00A31C9C" w:rsidP="00A31C9C">
      <w:pPr>
        <w:jc w:val="both"/>
        <w:rPr>
          <w:b/>
          <w:bCs/>
          <w:caps/>
          <w:sz w:val="28"/>
          <w:szCs w:val="28"/>
        </w:rPr>
      </w:pPr>
    </w:p>
    <w:p w:rsidR="00A31C9C" w:rsidRPr="00061B56" w:rsidRDefault="00A31C9C" w:rsidP="00A31C9C">
      <w:pPr>
        <w:jc w:val="both"/>
        <w:rPr>
          <w:b/>
          <w:bCs/>
          <w:caps/>
          <w:sz w:val="36"/>
        </w:rPr>
      </w:pPr>
      <w:r>
        <w:rPr>
          <w:b/>
          <w:bCs/>
          <w:sz w:val="36"/>
        </w:rPr>
        <w:t>Руководство оператора</w:t>
      </w:r>
      <w:r w:rsidRPr="00061B56">
        <w:rPr>
          <w:b/>
          <w:bCs/>
          <w:sz w:val="36"/>
        </w:rPr>
        <w:t xml:space="preserve"> </w:t>
      </w:r>
      <w:r>
        <w:rPr>
          <w:b/>
          <w:bCs/>
          <w:sz w:val="36"/>
        </w:rPr>
        <w:t>библиотеки</w:t>
      </w:r>
      <w:r w:rsidRPr="00061B56">
        <w:rPr>
          <w:b/>
          <w:bCs/>
          <w:sz w:val="36"/>
        </w:rPr>
        <w:t xml:space="preserve"> «</w:t>
      </w:r>
      <w:r>
        <w:rPr>
          <w:b/>
          <w:bCs/>
          <w:sz w:val="36"/>
          <w:lang w:val="en-US"/>
        </w:rPr>
        <w:t>MeshRecovery</w:t>
      </w:r>
      <w:r w:rsidRPr="00061B56">
        <w:rPr>
          <w:b/>
          <w:bCs/>
          <w:sz w:val="36"/>
        </w:rPr>
        <w:t>_</w:t>
      </w:r>
      <w:r>
        <w:rPr>
          <w:b/>
          <w:bCs/>
          <w:sz w:val="36"/>
          <w:lang w:val="en-US"/>
        </w:rPr>
        <w:t>Lib</w:t>
      </w:r>
      <w:r w:rsidRPr="00061B56">
        <w:rPr>
          <w:b/>
          <w:bCs/>
          <w:sz w:val="36"/>
        </w:rPr>
        <w:t>»</w:t>
      </w:r>
    </w:p>
    <w:p w:rsidR="00A31C9C" w:rsidRDefault="00A31C9C" w:rsidP="00A31C9C">
      <w:pPr>
        <w:jc w:val="both"/>
        <w:rPr>
          <w:b/>
          <w:bCs/>
          <w:sz w:val="36"/>
          <w:szCs w:val="36"/>
        </w:rPr>
      </w:pPr>
    </w:p>
    <w:p w:rsidR="00A31C9C" w:rsidRDefault="00A31C9C" w:rsidP="00A31C9C">
      <w:pPr>
        <w:jc w:val="both"/>
        <w:rPr>
          <w:b/>
          <w:bCs/>
          <w:sz w:val="28"/>
          <w:szCs w:val="28"/>
        </w:rPr>
        <w:sectPr w:rsidR="00A31C9C">
          <w:headerReference w:type="first" r:id="rId11"/>
          <w:footerReference w:type="first" r:id="rId12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A31C9C" w:rsidRDefault="00A31C9C" w:rsidP="00A31C9C">
      <w:pPr>
        <w:pStyle w:val="Heading1"/>
        <w:numPr>
          <w:ilvl w:val="0"/>
          <w:numId w:val="0"/>
        </w:numPr>
        <w:jc w:val="both"/>
        <w:rPr>
          <w:caps/>
          <w:sz w:val="32"/>
        </w:rPr>
      </w:pPr>
      <w:bookmarkStart w:id="2" w:name="_Toc497694349"/>
      <w:r>
        <w:rPr>
          <w:caps/>
          <w:sz w:val="32"/>
        </w:rPr>
        <w:lastRenderedPageBreak/>
        <w:t>Аннотация</w:t>
      </w:r>
      <w:bookmarkEnd w:id="2"/>
    </w:p>
    <w:p w:rsidR="00A31C9C" w:rsidRDefault="00A31C9C" w:rsidP="00A31C9C">
      <w:pPr>
        <w:jc w:val="both"/>
      </w:pPr>
    </w:p>
    <w:p w:rsidR="00A31C9C" w:rsidRDefault="00A31C9C" w:rsidP="00A31C9C">
      <w:pPr>
        <w:jc w:val="both"/>
      </w:pPr>
    </w:p>
    <w:p w:rsidR="00A31C9C" w:rsidRDefault="00A31C9C" w:rsidP="00A31C9C">
      <w:pPr>
        <w:tabs>
          <w:tab w:val="left" w:pos="3528"/>
        </w:tabs>
        <w:jc w:val="both"/>
      </w:pPr>
      <w:r>
        <w:tab/>
      </w:r>
    </w:p>
    <w:p w:rsidR="00A31C9C" w:rsidRPr="00E71476" w:rsidRDefault="00A31C9C" w:rsidP="00A31C9C">
      <w:pPr>
        <w:ind w:firstLine="708"/>
        <w:jc w:val="both"/>
      </w:pPr>
      <w:r>
        <w:rPr>
          <w:sz w:val="28"/>
        </w:rPr>
        <w:t>В данном программном документе приведено руководство оператора по применению и эксплуатации библиотеки «</w:t>
      </w:r>
      <w:r w:rsidRPr="00E71476">
        <w:rPr>
          <w:sz w:val="28"/>
        </w:rPr>
        <w:t>MeshRecovery</w:t>
      </w:r>
      <w:r w:rsidRPr="00357EC7">
        <w:rPr>
          <w:sz w:val="28"/>
        </w:rPr>
        <w:t>_</w:t>
      </w:r>
      <w:r>
        <w:rPr>
          <w:sz w:val="28"/>
          <w:lang w:val="en-US"/>
        </w:rPr>
        <w:t>Lib</w:t>
      </w:r>
      <w:r>
        <w:rPr>
          <w:sz w:val="28"/>
        </w:rPr>
        <w:t xml:space="preserve">», предназначенной </w:t>
      </w:r>
      <w:r w:rsidRPr="00E71476">
        <w:rPr>
          <w:sz w:val="28"/>
        </w:rPr>
        <w:t xml:space="preserve"> </w:t>
      </w:r>
      <w:r>
        <w:rPr>
          <w:sz w:val="28"/>
        </w:rPr>
        <w:t xml:space="preserve">для </w:t>
      </w:r>
      <w:r w:rsidRPr="00E71476">
        <w:rPr>
          <w:sz w:val="28"/>
        </w:rPr>
        <w:t>решения задачи восстановления нумерации регулярной сетки по заданному графу</w:t>
      </w:r>
      <w:r>
        <w:rPr>
          <w:sz w:val="28"/>
        </w:rPr>
        <w:t>.</w:t>
      </w:r>
    </w:p>
    <w:p w:rsidR="00A31C9C" w:rsidRDefault="00A31C9C" w:rsidP="00A31C9C">
      <w:pPr>
        <w:jc w:val="both"/>
        <w:rPr>
          <w:sz w:val="28"/>
        </w:rPr>
      </w:pPr>
      <w:r>
        <w:tab/>
      </w:r>
      <w:r>
        <w:rPr>
          <w:sz w:val="28"/>
        </w:rPr>
        <w:t xml:space="preserve">В данном програмном документе, в разделе «Назначение библиотеки» указаны сведения о назначении библиотеки и информация, достаточная для понимания интерфейса библиотеки и ее эксплуатации. </w:t>
      </w:r>
    </w:p>
    <w:p w:rsidR="00A31C9C" w:rsidRDefault="00A31C9C" w:rsidP="00A31C9C">
      <w:pPr>
        <w:ind w:firstLine="708"/>
        <w:jc w:val="both"/>
        <w:rPr>
          <w:sz w:val="28"/>
        </w:rPr>
      </w:pPr>
      <w:r>
        <w:rPr>
          <w:sz w:val="28"/>
        </w:rPr>
        <w:t xml:space="preserve">В разделе «Условия использования библиотеки» указаны условия, необходимые для использования библиотеки (минимальный состав аппаратных и программных средств и т.п.).  </w:t>
      </w:r>
    </w:p>
    <w:p w:rsidR="00A31C9C" w:rsidRDefault="00A31C9C" w:rsidP="00A31C9C">
      <w:pPr>
        <w:jc w:val="both"/>
        <w:rPr>
          <w:sz w:val="28"/>
        </w:rPr>
      </w:pPr>
      <w:r>
        <w:tab/>
      </w:r>
      <w:r>
        <w:rPr>
          <w:sz w:val="28"/>
        </w:rPr>
        <w:t>В данном програмном документе, в разделе «Использование библиотеки» указана последовательность действий оператора, обеспечивающих использование интефейса прикладного программирования библиотеки, приведено описание функций.</w:t>
      </w:r>
    </w:p>
    <w:p w:rsidR="00A31C9C" w:rsidRDefault="00A31C9C" w:rsidP="00A31C9C">
      <w:pPr>
        <w:jc w:val="both"/>
        <w:rPr>
          <w:sz w:val="28"/>
        </w:rPr>
      </w:pPr>
      <w:r>
        <w:tab/>
      </w:r>
      <w:r>
        <w:rPr>
          <w:sz w:val="28"/>
        </w:rPr>
        <w:t>В разделе «Коды ошибок» приведены коды ошибок, возращаемых функциями библиотек.</w:t>
      </w:r>
    </w:p>
    <w:p w:rsidR="00A31C9C" w:rsidRDefault="00A31C9C" w:rsidP="00A31C9C">
      <w:pPr>
        <w:pStyle w:val="Heading1"/>
        <w:numPr>
          <w:ilvl w:val="0"/>
          <w:numId w:val="0"/>
        </w:numPr>
        <w:jc w:val="both"/>
        <w:rPr>
          <w:caps/>
          <w:sz w:val="32"/>
        </w:rPr>
      </w:pPr>
      <w:r>
        <w:rPr>
          <w:caps/>
          <w:sz w:val="32"/>
        </w:rPr>
        <w:br w:type="page"/>
      </w:r>
      <w:bookmarkStart w:id="3" w:name="_Toc497694350"/>
      <w:r>
        <w:rPr>
          <w:caps/>
          <w:sz w:val="32"/>
        </w:rPr>
        <w:lastRenderedPageBreak/>
        <w:t>Содержание</w:t>
      </w:r>
      <w:bookmarkEnd w:id="3"/>
    </w:p>
    <w:p w:rsidR="00A31C9C" w:rsidRDefault="00A31C9C" w:rsidP="00A31C9C">
      <w:pPr>
        <w:jc w:val="both"/>
        <w:rPr>
          <w:b/>
          <w:bCs/>
        </w:rPr>
      </w:pPr>
    </w:p>
    <w:p w:rsidR="00A31C9C" w:rsidRPr="00606FE9" w:rsidRDefault="00A31C9C" w:rsidP="00A31C9C">
      <w:pPr>
        <w:jc w:val="both"/>
        <w:rPr>
          <w:bCs/>
        </w:rPr>
      </w:pPr>
    </w:p>
    <w:p w:rsidR="00A31C9C" w:rsidRPr="00606FE9" w:rsidRDefault="00A31C9C" w:rsidP="00A31C9C">
      <w:pPr>
        <w:jc w:val="both"/>
        <w:rPr>
          <w:bCs/>
        </w:rPr>
      </w:pPr>
    </w:p>
    <w:p w:rsidR="00A31C9C" w:rsidRPr="005B477A" w:rsidRDefault="00A31C9C" w:rsidP="00A31C9C">
      <w:pPr>
        <w:pStyle w:val="TOC1"/>
        <w:rPr>
          <w:rFonts w:ascii="Calibri" w:hAnsi="Calibri"/>
          <w:noProof/>
          <w:sz w:val="22"/>
          <w:szCs w:val="22"/>
        </w:rPr>
      </w:pPr>
      <w:r w:rsidRPr="006760D8">
        <w:rPr>
          <w:bCs/>
        </w:rPr>
        <w:fldChar w:fldCharType="begin"/>
      </w:r>
      <w:r w:rsidRPr="006760D8">
        <w:rPr>
          <w:bCs/>
        </w:rPr>
        <w:instrText xml:space="preserve"> TOC \o "1-4" \h \z </w:instrText>
      </w:r>
      <w:r w:rsidRPr="006760D8">
        <w:rPr>
          <w:bCs/>
        </w:rPr>
        <w:fldChar w:fldCharType="separate"/>
      </w:r>
      <w:hyperlink w:anchor="_Toc497694349" w:history="1">
        <w:r w:rsidRPr="006760D8">
          <w:rPr>
            <w:rStyle w:val="Hyperlink"/>
            <w:caps/>
            <w:noProof/>
          </w:rPr>
          <w:t>Аннотация</w:t>
        </w:r>
        <w:r w:rsidRPr="006760D8">
          <w:rPr>
            <w:noProof/>
            <w:webHidden/>
          </w:rPr>
          <w:tab/>
        </w:r>
        <w:r w:rsidRPr="006760D8">
          <w:rPr>
            <w:noProof/>
            <w:webHidden/>
          </w:rPr>
          <w:fldChar w:fldCharType="begin"/>
        </w:r>
        <w:r w:rsidRPr="006760D8">
          <w:rPr>
            <w:noProof/>
            <w:webHidden/>
          </w:rPr>
          <w:instrText xml:space="preserve"> PAGEREF _Toc497694349 \h </w:instrText>
        </w:r>
        <w:r w:rsidRPr="006760D8">
          <w:rPr>
            <w:noProof/>
            <w:webHidden/>
          </w:rPr>
        </w:r>
        <w:r w:rsidRPr="006760D8">
          <w:rPr>
            <w:noProof/>
            <w:webHidden/>
          </w:rPr>
          <w:fldChar w:fldCharType="separate"/>
        </w:r>
        <w:r w:rsidRPr="006760D8">
          <w:rPr>
            <w:noProof/>
            <w:webHidden/>
          </w:rPr>
          <w:t>2</w:t>
        </w:r>
        <w:r w:rsidRPr="006760D8">
          <w:rPr>
            <w:noProof/>
            <w:webHidden/>
          </w:rPr>
          <w:fldChar w:fldCharType="end"/>
        </w:r>
      </w:hyperlink>
    </w:p>
    <w:p w:rsidR="00A31C9C" w:rsidRPr="005B477A" w:rsidRDefault="005A7190" w:rsidP="00A31C9C">
      <w:pPr>
        <w:pStyle w:val="TOC1"/>
        <w:rPr>
          <w:rFonts w:ascii="Calibri" w:hAnsi="Calibri"/>
          <w:noProof/>
          <w:sz w:val="22"/>
          <w:szCs w:val="22"/>
        </w:rPr>
      </w:pPr>
      <w:hyperlink w:anchor="_Toc497694350" w:history="1">
        <w:r w:rsidR="00A31C9C" w:rsidRPr="006760D8">
          <w:rPr>
            <w:rStyle w:val="Hyperlink"/>
            <w:caps/>
            <w:noProof/>
          </w:rPr>
          <w:t>Содержание</w:t>
        </w:r>
        <w:r w:rsidR="00A31C9C" w:rsidRPr="006760D8">
          <w:rPr>
            <w:noProof/>
            <w:webHidden/>
          </w:rPr>
          <w:tab/>
        </w:r>
        <w:r w:rsidR="00A31C9C" w:rsidRPr="006760D8">
          <w:rPr>
            <w:noProof/>
            <w:webHidden/>
          </w:rPr>
          <w:fldChar w:fldCharType="begin"/>
        </w:r>
        <w:r w:rsidR="00A31C9C" w:rsidRPr="006760D8">
          <w:rPr>
            <w:noProof/>
            <w:webHidden/>
          </w:rPr>
          <w:instrText xml:space="preserve"> PAGEREF _Toc497694350 \h </w:instrText>
        </w:r>
        <w:r w:rsidR="00A31C9C" w:rsidRPr="006760D8">
          <w:rPr>
            <w:noProof/>
            <w:webHidden/>
          </w:rPr>
        </w:r>
        <w:r w:rsidR="00A31C9C" w:rsidRPr="006760D8">
          <w:rPr>
            <w:noProof/>
            <w:webHidden/>
          </w:rPr>
          <w:fldChar w:fldCharType="separate"/>
        </w:r>
        <w:r w:rsidR="00A31C9C" w:rsidRPr="006760D8">
          <w:rPr>
            <w:noProof/>
            <w:webHidden/>
          </w:rPr>
          <w:t>3</w:t>
        </w:r>
        <w:r w:rsidR="00A31C9C" w:rsidRPr="006760D8">
          <w:rPr>
            <w:noProof/>
            <w:webHidden/>
          </w:rPr>
          <w:fldChar w:fldCharType="end"/>
        </w:r>
      </w:hyperlink>
    </w:p>
    <w:p w:rsidR="00A31C9C" w:rsidRPr="005B477A" w:rsidRDefault="005A7190" w:rsidP="00A31C9C">
      <w:pPr>
        <w:pStyle w:val="TOC1"/>
        <w:rPr>
          <w:rFonts w:ascii="Calibri" w:hAnsi="Calibri"/>
          <w:noProof/>
          <w:sz w:val="22"/>
          <w:szCs w:val="22"/>
        </w:rPr>
      </w:pPr>
      <w:hyperlink w:anchor="_Toc497694351" w:history="1">
        <w:r w:rsidR="00A31C9C" w:rsidRPr="006760D8">
          <w:rPr>
            <w:rStyle w:val="Hyperlink"/>
            <w:noProof/>
          </w:rPr>
          <w:t>1.</w:t>
        </w:r>
        <w:r w:rsidR="00A31C9C" w:rsidRPr="006760D8">
          <w:rPr>
            <w:rStyle w:val="Hyperlink"/>
            <w:caps/>
            <w:noProof/>
          </w:rPr>
          <w:t xml:space="preserve"> Назначение БИБЛИОТЕКИ</w:t>
        </w:r>
        <w:r w:rsidR="00A31C9C" w:rsidRPr="006760D8">
          <w:rPr>
            <w:noProof/>
            <w:webHidden/>
          </w:rPr>
          <w:tab/>
        </w:r>
        <w:r w:rsidR="00A31C9C" w:rsidRPr="006760D8">
          <w:rPr>
            <w:noProof/>
            <w:webHidden/>
          </w:rPr>
          <w:fldChar w:fldCharType="begin"/>
        </w:r>
        <w:r w:rsidR="00A31C9C" w:rsidRPr="006760D8">
          <w:rPr>
            <w:noProof/>
            <w:webHidden/>
          </w:rPr>
          <w:instrText xml:space="preserve"> PAGEREF _Toc497694351 \h </w:instrText>
        </w:r>
        <w:r w:rsidR="00A31C9C" w:rsidRPr="006760D8">
          <w:rPr>
            <w:noProof/>
            <w:webHidden/>
          </w:rPr>
        </w:r>
        <w:r w:rsidR="00A31C9C" w:rsidRPr="006760D8">
          <w:rPr>
            <w:noProof/>
            <w:webHidden/>
          </w:rPr>
          <w:fldChar w:fldCharType="separate"/>
        </w:r>
        <w:r w:rsidR="00A31C9C" w:rsidRPr="006760D8">
          <w:rPr>
            <w:noProof/>
            <w:webHidden/>
          </w:rPr>
          <w:t>4</w:t>
        </w:r>
        <w:r w:rsidR="00A31C9C" w:rsidRPr="006760D8">
          <w:rPr>
            <w:noProof/>
            <w:webHidden/>
          </w:rPr>
          <w:fldChar w:fldCharType="end"/>
        </w:r>
      </w:hyperlink>
    </w:p>
    <w:p w:rsidR="00A31C9C" w:rsidRPr="005B477A" w:rsidRDefault="005A7190" w:rsidP="00A31C9C">
      <w:pPr>
        <w:pStyle w:val="TOC2"/>
        <w:rPr>
          <w:rFonts w:ascii="Calibri" w:hAnsi="Calibri"/>
          <w:noProof/>
          <w:sz w:val="22"/>
          <w:szCs w:val="22"/>
        </w:rPr>
      </w:pPr>
      <w:hyperlink w:anchor="_Toc497694352" w:history="1">
        <w:r w:rsidR="00A31C9C" w:rsidRPr="006760D8">
          <w:rPr>
            <w:rStyle w:val="Hyperlink"/>
            <w:bCs/>
            <w:noProof/>
          </w:rPr>
          <w:t>1.1. Функциональное назначение библиотеки</w:t>
        </w:r>
        <w:r w:rsidR="00A31C9C" w:rsidRPr="006760D8">
          <w:rPr>
            <w:noProof/>
            <w:webHidden/>
          </w:rPr>
          <w:tab/>
        </w:r>
        <w:r w:rsidR="00A31C9C" w:rsidRPr="006760D8">
          <w:rPr>
            <w:noProof/>
            <w:webHidden/>
          </w:rPr>
          <w:fldChar w:fldCharType="begin"/>
        </w:r>
        <w:r w:rsidR="00A31C9C" w:rsidRPr="006760D8">
          <w:rPr>
            <w:noProof/>
            <w:webHidden/>
          </w:rPr>
          <w:instrText xml:space="preserve"> PAGEREF _Toc497694352 \h </w:instrText>
        </w:r>
        <w:r w:rsidR="00A31C9C" w:rsidRPr="006760D8">
          <w:rPr>
            <w:noProof/>
            <w:webHidden/>
          </w:rPr>
        </w:r>
        <w:r w:rsidR="00A31C9C" w:rsidRPr="006760D8">
          <w:rPr>
            <w:noProof/>
            <w:webHidden/>
          </w:rPr>
          <w:fldChar w:fldCharType="separate"/>
        </w:r>
        <w:r w:rsidR="00A31C9C" w:rsidRPr="006760D8">
          <w:rPr>
            <w:noProof/>
            <w:webHidden/>
          </w:rPr>
          <w:t>4</w:t>
        </w:r>
        <w:r w:rsidR="00A31C9C" w:rsidRPr="006760D8">
          <w:rPr>
            <w:noProof/>
            <w:webHidden/>
          </w:rPr>
          <w:fldChar w:fldCharType="end"/>
        </w:r>
      </w:hyperlink>
    </w:p>
    <w:p w:rsidR="00A31C9C" w:rsidRPr="005B477A" w:rsidRDefault="005A7190" w:rsidP="00A31C9C">
      <w:pPr>
        <w:pStyle w:val="TOC2"/>
        <w:rPr>
          <w:rFonts w:ascii="Calibri" w:hAnsi="Calibri"/>
          <w:noProof/>
          <w:sz w:val="22"/>
          <w:szCs w:val="22"/>
        </w:rPr>
      </w:pPr>
      <w:hyperlink w:anchor="_Toc497694353" w:history="1">
        <w:r w:rsidR="00A31C9C" w:rsidRPr="006760D8">
          <w:rPr>
            <w:rStyle w:val="Hyperlink"/>
            <w:bCs/>
            <w:noProof/>
          </w:rPr>
          <w:t>1.2. Эксплуатационное назначение библиотеки</w:t>
        </w:r>
        <w:r w:rsidR="00A31C9C" w:rsidRPr="006760D8">
          <w:rPr>
            <w:noProof/>
            <w:webHidden/>
          </w:rPr>
          <w:tab/>
        </w:r>
        <w:r w:rsidR="00A31C9C" w:rsidRPr="006760D8">
          <w:rPr>
            <w:noProof/>
            <w:webHidden/>
          </w:rPr>
          <w:fldChar w:fldCharType="begin"/>
        </w:r>
        <w:r w:rsidR="00A31C9C" w:rsidRPr="006760D8">
          <w:rPr>
            <w:noProof/>
            <w:webHidden/>
          </w:rPr>
          <w:instrText xml:space="preserve"> PAGEREF _Toc497694353 \h </w:instrText>
        </w:r>
        <w:r w:rsidR="00A31C9C" w:rsidRPr="006760D8">
          <w:rPr>
            <w:noProof/>
            <w:webHidden/>
          </w:rPr>
        </w:r>
        <w:r w:rsidR="00A31C9C" w:rsidRPr="006760D8">
          <w:rPr>
            <w:noProof/>
            <w:webHidden/>
          </w:rPr>
          <w:fldChar w:fldCharType="separate"/>
        </w:r>
        <w:r w:rsidR="00A31C9C" w:rsidRPr="006760D8">
          <w:rPr>
            <w:noProof/>
            <w:webHidden/>
          </w:rPr>
          <w:t>4</w:t>
        </w:r>
        <w:r w:rsidR="00A31C9C" w:rsidRPr="006760D8">
          <w:rPr>
            <w:noProof/>
            <w:webHidden/>
          </w:rPr>
          <w:fldChar w:fldCharType="end"/>
        </w:r>
      </w:hyperlink>
    </w:p>
    <w:p w:rsidR="00A31C9C" w:rsidRPr="005B477A" w:rsidRDefault="005A7190" w:rsidP="00A31C9C">
      <w:pPr>
        <w:pStyle w:val="TOC2"/>
        <w:rPr>
          <w:rFonts w:ascii="Calibri" w:hAnsi="Calibri"/>
          <w:noProof/>
          <w:sz w:val="22"/>
          <w:szCs w:val="22"/>
        </w:rPr>
      </w:pPr>
      <w:hyperlink w:anchor="_Toc497694354" w:history="1">
        <w:r w:rsidR="00A31C9C" w:rsidRPr="006760D8">
          <w:rPr>
            <w:rStyle w:val="Hyperlink"/>
            <w:bCs/>
            <w:noProof/>
          </w:rPr>
          <w:t>1.3. Состав функций</w:t>
        </w:r>
        <w:r w:rsidR="00A31C9C" w:rsidRPr="006760D8">
          <w:rPr>
            <w:noProof/>
            <w:webHidden/>
          </w:rPr>
          <w:tab/>
        </w:r>
        <w:r w:rsidR="00A31C9C" w:rsidRPr="006760D8">
          <w:rPr>
            <w:noProof/>
            <w:webHidden/>
          </w:rPr>
          <w:fldChar w:fldCharType="begin"/>
        </w:r>
        <w:r w:rsidR="00A31C9C" w:rsidRPr="006760D8">
          <w:rPr>
            <w:noProof/>
            <w:webHidden/>
          </w:rPr>
          <w:instrText xml:space="preserve"> PAGEREF _Toc497694354 \h </w:instrText>
        </w:r>
        <w:r w:rsidR="00A31C9C" w:rsidRPr="006760D8">
          <w:rPr>
            <w:noProof/>
            <w:webHidden/>
          </w:rPr>
        </w:r>
        <w:r w:rsidR="00A31C9C" w:rsidRPr="006760D8">
          <w:rPr>
            <w:noProof/>
            <w:webHidden/>
          </w:rPr>
          <w:fldChar w:fldCharType="separate"/>
        </w:r>
        <w:r w:rsidR="00A31C9C" w:rsidRPr="006760D8">
          <w:rPr>
            <w:noProof/>
            <w:webHidden/>
          </w:rPr>
          <w:t>4</w:t>
        </w:r>
        <w:r w:rsidR="00A31C9C" w:rsidRPr="006760D8">
          <w:rPr>
            <w:noProof/>
            <w:webHidden/>
          </w:rPr>
          <w:fldChar w:fldCharType="end"/>
        </w:r>
      </w:hyperlink>
    </w:p>
    <w:p w:rsidR="00A31C9C" w:rsidRPr="005B477A" w:rsidRDefault="005A7190" w:rsidP="00A31C9C">
      <w:pPr>
        <w:pStyle w:val="TOC1"/>
        <w:rPr>
          <w:rFonts w:ascii="Calibri" w:hAnsi="Calibri"/>
          <w:noProof/>
          <w:sz w:val="22"/>
          <w:szCs w:val="22"/>
        </w:rPr>
      </w:pPr>
      <w:hyperlink w:anchor="_Toc497694355" w:history="1">
        <w:r w:rsidR="00A31C9C" w:rsidRPr="006760D8">
          <w:rPr>
            <w:rStyle w:val="Hyperlink"/>
            <w:noProof/>
          </w:rPr>
          <w:t>2.</w:t>
        </w:r>
        <w:r w:rsidR="00A31C9C" w:rsidRPr="006760D8">
          <w:rPr>
            <w:rStyle w:val="Hyperlink"/>
            <w:caps/>
            <w:noProof/>
          </w:rPr>
          <w:t xml:space="preserve"> Условия ИСПОЛЬЗОВАНИЯ БИБЛИОТЕКИ</w:t>
        </w:r>
        <w:r w:rsidR="00A31C9C" w:rsidRPr="006760D8">
          <w:rPr>
            <w:noProof/>
            <w:webHidden/>
          </w:rPr>
          <w:tab/>
        </w:r>
        <w:r w:rsidR="00A31C9C" w:rsidRPr="006760D8">
          <w:rPr>
            <w:noProof/>
            <w:webHidden/>
          </w:rPr>
          <w:fldChar w:fldCharType="begin"/>
        </w:r>
        <w:r w:rsidR="00A31C9C" w:rsidRPr="006760D8">
          <w:rPr>
            <w:noProof/>
            <w:webHidden/>
          </w:rPr>
          <w:instrText xml:space="preserve"> PAGEREF _Toc497694355 \h </w:instrText>
        </w:r>
        <w:r w:rsidR="00A31C9C" w:rsidRPr="006760D8">
          <w:rPr>
            <w:noProof/>
            <w:webHidden/>
          </w:rPr>
        </w:r>
        <w:r w:rsidR="00A31C9C" w:rsidRPr="006760D8">
          <w:rPr>
            <w:noProof/>
            <w:webHidden/>
          </w:rPr>
          <w:fldChar w:fldCharType="separate"/>
        </w:r>
        <w:r w:rsidR="00A31C9C" w:rsidRPr="006760D8">
          <w:rPr>
            <w:noProof/>
            <w:webHidden/>
          </w:rPr>
          <w:t>5</w:t>
        </w:r>
        <w:r w:rsidR="00A31C9C" w:rsidRPr="006760D8">
          <w:rPr>
            <w:noProof/>
            <w:webHidden/>
          </w:rPr>
          <w:fldChar w:fldCharType="end"/>
        </w:r>
      </w:hyperlink>
    </w:p>
    <w:p w:rsidR="00A31C9C" w:rsidRPr="005B477A" w:rsidRDefault="005A7190" w:rsidP="00A31C9C">
      <w:pPr>
        <w:pStyle w:val="TOC2"/>
        <w:rPr>
          <w:rFonts w:ascii="Calibri" w:hAnsi="Calibri"/>
          <w:noProof/>
          <w:sz w:val="22"/>
          <w:szCs w:val="22"/>
        </w:rPr>
      </w:pPr>
      <w:hyperlink w:anchor="_Toc497694356" w:history="1">
        <w:r w:rsidR="00A31C9C" w:rsidRPr="006760D8">
          <w:rPr>
            <w:rStyle w:val="Hyperlink"/>
            <w:bCs/>
            <w:noProof/>
          </w:rPr>
          <w:t>2.1. Минимальный состав аппаратных средств</w:t>
        </w:r>
        <w:r w:rsidR="00A31C9C" w:rsidRPr="006760D8">
          <w:rPr>
            <w:noProof/>
            <w:webHidden/>
          </w:rPr>
          <w:tab/>
        </w:r>
        <w:r w:rsidR="00A31C9C" w:rsidRPr="006760D8">
          <w:rPr>
            <w:noProof/>
            <w:webHidden/>
          </w:rPr>
          <w:fldChar w:fldCharType="begin"/>
        </w:r>
        <w:r w:rsidR="00A31C9C" w:rsidRPr="006760D8">
          <w:rPr>
            <w:noProof/>
            <w:webHidden/>
          </w:rPr>
          <w:instrText xml:space="preserve"> PAGEREF _Toc497694356 \h </w:instrText>
        </w:r>
        <w:r w:rsidR="00A31C9C" w:rsidRPr="006760D8">
          <w:rPr>
            <w:noProof/>
            <w:webHidden/>
          </w:rPr>
        </w:r>
        <w:r w:rsidR="00A31C9C" w:rsidRPr="006760D8">
          <w:rPr>
            <w:noProof/>
            <w:webHidden/>
          </w:rPr>
          <w:fldChar w:fldCharType="separate"/>
        </w:r>
        <w:r w:rsidR="00A31C9C" w:rsidRPr="006760D8">
          <w:rPr>
            <w:noProof/>
            <w:webHidden/>
          </w:rPr>
          <w:t>5</w:t>
        </w:r>
        <w:r w:rsidR="00A31C9C" w:rsidRPr="006760D8">
          <w:rPr>
            <w:noProof/>
            <w:webHidden/>
          </w:rPr>
          <w:fldChar w:fldCharType="end"/>
        </w:r>
      </w:hyperlink>
    </w:p>
    <w:p w:rsidR="00A31C9C" w:rsidRPr="005B477A" w:rsidRDefault="005A7190" w:rsidP="00A31C9C">
      <w:pPr>
        <w:pStyle w:val="TOC2"/>
        <w:rPr>
          <w:rFonts w:ascii="Calibri" w:hAnsi="Calibri"/>
          <w:noProof/>
          <w:sz w:val="22"/>
          <w:szCs w:val="22"/>
        </w:rPr>
      </w:pPr>
      <w:hyperlink w:anchor="_Toc497694357" w:history="1">
        <w:r w:rsidR="00A31C9C" w:rsidRPr="006760D8">
          <w:rPr>
            <w:rStyle w:val="Hyperlink"/>
            <w:bCs/>
            <w:noProof/>
          </w:rPr>
          <w:t>2.2. Минимальный состав программных средств</w:t>
        </w:r>
        <w:r w:rsidR="00A31C9C" w:rsidRPr="006760D8">
          <w:rPr>
            <w:noProof/>
            <w:webHidden/>
          </w:rPr>
          <w:tab/>
        </w:r>
        <w:r w:rsidR="00A31C9C" w:rsidRPr="006760D8">
          <w:rPr>
            <w:noProof/>
            <w:webHidden/>
          </w:rPr>
          <w:fldChar w:fldCharType="begin"/>
        </w:r>
        <w:r w:rsidR="00A31C9C" w:rsidRPr="006760D8">
          <w:rPr>
            <w:noProof/>
            <w:webHidden/>
          </w:rPr>
          <w:instrText xml:space="preserve"> PAGEREF _Toc497694357 \h </w:instrText>
        </w:r>
        <w:r w:rsidR="00A31C9C" w:rsidRPr="006760D8">
          <w:rPr>
            <w:noProof/>
            <w:webHidden/>
          </w:rPr>
        </w:r>
        <w:r w:rsidR="00A31C9C" w:rsidRPr="006760D8">
          <w:rPr>
            <w:noProof/>
            <w:webHidden/>
          </w:rPr>
          <w:fldChar w:fldCharType="separate"/>
        </w:r>
        <w:r w:rsidR="00A31C9C" w:rsidRPr="006760D8">
          <w:rPr>
            <w:noProof/>
            <w:webHidden/>
          </w:rPr>
          <w:t>5</w:t>
        </w:r>
        <w:r w:rsidR="00A31C9C" w:rsidRPr="006760D8">
          <w:rPr>
            <w:noProof/>
            <w:webHidden/>
          </w:rPr>
          <w:fldChar w:fldCharType="end"/>
        </w:r>
      </w:hyperlink>
    </w:p>
    <w:p w:rsidR="00A31C9C" w:rsidRPr="005B477A" w:rsidRDefault="005A7190" w:rsidP="00A31C9C">
      <w:pPr>
        <w:pStyle w:val="TOC2"/>
        <w:rPr>
          <w:rFonts w:ascii="Calibri" w:hAnsi="Calibri"/>
          <w:noProof/>
          <w:sz w:val="22"/>
          <w:szCs w:val="22"/>
        </w:rPr>
      </w:pPr>
      <w:hyperlink w:anchor="_Toc497694358" w:history="1">
        <w:r w:rsidR="00A31C9C" w:rsidRPr="006760D8">
          <w:rPr>
            <w:rStyle w:val="Hyperlink"/>
            <w:bCs/>
            <w:noProof/>
          </w:rPr>
          <w:t>2.3. Требования к персоналу (Оператору)</w:t>
        </w:r>
        <w:r w:rsidR="00A31C9C" w:rsidRPr="006760D8">
          <w:rPr>
            <w:noProof/>
            <w:webHidden/>
          </w:rPr>
          <w:tab/>
        </w:r>
        <w:r w:rsidR="00A31C9C" w:rsidRPr="006760D8">
          <w:rPr>
            <w:noProof/>
            <w:webHidden/>
          </w:rPr>
          <w:fldChar w:fldCharType="begin"/>
        </w:r>
        <w:r w:rsidR="00A31C9C" w:rsidRPr="006760D8">
          <w:rPr>
            <w:noProof/>
            <w:webHidden/>
          </w:rPr>
          <w:instrText xml:space="preserve"> PAGEREF _Toc497694358 \h </w:instrText>
        </w:r>
        <w:r w:rsidR="00A31C9C" w:rsidRPr="006760D8">
          <w:rPr>
            <w:noProof/>
            <w:webHidden/>
          </w:rPr>
        </w:r>
        <w:r w:rsidR="00A31C9C" w:rsidRPr="006760D8">
          <w:rPr>
            <w:noProof/>
            <w:webHidden/>
          </w:rPr>
          <w:fldChar w:fldCharType="separate"/>
        </w:r>
        <w:r w:rsidR="00A31C9C" w:rsidRPr="006760D8">
          <w:rPr>
            <w:noProof/>
            <w:webHidden/>
          </w:rPr>
          <w:t>5</w:t>
        </w:r>
        <w:r w:rsidR="00A31C9C" w:rsidRPr="006760D8">
          <w:rPr>
            <w:noProof/>
            <w:webHidden/>
          </w:rPr>
          <w:fldChar w:fldCharType="end"/>
        </w:r>
      </w:hyperlink>
    </w:p>
    <w:p w:rsidR="00A31C9C" w:rsidRPr="005B477A" w:rsidRDefault="005A7190" w:rsidP="00A31C9C">
      <w:pPr>
        <w:pStyle w:val="TOC1"/>
        <w:rPr>
          <w:rFonts w:ascii="Calibri" w:hAnsi="Calibri"/>
          <w:noProof/>
          <w:sz w:val="22"/>
          <w:szCs w:val="22"/>
        </w:rPr>
      </w:pPr>
      <w:hyperlink w:anchor="_Toc497694359" w:history="1">
        <w:r w:rsidR="00A31C9C" w:rsidRPr="006760D8">
          <w:rPr>
            <w:rStyle w:val="Hyperlink"/>
            <w:noProof/>
          </w:rPr>
          <w:t>3.</w:t>
        </w:r>
        <w:r w:rsidR="00A31C9C" w:rsidRPr="006760D8">
          <w:rPr>
            <w:rStyle w:val="Hyperlink"/>
            <w:caps/>
            <w:noProof/>
          </w:rPr>
          <w:t xml:space="preserve"> ИСПОЛЬЗОВАНИЕ БИБЛИОТЕКИ</w:t>
        </w:r>
        <w:r w:rsidR="00A31C9C" w:rsidRPr="006760D8">
          <w:rPr>
            <w:noProof/>
            <w:webHidden/>
          </w:rPr>
          <w:tab/>
        </w:r>
        <w:r w:rsidR="00A31C9C" w:rsidRPr="006760D8">
          <w:rPr>
            <w:noProof/>
            <w:webHidden/>
          </w:rPr>
          <w:fldChar w:fldCharType="begin"/>
        </w:r>
        <w:r w:rsidR="00A31C9C" w:rsidRPr="006760D8">
          <w:rPr>
            <w:noProof/>
            <w:webHidden/>
          </w:rPr>
          <w:instrText xml:space="preserve"> PAGEREF _Toc497694359 \h </w:instrText>
        </w:r>
        <w:r w:rsidR="00A31C9C" w:rsidRPr="006760D8">
          <w:rPr>
            <w:noProof/>
            <w:webHidden/>
          </w:rPr>
        </w:r>
        <w:r w:rsidR="00A31C9C" w:rsidRPr="006760D8">
          <w:rPr>
            <w:noProof/>
            <w:webHidden/>
          </w:rPr>
          <w:fldChar w:fldCharType="separate"/>
        </w:r>
        <w:r w:rsidR="00A31C9C" w:rsidRPr="006760D8">
          <w:rPr>
            <w:noProof/>
            <w:webHidden/>
          </w:rPr>
          <w:t>6</w:t>
        </w:r>
        <w:r w:rsidR="00A31C9C" w:rsidRPr="006760D8">
          <w:rPr>
            <w:noProof/>
            <w:webHidden/>
          </w:rPr>
          <w:fldChar w:fldCharType="end"/>
        </w:r>
      </w:hyperlink>
    </w:p>
    <w:p w:rsidR="00A31C9C" w:rsidRPr="005B477A" w:rsidRDefault="005A7190" w:rsidP="00A31C9C">
      <w:pPr>
        <w:pStyle w:val="TOC2"/>
        <w:rPr>
          <w:rFonts w:ascii="Calibri" w:hAnsi="Calibri"/>
          <w:noProof/>
          <w:sz w:val="22"/>
          <w:szCs w:val="22"/>
        </w:rPr>
      </w:pPr>
      <w:hyperlink w:anchor="_Toc497694360" w:history="1">
        <w:r w:rsidR="00A31C9C" w:rsidRPr="006760D8">
          <w:rPr>
            <w:rStyle w:val="Hyperlink"/>
            <w:bCs/>
            <w:noProof/>
          </w:rPr>
          <w:t>3.1.</w:t>
        </w:r>
        <w:r w:rsidR="00A31C9C" w:rsidRPr="006760D8">
          <w:rPr>
            <w:rStyle w:val="Hyperlink"/>
            <w:bCs/>
            <w:noProof/>
            <w:lang w:val="en-US"/>
          </w:rPr>
          <w:t xml:space="preserve"> По</w:t>
        </w:r>
        <w:r w:rsidR="00A31C9C" w:rsidRPr="006760D8">
          <w:rPr>
            <w:rStyle w:val="Hyperlink"/>
            <w:bCs/>
            <w:noProof/>
          </w:rPr>
          <w:t>дключение библиотеки</w:t>
        </w:r>
        <w:r w:rsidR="00A31C9C" w:rsidRPr="006760D8">
          <w:rPr>
            <w:noProof/>
            <w:webHidden/>
          </w:rPr>
          <w:tab/>
        </w:r>
        <w:r w:rsidR="00A31C9C" w:rsidRPr="006760D8">
          <w:rPr>
            <w:noProof/>
            <w:webHidden/>
          </w:rPr>
          <w:fldChar w:fldCharType="begin"/>
        </w:r>
        <w:r w:rsidR="00A31C9C" w:rsidRPr="006760D8">
          <w:rPr>
            <w:noProof/>
            <w:webHidden/>
          </w:rPr>
          <w:instrText xml:space="preserve"> PAGEREF _Toc497694360 \h </w:instrText>
        </w:r>
        <w:r w:rsidR="00A31C9C" w:rsidRPr="006760D8">
          <w:rPr>
            <w:noProof/>
            <w:webHidden/>
          </w:rPr>
        </w:r>
        <w:r w:rsidR="00A31C9C" w:rsidRPr="006760D8">
          <w:rPr>
            <w:noProof/>
            <w:webHidden/>
          </w:rPr>
          <w:fldChar w:fldCharType="separate"/>
        </w:r>
        <w:r w:rsidR="00A31C9C" w:rsidRPr="006760D8">
          <w:rPr>
            <w:noProof/>
            <w:webHidden/>
          </w:rPr>
          <w:t>6</w:t>
        </w:r>
        <w:r w:rsidR="00A31C9C" w:rsidRPr="006760D8">
          <w:rPr>
            <w:noProof/>
            <w:webHidden/>
          </w:rPr>
          <w:fldChar w:fldCharType="end"/>
        </w:r>
      </w:hyperlink>
    </w:p>
    <w:p w:rsidR="00A31C9C" w:rsidRPr="005B477A" w:rsidRDefault="005A7190" w:rsidP="00A31C9C">
      <w:pPr>
        <w:pStyle w:val="TOC2"/>
        <w:rPr>
          <w:rFonts w:ascii="Calibri" w:hAnsi="Calibri"/>
          <w:noProof/>
          <w:sz w:val="22"/>
          <w:szCs w:val="22"/>
        </w:rPr>
      </w:pPr>
      <w:hyperlink w:anchor="_Toc497694361" w:history="1">
        <w:r w:rsidR="00A31C9C" w:rsidRPr="006760D8">
          <w:rPr>
            <w:rStyle w:val="Hyperlink"/>
            <w:bCs/>
            <w:noProof/>
          </w:rPr>
          <w:t>3.2. Использование интерфейса  прикладного программирования (</w:t>
        </w:r>
        <w:r w:rsidR="00A31C9C" w:rsidRPr="006760D8">
          <w:rPr>
            <w:rStyle w:val="Hyperlink"/>
            <w:bCs/>
            <w:noProof/>
            <w:lang w:val="en-US"/>
          </w:rPr>
          <w:t>API</w:t>
        </w:r>
        <w:r w:rsidR="00A31C9C" w:rsidRPr="006760D8">
          <w:rPr>
            <w:rStyle w:val="Hyperlink"/>
            <w:bCs/>
            <w:noProof/>
          </w:rPr>
          <w:t>) библиотеки</w:t>
        </w:r>
        <w:r w:rsidR="00A31C9C" w:rsidRPr="006760D8">
          <w:rPr>
            <w:noProof/>
            <w:webHidden/>
          </w:rPr>
          <w:tab/>
        </w:r>
        <w:r w:rsidR="00A31C9C" w:rsidRPr="006760D8">
          <w:rPr>
            <w:noProof/>
            <w:webHidden/>
          </w:rPr>
          <w:fldChar w:fldCharType="begin"/>
        </w:r>
        <w:r w:rsidR="00A31C9C" w:rsidRPr="006760D8">
          <w:rPr>
            <w:noProof/>
            <w:webHidden/>
          </w:rPr>
          <w:instrText xml:space="preserve"> PAGEREF _Toc497694361 \h </w:instrText>
        </w:r>
        <w:r w:rsidR="00A31C9C" w:rsidRPr="006760D8">
          <w:rPr>
            <w:noProof/>
            <w:webHidden/>
          </w:rPr>
        </w:r>
        <w:r w:rsidR="00A31C9C" w:rsidRPr="006760D8">
          <w:rPr>
            <w:noProof/>
            <w:webHidden/>
          </w:rPr>
          <w:fldChar w:fldCharType="separate"/>
        </w:r>
        <w:r w:rsidR="00A31C9C" w:rsidRPr="006760D8">
          <w:rPr>
            <w:noProof/>
            <w:webHidden/>
          </w:rPr>
          <w:t>7</w:t>
        </w:r>
        <w:r w:rsidR="00A31C9C" w:rsidRPr="006760D8">
          <w:rPr>
            <w:noProof/>
            <w:webHidden/>
          </w:rPr>
          <w:fldChar w:fldCharType="end"/>
        </w:r>
      </w:hyperlink>
    </w:p>
    <w:p w:rsidR="00A31C9C" w:rsidRPr="005B477A" w:rsidRDefault="005A7190" w:rsidP="00A31C9C">
      <w:pPr>
        <w:pStyle w:val="TOC3"/>
        <w:rPr>
          <w:rFonts w:ascii="Calibri" w:hAnsi="Calibri"/>
          <w:noProof/>
          <w:sz w:val="22"/>
          <w:szCs w:val="22"/>
        </w:rPr>
      </w:pPr>
      <w:hyperlink w:anchor="_Toc497694362" w:history="1">
        <w:r w:rsidR="00A31C9C" w:rsidRPr="006760D8">
          <w:rPr>
            <w:rStyle w:val="Hyperlink"/>
            <w:noProof/>
            <w:lang w:val="en-US"/>
          </w:rPr>
          <w:t>3.2.1.</w:t>
        </w:r>
        <w:r w:rsidR="00A31C9C" w:rsidRPr="006760D8">
          <w:rPr>
            <w:rStyle w:val="Hyperlink"/>
            <w:noProof/>
          </w:rPr>
          <w:t xml:space="preserve"> Использование функции </w:t>
        </w:r>
        <w:r w:rsidR="00A31C9C" w:rsidRPr="006760D8">
          <w:rPr>
            <w:rStyle w:val="Hyperlink"/>
            <w:noProof/>
            <w:lang w:val="en-US"/>
          </w:rPr>
          <w:t>Validate</w:t>
        </w:r>
        <w:r w:rsidR="00A31C9C" w:rsidRPr="006760D8">
          <w:rPr>
            <w:noProof/>
            <w:webHidden/>
          </w:rPr>
          <w:tab/>
        </w:r>
        <w:r w:rsidR="00A31C9C" w:rsidRPr="006760D8">
          <w:rPr>
            <w:noProof/>
            <w:webHidden/>
          </w:rPr>
          <w:fldChar w:fldCharType="begin"/>
        </w:r>
        <w:r w:rsidR="00A31C9C" w:rsidRPr="006760D8">
          <w:rPr>
            <w:noProof/>
            <w:webHidden/>
          </w:rPr>
          <w:instrText xml:space="preserve"> PAGEREF _Toc497694362 \h </w:instrText>
        </w:r>
        <w:r w:rsidR="00A31C9C" w:rsidRPr="006760D8">
          <w:rPr>
            <w:noProof/>
            <w:webHidden/>
          </w:rPr>
        </w:r>
        <w:r w:rsidR="00A31C9C" w:rsidRPr="006760D8">
          <w:rPr>
            <w:noProof/>
            <w:webHidden/>
          </w:rPr>
          <w:fldChar w:fldCharType="separate"/>
        </w:r>
        <w:r w:rsidR="00A31C9C" w:rsidRPr="006760D8">
          <w:rPr>
            <w:noProof/>
            <w:webHidden/>
          </w:rPr>
          <w:t>7</w:t>
        </w:r>
        <w:r w:rsidR="00A31C9C" w:rsidRPr="006760D8">
          <w:rPr>
            <w:noProof/>
            <w:webHidden/>
          </w:rPr>
          <w:fldChar w:fldCharType="end"/>
        </w:r>
      </w:hyperlink>
    </w:p>
    <w:p w:rsidR="00A31C9C" w:rsidRPr="005B477A" w:rsidRDefault="005A7190" w:rsidP="00A31C9C">
      <w:pPr>
        <w:pStyle w:val="TOC3"/>
        <w:rPr>
          <w:rFonts w:ascii="Calibri" w:hAnsi="Calibri"/>
          <w:noProof/>
          <w:sz w:val="22"/>
          <w:szCs w:val="22"/>
        </w:rPr>
      </w:pPr>
      <w:hyperlink w:anchor="_Toc497694363" w:history="1">
        <w:r w:rsidR="00A31C9C" w:rsidRPr="006760D8">
          <w:rPr>
            <w:rStyle w:val="Hyperlink"/>
            <w:noProof/>
            <w:lang w:val="en-US"/>
          </w:rPr>
          <w:t>3.2.2.</w:t>
        </w:r>
        <w:r w:rsidR="00A31C9C" w:rsidRPr="006760D8">
          <w:rPr>
            <w:rStyle w:val="Hyperlink"/>
            <w:noProof/>
          </w:rPr>
          <w:t xml:space="preserve"> Использование функции </w:t>
        </w:r>
        <w:r w:rsidR="00A31C9C" w:rsidRPr="006760D8">
          <w:rPr>
            <w:rStyle w:val="Hyperlink"/>
            <w:noProof/>
            <w:lang w:val="en-US"/>
          </w:rPr>
          <w:t>Numerate</w:t>
        </w:r>
        <w:r w:rsidR="00A31C9C" w:rsidRPr="006760D8">
          <w:rPr>
            <w:noProof/>
            <w:webHidden/>
          </w:rPr>
          <w:tab/>
        </w:r>
        <w:r w:rsidR="00A31C9C" w:rsidRPr="006760D8">
          <w:rPr>
            <w:noProof/>
            <w:webHidden/>
          </w:rPr>
          <w:fldChar w:fldCharType="begin"/>
        </w:r>
        <w:r w:rsidR="00A31C9C" w:rsidRPr="006760D8">
          <w:rPr>
            <w:noProof/>
            <w:webHidden/>
          </w:rPr>
          <w:instrText xml:space="preserve"> PAGEREF _Toc497694363 \h </w:instrText>
        </w:r>
        <w:r w:rsidR="00A31C9C" w:rsidRPr="006760D8">
          <w:rPr>
            <w:noProof/>
            <w:webHidden/>
          </w:rPr>
        </w:r>
        <w:r w:rsidR="00A31C9C" w:rsidRPr="006760D8">
          <w:rPr>
            <w:noProof/>
            <w:webHidden/>
          </w:rPr>
          <w:fldChar w:fldCharType="separate"/>
        </w:r>
        <w:r w:rsidR="00A31C9C" w:rsidRPr="006760D8">
          <w:rPr>
            <w:noProof/>
            <w:webHidden/>
          </w:rPr>
          <w:t>8</w:t>
        </w:r>
        <w:r w:rsidR="00A31C9C" w:rsidRPr="006760D8">
          <w:rPr>
            <w:noProof/>
            <w:webHidden/>
          </w:rPr>
          <w:fldChar w:fldCharType="end"/>
        </w:r>
      </w:hyperlink>
    </w:p>
    <w:p w:rsidR="00A31C9C" w:rsidRPr="005B477A" w:rsidRDefault="005A7190" w:rsidP="00A31C9C">
      <w:pPr>
        <w:pStyle w:val="TOC1"/>
        <w:rPr>
          <w:rFonts w:ascii="Calibri" w:hAnsi="Calibri"/>
          <w:noProof/>
          <w:sz w:val="22"/>
          <w:szCs w:val="22"/>
        </w:rPr>
      </w:pPr>
      <w:hyperlink w:anchor="_Toc497694364" w:history="1">
        <w:r w:rsidR="00A31C9C" w:rsidRPr="006760D8">
          <w:rPr>
            <w:rStyle w:val="Hyperlink"/>
            <w:caps/>
            <w:noProof/>
          </w:rPr>
          <w:t>Коды Ошибок</w:t>
        </w:r>
        <w:r w:rsidR="00A31C9C" w:rsidRPr="006760D8">
          <w:rPr>
            <w:noProof/>
            <w:webHidden/>
          </w:rPr>
          <w:tab/>
        </w:r>
        <w:r w:rsidR="00A31C9C" w:rsidRPr="006760D8">
          <w:rPr>
            <w:noProof/>
            <w:webHidden/>
          </w:rPr>
          <w:fldChar w:fldCharType="begin"/>
        </w:r>
        <w:r w:rsidR="00A31C9C" w:rsidRPr="006760D8">
          <w:rPr>
            <w:noProof/>
            <w:webHidden/>
          </w:rPr>
          <w:instrText xml:space="preserve"> PAGEREF _Toc497694364 \h </w:instrText>
        </w:r>
        <w:r w:rsidR="00A31C9C" w:rsidRPr="006760D8">
          <w:rPr>
            <w:noProof/>
            <w:webHidden/>
          </w:rPr>
        </w:r>
        <w:r w:rsidR="00A31C9C" w:rsidRPr="006760D8">
          <w:rPr>
            <w:noProof/>
            <w:webHidden/>
          </w:rPr>
          <w:fldChar w:fldCharType="separate"/>
        </w:r>
        <w:r w:rsidR="00A31C9C" w:rsidRPr="006760D8">
          <w:rPr>
            <w:noProof/>
            <w:webHidden/>
          </w:rPr>
          <w:t>9</w:t>
        </w:r>
        <w:r w:rsidR="00A31C9C" w:rsidRPr="006760D8">
          <w:rPr>
            <w:noProof/>
            <w:webHidden/>
          </w:rPr>
          <w:fldChar w:fldCharType="end"/>
        </w:r>
      </w:hyperlink>
    </w:p>
    <w:p w:rsidR="00A31C9C" w:rsidRPr="005B477A" w:rsidRDefault="005A7190" w:rsidP="00A31C9C">
      <w:pPr>
        <w:pStyle w:val="TOC2"/>
        <w:rPr>
          <w:rFonts w:ascii="Calibri" w:hAnsi="Calibri"/>
          <w:noProof/>
          <w:sz w:val="22"/>
          <w:szCs w:val="22"/>
        </w:rPr>
      </w:pPr>
      <w:hyperlink w:anchor="_Toc497694365" w:history="1">
        <w:r w:rsidR="00A31C9C" w:rsidRPr="006760D8">
          <w:rPr>
            <w:rStyle w:val="Hyperlink"/>
            <w:bCs/>
            <w:noProof/>
          </w:rPr>
          <w:t xml:space="preserve">3.1. Функция </w:t>
        </w:r>
        <w:r w:rsidR="00A31C9C" w:rsidRPr="006760D8">
          <w:rPr>
            <w:rStyle w:val="Hyperlink"/>
            <w:bCs/>
            <w:noProof/>
            <w:lang w:val="en-US"/>
          </w:rPr>
          <w:t>Validate</w:t>
        </w:r>
        <w:r w:rsidR="00A31C9C" w:rsidRPr="006760D8">
          <w:rPr>
            <w:noProof/>
            <w:webHidden/>
          </w:rPr>
          <w:tab/>
        </w:r>
        <w:r w:rsidR="00A31C9C" w:rsidRPr="006760D8">
          <w:rPr>
            <w:noProof/>
            <w:webHidden/>
          </w:rPr>
          <w:fldChar w:fldCharType="begin"/>
        </w:r>
        <w:r w:rsidR="00A31C9C" w:rsidRPr="006760D8">
          <w:rPr>
            <w:noProof/>
            <w:webHidden/>
          </w:rPr>
          <w:instrText xml:space="preserve"> PAGEREF _Toc497694365 \h </w:instrText>
        </w:r>
        <w:r w:rsidR="00A31C9C" w:rsidRPr="006760D8">
          <w:rPr>
            <w:noProof/>
            <w:webHidden/>
          </w:rPr>
        </w:r>
        <w:r w:rsidR="00A31C9C" w:rsidRPr="006760D8">
          <w:rPr>
            <w:noProof/>
            <w:webHidden/>
          </w:rPr>
          <w:fldChar w:fldCharType="separate"/>
        </w:r>
        <w:r w:rsidR="00A31C9C" w:rsidRPr="006760D8">
          <w:rPr>
            <w:noProof/>
            <w:webHidden/>
          </w:rPr>
          <w:t>9</w:t>
        </w:r>
        <w:r w:rsidR="00A31C9C" w:rsidRPr="006760D8">
          <w:rPr>
            <w:noProof/>
            <w:webHidden/>
          </w:rPr>
          <w:fldChar w:fldCharType="end"/>
        </w:r>
      </w:hyperlink>
    </w:p>
    <w:p w:rsidR="00A31C9C" w:rsidRPr="005B477A" w:rsidRDefault="005A7190" w:rsidP="00A31C9C">
      <w:pPr>
        <w:pStyle w:val="TOC2"/>
        <w:rPr>
          <w:rFonts w:ascii="Calibri" w:hAnsi="Calibri"/>
          <w:noProof/>
          <w:sz w:val="22"/>
          <w:szCs w:val="22"/>
        </w:rPr>
      </w:pPr>
      <w:hyperlink w:anchor="_Toc497694366" w:history="1">
        <w:r w:rsidR="00A31C9C" w:rsidRPr="006760D8">
          <w:rPr>
            <w:rStyle w:val="Hyperlink"/>
            <w:bCs/>
            <w:noProof/>
          </w:rPr>
          <w:t xml:space="preserve">3.2. Функция </w:t>
        </w:r>
        <w:r w:rsidR="00A31C9C" w:rsidRPr="006760D8">
          <w:rPr>
            <w:rStyle w:val="Hyperlink"/>
            <w:bCs/>
            <w:noProof/>
            <w:lang w:val="en-US"/>
          </w:rPr>
          <w:t>Numerate</w:t>
        </w:r>
        <w:r w:rsidR="00A31C9C" w:rsidRPr="006760D8">
          <w:rPr>
            <w:noProof/>
            <w:webHidden/>
          </w:rPr>
          <w:tab/>
        </w:r>
        <w:r w:rsidR="00A31C9C" w:rsidRPr="006760D8">
          <w:rPr>
            <w:noProof/>
            <w:webHidden/>
          </w:rPr>
          <w:fldChar w:fldCharType="begin"/>
        </w:r>
        <w:r w:rsidR="00A31C9C" w:rsidRPr="006760D8">
          <w:rPr>
            <w:noProof/>
            <w:webHidden/>
          </w:rPr>
          <w:instrText xml:space="preserve"> PAGEREF _Toc497694366 \h </w:instrText>
        </w:r>
        <w:r w:rsidR="00A31C9C" w:rsidRPr="006760D8">
          <w:rPr>
            <w:noProof/>
            <w:webHidden/>
          </w:rPr>
        </w:r>
        <w:r w:rsidR="00A31C9C" w:rsidRPr="006760D8">
          <w:rPr>
            <w:noProof/>
            <w:webHidden/>
          </w:rPr>
          <w:fldChar w:fldCharType="separate"/>
        </w:r>
        <w:r w:rsidR="00A31C9C" w:rsidRPr="006760D8">
          <w:rPr>
            <w:noProof/>
            <w:webHidden/>
          </w:rPr>
          <w:t>9</w:t>
        </w:r>
        <w:r w:rsidR="00A31C9C" w:rsidRPr="006760D8">
          <w:rPr>
            <w:noProof/>
            <w:webHidden/>
          </w:rPr>
          <w:fldChar w:fldCharType="end"/>
        </w:r>
      </w:hyperlink>
    </w:p>
    <w:p w:rsidR="00A31C9C" w:rsidRPr="005B477A" w:rsidRDefault="005A7190" w:rsidP="00A31C9C">
      <w:pPr>
        <w:pStyle w:val="TOC1"/>
        <w:rPr>
          <w:rFonts w:ascii="Calibri" w:hAnsi="Calibri"/>
          <w:noProof/>
          <w:sz w:val="22"/>
          <w:szCs w:val="22"/>
        </w:rPr>
      </w:pPr>
      <w:hyperlink w:anchor="_Toc497694367" w:history="1">
        <w:r w:rsidR="00A31C9C" w:rsidRPr="006760D8">
          <w:rPr>
            <w:rStyle w:val="Hyperlink"/>
            <w:caps/>
            <w:noProof/>
          </w:rPr>
          <w:t>Лист регистрации изменений</w:t>
        </w:r>
        <w:r w:rsidR="00A31C9C" w:rsidRPr="006760D8">
          <w:rPr>
            <w:noProof/>
            <w:webHidden/>
          </w:rPr>
          <w:tab/>
        </w:r>
        <w:r w:rsidR="00A31C9C" w:rsidRPr="006760D8">
          <w:rPr>
            <w:noProof/>
            <w:webHidden/>
          </w:rPr>
          <w:fldChar w:fldCharType="begin"/>
        </w:r>
        <w:r w:rsidR="00A31C9C" w:rsidRPr="006760D8">
          <w:rPr>
            <w:noProof/>
            <w:webHidden/>
          </w:rPr>
          <w:instrText xml:space="preserve"> PAGEREF _Toc497694367 \h </w:instrText>
        </w:r>
        <w:r w:rsidR="00A31C9C" w:rsidRPr="006760D8">
          <w:rPr>
            <w:noProof/>
            <w:webHidden/>
          </w:rPr>
        </w:r>
        <w:r w:rsidR="00A31C9C" w:rsidRPr="006760D8">
          <w:rPr>
            <w:noProof/>
            <w:webHidden/>
          </w:rPr>
          <w:fldChar w:fldCharType="separate"/>
        </w:r>
        <w:r w:rsidR="00A31C9C" w:rsidRPr="006760D8">
          <w:rPr>
            <w:noProof/>
            <w:webHidden/>
          </w:rPr>
          <w:t>10</w:t>
        </w:r>
        <w:r w:rsidR="00A31C9C" w:rsidRPr="006760D8">
          <w:rPr>
            <w:noProof/>
            <w:webHidden/>
          </w:rPr>
          <w:fldChar w:fldCharType="end"/>
        </w:r>
      </w:hyperlink>
    </w:p>
    <w:p w:rsidR="00A31C9C" w:rsidRPr="00FA2AAC" w:rsidRDefault="00A31C9C" w:rsidP="00A31C9C">
      <w:pPr>
        <w:pStyle w:val="TOC4"/>
        <w:jc w:val="both"/>
        <w:rPr>
          <w:bCs/>
        </w:rPr>
      </w:pPr>
      <w:r w:rsidRPr="006760D8">
        <w:rPr>
          <w:bCs/>
        </w:rPr>
        <w:fldChar w:fldCharType="end"/>
      </w:r>
    </w:p>
    <w:p w:rsidR="00A31C9C" w:rsidRPr="00FA2AAC" w:rsidRDefault="00A31C9C" w:rsidP="00A31C9C">
      <w:pPr>
        <w:jc w:val="both"/>
        <w:rPr>
          <w:bCs/>
        </w:rPr>
      </w:pPr>
    </w:p>
    <w:p w:rsidR="00A31C9C" w:rsidRDefault="00A31C9C" w:rsidP="00A31C9C">
      <w:pPr>
        <w:pStyle w:val="Heading1"/>
        <w:jc w:val="both"/>
        <w:rPr>
          <w:caps/>
          <w:sz w:val="32"/>
        </w:rPr>
      </w:pPr>
      <w:r w:rsidRPr="00606FE9">
        <w:rPr>
          <w:b w:val="0"/>
        </w:rPr>
        <w:br w:type="page"/>
      </w:r>
      <w:bookmarkStart w:id="4" w:name="_Toc497694351"/>
      <w:r>
        <w:rPr>
          <w:caps/>
          <w:sz w:val="32"/>
        </w:rPr>
        <w:lastRenderedPageBreak/>
        <w:t>Назначение БИБЛИОТЕКИ</w:t>
      </w:r>
      <w:bookmarkEnd w:id="4"/>
    </w:p>
    <w:p w:rsidR="00A31C9C" w:rsidRDefault="00A31C9C" w:rsidP="00A31C9C">
      <w:pPr>
        <w:jc w:val="both"/>
      </w:pPr>
    </w:p>
    <w:p w:rsidR="00A31C9C" w:rsidRDefault="00A31C9C" w:rsidP="00A31C9C">
      <w:pPr>
        <w:pStyle w:val="Heading2"/>
        <w:jc w:val="both"/>
        <w:rPr>
          <w:b/>
          <w:bCs/>
          <w:sz w:val="32"/>
        </w:rPr>
      </w:pPr>
      <w:bookmarkStart w:id="5" w:name="_Toc497694352"/>
      <w:r>
        <w:rPr>
          <w:b/>
          <w:bCs/>
          <w:sz w:val="32"/>
        </w:rPr>
        <w:t>Функциональное назначение библиотеки</w:t>
      </w:r>
      <w:bookmarkEnd w:id="5"/>
    </w:p>
    <w:p w:rsidR="00A31C9C" w:rsidRDefault="00A31C9C" w:rsidP="00A31C9C">
      <w:pPr>
        <w:jc w:val="both"/>
      </w:pPr>
    </w:p>
    <w:p w:rsidR="00A31C9C" w:rsidRDefault="00A31C9C" w:rsidP="00A31C9C">
      <w:pPr>
        <w:jc w:val="both"/>
      </w:pPr>
      <w:r>
        <w:tab/>
        <w:t>Библиотека</w:t>
      </w:r>
      <w:r w:rsidRPr="004C6609">
        <w:t xml:space="preserve"> «</w:t>
      </w:r>
      <w:r>
        <w:rPr>
          <w:lang w:val="en-US"/>
        </w:rPr>
        <w:t>MeshRecovery</w:t>
      </w:r>
      <w:r w:rsidRPr="00D16C74">
        <w:t>_</w:t>
      </w:r>
      <w:r>
        <w:rPr>
          <w:lang w:val="en-US"/>
        </w:rPr>
        <w:t>Lib</w:t>
      </w:r>
      <w:r w:rsidRPr="004C6609">
        <w:t>» предназначена</w:t>
      </w:r>
      <w:r>
        <w:t xml:space="preserve"> для</w:t>
      </w:r>
      <w:r w:rsidRPr="004C6609">
        <w:t xml:space="preserve"> </w:t>
      </w:r>
      <w:r w:rsidRPr="00D26A44">
        <w:rPr>
          <w:rFonts w:ascii="Times New Roman CYR" w:hAnsi="Times New Roman CYR" w:cs="Times New Roman CYR"/>
          <w:bCs/>
        </w:rPr>
        <w:t>решения задачи восстановления нумерации регулярной сетки</w:t>
      </w:r>
      <w:r>
        <w:t xml:space="preserve">.  </w:t>
      </w:r>
    </w:p>
    <w:p w:rsidR="00A31C9C" w:rsidRDefault="00A31C9C" w:rsidP="00A31C9C">
      <w:pPr>
        <w:jc w:val="both"/>
      </w:pPr>
    </w:p>
    <w:p w:rsidR="00A31C9C" w:rsidRDefault="00A31C9C" w:rsidP="00A31C9C">
      <w:pPr>
        <w:pStyle w:val="Heading2"/>
        <w:jc w:val="both"/>
        <w:rPr>
          <w:b/>
          <w:bCs/>
          <w:sz w:val="32"/>
        </w:rPr>
      </w:pPr>
      <w:bookmarkStart w:id="6" w:name="_Toc497694353"/>
      <w:r>
        <w:rPr>
          <w:b/>
          <w:bCs/>
          <w:sz w:val="32"/>
        </w:rPr>
        <w:t>Эксплуатационное назначение библиотеки</w:t>
      </w:r>
      <w:bookmarkEnd w:id="6"/>
    </w:p>
    <w:p w:rsidR="00A31C9C" w:rsidRDefault="00A31C9C" w:rsidP="00A31C9C">
      <w:pPr>
        <w:jc w:val="both"/>
      </w:pPr>
    </w:p>
    <w:p w:rsidR="00A31C9C" w:rsidRDefault="00A31C9C" w:rsidP="00A31C9C">
      <w:pPr>
        <w:ind w:left="576"/>
        <w:jc w:val="both"/>
      </w:pPr>
      <w:r>
        <w:t>Библиотека устанавливается (скачивается с ресурса) и эксплуатируется в компании заказчика.</w:t>
      </w:r>
    </w:p>
    <w:p w:rsidR="00A31C9C" w:rsidRDefault="00A31C9C" w:rsidP="00A31C9C">
      <w:pPr>
        <w:jc w:val="both"/>
      </w:pPr>
    </w:p>
    <w:p w:rsidR="00A31C9C" w:rsidRDefault="00A31C9C" w:rsidP="00A31C9C">
      <w:pPr>
        <w:pStyle w:val="Heading2"/>
        <w:jc w:val="both"/>
        <w:rPr>
          <w:b/>
          <w:bCs/>
          <w:sz w:val="32"/>
        </w:rPr>
      </w:pPr>
      <w:bookmarkStart w:id="7" w:name="_Toc497694354"/>
      <w:r>
        <w:rPr>
          <w:b/>
          <w:bCs/>
          <w:sz w:val="32"/>
        </w:rPr>
        <w:t>Состав функций</w:t>
      </w:r>
      <w:bookmarkEnd w:id="7"/>
    </w:p>
    <w:p w:rsidR="00A31C9C" w:rsidRDefault="00A31C9C" w:rsidP="00A31C9C">
      <w:pPr>
        <w:jc w:val="both"/>
      </w:pPr>
    </w:p>
    <w:p w:rsidR="00A31C9C" w:rsidRDefault="00A31C9C" w:rsidP="00A31C9C">
      <w:pPr>
        <w:ind w:left="576"/>
        <w:jc w:val="both"/>
      </w:pPr>
      <w:r>
        <w:t>Библиотека</w:t>
      </w:r>
      <w:r w:rsidRPr="004C6609">
        <w:t xml:space="preserve"> «</w:t>
      </w:r>
      <w:r>
        <w:rPr>
          <w:lang w:val="en-US"/>
        </w:rPr>
        <w:t>MeshRecovery</w:t>
      </w:r>
      <w:r w:rsidRPr="00D16C74">
        <w:t>_</w:t>
      </w:r>
      <w:r>
        <w:rPr>
          <w:lang w:val="en-US"/>
        </w:rPr>
        <w:t>Lib</w:t>
      </w:r>
      <w:r w:rsidRPr="004C6609">
        <w:t>»</w:t>
      </w:r>
      <w:r>
        <w:t xml:space="preserve"> включает в себя следующие функции, доступные для пользования заказчиком:</w:t>
      </w:r>
    </w:p>
    <w:p w:rsidR="00A31C9C" w:rsidRDefault="00A31C9C" w:rsidP="00A31C9C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Cs w:val="24"/>
        </w:rPr>
      </w:pPr>
      <w:r w:rsidRPr="00D16C74">
        <w:tab/>
      </w:r>
      <w:r>
        <w:t xml:space="preserve"> </w:t>
      </w:r>
      <w:r w:rsidRPr="002B477B">
        <w:rPr>
          <w:b/>
          <w:lang w:val="en-US"/>
        </w:rPr>
        <w:t>Validate</w:t>
      </w:r>
      <w:r w:rsidRPr="002B477B">
        <w:rPr>
          <w:b/>
        </w:rPr>
        <w:t>:</w:t>
      </w:r>
      <w:r w:rsidRPr="00974B50">
        <w:t xml:space="preserve"> </w:t>
      </w:r>
      <w:r w:rsidRPr="003912B2">
        <w:rPr>
          <w:rFonts w:ascii="Times New Roman CYR" w:hAnsi="Times New Roman CYR" w:cs="Times New Roman CYR"/>
          <w:szCs w:val="24"/>
        </w:rPr>
        <w:t>Функция быстрой проверки на регулярность поданного на вход графа</w:t>
      </w:r>
      <w:r>
        <w:rPr>
          <w:rFonts w:ascii="Times New Roman CYR" w:hAnsi="Times New Roman CYR" w:cs="Times New Roman CYR"/>
          <w:szCs w:val="24"/>
        </w:rPr>
        <w:t xml:space="preserve"> (на </w:t>
      </w:r>
      <m:oMath>
        <m:sSup>
          <m:sSupPr>
            <m:ctrlPr>
              <w:rPr>
                <w:rFonts w:ascii="Cambria Math" w:hAnsi="Cambria Math" w:cs="Times New Roman CYR"/>
                <w:i/>
              </w:rPr>
            </m:ctrlPr>
          </m:sSupPr>
          <m:e>
            <m:r>
              <w:rPr>
                <w:rFonts w:ascii="Cambria Math" w:hAnsi="Cambria Math" w:cs="Times New Roman CYR"/>
              </w:rPr>
              <m:t>10</m:t>
            </m:r>
          </m:e>
          <m:sup>
            <m:r>
              <w:rPr>
                <w:rFonts w:ascii="Cambria Math" w:hAnsi="Cambria Math" w:cs="Times New Roman CYR"/>
              </w:rPr>
              <m:t>6</m:t>
            </m:r>
          </m:sup>
        </m:sSup>
      </m:oMath>
      <w:r>
        <w:rPr>
          <w:rFonts w:ascii="Times New Roman CYR" w:hAnsi="Times New Roman CYR" w:cs="Times New Roman CYR"/>
          <w:szCs w:val="24"/>
        </w:rPr>
        <w:t xml:space="preserve"> должна выполняться не более 5 секунд).</w:t>
      </w:r>
    </w:p>
    <w:p w:rsidR="00A31C9C" w:rsidRPr="00064568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64568">
        <w:rPr>
          <w:rFonts w:ascii="Consolas" w:hAnsi="Consolas" w:cs="Consolas"/>
          <w:color w:val="808080"/>
          <w:sz w:val="19"/>
          <w:szCs w:val="19"/>
        </w:rPr>
        <w:t>&lt;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064568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84736D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736D">
        <w:rPr>
          <w:rFonts w:ascii="Consolas" w:hAnsi="Consolas" w:cs="Consolas"/>
          <w:color w:val="808080"/>
          <w:sz w:val="19"/>
          <w:szCs w:val="19"/>
        </w:rPr>
        <w:t>///</w:t>
      </w:r>
      <w:r w:rsidRPr="0084736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 проверяет граф на соответствие регулярной сетки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смежности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31C9C" w:rsidRPr="002F562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736D">
        <w:rPr>
          <w:rFonts w:ascii="Consolas" w:hAnsi="Consolas" w:cs="Consolas"/>
          <w:color w:val="808080"/>
          <w:sz w:val="19"/>
          <w:szCs w:val="19"/>
        </w:rPr>
        <w:t>///</w:t>
      </w:r>
      <w:r w:rsidRPr="0084736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4736D">
        <w:rPr>
          <w:rFonts w:ascii="Consolas" w:hAnsi="Consolas" w:cs="Consolas"/>
          <w:color w:val="808080"/>
          <w:sz w:val="19"/>
          <w:szCs w:val="19"/>
        </w:rPr>
        <w:t>&lt;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84736D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84736D">
        <w:rPr>
          <w:rFonts w:ascii="Consolas" w:hAnsi="Consolas" w:cs="Consolas"/>
          <w:color w:val="808080"/>
          <w:sz w:val="19"/>
          <w:szCs w:val="19"/>
        </w:rPr>
        <w:t>="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meshDimension</w:t>
      </w:r>
      <w:r w:rsidRPr="0084736D"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Размер регулярной сетки, соответствующий исходному графу</w:t>
      </w:r>
      <w:r w:rsidRPr="002F562E">
        <w:rPr>
          <w:rFonts w:ascii="Consolas" w:hAnsi="Consolas" w:cs="Consolas"/>
          <w:color w:val="808080"/>
          <w:sz w:val="19"/>
          <w:szCs w:val="19"/>
        </w:rPr>
        <w:t>&lt;/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2F562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F562E">
        <w:rPr>
          <w:rFonts w:ascii="Consolas" w:hAnsi="Consolas" w:cs="Consolas"/>
          <w:color w:val="808080"/>
          <w:sz w:val="19"/>
          <w:szCs w:val="19"/>
        </w:rPr>
        <w:t>///</w:t>
      </w:r>
      <w:r w:rsidRPr="002F562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F562E">
        <w:rPr>
          <w:rFonts w:ascii="Consolas" w:hAnsi="Consolas" w:cs="Consolas"/>
          <w:color w:val="808080"/>
          <w:sz w:val="19"/>
          <w:szCs w:val="19"/>
        </w:rPr>
        <w:t>&lt;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2F562E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 xml:space="preserve">если граф соответствует регулярной сетке, иначе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>se</w:t>
      </w:r>
      <w:r w:rsidRPr="002F562E">
        <w:rPr>
          <w:rFonts w:ascii="Consolas" w:hAnsi="Consolas" w:cs="Consolas"/>
          <w:color w:val="808080"/>
          <w:sz w:val="19"/>
          <w:szCs w:val="19"/>
        </w:rPr>
        <w:t>&lt;/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Default="00A31C9C" w:rsidP="00A31C9C">
      <w:pPr>
        <w:pStyle w:val="ListParagraph"/>
        <w:widowControl w:val="0"/>
        <w:shd w:val="clear" w:color="auto" w:fill="EDEDED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Validate (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xadj,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adjncy,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meshDimension)</w:t>
      </w:r>
    </w:p>
    <w:p w:rsidR="00A31C9C" w:rsidRPr="008C29EE" w:rsidRDefault="00A31C9C" w:rsidP="00A31C9C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Times New Roman CYR" w:hAnsi="Times New Roman CYR" w:cs="Times New Roman CYR"/>
          <w:szCs w:val="24"/>
          <w:lang w:val="en-US"/>
        </w:rPr>
      </w:pPr>
    </w:p>
    <w:p w:rsidR="00A31C9C" w:rsidRDefault="00A31C9C" w:rsidP="00A31C9C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Cs w:val="24"/>
        </w:rPr>
      </w:pPr>
      <w:r w:rsidRPr="002B477B">
        <w:rPr>
          <w:rFonts w:ascii="Times New Roman CYR" w:hAnsi="Times New Roman CYR" w:cs="Times New Roman CYR"/>
          <w:szCs w:val="24"/>
          <w:lang w:val="en-US"/>
        </w:rPr>
        <w:t xml:space="preserve">    </w:t>
      </w:r>
      <w:r w:rsidRPr="002B477B">
        <w:rPr>
          <w:rFonts w:ascii="Times New Roman CYR" w:hAnsi="Times New Roman CYR" w:cs="Times New Roman CYR"/>
          <w:b/>
          <w:szCs w:val="24"/>
          <w:lang w:val="en-US"/>
        </w:rPr>
        <w:t>Numerate</w:t>
      </w:r>
      <w:r w:rsidRPr="002B477B">
        <w:rPr>
          <w:rFonts w:ascii="Times New Roman CYR" w:hAnsi="Times New Roman CYR" w:cs="Times New Roman CYR"/>
          <w:b/>
          <w:szCs w:val="24"/>
        </w:rPr>
        <w:t xml:space="preserve">: </w:t>
      </w:r>
      <w:r w:rsidRPr="003912B2">
        <w:rPr>
          <w:rFonts w:ascii="Times New Roman CYR" w:hAnsi="Times New Roman CYR" w:cs="Times New Roman CYR"/>
          <w:szCs w:val="24"/>
        </w:rPr>
        <w:t>Функция восстановления регулярной нумерации (при регулярности графа)</w:t>
      </w:r>
      <w:r>
        <w:rPr>
          <w:rFonts w:ascii="Times New Roman CYR" w:hAnsi="Times New Roman CYR" w:cs="Times New Roman CYR"/>
          <w:szCs w:val="24"/>
        </w:rPr>
        <w:t xml:space="preserve"> (на </w:t>
      </w:r>
      <m:oMath>
        <m:sSup>
          <m:sSupPr>
            <m:ctrlPr>
              <w:rPr>
                <w:rFonts w:ascii="Cambria Math" w:hAnsi="Cambria Math" w:cs="Times New Roman CYR"/>
                <w:i/>
              </w:rPr>
            </m:ctrlPr>
          </m:sSupPr>
          <m:e>
            <m:r>
              <w:rPr>
                <w:rFonts w:ascii="Cambria Math" w:hAnsi="Cambria Math" w:cs="Times New Roman CYR"/>
              </w:rPr>
              <m:t>10</m:t>
            </m:r>
          </m:e>
          <m:sup>
            <m:r>
              <w:rPr>
                <w:rFonts w:ascii="Cambria Math" w:hAnsi="Cambria Math" w:cs="Times New Roman CYR"/>
              </w:rPr>
              <m:t>6</m:t>
            </m:r>
          </m:sup>
        </m:sSup>
      </m:oMath>
      <w:r>
        <w:rPr>
          <w:rFonts w:ascii="Times New Roman CYR" w:hAnsi="Times New Roman CYR" w:cs="Times New Roman CYR"/>
          <w:szCs w:val="24"/>
        </w:rPr>
        <w:t xml:space="preserve"> должна выполняться не более 5 минут).</w:t>
      </w:r>
    </w:p>
    <w:p w:rsidR="00A31C9C" w:rsidRPr="00064568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64568">
        <w:rPr>
          <w:rFonts w:ascii="Consolas" w:hAnsi="Consolas" w:cs="Consolas"/>
          <w:color w:val="808080"/>
          <w:sz w:val="19"/>
          <w:szCs w:val="19"/>
        </w:rPr>
        <w:t>&lt;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064568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BA1926">
        <w:rPr>
          <w:rFonts w:ascii="Consolas" w:hAnsi="Consolas" w:cs="Consolas"/>
          <w:color w:val="808080"/>
          <w:sz w:val="19"/>
          <w:szCs w:val="19"/>
        </w:rPr>
        <w:t>///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восстанавливает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геометрию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каждой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вершине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2F56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смежности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A1926">
        <w:rPr>
          <w:rFonts w:ascii="Consolas" w:hAnsi="Consolas" w:cs="Consolas"/>
          <w:color w:val="808080"/>
          <w:sz w:val="19"/>
          <w:szCs w:val="19"/>
        </w:rPr>
        <w:t>///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A1926">
        <w:rPr>
          <w:rFonts w:ascii="Consolas" w:hAnsi="Consolas" w:cs="Consolas"/>
          <w:color w:val="808080"/>
          <w:sz w:val="19"/>
          <w:szCs w:val="19"/>
        </w:rPr>
        <w:t>&lt;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BA1926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BA1926">
        <w:rPr>
          <w:rFonts w:ascii="Consolas" w:hAnsi="Consolas" w:cs="Consolas"/>
          <w:color w:val="808080"/>
          <w:sz w:val="19"/>
          <w:szCs w:val="19"/>
        </w:rPr>
        <w:t>="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graphNumeration</w:t>
      </w:r>
      <w:r w:rsidRPr="00BA1926">
        <w:rPr>
          <w:rFonts w:ascii="Consolas" w:hAnsi="Consolas" w:cs="Consolas"/>
          <w:color w:val="808080"/>
          <w:sz w:val="19"/>
          <w:szCs w:val="19"/>
        </w:rPr>
        <w:t>"&gt;</w:t>
      </w:r>
      <w:r w:rsidRPr="00BA1926">
        <w:rPr>
          <w:rFonts w:ascii="Consolas" w:hAnsi="Consolas" w:cs="Consolas"/>
          <w:color w:val="008000"/>
          <w:sz w:val="19"/>
          <w:szCs w:val="19"/>
        </w:rPr>
        <w:t>Восстановл</w:t>
      </w:r>
      <w:r>
        <w:rPr>
          <w:rFonts w:ascii="Consolas" w:hAnsi="Consolas" w:cs="Consolas"/>
          <w:color w:val="008000"/>
          <w:sz w:val="19"/>
          <w:szCs w:val="19"/>
        </w:rPr>
        <w:t>енная нумерация исходного графа</w:t>
      </w:r>
      <w:r w:rsidRPr="00BA1926">
        <w:rPr>
          <w:rFonts w:ascii="Consolas" w:hAnsi="Consolas" w:cs="Consolas"/>
          <w:color w:val="808080"/>
          <w:sz w:val="19"/>
          <w:szCs w:val="19"/>
        </w:rPr>
        <w:t>&lt;/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BA1926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064568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64568">
        <w:rPr>
          <w:rFonts w:ascii="Consolas" w:hAnsi="Consolas" w:cs="Consolas"/>
          <w:color w:val="808080"/>
          <w:sz w:val="19"/>
          <w:szCs w:val="19"/>
        </w:rPr>
        <w:t>&lt;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064568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064568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 ошибки</w:t>
      </w:r>
      <w:r w:rsidRPr="00064568">
        <w:rPr>
          <w:rFonts w:ascii="Consolas" w:hAnsi="Consolas" w:cs="Consolas"/>
          <w:color w:val="008000"/>
          <w:sz w:val="19"/>
          <w:szCs w:val="19"/>
        </w:rPr>
        <w:t>: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0 - </w:t>
      </w:r>
      <w:r>
        <w:rPr>
          <w:rFonts w:ascii="Consolas" w:hAnsi="Consolas" w:cs="Consolas"/>
          <w:color w:val="008000"/>
          <w:sz w:val="19"/>
          <w:szCs w:val="19"/>
        </w:rPr>
        <w:t>успешно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-1 -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</w:p>
    <w:p w:rsidR="00A31C9C" w:rsidRPr="00064568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64568">
        <w:rPr>
          <w:rFonts w:ascii="Consolas" w:hAnsi="Consolas" w:cs="Consolas"/>
          <w:color w:val="808080"/>
          <w:sz w:val="19"/>
          <w:szCs w:val="19"/>
        </w:rPr>
        <w:t>&lt;/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064568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821984" w:rsidRDefault="00A31C9C" w:rsidP="00A31C9C">
      <w:pPr>
        <w:pStyle w:val="ListParagraph"/>
        <w:widowControl w:val="0"/>
        <w:shd w:val="clear" w:color="auto" w:fill="EDEDED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Times New Roman CYR" w:hAnsi="Times New Roman CYR" w:cs="Times New Roman CYR"/>
          <w:szCs w:val="24"/>
          <w:lang w:val="en-US"/>
        </w:rPr>
      </w:pP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xadj,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adjncy,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[][] graphNumeration)</w:t>
      </w:r>
    </w:p>
    <w:p w:rsidR="00A31C9C" w:rsidRPr="00821984" w:rsidRDefault="00A31C9C" w:rsidP="00A31C9C">
      <w:pPr>
        <w:jc w:val="both"/>
        <w:rPr>
          <w:lang w:val="en-US"/>
        </w:rPr>
      </w:pPr>
    </w:p>
    <w:p w:rsidR="00A31C9C" w:rsidRPr="00821984" w:rsidRDefault="00A31C9C" w:rsidP="00A31C9C">
      <w:pPr>
        <w:jc w:val="both"/>
        <w:rPr>
          <w:lang w:val="en-US"/>
        </w:rPr>
      </w:pPr>
    </w:p>
    <w:p w:rsidR="00A31C9C" w:rsidRPr="00D50853" w:rsidRDefault="00A31C9C" w:rsidP="00A31C9C">
      <w:pPr>
        <w:pStyle w:val="Heading1"/>
        <w:jc w:val="both"/>
        <w:rPr>
          <w:caps/>
          <w:sz w:val="32"/>
        </w:rPr>
      </w:pPr>
      <w:r w:rsidRPr="00821984">
        <w:rPr>
          <w:caps/>
          <w:sz w:val="32"/>
          <w:lang w:val="en-US"/>
        </w:rPr>
        <w:br w:type="page"/>
      </w:r>
      <w:bookmarkStart w:id="8" w:name="_Toc497694355"/>
      <w:r>
        <w:rPr>
          <w:caps/>
          <w:sz w:val="32"/>
        </w:rPr>
        <w:lastRenderedPageBreak/>
        <w:t>Условия ИСПОЛЬЗОВАНИЯ БИБЛИОТЕКИ</w:t>
      </w:r>
      <w:bookmarkEnd w:id="8"/>
    </w:p>
    <w:p w:rsidR="00A31C9C" w:rsidRDefault="00A31C9C" w:rsidP="00A31C9C">
      <w:pPr>
        <w:jc w:val="both"/>
      </w:pPr>
    </w:p>
    <w:p w:rsidR="00A31C9C" w:rsidRDefault="00A31C9C" w:rsidP="00A31C9C">
      <w:pPr>
        <w:pStyle w:val="Heading2"/>
        <w:numPr>
          <w:ilvl w:val="1"/>
          <w:numId w:val="8"/>
        </w:numPr>
        <w:jc w:val="both"/>
        <w:rPr>
          <w:b/>
          <w:bCs/>
          <w:sz w:val="32"/>
        </w:rPr>
      </w:pPr>
      <w:bookmarkStart w:id="9" w:name="_Toc497694356"/>
      <w:r>
        <w:rPr>
          <w:b/>
          <w:bCs/>
          <w:sz w:val="32"/>
        </w:rPr>
        <w:t>Минимальный состав аппаратных средств</w:t>
      </w:r>
      <w:bookmarkEnd w:id="9"/>
    </w:p>
    <w:p w:rsidR="00A31C9C" w:rsidRDefault="00A31C9C" w:rsidP="00A31C9C">
      <w:pPr>
        <w:jc w:val="both"/>
      </w:pPr>
    </w:p>
    <w:p w:rsidR="00A31C9C" w:rsidRDefault="00A31C9C" w:rsidP="00A31C9C">
      <w:pPr>
        <w:ind w:firstLine="576"/>
        <w:jc w:val="both"/>
      </w:pPr>
      <w:r w:rsidRPr="00AD041C">
        <w:t>В состав технических средств должен входить IBM-совместимый персональный компьютер (ПЭВМ), включающий</w:t>
      </w:r>
      <w:r>
        <w:t xml:space="preserve"> в себя:</w:t>
      </w:r>
    </w:p>
    <w:p w:rsidR="00A31C9C" w:rsidRDefault="00A31C9C" w:rsidP="00A31C9C">
      <w:pPr>
        <w:pStyle w:val="ListParagraph"/>
        <w:numPr>
          <w:ilvl w:val="0"/>
          <w:numId w:val="13"/>
        </w:numPr>
        <w:jc w:val="both"/>
      </w:pPr>
      <w:r>
        <w:t xml:space="preserve">Процессор </w:t>
      </w:r>
      <w:r>
        <w:rPr>
          <w:lang w:val="en-US"/>
        </w:rPr>
        <w:t>Intel</w:t>
      </w:r>
      <w:r w:rsidRPr="00AD041C">
        <w:t xml:space="preserve"> </w:t>
      </w:r>
      <w:r>
        <w:rPr>
          <w:lang w:val="en-US"/>
        </w:rPr>
        <w:t>Core</w:t>
      </w:r>
      <w:r w:rsidRPr="00AD041C">
        <w:t xml:space="preserve"> 2 </w:t>
      </w:r>
      <w:r>
        <w:rPr>
          <w:lang w:val="en-US"/>
        </w:rPr>
        <w:t>Duo</w:t>
      </w:r>
      <w:r w:rsidRPr="00AD041C">
        <w:t xml:space="preserve"> </w:t>
      </w:r>
      <w:r>
        <w:t>или лучше</w:t>
      </w:r>
    </w:p>
    <w:p w:rsidR="00A31C9C" w:rsidRDefault="00A31C9C" w:rsidP="00A31C9C">
      <w:pPr>
        <w:pStyle w:val="ListParagraph"/>
        <w:numPr>
          <w:ilvl w:val="0"/>
          <w:numId w:val="13"/>
        </w:numPr>
        <w:jc w:val="both"/>
      </w:pPr>
      <w:r>
        <w:t>Оперативная память, объёмом не менее 4Гб</w:t>
      </w:r>
    </w:p>
    <w:p w:rsidR="00A31C9C" w:rsidRDefault="00A31C9C" w:rsidP="00A31C9C">
      <w:pPr>
        <w:pStyle w:val="ListParagraph"/>
        <w:numPr>
          <w:ilvl w:val="0"/>
          <w:numId w:val="13"/>
        </w:numPr>
        <w:jc w:val="both"/>
      </w:pPr>
      <w:r>
        <w:t>Жесткий диск, размер свободного места на котором более 10 ГБ</w:t>
      </w:r>
    </w:p>
    <w:p w:rsidR="00A31C9C" w:rsidRDefault="00A31C9C" w:rsidP="00A31C9C">
      <w:pPr>
        <w:pStyle w:val="Heading2"/>
        <w:jc w:val="both"/>
        <w:rPr>
          <w:b/>
          <w:bCs/>
          <w:sz w:val="32"/>
        </w:rPr>
      </w:pPr>
      <w:bookmarkStart w:id="10" w:name="_Toc497694357"/>
      <w:r>
        <w:rPr>
          <w:b/>
          <w:bCs/>
          <w:sz w:val="32"/>
        </w:rPr>
        <w:t>Минимальный состав программных средств</w:t>
      </w:r>
      <w:bookmarkEnd w:id="10"/>
    </w:p>
    <w:p w:rsidR="00A31C9C" w:rsidRDefault="00A31C9C" w:rsidP="00A31C9C">
      <w:pPr>
        <w:jc w:val="both"/>
      </w:pPr>
    </w:p>
    <w:p w:rsidR="00A31C9C" w:rsidRDefault="00A31C9C" w:rsidP="00A31C9C">
      <w:pPr>
        <w:ind w:firstLine="576"/>
        <w:jc w:val="both"/>
      </w:pPr>
      <w:r>
        <w:t>Необходимо обеспечить выполнение следующих условий:</w:t>
      </w:r>
    </w:p>
    <w:p w:rsidR="00A31C9C" w:rsidRDefault="00A31C9C" w:rsidP="00A31C9C">
      <w:pPr>
        <w:pStyle w:val="ListParagraph"/>
        <w:numPr>
          <w:ilvl w:val="0"/>
          <w:numId w:val="14"/>
        </w:numPr>
        <w:jc w:val="both"/>
      </w:pPr>
      <w:r>
        <w:t xml:space="preserve">Операционная система </w:t>
      </w:r>
      <w:r>
        <w:rPr>
          <w:lang w:val="en-US"/>
        </w:rPr>
        <w:t>Windows</w:t>
      </w:r>
      <w:r w:rsidRPr="00DF19A4">
        <w:t xml:space="preserve"> 10</w:t>
      </w:r>
    </w:p>
    <w:p w:rsidR="00A31C9C" w:rsidRDefault="00A31C9C" w:rsidP="00A31C9C">
      <w:pPr>
        <w:pStyle w:val="ListParagraph"/>
        <w:numPr>
          <w:ilvl w:val="0"/>
          <w:numId w:val="14"/>
        </w:numPr>
        <w:jc w:val="both"/>
      </w:pPr>
      <w:r>
        <w:t xml:space="preserve">Версия </w:t>
      </w:r>
      <w:r w:rsidRPr="007661E7">
        <w:rPr>
          <w:szCs w:val="24"/>
        </w:rPr>
        <w:t>.</w:t>
      </w:r>
      <w:r>
        <w:rPr>
          <w:szCs w:val="24"/>
          <w:lang w:val="en-US"/>
        </w:rPr>
        <w:t>Net</w:t>
      </w:r>
      <w:r w:rsidRPr="007661E7">
        <w:rPr>
          <w:szCs w:val="24"/>
        </w:rPr>
        <w:t xml:space="preserve"> </w:t>
      </w:r>
      <w:r>
        <w:rPr>
          <w:szCs w:val="24"/>
          <w:lang w:val="en-US"/>
        </w:rPr>
        <w:t>Framework</w:t>
      </w:r>
      <w:r w:rsidRPr="007661E7">
        <w:rPr>
          <w:szCs w:val="24"/>
        </w:rPr>
        <w:t xml:space="preserve"> </w:t>
      </w:r>
      <w:r w:rsidRPr="00A7489D">
        <w:rPr>
          <w:szCs w:val="24"/>
        </w:rPr>
        <w:t>4.6</w:t>
      </w:r>
      <w:r w:rsidRPr="007661E7">
        <w:rPr>
          <w:szCs w:val="24"/>
        </w:rPr>
        <w:t xml:space="preserve"> </w:t>
      </w:r>
      <w:r>
        <w:t>или младше</w:t>
      </w:r>
    </w:p>
    <w:p w:rsidR="00A31C9C" w:rsidRDefault="00A31C9C" w:rsidP="00A31C9C">
      <w:pPr>
        <w:pStyle w:val="Heading2"/>
        <w:jc w:val="both"/>
        <w:rPr>
          <w:b/>
          <w:bCs/>
          <w:sz w:val="32"/>
        </w:rPr>
      </w:pPr>
      <w:bookmarkStart w:id="11" w:name="_Toc497694358"/>
      <w:r>
        <w:rPr>
          <w:b/>
          <w:bCs/>
          <w:sz w:val="32"/>
        </w:rPr>
        <w:t>Требования к персоналу (Оператору)</w:t>
      </w:r>
      <w:bookmarkEnd w:id="11"/>
    </w:p>
    <w:p w:rsidR="00A31C9C" w:rsidRDefault="00A31C9C" w:rsidP="00A31C9C">
      <w:pPr>
        <w:jc w:val="both"/>
      </w:pPr>
    </w:p>
    <w:p w:rsidR="00A31C9C" w:rsidRDefault="00A31C9C" w:rsidP="00A31C9C">
      <w:pPr>
        <w:ind w:firstLine="576"/>
        <w:jc w:val="both"/>
      </w:pPr>
      <w:r>
        <w:t>Минимальное количество персонала, требуемого для работы программы, должно составлять не менее 2 штатных единиц – системный программист и оператор библиотеки.</w:t>
      </w:r>
    </w:p>
    <w:p w:rsidR="00A31C9C" w:rsidRDefault="00A31C9C" w:rsidP="00A31C9C">
      <w:pPr>
        <w:ind w:firstLine="576"/>
        <w:jc w:val="both"/>
      </w:pPr>
      <w:r>
        <w:t xml:space="preserve">Системный программист должен иметь профильное образование. В перечень задач, выполняемых системным программистом, должны входить: </w:t>
      </w:r>
    </w:p>
    <w:p w:rsidR="00A31C9C" w:rsidRDefault="00A31C9C" w:rsidP="00A31C9C">
      <w:pPr>
        <w:numPr>
          <w:ilvl w:val="0"/>
          <w:numId w:val="16"/>
        </w:numPr>
        <w:jc w:val="both"/>
      </w:pPr>
      <w:r>
        <w:t xml:space="preserve">задача поддержания работоспособности библиотеки; </w:t>
      </w:r>
    </w:p>
    <w:p w:rsidR="00A31C9C" w:rsidRDefault="00A31C9C" w:rsidP="00A31C9C">
      <w:pPr>
        <w:numPr>
          <w:ilvl w:val="0"/>
          <w:numId w:val="16"/>
        </w:numPr>
        <w:jc w:val="both"/>
      </w:pPr>
      <w:r>
        <w:t xml:space="preserve">задачи установки (инсталляции) и поддержания работоспособности системных программных средств – операционной системы; </w:t>
      </w:r>
    </w:p>
    <w:p w:rsidR="00A31C9C" w:rsidRDefault="00A31C9C" w:rsidP="00A31C9C">
      <w:pPr>
        <w:numPr>
          <w:ilvl w:val="0"/>
          <w:numId w:val="16"/>
        </w:numPr>
        <w:jc w:val="both"/>
      </w:pPr>
      <w:r>
        <w:t>задача установки (инсталляции) библиотеки.</w:t>
      </w:r>
    </w:p>
    <w:p w:rsidR="00A31C9C" w:rsidRDefault="00A31C9C" w:rsidP="00A31C9C">
      <w:pPr>
        <w:ind w:firstLine="432"/>
        <w:jc w:val="both"/>
      </w:pPr>
      <w:r>
        <w:t xml:space="preserve">Оператор библиотеки должен обладать знаниями языка программирования, используемого в представленном библиотекой програмном интерфейсе. </w:t>
      </w:r>
    </w:p>
    <w:p w:rsidR="00A31C9C" w:rsidRDefault="00A31C9C" w:rsidP="00A31C9C">
      <w:pPr>
        <w:ind w:firstLine="432"/>
        <w:jc w:val="both"/>
      </w:pPr>
    </w:p>
    <w:p w:rsidR="00A31C9C" w:rsidRPr="00DF19A4" w:rsidRDefault="00A31C9C" w:rsidP="00A31C9C">
      <w:pPr>
        <w:pStyle w:val="Heading1"/>
        <w:jc w:val="both"/>
        <w:rPr>
          <w:caps/>
          <w:sz w:val="32"/>
        </w:rPr>
      </w:pPr>
      <w:r>
        <w:rPr>
          <w:caps/>
          <w:sz w:val="32"/>
        </w:rPr>
        <w:br w:type="page"/>
      </w:r>
      <w:bookmarkStart w:id="12" w:name="_Toc497694359"/>
      <w:r>
        <w:rPr>
          <w:caps/>
          <w:sz w:val="32"/>
        </w:rPr>
        <w:lastRenderedPageBreak/>
        <w:t>ИСПОЛЬЗОВАНИЕ БИБЛИОТЕКИ</w:t>
      </w:r>
      <w:bookmarkEnd w:id="12"/>
    </w:p>
    <w:p w:rsidR="00A31C9C" w:rsidRDefault="00A31C9C" w:rsidP="00A31C9C">
      <w:pPr>
        <w:jc w:val="both"/>
      </w:pPr>
    </w:p>
    <w:p w:rsidR="00A31C9C" w:rsidRDefault="004C162A" w:rsidP="00A31C9C">
      <w:pPr>
        <w:pStyle w:val="Heading2"/>
        <w:numPr>
          <w:ilvl w:val="1"/>
          <w:numId w:val="9"/>
        </w:numPr>
        <w:jc w:val="both"/>
        <w:rPr>
          <w:b/>
          <w:bCs/>
          <w:sz w:val="32"/>
        </w:rPr>
      </w:pPr>
      <w:bookmarkStart w:id="13" w:name="_Toc497694360"/>
      <w:r>
        <w:rPr>
          <w:b/>
          <w:bCs/>
          <w:sz w:val="32"/>
        </w:rPr>
        <w:t>По</w:t>
      </w:r>
      <w:r w:rsidR="00A31C9C">
        <w:rPr>
          <w:b/>
          <w:bCs/>
          <w:sz w:val="32"/>
        </w:rPr>
        <w:t>дключение библиотеки</w:t>
      </w:r>
      <w:bookmarkEnd w:id="13"/>
    </w:p>
    <w:p w:rsidR="00A31C9C" w:rsidRDefault="00A31C9C" w:rsidP="00A31C9C">
      <w:pPr>
        <w:jc w:val="both"/>
      </w:pPr>
    </w:p>
    <w:p w:rsidR="00A31C9C" w:rsidRPr="009D6437" w:rsidRDefault="00A31C9C" w:rsidP="00A31C9C">
      <w:pPr>
        <w:ind w:firstLine="576"/>
        <w:jc w:val="both"/>
      </w:pPr>
      <w:r>
        <w:t>Подключение библиотеки «</w:t>
      </w:r>
      <w:r>
        <w:rPr>
          <w:lang w:val="en-US"/>
        </w:rPr>
        <w:t>MeshRecovery</w:t>
      </w:r>
      <w:r w:rsidRPr="001A48FA">
        <w:t>_</w:t>
      </w:r>
      <w:r>
        <w:rPr>
          <w:lang w:val="en-US"/>
        </w:rPr>
        <w:t>Lib</w:t>
      </w:r>
      <w:r>
        <w:t>» можно осуществить следующим образом:</w:t>
      </w:r>
    </w:p>
    <w:p w:rsidR="00A31C9C" w:rsidRPr="009D6437" w:rsidRDefault="00A31C9C" w:rsidP="00A31C9C">
      <w:pPr>
        <w:numPr>
          <w:ilvl w:val="0"/>
          <w:numId w:val="26"/>
        </w:numPr>
        <w:jc w:val="both"/>
      </w:pPr>
      <w:r w:rsidRPr="009D6437">
        <w:t>В обозревателе решений</w:t>
      </w:r>
      <w:r>
        <w:t xml:space="preserve"> (</w:t>
      </w:r>
      <w:r>
        <w:rPr>
          <w:lang w:val="en-US"/>
        </w:rPr>
        <w:t>Solution</w:t>
      </w:r>
      <w:r w:rsidRPr="00314FC3">
        <w:t xml:space="preserve"> </w:t>
      </w:r>
      <w:r>
        <w:rPr>
          <w:lang w:val="en-US"/>
        </w:rPr>
        <w:t>Explorer</w:t>
      </w:r>
      <w:r>
        <w:t>)</w:t>
      </w:r>
      <w:r w:rsidRPr="009D6437">
        <w:t xml:space="preserve"> </w:t>
      </w:r>
      <w:r>
        <w:t>щелкнуть</w:t>
      </w:r>
      <w:r w:rsidRPr="009D6437">
        <w:t xml:space="preserve"> </w:t>
      </w:r>
      <w:r>
        <w:t xml:space="preserve">левой </w:t>
      </w:r>
      <w:r w:rsidRPr="009D6437">
        <w:t xml:space="preserve">кнопкой мыши </w:t>
      </w:r>
      <w:r>
        <w:t>на «С</w:t>
      </w:r>
      <w:r>
        <w:rPr>
          <w:lang w:val="en-US"/>
        </w:rPr>
        <w:t>c</w:t>
      </w:r>
      <w:r>
        <w:t>ылки»</w:t>
      </w:r>
      <w:r w:rsidRPr="009D6437">
        <w:t xml:space="preserve"> </w:t>
      </w:r>
      <w:r>
        <w:t>(«</w:t>
      </w:r>
      <w:r>
        <w:rPr>
          <w:lang w:val="en-US"/>
        </w:rPr>
        <w:t>References</w:t>
      </w:r>
      <w:r>
        <w:t>»)</w:t>
      </w:r>
      <w:r w:rsidRPr="009D6437">
        <w:t xml:space="preserve"> проекта и </w:t>
      </w:r>
      <w:r>
        <w:t>нажать «Добавить ссылку»</w:t>
      </w:r>
      <w:r w:rsidRPr="009D6437">
        <w:t xml:space="preserve"> (</w:t>
      </w:r>
      <w:r>
        <w:t>«</w:t>
      </w:r>
      <w:r>
        <w:rPr>
          <w:lang w:val="en-US"/>
        </w:rPr>
        <w:t>Add</w:t>
      </w:r>
      <w:r w:rsidRPr="009D6437">
        <w:t xml:space="preserve"> </w:t>
      </w:r>
      <w:r>
        <w:rPr>
          <w:lang w:val="en-US"/>
        </w:rPr>
        <w:t>reference</w:t>
      </w:r>
      <w:r>
        <w:t>»</w:t>
      </w:r>
      <w:r w:rsidRPr="00314FC3">
        <w:t>)</w:t>
      </w:r>
      <w:r w:rsidRPr="009D6437">
        <w:t>.</w:t>
      </w:r>
    </w:p>
    <w:p w:rsidR="00A31C9C" w:rsidRPr="009D6437" w:rsidRDefault="00A31C9C" w:rsidP="00A31C9C">
      <w:pPr>
        <w:numPr>
          <w:ilvl w:val="0"/>
          <w:numId w:val="26"/>
        </w:numPr>
        <w:jc w:val="both"/>
      </w:pPr>
      <w:r w:rsidRPr="009D6437">
        <w:t xml:space="preserve">В диалоговом окне </w:t>
      </w:r>
      <w:r>
        <w:t>«Добавить ссылку»</w:t>
      </w:r>
      <w:r w:rsidRPr="009D6437">
        <w:t xml:space="preserve"> (</w:t>
      </w:r>
      <w:r>
        <w:t>«</w:t>
      </w:r>
      <w:r>
        <w:rPr>
          <w:lang w:val="en-US"/>
        </w:rPr>
        <w:t>Add</w:t>
      </w:r>
      <w:r w:rsidRPr="009D6437">
        <w:t xml:space="preserve"> </w:t>
      </w:r>
      <w:r>
        <w:rPr>
          <w:lang w:val="en-US"/>
        </w:rPr>
        <w:t>reference</w:t>
      </w:r>
      <w:r>
        <w:t>»</w:t>
      </w:r>
      <w:r w:rsidRPr="00314FC3">
        <w:t>)</w:t>
      </w:r>
      <w:r>
        <w:t xml:space="preserve"> нажать «Обзор» («</w:t>
      </w:r>
      <w:r>
        <w:rPr>
          <w:lang w:val="en-US"/>
        </w:rPr>
        <w:t>Browse</w:t>
      </w:r>
      <w:r>
        <w:t>»)</w:t>
      </w:r>
      <w:r w:rsidRPr="009D6437">
        <w:t>,</w:t>
      </w:r>
      <w:r>
        <w:t xml:space="preserve"> и указать путь до библиотеки</w:t>
      </w:r>
      <w:r w:rsidRPr="009D6437">
        <w:t>.</w:t>
      </w:r>
    </w:p>
    <w:p w:rsidR="00A31C9C" w:rsidRPr="009D6437" w:rsidRDefault="00A31C9C" w:rsidP="00A31C9C">
      <w:pPr>
        <w:numPr>
          <w:ilvl w:val="0"/>
          <w:numId w:val="26"/>
        </w:numPr>
        <w:jc w:val="both"/>
      </w:pPr>
      <w:r>
        <w:t xml:space="preserve">Нажать </w:t>
      </w:r>
      <w:r w:rsidRPr="009D6437">
        <w:t>кнопку ОК.</w:t>
      </w:r>
    </w:p>
    <w:p w:rsidR="00A31C9C" w:rsidRPr="00865AF5" w:rsidRDefault="00A31C9C" w:rsidP="00A31C9C">
      <w:pPr>
        <w:ind w:firstLine="576"/>
        <w:jc w:val="both"/>
        <w:rPr>
          <w:sz w:val="28"/>
        </w:rPr>
      </w:pPr>
      <w:r>
        <w:rPr>
          <w:noProof/>
        </w:rPr>
        <w:drawing>
          <wp:inline distT="0" distB="0" distL="0" distR="0" wp14:anchorId="7AE29295" wp14:editId="611E459A">
            <wp:extent cx="5542280" cy="3176270"/>
            <wp:effectExtent l="0" t="0" r="1270" b="508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C9C" w:rsidRDefault="00A31C9C" w:rsidP="00A31C9C">
      <w:pPr>
        <w:jc w:val="both"/>
      </w:pPr>
    </w:p>
    <w:p w:rsidR="00A31C9C" w:rsidRPr="00865AF5" w:rsidRDefault="00A31C9C" w:rsidP="00A31C9C">
      <w:pPr>
        <w:pStyle w:val="Heading2"/>
        <w:jc w:val="both"/>
        <w:rPr>
          <w:b/>
          <w:bCs/>
          <w:sz w:val="32"/>
        </w:rPr>
      </w:pPr>
      <w:r>
        <w:rPr>
          <w:b/>
          <w:bCs/>
          <w:sz w:val="32"/>
        </w:rPr>
        <w:br w:type="page"/>
      </w:r>
      <w:bookmarkStart w:id="14" w:name="_Toc497694361"/>
      <w:r>
        <w:rPr>
          <w:b/>
          <w:bCs/>
          <w:sz w:val="32"/>
        </w:rPr>
        <w:lastRenderedPageBreak/>
        <w:t xml:space="preserve">Использование интерфейса  прикладного программирования </w:t>
      </w:r>
      <w:r w:rsidRPr="00BB2239">
        <w:rPr>
          <w:b/>
          <w:bCs/>
          <w:sz w:val="32"/>
        </w:rPr>
        <w:t>(</w:t>
      </w:r>
      <w:r>
        <w:rPr>
          <w:b/>
          <w:bCs/>
          <w:sz w:val="32"/>
          <w:lang w:val="en-US"/>
        </w:rPr>
        <w:t>API</w:t>
      </w:r>
      <w:r w:rsidRPr="00BB2239">
        <w:rPr>
          <w:b/>
          <w:bCs/>
          <w:sz w:val="32"/>
        </w:rPr>
        <w:t>)</w:t>
      </w:r>
      <w:r>
        <w:rPr>
          <w:b/>
          <w:bCs/>
          <w:sz w:val="32"/>
        </w:rPr>
        <w:t xml:space="preserve"> библиотеки</w:t>
      </w:r>
      <w:bookmarkEnd w:id="14"/>
    </w:p>
    <w:p w:rsidR="00A31C9C" w:rsidRDefault="00A31C9C" w:rsidP="00A31C9C">
      <w:pPr>
        <w:jc w:val="both"/>
      </w:pPr>
    </w:p>
    <w:p w:rsidR="00A31C9C" w:rsidRDefault="00A31C9C" w:rsidP="00A31C9C">
      <w:pPr>
        <w:pStyle w:val="Heading3"/>
        <w:numPr>
          <w:ilvl w:val="2"/>
          <w:numId w:val="10"/>
        </w:numPr>
        <w:jc w:val="both"/>
        <w:rPr>
          <w:sz w:val="28"/>
          <w:lang w:val="en-US"/>
        </w:rPr>
      </w:pPr>
      <w:bookmarkStart w:id="15" w:name="_Toc497694362"/>
      <w:r>
        <w:rPr>
          <w:sz w:val="28"/>
        </w:rPr>
        <w:t xml:space="preserve">Использование функции </w:t>
      </w:r>
      <w:r>
        <w:rPr>
          <w:sz w:val="28"/>
          <w:lang w:val="en-US"/>
        </w:rPr>
        <w:t>Validate</w:t>
      </w:r>
      <w:bookmarkEnd w:id="15"/>
    </w:p>
    <w:p w:rsidR="00A31C9C" w:rsidRDefault="00A31C9C" w:rsidP="00A31C9C"/>
    <w:p w:rsidR="00A31C9C" w:rsidRPr="005B086E" w:rsidRDefault="00A31C9C" w:rsidP="00A31C9C">
      <w:pPr>
        <w:numPr>
          <w:ilvl w:val="0"/>
          <w:numId w:val="28"/>
        </w:numPr>
      </w:pPr>
      <w:r w:rsidRPr="005B086E">
        <w:rPr>
          <w:i/>
        </w:rPr>
        <w:t>Описание семантики функции</w:t>
      </w:r>
      <w:r>
        <w:rPr>
          <w:lang w:val="en-US"/>
        </w:rPr>
        <w:t>:</w:t>
      </w:r>
    </w:p>
    <w:p w:rsidR="00A31C9C" w:rsidRPr="005B086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B086E">
        <w:rPr>
          <w:rFonts w:ascii="Consolas" w:hAnsi="Consolas" w:cs="Consolas"/>
          <w:color w:val="808080"/>
          <w:sz w:val="19"/>
          <w:szCs w:val="19"/>
        </w:rPr>
        <w:t>//</w:t>
      </w:r>
      <w:r w:rsidRPr="005B086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5B086E">
        <w:rPr>
          <w:rFonts w:ascii="Consolas" w:hAnsi="Consolas" w:cs="Consolas"/>
          <w:color w:val="808080"/>
          <w:sz w:val="19"/>
          <w:szCs w:val="19"/>
        </w:rPr>
        <w:t>&lt;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5B086E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84736D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736D">
        <w:rPr>
          <w:rFonts w:ascii="Consolas" w:hAnsi="Consolas" w:cs="Consolas"/>
          <w:color w:val="808080"/>
          <w:sz w:val="19"/>
          <w:szCs w:val="19"/>
        </w:rPr>
        <w:t>///</w:t>
      </w:r>
      <w:r w:rsidRPr="0084736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 проверяет граф на соответствие регулярной сетки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смежности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31C9C" w:rsidRPr="002F562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736D">
        <w:rPr>
          <w:rFonts w:ascii="Consolas" w:hAnsi="Consolas" w:cs="Consolas"/>
          <w:color w:val="808080"/>
          <w:sz w:val="19"/>
          <w:szCs w:val="19"/>
        </w:rPr>
        <w:t>///</w:t>
      </w:r>
      <w:r w:rsidRPr="0084736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4736D">
        <w:rPr>
          <w:rFonts w:ascii="Consolas" w:hAnsi="Consolas" w:cs="Consolas"/>
          <w:color w:val="808080"/>
          <w:sz w:val="19"/>
          <w:szCs w:val="19"/>
        </w:rPr>
        <w:t>&lt;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84736D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84736D">
        <w:rPr>
          <w:rFonts w:ascii="Consolas" w:hAnsi="Consolas" w:cs="Consolas"/>
          <w:color w:val="808080"/>
          <w:sz w:val="19"/>
          <w:szCs w:val="19"/>
        </w:rPr>
        <w:t>="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meshDimension</w:t>
      </w:r>
      <w:r w:rsidRPr="0084736D"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Размер регулярной сетки, соответствующий исходному графу</w:t>
      </w:r>
      <w:r w:rsidRPr="002F562E">
        <w:rPr>
          <w:rFonts w:ascii="Consolas" w:hAnsi="Consolas" w:cs="Consolas"/>
          <w:color w:val="808080"/>
          <w:sz w:val="19"/>
          <w:szCs w:val="19"/>
        </w:rPr>
        <w:t>&lt;/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2F562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F562E">
        <w:rPr>
          <w:rFonts w:ascii="Consolas" w:hAnsi="Consolas" w:cs="Consolas"/>
          <w:color w:val="808080"/>
          <w:sz w:val="19"/>
          <w:szCs w:val="19"/>
        </w:rPr>
        <w:t>///</w:t>
      </w:r>
      <w:r w:rsidRPr="002F562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F562E">
        <w:rPr>
          <w:rFonts w:ascii="Consolas" w:hAnsi="Consolas" w:cs="Consolas"/>
          <w:color w:val="808080"/>
          <w:sz w:val="19"/>
          <w:szCs w:val="19"/>
        </w:rPr>
        <w:t>&lt;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2F562E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 xml:space="preserve">если граф соответствует регулярной сетке, иначе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>se</w:t>
      </w:r>
      <w:r w:rsidRPr="002F562E">
        <w:rPr>
          <w:rFonts w:ascii="Consolas" w:hAnsi="Consolas" w:cs="Consolas"/>
          <w:color w:val="808080"/>
          <w:sz w:val="19"/>
          <w:szCs w:val="19"/>
        </w:rPr>
        <w:t>&lt;/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Default="00A31C9C" w:rsidP="00A31C9C">
      <w:pPr>
        <w:pStyle w:val="ListParagraph"/>
        <w:widowControl w:val="0"/>
        <w:shd w:val="clear" w:color="auto" w:fill="EDEDED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Validate (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xadj,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adjncy,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meshDimension)</w:t>
      </w:r>
    </w:p>
    <w:p w:rsidR="00A31C9C" w:rsidRPr="00064568" w:rsidRDefault="00A31C9C" w:rsidP="00A31C9C">
      <w:pPr>
        <w:ind w:left="360"/>
        <w:rPr>
          <w:lang w:val="en-US"/>
        </w:rPr>
      </w:pPr>
    </w:p>
    <w:p w:rsidR="00A31C9C" w:rsidRPr="005B086E" w:rsidRDefault="00A31C9C" w:rsidP="00A31C9C">
      <w:pPr>
        <w:numPr>
          <w:ilvl w:val="0"/>
          <w:numId w:val="28"/>
        </w:numPr>
      </w:pPr>
      <w:r w:rsidRPr="005B086E">
        <w:rPr>
          <w:i/>
        </w:rPr>
        <w:t>Использование</w:t>
      </w:r>
      <w:r>
        <w:t xml:space="preserve"> </w:t>
      </w:r>
      <w:r w:rsidRPr="005B086E">
        <w:rPr>
          <w:i/>
        </w:rPr>
        <w:t>функции</w:t>
      </w:r>
      <w:r>
        <w:t>:</w:t>
      </w:r>
    </w:p>
    <w:p w:rsidR="00A31C9C" w:rsidRPr="005B086E" w:rsidRDefault="00A31C9C" w:rsidP="00A31C9C">
      <w:pPr>
        <w:numPr>
          <w:ilvl w:val="0"/>
          <w:numId w:val="27"/>
        </w:numPr>
      </w:pPr>
      <w:r>
        <w:t>Явно указываем использование пространства имен</w:t>
      </w:r>
      <w:r w:rsidRPr="005B086E">
        <w:t xml:space="preserve"> </w:t>
      </w:r>
      <w:r>
        <w:rPr>
          <w:lang w:val="en-US"/>
        </w:rPr>
        <w:t>MeshRecovery</w:t>
      </w:r>
      <w:r w:rsidRPr="005B086E">
        <w:t>_</w:t>
      </w:r>
      <w:r>
        <w:rPr>
          <w:lang w:val="en-US"/>
        </w:rPr>
        <w:t>Lib</w:t>
      </w:r>
      <w:r>
        <w:t>.</w:t>
      </w:r>
    </w:p>
    <w:p w:rsidR="00A31C9C" w:rsidRDefault="00A31C9C" w:rsidP="00A31C9C">
      <w:pPr>
        <w:numPr>
          <w:ilvl w:val="0"/>
          <w:numId w:val="27"/>
        </w:numPr>
      </w:pPr>
      <w:r>
        <w:t xml:space="preserve">Вызываем функцию </w:t>
      </w:r>
      <w:r>
        <w:rPr>
          <w:lang w:val="en-US"/>
        </w:rPr>
        <w:t>Validate</w:t>
      </w:r>
      <w:r w:rsidRPr="005B086E">
        <w:t xml:space="preserve"> </w:t>
      </w:r>
      <w:r>
        <w:t xml:space="preserve">из </w:t>
      </w:r>
      <w:r w:rsidRPr="005B086E">
        <w:t xml:space="preserve"> </w:t>
      </w:r>
      <w:r>
        <w:rPr>
          <w:lang w:val="en-US"/>
        </w:rPr>
        <w:t>API</w:t>
      </w:r>
      <w:r>
        <w:t xml:space="preserve"> библиотеки </w:t>
      </w:r>
      <w:r>
        <w:rPr>
          <w:lang w:val="en-US"/>
        </w:rPr>
        <w:t>MeshRecovery</w:t>
      </w:r>
      <w:r w:rsidRPr="005B086E">
        <w:t>_</w:t>
      </w:r>
      <w:r>
        <w:rPr>
          <w:lang w:val="en-US"/>
        </w:rPr>
        <w:t>Lib</w:t>
      </w:r>
      <w:r>
        <w:t>, передаем требуемые параметры (см п. 1)</w:t>
      </w:r>
    </w:p>
    <w:p w:rsidR="00A31C9C" w:rsidRDefault="00A31C9C" w:rsidP="00A31C9C">
      <w:pPr>
        <w:numPr>
          <w:ilvl w:val="0"/>
          <w:numId w:val="27"/>
        </w:numPr>
      </w:pPr>
      <w:r>
        <w:t>Если возращаемое булевое значение –</w:t>
      </w:r>
      <w:r w:rsidRPr="005B086E">
        <w:t xml:space="preserve"> </w:t>
      </w:r>
      <w:r>
        <w:rPr>
          <w:lang w:val="en-US"/>
        </w:rPr>
        <w:t>true</w:t>
      </w:r>
      <w:r>
        <w:t xml:space="preserve"> , граф соответствует регулярной сетке, иначе – не соответствует.</w:t>
      </w:r>
    </w:p>
    <w:p w:rsidR="00A31C9C" w:rsidRPr="005B086E" w:rsidRDefault="00A31C9C" w:rsidP="00A31C9C">
      <w:pPr>
        <w:numPr>
          <w:ilvl w:val="0"/>
          <w:numId w:val="27"/>
        </w:numPr>
      </w:pPr>
      <w:r>
        <w:t xml:space="preserve">В параметре, отвечающем за размер регулярной сетки (в примере </w:t>
      </w:r>
      <w:r>
        <w:rPr>
          <w:lang w:val="en-US"/>
        </w:rPr>
        <w:t>meshDemention</w:t>
      </w:r>
      <w:r w:rsidRPr="005B086E">
        <w:t>)</w:t>
      </w:r>
      <w:r>
        <w:t xml:space="preserve"> будет содержаться размер регулярной сетки после заврешения работы функции </w:t>
      </w:r>
      <w:r>
        <w:rPr>
          <w:lang w:val="en-US"/>
        </w:rPr>
        <w:t>Validate</w:t>
      </w:r>
      <w:r>
        <w:t>.</w:t>
      </w:r>
    </w:p>
    <w:p w:rsidR="00A31C9C" w:rsidRDefault="00A31C9C" w:rsidP="00A31C9C">
      <w:pPr>
        <w:jc w:val="both"/>
      </w:pPr>
    </w:p>
    <w:p w:rsidR="00A31C9C" w:rsidRDefault="00A31C9C" w:rsidP="00A31C9C">
      <w:pPr>
        <w:ind w:left="708"/>
        <w:jc w:val="both"/>
        <w:rPr>
          <w:noProof/>
        </w:rPr>
      </w:pPr>
      <w:r>
        <w:rPr>
          <w:noProof/>
        </w:rPr>
        <w:drawing>
          <wp:inline distT="0" distB="0" distL="0" distR="0" wp14:anchorId="61611F4D" wp14:editId="65FABE90">
            <wp:extent cx="5157470" cy="4700270"/>
            <wp:effectExtent l="0" t="0" r="508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470" cy="470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C9C" w:rsidRDefault="00A31C9C" w:rsidP="00A31C9C">
      <w:pPr>
        <w:ind w:left="708"/>
        <w:jc w:val="both"/>
      </w:pPr>
    </w:p>
    <w:p w:rsidR="00A31C9C" w:rsidRDefault="00A31C9C" w:rsidP="00A31C9C">
      <w:pPr>
        <w:pStyle w:val="Heading3"/>
        <w:jc w:val="both"/>
        <w:rPr>
          <w:sz w:val="28"/>
          <w:lang w:val="en-US"/>
        </w:rPr>
      </w:pPr>
      <w:bookmarkStart w:id="16" w:name="_Toc497694363"/>
      <w:r>
        <w:rPr>
          <w:sz w:val="28"/>
        </w:rPr>
        <w:t xml:space="preserve">Использование функции </w:t>
      </w:r>
      <w:r>
        <w:rPr>
          <w:sz w:val="28"/>
          <w:lang w:val="en-US"/>
        </w:rPr>
        <w:t>Numerate</w:t>
      </w:r>
      <w:bookmarkEnd w:id="16"/>
    </w:p>
    <w:p w:rsidR="00A31C9C" w:rsidRPr="00463CF1" w:rsidRDefault="00A31C9C" w:rsidP="00A31C9C">
      <w:pPr>
        <w:rPr>
          <w:lang w:val="en-US"/>
        </w:rPr>
      </w:pPr>
    </w:p>
    <w:p w:rsidR="00A31C9C" w:rsidRPr="005B086E" w:rsidRDefault="00A31C9C" w:rsidP="00A31C9C">
      <w:r>
        <w:rPr>
          <w:i/>
        </w:rPr>
        <w:t xml:space="preserve">1. </w:t>
      </w:r>
      <w:r w:rsidRPr="005B086E">
        <w:rPr>
          <w:i/>
        </w:rPr>
        <w:t>Описание семантики функции</w:t>
      </w:r>
      <w:r>
        <w:rPr>
          <w:lang w:val="en-US"/>
        </w:rPr>
        <w:t>:</w:t>
      </w:r>
    </w:p>
    <w:p w:rsidR="00A31C9C" w:rsidRDefault="00A31C9C" w:rsidP="00A31C9C">
      <w:pPr>
        <w:ind w:left="708"/>
        <w:jc w:val="both"/>
      </w:pP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BA1926">
        <w:rPr>
          <w:rFonts w:ascii="Consolas" w:hAnsi="Consolas" w:cs="Consolas"/>
          <w:color w:val="808080"/>
          <w:sz w:val="19"/>
          <w:szCs w:val="19"/>
        </w:rPr>
        <w:t>///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восстанавливает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геометрию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каждой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вершине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2F56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смежности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A1926">
        <w:rPr>
          <w:rFonts w:ascii="Consolas" w:hAnsi="Consolas" w:cs="Consolas"/>
          <w:color w:val="808080"/>
          <w:sz w:val="19"/>
          <w:szCs w:val="19"/>
        </w:rPr>
        <w:t>///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A1926">
        <w:rPr>
          <w:rFonts w:ascii="Consolas" w:hAnsi="Consolas" w:cs="Consolas"/>
          <w:color w:val="808080"/>
          <w:sz w:val="19"/>
          <w:szCs w:val="19"/>
        </w:rPr>
        <w:t>&lt;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BA1926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BA1926">
        <w:rPr>
          <w:rFonts w:ascii="Consolas" w:hAnsi="Consolas" w:cs="Consolas"/>
          <w:color w:val="808080"/>
          <w:sz w:val="19"/>
          <w:szCs w:val="19"/>
        </w:rPr>
        <w:t>="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graphNumeration</w:t>
      </w:r>
      <w:r w:rsidRPr="00BA1926">
        <w:rPr>
          <w:rFonts w:ascii="Consolas" w:hAnsi="Consolas" w:cs="Consolas"/>
          <w:color w:val="808080"/>
          <w:sz w:val="19"/>
          <w:szCs w:val="19"/>
        </w:rPr>
        <w:t>"&gt;</w:t>
      </w:r>
      <w:r w:rsidRPr="00BA1926">
        <w:rPr>
          <w:rFonts w:ascii="Consolas" w:hAnsi="Consolas" w:cs="Consolas"/>
          <w:color w:val="008000"/>
          <w:sz w:val="19"/>
          <w:szCs w:val="19"/>
        </w:rPr>
        <w:t>Восстановл</w:t>
      </w:r>
      <w:r>
        <w:rPr>
          <w:rFonts w:ascii="Consolas" w:hAnsi="Consolas" w:cs="Consolas"/>
          <w:color w:val="008000"/>
          <w:sz w:val="19"/>
          <w:szCs w:val="19"/>
        </w:rPr>
        <w:t>енная нумерация исходного графа</w:t>
      </w:r>
      <w:r w:rsidRPr="00BA1926">
        <w:rPr>
          <w:rFonts w:ascii="Consolas" w:hAnsi="Consolas" w:cs="Consolas"/>
          <w:color w:val="808080"/>
          <w:sz w:val="19"/>
          <w:szCs w:val="19"/>
        </w:rPr>
        <w:t>&lt;/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BA1926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463CF1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3CF1">
        <w:rPr>
          <w:rFonts w:ascii="Consolas" w:hAnsi="Consolas" w:cs="Consolas"/>
          <w:color w:val="808080"/>
          <w:sz w:val="19"/>
          <w:szCs w:val="19"/>
        </w:rPr>
        <w:t>///</w:t>
      </w:r>
      <w:r w:rsidRPr="00463CF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63CF1">
        <w:rPr>
          <w:rFonts w:ascii="Consolas" w:hAnsi="Consolas" w:cs="Consolas"/>
          <w:color w:val="808080"/>
          <w:sz w:val="19"/>
          <w:szCs w:val="19"/>
        </w:rPr>
        <w:t>&lt;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463CF1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463CF1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3CF1">
        <w:rPr>
          <w:rFonts w:ascii="Consolas" w:hAnsi="Consolas" w:cs="Consolas"/>
          <w:color w:val="808080"/>
          <w:sz w:val="19"/>
          <w:szCs w:val="19"/>
        </w:rPr>
        <w:t>///</w:t>
      </w:r>
      <w:r w:rsidRPr="00463CF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 ошибки</w:t>
      </w:r>
      <w:r w:rsidRPr="00463CF1">
        <w:rPr>
          <w:rFonts w:ascii="Consolas" w:hAnsi="Consolas" w:cs="Consolas"/>
          <w:color w:val="008000"/>
          <w:sz w:val="19"/>
          <w:szCs w:val="19"/>
        </w:rPr>
        <w:t>: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3CF1">
        <w:rPr>
          <w:rFonts w:ascii="Consolas" w:hAnsi="Consolas" w:cs="Consolas"/>
          <w:color w:val="808080"/>
          <w:sz w:val="19"/>
          <w:szCs w:val="19"/>
        </w:rPr>
        <w:t>///</w:t>
      </w:r>
      <w:r w:rsidRPr="00463CF1">
        <w:rPr>
          <w:rFonts w:ascii="Consolas" w:hAnsi="Consolas" w:cs="Consolas"/>
          <w:color w:val="008000"/>
          <w:sz w:val="19"/>
          <w:szCs w:val="19"/>
        </w:rPr>
        <w:t xml:space="preserve"> 0 - </w:t>
      </w:r>
      <w:r>
        <w:rPr>
          <w:rFonts w:ascii="Consolas" w:hAnsi="Consolas" w:cs="Consolas"/>
          <w:color w:val="008000"/>
          <w:sz w:val="19"/>
          <w:szCs w:val="19"/>
        </w:rPr>
        <w:t>успешно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3CF1">
        <w:rPr>
          <w:rFonts w:ascii="Consolas" w:hAnsi="Consolas" w:cs="Consolas"/>
          <w:color w:val="808080"/>
          <w:sz w:val="19"/>
          <w:szCs w:val="19"/>
        </w:rPr>
        <w:t>///</w:t>
      </w:r>
      <w:r w:rsidRPr="00463CF1">
        <w:rPr>
          <w:rFonts w:ascii="Consolas" w:hAnsi="Consolas" w:cs="Consolas"/>
          <w:color w:val="008000"/>
          <w:sz w:val="19"/>
          <w:szCs w:val="19"/>
        </w:rPr>
        <w:t xml:space="preserve"> -1 -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</w:p>
    <w:p w:rsidR="00A31C9C" w:rsidRPr="00463CF1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3CF1">
        <w:rPr>
          <w:rFonts w:ascii="Consolas" w:hAnsi="Consolas" w:cs="Consolas"/>
          <w:color w:val="808080"/>
          <w:sz w:val="19"/>
          <w:szCs w:val="19"/>
        </w:rPr>
        <w:t>///</w:t>
      </w:r>
      <w:r w:rsidRPr="00463CF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63CF1">
        <w:rPr>
          <w:rFonts w:ascii="Consolas" w:hAnsi="Consolas" w:cs="Consolas"/>
          <w:color w:val="808080"/>
          <w:sz w:val="19"/>
          <w:szCs w:val="19"/>
        </w:rPr>
        <w:t>&lt;/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463CF1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821984" w:rsidRDefault="00A31C9C" w:rsidP="00A31C9C">
      <w:pPr>
        <w:pStyle w:val="ListParagraph"/>
        <w:widowControl w:val="0"/>
        <w:shd w:val="clear" w:color="auto" w:fill="EDEDED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Times New Roman CYR" w:hAnsi="Times New Roman CYR" w:cs="Times New Roman CYR"/>
          <w:szCs w:val="24"/>
          <w:lang w:val="en-US"/>
        </w:rPr>
      </w:pP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xadj,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adjncy,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[][] graphNumeration)</w:t>
      </w:r>
    </w:p>
    <w:p w:rsidR="00A31C9C" w:rsidRPr="00463CF1" w:rsidRDefault="00A31C9C" w:rsidP="00A31C9C">
      <w:pPr>
        <w:jc w:val="both"/>
        <w:rPr>
          <w:lang w:val="en-US"/>
        </w:rPr>
      </w:pPr>
    </w:p>
    <w:p w:rsidR="00A31C9C" w:rsidRDefault="00A31C9C" w:rsidP="00A31C9C">
      <w:pPr>
        <w:rPr>
          <w:lang w:val="en-US"/>
        </w:rPr>
      </w:pPr>
      <w:r>
        <w:rPr>
          <w:i/>
          <w:lang w:val="en-US"/>
        </w:rPr>
        <w:t xml:space="preserve">2. </w:t>
      </w:r>
      <w:r>
        <w:rPr>
          <w:i/>
        </w:rPr>
        <w:t xml:space="preserve">Использование </w:t>
      </w:r>
      <w:r w:rsidRPr="005B086E">
        <w:rPr>
          <w:i/>
        </w:rPr>
        <w:t>функции</w:t>
      </w:r>
      <w:r>
        <w:rPr>
          <w:lang w:val="en-US"/>
        </w:rPr>
        <w:t>:</w:t>
      </w:r>
    </w:p>
    <w:p w:rsidR="00A31C9C" w:rsidRPr="005B086E" w:rsidRDefault="00A31C9C" w:rsidP="00A31C9C">
      <w:pPr>
        <w:numPr>
          <w:ilvl w:val="0"/>
          <w:numId w:val="29"/>
        </w:numPr>
      </w:pPr>
      <w:r>
        <w:t>Явно указываем использование пространства имен</w:t>
      </w:r>
      <w:r w:rsidRPr="005B086E">
        <w:t xml:space="preserve"> </w:t>
      </w:r>
      <w:r>
        <w:rPr>
          <w:lang w:val="en-US"/>
        </w:rPr>
        <w:t>MeshRecovery</w:t>
      </w:r>
      <w:r w:rsidRPr="005B086E">
        <w:t>_</w:t>
      </w:r>
      <w:r>
        <w:rPr>
          <w:lang w:val="en-US"/>
        </w:rPr>
        <w:t>Lib</w:t>
      </w:r>
      <w:r>
        <w:t>.</w:t>
      </w:r>
    </w:p>
    <w:p w:rsidR="00A31C9C" w:rsidRDefault="00A31C9C" w:rsidP="00A31C9C">
      <w:pPr>
        <w:numPr>
          <w:ilvl w:val="0"/>
          <w:numId w:val="29"/>
        </w:numPr>
      </w:pPr>
      <w:r>
        <w:t xml:space="preserve">Вызываем функцию </w:t>
      </w:r>
      <w:r>
        <w:rPr>
          <w:lang w:val="en-US"/>
        </w:rPr>
        <w:t>Numerate</w:t>
      </w:r>
      <w:r w:rsidRPr="005B086E">
        <w:t xml:space="preserve"> </w:t>
      </w:r>
      <w:r>
        <w:t xml:space="preserve">из </w:t>
      </w:r>
      <w:r w:rsidRPr="005B086E">
        <w:t xml:space="preserve"> </w:t>
      </w:r>
      <w:r>
        <w:rPr>
          <w:lang w:val="en-US"/>
        </w:rPr>
        <w:t>API</w:t>
      </w:r>
      <w:r>
        <w:t xml:space="preserve"> библиотеки </w:t>
      </w:r>
      <w:r>
        <w:rPr>
          <w:lang w:val="en-US"/>
        </w:rPr>
        <w:t>MeshRecovery</w:t>
      </w:r>
      <w:r w:rsidRPr="005B086E">
        <w:t>_</w:t>
      </w:r>
      <w:r>
        <w:rPr>
          <w:lang w:val="en-US"/>
        </w:rPr>
        <w:t>Lib</w:t>
      </w:r>
      <w:r>
        <w:t>, передаем требуемые параметры (см п. 1)</w:t>
      </w:r>
    </w:p>
    <w:p w:rsidR="00A31C9C" w:rsidRDefault="00A31C9C" w:rsidP="00A31C9C">
      <w:pPr>
        <w:numPr>
          <w:ilvl w:val="0"/>
          <w:numId w:val="29"/>
        </w:numPr>
      </w:pPr>
      <w:r>
        <w:t>Если код ошибки = 0, функция отработала успешно.</w:t>
      </w:r>
    </w:p>
    <w:p w:rsidR="00A31C9C" w:rsidRPr="005B086E" w:rsidRDefault="00A31C9C" w:rsidP="00A31C9C">
      <w:pPr>
        <w:numPr>
          <w:ilvl w:val="0"/>
          <w:numId w:val="29"/>
        </w:numPr>
      </w:pPr>
      <w:r>
        <w:t>В параметре, отвечающем за нумерацию регулярной сетки (в примере</w:t>
      </w:r>
      <w:r w:rsidRPr="00CB0D1E">
        <w:t xml:space="preserve"> - </w:t>
      </w:r>
      <w:r>
        <w:t xml:space="preserve"> </w:t>
      </w:r>
      <w:r>
        <w:rPr>
          <w:lang w:val="en-US"/>
        </w:rPr>
        <w:t>numeration</w:t>
      </w:r>
      <w:r w:rsidRPr="005B086E">
        <w:t>)</w:t>
      </w:r>
      <w:r>
        <w:t xml:space="preserve"> будет содержаться нумерация регулярной сетки после завершения работы функции </w:t>
      </w:r>
      <w:r>
        <w:rPr>
          <w:lang w:val="en-US"/>
        </w:rPr>
        <w:t>Numerate</w:t>
      </w:r>
      <w:r>
        <w:t>.</w:t>
      </w:r>
    </w:p>
    <w:p w:rsidR="00A31C9C" w:rsidRPr="005B086E" w:rsidRDefault="00A31C9C" w:rsidP="00A31C9C">
      <w:pPr>
        <w:ind w:left="360"/>
      </w:pPr>
      <w:r>
        <w:rPr>
          <w:noProof/>
        </w:rPr>
        <w:drawing>
          <wp:inline distT="0" distB="0" distL="0" distR="0" wp14:anchorId="5F6D823D" wp14:editId="072A3588">
            <wp:extent cx="5165725" cy="44113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441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C9C" w:rsidRDefault="00A31C9C" w:rsidP="00A31C9C">
      <w:pPr>
        <w:pStyle w:val="Heading1"/>
        <w:numPr>
          <w:ilvl w:val="0"/>
          <w:numId w:val="0"/>
        </w:numPr>
        <w:jc w:val="both"/>
        <w:rPr>
          <w:caps/>
          <w:sz w:val="32"/>
        </w:rPr>
      </w:pPr>
      <w:r w:rsidRPr="00463CF1">
        <w:rPr>
          <w:caps/>
          <w:sz w:val="32"/>
          <w:lang w:val="en-US"/>
        </w:rPr>
        <w:br w:type="page"/>
      </w:r>
      <w:bookmarkStart w:id="17" w:name="_Toc497694364"/>
      <w:r>
        <w:rPr>
          <w:caps/>
          <w:sz w:val="32"/>
        </w:rPr>
        <w:lastRenderedPageBreak/>
        <w:t>Коды Ошибок</w:t>
      </w:r>
      <w:bookmarkEnd w:id="17"/>
    </w:p>
    <w:p w:rsidR="00A31C9C" w:rsidRDefault="00A31C9C" w:rsidP="00A31C9C">
      <w:pPr>
        <w:jc w:val="both"/>
      </w:pPr>
    </w:p>
    <w:p w:rsidR="00A31C9C" w:rsidRDefault="00A31C9C" w:rsidP="00A31C9C">
      <w:pPr>
        <w:pStyle w:val="Heading2"/>
        <w:numPr>
          <w:ilvl w:val="1"/>
          <w:numId w:val="11"/>
        </w:numPr>
        <w:jc w:val="both"/>
        <w:rPr>
          <w:b/>
          <w:bCs/>
          <w:sz w:val="32"/>
        </w:rPr>
      </w:pPr>
      <w:bookmarkStart w:id="18" w:name="_Toc497694365"/>
      <w:r>
        <w:rPr>
          <w:b/>
          <w:bCs/>
          <w:sz w:val="32"/>
        </w:rPr>
        <w:t xml:space="preserve">Функция </w:t>
      </w:r>
      <w:r>
        <w:rPr>
          <w:b/>
          <w:bCs/>
          <w:sz w:val="32"/>
          <w:lang w:val="en-US"/>
        </w:rPr>
        <w:t>Validate</w:t>
      </w:r>
      <w:bookmarkEnd w:id="18"/>
    </w:p>
    <w:p w:rsidR="00A31C9C" w:rsidRPr="00D875B1" w:rsidRDefault="00A31C9C" w:rsidP="00A31C9C">
      <w:pPr>
        <w:jc w:val="both"/>
      </w:pPr>
      <w:r>
        <w:t>В случае вызова функции для графа, соответствующеего регулярной сетке, булевое значение, возращаемое функией –</w:t>
      </w:r>
      <w:r w:rsidRPr="00D875B1">
        <w:t xml:space="preserve"> </w:t>
      </w:r>
      <w:r>
        <w:rPr>
          <w:b/>
          <w:lang w:val="en-US"/>
        </w:rPr>
        <w:t>true</w:t>
      </w:r>
      <w:r>
        <w:t>,</w:t>
      </w:r>
      <w:r w:rsidRPr="00D875B1">
        <w:rPr>
          <w:b/>
        </w:rPr>
        <w:t xml:space="preserve"> </w:t>
      </w:r>
      <w:r>
        <w:t>иначе</w:t>
      </w:r>
      <w:r w:rsidRPr="00D875B1">
        <w:t xml:space="preserve"> </w:t>
      </w:r>
      <w:r>
        <w:t>–</w:t>
      </w:r>
      <w:r w:rsidRPr="00D875B1">
        <w:t xml:space="preserve"> </w:t>
      </w:r>
      <w:r w:rsidRPr="00D875B1">
        <w:rPr>
          <w:b/>
          <w:lang w:val="en-US"/>
        </w:rPr>
        <w:t>false</w:t>
      </w:r>
      <w:r>
        <w:t>.</w:t>
      </w:r>
    </w:p>
    <w:p w:rsidR="00A31C9C" w:rsidRDefault="00A31C9C" w:rsidP="00A31C9C">
      <w:pPr>
        <w:jc w:val="both"/>
      </w:pPr>
      <w:r>
        <w:tab/>
        <w:t xml:space="preserve"> </w:t>
      </w:r>
    </w:p>
    <w:p w:rsidR="00A31C9C" w:rsidRPr="00D875B1" w:rsidRDefault="00A31C9C" w:rsidP="00A31C9C">
      <w:pPr>
        <w:pStyle w:val="Heading2"/>
        <w:jc w:val="both"/>
        <w:rPr>
          <w:b/>
          <w:bCs/>
          <w:sz w:val="32"/>
        </w:rPr>
      </w:pPr>
      <w:bookmarkStart w:id="19" w:name="_Toc497694366"/>
      <w:r>
        <w:rPr>
          <w:b/>
          <w:bCs/>
          <w:sz w:val="32"/>
        </w:rPr>
        <w:t xml:space="preserve">Функция </w:t>
      </w:r>
      <w:r>
        <w:rPr>
          <w:b/>
          <w:bCs/>
          <w:sz w:val="32"/>
          <w:lang w:val="en-US"/>
        </w:rPr>
        <w:t>Numerate</w:t>
      </w:r>
      <w:bookmarkEnd w:id="19"/>
    </w:p>
    <w:p w:rsidR="00A31C9C" w:rsidRPr="00D875B1" w:rsidRDefault="00A31C9C" w:rsidP="00A31C9C">
      <w:pPr>
        <w:jc w:val="both"/>
      </w:pPr>
      <w:r>
        <w:t xml:space="preserve">В случае успешной отработки функции целочисленное возращаемое значение – </w:t>
      </w:r>
      <w:r w:rsidRPr="00D875B1">
        <w:rPr>
          <w:b/>
        </w:rPr>
        <w:t>0</w:t>
      </w:r>
      <w:r>
        <w:t>, в случае ошибки –</w:t>
      </w:r>
      <w:r w:rsidRPr="00D875B1">
        <w:t xml:space="preserve"> </w:t>
      </w:r>
      <w:r w:rsidRPr="00D875B1">
        <w:rPr>
          <w:b/>
        </w:rPr>
        <w:t>-1</w:t>
      </w:r>
      <w:r>
        <w:t>.</w:t>
      </w:r>
    </w:p>
    <w:p w:rsidR="00A31C9C" w:rsidRPr="00D875B1" w:rsidRDefault="00A31C9C" w:rsidP="00A31C9C"/>
    <w:p w:rsidR="00A31C9C" w:rsidRDefault="00A31C9C" w:rsidP="00A31C9C">
      <w:pPr>
        <w:ind w:left="576"/>
        <w:jc w:val="both"/>
      </w:pPr>
    </w:p>
    <w:p w:rsidR="00A31C9C" w:rsidRDefault="00A31C9C" w:rsidP="00A31C9C">
      <w:pPr>
        <w:jc w:val="both"/>
      </w:pPr>
    </w:p>
    <w:p w:rsidR="00A31C9C" w:rsidRDefault="00A31C9C" w:rsidP="00A31C9C">
      <w:pPr>
        <w:jc w:val="both"/>
      </w:pPr>
    </w:p>
    <w:p w:rsidR="00A31C9C" w:rsidRDefault="00A31C9C" w:rsidP="00A31C9C">
      <w:pPr>
        <w:jc w:val="both"/>
      </w:pPr>
    </w:p>
    <w:p w:rsidR="00A31C9C" w:rsidRDefault="00A31C9C" w:rsidP="00A31C9C">
      <w:pPr>
        <w:jc w:val="both"/>
      </w:pPr>
    </w:p>
    <w:p w:rsidR="00A31C9C" w:rsidRDefault="00A31C9C" w:rsidP="00A31C9C">
      <w:pPr>
        <w:jc w:val="both"/>
        <w:sectPr w:rsidR="00A31C9C">
          <w:headerReference w:type="default" r:id="rId16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9"/>
        <w:gridCol w:w="1073"/>
        <w:gridCol w:w="1289"/>
        <w:gridCol w:w="1060"/>
        <w:gridCol w:w="1088"/>
        <w:gridCol w:w="1087"/>
        <w:gridCol w:w="1275"/>
        <w:gridCol w:w="1289"/>
        <w:gridCol w:w="740"/>
        <w:gridCol w:w="632"/>
      </w:tblGrid>
      <w:tr w:rsidR="00A31C9C" w:rsidTr="00D04AF2">
        <w:trPr>
          <w:cantSplit/>
          <w:trHeight w:hRule="exact" w:val="553"/>
        </w:trPr>
        <w:tc>
          <w:tcPr>
            <w:tcW w:w="10092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pStyle w:val="Heading1"/>
              <w:numPr>
                <w:ilvl w:val="0"/>
                <w:numId w:val="0"/>
              </w:numPr>
              <w:jc w:val="both"/>
              <w:rPr>
                <w:caps/>
                <w:sz w:val="32"/>
              </w:rPr>
            </w:pPr>
            <w:r>
              <w:rPr>
                <w:b w:val="0"/>
                <w:bCs w:val="0"/>
                <w:szCs w:val="2"/>
              </w:rPr>
              <w:lastRenderedPageBreak/>
              <w:br w:type="page"/>
            </w:r>
            <w:bookmarkStart w:id="20" w:name="_Toc497694367"/>
            <w:r>
              <w:rPr>
                <w:caps/>
                <w:sz w:val="32"/>
              </w:rPr>
              <w:t>Лист регистрации изменений</w:t>
            </w:r>
            <w:bookmarkEnd w:id="20"/>
          </w:p>
        </w:tc>
      </w:tr>
      <w:tr w:rsidR="00A31C9C" w:rsidTr="00D04AF2">
        <w:trPr>
          <w:cantSplit/>
          <w:trHeight w:hRule="exact" w:val="277"/>
        </w:trPr>
        <w:tc>
          <w:tcPr>
            <w:tcW w:w="5003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31C9C" w:rsidRDefault="00A31C9C" w:rsidP="00320599">
            <w:pPr>
              <w:jc w:val="both"/>
              <w:rPr>
                <w:sz w:val="20"/>
              </w:rPr>
            </w:pPr>
            <w:r>
              <w:rPr>
                <w:sz w:val="20"/>
              </w:rPr>
              <w:t>Номера листов (страниц)</w:t>
            </w:r>
          </w:p>
        </w:tc>
        <w:tc>
          <w:tcPr>
            <w:tcW w:w="109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31C9C" w:rsidRDefault="00246836" w:rsidP="00320599">
            <w:pPr>
              <w:jc w:val="both"/>
            </w:pPr>
            <w:r>
              <w:t>в</w:t>
            </w:r>
            <w:r w:rsidR="00A31C9C">
              <w:t>сего</w:t>
            </w:r>
          </w:p>
          <w:p w:rsidR="00A31C9C" w:rsidRDefault="00A31C9C" w:rsidP="00320599">
            <w:pPr>
              <w:jc w:val="both"/>
            </w:pPr>
            <w:r>
              <w:t>листов</w:t>
            </w:r>
          </w:p>
          <w:p w:rsidR="00A31C9C" w:rsidRDefault="00A31C9C" w:rsidP="00320599">
            <w:pPr>
              <w:jc w:val="both"/>
            </w:pPr>
            <w:r>
              <w:t>(страниц)</w:t>
            </w:r>
          </w:p>
          <w:p w:rsidR="00A31C9C" w:rsidRDefault="00A31C9C" w:rsidP="00320599">
            <w:pPr>
              <w:pStyle w:val="Header"/>
              <w:tabs>
                <w:tab w:val="clear" w:pos="4677"/>
                <w:tab w:val="clear" w:pos="9355"/>
              </w:tabs>
              <w:jc w:val="both"/>
            </w:pPr>
            <w:r>
              <w:t>в докум</w:t>
            </w:r>
          </w:p>
        </w:tc>
        <w:tc>
          <w:tcPr>
            <w:tcW w:w="129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31C9C" w:rsidRDefault="00A31C9C" w:rsidP="00320599">
            <w:pPr>
              <w:jc w:val="both"/>
            </w:pPr>
            <w:r>
              <w:t>№</w:t>
            </w:r>
          </w:p>
          <w:p w:rsidR="00A31C9C" w:rsidRDefault="00A31C9C" w:rsidP="00320599">
            <w:pPr>
              <w:jc w:val="both"/>
            </w:pPr>
            <w:r>
              <w:t>документа</w:t>
            </w:r>
          </w:p>
        </w:tc>
        <w:tc>
          <w:tcPr>
            <w:tcW w:w="129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31C9C" w:rsidRDefault="00246836" w:rsidP="00320599">
            <w:pPr>
              <w:jc w:val="both"/>
            </w:pPr>
            <w:r>
              <w:t>в</w:t>
            </w:r>
            <w:r w:rsidR="00A31C9C">
              <w:t>ходящий</w:t>
            </w:r>
          </w:p>
          <w:p w:rsidR="00A31C9C" w:rsidRDefault="00A31C9C" w:rsidP="00320599">
            <w:pPr>
              <w:jc w:val="both"/>
            </w:pPr>
            <w:r>
              <w:t>№ сопрово</w:t>
            </w:r>
          </w:p>
          <w:p w:rsidR="00A31C9C" w:rsidRDefault="00A31C9C" w:rsidP="00320599">
            <w:pPr>
              <w:jc w:val="both"/>
            </w:pPr>
            <w:r>
              <w:t>дительного</w:t>
            </w:r>
          </w:p>
          <w:p w:rsidR="00A31C9C" w:rsidRDefault="00A31C9C" w:rsidP="00320599">
            <w:pPr>
              <w:jc w:val="both"/>
            </w:pPr>
            <w:r>
              <w:t>документа</w:t>
            </w:r>
          </w:p>
          <w:p w:rsidR="00A31C9C" w:rsidRDefault="00A31C9C" w:rsidP="00320599">
            <w:pPr>
              <w:jc w:val="both"/>
            </w:pPr>
            <w:r>
              <w:t>и дата</w:t>
            </w:r>
          </w:p>
        </w:tc>
        <w:tc>
          <w:tcPr>
            <w:tcW w:w="75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31C9C" w:rsidRDefault="00246836" w:rsidP="00320599">
            <w:pPr>
              <w:jc w:val="both"/>
            </w:pPr>
            <w:r>
              <w:t>п</w:t>
            </w:r>
            <w:r w:rsidR="00A31C9C">
              <w:t>одп.</w:t>
            </w:r>
          </w:p>
        </w:tc>
        <w:tc>
          <w:tcPr>
            <w:tcW w:w="64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31C9C" w:rsidRDefault="00246836" w:rsidP="00320599">
            <w:pPr>
              <w:jc w:val="both"/>
            </w:pPr>
            <w:r>
              <w:t>д</w:t>
            </w:r>
            <w:r w:rsidR="00A31C9C">
              <w:t>ата</w:t>
            </w:r>
          </w:p>
        </w:tc>
      </w:tr>
      <w:tr w:rsidR="00F656EF" w:rsidTr="00D04AF2">
        <w:trPr>
          <w:cantSplit/>
          <w:trHeight w:hRule="exact" w:val="1106"/>
        </w:trPr>
        <w:tc>
          <w:tcPr>
            <w:tcW w:w="5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31C9C" w:rsidRDefault="00246836" w:rsidP="00320599">
            <w:pPr>
              <w:jc w:val="both"/>
              <w:rPr>
                <w:sz w:val="22"/>
              </w:rPr>
            </w:pPr>
            <w:r>
              <w:rPr>
                <w:sz w:val="22"/>
              </w:rPr>
              <w:t>и</w:t>
            </w:r>
            <w:r w:rsidR="00A31C9C">
              <w:rPr>
                <w:sz w:val="22"/>
              </w:rPr>
              <w:t>зм</w:t>
            </w:r>
          </w:p>
        </w:tc>
        <w:tc>
          <w:tcPr>
            <w:tcW w:w="10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76500" w:rsidRDefault="001F15F9" w:rsidP="00F656EF">
            <w:pPr>
              <w:jc w:val="both"/>
            </w:pPr>
            <w:r>
              <w:t>и</w:t>
            </w:r>
            <w:bookmarkStart w:id="21" w:name="_GoBack"/>
            <w:bookmarkEnd w:id="21"/>
            <w:r w:rsidR="00A31C9C">
              <w:t>зменен</w:t>
            </w:r>
          </w:p>
          <w:p w:rsidR="00A31C9C" w:rsidRDefault="00A31C9C" w:rsidP="00F656EF">
            <w:pPr>
              <w:jc w:val="both"/>
            </w:pPr>
            <w:r>
              <w:t>ных</w:t>
            </w:r>
          </w:p>
        </w:tc>
        <w:tc>
          <w:tcPr>
            <w:tcW w:w="11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31C9C" w:rsidRDefault="00A31C9C" w:rsidP="00D04AF2">
            <w:pPr>
              <w:jc w:val="both"/>
            </w:pPr>
            <w:r>
              <w:t>замененных</w:t>
            </w:r>
          </w:p>
        </w:tc>
        <w:tc>
          <w:tcPr>
            <w:tcW w:w="110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31C9C" w:rsidRDefault="00A31C9C" w:rsidP="00320599">
            <w:pPr>
              <w:jc w:val="both"/>
            </w:pPr>
            <w:r>
              <w:t>новых</w:t>
            </w:r>
          </w:p>
        </w:tc>
        <w:tc>
          <w:tcPr>
            <w:tcW w:w="11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31C9C" w:rsidRDefault="00A31C9C" w:rsidP="00320599">
            <w:pPr>
              <w:jc w:val="both"/>
            </w:pPr>
            <w:r>
              <w:t>анулиро</w:t>
            </w:r>
          </w:p>
          <w:p w:rsidR="00A31C9C" w:rsidRDefault="00A31C9C" w:rsidP="00320599">
            <w:pPr>
              <w:jc w:val="both"/>
            </w:pPr>
            <w:r>
              <w:t>ванных</w:t>
            </w:r>
          </w:p>
        </w:tc>
        <w:tc>
          <w:tcPr>
            <w:tcW w:w="109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tcBorders>
              <w:top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tcBorders>
              <w:top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tcBorders>
              <w:top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tcBorders>
              <w:top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tcBorders>
              <w:top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tcBorders>
              <w:top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tcBorders>
              <w:top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tcBorders>
              <w:top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pStyle w:val="Header"/>
              <w:tabs>
                <w:tab w:val="clear" w:pos="4677"/>
                <w:tab w:val="clear" w:pos="9355"/>
              </w:tabs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  <w:tr w:rsidR="00F656EF" w:rsidTr="00D04AF2">
        <w:trPr>
          <w:trHeight w:hRule="exact" w:val="277"/>
        </w:trPr>
        <w:tc>
          <w:tcPr>
            <w:tcW w:w="58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5" w:type="dxa"/>
            <w:tcBorders>
              <w:bottom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9" w:type="dxa"/>
            <w:tcBorders>
              <w:bottom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06" w:type="dxa"/>
            <w:tcBorders>
              <w:bottom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110" w:type="dxa"/>
            <w:tcBorders>
              <w:bottom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093" w:type="dxa"/>
            <w:tcBorders>
              <w:bottom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3" w:type="dxa"/>
            <w:tcBorders>
              <w:bottom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1298" w:type="dxa"/>
            <w:tcBorders>
              <w:bottom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756" w:type="dxa"/>
            <w:tcBorders>
              <w:bottom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  <w:tc>
          <w:tcPr>
            <w:tcW w:w="648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A31C9C" w:rsidRDefault="00A31C9C" w:rsidP="00320599">
            <w:pPr>
              <w:jc w:val="both"/>
            </w:pPr>
          </w:p>
        </w:tc>
      </w:tr>
    </w:tbl>
    <w:p w:rsidR="00490148" w:rsidRDefault="005A7190" w:rsidP="00D04AF2"/>
    <w:sectPr w:rsidR="00490148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190" w:rsidRDefault="005A7190">
      <w:r>
        <w:separator/>
      </w:r>
    </w:p>
  </w:endnote>
  <w:endnote w:type="continuationSeparator" w:id="0">
    <w:p w:rsidR="005A7190" w:rsidRDefault="005A7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476" w:rsidRDefault="00A31C9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71476" w:rsidRDefault="005A719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476" w:rsidRDefault="00A31C9C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1F15F9">
      <w:rPr>
        <w:noProof/>
      </w:rPr>
      <w:t>4</w:t>
    </w:r>
    <w:r>
      <w:fldChar w:fldCharType="end"/>
    </w:r>
  </w:p>
  <w:p w:rsidR="00E71476" w:rsidRDefault="005A7190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476" w:rsidRDefault="00A31C9C">
    <w:pPr>
      <w:pStyle w:val="Foot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2017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476" w:rsidRDefault="00A31C9C">
    <w:pPr>
      <w:pStyle w:val="Footer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1F15F9">
      <w:rPr>
        <w:noProof/>
        <w:sz w:val="36"/>
      </w:rPr>
      <w:instrText>11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1F15F9">
      <w:rPr>
        <w:noProof/>
        <w:sz w:val="36"/>
      </w:rPr>
      <w:t>10</w:t>
    </w:r>
    <w:r>
      <w:rPr>
        <w:sz w:val="36"/>
      </w:rPr>
      <w:fldChar w:fldCharType="end"/>
    </w:r>
  </w:p>
  <w:p w:rsidR="00E71476" w:rsidRDefault="005A7190">
    <w:pPr>
      <w:pStyle w:val="Footer"/>
      <w:jc w:val="center"/>
      <w:rPr>
        <w:b/>
        <w:bCs/>
        <w:sz w:val="28"/>
        <w:szCs w:val="28"/>
      </w:rPr>
    </w:pPr>
  </w:p>
  <w:p w:rsidR="00E71476" w:rsidRDefault="005A7190">
    <w:pPr>
      <w:pStyle w:val="Footer"/>
      <w:jc w:val="center"/>
      <w:rPr>
        <w:b/>
        <w:bCs/>
        <w:sz w:val="28"/>
        <w:szCs w:val="28"/>
      </w:rPr>
    </w:pPr>
  </w:p>
  <w:p w:rsidR="00E71476" w:rsidRDefault="005A7190">
    <w:pPr>
      <w:pStyle w:val="Footer"/>
      <w:jc w:val="center"/>
      <w:rPr>
        <w:b/>
        <w:bCs/>
        <w:sz w:val="28"/>
        <w:szCs w:val="28"/>
      </w:rPr>
    </w:pPr>
  </w:p>
  <w:p w:rsidR="00E71476" w:rsidRDefault="005A7190">
    <w:pPr>
      <w:pStyle w:val="Footer"/>
      <w:jc w:val="center"/>
      <w:rPr>
        <w:b/>
        <w:bCs/>
        <w:sz w:val="28"/>
        <w:szCs w:val="28"/>
      </w:rPr>
    </w:pPr>
  </w:p>
  <w:p w:rsidR="00E71476" w:rsidRDefault="005A7190">
    <w:pPr>
      <w:pStyle w:val="Footer"/>
      <w:jc w:val="center"/>
      <w:rPr>
        <w:b/>
        <w:bCs/>
        <w:sz w:val="28"/>
        <w:szCs w:val="28"/>
      </w:rPr>
    </w:pPr>
  </w:p>
  <w:p w:rsidR="00E71476" w:rsidRDefault="005A7190">
    <w:pPr>
      <w:pStyle w:val="Footer"/>
      <w:jc w:val="center"/>
      <w:rPr>
        <w:b/>
        <w:bCs/>
        <w:sz w:val="28"/>
        <w:szCs w:val="28"/>
      </w:rPr>
    </w:pPr>
  </w:p>
  <w:p w:rsidR="00E71476" w:rsidRDefault="005A7190">
    <w:pPr>
      <w:pStyle w:val="Footer"/>
      <w:jc w:val="center"/>
      <w:rPr>
        <w:b/>
        <w:bCs/>
        <w:sz w:val="28"/>
        <w:szCs w:val="28"/>
      </w:rPr>
    </w:pPr>
  </w:p>
  <w:p w:rsidR="00E71476" w:rsidRDefault="005A7190">
    <w:pPr>
      <w:pStyle w:val="Footer"/>
      <w:jc w:val="center"/>
      <w:rPr>
        <w:b/>
        <w:bCs/>
        <w:sz w:val="28"/>
        <w:szCs w:val="28"/>
      </w:rPr>
    </w:pPr>
  </w:p>
  <w:p w:rsidR="00E71476" w:rsidRDefault="005A7190">
    <w:pPr>
      <w:pStyle w:val="Footer"/>
      <w:jc w:val="center"/>
      <w:rPr>
        <w:b/>
        <w:bCs/>
        <w:sz w:val="28"/>
        <w:szCs w:val="28"/>
      </w:rPr>
    </w:pPr>
  </w:p>
  <w:p w:rsidR="00E71476" w:rsidRDefault="005A7190">
    <w:pPr>
      <w:pStyle w:val="Footer"/>
      <w:jc w:val="center"/>
      <w:rPr>
        <w:b/>
        <w:bCs/>
        <w:sz w:val="28"/>
        <w:szCs w:val="28"/>
      </w:rPr>
    </w:pPr>
  </w:p>
  <w:p w:rsidR="00E71476" w:rsidRDefault="005A7190">
    <w:pPr>
      <w:pStyle w:val="Footer"/>
      <w:jc w:val="center"/>
      <w:rPr>
        <w:b/>
        <w:bCs/>
        <w:sz w:val="28"/>
        <w:szCs w:val="28"/>
      </w:rPr>
    </w:pPr>
  </w:p>
  <w:p w:rsidR="00E71476" w:rsidRDefault="005A7190">
    <w:pPr>
      <w:pStyle w:val="Footer"/>
      <w:jc w:val="center"/>
      <w:rPr>
        <w:b/>
        <w:bCs/>
        <w:sz w:val="28"/>
        <w:szCs w:val="28"/>
      </w:rPr>
    </w:pPr>
  </w:p>
  <w:p w:rsidR="00E71476" w:rsidRDefault="005A7190">
    <w:pPr>
      <w:pStyle w:val="Footer"/>
      <w:jc w:val="center"/>
      <w:rPr>
        <w:b/>
        <w:bCs/>
        <w:sz w:val="28"/>
        <w:szCs w:val="28"/>
      </w:rPr>
    </w:pPr>
  </w:p>
  <w:p w:rsidR="00E71476" w:rsidRDefault="005A7190">
    <w:pPr>
      <w:pStyle w:val="Footer"/>
      <w:jc w:val="center"/>
      <w:rPr>
        <w:b/>
        <w:bCs/>
        <w:sz w:val="28"/>
        <w:szCs w:val="28"/>
      </w:rPr>
    </w:pPr>
  </w:p>
  <w:p w:rsidR="00E71476" w:rsidRDefault="005A7190">
    <w:pPr>
      <w:pStyle w:val="Footer"/>
      <w:jc w:val="center"/>
      <w:rPr>
        <w:b/>
        <w:bCs/>
        <w:sz w:val="28"/>
        <w:szCs w:val="28"/>
      </w:rPr>
    </w:pPr>
  </w:p>
  <w:p w:rsidR="00E71476" w:rsidRDefault="005A7190">
    <w:pPr>
      <w:pStyle w:val="Footer"/>
      <w:jc w:val="center"/>
      <w:rPr>
        <w:b/>
        <w:bCs/>
        <w:sz w:val="28"/>
        <w:szCs w:val="28"/>
      </w:rPr>
    </w:pPr>
  </w:p>
  <w:p w:rsidR="00E71476" w:rsidRDefault="005A7190">
    <w:pPr>
      <w:pStyle w:val="Footer"/>
      <w:jc w:val="center"/>
      <w:rPr>
        <w:b/>
        <w:bCs/>
        <w:sz w:val="28"/>
        <w:szCs w:val="28"/>
      </w:rPr>
    </w:pPr>
  </w:p>
  <w:p w:rsidR="00E71476" w:rsidRDefault="00A31C9C">
    <w:pPr>
      <w:pStyle w:val="Foot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2017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190" w:rsidRDefault="005A7190">
      <w:r>
        <w:separator/>
      </w:r>
    </w:p>
  </w:footnote>
  <w:footnote w:type="continuationSeparator" w:id="0">
    <w:p w:rsidR="005A7190" w:rsidRDefault="005A71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476" w:rsidRDefault="005A7190">
    <w:pPr>
      <w:pStyle w:val="Header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476" w:rsidRDefault="005A719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476" w:rsidRDefault="005A7190">
    <w:pPr>
      <w:pStyle w:val="Head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573E22"/>
    <w:multiLevelType w:val="hybridMultilevel"/>
    <w:tmpl w:val="04B88A18"/>
    <w:lvl w:ilvl="0" w:tplc="B2C81D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BBA83C8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9A87727"/>
    <w:multiLevelType w:val="hybridMultilevel"/>
    <w:tmpl w:val="C36A4FC6"/>
    <w:lvl w:ilvl="0" w:tplc="0419000F">
      <w:start w:val="1"/>
      <w:numFmt w:val="decimal"/>
      <w:lvlText w:val="%1."/>
      <w:lvlJc w:val="left"/>
      <w:pPr>
        <w:ind w:left="1365" w:hanging="360"/>
      </w:p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4" w15:restartNumberingAfterBreak="0">
    <w:nsid w:val="1E764B40"/>
    <w:multiLevelType w:val="hybridMultilevel"/>
    <w:tmpl w:val="2F7E4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A8C6548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A8F6B64"/>
    <w:multiLevelType w:val="hybridMultilevel"/>
    <w:tmpl w:val="55E82B7E"/>
    <w:lvl w:ilvl="0" w:tplc="0419000F">
      <w:start w:val="1"/>
      <w:numFmt w:val="decimal"/>
      <w:lvlText w:val="%1."/>
      <w:lvlJc w:val="left"/>
      <w:pPr>
        <w:ind w:left="1296" w:hanging="360"/>
      </w:p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" w15:restartNumberingAfterBreak="0">
    <w:nsid w:val="2E692C2D"/>
    <w:multiLevelType w:val="hybridMultilevel"/>
    <w:tmpl w:val="00BC6622"/>
    <w:lvl w:ilvl="0" w:tplc="B2C81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9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735782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91052DA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AD52D0E"/>
    <w:multiLevelType w:val="hybridMultilevel"/>
    <w:tmpl w:val="495C9B68"/>
    <w:lvl w:ilvl="0" w:tplc="B2C81D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D99478F"/>
    <w:multiLevelType w:val="hybridMultilevel"/>
    <w:tmpl w:val="F5822410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4" w15:restartNumberingAfterBreak="0">
    <w:nsid w:val="43FC5FEE"/>
    <w:multiLevelType w:val="hybridMultilevel"/>
    <w:tmpl w:val="28F22D4E"/>
    <w:lvl w:ilvl="0" w:tplc="609CA7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479A1733"/>
    <w:multiLevelType w:val="hybridMultilevel"/>
    <w:tmpl w:val="04A821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8AC429C"/>
    <w:multiLevelType w:val="hybridMultilevel"/>
    <w:tmpl w:val="9ED61AC4"/>
    <w:lvl w:ilvl="0" w:tplc="041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 w15:restartNumberingAfterBreak="0">
    <w:nsid w:val="4E816744"/>
    <w:multiLevelType w:val="hybridMultilevel"/>
    <w:tmpl w:val="ED24195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8" w15:restartNumberingAfterBreak="0">
    <w:nsid w:val="51EF79FC"/>
    <w:multiLevelType w:val="hybridMultilevel"/>
    <w:tmpl w:val="04A821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4793C5D"/>
    <w:multiLevelType w:val="multilevel"/>
    <w:tmpl w:val="B984A954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Heading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Heading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Heading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6D2D2961"/>
    <w:multiLevelType w:val="hybridMultilevel"/>
    <w:tmpl w:val="60A64108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759A75A0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7D6559A4"/>
    <w:multiLevelType w:val="hybridMultilevel"/>
    <w:tmpl w:val="720472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1"/>
  </w:num>
  <w:num w:numId="4">
    <w:abstractNumId w:val="0"/>
  </w:num>
  <w:num w:numId="5">
    <w:abstractNumId w:val="20"/>
  </w:num>
  <w:num w:numId="6">
    <w:abstractNumId w:val="5"/>
  </w:num>
  <w:num w:numId="7">
    <w:abstractNumId w:val="21"/>
  </w:num>
  <w:num w:numId="8">
    <w:abstractNumId w:val="2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</w:num>
  <w:num w:numId="13">
    <w:abstractNumId w:val="14"/>
  </w:num>
  <w:num w:numId="14">
    <w:abstractNumId w:val="2"/>
  </w:num>
  <w:num w:numId="15">
    <w:abstractNumId w:val="7"/>
  </w:num>
  <w:num w:numId="16">
    <w:abstractNumId w:val="12"/>
  </w:num>
  <w:num w:numId="17">
    <w:abstractNumId w:val="3"/>
  </w:num>
  <w:num w:numId="18">
    <w:abstractNumId w:val="6"/>
  </w:num>
  <w:num w:numId="19">
    <w:abstractNumId w:val="11"/>
  </w:num>
  <w:num w:numId="20">
    <w:abstractNumId w:val="10"/>
  </w:num>
  <w:num w:numId="21">
    <w:abstractNumId w:val="23"/>
  </w:num>
  <w:num w:numId="22">
    <w:abstractNumId w:val="18"/>
  </w:num>
  <w:num w:numId="23">
    <w:abstractNumId w:val="15"/>
  </w:num>
  <w:num w:numId="24">
    <w:abstractNumId w:val="17"/>
  </w:num>
  <w:num w:numId="25">
    <w:abstractNumId w:val="13"/>
  </w:num>
  <w:num w:numId="26">
    <w:abstractNumId w:val="16"/>
  </w:num>
  <w:num w:numId="27">
    <w:abstractNumId w:val="4"/>
  </w:num>
  <w:num w:numId="28">
    <w:abstractNumId w:val="8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F85"/>
    <w:rsid w:val="001F15F9"/>
    <w:rsid w:val="00246836"/>
    <w:rsid w:val="00276500"/>
    <w:rsid w:val="00466971"/>
    <w:rsid w:val="004C162A"/>
    <w:rsid w:val="004C7137"/>
    <w:rsid w:val="005A7190"/>
    <w:rsid w:val="00A31C9C"/>
    <w:rsid w:val="00C21047"/>
    <w:rsid w:val="00D04AF2"/>
    <w:rsid w:val="00E91F85"/>
    <w:rsid w:val="00EC2335"/>
    <w:rsid w:val="00F6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A64EAD-B2E5-48B5-8591-E5C735DA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C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A31C9C"/>
    <w:pPr>
      <w:keepNext/>
      <w:numPr>
        <w:numId w:val="7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A31C9C"/>
    <w:pPr>
      <w:keepNext/>
      <w:numPr>
        <w:ilvl w:val="1"/>
        <w:numId w:val="7"/>
      </w:numPr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31C9C"/>
    <w:pPr>
      <w:keepNext/>
      <w:numPr>
        <w:ilvl w:val="2"/>
        <w:numId w:val="7"/>
      </w:numPr>
      <w:jc w:val="center"/>
      <w:outlineLvl w:val="2"/>
    </w:pPr>
    <w:rPr>
      <w:b/>
      <w:bCs/>
      <w:sz w:val="36"/>
    </w:rPr>
  </w:style>
  <w:style w:type="paragraph" w:styleId="Heading4">
    <w:name w:val="heading 4"/>
    <w:basedOn w:val="Normal"/>
    <w:next w:val="Normal"/>
    <w:link w:val="Heading4Char"/>
    <w:qFormat/>
    <w:rsid w:val="00A31C9C"/>
    <w:pPr>
      <w:keepNext/>
      <w:numPr>
        <w:ilvl w:val="3"/>
        <w:numId w:val="7"/>
      </w:numPr>
      <w:jc w:val="center"/>
      <w:outlineLvl w:val="3"/>
    </w:pPr>
    <w:rPr>
      <w:b/>
      <w:bCs/>
      <w:caps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A31C9C"/>
    <w:pPr>
      <w:keepNext/>
      <w:numPr>
        <w:ilvl w:val="4"/>
        <w:numId w:val="7"/>
      </w:numPr>
      <w:outlineLvl w:val="4"/>
    </w:pPr>
    <w:rPr>
      <w:b/>
      <w:bCs/>
      <w:sz w:val="36"/>
    </w:rPr>
  </w:style>
  <w:style w:type="paragraph" w:styleId="Heading6">
    <w:name w:val="heading 6"/>
    <w:basedOn w:val="Normal"/>
    <w:next w:val="Normal"/>
    <w:link w:val="Heading6Char"/>
    <w:qFormat/>
    <w:rsid w:val="00A31C9C"/>
    <w:pPr>
      <w:keepNext/>
      <w:numPr>
        <w:ilvl w:val="5"/>
        <w:numId w:val="7"/>
      </w:numPr>
      <w:jc w:val="center"/>
      <w:outlineLvl w:val="5"/>
    </w:pPr>
    <w:rPr>
      <w:sz w:val="36"/>
    </w:rPr>
  </w:style>
  <w:style w:type="paragraph" w:styleId="Heading7">
    <w:name w:val="heading 7"/>
    <w:basedOn w:val="Normal"/>
    <w:next w:val="Normal"/>
    <w:link w:val="Heading7Char"/>
    <w:qFormat/>
    <w:rsid w:val="00A31C9C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31C9C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A31C9C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31C9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rsid w:val="00A31C9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rsid w:val="00A31C9C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rsid w:val="00A31C9C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Heading5Char">
    <w:name w:val="Heading 5 Char"/>
    <w:basedOn w:val="DefaultParagraphFont"/>
    <w:link w:val="Heading5"/>
    <w:rsid w:val="00A31C9C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Heading6Char">
    <w:name w:val="Heading 6 Char"/>
    <w:basedOn w:val="DefaultParagraphFont"/>
    <w:link w:val="Heading6"/>
    <w:rsid w:val="00A31C9C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Heading7Char">
    <w:name w:val="Heading 7 Char"/>
    <w:basedOn w:val="DefaultParagraphFont"/>
    <w:link w:val="Heading7"/>
    <w:rsid w:val="00A31C9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rsid w:val="00A31C9C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eading9Char">
    <w:name w:val="Heading 9 Char"/>
    <w:basedOn w:val="DefaultParagraphFont"/>
    <w:link w:val="Heading9"/>
    <w:rsid w:val="00A31C9C"/>
    <w:rPr>
      <w:rFonts w:ascii="Arial" w:eastAsia="Times New Roman" w:hAnsi="Arial" w:cs="Arial"/>
      <w:lang w:eastAsia="ru-RU"/>
    </w:rPr>
  </w:style>
  <w:style w:type="paragraph" w:styleId="Header">
    <w:name w:val="header"/>
    <w:basedOn w:val="Normal"/>
    <w:link w:val="HeaderChar"/>
    <w:semiHidden/>
    <w:rsid w:val="00A31C9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semiHidden/>
    <w:rsid w:val="00A31C9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semiHidden/>
    <w:rsid w:val="00A31C9C"/>
  </w:style>
  <w:style w:type="paragraph" w:styleId="Footer">
    <w:name w:val="footer"/>
    <w:basedOn w:val="Normal"/>
    <w:link w:val="FooterChar"/>
    <w:uiPriority w:val="99"/>
    <w:rsid w:val="00A31C9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C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link w:val="TitleChar"/>
    <w:qFormat/>
    <w:rsid w:val="00A31C9C"/>
    <w:pPr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31C9C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FootnoteText">
    <w:name w:val="footnote text"/>
    <w:basedOn w:val="Normal"/>
    <w:link w:val="FootnoteTextChar"/>
    <w:semiHidden/>
    <w:rsid w:val="00A31C9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31C9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odyText">
    <w:name w:val="Body Text"/>
    <w:basedOn w:val="Normal"/>
    <w:link w:val="BodyTextChar"/>
    <w:semiHidden/>
    <w:rsid w:val="00A31C9C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A31C9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BodyTextIndent">
    <w:name w:val="Body Text Indent"/>
    <w:basedOn w:val="Normal"/>
    <w:link w:val="BodyTextIndentChar"/>
    <w:semiHidden/>
    <w:rsid w:val="00A31C9C"/>
    <w:pPr>
      <w:ind w:left="798" w:hanging="798"/>
    </w:pPr>
    <w:rPr>
      <w:b/>
      <w:bCs/>
      <w:sz w:val="28"/>
    </w:rPr>
  </w:style>
  <w:style w:type="character" w:customStyle="1" w:styleId="BodyTextIndentChar">
    <w:name w:val="Body Text Indent Char"/>
    <w:basedOn w:val="DefaultParagraphFont"/>
    <w:link w:val="BodyTextIndent"/>
    <w:semiHidden/>
    <w:rsid w:val="00A31C9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TOC5">
    <w:name w:val="toc 5"/>
    <w:basedOn w:val="Normal"/>
    <w:next w:val="Normal"/>
    <w:autoRedefine/>
    <w:semiHidden/>
    <w:rsid w:val="00A31C9C"/>
    <w:pPr>
      <w:ind w:left="960"/>
    </w:pPr>
  </w:style>
  <w:style w:type="paragraph" w:styleId="TOC1">
    <w:name w:val="toc 1"/>
    <w:basedOn w:val="Normal"/>
    <w:next w:val="Normal"/>
    <w:autoRedefine/>
    <w:uiPriority w:val="39"/>
    <w:rsid w:val="00A31C9C"/>
    <w:pPr>
      <w:tabs>
        <w:tab w:val="left" w:leader="dot" w:pos="9809"/>
      </w:tabs>
    </w:pPr>
    <w:rPr>
      <w:sz w:val="32"/>
    </w:rPr>
  </w:style>
  <w:style w:type="paragraph" w:styleId="TOC2">
    <w:name w:val="toc 2"/>
    <w:basedOn w:val="Normal"/>
    <w:next w:val="Normal"/>
    <w:autoRedefine/>
    <w:uiPriority w:val="39"/>
    <w:rsid w:val="00A31C9C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TOC3">
    <w:name w:val="toc 3"/>
    <w:basedOn w:val="Normal"/>
    <w:next w:val="Normal"/>
    <w:autoRedefine/>
    <w:uiPriority w:val="39"/>
    <w:rsid w:val="00A31C9C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TOC4">
    <w:name w:val="toc 4"/>
    <w:basedOn w:val="Normal"/>
    <w:next w:val="Normal"/>
    <w:autoRedefine/>
    <w:semiHidden/>
    <w:rsid w:val="00A31C9C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TOC6">
    <w:name w:val="toc 6"/>
    <w:basedOn w:val="Normal"/>
    <w:next w:val="Normal"/>
    <w:autoRedefine/>
    <w:semiHidden/>
    <w:rsid w:val="00A31C9C"/>
    <w:pPr>
      <w:ind w:left="1200"/>
    </w:pPr>
  </w:style>
  <w:style w:type="paragraph" w:styleId="TOC7">
    <w:name w:val="toc 7"/>
    <w:basedOn w:val="Normal"/>
    <w:next w:val="Normal"/>
    <w:autoRedefine/>
    <w:semiHidden/>
    <w:rsid w:val="00A31C9C"/>
    <w:pPr>
      <w:ind w:left="1440"/>
    </w:pPr>
  </w:style>
  <w:style w:type="paragraph" w:styleId="TOC8">
    <w:name w:val="toc 8"/>
    <w:basedOn w:val="Normal"/>
    <w:next w:val="Normal"/>
    <w:autoRedefine/>
    <w:semiHidden/>
    <w:rsid w:val="00A31C9C"/>
    <w:pPr>
      <w:ind w:left="1680"/>
    </w:pPr>
  </w:style>
  <w:style w:type="paragraph" w:styleId="TOC9">
    <w:name w:val="toc 9"/>
    <w:basedOn w:val="Normal"/>
    <w:next w:val="Normal"/>
    <w:autoRedefine/>
    <w:semiHidden/>
    <w:rsid w:val="00A31C9C"/>
    <w:pPr>
      <w:ind w:left="1920"/>
    </w:pPr>
  </w:style>
  <w:style w:type="paragraph" w:styleId="NormalWeb">
    <w:name w:val="Normal (Web)"/>
    <w:basedOn w:val="Normal"/>
    <w:semiHidden/>
    <w:rsid w:val="00A31C9C"/>
    <w:pPr>
      <w:spacing w:before="100" w:beforeAutospacing="1" w:after="100" w:afterAutospacing="1"/>
    </w:pPr>
  </w:style>
  <w:style w:type="character" w:styleId="FootnoteReference">
    <w:name w:val="footnote reference"/>
    <w:semiHidden/>
    <w:rsid w:val="00A31C9C"/>
    <w:rPr>
      <w:vertAlign w:val="superscript"/>
    </w:rPr>
  </w:style>
  <w:style w:type="character" w:styleId="Hyperlink">
    <w:name w:val="Hyperlink"/>
    <w:uiPriority w:val="99"/>
    <w:rsid w:val="00A31C9C"/>
    <w:rPr>
      <w:color w:val="0000FF"/>
      <w:u w:val="single"/>
    </w:rPr>
  </w:style>
  <w:style w:type="paragraph" w:styleId="DocumentMap">
    <w:name w:val="Document Map"/>
    <w:basedOn w:val="Normal"/>
    <w:link w:val="DocumentMapChar"/>
    <w:semiHidden/>
    <w:rsid w:val="00A31C9C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31C9C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ListParagraph">
    <w:name w:val="List Paragraph"/>
    <w:basedOn w:val="Normal"/>
    <w:uiPriority w:val="34"/>
    <w:qFormat/>
    <w:rsid w:val="00A31C9C"/>
    <w:pPr>
      <w:spacing w:after="160" w:line="259" w:lineRule="auto"/>
      <w:ind w:left="720"/>
      <w:contextualSpacing/>
    </w:pPr>
    <w:rPr>
      <w:rFonts w:eastAsia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1416</Words>
  <Characters>8077</Characters>
  <Application>Microsoft Office Word</Application>
  <DocSecurity>0</DocSecurity>
  <Lines>67</Lines>
  <Paragraphs>18</Paragraphs>
  <ScaleCrop>false</ScaleCrop>
  <Company>Intel Corporation</Company>
  <LinksUpToDate>false</LinksUpToDate>
  <CharactersWithSpaces>9475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Shulankina, Elizaveta</dc:creator>
  <cp:keywords/>
  <dc:description/>
  <cp:lastModifiedBy>Shulankina, Elizaveta</cp:lastModifiedBy>
  <cp:revision>11</cp:revision>
  <dcterms:created xsi:type="dcterms:W3CDTF">2017-11-06T10:54:00Z</dcterms:created>
  <dcterms:modified xsi:type="dcterms:W3CDTF">2017-11-06T11:01:00Z</dcterms:modified>
</cp:coreProperties>
</file>