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2B72" w14:textId="07C32560" w:rsidR="00FA380A" w:rsidRDefault="00FA380A">
      <w:pPr>
        <w:pStyle w:val="NormalWeb"/>
      </w:pPr>
    </w:p>
    <w:p w14:paraId="1CBC90F4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James Njung’e</w:t>
      </w:r>
      <w:r>
        <w:rPr>
          <w:rFonts w:eastAsia="Times New Roman"/>
        </w:rPr>
        <w:t xml:space="preserve"> – BSCCS/2025/38159</w:t>
      </w:r>
    </w:p>
    <w:p w14:paraId="0911A0A2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Magaret Waithera</w:t>
      </w:r>
      <w:r>
        <w:rPr>
          <w:rFonts w:eastAsia="Times New Roman"/>
        </w:rPr>
        <w:t xml:space="preserve"> – BSCCS/2025/40507</w:t>
      </w:r>
    </w:p>
    <w:p w14:paraId="044C1EFA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George Kimemia</w:t>
      </w:r>
      <w:r>
        <w:rPr>
          <w:rFonts w:eastAsia="Times New Roman"/>
        </w:rPr>
        <w:t xml:space="preserve"> – BSCCS/2025/40532</w:t>
      </w:r>
    </w:p>
    <w:p w14:paraId="774D122B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Kelvin Majani</w:t>
      </w:r>
      <w:r>
        <w:rPr>
          <w:rFonts w:eastAsia="Times New Roman"/>
        </w:rPr>
        <w:t xml:space="preserve"> – BSCCS/2025/44115</w:t>
      </w:r>
    </w:p>
    <w:p w14:paraId="62BEE20C" w14:textId="63F38D5B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Linnet Mbithe</w:t>
      </w:r>
      <w:r>
        <w:rPr>
          <w:rFonts w:eastAsia="Times New Roman"/>
        </w:rPr>
        <w:t xml:space="preserve"> – BSCCS/2025/3587</w:t>
      </w:r>
      <w:r w:rsidR="00307E14">
        <w:rPr>
          <w:rFonts w:eastAsia="Times New Roman"/>
        </w:rPr>
        <w:t>7</w:t>
      </w:r>
    </w:p>
    <w:p w14:paraId="4FF2CBE3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Verah Chepkorir</w:t>
      </w:r>
      <w:r>
        <w:rPr>
          <w:rFonts w:eastAsia="Times New Roman"/>
        </w:rPr>
        <w:t xml:space="preserve"> – BSCCS/2025/39604</w:t>
      </w:r>
    </w:p>
    <w:p w14:paraId="3C494F79" w14:textId="75969286" w:rsidR="00E04371" w:rsidRPr="00E04371" w:rsidRDefault="00E04371" w:rsidP="00E04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Laetetia Mumbe -BSCCS/2025/</w:t>
      </w:r>
      <w:r w:rsidR="00C91151">
        <w:rPr>
          <w:rStyle w:val="Strong"/>
          <w:rFonts w:eastAsia="Times New Roman"/>
        </w:rPr>
        <w:t>41891</w:t>
      </w:r>
    </w:p>
    <w:p w14:paraId="3084A207" w14:textId="77777777" w:rsidR="00FA380A" w:rsidRDefault="00FA380A"/>
    <w:sectPr w:rsidR="00FA3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47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49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0A"/>
    <w:rsid w:val="000A06F2"/>
    <w:rsid w:val="00307E14"/>
    <w:rsid w:val="006A4904"/>
    <w:rsid w:val="00716218"/>
    <w:rsid w:val="00846E2B"/>
    <w:rsid w:val="00C91151"/>
    <w:rsid w:val="00E04371"/>
    <w:rsid w:val="00FA380A"/>
    <w:rsid w:val="00FB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CCCED"/>
  <w15:chartTrackingRefBased/>
  <w15:docId w15:val="{21797480-6809-DC43-96D8-1C5073AC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8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3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Lin Omoro</cp:lastModifiedBy>
  <cp:revision>2</cp:revision>
  <dcterms:created xsi:type="dcterms:W3CDTF">2026-02-17T10:54:00Z</dcterms:created>
  <dcterms:modified xsi:type="dcterms:W3CDTF">2026-02-17T10:54:00Z</dcterms:modified>
</cp:coreProperties>
</file>