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F0FB3F" w14:textId="08033678" w:rsidR="00405E70" w:rsidRDefault="00405E70" w:rsidP="00405E70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olor w:val="000000"/>
          <w:sz w:val="28"/>
          <w:szCs w:val="28"/>
          <w:lang w:eastAsia="en-ID"/>
        </w:rPr>
      </w:pPr>
      <w:r>
        <w:rPr>
          <w:rFonts w:ascii="Arial" w:eastAsia="Times New Roman" w:hAnsi="Arial" w:cs="Arial"/>
          <w:color w:val="000000"/>
          <w:sz w:val="28"/>
          <w:szCs w:val="28"/>
          <w:lang w:eastAsia="en-ID"/>
        </w:rPr>
        <w:t xml:space="preserve">Monitoring </w:t>
      </w:r>
      <w:proofErr w:type="spellStart"/>
      <w:r>
        <w:rPr>
          <w:rFonts w:ascii="Arial" w:eastAsia="Times New Roman" w:hAnsi="Arial" w:cs="Arial"/>
          <w:color w:val="000000"/>
          <w:sz w:val="28"/>
          <w:szCs w:val="28"/>
          <w:lang w:eastAsia="en-ID"/>
        </w:rPr>
        <w:t>Suhu</w:t>
      </w:r>
      <w:proofErr w:type="spellEnd"/>
      <w:r>
        <w:rPr>
          <w:rFonts w:ascii="Arial" w:eastAsia="Times New Roman" w:hAnsi="Arial" w:cs="Arial"/>
          <w:color w:val="000000"/>
          <w:sz w:val="28"/>
          <w:szCs w:val="28"/>
          <w:lang w:eastAsia="en-ID"/>
        </w:rPr>
        <w:t xml:space="preserve"> </w:t>
      </w:r>
      <w:r>
        <w:rPr>
          <w:rFonts w:ascii="Arial" w:eastAsia="Times New Roman" w:hAnsi="Arial" w:cs="Arial"/>
          <w:color w:val="000000"/>
          <w:sz w:val="28"/>
          <w:szCs w:val="28"/>
          <w:lang w:eastAsia="en-ID"/>
        </w:rPr>
        <w:t>dan Ph Air</w:t>
      </w:r>
    </w:p>
    <w:p w14:paraId="7E4D5D53" w14:textId="77777777" w:rsidR="00405E70" w:rsidRDefault="00405E70" w:rsidP="00405E70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olor w:val="000000"/>
          <w:sz w:val="28"/>
          <w:szCs w:val="28"/>
          <w:lang w:eastAsia="en-ID"/>
        </w:rPr>
      </w:pPr>
    </w:p>
    <w:p w14:paraId="0CE6FB44" w14:textId="792B39EE" w:rsidR="00405E70" w:rsidRDefault="00405E70" w:rsidP="00405E70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olor w:val="000000"/>
          <w:sz w:val="28"/>
          <w:szCs w:val="28"/>
          <w:lang w:eastAsia="en-ID"/>
        </w:rPr>
      </w:pPr>
      <w:hyperlink r:id="rId5" w:history="1">
        <w:r w:rsidRPr="00405E70">
          <w:rPr>
            <w:rStyle w:val="Hyperlink"/>
            <w:rFonts w:ascii="Arial" w:eastAsia="Times New Roman" w:hAnsi="Arial" w:cs="Arial"/>
            <w:sz w:val="28"/>
            <w:szCs w:val="28"/>
            <w:lang w:eastAsia="en-ID"/>
          </w:rPr>
          <w:t>https://github.com/Lintang-up/SuhuPhAir</w:t>
        </w:r>
      </w:hyperlink>
    </w:p>
    <w:p w14:paraId="28E853BF" w14:textId="77777777" w:rsidR="00405E70" w:rsidRPr="00581AA4" w:rsidRDefault="00405E70" w:rsidP="00405E70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color w:val="000000"/>
          <w:sz w:val="20"/>
          <w:szCs w:val="20"/>
          <w:lang w:eastAsia="en-ID"/>
        </w:rPr>
      </w:pPr>
    </w:p>
    <w:p w14:paraId="73E18613" w14:textId="37DF789B" w:rsidR="00405E70" w:rsidRPr="00581AA4" w:rsidRDefault="00405E70" w:rsidP="00405E7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en-ID"/>
        </w:rPr>
      </w:pPr>
      <w:r w:rsidRPr="00581AA4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Alat monitoring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  <w:lang w:eastAsia="en-ID"/>
        </w:rPr>
        <w:t>suhu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dan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  <w:lang w:eastAsia="en-ID"/>
        </w:rPr>
        <w:t>ph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air</w:t>
      </w:r>
      <w:r w:rsidRPr="00581AA4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 w:rsidRPr="00581AA4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ini</w:t>
      </w:r>
      <w:proofErr w:type="spellEnd"/>
      <w:r w:rsidRPr="00581AA4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 w:rsidRPr="00581AA4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dirancang</w:t>
      </w:r>
      <w:proofErr w:type="spellEnd"/>
      <w:r w:rsidRPr="00581AA4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 w:rsidRPr="00581AA4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untuk</w:t>
      </w:r>
      <w:proofErr w:type="spellEnd"/>
      <w:r w:rsidRPr="00581AA4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 w:rsidRPr="00581AA4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memantau</w:t>
      </w:r>
      <w:proofErr w:type="spellEnd"/>
      <w:r w:rsidRPr="00581AA4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r>
        <w:rPr>
          <w:rFonts w:ascii="Arial" w:eastAsia="Times New Roman" w:hAnsi="Arial" w:cs="Arial"/>
          <w:color w:val="000000"/>
          <w:sz w:val="20"/>
          <w:szCs w:val="20"/>
          <w:lang w:eastAsia="en-ID"/>
        </w:rPr>
        <w:t>air</w:t>
      </w:r>
      <w:r w:rsidRPr="00581AA4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 w:rsidRPr="00581AA4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secara</w:t>
      </w:r>
      <w:proofErr w:type="spellEnd"/>
      <w:r w:rsidRPr="00581AA4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real-time </w:t>
      </w:r>
      <w:proofErr w:type="spellStart"/>
      <w:r w:rsidRPr="00581AA4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menggunakan</w:t>
      </w:r>
      <w:proofErr w:type="spellEnd"/>
      <w:r w:rsidRPr="00581AA4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ESP</w:t>
      </w:r>
      <w:r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8266, sensor DS18b20 dan </w:t>
      </w:r>
      <w:r w:rsidRPr="00405E70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PH-4502C</w:t>
      </w:r>
      <w:r w:rsidRPr="00581AA4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. Data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  <w:lang w:eastAsia="en-ID"/>
        </w:rPr>
        <w:t>suhu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dan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  <w:lang w:eastAsia="en-ID"/>
        </w:rPr>
        <w:t>ph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air</w:t>
      </w:r>
      <w:r w:rsidRPr="00581AA4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 w:rsidRPr="00581AA4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akan</w:t>
      </w:r>
      <w:proofErr w:type="spellEnd"/>
      <w:r w:rsidRPr="00581AA4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 w:rsidRPr="00581AA4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dikirimkan</w:t>
      </w:r>
      <w:proofErr w:type="spellEnd"/>
      <w:r w:rsidRPr="00581AA4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 w:rsidRPr="00581AA4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secara</w:t>
      </w:r>
      <w:proofErr w:type="spellEnd"/>
      <w:r w:rsidRPr="00581AA4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 w:rsidRPr="00581AA4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otomatis</w:t>
      </w:r>
      <w:proofErr w:type="spellEnd"/>
      <w:r w:rsidRPr="00581AA4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 w:rsidRPr="00581AA4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ke</w:t>
      </w:r>
      <w:proofErr w:type="spellEnd"/>
      <w:r w:rsidRPr="00581AA4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  <w:lang w:eastAsia="en-ID"/>
        </w:rPr>
        <w:t>aplikasi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Blynk</w:t>
      </w:r>
      <w:r w:rsidRPr="00581AA4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 w:rsidRPr="00581AA4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sehingga</w:t>
      </w:r>
      <w:proofErr w:type="spellEnd"/>
      <w:r w:rsidRPr="00581AA4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 w:rsidRPr="00581AA4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dapat</w:t>
      </w:r>
      <w:proofErr w:type="spellEnd"/>
      <w:r w:rsidRPr="00581AA4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 w:rsidRPr="00581AA4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diakses</w:t>
      </w:r>
      <w:proofErr w:type="spellEnd"/>
      <w:r w:rsidRPr="00581AA4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dan </w:t>
      </w:r>
      <w:proofErr w:type="spellStart"/>
      <w:r w:rsidRPr="00581AA4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dipantau</w:t>
      </w:r>
      <w:proofErr w:type="spellEnd"/>
      <w:r w:rsidRPr="00581AA4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 w:rsidRPr="00581AA4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dari</w:t>
      </w:r>
      <w:proofErr w:type="spellEnd"/>
      <w:r w:rsidRPr="00581AA4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mana </w:t>
      </w:r>
      <w:proofErr w:type="spellStart"/>
      <w:r w:rsidRPr="00581AA4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saja</w:t>
      </w:r>
      <w:proofErr w:type="spellEnd"/>
      <w:r w:rsidRPr="00581AA4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 w:rsidRPr="00581AA4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melalui</w:t>
      </w:r>
      <w:proofErr w:type="spellEnd"/>
      <w:r w:rsidRPr="00581AA4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internet.</w:t>
      </w:r>
    </w:p>
    <w:p w14:paraId="2DE16FE1" w14:textId="77777777" w:rsidR="00405E70" w:rsidRPr="00581AA4" w:rsidRDefault="00405E70" w:rsidP="00405E7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en-ID"/>
        </w:rPr>
      </w:pPr>
    </w:p>
    <w:p w14:paraId="3C8DD0A6" w14:textId="77777777" w:rsidR="00405E70" w:rsidRPr="00581AA4" w:rsidRDefault="00405E70" w:rsidP="00405E70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color w:val="000000"/>
          <w:sz w:val="20"/>
          <w:szCs w:val="20"/>
          <w:lang w:eastAsia="en-ID"/>
        </w:rPr>
      </w:pPr>
      <w:proofErr w:type="spellStart"/>
      <w:r w:rsidRPr="00581AA4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Komponen</w:t>
      </w:r>
      <w:proofErr w:type="spellEnd"/>
      <w:r w:rsidRPr="00581AA4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yang </w:t>
      </w:r>
      <w:proofErr w:type="spellStart"/>
      <w:proofErr w:type="gramStart"/>
      <w:r w:rsidRPr="00581AA4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Dibutuhkan</w:t>
      </w:r>
      <w:proofErr w:type="spellEnd"/>
      <w:r w:rsidRPr="00581AA4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:</w:t>
      </w:r>
      <w:proofErr w:type="gramEnd"/>
    </w:p>
    <w:p w14:paraId="278A35D7" w14:textId="77777777" w:rsidR="00405E70" w:rsidRPr="00581AA4" w:rsidRDefault="00405E70" w:rsidP="00405E7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en-ID"/>
        </w:rPr>
      </w:pPr>
      <w:r w:rsidRPr="00581AA4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D"/>
        </w:rPr>
        <w:t>ESP</w:t>
      </w:r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D"/>
        </w:rPr>
        <w:t>8266</w:t>
      </w:r>
      <w:r w:rsidRPr="00581AA4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: </w:t>
      </w:r>
      <w:proofErr w:type="spellStart"/>
      <w:r w:rsidRPr="00581AA4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Mikrokontroler</w:t>
      </w:r>
      <w:proofErr w:type="spellEnd"/>
      <w:r w:rsidRPr="00581AA4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 w:rsidRPr="00581AA4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dengan</w:t>
      </w:r>
      <w:proofErr w:type="spellEnd"/>
      <w:r w:rsidRPr="00581AA4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 w:rsidRPr="00581AA4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konektivitas</w:t>
      </w:r>
      <w:proofErr w:type="spellEnd"/>
      <w:r w:rsidRPr="00581AA4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Wi-Fi yang </w:t>
      </w:r>
      <w:proofErr w:type="spellStart"/>
      <w:r w:rsidRPr="00581AA4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digunakan</w:t>
      </w:r>
      <w:proofErr w:type="spellEnd"/>
      <w:r w:rsidRPr="00581AA4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 w:rsidRPr="00581AA4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untuk</w:t>
      </w:r>
      <w:proofErr w:type="spellEnd"/>
      <w:r w:rsidRPr="00581AA4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 w:rsidRPr="00581AA4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mengirim</w:t>
      </w:r>
      <w:proofErr w:type="spellEnd"/>
      <w:r w:rsidRPr="00581AA4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data </w:t>
      </w:r>
      <w:proofErr w:type="spellStart"/>
      <w:r w:rsidRPr="00581AA4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ke</w:t>
      </w:r>
      <w:proofErr w:type="spellEnd"/>
      <w:r w:rsidRPr="00581AA4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Google Spreadsheet.</w:t>
      </w:r>
    </w:p>
    <w:p w14:paraId="7C404228" w14:textId="03908992" w:rsidR="00405E70" w:rsidRPr="00581AA4" w:rsidRDefault="00405E70" w:rsidP="00405E7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en-ID"/>
        </w:rPr>
      </w:pPr>
      <w:r w:rsidRPr="00405E70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D"/>
        </w:rPr>
        <w:t>Sensor DS18b20</w:t>
      </w:r>
      <w:r w:rsidRPr="00581AA4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: Sensor yang </w:t>
      </w:r>
      <w:proofErr w:type="spellStart"/>
      <w:r w:rsidRPr="00581AA4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digunakan</w:t>
      </w:r>
      <w:proofErr w:type="spellEnd"/>
      <w:r w:rsidRPr="00581AA4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 w:rsidRPr="00581AA4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untuk</w:t>
      </w:r>
      <w:proofErr w:type="spellEnd"/>
      <w:r w:rsidRPr="00581AA4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 w:rsidRPr="00581AA4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mengukur</w:t>
      </w:r>
      <w:proofErr w:type="spellEnd"/>
      <w:r w:rsidRPr="00581AA4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  <w:lang w:eastAsia="en-ID"/>
        </w:rPr>
        <w:t>suhu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pada air</w:t>
      </w:r>
      <w:r w:rsidRPr="00581AA4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.</w:t>
      </w:r>
    </w:p>
    <w:p w14:paraId="4836FC8E" w14:textId="77777777" w:rsidR="00405E70" w:rsidRPr="00581AA4" w:rsidRDefault="00405E70" w:rsidP="00405E7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en-ID"/>
        </w:rPr>
      </w:pPr>
      <w:r w:rsidRPr="00581AA4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D"/>
        </w:rPr>
        <w:t>Adaptor Daya</w:t>
      </w:r>
      <w:r w:rsidRPr="00581AA4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: </w:t>
      </w:r>
      <w:proofErr w:type="spellStart"/>
      <w:r w:rsidRPr="00581AA4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Untuk</w:t>
      </w:r>
      <w:proofErr w:type="spellEnd"/>
      <w:r w:rsidRPr="00581AA4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 w:rsidRPr="00581AA4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memberikan</w:t>
      </w:r>
      <w:proofErr w:type="spellEnd"/>
      <w:r w:rsidRPr="00581AA4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 w:rsidRPr="00581AA4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daya</w:t>
      </w:r>
      <w:proofErr w:type="spellEnd"/>
      <w:r w:rsidRPr="00581AA4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 w:rsidRPr="00581AA4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kepada</w:t>
      </w:r>
      <w:proofErr w:type="spellEnd"/>
      <w:r w:rsidRPr="00581AA4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ESP</w:t>
      </w:r>
      <w:r>
        <w:rPr>
          <w:rFonts w:ascii="Arial" w:eastAsia="Times New Roman" w:hAnsi="Arial" w:cs="Arial"/>
          <w:color w:val="000000"/>
          <w:sz w:val="20"/>
          <w:szCs w:val="20"/>
          <w:lang w:eastAsia="en-ID"/>
        </w:rPr>
        <w:t>8266</w:t>
      </w:r>
      <w:r w:rsidRPr="00581AA4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dan PZEM-004T.</w:t>
      </w:r>
    </w:p>
    <w:p w14:paraId="0083AF87" w14:textId="27B4753B" w:rsidR="00405E70" w:rsidRDefault="00405E70" w:rsidP="00405E7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en-ID"/>
        </w:rPr>
      </w:pPr>
      <w:r w:rsidRPr="00581AA4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D"/>
        </w:rPr>
        <w:t>Kabel Jumper</w:t>
      </w:r>
      <w:r w:rsidRPr="00581AA4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: </w:t>
      </w:r>
      <w:proofErr w:type="spellStart"/>
      <w:r w:rsidRPr="00581AA4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Untuk</w:t>
      </w:r>
      <w:proofErr w:type="spellEnd"/>
      <w:r w:rsidRPr="00581AA4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 w:rsidRPr="00581AA4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menghubungkan</w:t>
      </w:r>
      <w:proofErr w:type="spellEnd"/>
      <w:r w:rsidRPr="00581AA4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sensor </w:t>
      </w:r>
      <w:proofErr w:type="spellStart"/>
      <w:r w:rsidRPr="00581AA4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dengan</w:t>
      </w:r>
      <w:proofErr w:type="spellEnd"/>
      <w:r w:rsidRPr="00581AA4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ESP</w:t>
      </w:r>
      <w:r>
        <w:rPr>
          <w:rFonts w:ascii="Arial" w:eastAsia="Times New Roman" w:hAnsi="Arial" w:cs="Arial"/>
          <w:color w:val="000000"/>
          <w:sz w:val="20"/>
          <w:szCs w:val="20"/>
          <w:lang w:eastAsia="en-ID"/>
        </w:rPr>
        <w:t>8266</w:t>
      </w:r>
      <w:r w:rsidRPr="00581AA4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.</w:t>
      </w:r>
    </w:p>
    <w:p w14:paraId="51021CB1" w14:textId="616DC45F" w:rsidR="006816C6" w:rsidRPr="00581AA4" w:rsidRDefault="006816C6" w:rsidP="00405E7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en-ID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D"/>
        </w:rPr>
        <w:t xml:space="preserve">Sensor </w:t>
      </w:r>
      <w:r w:rsidRPr="006816C6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D"/>
        </w:rPr>
        <w:t>PH-4502C</w:t>
      </w:r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D"/>
        </w:rPr>
        <w:t xml:space="preserve">: </w:t>
      </w:r>
      <w:r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Sensor yang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  <w:lang w:eastAsia="en-ID"/>
        </w:rPr>
        <w:t>digunakan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  <w:lang w:eastAsia="en-ID"/>
        </w:rPr>
        <w:t>untuk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  <w:lang w:eastAsia="en-ID"/>
        </w:rPr>
        <w:t>mengukur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Kadar Ph air</w:t>
      </w:r>
    </w:p>
    <w:p w14:paraId="216C97DF" w14:textId="77777777" w:rsidR="00405E70" w:rsidRPr="00C02D96" w:rsidRDefault="00405E70" w:rsidP="00405E70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olor w:val="000000"/>
          <w:sz w:val="28"/>
          <w:szCs w:val="28"/>
          <w:lang w:eastAsia="en-ID"/>
        </w:rPr>
      </w:pPr>
      <w:r w:rsidRPr="00C02D96">
        <w:rPr>
          <w:rFonts w:ascii="Arial" w:eastAsia="Times New Roman" w:hAnsi="Arial" w:cs="Arial"/>
          <w:color w:val="000000"/>
          <w:sz w:val="28"/>
          <w:szCs w:val="28"/>
          <w:lang w:eastAsia="en-ID"/>
        </w:rPr>
        <w:t>Video Alat</w:t>
      </w:r>
    </w:p>
    <w:p w14:paraId="5E0B1A3B" w14:textId="4B135930" w:rsidR="00405E70" w:rsidRDefault="00405E70" w:rsidP="00405E70">
      <w:pPr>
        <w:shd w:val="clear" w:color="auto" w:fill="FFFFFF"/>
        <w:spacing w:after="0" w:line="240" w:lineRule="auto"/>
        <w:outlineLvl w:val="2"/>
        <w:rPr>
          <w:rStyle w:val="Hyperlink"/>
          <w:sz w:val="28"/>
          <w:szCs w:val="28"/>
          <w:lang w:eastAsia="en-ID"/>
        </w:rPr>
      </w:pPr>
      <w:r w:rsidRPr="00405E70">
        <w:rPr>
          <w:rStyle w:val="Hyperlink"/>
          <w:sz w:val="28"/>
          <w:szCs w:val="28"/>
          <w:lang w:eastAsia="en-ID"/>
        </w:rPr>
        <w:t>https://youtu.be/</w:t>
      </w:r>
      <w:hyperlink r:id="rId6" w:history="1">
        <w:r w:rsidRPr="00405E70">
          <w:rPr>
            <w:rStyle w:val="Hyperlink"/>
            <w:sz w:val="28"/>
            <w:szCs w:val="28"/>
            <w:lang w:eastAsia="en-ID"/>
          </w:rPr>
          <w:t>PvOGxpw4RgQ</w:t>
        </w:r>
      </w:hyperlink>
    </w:p>
    <w:p w14:paraId="405156C3" w14:textId="0B7A45E5" w:rsidR="006816C6" w:rsidRDefault="006816C6" w:rsidP="00405E70">
      <w:pPr>
        <w:shd w:val="clear" w:color="auto" w:fill="FFFFFF"/>
        <w:spacing w:after="0" w:line="240" w:lineRule="auto"/>
        <w:outlineLvl w:val="2"/>
        <w:rPr>
          <w:rStyle w:val="Hyperlink"/>
          <w:sz w:val="28"/>
          <w:szCs w:val="28"/>
          <w:lang w:eastAsia="en-ID"/>
        </w:rPr>
      </w:pPr>
    </w:p>
    <w:p w14:paraId="6CD80781" w14:textId="33E1283E" w:rsidR="006816C6" w:rsidRPr="00581AA4" w:rsidRDefault="006816C6" w:rsidP="00405E70">
      <w:pPr>
        <w:shd w:val="clear" w:color="auto" w:fill="FFFFFF"/>
        <w:spacing w:after="0" w:line="240" w:lineRule="auto"/>
        <w:outlineLvl w:val="2"/>
        <w:rPr>
          <w:rStyle w:val="Hyperlink"/>
          <w:sz w:val="28"/>
          <w:szCs w:val="28"/>
          <w:lang w:eastAsia="en-ID"/>
        </w:rPr>
      </w:pPr>
      <w:r w:rsidRPr="006816C6">
        <w:rPr>
          <w:rStyle w:val="Hyperlink"/>
          <w:sz w:val="28"/>
          <w:szCs w:val="28"/>
          <w:lang w:eastAsia="en-ID"/>
        </w:rPr>
        <w:drawing>
          <wp:anchor distT="0" distB="0" distL="114300" distR="114300" simplePos="0" relativeHeight="251658240" behindDoc="0" locked="0" layoutInCell="1" allowOverlap="1" wp14:anchorId="5FD1AEC2" wp14:editId="0A59C808">
            <wp:simplePos x="0" y="0"/>
            <wp:positionH relativeFrom="column">
              <wp:posOffset>0</wp:posOffset>
            </wp:positionH>
            <wp:positionV relativeFrom="paragraph">
              <wp:posOffset>2540</wp:posOffset>
            </wp:positionV>
            <wp:extent cx="5731510" cy="2882900"/>
            <wp:effectExtent l="0" t="0" r="254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2FF909" w14:textId="77777777" w:rsidR="00D8420A" w:rsidRDefault="00D8420A"/>
    <w:sectPr w:rsidR="00D842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1C6D58"/>
    <w:multiLevelType w:val="multilevel"/>
    <w:tmpl w:val="52587A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E70"/>
    <w:rsid w:val="00405E70"/>
    <w:rsid w:val="006816C6"/>
    <w:rsid w:val="00CF1FCE"/>
    <w:rsid w:val="00D84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961F81"/>
  <w15:chartTrackingRefBased/>
  <w15:docId w15:val="{9384D523-6052-40D7-9C04-8749DEB32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5E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05E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5E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PvOGxpw4RgQ" TargetMode="External"/><Relationship Id="rId5" Type="http://schemas.openxmlformats.org/officeDocument/2006/relationships/hyperlink" Target="https://github.com/Lintang-up/SuhuPhAir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Lintang Pamungkas</dc:creator>
  <cp:keywords/>
  <dc:description/>
  <cp:lastModifiedBy>Muhammad Lintang Pamungkas</cp:lastModifiedBy>
  <cp:revision>1</cp:revision>
  <dcterms:created xsi:type="dcterms:W3CDTF">2024-07-18T13:35:00Z</dcterms:created>
  <dcterms:modified xsi:type="dcterms:W3CDTF">2024-07-18T13:43:00Z</dcterms:modified>
</cp:coreProperties>
</file>