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58" w:rsidRDefault="00F16258" w:rsidP="00F1625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TUGAS 09 (NESTED STATIC CLASS)</w:t>
      </w:r>
    </w:p>
    <w:p w:rsidR="00F16258" w:rsidRPr="006D0015" w:rsidRDefault="00F16258" w:rsidP="00F1625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:rsidR="00F16258" w:rsidRDefault="00F16258" w:rsidP="00F1625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16258" w:rsidRPr="00AC7418" w:rsidRDefault="00F16258" w:rsidP="00F1625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16258" w:rsidRPr="00AC7418" w:rsidRDefault="00F16258" w:rsidP="00F16258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3D031C0B" wp14:editId="3B57A88A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58" w:rsidRPr="00AC7418" w:rsidRDefault="00F16258" w:rsidP="00F16258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16258" w:rsidRPr="009778C9" w:rsidRDefault="00F16258" w:rsidP="00F1625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F16258" w:rsidRPr="009778C9" w:rsidRDefault="00F16258" w:rsidP="0097436C">
      <w:pPr>
        <w:spacing w:after="160"/>
        <w:ind w:left="1843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Lintang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Triandini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J</w:t>
      </w:r>
    </w:p>
    <w:p w:rsidR="00F16258" w:rsidRPr="009778C9" w:rsidRDefault="00F16258" w:rsidP="0097436C">
      <w:pPr>
        <w:spacing w:after="160"/>
        <w:ind w:left="1843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4523210060</w:t>
      </w:r>
    </w:p>
    <w:p w:rsidR="00F16258" w:rsidRDefault="00F16258" w:rsidP="0097436C">
      <w:pPr>
        <w:spacing w:after="160"/>
        <w:ind w:left="1843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:rsidR="00F16258" w:rsidRPr="009778C9" w:rsidRDefault="00F16258" w:rsidP="0097436C">
      <w:pPr>
        <w:spacing w:after="160"/>
        <w:ind w:left="1843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Tanggal</w:t>
      </w:r>
      <w:proofErr w:type="spellEnd"/>
      <w:r w:rsidR="00DC1408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: 07 November 2024</w:t>
      </w:r>
    </w:p>
    <w:p w:rsidR="00F16258" w:rsidRDefault="00F16258" w:rsidP="0097436C">
      <w:pPr>
        <w:spacing w:after="0" w:line="240" w:lineRule="auto"/>
        <w:ind w:left="1843" w:firstLine="720"/>
        <w:jc w:val="center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:rsidR="00F16258" w:rsidRDefault="00F16258" w:rsidP="00F16258">
      <w:pPr>
        <w:spacing w:after="0" w:line="240" w:lineRule="auto"/>
        <w:ind w:left="2160" w:firstLine="720"/>
        <w:jc w:val="center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:rsidR="00F16258" w:rsidRDefault="00F16258" w:rsidP="00F16258">
      <w:pPr>
        <w:spacing w:after="0" w:line="240" w:lineRule="auto"/>
        <w:ind w:left="2160" w:firstLine="720"/>
        <w:jc w:val="center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:rsidR="00F16258" w:rsidRPr="00E37D19" w:rsidRDefault="00F16258" w:rsidP="00F16258">
      <w:pPr>
        <w:spacing w:after="0" w:line="240" w:lineRule="auto"/>
        <w:ind w:left="2160" w:firstLine="720"/>
        <w:jc w:val="center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:rsidR="00F16258" w:rsidRPr="009778C9" w:rsidRDefault="00F16258" w:rsidP="00F1625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F16258" w:rsidRPr="009778C9" w:rsidRDefault="00F16258" w:rsidP="00F16258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Wahyu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:rsidR="00F16258" w:rsidRDefault="00F16258" w:rsidP="00F16258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:rsidR="00F16258" w:rsidRPr="009778C9" w:rsidRDefault="00F16258" w:rsidP="00F16258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:rsidR="00F16258" w:rsidRPr="003D4611" w:rsidRDefault="00F16258" w:rsidP="00F16258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F16258" w:rsidRPr="003D4611" w:rsidRDefault="00F16258" w:rsidP="00F16258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Teknik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Universitas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Pancasila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F16258" w:rsidRDefault="00F16258" w:rsidP="00F16258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:rsidR="009874DE" w:rsidRPr="009874DE" w:rsidRDefault="009874DE" w:rsidP="009874DE">
      <w:pPr>
        <w:pStyle w:val="ListParagraph"/>
        <w:numPr>
          <w:ilvl w:val="0"/>
          <w:numId w:val="3"/>
        </w:numPr>
        <w:spacing w:after="16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9874D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Library.java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Library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libraryName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getLibraryName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libraryName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Book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isbn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Book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isbn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isbn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isbn</w:t>
      </w:r>
      <w:proofErr w:type="spellEnd"/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displayBookInfo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Nama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Perpustakaan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Library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getLibraryName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Judul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Buku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Penulis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"ISBN: 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isbn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"-----------------------------"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CB5A96" w:rsidRDefault="00CB5A96">
      <w:pPr>
        <w:rPr>
          <w:rFonts w:ascii="Times New Roman" w:hAnsi="Times New Roman" w:cs="Times New Roman"/>
          <w:sz w:val="28"/>
          <w:szCs w:val="28"/>
        </w:rPr>
      </w:pPr>
    </w:p>
    <w:p w:rsidR="00CB5A96" w:rsidRPr="00CB5A96" w:rsidRDefault="00CB5A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,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E34">
        <w:rPr>
          <w:rFonts w:ascii="Times New Roman" w:hAnsi="Times New Roman" w:cs="Times New Roman"/>
          <w:sz w:val="28"/>
          <w:szCs w:val="28"/>
        </w:rPr>
        <w:t>tsb</w:t>
      </w:r>
      <w:proofErr w:type="spellEnd"/>
      <w:r w:rsidR="00A5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ciptak</w:t>
      </w:r>
      <w:r w:rsidR="00A57E3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A5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E3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A5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E34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="00A5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E34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="00A5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E3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A5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E3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title, author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Public 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title, author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A57E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4DE" w:rsidRPr="00747A59" w:rsidRDefault="009874DE" w:rsidP="009874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47A59">
        <w:rPr>
          <w:rFonts w:ascii="Times New Roman" w:hAnsi="Times New Roman" w:cs="Times New Roman"/>
          <w:b/>
          <w:sz w:val="28"/>
          <w:szCs w:val="28"/>
        </w:rPr>
        <w:t>Main.java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Main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[]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Mengatur</w:t>
      </w:r>
      <w:proofErr w:type="spellEnd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nama</w:t>
      </w:r>
      <w:proofErr w:type="spellEnd"/>
      <w:proofErr w:type="gramEnd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perpustakaan</w:t>
      </w:r>
      <w:proofErr w:type="spellEnd"/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Library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libraryName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Perpustakaan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Kota"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Membuat</w:t>
      </w:r>
      <w:proofErr w:type="spellEnd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objek</w:t>
      </w:r>
      <w:proofErr w:type="spellEnd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buku</w:t>
      </w:r>
      <w:proofErr w:type="spellEnd"/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Library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Book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book1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Library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Book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Pemrograman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Java"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,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"Budi"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"1234567890"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Library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Book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book2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Library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Book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Algoritma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dan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Struktur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Data"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Siti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"0987654321"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Menampilkan</w:t>
      </w:r>
      <w:proofErr w:type="spellEnd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informasi</w:t>
      </w:r>
      <w:proofErr w:type="spellEnd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buku</w:t>
      </w:r>
      <w:proofErr w:type="spellEnd"/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book1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displayBookInfo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book2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displayBookInfo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    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</w:p>
    <w:p w:rsidR="009874DE" w:rsidRDefault="009874DE"/>
    <w:p w:rsidR="009874DE" w:rsidRDefault="009874DE"/>
    <w:p w:rsidR="009874DE" w:rsidRPr="00747A59" w:rsidRDefault="009874D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7A59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747A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47A59">
        <w:rPr>
          <w:rFonts w:ascii="Times New Roman" w:hAnsi="Times New Roman" w:cs="Times New Roman"/>
          <w:b/>
          <w:sz w:val="28"/>
          <w:szCs w:val="28"/>
        </w:rPr>
        <w:t>running :</w:t>
      </w:r>
      <w:proofErr w:type="gramEnd"/>
      <w:r w:rsidRPr="00747A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874DE" w:rsidRDefault="009874DE">
      <w:r>
        <w:rPr>
          <w:noProof/>
          <w:lang w:val="en-GB" w:eastAsia="en-GB"/>
        </w:rPr>
        <w:drawing>
          <wp:inline distT="0" distB="0" distL="0" distR="0" wp14:anchorId="4EDCACB0" wp14:editId="3ED6B81F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DE" w:rsidRDefault="009874DE"/>
    <w:p w:rsidR="009874DE" w:rsidRPr="00A24C6C" w:rsidRDefault="009874DE" w:rsidP="00987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24C6C">
        <w:rPr>
          <w:rFonts w:ascii="Times New Roman" w:hAnsi="Times New Roman" w:cs="Times New Roman"/>
          <w:b/>
          <w:sz w:val="28"/>
          <w:szCs w:val="28"/>
        </w:rPr>
        <w:t>ATM.java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package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ATM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ATM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ATM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BankAccount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accountNumber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balance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BankAccount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accountNumber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accountNumber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accountNumber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balance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deposit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(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balance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"Deposit: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Rp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"%,.2f"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} </w:t>
      </w:r>
      <w:r w:rsidRPr="009874D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Jumlah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deposit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harus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positif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withdraw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double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(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balance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balance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-=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"Withdraw: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Rp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"%,.2f"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amount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} </w:t>
      </w:r>
      <w:r w:rsidRPr="009874D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Penarikan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tidak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valid."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9874D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displayAccountInfo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() {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Lokasi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ATM: 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ATM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this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location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Nomor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Akun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accountNumber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Saldo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Sekarang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proofErr w:type="spellStart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Rp</w:t>
      </w:r>
      <w:proofErr w:type="spell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9874D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"%,.2f"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balance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9874DE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9874D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9874D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"-----------------------------"</w:t>
      </w: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9874DE" w:rsidRPr="009874DE" w:rsidRDefault="009874DE" w:rsidP="009874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9874DE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DE6535" w:rsidRDefault="00DE6535"/>
    <w:p w:rsidR="00DE6535" w:rsidRPr="00340FB4" w:rsidRDefault="00DE6535" w:rsidP="00DE65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0FB4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location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ATM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lokasi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keberadaan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dimanya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ATM.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bank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ATM.</w:t>
      </w:r>
    </w:p>
    <w:p w:rsidR="00DE6535" w:rsidRPr="00DE6535" w:rsidRDefault="00DE6535" w:rsidP="00DE6535">
      <w:pPr>
        <w:rPr>
          <w:rFonts w:ascii="Times New Roman" w:hAnsi="Times New Roman" w:cs="Times New Roman"/>
          <w:b/>
          <w:sz w:val="28"/>
          <w:szCs w:val="28"/>
        </w:rPr>
      </w:pPr>
    </w:p>
    <w:p w:rsidR="00747A59" w:rsidRPr="00A24C6C" w:rsidRDefault="00747A59" w:rsidP="00A24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24C6C">
        <w:rPr>
          <w:rFonts w:ascii="Times New Roman" w:hAnsi="Times New Roman" w:cs="Times New Roman"/>
          <w:b/>
          <w:sz w:val="28"/>
          <w:szCs w:val="28"/>
        </w:rPr>
        <w:t>Main.java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747A5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package</w:t>
      </w:r>
      <w:proofErr w:type="gram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ATM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747A5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Main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747A5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747A5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[] </w:t>
      </w:r>
      <w:proofErr w:type="spellStart"/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Membuat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objek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ATM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747A5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ATM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atm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gramStart"/>
      <w:r w:rsidRPr="00747A5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ATM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47A5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"Jakarta"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Membuat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objek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BankAccount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melalui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objek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ATM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747A5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ATM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47A5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BankAccount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47A5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atm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47A5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proofErr w:type="spellEnd"/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47A5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BankAccount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47A5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"0011223344"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Menampilkan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saldo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awal</w:t>
      </w:r>
      <w:proofErr w:type="spellEnd"/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47A5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displayAccountInfo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Melakukan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deposit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lastRenderedPageBreak/>
        <w:t xml:space="preserve">    </w:t>
      </w:r>
      <w:proofErr w:type="spellStart"/>
      <w:proofErr w:type="gramStart"/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47A5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deposit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47A5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1000000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47A5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displayAccountInfo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Melakukan</w:t>
      </w:r>
      <w:proofErr w:type="spellEnd"/>
      <w:r w:rsidRPr="00747A59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withdraw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47A5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withdraw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47A5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500000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747A5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account</w:t>
      </w: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47A5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displayAccountInfo</w:t>
      </w:r>
      <w:proofErr w:type="spell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747A59" w:rsidRPr="00747A59" w:rsidRDefault="00747A59" w:rsidP="00747A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47A59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747A59" w:rsidRDefault="00747A59"/>
    <w:p w:rsidR="00747A59" w:rsidRDefault="00747A59"/>
    <w:p w:rsidR="00747A59" w:rsidRDefault="00747A59">
      <w:pPr>
        <w:rPr>
          <w:rFonts w:ascii="Times New Roman" w:hAnsi="Times New Roman" w:cs="Times New Roman"/>
          <w:b/>
          <w:sz w:val="28"/>
          <w:szCs w:val="28"/>
        </w:rPr>
      </w:pPr>
    </w:p>
    <w:p w:rsidR="00CB5A96" w:rsidRPr="00A24C6C" w:rsidRDefault="00CB5A96">
      <w:pPr>
        <w:rPr>
          <w:rFonts w:ascii="Times New Roman" w:hAnsi="Times New Roman" w:cs="Times New Roman"/>
          <w:b/>
          <w:sz w:val="28"/>
          <w:szCs w:val="28"/>
        </w:rPr>
      </w:pPr>
    </w:p>
    <w:p w:rsidR="00747A59" w:rsidRPr="00A24C6C" w:rsidRDefault="00747A5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C6C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A24C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24C6C">
        <w:rPr>
          <w:rFonts w:ascii="Times New Roman" w:hAnsi="Times New Roman" w:cs="Times New Roman"/>
          <w:b/>
          <w:sz w:val="28"/>
          <w:szCs w:val="28"/>
        </w:rPr>
        <w:t>Running :</w:t>
      </w:r>
      <w:proofErr w:type="gramEnd"/>
    </w:p>
    <w:p w:rsidR="00747A59" w:rsidRDefault="00747A59">
      <w:r>
        <w:rPr>
          <w:noProof/>
          <w:lang w:val="en-GB" w:eastAsia="en-GB"/>
        </w:rPr>
        <w:drawing>
          <wp:inline distT="0" distB="0" distL="0" distR="0" wp14:anchorId="05402E4F" wp14:editId="51005D9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8A" w:rsidRDefault="00C5598A"/>
    <w:p w:rsidR="00A24C6C" w:rsidRDefault="00A24C6C"/>
    <w:p w:rsidR="00C5598A" w:rsidRPr="00A24C6C" w:rsidRDefault="00C5598A" w:rsidP="00A24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24C6C">
        <w:rPr>
          <w:rFonts w:ascii="Times New Roman" w:hAnsi="Times New Roman" w:cs="Times New Roman"/>
          <w:b/>
          <w:sz w:val="28"/>
          <w:szCs w:val="28"/>
        </w:rPr>
        <w:t>FactorialCalculator.java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package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Calculator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Scanner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FactorialCalculator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calculate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spell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C5598A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// Local Inner Class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Factorial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Factorial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spell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getResult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() {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(</w:t>
      </w:r>
      <w:proofErr w:type="spell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;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;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C5598A" w:rsidRPr="00C5598A" w:rsidRDefault="00C5598A" w:rsidP="00556F73">
      <w:pPr>
        <w:shd w:val="clear" w:color="auto" w:fill="000000"/>
        <w:tabs>
          <w:tab w:val="left" w:pos="984"/>
        </w:tabs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  <w:r w:rsidR="00556F73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ab/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C5598A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C5598A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Membuat</w:t>
      </w:r>
      <w:proofErr w:type="spellEnd"/>
      <w:r w:rsidRPr="00C5598A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objek</w:t>
      </w:r>
      <w:proofErr w:type="spellEnd"/>
      <w:r w:rsidRPr="00C5598A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dari</w:t>
      </w:r>
      <w:proofErr w:type="spellEnd"/>
      <w:r w:rsidRPr="00C5598A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Local Inner Class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Factorial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factorial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gramStart"/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Factorial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factorial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getResult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Faktorial</w:t>
      </w:r>
      <w:proofErr w:type="spellEnd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dari</w:t>
      </w:r>
      <w:proofErr w:type="spellEnd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"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 </w:t>
      </w:r>
      <w:proofErr w:type="spellStart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adalah</w:t>
      </w:r>
      <w:proofErr w:type="spellEnd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"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gram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[] </w:t>
      </w:r>
      <w:proofErr w:type="spell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Scanner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scanner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gramStart"/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Scanner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Masukkan</w:t>
      </w:r>
      <w:proofErr w:type="spellEnd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angka</w:t>
      </w:r>
      <w:proofErr w:type="spellEnd"/>
      <w:r w:rsidRPr="00C5598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"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scanner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nextInt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r w:rsidRPr="00C5598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FactorialCalculator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calculator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C5598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FactorialCalculator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calculator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calculate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spellStart"/>
      <w:proofErr w:type="gramEnd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5598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scanner</w:t>
      </w: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C55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close</w:t>
      </w:r>
      <w:proofErr w:type="spell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C5598A" w:rsidRPr="00C5598A" w:rsidRDefault="00C5598A" w:rsidP="00C55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C5598A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C5598A" w:rsidRDefault="00C5598A"/>
    <w:p w:rsidR="00B51983" w:rsidRPr="00340FB4" w:rsidRDefault="00B51983">
      <w:pPr>
        <w:rPr>
          <w:rFonts w:ascii="Times New Roman" w:hAnsi="Times New Roman" w:cs="Times New Roman"/>
          <w:sz w:val="28"/>
          <w:szCs w:val="28"/>
        </w:rPr>
      </w:pPr>
      <w:r w:rsidRPr="00340FB4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Factorial Calculator,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calculate (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number) yang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meghitung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factorial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/ di input, local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method,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40FB4">
        <w:rPr>
          <w:rFonts w:ascii="Times New Roman" w:hAnsi="Times New Roman" w:cs="Times New Roman"/>
          <w:sz w:val="28"/>
          <w:szCs w:val="28"/>
        </w:rPr>
        <w:t xml:space="preserve">Factorial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mempunya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n, yang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number.</w:t>
      </w:r>
      <w:proofErr w:type="gram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FB4">
        <w:rPr>
          <w:rFonts w:ascii="Times New Roman" w:hAnsi="Times New Roman" w:cs="Times New Roman"/>
          <w:sz w:val="28"/>
          <w:szCs w:val="28"/>
        </w:rPr>
        <w:t>Contructor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diiginkan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FB4">
        <w:rPr>
          <w:rFonts w:ascii="Times New Roman" w:hAnsi="Times New Roman" w:cs="Times New Roman"/>
          <w:sz w:val="28"/>
          <w:szCs w:val="28"/>
        </w:rPr>
        <w:t>Getresult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FB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unutk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looping </w:t>
      </w:r>
      <w:proofErr w:type="spellStart"/>
      <w:r w:rsidRPr="00340FB4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340FB4">
        <w:rPr>
          <w:rFonts w:ascii="Times New Roman" w:hAnsi="Times New Roman" w:cs="Times New Roman"/>
          <w:sz w:val="28"/>
          <w:szCs w:val="28"/>
        </w:rPr>
        <w:t xml:space="preserve"> factorial.</w:t>
      </w:r>
    </w:p>
    <w:p w:rsidR="00340FB4" w:rsidRDefault="00340FB4">
      <w:pPr>
        <w:rPr>
          <w:rFonts w:ascii="Times New Roman" w:hAnsi="Times New Roman" w:cs="Times New Roman"/>
          <w:b/>
          <w:sz w:val="28"/>
          <w:szCs w:val="28"/>
        </w:rPr>
      </w:pPr>
    </w:p>
    <w:p w:rsidR="00340FB4" w:rsidRDefault="00340FB4">
      <w:pPr>
        <w:rPr>
          <w:rFonts w:ascii="Times New Roman" w:hAnsi="Times New Roman" w:cs="Times New Roman"/>
          <w:b/>
          <w:sz w:val="28"/>
          <w:szCs w:val="28"/>
        </w:rPr>
      </w:pPr>
    </w:p>
    <w:p w:rsidR="00340FB4" w:rsidRDefault="00340FB4">
      <w:pPr>
        <w:rPr>
          <w:rFonts w:ascii="Times New Roman" w:hAnsi="Times New Roman" w:cs="Times New Roman"/>
          <w:b/>
          <w:sz w:val="28"/>
          <w:szCs w:val="28"/>
        </w:rPr>
      </w:pPr>
    </w:p>
    <w:p w:rsidR="00340FB4" w:rsidRDefault="00340FB4">
      <w:pPr>
        <w:rPr>
          <w:rFonts w:ascii="Times New Roman" w:hAnsi="Times New Roman" w:cs="Times New Roman"/>
          <w:b/>
          <w:sz w:val="28"/>
          <w:szCs w:val="28"/>
        </w:rPr>
      </w:pPr>
    </w:p>
    <w:p w:rsidR="00340FB4" w:rsidRDefault="00340FB4">
      <w:pPr>
        <w:rPr>
          <w:rFonts w:ascii="Times New Roman" w:hAnsi="Times New Roman" w:cs="Times New Roman"/>
          <w:b/>
          <w:sz w:val="28"/>
          <w:szCs w:val="28"/>
        </w:rPr>
      </w:pPr>
    </w:p>
    <w:p w:rsidR="00C909FD" w:rsidRPr="00A24C6C" w:rsidRDefault="00C909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C6C">
        <w:rPr>
          <w:rFonts w:ascii="Times New Roman" w:hAnsi="Times New Roman" w:cs="Times New Roman"/>
          <w:b/>
          <w:sz w:val="28"/>
          <w:szCs w:val="28"/>
        </w:rPr>
        <w:lastRenderedPageBreak/>
        <w:t>Hasil</w:t>
      </w:r>
      <w:proofErr w:type="spellEnd"/>
      <w:r w:rsidRPr="00A24C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24C6C">
        <w:rPr>
          <w:rFonts w:ascii="Times New Roman" w:hAnsi="Times New Roman" w:cs="Times New Roman"/>
          <w:b/>
          <w:sz w:val="28"/>
          <w:szCs w:val="28"/>
        </w:rPr>
        <w:t>Running :</w:t>
      </w:r>
      <w:proofErr w:type="gramEnd"/>
      <w:r w:rsidRPr="00A24C6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09FD" w:rsidRDefault="00C909FD">
      <w:r>
        <w:rPr>
          <w:noProof/>
          <w:lang w:val="en-GB" w:eastAsia="en-GB"/>
        </w:rPr>
        <w:drawing>
          <wp:inline distT="0" distB="0" distL="0" distR="0" wp14:anchorId="2C8E620F" wp14:editId="7C7654BC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C7" w:rsidRDefault="007C5FC7"/>
    <w:p w:rsidR="007C5FC7" w:rsidRPr="00F46AE6" w:rsidRDefault="007C5FC7" w:rsidP="00F46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46AE6">
        <w:rPr>
          <w:rFonts w:ascii="Times New Roman" w:hAnsi="Times New Roman" w:cs="Times New Roman"/>
          <w:b/>
          <w:sz w:val="28"/>
          <w:szCs w:val="28"/>
        </w:rPr>
        <w:t>SimpleTimer.java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7C5F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package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Timer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7C5F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Timer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7C5F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import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java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util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TimerTask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proofErr w:type="gramStart"/>
      <w:r w:rsidRPr="007C5F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SimpleTimer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proofErr w:type="gramStart"/>
      <w:r w:rsidRPr="007C5F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[] </w:t>
      </w:r>
      <w:proofErr w:type="spellStart"/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"Timer </w:t>
      </w:r>
      <w:proofErr w:type="spellStart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dimulai</w:t>
      </w:r>
      <w:proofErr w:type="spellEnd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..."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Timer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timer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gramStart"/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Timer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proofErr w:type="spellStart"/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TimerTask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task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TimerTask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proofErr w:type="spellEnd"/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counter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        @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Override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proofErr w:type="gramStart"/>
      <w:r w:rsidRPr="007C5FC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void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() {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proofErr w:type="gramStart"/>
      <w:r w:rsidRPr="007C5FC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(</w:t>
      </w:r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counter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&lt;=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 {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Detik</w:t>
      </w:r>
      <w:proofErr w:type="spellEnd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ke</w:t>
      </w:r>
      <w:proofErr w:type="spellEnd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-"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counter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proofErr w:type="gramStart"/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counter</w:t>
      </w:r>
      <w:proofErr w:type="gramEnd"/>
      <w:r w:rsidRPr="007C5FC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} </w:t>
      </w:r>
      <w:r w:rsidRPr="007C5FC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{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7C5FC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System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out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"Timer </w:t>
      </w:r>
      <w:proofErr w:type="spellStart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selesai</w:t>
      </w:r>
      <w:proofErr w:type="spellEnd"/>
      <w:r w:rsidRPr="007C5FC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."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proofErr w:type="spellStart"/>
      <w:proofErr w:type="gramStart"/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timer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cancel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            }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        }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    };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// </w:t>
      </w:r>
      <w:proofErr w:type="spellStart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Menjadwalkan</w:t>
      </w:r>
      <w:proofErr w:type="spellEnd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tugas</w:t>
      </w:r>
      <w:proofErr w:type="spellEnd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</w:t>
      </w:r>
      <w:proofErr w:type="spellStart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setiap</w:t>
      </w:r>
      <w:proofErr w:type="spellEnd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1 </w:t>
      </w:r>
      <w:proofErr w:type="spellStart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detik</w:t>
      </w:r>
      <w:proofErr w:type="spellEnd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(1000 </w:t>
      </w:r>
      <w:proofErr w:type="spellStart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ms</w:t>
      </w:r>
      <w:proofErr w:type="spellEnd"/>
      <w:r w:rsidRPr="007C5FC7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)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timer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.</w:t>
      </w:r>
      <w:r w:rsidRPr="007C5FC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scheduleAtFixedRate</w:t>
      </w:r>
      <w:proofErr w:type="spellEnd"/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(</w:t>
      </w:r>
      <w:proofErr w:type="gramEnd"/>
      <w:r w:rsidRPr="007C5FC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task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7C5F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, </w:t>
      </w:r>
      <w:r w:rsidRPr="007C5FC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);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}</w:t>
      </w:r>
    </w:p>
    <w:p w:rsidR="007C5FC7" w:rsidRPr="007C5FC7" w:rsidRDefault="007C5FC7" w:rsidP="007C5F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7C5FC7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}</w:t>
      </w:r>
    </w:p>
    <w:p w:rsidR="007C5FC7" w:rsidRDefault="007C5FC7"/>
    <w:p w:rsidR="00EF2CEC" w:rsidRDefault="00EF2C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2CE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timer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timetask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mewakili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EF2CEC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timer.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Timertask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counter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F2CEC">
        <w:rPr>
          <w:rFonts w:ascii="Times New Roman" w:hAnsi="Times New Roman" w:cs="Times New Roman"/>
          <w:sz w:val="28"/>
          <w:szCs w:val="28"/>
        </w:rPr>
        <w:t>Timer.scheduleAtFixedRate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menjadwalkan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task agar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detik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, argument 0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CEC">
        <w:rPr>
          <w:rFonts w:ascii="Times New Roman" w:hAnsi="Times New Roman" w:cs="Times New Roman"/>
          <w:sz w:val="28"/>
          <w:szCs w:val="28"/>
        </w:rPr>
        <w:t>penundaan</w:t>
      </w:r>
      <w:proofErr w:type="spellEnd"/>
      <w:r w:rsidRPr="00EF2CE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1421E" w:rsidRPr="00EF2CEC" w:rsidRDefault="0051421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C5FC7" w:rsidRPr="00F46AE6" w:rsidRDefault="007C5F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6AE6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F46A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46AE6">
        <w:rPr>
          <w:rFonts w:ascii="Times New Roman" w:hAnsi="Times New Roman" w:cs="Times New Roman"/>
          <w:b/>
          <w:sz w:val="28"/>
          <w:szCs w:val="28"/>
        </w:rPr>
        <w:t>Running :</w:t>
      </w:r>
      <w:proofErr w:type="gramEnd"/>
    </w:p>
    <w:p w:rsidR="007C5FC7" w:rsidRDefault="007C5FC7">
      <w:r>
        <w:rPr>
          <w:noProof/>
          <w:lang w:val="en-GB" w:eastAsia="en-GB"/>
        </w:rPr>
        <w:drawing>
          <wp:inline distT="0" distB="0" distL="0" distR="0" wp14:anchorId="0A78B841" wp14:editId="3A7D9DB4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75A"/>
    <w:multiLevelType w:val="hybridMultilevel"/>
    <w:tmpl w:val="16AC2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56C7D"/>
    <w:multiLevelType w:val="hybridMultilevel"/>
    <w:tmpl w:val="D8E0C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63960"/>
    <w:multiLevelType w:val="hybridMultilevel"/>
    <w:tmpl w:val="8F2AD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650BF"/>
    <w:multiLevelType w:val="hybridMultilevel"/>
    <w:tmpl w:val="DB806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58"/>
    <w:rsid w:val="00340FB4"/>
    <w:rsid w:val="0051421E"/>
    <w:rsid w:val="00556F73"/>
    <w:rsid w:val="00747A59"/>
    <w:rsid w:val="007C5FC7"/>
    <w:rsid w:val="0097436C"/>
    <w:rsid w:val="009874DE"/>
    <w:rsid w:val="00A24C6C"/>
    <w:rsid w:val="00A57E34"/>
    <w:rsid w:val="00B51983"/>
    <w:rsid w:val="00C5598A"/>
    <w:rsid w:val="00C909FD"/>
    <w:rsid w:val="00CB5A96"/>
    <w:rsid w:val="00CF560F"/>
    <w:rsid w:val="00DC1408"/>
    <w:rsid w:val="00DE6535"/>
    <w:rsid w:val="00EF2CEC"/>
    <w:rsid w:val="00F16258"/>
    <w:rsid w:val="00F4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5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5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7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5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5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15</cp:revision>
  <dcterms:created xsi:type="dcterms:W3CDTF">2024-11-07T07:43:00Z</dcterms:created>
  <dcterms:modified xsi:type="dcterms:W3CDTF">2024-11-07T08:41:00Z</dcterms:modified>
</cp:coreProperties>
</file>