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FF5E4" w14:textId="77777777" w:rsidR="00430E0B" w:rsidRDefault="00CB1FE0" w:rsidP="00430E0B">
      <w:pPr>
        <w:pStyle w:val="Title"/>
        <w:jc w:val="center"/>
        <w:rPr>
          <w:sz w:val="44"/>
          <w:szCs w:val="44"/>
        </w:rPr>
      </w:pPr>
      <w:proofErr w:type="spellStart"/>
      <w:r w:rsidRPr="00CB1FE0">
        <w:rPr>
          <w:sz w:val="44"/>
          <w:szCs w:val="44"/>
        </w:rPr>
        <w:t>CptS</w:t>
      </w:r>
      <w:proofErr w:type="spellEnd"/>
      <w:r w:rsidRPr="00CB1FE0">
        <w:rPr>
          <w:sz w:val="44"/>
          <w:szCs w:val="44"/>
        </w:rPr>
        <w:t xml:space="preserve"> 370 Program 3: Operating System Scheduler</w:t>
      </w:r>
    </w:p>
    <w:p w14:paraId="4D784BB0" w14:textId="5B3513A8" w:rsidR="00CB1FE0" w:rsidRPr="00430E0B" w:rsidRDefault="00CB1FE0" w:rsidP="00430E0B">
      <w:pPr>
        <w:pStyle w:val="Heading3"/>
        <w:jc w:val="center"/>
      </w:pPr>
      <w:r w:rsidRPr="00CB1FE0">
        <w:rPr>
          <w:rStyle w:val="Strong"/>
          <w:sz w:val="44"/>
          <w:szCs w:val="44"/>
        </w:rPr>
        <w:t>Report</w:t>
      </w:r>
    </w:p>
    <w:p w14:paraId="6D8FC593" w14:textId="132D2647" w:rsidR="00430E0B" w:rsidRDefault="00430E0B" w:rsidP="00430E0B">
      <w:pPr>
        <w:pStyle w:val="Heading2"/>
      </w:pPr>
      <w:r>
        <w:t>E</w:t>
      </w:r>
      <w:r w:rsidRPr="00430E0B">
        <w:t>xplana</w:t>
      </w:r>
      <w:r>
        <w:t>tion of</w:t>
      </w:r>
      <w:r w:rsidRPr="00430E0B">
        <w:t xml:space="preserve"> the design and </w:t>
      </w:r>
      <w:r w:rsidRPr="00430E0B">
        <w:t>algorithm</w:t>
      </w:r>
      <w:r w:rsidRPr="00430E0B">
        <w:t xml:space="preserve"> for Part 2</w:t>
      </w:r>
      <w:r>
        <w:t xml:space="preserve"> </w:t>
      </w:r>
    </w:p>
    <w:p w14:paraId="46223348" w14:textId="77777777" w:rsidR="005D6A39" w:rsidRPr="005D6A39" w:rsidRDefault="005D6A39" w:rsidP="005D6A39"/>
    <w:p w14:paraId="2618C760" w14:textId="77777777" w:rsidR="005D6A39" w:rsidRPr="000F3883" w:rsidRDefault="005D6A39" w:rsidP="005D6A39">
      <w:pPr>
        <w:rPr>
          <w:sz w:val="28"/>
          <w:szCs w:val="28"/>
        </w:rPr>
      </w:pPr>
      <w:r w:rsidRPr="000F3883">
        <w:rPr>
          <w:sz w:val="28"/>
          <w:szCs w:val="28"/>
        </w:rPr>
        <w:t>Back-queue (MFQS) scheduler is divided into three separate queues, Queue0,1 and 2.</w:t>
      </w:r>
    </w:p>
    <w:p w14:paraId="1FA5852B" w14:textId="77777777" w:rsidR="005D6A39" w:rsidRPr="000F3883" w:rsidRDefault="005D6A39" w:rsidP="005D6A39">
      <w:pPr>
        <w:rPr>
          <w:sz w:val="28"/>
          <w:szCs w:val="28"/>
        </w:rPr>
      </w:pPr>
    </w:p>
    <w:p w14:paraId="7257BC0D" w14:textId="74D8931E" w:rsidR="005D6A39" w:rsidRPr="000F3883" w:rsidRDefault="005D6A39" w:rsidP="005D6A39">
      <w:pPr>
        <w:rPr>
          <w:sz w:val="28"/>
          <w:szCs w:val="28"/>
        </w:rPr>
      </w:pPr>
      <w:r w:rsidRPr="000F3883">
        <w:rPr>
          <w:sz w:val="28"/>
          <w:szCs w:val="28"/>
        </w:rPr>
        <w:t xml:space="preserve">As shown in the figure below, the new thread enters Queue0 first. Time Quantum = 500 </w:t>
      </w:r>
      <w:proofErr w:type="spellStart"/>
      <w:r w:rsidRPr="000F3883">
        <w:rPr>
          <w:sz w:val="28"/>
          <w:szCs w:val="28"/>
        </w:rPr>
        <w:t>ms.</w:t>
      </w:r>
      <w:proofErr w:type="spellEnd"/>
      <w:r w:rsidRPr="000F3883">
        <w:rPr>
          <w:sz w:val="28"/>
          <w:szCs w:val="28"/>
        </w:rPr>
        <w:t xml:space="preserve"> If the thread completes, it is removed from Q0. If the thread does not finish executing, put it on the next queue. </w:t>
      </w:r>
    </w:p>
    <w:p w14:paraId="50AA3E8B" w14:textId="69DE8B9F" w:rsidR="00430E0B" w:rsidRDefault="00430E0B" w:rsidP="000E5975">
      <w:pPr>
        <w:pStyle w:val="Heading1"/>
      </w:pPr>
      <w:r>
        <w:rPr>
          <w:noProof/>
        </w:rPr>
        <w:drawing>
          <wp:inline distT="0" distB="0" distL="0" distR="0" wp14:anchorId="199F348C" wp14:editId="73BF470C">
            <wp:extent cx="6093775" cy="453072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2095" cy="4596391"/>
                    </a:xfrm>
                    <a:prstGeom prst="rect">
                      <a:avLst/>
                    </a:prstGeom>
                  </pic:spPr>
                </pic:pic>
              </a:graphicData>
            </a:graphic>
          </wp:inline>
        </w:drawing>
      </w:r>
    </w:p>
    <w:p w14:paraId="026EE13B" w14:textId="77777777" w:rsidR="005D6A39" w:rsidRDefault="005D6A39" w:rsidP="005D6A39"/>
    <w:p w14:paraId="3390CC1A" w14:textId="54F2D1FE" w:rsidR="005D6A39" w:rsidRPr="000F3883" w:rsidRDefault="005D6A39" w:rsidP="005D6A39">
      <w:pPr>
        <w:rPr>
          <w:sz w:val="28"/>
          <w:szCs w:val="28"/>
        </w:rPr>
      </w:pPr>
      <w:r w:rsidRPr="000F3883">
        <w:rPr>
          <w:sz w:val="28"/>
          <w:szCs w:val="28"/>
        </w:rPr>
        <w:t xml:space="preserve">By the same logic, the thread continues into Queue1 and Queue2. The specified time Quantum = 1000 </w:t>
      </w:r>
      <w:proofErr w:type="spellStart"/>
      <w:r w:rsidRPr="000F3883">
        <w:rPr>
          <w:sz w:val="28"/>
          <w:szCs w:val="28"/>
        </w:rPr>
        <w:t>ms</w:t>
      </w:r>
      <w:proofErr w:type="spellEnd"/>
      <w:r w:rsidRPr="000F3883">
        <w:rPr>
          <w:sz w:val="28"/>
          <w:szCs w:val="28"/>
        </w:rPr>
        <w:t xml:space="preserve"> and time Quantum = 2000 </w:t>
      </w:r>
      <w:proofErr w:type="spellStart"/>
      <w:r w:rsidRPr="000F3883">
        <w:rPr>
          <w:sz w:val="28"/>
          <w:szCs w:val="28"/>
        </w:rPr>
        <w:t>ms.</w:t>
      </w:r>
      <w:proofErr w:type="spellEnd"/>
      <w:r w:rsidRPr="000F3883">
        <w:rPr>
          <w:sz w:val="28"/>
          <w:szCs w:val="28"/>
        </w:rPr>
        <w:t xml:space="preserve"> The queue will first run the current thread and then the last waiting thread.</w:t>
      </w:r>
    </w:p>
    <w:p w14:paraId="4A70B2E3" w14:textId="77777777" w:rsidR="005D6A39" w:rsidRDefault="005D6A39" w:rsidP="000E5975">
      <w:pPr>
        <w:pStyle w:val="Heading1"/>
      </w:pPr>
    </w:p>
    <w:p w14:paraId="70F34661" w14:textId="72C353BF" w:rsidR="000E5975" w:rsidRPr="000E5975" w:rsidRDefault="00CB1FE0" w:rsidP="000E5975">
      <w:pPr>
        <w:pStyle w:val="Heading1"/>
      </w:pPr>
      <w:r>
        <w:t>T</w:t>
      </w:r>
      <w:r w:rsidRPr="00CB1FE0">
        <w:t xml:space="preserve">est </w:t>
      </w:r>
      <w:r>
        <w:t>P</w:t>
      </w:r>
      <w:r w:rsidRPr="00CB1FE0">
        <w:t xml:space="preserve">erformance </w:t>
      </w:r>
      <w:r>
        <w:t>R</w:t>
      </w:r>
      <w:r w:rsidRPr="00CB1FE0">
        <w:t>esults</w:t>
      </w:r>
    </w:p>
    <w:p w14:paraId="64392A60" w14:textId="26C9BA8F" w:rsidR="00CB1FE0" w:rsidRDefault="00CB1FE0" w:rsidP="00CB1FE0">
      <w:pPr>
        <w:rPr>
          <w:rFonts w:ascii="Times New Roman" w:eastAsia="Times New Roman" w:hAnsi="Times New Roman" w:cs="Times New Roman"/>
        </w:rPr>
      </w:pPr>
    </w:p>
    <w:tbl>
      <w:tblPr>
        <w:tblStyle w:val="GridTable2-Accent1"/>
        <w:tblW w:w="0" w:type="auto"/>
        <w:tblLook w:val="04A0" w:firstRow="1" w:lastRow="0" w:firstColumn="1" w:lastColumn="0" w:noHBand="0" w:noVBand="1"/>
      </w:tblPr>
      <w:tblGrid>
        <w:gridCol w:w="1336"/>
        <w:gridCol w:w="1336"/>
        <w:gridCol w:w="1336"/>
        <w:gridCol w:w="1336"/>
        <w:gridCol w:w="1336"/>
        <w:gridCol w:w="1336"/>
        <w:gridCol w:w="1336"/>
      </w:tblGrid>
      <w:tr w:rsidR="004E772B" w14:paraId="73818267" w14:textId="77777777" w:rsidTr="00DC1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4" w:type="dxa"/>
            <w:gridSpan w:val="4"/>
          </w:tcPr>
          <w:p w14:paraId="27707432" w14:textId="1DF46085" w:rsidR="004E772B" w:rsidRPr="004E772B" w:rsidRDefault="00F332BE" w:rsidP="004E772B">
            <w:pPr>
              <w:jc w:val="right"/>
              <w:rPr>
                <w:rFonts w:ascii="Times New Roman" w:eastAsia="Times New Roman" w:hAnsi="Times New Roman" w:cs="Times New Roman"/>
                <w:sz w:val="20"/>
                <w:szCs w:val="20"/>
              </w:rPr>
            </w:pPr>
            <w:r w:rsidRPr="004E772B">
              <w:rPr>
                <w:rFonts w:ascii="Times New Roman" w:eastAsia="Times New Roman" w:hAnsi="Times New Roman" w:cs="Times New Roman"/>
                <w:sz w:val="20"/>
                <w:szCs w:val="20"/>
              </w:rPr>
              <w:t>Round-robin Scheduler</w:t>
            </w:r>
          </w:p>
        </w:tc>
        <w:tc>
          <w:tcPr>
            <w:tcW w:w="4008" w:type="dxa"/>
            <w:gridSpan w:val="3"/>
          </w:tcPr>
          <w:p w14:paraId="20EB073D" w14:textId="3D270B96" w:rsidR="004E772B" w:rsidRPr="004E772B" w:rsidRDefault="00F332BE" w:rsidP="004E772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E772B">
              <w:rPr>
                <w:rFonts w:ascii="Times New Roman" w:eastAsia="Times New Roman" w:hAnsi="Times New Roman" w:cs="Times New Roman" w:hint="eastAsia"/>
                <w:sz w:val="20"/>
                <w:szCs w:val="20"/>
              </w:rPr>
              <w:t>Mu</w:t>
            </w:r>
            <w:r w:rsidRPr="004E772B">
              <w:rPr>
                <w:rFonts w:ascii="Times New Roman" w:eastAsia="Times New Roman" w:hAnsi="Times New Roman" w:cs="Times New Roman"/>
                <w:sz w:val="20"/>
                <w:szCs w:val="20"/>
              </w:rPr>
              <w:t>ltilevel Feed Back-</w:t>
            </w:r>
            <w:proofErr w:type="gramStart"/>
            <w:r w:rsidRPr="004E772B">
              <w:rPr>
                <w:rFonts w:ascii="Times New Roman" w:eastAsia="Times New Roman" w:hAnsi="Times New Roman" w:cs="Times New Roman"/>
                <w:sz w:val="20"/>
                <w:szCs w:val="20"/>
              </w:rPr>
              <w:t>Queue(</w:t>
            </w:r>
            <w:proofErr w:type="gramEnd"/>
            <w:r w:rsidRPr="004E772B">
              <w:rPr>
                <w:rFonts w:ascii="Times New Roman" w:eastAsia="Times New Roman" w:hAnsi="Times New Roman" w:cs="Times New Roman"/>
                <w:sz w:val="20"/>
                <w:szCs w:val="20"/>
              </w:rPr>
              <w:t>MFQS) Scheduler</w:t>
            </w:r>
            <w:r w:rsidRPr="004E772B">
              <w:rPr>
                <w:rFonts w:ascii="Times New Roman" w:eastAsia="Times New Roman" w:hAnsi="Times New Roman" w:cs="Times New Roman"/>
                <w:sz w:val="20"/>
                <w:szCs w:val="20"/>
              </w:rPr>
              <w:t xml:space="preserve"> </w:t>
            </w:r>
          </w:p>
        </w:tc>
      </w:tr>
      <w:tr w:rsidR="004E772B" w:rsidRPr="004E772B" w14:paraId="22961E44" w14:textId="77777777" w:rsidTr="004E7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A74A20D" w14:textId="319B4D1D" w:rsidR="004E772B" w:rsidRPr="004E772B" w:rsidRDefault="004E772B" w:rsidP="004E772B">
            <w:pPr>
              <w:rPr>
                <w:rFonts w:ascii="Times New Roman" w:eastAsia="Times New Roman" w:hAnsi="Times New Roman" w:cs="Times New Roman"/>
                <w:b w:val="0"/>
                <w:bCs w:val="0"/>
                <w:sz w:val="16"/>
                <w:szCs w:val="16"/>
              </w:rPr>
            </w:pPr>
            <w:r w:rsidRPr="004E772B">
              <w:rPr>
                <w:rFonts w:ascii="Times New Roman" w:eastAsia="Times New Roman" w:hAnsi="Times New Roman" w:cs="Times New Roman"/>
                <w:b w:val="0"/>
                <w:bCs w:val="0"/>
                <w:sz w:val="16"/>
                <w:szCs w:val="16"/>
              </w:rPr>
              <w:t>Thread Name</w:t>
            </w:r>
          </w:p>
        </w:tc>
        <w:tc>
          <w:tcPr>
            <w:tcW w:w="1336" w:type="dxa"/>
            <w:tcBorders>
              <w:top w:val="single" w:sz="4" w:space="0" w:color="auto"/>
            </w:tcBorders>
          </w:tcPr>
          <w:p w14:paraId="7779B7A4" w14:textId="50C65D97" w:rsidR="004E772B" w:rsidRP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w:t>
            </w:r>
            <w:r w:rsidRPr="004E772B">
              <w:rPr>
                <w:rFonts w:ascii="Times New Roman" w:eastAsia="Times New Roman" w:hAnsi="Times New Roman" w:cs="Times New Roman"/>
                <w:sz w:val="16"/>
                <w:szCs w:val="16"/>
              </w:rPr>
              <w:t>esponse time</w:t>
            </w:r>
          </w:p>
        </w:tc>
        <w:tc>
          <w:tcPr>
            <w:tcW w:w="1336" w:type="dxa"/>
          </w:tcPr>
          <w:p w14:paraId="13871680" w14:textId="67281D48" w:rsidR="004E772B" w:rsidRP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T</w:t>
            </w:r>
            <w:r w:rsidRPr="004E772B">
              <w:rPr>
                <w:rFonts w:ascii="Times New Roman" w:eastAsia="Times New Roman" w:hAnsi="Times New Roman" w:cs="Times New Roman"/>
                <w:sz w:val="16"/>
                <w:szCs w:val="16"/>
              </w:rPr>
              <w:t>urnaround time</w:t>
            </w:r>
          </w:p>
        </w:tc>
        <w:tc>
          <w:tcPr>
            <w:tcW w:w="1336" w:type="dxa"/>
          </w:tcPr>
          <w:p w14:paraId="4076F328" w14:textId="382FF2C7" w:rsidR="004E772B" w:rsidRP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E</w:t>
            </w:r>
            <w:r w:rsidRPr="004E772B">
              <w:rPr>
                <w:rFonts w:ascii="Times New Roman" w:eastAsia="Times New Roman" w:hAnsi="Times New Roman" w:cs="Times New Roman"/>
                <w:sz w:val="16"/>
                <w:szCs w:val="16"/>
              </w:rPr>
              <w:t>xecution time</w:t>
            </w:r>
          </w:p>
        </w:tc>
        <w:tc>
          <w:tcPr>
            <w:tcW w:w="1336" w:type="dxa"/>
          </w:tcPr>
          <w:p w14:paraId="2E5B2A63" w14:textId="5F86523D" w:rsidR="004E772B" w:rsidRP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w:t>
            </w:r>
            <w:r w:rsidRPr="004E772B">
              <w:rPr>
                <w:rFonts w:ascii="Times New Roman" w:eastAsia="Times New Roman" w:hAnsi="Times New Roman" w:cs="Times New Roman"/>
                <w:sz w:val="16"/>
                <w:szCs w:val="16"/>
              </w:rPr>
              <w:t>esponse time</w:t>
            </w:r>
          </w:p>
        </w:tc>
        <w:tc>
          <w:tcPr>
            <w:tcW w:w="1336" w:type="dxa"/>
          </w:tcPr>
          <w:p w14:paraId="7A75DE2B" w14:textId="1178FA40" w:rsidR="004E772B" w:rsidRP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T</w:t>
            </w:r>
            <w:r w:rsidRPr="004E772B">
              <w:rPr>
                <w:rFonts w:ascii="Times New Roman" w:eastAsia="Times New Roman" w:hAnsi="Times New Roman" w:cs="Times New Roman"/>
                <w:sz w:val="16"/>
                <w:szCs w:val="16"/>
              </w:rPr>
              <w:t>urnaround time</w:t>
            </w:r>
          </w:p>
        </w:tc>
        <w:tc>
          <w:tcPr>
            <w:tcW w:w="1336" w:type="dxa"/>
          </w:tcPr>
          <w:p w14:paraId="16D91F65" w14:textId="4F2244DF" w:rsidR="004E772B" w:rsidRP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E</w:t>
            </w:r>
            <w:r w:rsidRPr="004E772B">
              <w:rPr>
                <w:rFonts w:ascii="Times New Roman" w:eastAsia="Times New Roman" w:hAnsi="Times New Roman" w:cs="Times New Roman"/>
                <w:sz w:val="16"/>
                <w:szCs w:val="16"/>
              </w:rPr>
              <w:t>xecution time</w:t>
            </w:r>
          </w:p>
        </w:tc>
      </w:tr>
      <w:tr w:rsidR="004E772B" w14:paraId="09B32DA1" w14:textId="77777777" w:rsidTr="004E772B">
        <w:tc>
          <w:tcPr>
            <w:cnfStyle w:val="001000000000" w:firstRow="0" w:lastRow="0" w:firstColumn="1" w:lastColumn="0" w:oddVBand="0" w:evenVBand="0" w:oddHBand="0" w:evenHBand="0" w:firstRowFirstColumn="0" w:firstRowLastColumn="0" w:lastRowFirstColumn="0" w:lastRowLastColumn="0"/>
            <w:tcW w:w="1336" w:type="dxa"/>
          </w:tcPr>
          <w:p w14:paraId="7413CF7F" w14:textId="4487EE5A" w:rsidR="004E772B" w:rsidRDefault="004E772B" w:rsidP="004E772B">
            <w:pPr>
              <w:rPr>
                <w:rFonts w:ascii="Times New Roman" w:eastAsia="Times New Roman" w:hAnsi="Times New Roman" w:cs="Times New Roman"/>
              </w:rPr>
            </w:pPr>
            <w:r w:rsidRPr="004E772B">
              <w:rPr>
                <w:rFonts w:ascii="Times New Roman" w:eastAsia="Times New Roman" w:hAnsi="Times New Roman" w:cs="Times New Roman"/>
              </w:rPr>
              <w:t>Thread[</w:t>
            </w:r>
            <w:r>
              <w:rPr>
                <w:rFonts w:ascii="Times New Roman" w:eastAsia="Times New Roman" w:hAnsi="Times New Roman" w:cs="Times New Roman"/>
              </w:rPr>
              <w:t>a</w:t>
            </w:r>
            <w:r w:rsidRPr="004E772B">
              <w:rPr>
                <w:rFonts w:ascii="Times New Roman" w:eastAsia="Times New Roman" w:hAnsi="Times New Roman" w:cs="Times New Roman"/>
              </w:rPr>
              <w:t>]</w:t>
            </w:r>
          </w:p>
        </w:tc>
        <w:tc>
          <w:tcPr>
            <w:tcW w:w="1336" w:type="dxa"/>
          </w:tcPr>
          <w:p w14:paraId="370C2F34" w14:textId="723D19A5"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1998</w:t>
            </w:r>
          </w:p>
        </w:tc>
        <w:tc>
          <w:tcPr>
            <w:tcW w:w="1336" w:type="dxa"/>
          </w:tcPr>
          <w:p w14:paraId="697B9F4D" w14:textId="37AC6B53"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29003</w:t>
            </w:r>
          </w:p>
        </w:tc>
        <w:tc>
          <w:tcPr>
            <w:tcW w:w="1336" w:type="dxa"/>
          </w:tcPr>
          <w:p w14:paraId="469B3CC4" w14:textId="41BBAE32"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27005</w:t>
            </w:r>
          </w:p>
        </w:tc>
        <w:tc>
          <w:tcPr>
            <w:tcW w:w="1336" w:type="dxa"/>
          </w:tcPr>
          <w:p w14:paraId="4C770557" w14:textId="008065BE"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498</w:t>
            </w:r>
          </w:p>
        </w:tc>
        <w:tc>
          <w:tcPr>
            <w:tcW w:w="1336" w:type="dxa"/>
          </w:tcPr>
          <w:p w14:paraId="0D14C827" w14:textId="5A348009"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24505</w:t>
            </w:r>
          </w:p>
        </w:tc>
        <w:tc>
          <w:tcPr>
            <w:tcW w:w="1336" w:type="dxa"/>
          </w:tcPr>
          <w:p w14:paraId="714F4912" w14:textId="2BDD57A4"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24007</w:t>
            </w:r>
          </w:p>
        </w:tc>
      </w:tr>
      <w:tr w:rsidR="004E772B" w14:paraId="48D9F436" w14:textId="77777777" w:rsidTr="004E7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9EA3728" w14:textId="1A815771" w:rsidR="004E772B" w:rsidRDefault="004E772B" w:rsidP="004E772B">
            <w:pPr>
              <w:rPr>
                <w:rFonts w:ascii="Times New Roman" w:eastAsia="Times New Roman" w:hAnsi="Times New Roman" w:cs="Times New Roman"/>
              </w:rPr>
            </w:pPr>
            <w:r w:rsidRPr="004E772B">
              <w:rPr>
                <w:rFonts w:ascii="Times New Roman" w:eastAsia="Times New Roman" w:hAnsi="Times New Roman" w:cs="Times New Roman"/>
              </w:rPr>
              <w:t>Thread[</w:t>
            </w:r>
            <w:r>
              <w:rPr>
                <w:rFonts w:ascii="Times New Roman" w:eastAsia="Times New Roman" w:hAnsi="Times New Roman" w:cs="Times New Roman"/>
              </w:rPr>
              <w:t>b</w:t>
            </w:r>
            <w:r w:rsidRPr="004E772B">
              <w:rPr>
                <w:rFonts w:ascii="Times New Roman" w:eastAsia="Times New Roman" w:hAnsi="Times New Roman" w:cs="Times New Roman"/>
              </w:rPr>
              <w:t>]</w:t>
            </w:r>
          </w:p>
        </w:tc>
        <w:tc>
          <w:tcPr>
            <w:tcW w:w="1336" w:type="dxa"/>
          </w:tcPr>
          <w:p w14:paraId="6952BFD0" w14:textId="431AE152"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2997</w:t>
            </w:r>
          </w:p>
        </w:tc>
        <w:tc>
          <w:tcPr>
            <w:tcW w:w="1336" w:type="dxa"/>
          </w:tcPr>
          <w:p w14:paraId="269576F1" w14:textId="2D288EBF"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9999</w:t>
            </w:r>
          </w:p>
        </w:tc>
        <w:tc>
          <w:tcPr>
            <w:tcW w:w="1336" w:type="dxa"/>
          </w:tcPr>
          <w:p w14:paraId="4F00B000" w14:textId="35EDEE72"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7002</w:t>
            </w:r>
          </w:p>
        </w:tc>
        <w:tc>
          <w:tcPr>
            <w:tcW w:w="1336" w:type="dxa"/>
          </w:tcPr>
          <w:p w14:paraId="686CCF88" w14:textId="5F69D59A"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998</w:t>
            </w:r>
          </w:p>
        </w:tc>
        <w:tc>
          <w:tcPr>
            <w:tcW w:w="1336" w:type="dxa"/>
          </w:tcPr>
          <w:p w14:paraId="316284F3" w14:textId="2071B772"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5507</w:t>
            </w:r>
          </w:p>
        </w:tc>
        <w:tc>
          <w:tcPr>
            <w:tcW w:w="1336" w:type="dxa"/>
          </w:tcPr>
          <w:p w14:paraId="2B933160" w14:textId="2793B0B7"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4509</w:t>
            </w:r>
          </w:p>
        </w:tc>
      </w:tr>
      <w:tr w:rsidR="004E772B" w14:paraId="083BCEC2" w14:textId="77777777" w:rsidTr="004E772B">
        <w:tc>
          <w:tcPr>
            <w:cnfStyle w:val="001000000000" w:firstRow="0" w:lastRow="0" w:firstColumn="1" w:lastColumn="0" w:oddVBand="0" w:evenVBand="0" w:oddHBand="0" w:evenHBand="0" w:firstRowFirstColumn="0" w:firstRowLastColumn="0" w:lastRowFirstColumn="0" w:lastRowLastColumn="0"/>
            <w:tcW w:w="1336" w:type="dxa"/>
          </w:tcPr>
          <w:p w14:paraId="6C7A8844" w14:textId="111AF152" w:rsidR="004E772B" w:rsidRDefault="004E772B" w:rsidP="004E772B">
            <w:pPr>
              <w:rPr>
                <w:rFonts w:ascii="Times New Roman" w:eastAsia="Times New Roman" w:hAnsi="Times New Roman" w:cs="Times New Roman"/>
              </w:rPr>
            </w:pPr>
            <w:r w:rsidRPr="004E772B">
              <w:rPr>
                <w:rFonts w:ascii="Times New Roman" w:eastAsia="Times New Roman" w:hAnsi="Times New Roman" w:cs="Times New Roman"/>
              </w:rPr>
              <w:t>Thread[</w:t>
            </w:r>
            <w:r>
              <w:rPr>
                <w:rFonts w:ascii="Times New Roman" w:eastAsia="Times New Roman" w:hAnsi="Times New Roman" w:cs="Times New Roman"/>
              </w:rPr>
              <w:t>c</w:t>
            </w:r>
            <w:r w:rsidRPr="004E772B">
              <w:rPr>
                <w:rFonts w:ascii="Times New Roman" w:eastAsia="Times New Roman" w:hAnsi="Times New Roman" w:cs="Times New Roman"/>
              </w:rPr>
              <w:t>]</w:t>
            </w:r>
          </w:p>
        </w:tc>
        <w:tc>
          <w:tcPr>
            <w:tcW w:w="1336" w:type="dxa"/>
          </w:tcPr>
          <w:p w14:paraId="33CA91F0" w14:textId="5F763C58"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3998</w:t>
            </w:r>
          </w:p>
        </w:tc>
        <w:tc>
          <w:tcPr>
            <w:tcW w:w="1336" w:type="dxa"/>
          </w:tcPr>
          <w:p w14:paraId="7D4D7A20" w14:textId="1373FB05"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21001</w:t>
            </w:r>
          </w:p>
        </w:tc>
        <w:tc>
          <w:tcPr>
            <w:tcW w:w="1336" w:type="dxa"/>
          </w:tcPr>
          <w:p w14:paraId="20532AF1" w14:textId="7C546022"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17003</w:t>
            </w:r>
          </w:p>
        </w:tc>
        <w:tc>
          <w:tcPr>
            <w:tcW w:w="1336" w:type="dxa"/>
          </w:tcPr>
          <w:p w14:paraId="31A32935" w14:textId="0D977519"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1499</w:t>
            </w:r>
          </w:p>
        </w:tc>
        <w:tc>
          <w:tcPr>
            <w:tcW w:w="1336" w:type="dxa"/>
          </w:tcPr>
          <w:p w14:paraId="5B709EEF" w14:textId="6D2449BE"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16503</w:t>
            </w:r>
          </w:p>
        </w:tc>
        <w:tc>
          <w:tcPr>
            <w:tcW w:w="1336" w:type="dxa"/>
          </w:tcPr>
          <w:p w14:paraId="0A8E1803" w14:textId="1A244FEB"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15004</w:t>
            </w:r>
          </w:p>
        </w:tc>
      </w:tr>
      <w:tr w:rsidR="004E772B" w14:paraId="11C10B75" w14:textId="77777777" w:rsidTr="004E7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7977ADA2" w14:textId="4BBB8E21" w:rsidR="004E772B" w:rsidRDefault="004E772B" w:rsidP="004E772B">
            <w:pPr>
              <w:rPr>
                <w:rFonts w:ascii="Times New Roman" w:eastAsia="Times New Roman" w:hAnsi="Times New Roman" w:cs="Times New Roman"/>
              </w:rPr>
            </w:pPr>
            <w:r w:rsidRPr="004E772B">
              <w:rPr>
                <w:rFonts w:ascii="Times New Roman" w:eastAsia="Times New Roman" w:hAnsi="Times New Roman" w:cs="Times New Roman"/>
              </w:rPr>
              <w:t>Thread[</w:t>
            </w:r>
            <w:r>
              <w:rPr>
                <w:rFonts w:ascii="Times New Roman" w:eastAsia="Times New Roman" w:hAnsi="Times New Roman" w:cs="Times New Roman"/>
              </w:rPr>
              <w:t>d</w:t>
            </w:r>
            <w:r w:rsidRPr="004E772B">
              <w:rPr>
                <w:rFonts w:ascii="Times New Roman" w:eastAsia="Times New Roman" w:hAnsi="Times New Roman" w:cs="Times New Roman"/>
              </w:rPr>
              <w:t>]</w:t>
            </w:r>
          </w:p>
        </w:tc>
        <w:tc>
          <w:tcPr>
            <w:tcW w:w="1336" w:type="dxa"/>
          </w:tcPr>
          <w:p w14:paraId="7F4D12CA" w14:textId="756FC93E"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4998</w:t>
            </w:r>
          </w:p>
        </w:tc>
        <w:tc>
          <w:tcPr>
            <w:tcW w:w="1336" w:type="dxa"/>
          </w:tcPr>
          <w:p w14:paraId="4AD6C1CC" w14:textId="58C7CD94"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33003</w:t>
            </w:r>
          </w:p>
        </w:tc>
        <w:tc>
          <w:tcPr>
            <w:tcW w:w="1336" w:type="dxa"/>
          </w:tcPr>
          <w:p w14:paraId="2BD59709" w14:textId="09050FB3"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28005</w:t>
            </w:r>
          </w:p>
        </w:tc>
        <w:tc>
          <w:tcPr>
            <w:tcW w:w="1336" w:type="dxa"/>
          </w:tcPr>
          <w:p w14:paraId="3C100BA3" w14:textId="4550E8C7"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1999</w:t>
            </w:r>
          </w:p>
        </w:tc>
        <w:tc>
          <w:tcPr>
            <w:tcW w:w="1336" w:type="dxa"/>
          </w:tcPr>
          <w:p w14:paraId="4E9B3E1C" w14:textId="301ABEDD"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31503</w:t>
            </w:r>
          </w:p>
        </w:tc>
        <w:tc>
          <w:tcPr>
            <w:tcW w:w="1336" w:type="dxa"/>
          </w:tcPr>
          <w:p w14:paraId="34AAA678" w14:textId="60C151D1"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29504</w:t>
            </w:r>
          </w:p>
        </w:tc>
      </w:tr>
      <w:tr w:rsidR="004E772B" w14:paraId="5CDF75ED" w14:textId="77777777" w:rsidTr="004E772B">
        <w:tc>
          <w:tcPr>
            <w:cnfStyle w:val="001000000000" w:firstRow="0" w:lastRow="0" w:firstColumn="1" w:lastColumn="0" w:oddVBand="0" w:evenVBand="0" w:oddHBand="0" w:evenHBand="0" w:firstRowFirstColumn="0" w:firstRowLastColumn="0" w:lastRowFirstColumn="0" w:lastRowLastColumn="0"/>
            <w:tcW w:w="1336" w:type="dxa"/>
          </w:tcPr>
          <w:p w14:paraId="35E15462" w14:textId="4B886467" w:rsidR="004E772B" w:rsidRDefault="004E772B" w:rsidP="004E772B">
            <w:pPr>
              <w:rPr>
                <w:rFonts w:ascii="Times New Roman" w:eastAsia="Times New Roman" w:hAnsi="Times New Roman" w:cs="Times New Roman"/>
              </w:rPr>
            </w:pPr>
            <w:r w:rsidRPr="004E772B">
              <w:rPr>
                <w:rFonts w:ascii="Times New Roman" w:eastAsia="Times New Roman" w:hAnsi="Times New Roman" w:cs="Times New Roman"/>
              </w:rPr>
              <w:t>Thread[e]</w:t>
            </w:r>
          </w:p>
        </w:tc>
        <w:tc>
          <w:tcPr>
            <w:tcW w:w="1336" w:type="dxa"/>
          </w:tcPr>
          <w:p w14:paraId="206EF504" w14:textId="78CBDD6F"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5999</w:t>
            </w:r>
          </w:p>
        </w:tc>
        <w:tc>
          <w:tcPr>
            <w:tcW w:w="1336" w:type="dxa"/>
          </w:tcPr>
          <w:p w14:paraId="5BBA63E2" w14:textId="1B0338C1"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6499</w:t>
            </w:r>
          </w:p>
        </w:tc>
        <w:tc>
          <w:tcPr>
            <w:tcW w:w="1336" w:type="dxa"/>
          </w:tcPr>
          <w:p w14:paraId="1896AF3E" w14:textId="5CE0FC92"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w:t>
            </w:r>
          </w:p>
        </w:tc>
        <w:tc>
          <w:tcPr>
            <w:tcW w:w="1336" w:type="dxa"/>
          </w:tcPr>
          <w:p w14:paraId="67CDA4B4" w14:textId="7EBD9EBB"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2500</w:t>
            </w:r>
          </w:p>
        </w:tc>
        <w:tc>
          <w:tcPr>
            <w:tcW w:w="1336" w:type="dxa"/>
          </w:tcPr>
          <w:p w14:paraId="57347CA8" w14:textId="596ADFED"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8001</w:t>
            </w:r>
          </w:p>
        </w:tc>
        <w:tc>
          <w:tcPr>
            <w:tcW w:w="1336" w:type="dxa"/>
          </w:tcPr>
          <w:p w14:paraId="139F2F1F" w14:textId="2448CE43" w:rsidR="004E772B" w:rsidRDefault="004E772B" w:rsidP="004E77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5501</w:t>
            </w:r>
          </w:p>
        </w:tc>
      </w:tr>
      <w:tr w:rsidR="004E772B" w14:paraId="228412CB" w14:textId="77777777" w:rsidTr="004E7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3BBF1BF" w14:textId="0ED26E95" w:rsidR="004E772B" w:rsidRDefault="004E772B" w:rsidP="004E772B">
            <w:pPr>
              <w:rPr>
                <w:rFonts w:ascii="Times New Roman" w:eastAsia="Times New Roman" w:hAnsi="Times New Roman" w:cs="Times New Roman"/>
              </w:rPr>
            </w:pPr>
            <w:r>
              <w:rPr>
                <w:rFonts w:ascii="Times New Roman" w:eastAsia="Times New Roman" w:hAnsi="Times New Roman" w:cs="Times New Roman"/>
              </w:rPr>
              <w:t>Total</w:t>
            </w:r>
          </w:p>
        </w:tc>
        <w:tc>
          <w:tcPr>
            <w:tcW w:w="1336" w:type="dxa"/>
          </w:tcPr>
          <w:p w14:paraId="5C35EE66" w14:textId="3AD665CA"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19990</w:t>
            </w:r>
            <w:r>
              <w:rPr>
                <w:rFonts w:ascii="Times New Roman" w:eastAsia="Times New Roman" w:hAnsi="Times New Roman" w:cs="Times New Roman"/>
              </w:rPr>
              <w:fldChar w:fldCharType="end"/>
            </w:r>
          </w:p>
        </w:tc>
        <w:tc>
          <w:tcPr>
            <w:tcW w:w="1336" w:type="dxa"/>
          </w:tcPr>
          <w:p w14:paraId="1C0799DF" w14:textId="24E24115"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99505</w:t>
            </w:r>
            <w:r>
              <w:rPr>
                <w:rFonts w:ascii="Times New Roman" w:eastAsia="Times New Roman" w:hAnsi="Times New Roman" w:cs="Times New Roman"/>
              </w:rPr>
              <w:fldChar w:fldCharType="end"/>
            </w:r>
          </w:p>
        </w:tc>
        <w:tc>
          <w:tcPr>
            <w:tcW w:w="1336" w:type="dxa"/>
          </w:tcPr>
          <w:p w14:paraId="6AA6B92E" w14:textId="40728B3F"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79515</w:t>
            </w:r>
            <w:r>
              <w:rPr>
                <w:rFonts w:ascii="Times New Roman" w:eastAsia="Times New Roman" w:hAnsi="Times New Roman" w:cs="Times New Roman"/>
              </w:rPr>
              <w:fldChar w:fldCharType="end"/>
            </w:r>
          </w:p>
        </w:tc>
        <w:tc>
          <w:tcPr>
            <w:tcW w:w="1336" w:type="dxa"/>
          </w:tcPr>
          <w:p w14:paraId="191B0A42" w14:textId="395487C3"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7494</w:t>
            </w:r>
            <w:r>
              <w:rPr>
                <w:rFonts w:ascii="Times New Roman" w:eastAsia="Times New Roman" w:hAnsi="Times New Roman" w:cs="Times New Roman"/>
              </w:rPr>
              <w:fldChar w:fldCharType="end"/>
            </w:r>
          </w:p>
        </w:tc>
        <w:tc>
          <w:tcPr>
            <w:tcW w:w="1336" w:type="dxa"/>
          </w:tcPr>
          <w:p w14:paraId="3D6532B6" w14:textId="10337A43"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86019</w:t>
            </w:r>
            <w:r>
              <w:rPr>
                <w:rFonts w:ascii="Times New Roman" w:eastAsia="Times New Roman" w:hAnsi="Times New Roman" w:cs="Times New Roman"/>
              </w:rPr>
              <w:fldChar w:fldCharType="end"/>
            </w:r>
          </w:p>
        </w:tc>
        <w:tc>
          <w:tcPr>
            <w:tcW w:w="1336" w:type="dxa"/>
          </w:tcPr>
          <w:p w14:paraId="6E573473" w14:textId="0DB08A38" w:rsidR="004E772B" w:rsidRDefault="004E772B" w:rsidP="004E77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78525</w:t>
            </w:r>
            <w:r>
              <w:rPr>
                <w:rFonts w:ascii="Times New Roman" w:eastAsia="Times New Roman" w:hAnsi="Times New Roman" w:cs="Times New Roman"/>
              </w:rPr>
              <w:fldChar w:fldCharType="end"/>
            </w:r>
          </w:p>
        </w:tc>
      </w:tr>
    </w:tbl>
    <w:p w14:paraId="2406D5BF" w14:textId="2DEA2CE0" w:rsidR="00CB1FE0" w:rsidRDefault="00CB1FE0" w:rsidP="00CB1FE0">
      <w:pPr>
        <w:rPr>
          <w:rFonts w:ascii="Times New Roman" w:eastAsia="Times New Roman" w:hAnsi="Times New Roman" w:cs="Times New Roman"/>
        </w:rPr>
      </w:pPr>
    </w:p>
    <w:p w14:paraId="284A9975" w14:textId="74166BE1" w:rsidR="000E5975" w:rsidRPr="000F3883" w:rsidRDefault="00B165D3" w:rsidP="00F332BE">
      <w:pPr>
        <w:rPr>
          <w:rFonts w:ascii="Times New Roman" w:eastAsia="Times New Roman" w:hAnsi="Times New Roman" w:cs="Times New Roman"/>
          <w:sz w:val="28"/>
          <w:szCs w:val="28"/>
        </w:rPr>
      </w:pPr>
      <w:r w:rsidRPr="000F3883">
        <w:rPr>
          <w:rFonts w:ascii="Times New Roman" w:eastAsia="Times New Roman" w:hAnsi="Times New Roman" w:cs="Times New Roman"/>
          <w:sz w:val="28"/>
          <w:szCs w:val="28"/>
        </w:rPr>
        <w:t>Analysis of the data tables revealed that, the Multilevel Feed Back-</w:t>
      </w:r>
      <w:proofErr w:type="spellStart"/>
      <w:r w:rsidRPr="000F3883">
        <w:rPr>
          <w:rFonts w:ascii="Times New Roman" w:eastAsia="Times New Roman" w:hAnsi="Times New Roman" w:cs="Times New Roman"/>
          <w:sz w:val="28"/>
          <w:szCs w:val="28"/>
        </w:rPr>
        <w:t>Queueue</w:t>
      </w:r>
      <w:proofErr w:type="spellEnd"/>
      <w:r w:rsidRPr="000F3883">
        <w:rPr>
          <w:rFonts w:ascii="Times New Roman" w:eastAsia="Times New Roman" w:hAnsi="Times New Roman" w:cs="Times New Roman"/>
          <w:sz w:val="28"/>
          <w:szCs w:val="28"/>
        </w:rPr>
        <w:t xml:space="preserve"> (MFQS) Scheduler performs better than the Round-robin Scheduler, especially in terms of response time, as compared to 7494 and 19990. It's nearly a third the speed of the competition. This is somewhat surprising, as it passes requests directly to the next queue, rather than assigning them to internal servers in turn each time. During the execution process, although there is a sleep time, it does not have to wait for the time to be initialized, so the overall efficiency is still better than Round-robin Scheduler, and the </w:t>
      </w:r>
      <w:proofErr w:type="spellStart"/>
      <w:r w:rsidRPr="000F3883">
        <w:rPr>
          <w:rFonts w:ascii="Times New Roman" w:eastAsia="Times New Roman" w:hAnsi="Times New Roman" w:cs="Times New Roman"/>
          <w:sz w:val="28"/>
          <w:szCs w:val="28"/>
        </w:rPr>
        <w:t>Excution</w:t>
      </w:r>
      <w:proofErr w:type="spellEnd"/>
      <w:r w:rsidRPr="000F3883">
        <w:rPr>
          <w:rFonts w:ascii="Times New Roman" w:eastAsia="Times New Roman" w:hAnsi="Times New Roman" w:cs="Times New Roman"/>
          <w:sz w:val="28"/>
          <w:szCs w:val="28"/>
        </w:rPr>
        <w:t xml:space="preserve"> time will definitely be faster. This result leads to the shortening of the Turnaround time.</w:t>
      </w:r>
    </w:p>
    <w:p w14:paraId="1B35930C" w14:textId="7156F405" w:rsidR="002414A0" w:rsidRDefault="002414A0" w:rsidP="00F332BE">
      <w:pPr>
        <w:rPr>
          <w:rFonts w:ascii="Times New Roman" w:eastAsia="Times New Roman" w:hAnsi="Times New Roman" w:cs="Times New Roman"/>
          <w:sz w:val="32"/>
          <w:szCs w:val="32"/>
        </w:rPr>
      </w:pPr>
    </w:p>
    <w:tbl>
      <w:tblPr>
        <w:tblStyle w:val="GridTable2-Accent1"/>
        <w:tblW w:w="0" w:type="auto"/>
        <w:tblLook w:val="04A0" w:firstRow="1" w:lastRow="0" w:firstColumn="1" w:lastColumn="0" w:noHBand="0" w:noVBand="1"/>
      </w:tblPr>
      <w:tblGrid>
        <w:gridCol w:w="1336"/>
        <w:gridCol w:w="1336"/>
        <w:gridCol w:w="1336"/>
        <w:gridCol w:w="1336"/>
        <w:gridCol w:w="1336"/>
        <w:gridCol w:w="1336"/>
        <w:gridCol w:w="1336"/>
      </w:tblGrid>
      <w:tr w:rsidR="002414A0" w14:paraId="6007C222" w14:textId="77777777" w:rsidTr="004F5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4" w:type="dxa"/>
            <w:gridSpan w:val="4"/>
          </w:tcPr>
          <w:p w14:paraId="726A9114" w14:textId="1B519962" w:rsidR="002414A0" w:rsidRPr="002414A0" w:rsidRDefault="002414A0" w:rsidP="002414A0">
            <w:pPr>
              <w:jc w:val="right"/>
              <w:rPr>
                <w:rFonts w:ascii="Times New Roman" w:hAnsi="Times New Roman" w:cs="Times New Roman"/>
                <w:b w:val="0"/>
                <w:bCs w:val="0"/>
                <w:sz w:val="20"/>
                <w:szCs w:val="20"/>
              </w:rPr>
            </w:pPr>
            <w:r w:rsidRPr="002414A0">
              <w:rPr>
                <w:rFonts w:ascii="Times New Roman" w:hAnsi="Times New Roman" w:cs="Times New Roman"/>
                <w:b w:val="0"/>
                <w:bCs w:val="0"/>
                <w:sz w:val="20"/>
                <w:szCs w:val="20"/>
              </w:rPr>
              <w:t>FCFS</w:t>
            </w:r>
            <w:r w:rsidRPr="002414A0">
              <w:rPr>
                <w:rFonts w:ascii="Times New Roman" w:hAnsi="Times New Roman" w:cs="Times New Roman"/>
                <w:b w:val="0"/>
                <w:bCs w:val="0"/>
                <w:sz w:val="20"/>
                <w:szCs w:val="20"/>
              </w:rPr>
              <w:t>-</w:t>
            </w:r>
            <w:r w:rsidRPr="002414A0">
              <w:rPr>
                <w:rFonts w:ascii="Times New Roman" w:hAnsi="Times New Roman" w:cs="Times New Roman"/>
                <w:b w:val="0"/>
                <w:bCs w:val="0"/>
                <w:sz w:val="20"/>
                <w:szCs w:val="20"/>
              </w:rPr>
              <w:t>based Queue2</w:t>
            </w:r>
          </w:p>
          <w:p w14:paraId="338E95CE" w14:textId="7FFB9AB2" w:rsidR="002414A0" w:rsidRPr="002414A0" w:rsidRDefault="002414A0" w:rsidP="004F536E">
            <w:pPr>
              <w:jc w:val="right"/>
              <w:rPr>
                <w:rFonts w:ascii="Times New Roman" w:eastAsia="Times New Roman" w:hAnsi="Times New Roman" w:cs="Times New Roman"/>
                <w:b w:val="0"/>
                <w:bCs w:val="0"/>
                <w:sz w:val="20"/>
                <w:szCs w:val="20"/>
              </w:rPr>
            </w:pPr>
          </w:p>
        </w:tc>
        <w:tc>
          <w:tcPr>
            <w:tcW w:w="4008" w:type="dxa"/>
            <w:gridSpan w:val="3"/>
          </w:tcPr>
          <w:p w14:paraId="0015D136" w14:textId="77777777" w:rsidR="002414A0" w:rsidRPr="002414A0" w:rsidRDefault="002414A0" w:rsidP="004F536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2414A0">
              <w:rPr>
                <w:rFonts w:ascii="Times New Roman" w:eastAsia="Times New Roman" w:hAnsi="Times New Roman" w:cs="Times New Roman"/>
                <w:b w:val="0"/>
                <w:bCs w:val="0"/>
                <w:sz w:val="20"/>
                <w:szCs w:val="20"/>
              </w:rPr>
              <w:t>Multilevel Feed Back-</w:t>
            </w:r>
            <w:proofErr w:type="gramStart"/>
            <w:r w:rsidRPr="002414A0">
              <w:rPr>
                <w:rFonts w:ascii="Times New Roman" w:eastAsia="Times New Roman" w:hAnsi="Times New Roman" w:cs="Times New Roman"/>
                <w:b w:val="0"/>
                <w:bCs w:val="0"/>
                <w:sz w:val="20"/>
                <w:szCs w:val="20"/>
              </w:rPr>
              <w:t>Queue(</w:t>
            </w:r>
            <w:proofErr w:type="gramEnd"/>
            <w:r w:rsidRPr="002414A0">
              <w:rPr>
                <w:rFonts w:ascii="Times New Roman" w:eastAsia="Times New Roman" w:hAnsi="Times New Roman" w:cs="Times New Roman"/>
                <w:b w:val="0"/>
                <w:bCs w:val="0"/>
                <w:sz w:val="20"/>
                <w:szCs w:val="20"/>
              </w:rPr>
              <w:t xml:space="preserve">MFQS) Scheduler </w:t>
            </w:r>
          </w:p>
        </w:tc>
      </w:tr>
      <w:tr w:rsidR="002414A0" w:rsidRPr="004E772B" w14:paraId="7FF2B089" w14:textId="77777777" w:rsidTr="004F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4AF7110" w14:textId="77777777" w:rsidR="002414A0" w:rsidRPr="004E772B" w:rsidRDefault="002414A0" w:rsidP="004F536E">
            <w:pPr>
              <w:rPr>
                <w:rFonts w:ascii="Times New Roman" w:eastAsia="Times New Roman" w:hAnsi="Times New Roman" w:cs="Times New Roman"/>
                <w:b w:val="0"/>
                <w:bCs w:val="0"/>
                <w:sz w:val="16"/>
                <w:szCs w:val="16"/>
              </w:rPr>
            </w:pPr>
            <w:r w:rsidRPr="004E772B">
              <w:rPr>
                <w:rFonts w:ascii="Times New Roman" w:eastAsia="Times New Roman" w:hAnsi="Times New Roman" w:cs="Times New Roman"/>
                <w:b w:val="0"/>
                <w:bCs w:val="0"/>
                <w:sz w:val="16"/>
                <w:szCs w:val="16"/>
              </w:rPr>
              <w:t>Thread Name</w:t>
            </w:r>
          </w:p>
        </w:tc>
        <w:tc>
          <w:tcPr>
            <w:tcW w:w="1336" w:type="dxa"/>
            <w:tcBorders>
              <w:top w:val="single" w:sz="4" w:space="0" w:color="auto"/>
            </w:tcBorders>
          </w:tcPr>
          <w:p w14:paraId="79914AB3" w14:textId="77777777" w:rsidR="002414A0" w:rsidRPr="004E772B"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w:t>
            </w:r>
            <w:r w:rsidRPr="004E772B">
              <w:rPr>
                <w:rFonts w:ascii="Times New Roman" w:eastAsia="Times New Roman" w:hAnsi="Times New Roman" w:cs="Times New Roman"/>
                <w:sz w:val="16"/>
                <w:szCs w:val="16"/>
              </w:rPr>
              <w:t>esponse time</w:t>
            </w:r>
          </w:p>
        </w:tc>
        <w:tc>
          <w:tcPr>
            <w:tcW w:w="1336" w:type="dxa"/>
          </w:tcPr>
          <w:p w14:paraId="55EBB7B4" w14:textId="77777777" w:rsidR="002414A0" w:rsidRPr="004E772B"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T</w:t>
            </w:r>
            <w:r w:rsidRPr="004E772B">
              <w:rPr>
                <w:rFonts w:ascii="Times New Roman" w:eastAsia="Times New Roman" w:hAnsi="Times New Roman" w:cs="Times New Roman"/>
                <w:sz w:val="16"/>
                <w:szCs w:val="16"/>
              </w:rPr>
              <w:t>urnaround time</w:t>
            </w:r>
          </w:p>
        </w:tc>
        <w:tc>
          <w:tcPr>
            <w:tcW w:w="1336" w:type="dxa"/>
          </w:tcPr>
          <w:p w14:paraId="4EF345D6" w14:textId="77777777" w:rsidR="002414A0" w:rsidRPr="004E772B"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E</w:t>
            </w:r>
            <w:r w:rsidRPr="004E772B">
              <w:rPr>
                <w:rFonts w:ascii="Times New Roman" w:eastAsia="Times New Roman" w:hAnsi="Times New Roman" w:cs="Times New Roman"/>
                <w:sz w:val="16"/>
                <w:szCs w:val="16"/>
              </w:rPr>
              <w:t>xecution time</w:t>
            </w:r>
          </w:p>
        </w:tc>
        <w:tc>
          <w:tcPr>
            <w:tcW w:w="1336" w:type="dxa"/>
          </w:tcPr>
          <w:p w14:paraId="65CB0D97" w14:textId="77777777" w:rsidR="002414A0" w:rsidRPr="004E772B"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R</w:t>
            </w:r>
            <w:r w:rsidRPr="004E772B">
              <w:rPr>
                <w:rFonts w:ascii="Times New Roman" w:eastAsia="Times New Roman" w:hAnsi="Times New Roman" w:cs="Times New Roman"/>
                <w:sz w:val="16"/>
                <w:szCs w:val="16"/>
              </w:rPr>
              <w:t>esponse time</w:t>
            </w:r>
          </w:p>
        </w:tc>
        <w:tc>
          <w:tcPr>
            <w:tcW w:w="1336" w:type="dxa"/>
          </w:tcPr>
          <w:p w14:paraId="39D53472" w14:textId="77777777" w:rsidR="002414A0" w:rsidRPr="004E772B"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T</w:t>
            </w:r>
            <w:r w:rsidRPr="004E772B">
              <w:rPr>
                <w:rFonts w:ascii="Times New Roman" w:eastAsia="Times New Roman" w:hAnsi="Times New Roman" w:cs="Times New Roman"/>
                <w:sz w:val="16"/>
                <w:szCs w:val="16"/>
              </w:rPr>
              <w:t>urnaround time</w:t>
            </w:r>
          </w:p>
        </w:tc>
        <w:tc>
          <w:tcPr>
            <w:tcW w:w="1336" w:type="dxa"/>
          </w:tcPr>
          <w:p w14:paraId="4349C40B" w14:textId="77777777" w:rsidR="002414A0" w:rsidRPr="004E772B"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E</w:t>
            </w:r>
            <w:r w:rsidRPr="004E772B">
              <w:rPr>
                <w:rFonts w:ascii="Times New Roman" w:eastAsia="Times New Roman" w:hAnsi="Times New Roman" w:cs="Times New Roman"/>
                <w:sz w:val="16"/>
                <w:szCs w:val="16"/>
              </w:rPr>
              <w:t>xecution time</w:t>
            </w:r>
          </w:p>
        </w:tc>
      </w:tr>
      <w:tr w:rsidR="002414A0" w14:paraId="63026F36" w14:textId="77777777" w:rsidTr="004F536E">
        <w:tc>
          <w:tcPr>
            <w:cnfStyle w:val="001000000000" w:firstRow="0" w:lastRow="0" w:firstColumn="1" w:lastColumn="0" w:oddVBand="0" w:evenVBand="0" w:oddHBand="0" w:evenHBand="0" w:firstRowFirstColumn="0" w:firstRowLastColumn="0" w:lastRowFirstColumn="0" w:lastRowLastColumn="0"/>
            <w:tcW w:w="1336" w:type="dxa"/>
          </w:tcPr>
          <w:p w14:paraId="1C6B701B" w14:textId="77777777" w:rsidR="002414A0" w:rsidRDefault="002414A0" w:rsidP="004F536E">
            <w:pPr>
              <w:rPr>
                <w:rFonts w:ascii="Times New Roman" w:eastAsia="Times New Roman" w:hAnsi="Times New Roman" w:cs="Times New Roman"/>
              </w:rPr>
            </w:pPr>
            <w:r w:rsidRPr="004E772B">
              <w:rPr>
                <w:rFonts w:ascii="Times New Roman" w:eastAsia="Times New Roman" w:hAnsi="Times New Roman" w:cs="Times New Roman"/>
              </w:rPr>
              <w:t>Thread[</w:t>
            </w:r>
            <w:r>
              <w:rPr>
                <w:rFonts w:ascii="Times New Roman" w:eastAsia="Times New Roman" w:hAnsi="Times New Roman" w:cs="Times New Roman"/>
              </w:rPr>
              <w:t>a</w:t>
            </w:r>
            <w:r w:rsidRPr="004E772B">
              <w:rPr>
                <w:rFonts w:ascii="Times New Roman" w:eastAsia="Times New Roman" w:hAnsi="Times New Roman" w:cs="Times New Roman"/>
              </w:rPr>
              <w:t>]</w:t>
            </w:r>
          </w:p>
        </w:tc>
        <w:tc>
          <w:tcPr>
            <w:tcW w:w="1336" w:type="dxa"/>
          </w:tcPr>
          <w:p w14:paraId="60B88ADB" w14:textId="54DCE485"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4999</w:t>
            </w:r>
          </w:p>
        </w:tc>
        <w:tc>
          <w:tcPr>
            <w:tcW w:w="1336" w:type="dxa"/>
          </w:tcPr>
          <w:p w14:paraId="22B3E59A" w14:textId="632BF9BD"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34009</w:t>
            </w:r>
          </w:p>
        </w:tc>
        <w:tc>
          <w:tcPr>
            <w:tcW w:w="1336" w:type="dxa"/>
          </w:tcPr>
          <w:p w14:paraId="6A7C09F4" w14:textId="358D7B7D"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29010</w:t>
            </w:r>
          </w:p>
        </w:tc>
        <w:tc>
          <w:tcPr>
            <w:tcW w:w="1336" w:type="dxa"/>
          </w:tcPr>
          <w:p w14:paraId="3396BAA5"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498</w:t>
            </w:r>
          </w:p>
        </w:tc>
        <w:tc>
          <w:tcPr>
            <w:tcW w:w="1336" w:type="dxa"/>
          </w:tcPr>
          <w:p w14:paraId="38832016"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24505</w:t>
            </w:r>
          </w:p>
        </w:tc>
        <w:tc>
          <w:tcPr>
            <w:tcW w:w="1336" w:type="dxa"/>
          </w:tcPr>
          <w:p w14:paraId="1972C529"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24007</w:t>
            </w:r>
          </w:p>
        </w:tc>
      </w:tr>
      <w:tr w:rsidR="002414A0" w14:paraId="1D1F9FE2" w14:textId="77777777" w:rsidTr="004F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6F716918" w14:textId="77777777" w:rsidR="002414A0" w:rsidRDefault="002414A0" w:rsidP="004F536E">
            <w:pPr>
              <w:rPr>
                <w:rFonts w:ascii="Times New Roman" w:eastAsia="Times New Roman" w:hAnsi="Times New Roman" w:cs="Times New Roman"/>
              </w:rPr>
            </w:pPr>
            <w:r w:rsidRPr="004E772B">
              <w:rPr>
                <w:rFonts w:ascii="Times New Roman" w:eastAsia="Times New Roman" w:hAnsi="Times New Roman" w:cs="Times New Roman"/>
              </w:rPr>
              <w:t>Thread[</w:t>
            </w:r>
            <w:r>
              <w:rPr>
                <w:rFonts w:ascii="Times New Roman" w:eastAsia="Times New Roman" w:hAnsi="Times New Roman" w:cs="Times New Roman"/>
              </w:rPr>
              <w:t>b</w:t>
            </w:r>
            <w:r w:rsidRPr="004E772B">
              <w:rPr>
                <w:rFonts w:ascii="Times New Roman" w:eastAsia="Times New Roman" w:hAnsi="Times New Roman" w:cs="Times New Roman"/>
              </w:rPr>
              <w:t>]</w:t>
            </w:r>
          </w:p>
        </w:tc>
        <w:tc>
          <w:tcPr>
            <w:tcW w:w="1336" w:type="dxa"/>
          </w:tcPr>
          <w:p w14:paraId="6CD9AEEF" w14:textId="4D2B4990"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7500</w:t>
            </w:r>
          </w:p>
        </w:tc>
        <w:tc>
          <w:tcPr>
            <w:tcW w:w="1336" w:type="dxa"/>
          </w:tcPr>
          <w:p w14:paraId="7618F258" w14:textId="7F6155EA"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8501</w:t>
            </w:r>
          </w:p>
        </w:tc>
        <w:tc>
          <w:tcPr>
            <w:tcW w:w="1336" w:type="dxa"/>
          </w:tcPr>
          <w:p w14:paraId="36160CFC" w14:textId="5012D0A2"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1001</w:t>
            </w:r>
          </w:p>
        </w:tc>
        <w:tc>
          <w:tcPr>
            <w:tcW w:w="1336" w:type="dxa"/>
          </w:tcPr>
          <w:p w14:paraId="06FCF27F"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998</w:t>
            </w:r>
          </w:p>
        </w:tc>
        <w:tc>
          <w:tcPr>
            <w:tcW w:w="1336" w:type="dxa"/>
          </w:tcPr>
          <w:p w14:paraId="30EFA889"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5507</w:t>
            </w:r>
          </w:p>
        </w:tc>
        <w:tc>
          <w:tcPr>
            <w:tcW w:w="1336" w:type="dxa"/>
          </w:tcPr>
          <w:p w14:paraId="752164A9"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4509</w:t>
            </w:r>
          </w:p>
        </w:tc>
      </w:tr>
      <w:tr w:rsidR="002414A0" w14:paraId="722CCE78" w14:textId="77777777" w:rsidTr="004F536E">
        <w:tc>
          <w:tcPr>
            <w:cnfStyle w:val="001000000000" w:firstRow="0" w:lastRow="0" w:firstColumn="1" w:lastColumn="0" w:oddVBand="0" w:evenVBand="0" w:oddHBand="0" w:evenHBand="0" w:firstRowFirstColumn="0" w:firstRowLastColumn="0" w:lastRowFirstColumn="0" w:lastRowLastColumn="0"/>
            <w:tcW w:w="1336" w:type="dxa"/>
          </w:tcPr>
          <w:p w14:paraId="61455793" w14:textId="77777777" w:rsidR="002414A0" w:rsidRDefault="002414A0" w:rsidP="004F536E">
            <w:pPr>
              <w:rPr>
                <w:rFonts w:ascii="Times New Roman" w:eastAsia="Times New Roman" w:hAnsi="Times New Roman" w:cs="Times New Roman"/>
              </w:rPr>
            </w:pPr>
            <w:r w:rsidRPr="004E772B">
              <w:rPr>
                <w:rFonts w:ascii="Times New Roman" w:eastAsia="Times New Roman" w:hAnsi="Times New Roman" w:cs="Times New Roman"/>
              </w:rPr>
              <w:t>Thread[</w:t>
            </w:r>
            <w:r>
              <w:rPr>
                <w:rFonts w:ascii="Times New Roman" w:eastAsia="Times New Roman" w:hAnsi="Times New Roman" w:cs="Times New Roman"/>
              </w:rPr>
              <w:t>c</w:t>
            </w:r>
            <w:r w:rsidRPr="004E772B">
              <w:rPr>
                <w:rFonts w:ascii="Times New Roman" w:eastAsia="Times New Roman" w:hAnsi="Times New Roman" w:cs="Times New Roman"/>
              </w:rPr>
              <w:t>]</w:t>
            </w:r>
          </w:p>
        </w:tc>
        <w:tc>
          <w:tcPr>
            <w:tcW w:w="1336" w:type="dxa"/>
          </w:tcPr>
          <w:p w14:paraId="3C3D7E44" w14:textId="090A5CD3"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9501</w:t>
            </w:r>
          </w:p>
        </w:tc>
        <w:tc>
          <w:tcPr>
            <w:tcW w:w="1336" w:type="dxa"/>
          </w:tcPr>
          <w:p w14:paraId="1E21C4B5" w14:textId="542176AA"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24506</w:t>
            </w:r>
          </w:p>
        </w:tc>
        <w:tc>
          <w:tcPr>
            <w:tcW w:w="1336" w:type="dxa"/>
          </w:tcPr>
          <w:p w14:paraId="10840A9B" w14:textId="7361B323"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15005</w:t>
            </w:r>
          </w:p>
        </w:tc>
        <w:tc>
          <w:tcPr>
            <w:tcW w:w="1336" w:type="dxa"/>
          </w:tcPr>
          <w:p w14:paraId="34978E49"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1499</w:t>
            </w:r>
          </w:p>
        </w:tc>
        <w:tc>
          <w:tcPr>
            <w:tcW w:w="1336" w:type="dxa"/>
          </w:tcPr>
          <w:p w14:paraId="353A6647"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16503</w:t>
            </w:r>
          </w:p>
        </w:tc>
        <w:tc>
          <w:tcPr>
            <w:tcW w:w="1336" w:type="dxa"/>
          </w:tcPr>
          <w:p w14:paraId="1C7290E1"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15004</w:t>
            </w:r>
          </w:p>
        </w:tc>
      </w:tr>
      <w:tr w:rsidR="002414A0" w14:paraId="36DB0AF3" w14:textId="77777777" w:rsidTr="004F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BF9BD6B" w14:textId="77777777" w:rsidR="002414A0" w:rsidRDefault="002414A0" w:rsidP="004F536E">
            <w:pPr>
              <w:rPr>
                <w:rFonts w:ascii="Times New Roman" w:eastAsia="Times New Roman" w:hAnsi="Times New Roman" w:cs="Times New Roman"/>
              </w:rPr>
            </w:pPr>
            <w:r w:rsidRPr="004E772B">
              <w:rPr>
                <w:rFonts w:ascii="Times New Roman" w:eastAsia="Times New Roman" w:hAnsi="Times New Roman" w:cs="Times New Roman"/>
              </w:rPr>
              <w:t>Thread[</w:t>
            </w:r>
            <w:r>
              <w:rPr>
                <w:rFonts w:ascii="Times New Roman" w:eastAsia="Times New Roman" w:hAnsi="Times New Roman" w:cs="Times New Roman"/>
              </w:rPr>
              <w:t>d</w:t>
            </w:r>
            <w:r w:rsidRPr="004E772B">
              <w:rPr>
                <w:rFonts w:ascii="Times New Roman" w:eastAsia="Times New Roman" w:hAnsi="Times New Roman" w:cs="Times New Roman"/>
              </w:rPr>
              <w:t>]</w:t>
            </w:r>
          </w:p>
        </w:tc>
        <w:tc>
          <w:tcPr>
            <w:tcW w:w="1336" w:type="dxa"/>
          </w:tcPr>
          <w:p w14:paraId="76E47408" w14:textId="58953431"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12002</w:t>
            </w:r>
          </w:p>
        </w:tc>
        <w:tc>
          <w:tcPr>
            <w:tcW w:w="1336" w:type="dxa"/>
          </w:tcPr>
          <w:p w14:paraId="35443FA8" w14:textId="30DC97AB"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42510</w:t>
            </w:r>
          </w:p>
        </w:tc>
        <w:tc>
          <w:tcPr>
            <w:tcW w:w="1336" w:type="dxa"/>
          </w:tcPr>
          <w:p w14:paraId="164AE77A" w14:textId="022E42D6"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30508</w:t>
            </w:r>
          </w:p>
        </w:tc>
        <w:tc>
          <w:tcPr>
            <w:tcW w:w="1336" w:type="dxa"/>
          </w:tcPr>
          <w:p w14:paraId="529EE5D2"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1999</w:t>
            </w:r>
          </w:p>
        </w:tc>
        <w:tc>
          <w:tcPr>
            <w:tcW w:w="1336" w:type="dxa"/>
          </w:tcPr>
          <w:p w14:paraId="34E39377"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31503</w:t>
            </w:r>
          </w:p>
        </w:tc>
        <w:tc>
          <w:tcPr>
            <w:tcW w:w="1336" w:type="dxa"/>
          </w:tcPr>
          <w:p w14:paraId="199CFE78"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29504</w:t>
            </w:r>
          </w:p>
        </w:tc>
      </w:tr>
      <w:tr w:rsidR="002414A0" w14:paraId="344B05A5" w14:textId="77777777" w:rsidTr="004F536E">
        <w:tc>
          <w:tcPr>
            <w:cnfStyle w:val="001000000000" w:firstRow="0" w:lastRow="0" w:firstColumn="1" w:lastColumn="0" w:oddVBand="0" w:evenVBand="0" w:oddHBand="0" w:evenHBand="0" w:firstRowFirstColumn="0" w:firstRowLastColumn="0" w:lastRowFirstColumn="0" w:lastRowLastColumn="0"/>
            <w:tcW w:w="1336" w:type="dxa"/>
          </w:tcPr>
          <w:p w14:paraId="0C3FDF74" w14:textId="77777777" w:rsidR="002414A0" w:rsidRDefault="002414A0" w:rsidP="004F536E">
            <w:pPr>
              <w:rPr>
                <w:rFonts w:ascii="Times New Roman" w:eastAsia="Times New Roman" w:hAnsi="Times New Roman" w:cs="Times New Roman"/>
              </w:rPr>
            </w:pPr>
            <w:r w:rsidRPr="004E772B">
              <w:rPr>
                <w:rFonts w:ascii="Times New Roman" w:eastAsia="Times New Roman" w:hAnsi="Times New Roman" w:cs="Times New Roman"/>
              </w:rPr>
              <w:t>Thread[e]</w:t>
            </w:r>
          </w:p>
        </w:tc>
        <w:tc>
          <w:tcPr>
            <w:tcW w:w="1336" w:type="dxa"/>
          </w:tcPr>
          <w:p w14:paraId="096C0A15" w14:textId="453E170B"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14503</w:t>
            </w:r>
          </w:p>
        </w:tc>
        <w:tc>
          <w:tcPr>
            <w:tcW w:w="1336" w:type="dxa"/>
          </w:tcPr>
          <w:p w14:paraId="10CB902A" w14:textId="0C2581F4"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15003</w:t>
            </w:r>
          </w:p>
        </w:tc>
        <w:tc>
          <w:tcPr>
            <w:tcW w:w="1336" w:type="dxa"/>
          </w:tcPr>
          <w:p w14:paraId="6C664823" w14:textId="17970292"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w:t>
            </w:r>
          </w:p>
        </w:tc>
        <w:tc>
          <w:tcPr>
            <w:tcW w:w="1336" w:type="dxa"/>
          </w:tcPr>
          <w:p w14:paraId="2AEA5F5A"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2500</w:t>
            </w:r>
          </w:p>
        </w:tc>
        <w:tc>
          <w:tcPr>
            <w:tcW w:w="1336" w:type="dxa"/>
          </w:tcPr>
          <w:p w14:paraId="7C58C440"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8001</w:t>
            </w:r>
          </w:p>
        </w:tc>
        <w:tc>
          <w:tcPr>
            <w:tcW w:w="1336" w:type="dxa"/>
          </w:tcPr>
          <w:p w14:paraId="746DD32B" w14:textId="77777777" w:rsidR="002414A0" w:rsidRDefault="002414A0" w:rsidP="004F5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5501</w:t>
            </w:r>
          </w:p>
        </w:tc>
      </w:tr>
      <w:tr w:rsidR="002414A0" w14:paraId="0930261C" w14:textId="77777777" w:rsidTr="004F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D244982" w14:textId="77777777" w:rsidR="002414A0" w:rsidRDefault="002414A0" w:rsidP="004F536E">
            <w:pPr>
              <w:rPr>
                <w:rFonts w:ascii="Times New Roman" w:eastAsia="Times New Roman" w:hAnsi="Times New Roman" w:cs="Times New Roman"/>
              </w:rPr>
            </w:pPr>
            <w:r>
              <w:rPr>
                <w:rFonts w:ascii="Times New Roman" w:eastAsia="Times New Roman" w:hAnsi="Times New Roman" w:cs="Times New Roman"/>
              </w:rPr>
              <w:t>Total</w:t>
            </w:r>
          </w:p>
        </w:tc>
        <w:tc>
          <w:tcPr>
            <w:tcW w:w="1336" w:type="dxa"/>
          </w:tcPr>
          <w:p w14:paraId="3424CD67" w14:textId="704EB0F4"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48505</w:t>
            </w:r>
            <w:r>
              <w:rPr>
                <w:rFonts w:ascii="Times New Roman" w:eastAsia="Times New Roman" w:hAnsi="Times New Roman" w:cs="Times New Roman"/>
              </w:rPr>
              <w:fldChar w:fldCharType="end"/>
            </w:r>
          </w:p>
        </w:tc>
        <w:tc>
          <w:tcPr>
            <w:tcW w:w="1336" w:type="dxa"/>
          </w:tcPr>
          <w:p w14:paraId="02E8C5B5" w14:textId="008B8AF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124529</w:t>
            </w:r>
            <w:r>
              <w:rPr>
                <w:rFonts w:ascii="Times New Roman" w:eastAsia="Times New Roman" w:hAnsi="Times New Roman" w:cs="Times New Roman"/>
              </w:rPr>
              <w:fldChar w:fldCharType="end"/>
            </w:r>
          </w:p>
        </w:tc>
        <w:tc>
          <w:tcPr>
            <w:tcW w:w="1336" w:type="dxa"/>
          </w:tcPr>
          <w:p w14:paraId="36F569B3" w14:textId="6C7F08EA"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76024</w:t>
            </w:r>
            <w:r>
              <w:rPr>
                <w:rFonts w:ascii="Times New Roman" w:eastAsia="Times New Roman" w:hAnsi="Times New Roman" w:cs="Times New Roman"/>
              </w:rPr>
              <w:fldChar w:fldCharType="end"/>
            </w:r>
          </w:p>
        </w:tc>
        <w:tc>
          <w:tcPr>
            <w:tcW w:w="1336" w:type="dxa"/>
          </w:tcPr>
          <w:p w14:paraId="7FE4D3AA"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7494</w:t>
            </w:r>
            <w:r>
              <w:rPr>
                <w:rFonts w:ascii="Times New Roman" w:eastAsia="Times New Roman" w:hAnsi="Times New Roman" w:cs="Times New Roman"/>
              </w:rPr>
              <w:fldChar w:fldCharType="end"/>
            </w:r>
          </w:p>
        </w:tc>
        <w:tc>
          <w:tcPr>
            <w:tcW w:w="1336" w:type="dxa"/>
          </w:tcPr>
          <w:p w14:paraId="08991739"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86019</w:t>
            </w:r>
            <w:r>
              <w:rPr>
                <w:rFonts w:ascii="Times New Roman" w:eastAsia="Times New Roman" w:hAnsi="Times New Roman" w:cs="Times New Roman"/>
              </w:rPr>
              <w:fldChar w:fldCharType="end"/>
            </w:r>
          </w:p>
        </w:tc>
        <w:tc>
          <w:tcPr>
            <w:tcW w:w="1336" w:type="dxa"/>
          </w:tcPr>
          <w:p w14:paraId="741C9FEC" w14:textId="77777777" w:rsidR="002414A0" w:rsidRDefault="002414A0" w:rsidP="004F53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=SUM(ABOVE) </w:instrText>
            </w:r>
            <w:r>
              <w:rPr>
                <w:rFonts w:ascii="Times New Roman" w:eastAsia="Times New Roman" w:hAnsi="Times New Roman" w:cs="Times New Roman"/>
              </w:rPr>
              <w:fldChar w:fldCharType="separate"/>
            </w:r>
            <w:r>
              <w:rPr>
                <w:rFonts w:ascii="Times New Roman" w:eastAsia="Times New Roman" w:hAnsi="Times New Roman" w:cs="Times New Roman"/>
                <w:noProof/>
              </w:rPr>
              <w:t>78525</w:t>
            </w:r>
            <w:r>
              <w:rPr>
                <w:rFonts w:ascii="Times New Roman" w:eastAsia="Times New Roman" w:hAnsi="Times New Roman" w:cs="Times New Roman"/>
              </w:rPr>
              <w:fldChar w:fldCharType="end"/>
            </w:r>
          </w:p>
        </w:tc>
      </w:tr>
    </w:tbl>
    <w:p w14:paraId="2FDC5AA7" w14:textId="247612C1" w:rsidR="002414A0" w:rsidRDefault="002414A0" w:rsidP="00F332BE">
      <w:pPr>
        <w:rPr>
          <w:rFonts w:ascii="Times New Roman" w:eastAsia="Times New Roman" w:hAnsi="Times New Roman" w:cs="Times New Roman"/>
          <w:sz w:val="32"/>
          <w:szCs w:val="32"/>
        </w:rPr>
      </w:pPr>
    </w:p>
    <w:p w14:paraId="60BA3AE5" w14:textId="24C29050" w:rsidR="002414A0" w:rsidRPr="000F3883" w:rsidRDefault="000F3883" w:rsidP="002414A0">
      <w:pPr>
        <w:rPr>
          <w:rFonts w:ascii="Times New Roman" w:eastAsia="Times New Roman" w:hAnsi="Times New Roman" w:cs="Times New Roman"/>
          <w:sz w:val="28"/>
          <w:szCs w:val="28"/>
        </w:rPr>
      </w:pPr>
      <w:r w:rsidRPr="000F3883">
        <w:rPr>
          <w:rFonts w:ascii="Times New Roman" w:eastAsia="Times New Roman" w:hAnsi="Times New Roman" w:cs="Times New Roman"/>
          <w:sz w:val="28"/>
          <w:szCs w:val="28"/>
        </w:rPr>
        <w:t>By comparing the data in the table, I found that the turnaround time of FCFS is much larger than that of MFQS, my guess is that it is due to the large amount of time added after thread termination. Also, since it takes 2000ms or more for each queue to go to the next thread, it results in longer response times. In terms of execution time is almost the same, but FCFS is slightly faster, which just shows that the two implementations of FCFS and MFQS have some shortcomings, FCFS slightly to make up for the first two shortcomings.</w:t>
      </w:r>
    </w:p>
    <w:sectPr w:rsidR="002414A0" w:rsidRPr="000F38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9BACB" w14:textId="77777777" w:rsidR="00DB0959" w:rsidRDefault="00DB0959" w:rsidP="00CB1FE0">
      <w:r>
        <w:separator/>
      </w:r>
    </w:p>
  </w:endnote>
  <w:endnote w:type="continuationSeparator" w:id="0">
    <w:p w14:paraId="1AA07FF1" w14:textId="77777777" w:rsidR="00DB0959" w:rsidRDefault="00DB0959" w:rsidP="00CB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4A350" w14:textId="77777777" w:rsidR="00DB0959" w:rsidRDefault="00DB0959" w:rsidP="00CB1FE0">
      <w:r>
        <w:separator/>
      </w:r>
    </w:p>
  </w:footnote>
  <w:footnote w:type="continuationSeparator" w:id="0">
    <w:p w14:paraId="076468E9" w14:textId="77777777" w:rsidR="00DB0959" w:rsidRDefault="00DB0959" w:rsidP="00CB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9547C" w14:textId="160CBB5D" w:rsidR="00CB1FE0" w:rsidRDefault="00CB1FE0" w:rsidP="00CB1FE0">
    <w:pPr>
      <w:pStyle w:val="Header"/>
      <w:jc w:val="right"/>
    </w:pPr>
    <w:r>
      <w:t>Yiping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E0"/>
    <w:rsid w:val="000E5975"/>
    <w:rsid w:val="000F3883"/>
    <w:rsid w:val="002414A0"/>
    <w:rsid w:val="00430E0B"/>
    <w:rsid w:val="004E772B"/>
    <w:rsid w:val="005D6A39"/>
    <w:rsid w:val="00B165D3"/>
    <w:rsid w:val="00CB1FE0"/>
    <w:rsid w:val="00DB0959"/>
    <w:rsid w:val="00F33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6C16"/>
  <w15:chartTrackingRefBased/>
  <w15:docId w15:val="{24749606-4364-754E-A554-65255424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F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F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FE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30E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F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F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1F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1FE0"/>
    <w:pPr>
      <w:tabs>
        <w:tab w:val="center" w:pos="4680"/>
        <w:tab w:val="right" w:pos="9360"/>
      </w:tabs>
    </w:pPr>
  </w:style>
  <w:style w:type="character" w:customStyle="1" w:styleId="HeaderChar">
    <w:name w:val="Header Char"/>
    <w:basedOn w:val="DefaultParagraphFont"/>
    <w:link w:val="Header"/>
    <w:uiPriority w:val="99"/>
    <w:rsid w:val="00CB1FE0"/>
  </w:style>
  <w:style w:type="paragraph" w:styleId="Footer">
    <w:name w:val="footer"/>
    <w:basedOn w:val="Normal"/>
    <w:link w:val="FooterChar"/>
    <w:uiPriority w:val="99"/>
    <w:unhideWhenUsed/>
    <w:rsid w:val="00CB1FE0"/>
    <w:pPr>
      <w:tabs>
        <w:tab w:val="center" w:pos="4680"/>
        <w:tab w:val="right" w:pos="9360"/>
      </w:tabs>
    </w:pPr>
  </w:style>
  <w:style w:type="character" w:customStyle="1" w:styleId="FooterChar">
    <w:name w:val="Footer Char"/>
    <w:basedOn w:val="DefaultParagraphFont"/>
    <w:link w:val="Footer"/>
    <w:uiPriority w:val="99"/>
    <w:rsid w:val="00CB1FE0"/>
  </w:style>
  <w:style w:type="paragraph" w:styleId="Subtitle">
    <w:name w:val="Subtitle"/>
    <w:basedOn w:val="Normal"/>
    <w:next w:val="Normal"/>
    <w:link w:val="SubtitleChar"/>
    <w:uiPriority w:val="11"/>
    <w:qFormat/>
    <w:rsid w:val="00CB1FE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B1FE0"/>
    <w:rPr>
      <w:color w:val="5A5A5A" w:themeColor="text1" w:themeTint="A5"/>
      <w:spacing w:val="15"/>
      <w:sz w:val="22"/>
      <w:szCs w:val="22"/>
    </w:rPr>
  </w:style>
  <w:style w:type="character" w:styleId="SubtleEmphasis">
    <w:name w:val="Subtle Emphasis"/>
    <w:basedOn w:val="DefaultParagraphFont"/>
    <w:uiPriority w:val="19"/>
    <w:qFormat/>
    <w:rsid w:val="00CB1FE0"/>
    <w:rPr>
      <w:i/>
      <w:iCs/>
      <w:color w:val="404040" w:themeColor="text1" w:themeTint="BF"/>
    </w:rPr>
  </w:style>
  <w:style w:type="character" w:styleId="Strong">
    <w:name w:val="Strong"/>
    <w:basedOn w:val="DefaultParagraphFont"/>
    <w:uiPriority w:val="22"/>
    <w:qFormat/>
    <w:rsid w:val="00CB1FE0"/>
    <w:rPr>
      <w:b/>
      <w:bCs/>
    </w:rPr>
  </w:style>
  <w:style w:type="character" w:customStyle="1" w:styleId="Heading2Char">
    <w:name w:val="Heading 2 Char"/>
    <w:basedOn w:val="DefaultParagraphFont"/>
    <w:link w:val="Heading2"/>
    <w:uiPriority w:val="9"/>
    <w:rsid w:val="00CB1F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FE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B1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1FE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B1F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B1F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B1F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B1F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B1F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B1FE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CB1FE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4">
    <w:name w:val="Grid Table 3 Accent 4"/>
    <w:basedOn w:val="TableNormal"/>
    <w:uiPriority w:val="48"/>
    <w:rsid w:val="00CB1FE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CB1F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CB1FE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4">
    <w:name w:val="Grid Table 2 Accent 4"/>
    <w:basedOn w:val="TableNormal"/>
    <w:uiPriority w:val="47"/>
    <w:rsid w:val="00CB1FE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CB1FE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CB1FE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CB1FE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430E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28849">
      <w:bodyDiv w:val="1"/>
      <w:marLeft w:val="0"/>
      <w:marRight w:val="0"/>
      <w:marTop w:val="0"/>
      <w:marBottom w:val="0"/>
      <w:divBdr>
        <w:top w:val="none" w:sz="0" w:space="0" w:color="auto"/>
        <w:left w:val="none" w:sz="0" w:space="0" w:color="auto"/>
        <w:bottom w:val="none" w:sz="0" w:space="0" w:color="auto"/>
        <w:right w:val="none" w:sz="0" w:space="0" w:color="auto"/>
      </w:divBdr>
    </w:div>
    <w:div w:id="789394416">
      <w:bodyDiv w:val="1"/>
      <w:marLeft w:val="0"/>
      <w:marRight w:val="0"/>
      <w:marTop w:val="0"/>
      <w:marBottom w:val="0"/>
      <w:divBdr>
        <w:top w:val="none" w:sz="0" w:space="0" w:color="auto"/>
        <w:left w:val="none" w:sz="0" w:space="0" w:color="auto"/>
        <w:bottom w:val="none" w:sz="0" w:space="0" w:color="auto"/>
        <w:right w:val="none" w:sz="0" w:space="0" w:color="auto"/>
      </w:divBdr>
    </w:div>
    <w:div w:id="898635847">
      <w:bodyDiv w:val="1"/>
      <w:marLeft w:val="0"/>
      <w:marRight w:val="0"/>
      <w:marTop w:val="0"/>
      <w:marBottom w:val="0"/>
      <w:divBdr>
        <w:top w:val="none" w:sz="0" w:space="0" w:color="auto"/>
        <w:left w:val="none" w:sz="0" w:space="0" w:color="auto"/>
        <w:bottom w:val="none" w:sz="0" w:space="0" w:color="auto"/>
        <w:right w:val="none" w:sz="0" w:space="0" w:color="auto"/>
      </w:divBdr>
    </w:div>
    <w:div w:id="1257058164">
      <w:bodyDiv w:val="1"/>
      <w:marLeft w:val="0"/>
      <w:marRight w:val="0"/>
      <w:marTop w:val="0"/>
      <w:marBottom w:val="0"/>
      <w:divBdr>
        <w:top w:val="none" w:sz="0" w:space="0" w:color="auto"/>
        <w:left w:val="none" w:sz="0" w:space="0" w:color="auto"/>
        <w:bottom w:val="none" w:sz="0" w:space="0" w:color="auto"/>
        <w:right w:val="none" w:sz="0" w:space="0" w:color="auto"/>
      </w:divBdr>
    </w:div>
    <w:div w:id="1673877101">
      <w:bodyDiv w:val="1"/>
      <w:marLeft w:val="0"/>
      <w:marRight w:val="0"/>
      <w:marTop w:val="0"/>
      <w:marBottom w:val="0"/>
      <w:divBdr>
        <w:top w:val="none" w:sz="0" w:space="0" w:color="auto"/>
        <w:left w:val="none" w:sz="0" w:space="0" w:color="auto"/>
        <w:bottom w:val="none" w:sz="0" w:space="0" w:color="auto"/>
        <w:right w:val="none" w:sz="0" w:space="0" w:color="auto"/>
      </w:divBdr>
    </w:div>
    <w:div w:id="1725716063">
      <w:bodyDiv w:val="1"/>
      <w:marLeft w:val="0"/>
      <w:marRight w:val="0"/>
      <w:marTop w:val="0"/>
      <w:marBottom w:val="0"/>
      <w:divBdr>
        <w:top w:val="none" w:sz="0" w:space="0" w:color="auto"/>
        <w:left w:val="none" w:sz="0" w:space="0" w:color="auto"/>
        <w:bottom w:val="none" w:sz="0" w:space="0" w:color="auto"/>
        <w:right w:val="none" w:sz="0" w:space="0" w:color="auto"/>
      </w:divBdr>
    </w:div>
    <w:div w:id="205823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Yiping</dc:creator>
  <cp:keywords/>
  <dc:description/>
  <cp:lastModifiedBy>Wang, Yiping</cp:lastModifiedBy>
  <cp:revision>1</cp:revision>
  <dcterms:created xsi:type="dcterms:W3CDTF">2020-10-24T01:38:00Z</dcterms:created>
  <dcterms:modified xsi:type="dcterms:W3CDTF">2020-10-24T04:33:00Z</dcterms:modified>
</cp:coreProperties>
</file>